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5201"/>
      </w:tblGrid>
      <w:tr w:rsidR="004B36DB" w14:paraId="7BF70EBB" w14:textId="77777777" w:rsidTr="004B36DB">
        <w:trPr>
          <w:trHeight w:val="472"/>
        </w:trPr>
        <w:tc>
          <w:tcPr>
            <w:tcW w:w="9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221CA" w14:textId="77777777" w:rsidR="004B36DB" w:rsidRDefault="00F80A4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B36DB">
              <w:rPr>
                <w:rFonts w:cs="Times New Roman"/>
                <w:sz w:val="28"/>
                <w:szCs w:val="28"/>
              </w:rPr>
              <w:t>Základní škola a Mateřská škola Jana Amose Komenského, Komňa 169</w:t>
            </w:r>
          </w:p>
        </w:tc>
      </w:tr>
      <w:tr w:rsidR="004B36DB" w14:paraId="7082AD98" w14:textId="77777777" w:rsidTr="004B36DB">
        <w:trPr>
          <w:trHeight w:val="744"/>
        </w:trPr>
        <w:tc>
          <w:tcPr>
            <w:tcW w:w="9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D1FA8" w14:textId="77777777" w:rsidR="004B36DB" w:rsidRDefault="004B36DB">
            <w:pPr>
              <w:jc w:val="center"/>
              <w:rPr>
                <w:rFonts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cs="Times New Roman"/>
                <w:b/>
                <w:bCs/>
                <w:sz w:val="36"/>
                <w:szCs w:val="36"/>
                <w:u w:val="single"/>
              </w:rPr>
              <w:t>ORGANIZAČNÍ ŘÁD ŠKOLY</w:t>
            </w:r>
          </w:p>
          <w:p w14:paraId="3CB45675" w14:textId="77777777" w:rsidR="004B36DB" w:rsidRDefault="004B36DB">
            <w:pPr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sz w:val="44"/>
                <w:szCs w:val="44"/>
              </w:rPr>
              <w:t>část :</w:t>
            </w:r>
            <w:r>
              <w:rPr>
                <w:rFonts w:cs="Times New Roman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="Times New Roman"/>
                <w:b/>
                <w:bCs/>
                <w:sz w:val="44"/>
                <w:szCs w:val="44"/>
              </w:rPr>
              <w:t>27</w:t>
            </w:r>
            <w:proofErr w:type="gramEnd"/>
            <w:r>
              <w:rPr>
                <w:rFonts w:cs="Times New Roman"/>
                <w:b/>
                <w:bCs/>
                <w:sz w:val="56"/>
                <w:szCs w:val="56"/>
              </w:rPr>
              <w:t xml:space="preserve">      </w:t>
            </w:r>
            <w:r w:rsidRPr="00FB0AEF">
              <w:rPr>
                <w:rFonts w:cs="Times New Roman"/>
                <w:b/>
                <w:bCs/>
                <w:color w:val="FF0000"/>
                <w:sz w:val="72"/>
                <w:szCs w:val="72"/>
              </w:rPr>
              <w:t xml:space="preserve">Roční plán školy           </w:t>
            </w:r>
            <w:r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                         </w:t>
            </w:r>
          </w:p>
          <w:p w14:paraId="6D65ABF4" w14:textId="77777777" w:rsidR="004B36DB" w:rsidRDefault="0002293B" w:rsidP="00FB0AEF">
            <w:pPr>
              <w:jc w:val="center"/>
              <w:rPr>
                <w:rFonts w:cs="Times New Roman"/>
                <w:b/>
                <w:bCs/>
                <w:color w:val="FF0000"/>
                <w:sz w:val="52"/>
                <w:szCs w:val="52"/>
              </w:rPr>
            </w:pPr>
            <w:r>
              <w:rPr>
                <w:rFonts w:cs="Times New Roman"/>
                <w:b/>
                <w:bCs/>
                <w:color w:val="FF0000"/>
                <w:sz w:val="52"/>
                <w:szCs w:val="52"/>
              </w:rPr>
              <w:t>školní rok 2024/2025</w:t>
            </w:r>
          </w:p>
        </w:tc>
      </w:tr>
      <w:tr w:rsidR="004B36DB" w14:paraId="3C7B4E7F" w14:textId="77777777" w:rsidTr="004B36DB">
        <w:trPr>
          <w:trHeight w:val="484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A8718" w14:textId="77777777" w:rsidR="004B36DB" w:rsidRPr="00FB0AEF" w:rsidRDefault="004B36DB">
            <w:pPr>
              <w:jc w:val="center"/>
              <w:rPr>
                <w:rFonts w:cs="Times New Roman"/>
                <w:b/>
                <w:color w:val="00B050"/>
                <w:sz w:val="28"/>
                <w:szCs w:val="28"/>
              </w:rPr>
            </w:pPr>
            <w:r w:rsidRPr="00FB0AEF">
              <w:rPr>
                <w:rFonts w:cs="Times New Roman"/>
                <w:b/>
                <w:color w:val="00B050"/>
                <w:sz w:val="28"/>
                <w:szCs w:val="28"/>
              </w:rPr>
              <w:t>Č.j.: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D8CB2" w14:textId="77777777" w:rsidR="004B36DB" w:rsidRPr="00FB0AEF" w:rsidRDefault="00C43634">
            <w:pPr>
              <w:jc w:val="center"/>
              <w:rPr>
                <w:rFonts w:cs="Times New Roman"/>
                <w:b/>
                <w:color w:val="00B050"/>
                <w:sz w:val="28"/>
                <w:szCs w:val="28"/>
              </w:rPr>
            </w:pPr>
            <w:r w:rsidRPr="00FB0AEF">
              <w:rPr>
                <w:rFonts w:cs="Times New Roman"/>
                <w:b/>
                <w:color w:val="00B050"/>
                <w:sz w:val="28"/>
                <w:szCs w:val="28"/>
              </w:rPr>
              <w:t>zsmsk1902/24/01</w:t>
            </w:r>
          </w:p>
        </w:tc>
      </w:tr>
      <w:tr w:rsidR="004B36DB" w14:paraId="354649FB" w14:textId="77777777" w:rsidTr="004B36DB">
        <w:trPr>
          <w:trHeight w:val="472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F4310" w14:textId="77777777" w:rsidR="004B36DB" w:rsidRPr="00FB0AEF" w:rsidRDefault="004B36D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FB0AEF">
              <w:rPr>
                <w:rFonts w:cs="Times New Roman"/>
                <w:sz w:val="28"/>
                <w:szCs w:val="28"/>
              </w:rPr>
              <w:t>Vypracoval: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CB05A" w14:textId="77777777" w:rsidR="004B36DB" w:rsidRPr="00FB0AEF" w:rsidRDefault="004B36D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B0AEF">
              <w:rPr>
                <w:rFonts w:cs="Times New Roman"/>
                <w:sz w:val="28"/>
                <w:szCs w:val="28"/>
              </w:rPr>
              <w:t>Ivana Dubovská, ředitelka školy</w:t>
            </w:r>
          </w:p>
        </w:tc>
      </w:tr>
      <w:tr w:rsidR="004B36DB" w14:paraId="6E490D9A" w14:textId="77777777" w:rsidTr="004B36DB">
        <w:trPr>
          <w:trHeight w:val="472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91017E" w14:textId="77777777" w:rsidR="004B36DB" w:rsidRPr="00FB0AEF" w:rsidRDefault="004B36D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FB0AEF">
              <w:rPr>
                <w:rFonts w:cs="Times New Roman"/>
                <w:sz w:val="28"/>
                <w:szCs w:val="28"/>
              </w:rPr>
              <w:t>Dne: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31A6A" w14:textId="77777777" w:rsidR="004B36DB" w:rsidRPr="00FB0AEF" w:rsidRDefault="00C43634" w:rsidP="00707E8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B0AEF">
              <w:rPr>
                <w:rFonts w:cs="Times New Roman"/>
                <w:sz w:val="28"/>
                <w:szCs w:val="28"/>
              </w:rPr>
              <w:t>25. 08. 2024</w:t>
            </w:r>
          </w:p>
        </w:tc>
      </w:tr>
      <w:tr w:rsidR="004B36DB" w14:paraId="67E9A299" w14:textId="77777777" w:rsidTr="004B36DB">
        <w:trPr>
          <w:trHeight w:val="484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9BB686" w14:textId="77777777" w:rsidR="004B36DB" w:rsidRPr="00FB0AEF" w:rsidRDefault="004B36D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FB0AEF">
              <w:rPr>
                <w:rFonts w:cs="Times New Roman"/>
                <w:sz w:val="28"/>
                <w:szCs w:val="28"/>
              </w:rPr>
              <w:t>Pedagogická rada projednala dne: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5E39D" w14:textId="77777777" w:rsidR="004B36DB" w:rsidRPr="00FB0AEF" w:rsidRDefault="00C4363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B0AEF">
              <w:rPr>
                <w:rFonts w:cs="Times New Roman"/>
                <w:sz w:val="28"/>
                <w:szCs w:val="28"/>
              </w:rPr>
              <w:t>28. 08. 2024</w:t>
            </w:r>
          </w:p>
        </w:tc>
      </w:tr>
      <w:tr w:rsidR="004B36DB" w14:paraId="5312B2CF" w14:textId="77777777" w:rsidTr="004B36DB">
        <w:trPr>
          <w:trHeight w:val="472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FBA00" w14:textId="77777777" w:rsidR="004B36DB" w:rsidRPr="00FB0AEF" w:rsidRDefault="004B36D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FB0AEF">
              <w:rPr>
                <w:rFonts w:cs="Times New Roman"/>
                <w:sz w:val="28"/>
                <w:szCs w:val="28"/>
              </w:rPr>
              <w:t>Platnost ode dne: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F537D" w14:textId="77777777" w:rsidR="004B36DB" w:rsidRPr="00FB0AEF" w:rsidRDefault="00C4363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B0AEF">
              <w:rPr>
                <w:rFonts w:cs="Times New Roman"/>
                <w:sz w:val="28"/>
                <w:szCs w:val="28"/>
              </w:rPr>
              <w:t>01. 09. 2024</w:t>
            </w:r>
          </w:p>
        </w:tc>
      </w:tr>
      <w:tr w:rsidR="004B36DB" w14:paraId="21CD6F4E" w14:textId="77777777" w:rsidTr="004B36DB">
        <w:trPr>
          <w:trHeight w:val="484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628538" w14:textId="77777777" w:rsidR="004B36DB" w:rsidRPr="00FB0AEF" w:rsidRDefault="004B36D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FB0AEF">
              <w:rPr>
                <w:rFonts w:cs="Times New Roman"/>
                <w:sz w:val="28"/>
                <w:szCs w:val="28"/>
              </w:rPr>
              <w:t>Účinnost ode dne: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D7CE6" w14:textId="77777777" w:rsidR="004B36DB" w:rsidRPr="00FB0AEF" w:rsidRDefault="00C4363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B0AEF">
              <w:rPr>
                <w:rFonts w:cs="Times New Roman"/>
                <w:sz w:val="28"/>
                <w:szCs w:val="28"/>
              </w:rPr>
              <w:t>02. 09. 2024</w:t>
            </w:r>
          </w:p>
        </w:tc>
      </w:tr>
    </w:tbl>
    <w:p w14:paraId="6133BE74" w14:textId="77777777" w:rsidR="004B36DB" w:rsidRDefault="004B36DB" w:rsidP="004B36DB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OBSAH:</w:t>
      </w:r>
    </w:p>
    <w:p w14:paraId="191E4E0C" w14:textId="77777777" w:rsidR="004B36DB" w:rsidRPr="00722069" w:rsidRDefault="004B36DB" w:rsidP="004B36DB">
      <w:pPr>
        <w:widowControl w:val="0"/>
        <w:tabs>
          <w:tab w:val="left" w:pos="360"/>
        </w:tabs>
        <w:suppressAutoHyphens/>
        <w:ind w:left="708" w:hanging="708"/>
        <w:rPr>
          <w:rFonts w:cs="Times New Roman"/>
          <w:sz w:val="24"/>
          <w:szCs w:val="24"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/>
          <w:bCs/>
        </w:rPr>
        <w:t>1/</w:t>
      </w:r>
      <w:r>
        <w:rPr>
          <w:rFonts w:cs="Times New Roman"/>
          <w:b/>
          <w:bCs/>
        </w:rPr>
        <w:tab/>
      </w:r>
      <w:r w:rsidRPr="00722069">
        <w:rPr>
          <w:rFonts w:cs="Times New Roman"/>
          <w:bCs/>
          <w:sz w:val="24"/>
          <w:szCs w:val="24"/>
        </w:rPr>
        <w:t>Výchova a vzdělávání                                                                                                                                              2/</w:t>
      </w:r>
      <w:r w:rsidRPr="00722069">
        <w:rPr>
          <w:rFonts w:cs="Times New Roman"/>
          <w:bCs/>
          <w:sz w:val="24"/>
          <w:szCs w:val="24"/>
        </w:rPr>
        <w:tab/>
        <w:t xml:space="preserve">Pedagogičtí pracovníci                                                                                                                            3/  </w:t>
      </w:r>
      <w:r w:rsidRPr="00722069">
        <w:rPr>
          <w:rFonts w:cs="Times New Roman"/>
          <w:bCs/>
          <w:sz w:val="24"/>
          <w:szCs w:val="24"/>
        </w:rPr>
        <w:tab/>
        <w:t>Škola a rodičovská veřejnost                                                                                         4/</w:t>
      </w:r>
      <w:r w:rsidRPr="00722069">
        <w:rPr>
          <w:rFonts w:cs="Times New Roman"/>
          <w:bCs/>
          <w:sz w:val="24"/>
          <w:szCs w:val="24"/>
        </w:rPr>
        <w:tab/>
        <w:t>Oblast řízení                                                                                                                     5/</w:t>
      </w:r>
      <w:r w:rsidRPr="00722069">
        <w:rPr>
          <w:rFonts w:cs="Times New Roman"/>
          <w:bCs/>
          <w:sz w:val="24"/>
          <w:szCs w:val="24"/>
        </w:rPr>
        <w:tab/>
      </w:r>
      <w:r w:rsidRPr="00722069">
        <w:rPr>
          <w:rFonts w:cs="Times New Roman"/>
          <w:sz w:val="24"/>
          <w:szCs w:val="24"/>
        </w:rPr>
        <w:t xml:space="preserve">Klima školy                                                                                                                 </w:t>
      </w:r>
      <w:r w:rsidRPr="00722069">
        <w:rPr>
          <w:rFonts w:cs="Times New Roman"/>
          <w:bCs/>
          <w:sz w:val="24"/>
          <w:szCs w:val="24"/>
        </w:rPr>
        <w:t xml:space="preserve">    </w:t>
      </w:r>
      <w:r w:rsidRPr="00722069">
        <w:rPr>
          <w:rFonts w:cs="Times New Roman"/>
          <w:sz w:val="24"/>
          <w:szCs w:val="24"/>
        </w:rPr>
        <w:t xml:space="preserve">6/  </w:t>
      </w:r>
      <w:r w:rsidRPr="00722069">
        <w:rPr>
          <w:rFonts w:cs="Times New Roman"/>
          <w:sz w:val="24"/>
          <w:szCs w:val="24"/>
        </w:rPr>
        <w:tab/>
        <w:t xml:space="preserve">Individuální přístup k žákům                                                                             </w:t>
      </w:r>
      <w:r w:rsidRPr="00722069">
        <w:rPr>
          <w:rFonts w:cs="Times New Roman"/>
          <w:bCs/>
          <w:sz w:val="24"/>
          <w:szCs w:val="24"/>
        </w:rPr>
        <w:t xml:space="preserve">          </w:t>
      </w:r>
      <w:r w:rsidRPr="00722069">
        <w:rPr>
          <w:rFonts w:cs="Times New Roman"/>
          <w:sz w:val="24"/>
          <w:szCs w:val="24"/>
        </w:rPr>
        <w:t>7/</w:t>
      </w:r>
      <w:r w:rsidRPr="00722069">
        <w:rPr>
          <w:rFonts w:cs="Times New Roman"/>
          <w:sz w:val="24"/>
          <w:szCs w:val="24"/>
        </w:rPr>
        <w:tab/>
        <w:t xml:space="preserve">Mimotřídní a zájmová činnost                                                                              </w:t>
      </w:r>
      <w:r w:rsidRPr="00722069">
        <w:rPr>
          <w:rFonts w:cs="Times New Roman"/>
          <w:bCs/>
          <w:sz w:val="24"/>
          <w:szCs w:val="24"/>
        </w:rPr>
        <w:t xml:space="preserve">       </w:t>
      </w:r>
      <w:r w:rsidRPr="00722069">
        <w:rPr>
          <w:rFonts w:cs="Times New Roman"/>
          <w:sz w:val="24"/>
          <w:szCs w:val="24"/>
        </w:rPr>
        <w:t>8/</w:t>
      </w:r>
      <w:r w:rsidRPr="00722069">
        <w:rPr>
          <w:rFonts w:cs="Times New Roman"/>
          <w:sz w:val="24"/>
          <w:szCs w:val="24"/>
        </w:rPr>
        <w:tab/>
      </w:r>
      <w:proofErr w:type="spellStart"/>
      <w:r w:rsidRPr="00722069">
        <w:rPr>
          <w:rFonts w:cs="Times New Roman"/>
          <w:sz w:val="24"/>
          <w:szCs w:val="24"/>
        </w:rPr>
        <w:t>Autoevaluace</w:t>
      </w:r>
      <w:proofErr w:type="spellEnd"/>
      <w:r w:rsidRPr="0072206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9/</w:t>
      </w:r>
      <w:r w:rsidRPr="00722069">
        <w:rPr>
          <w:rFonts w:cs="Times New Roman"/>
          <w:sz w:val="24"/>
          <w:szCs w:val="24"/>
        </w:rPr>
        <w:tab/>
      </w:r>
      <w:r w:rsidR="00722069" w:rsidRPr="00722069">
        <w:rPr>
          <w:rFonts w:cs="Times New Roman"/>
          <w:bCs/>
          <w:sz w:val="24"/>
          <w:szCs w:val="24"/>
        </w:rPr>
        <w:t>Organizace školního roku 2024/2025</w:t>
      </w:r>
      <w:r w:rsidRPr="00722069">
        <w:rPr>
          <w:rFonts w:cs="Times New Roman"/>
          <w:bCs/>
          <w:sz w:val="24"/>
          <w:szCs w:val="24"/>
        </w:rPr>
        <w:t xml:space="preserve">  v základních škole                                        </w:t>
      </w:r>
      <w:r w:rsidRPr="00722069">
        <w:rPr>
          <w:rFonts w:cs="Times New Roman"/>
          <w:sz w:val="24"/>
          <w:szCs w:val="24"/>
        </w:rPr>
        <w:t>10/</w:t>
      </w:r>
      <w:r w:rsidRPr="00722069">
        <w:rPr>
          <w:rFonts w:cs="Times New Roman"/>
          <w:sz w:val="24"/>
          <w:szCs w:val="24"/>
        </w:rPr>
        <w:tab/>
        <w:t>Termíny rodičovských schůzek,</w:t>
      </w:r>
      <w:r w:rsidR="00EC5107" w:rsidRPr="00722069">
        <w:rPr>
          <w:rFonts w:cs="Times New Roman"/>
          <w:sz w:val="24"/>
          <w:szCs w:val="24"/>
        </w:rPr>
        <w:t xml:space="preserve"> </w:t>
      </w:r>
      <w:r w:rsidRPr="00722069">
        <w:rPr>
          <w:rFonts w:cs="Times New Roman"/>
          <w:sz w:val="24"/>
          <w:szCs w:val="24"/>
        </w:rPr>
        <w:t xml:space="preserve">DOD a pedagogických </w:t>
      </w:r>
      <w:r w:rsidR="00EC5107" w:rsidRPr="00722069">
        <w:rPr>
          <w:rFonts w:cs="Times New Roman"/>
          <w:sz w:val="24"/>
          <w:szCs w:val="24"/>
        </w:rPr>
        <w:t xml:space="preserve">rad ve školním roce       </w:t>
      </w:r>
      <w:r w:rsidR="00EC5107" w:rsidRPr="00722069">
        <w:rPr>
          <w:rFonts w:cs="Times New Roman"/>
          <w:sz w:val="24"/>
          <w:szCs w:val="24"/>
        </w:rPr>
        <w:tab/>
        <w:t xml:space="preserve"> 202</w:t>
      </w:r>
      <w:r w:rsidR="00722069" w:rsidRPr="00722069">
        <w:rPr>
          <w:rFonts w:cs="Times New Roman"/>
          <w:sz w:val="24"/>
          <w:szCs w:val="24"/>
        </w:rPr>
        <w:t>4/2025</w:t>
      </w:r>
      <w:r w:rsidRPr="0072206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22069">
        <w:rPr>
          <w:rFonts w:cs="Times New Roman"/>
          <w:bCs/>
          <w:sz w:val="24"/>
          <w:szCs w:val="24"/>
        </w:rPr>
        <w:t>11/</w:t>
      </w:r>
      <w:r w:rsidRPr="00722069">
        <w:rPr>
          <w:rFonts w:cs="Times New Roman"/>
          <w:bCs/>
          <w:sz w:val="24"/>
          <w:szCs w:val="24"/>
        </w:rPr>
        <w:tab/>
        <w:t>Plán akcí školy</w:t>
      </w:r>
    </w:p>
    <w:p w14:paraId="3AA4D709" w14:textId="77777777" w:rsidR="004B36DB" w:rsidRDefault="004B36DB" w:rsidP="004B36DB">
      <w:pPr>
        <w:widowControl w:val="0"/>
        <w:tabs>
          <w:tab w:val="left" w:pos="360"/>
        </w:tabs>
        <w:suppressAutoHyphens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Základní cíl</w:t>
      </w:r>
    </w:p>
    <w:p w14:paraId="60DA4258" w14:textId="77777777" w:rsidR="004B36DB" w:rsidRPr="00722069" w:rsidRDefault="00722069" w:rsidP="004B36DB">
      <w:pPr>
        <w:widowControl w:val="0"/>
        <w:suppressAutoHyphens/>
        <w:ind w:left="360"/>
        <w:rPr>
          <w:rFonts w:cs="Times New Roman"/>
          <w:b/>
          <w:bCs/>
          <w:sz w:val="24"/>
          <w:szCs w:val="24"/>
        </w:rPr>
      </w:pPr>
      <w:r w:rsidRPr="00722069">
        <w:rPr>
          <w:rFonts w:cs="Arial"/>
          <w:b/>
          <w:color w:val="1F1F1F"/>
          <w:sz w:val="24"/>
          <w:szCs w:val="24"/>
          <w:shd w:val="clear" w:color="auto" w:fill="FFFFFF"/>
        </w:rPr>
        <w:t xml:space="preserve">Budeme usilovat o naplňování těchto cílů: umožnit žákům osvojit si strategie učení a motivovat je pro celoživotní učení podněcovat žáky k tvořivému myšlení, logickému uvažování a k řešení problémů vést žáky k všestranné, účinné a otevřené komunikaci. </w:t>
      </w:r>
      <w:r>
        <w:rPr>
          <w:rFonts w:cs="Times New Roman"/>
          <w:b/>
          <w:sz w:val="24"/>
          <w:szCs w:val="24"/>
        </w:rPr>
        <w:t>Chceme</w:t>
      </w:r>
      <w:r w:rsidRPr="00722069">
        <w:rPr>
          <w:rFonts w:cs="Times New Roman"/>
          <w:b/>
          <w:sz w:val="24"/>
          <w:szCs w:val="24"/>
        </w:rPr>
        <w:t xml:space="preserve"> jim</w:t>
      </w:r>
      <w:r>
        <w:rPr>
          <w:rFonts w:cs="Times New Roman"/>
          <w:b/>
          <w:sz w:val="24"/>
          <w:szCs w:val="24"/>
        </w:rPr>
        <w:t xml:space="preserve"> poskytnout</w:t>
      </w:r>
      <w:r w:rsidR="004B36DB" w:rsidRPr="00722069">
        <w:rPr>
          <w:rFonts w:cs="Times New Roman"/>
          <w:b/>
          <w:sz w:val="24"/>
          <w:szCs w:val="24"/>
        </w:rPr>
        <w:t xml:space="preserve"> kvalitní základy vzdělání a výchovy s ohledem na jejich individuální zvláštnosti. Vytvořit podmínky pro jejich další vzdělávání, komunikaci s ostatními vrstevníky a lidmi na veřejnosti a pro uplatnění v dalším životě. </w:t>
      </w:r>
      <w:bookmarkStart w:id="0" w:name="OLE_LINK4"/>
      <w:bookmarkStart w:id="1" w:name="OLE_LINK3"/>
    </w:p>
    <w:p w14:paraId="30300E26" w14:textId="77777777" w:rsidR="004B36DB" w:rsidRDefault="004B36DB" w:rsidP="004B36DB">
      <w:pPr>
        <w:widowControl w:val="0"/>
        <w:suppressAutoHyphens/>
        <w:ind w:left="360"/>
        <w:rPr>
          <w:rFonts w:cs="Times New Roman"/>
          <w:b/>
          <w:bCs/>
          <w:sz w:val="24"/>
          <w:szCs w:val="24"/>
        </w:rPr>
      </w:pPr>
    </w:p>
    <w:p w14:paraId="3E9B9C06" w14:textId="77777777" w:rsidR="004B36DB" w:rsidRDefault="004B36DB" w:rsidP="004B36DB">
      <w:pPr>
        <w:pStyle w:val="Odstavecseseznamem"/>
        <w:widowControl w:val="0"/>
        <w:numPr>
          <w:ilvl w:val="0"/>
          <w:numId w:val="1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Výchova a vzdělávání</w:t>
      </w:r>
      <w:bookmarkEnd w:id="0"/>
      <w:bookmarkEnd w:id="1"/>
    </w:p>
    <w:p w14:paraId="72BD724F" w14:textId="77777777" w:rsidR="00085191" w:rsidRDefault="00085191" w:rsidP="00085191">
      <w:pPr>
        <w:widowControl w:val="0"/>
        <w:tabs>
          <w:tab w:val="left" w:pos="360"/>
        </w:tabs>
        <w:suppressAutoHyphens/>
        <w:ind w:left="426"/>
        <w:rPr>
          <w:b/>
          <w:bCs/>
          <w:u w:val="single"/>
        </w:rPr>
      </w:pPr>
    </w:p>
    <w:p w14:paraId="68D7429F" w14:textId="77777777" w:rsidR="00085191" w:rsidRPr="00085191" w:rsidRDefault="00085191" w:rsidP="00085191">
      <w:pPr>
        <w:widowControl w:val="0"/>
        <w:tabs>
          <w:tab w:val="left" w:pos="360"/>
        </w:tabs>
        <w:suppressAutoHyphens/>
        <w:ind w:left="426"/>
        <w:rPr>
          <w:b/>
          <w:bCs/>
          <w:u w:val="single"/>
        </w:rPr>
      </w:pPr>
      <w:r w:rsidRPr="00085191">
        <w:rPr>
          <w:b/>
          <w:bCs/>
          <w:u w:val="single"/>
        </w:rPr>
        <w:t>KLÍČOVÉ OBLASTI</w:t>
      </w:r>
    </w:p>
    <w:p w14:paraId="2523CCC4" w14:textId="77777777" w:rsidR="00085191" w:rsidRPr="00085191" w:rsidRDefault="00085191" w:rsidP="00085191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 w:rsidRPr="00085191">
        <w:rPr>
          <w:rFonts w:asciiTheme="minorHAnsi" w:hAnsiTheme="minorHAnsi"/>
          <w:bCs/>
        </w:rPr>
        <w:t>PODPORA ROZVOJE ZÁKLADNÍCH GRAMOTNOSTÍ</w:t>
      </w:r>
    </w:p>
    <w:p w14:paraId="69735078" w14:textId="77777777" w:rsidR="00085191" w:rsidRPr="00085191" w:rsidRDefault="00085191" w:rsidP="00085191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 w:rsidRPr="00085191">
        <w:rPr>
          <w:rFonts w:asciiTheme="minorHAnsi" w:hAnsiTheme="minorHAnsi"/>
          <w:bCs/>
        </w:rPr>
        <w:t>PODPORA DUŠEVNÍHO ZDRAVÍ dětí a žáků</w:t>
      </w:r>
    </w:p>
    <w:p w14:paraId="07E30090" w14:textId="77777777" w:rsidR="00085191" w:rsidRPr="00085191" w:rsidRDefault="00085191" w:rsidP="00085191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 w:rsidRPr="00085191">
        <w:rPr>
          <w:rFonts w:asciiTheme="minorHAnsi" w:hAnsiTheme="minorHAnsi"/>
          <w:bCs/>
        </w:rPr>
        <w:t>PODPORA POZITIVNÍHO KLIMATU školy</w:t>
      </w:r>
    </w:p>
    <w:p w14:paraId="2A99362F" w14:textId="77777777" w:rsidR="00085191" w:rsidRPr="00085191" w:rsidRDefault="00085191" w:rsidP="00085191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 w:rsidRPr="00085191">
        <w:rPr>
          <w:rFonts w:asciiTheme="minorHAnsi" w:hAnsiTheme="minorHAnsi"/>
          <w:bCs/>
        </w:rPr>
        <w:t>PODPORA POHYBOVÝCH AKTIVIT DĚTÍ A ŽÁKŮ</w:t>
      </w:r>
    </w:p>
    <w:p w14:paraId="52C06072" w14:textId="77777777" w:rsidR="00085191" w:rsidRPr="00085191" w:rsidRDefault="00085191" w:rsidP="00085191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 w:rsidRPr="00085191">
        <w:rPr>
          <w:rFonts w:asciiTheme="minorHAnsi" w:hAnsiTheme="minorHAnsi"/>
          <w:bCs/>
        </w:rPr>
        <w:t>PODPORA PLYNULÉHO PŘECHODU DĚTÍ z MŠ do ZŠ</w:t>
      </w:r>
    </w:p>
    <w:p w14:paraId="3940D82C" w14:textId="77777777" w:rsidR="00085191" w:rsidRPr="00085191" w:rsidRDefault="00085191" w:rsidP="00085191">
      <w:pPr>
        <w:widowControl w:val="0"/>
        <w:tabs>
          <w:tab w:val="left" w:pos="360"/>
        </w:tabs>
        <w:suppressAutoHyphens/>
        <w:ind w:left="360"/>
        <w:rPr>
          <w:b/>
          <w:bCs/>
        </w:rPr>
      </w:pPr>
      <w:r w:rsidRPr="00085191">
        <w:rPr>
          <w:b/>
          <w:bCs/>
        </w:rPr>
        <w:t xml:space="preserve"> </w:t>
      </w:r>
    </w:p>
    <w:p w14:paraId="07B1D2E6" w14:textId="77777777" w:rsidR="00085191" w:rsidRPr="00085191" w:rsidRDefault="00085191" w:rsidP="00085191">
      <w:pPr>
        <w:widowControl w:val="0"/>
        <w:tabs>
          <w:tab w:val="left" w:pos="360"/>
        </w:tabs>
        <w:suppressAutoHyphens/>
        <w:rPr>
          <w:b/>
          <w:bCs/>
        </w:rPr>
      </w:pPr>
      <w:r w:rsidRPr="00085191">
        <w:rPr>
          <w:b/>
          <w:bCs/>
        </w:rPr>
        <w:t>a dále</w:t>
      </w:r>
    </w:p>
    <w:p w14:paraId="4BF47CE6" w14:textId="77777777" w:rsidR="004B36DB" w:rsidRPr="00085191" w:rsidRDefault="004B36DB" w:rsidP="00085191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 w:rsidRPr="00085191">
        <w:rPr>
          <w:rFonts w:asciiTheme="minorHAnsi" w:hAnsiTheme="minorHAnsi"/>
        </w:rPr>
        <w:t xml:space="preserve">Rozvíjet osobnost žáka k samostatnému myšlení a rozhodování. Učit jej odpovědnosti za vlastní chování a jednání v míře přiměřené jeho věku. </w:t>
      </w:r>
    </w:p>
    <w:p w14:paraId="7D6857FF" w14:textId="77777777" w:rsidR="004B36DB" w:rsidRPr="00085191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 w:rsidRPr="00085191">
        <w:rPr>
          <w:rFonts w:asciiTheme="minorHAnsi" w:hAnsiTheme="minorHAnsi"/>
        </w:rPr>
        <w:t xml:space="preserve">Zaměřit se na základní učivo, které musí zvládnout všichni žáci. Rozšiřující učivo zařazovat podle schopnosti žáků a podporovat rozvoj nadaných žáků. Během vyučovacího procesu zajistit především důkladné procvičení a osvojení učiva. </w:t>
      </w:r>
    </w:p>
    <w:p w14:paraId="2704C6AD" w14:textId="77777777" w:rsidR="004B36DB" w:rsidRPr="00085191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 w:rsidRPr="00085191">
        <w:rPr>
          <w:rFonts w:asciiTheme="minorHAnsi" w:hAnsiTheme="minorHAnsi"/>
        </w:rPr>
        <w:t xml:space="preserve">Co nejefektivněji pracovat s tematickými plány učiva tak, aby žáci zvládli základní výstupy svého vzdělávání (možno upravit vzdělávací obsah – jak hloubku, tak rozsah i za hranice jednotlivých ročníků) </w:t>
      </w:r>
    </w:p>
    <w:p w14:paraId="7D46AA31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V oblasti hodnocení a klasifikace se zaměřit také na formativní hodnocení. </w:t>
      </w:r>
    </w:p>
    <w:p w14:paraId="1AFC27B8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Ve vzdělávací oblasti Člověk a svět práce se zaměřit na posílení technické složky výuky se zřetelem na současné technologie. </w:t>
      </w:r>
    </w:p>
    <w:p w14:paraId="568C7284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>Zaměřit se na větší podporu žáků s</w:t>
      </w:r>
      <w:r w:rsidR="00DA7C6A">
        <w:rPr>
          <w:rFonts w:asciiTheme="minorHAnsi" w:hAnsiTheme="minorHAnsi"/>
        </w:rPr>
        <w:t xml:space="preserve"> přiznanými </w:t>
      </w:r>
      <w:r>
        <w:rPr>
          <w:rFonts w:asciiTheme="minorHAnsi" w:hAnsiTheme="minorHAnsi"/>
        </w:rPr>
        <w:t>podpůrnými opatřeními a také žáků nadaných. Preferovat účinnou individuální péčí a kooperaci vyučujícího se školním asistentem, kontrolovat, zda jsou o problémech žáků informováni všichni vyučující žáka.</w:t>
      </w:r>
    </w:p>
    <w:p w14:paraId="65122664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Zaměřit se ještě více na absenci žáků a její </w:t>
      </w:r>
      <w:r w:rsidR="00DA7C6A">
        <w:rPr>
          <w:rFonts w:asciiTheme="minorHAnsi" w:hAnsiTheme="minorHAnsi"/>
        </w:rPr>
        <w:t xml:space="preserve">důvody a </w:t>
      </w:r>
      <w:r>
        <w:rPr>
          <w:rFonts w:asciiTheme="minorHAnsi" w:hAnsiTheme="minorHAnsi"/>
        </w:rPr>
        <w:t xml:space="preserve">příčiny. Volit efektivní řešení. </w:t>
      </w:r>
    </w:p>
    <w:p w14:paraId="0457AE83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Zaměřit se na dosažení dostatečné efektivity primárně preventivních aktivit školy a minimalizovat rizika spojená s výskytem rizikového chování žáků – návykové látky, prevence šikany. </w:t>
      </w:r>
    </w:p>
    <w:p w14:paraId="32CE8572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>Žákovské kompetence potřebné k</w:t>
      </w:r>
      <w:r w:rsidR="00DA7C6A">
        <w:rPr>
          <w:rFonts w:asciiTheme="minorHAnsi" w:hAnsiTheme="minorHAnsi"/>
        </w:rPr>
        <w:t xml:space="preserve"> možnému </w:t>
      </w:r>
      <w:r>
        <w:rPr>
          <w:rFonts w:asciiTheme="minorHAnsi" w:hAnsiTheme="minorHAnsi"/>
        </w:rPr>
        <w:t xml:space="preserve">distančnímu vzdělávání promítnout nejen do vzdělávacího obsahu informační a komunikační technologie. </w:t>
      </w:r>
    </w:p>
    <w:p w14:paraId="37E2468C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t xml:space="preserve"> </w:t>
      </w:r>
      <w:r>
        <w:rPr>
          <w:rFonts w:asciiTheme="minorHAnsi" w:hAnsiTheme="minorHAnsi"/>
        </w:rPr>
        <w:t xml:space="preserve">Zaměřit se na rozvoj čtenářské, matematické a finanční gramotnosti, rozvíjet znalosti a dovednosti žáků v oblasti přírodních věd a informatiky. </w:t>
      </w:r>
    </w:p>
    <w:p w14:paraId="7EB9446B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>Při poskytování podpůrných opatření v rámci inkluzivní školní politiky se</w:t>
      </w:r>
      <w:r w:rsidR="00DA7C6A">
        <w:rPr>
          <w:rFonts w:asciiTheme="minorHAnsi" w:hAnsiTheme="minorHAnsi"/>
        </w:rPr>
        <w:t xml:space="preserve"> zaměřovat také na děti cizince (v letošním školním roce </w:t>
      </w:r>
      <w:r w:rsidR="00722069">
        <w:rPr>
          <w:rFonts w:asciiTheme="minorHAnsi" w:hAnsiTheme="minorHAnsi"/>
        </w:rPr>
        <w:t xml:space="preserve">máme jednoho chlapce v MŠ ukrajinské národnosti, </w:t>
      </w:r>
      <w:r w:rsidR="00DA7C6A">
        <w:rPr>
          <w:rFonts w:asciiTheme="minorHAnsi" w:hAnsiTheme="minorHAnsi"/>
        </w:rPr>
        <w:t>romské žáky/děti nemáme)</w:t>
      </w:r>
      <w:r>
        <w:rPr>
          <w:rFonts w:asciiTheme="minorHAnsi" w:hAnsiTheme="minorHAnsi"/>
        </w:rPr>
        <w:t xml:space="preserve"> </w:t>
      </w:r>
    </w:p>
    <w:p w14:paraId="2482BBBA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Efektivní využívání platformy AMOS – mini matrika v oblasti vzdělávací, především také v oblasti komunikační. </w:t>
      </w:r>
    </w:p>
    <w:p w14:paraId="466895FA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Analyzovat důvody neprospěchu, zejména u žáků, kteří dlouhodobě vykazují vysokou míru neúspěšnosti. </w:t>
      </w:r>
    </w:p>
    <w:p w14:paraId="354E75A2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Průběžně ověřovat kvalitu a účinnost školního vzdělávacího programu, společně se všemi pedagogickými pracovníky spolupracovat nad jeho úpravami. </w:t>
      </w:r>
    </w:p>
    <w:p w14:paraId="1E038B37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Sjednotit se v požadavcích na chování žáků, důsledně a jednotně postihovat kázeňské přestupky. </w:t>
      </w:r>
    </w:p>
    <w:p w14:paraId="09007BC6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lastRenderedPageBreak/>
        <w:t>Posilovat snahu o zavádění a uplatňování nových forem práce, nové a netradiční vybavení učeben a organizačních forem vyučování</w:t>
      </w:r>
      <w:r w:rsidR="00DA7C6A">
        <w:rPr>
          <w:rFonts w:asciiTheme="minorHAnsi" w:hAnsiTheme="minorHAnsi"/>
        </w:rPr>
        <w:t xml:space="preserve"> – čítárna (místo bývalé PC učebny), pokusit se z dotace nadace ČEZ zbudovat venkovní interaktivní EVVO učebnu/altán</w:t>
      </w:r>
      <w:r>
        <w:rPr>
          <w:rFonts w:asciiTheme="minorHAnsi" w:hAnsiTheme="minorHAnsi"/>
        </w:rPr>
        <w:t xml:space="preserve">. </w:t>
      </w:r>
    </w:p>
    <w:p w14:paraId="729916A5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Pracovní úkoly a rozhodovací pravomoci delegovat na co nejširší úroveň, využívat k tomu jak vedoucí pracovníky školy, tak pedagogy vykonávající specializované činnosti (výchovný poradce, metodik prevence, koordinátor ŠVP, koordinátor ICT, koordinátor EVVO). </w:t>
      </w:r>
    </w:p>
    <w:p w14:paraId="7606AF39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Organizací dalšího vzdělávání pedagogických pracovníků zvyšovat odbornou kvalifikaci pedagogů, zaměřit se na rozvoj jejich dovedností v oblasti IT a nových inovativních metod a forem práce. </w:t>
      </w:r>
    </w:p>
    <w:p w14:paraId="797D2480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>Podílet se na reformě a obsahových změnách výuky informatiky napříč vzdělávacími oblastmi a předměty.</w:t>
      </w:r>
    </w:p>
    <w:p w14:paraId="50EE3A03" w14:textId="77777777" w:rsidR="004B36DB" w:rsidRDefault="004B36DB" w:rsidP="004B36DB">
      <w:pPr>
        <w:pStyle w:val="Odstavecseseznamem"/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>Budovat školu jako příjemné a přátelské prostředí pro výchovu a vzdělávání dětí. Otevřít školu široké veřejnosti, utvářet ji jako centrum vzdělanosti, kultury a sportu i společenského života obce.</w:t>
      </w:r>
    </w:p>
    <w:p w14:paraId="5E345423" w14:textId="77777777" w:rsidR="004B36DB" w:rsidRDefault="004B36DB" w:rsidP="004B36DB">
      <w:pPr>
        <w:spacing w:before="100" w:beforeAutospacing="1" w:after="100" w:afterAutospacing="1"/>
        <w:ind w:left="45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 Zdraví:</w:t>
      </w:r>
      <w:r>
        <w:rPr>
          <w:rFonts w:cs="Times New Roman"/>
          <w:sz w:val="24"/>
          <w:szCs w:val="24"/>
        </w:rPr>
        <w:t xml:space="preserve"> </w:t>
      </w:r>
    </w:p>
    <w:p w14:paraId="188CB4C2" w14:textId="77777777" w:rsidR="004B36DB" w:rsidRDefault="004B36DB" w:rsidP="007220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Dbát o zajištění optimálních zdravotních podmínek pro všechny dětí.</w:t>
      </w:r>
    </w:p>
    <w:p w14:paraId="68FF3B7C" w14:textId="77777777" w:rsidR="004B36DB" w:rsidRDefault="004B36DB" w:rsidP="007220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Zamezit tomu, aby činností školy nebylo zdraví žáků a pracovníků ohroženo nebo zhoršeno.</w:t>
      </w:r>
    </w:p>
    <w:p w14:paraId="2299E90D" w14:textId="77777777" w:rsidR="004B36DB" w:rsidRDefault="004B36DB" w:rsidP="007220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Pokrač</w:t>
      </w:r>
      <w:r w:rsidR="00DA7C6A">
        <w:rPr>
          <w:rFonts w:cs="Times New Roman"/>
          <w:sz w:val="24"/>
          <w:szCs w:val="24"/>
        </w:rPr>
        <w:t xml:space="preserve">ovat v projektu SZIF „Ovoce do škol“ </w:t>
      </w:r>
      <w:r>
        <w:rPr>
          <w:rFonts w:cs="Times New Roman"/>
          <w:sz w:val="24"/>
          <w:szCs w:val="24"/>
        </w:rPr>
        <w:t>a „Školní mléko“</w:t>
      </w:r>
    </w:p>
    <w:p w14:paraId="058E6BDF" w14:textId="77777777" w:rsidR="00DA7C6A" w:rsidRDefault="00DA7C6A" w:rsidP="007220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Úspěšně pokračovat ve spolupráci s nadačním spolkem „WOMEN </w:t>
      </w:r>
      <w:proofErr w:type="spellStart"/>
      <w:r>
        <w:rPr>
          <w:rFonts w:cs="Times New Roman"/>
          <w:sz w:val="24"/>
          <w:szCs w:val="24"/>
        </w:rPr>
        <w:t>for</w:t>
      </w:r>
      <w:proofErr w:type="spellEnd"/>
      <w:r>
        <w:rPr>
          <w:rFonts w:cs="Times New Roman"/>
          <w:sz w:val="24"/>
          <w:szCs w:val="24"/>
        </w:rPr>
        <w:t xml:space="preserve"> WOMEN“, </w:t>
      </w:r>
      <w:r w:rsidR="008B3B0F">
        <w:rPr>
          <w:rFonts w:cs="Times New Roman"/>
          <w:sz w:val="24"/>
          <w:szCs w:val="24"/>
        </w:rPr>
        <w:t xml:space="preserve">pro děti MŠ - </w:t>
      </w:r>
      <w:r>
        <w:rPr>
          <w:rFonts w:cs="Times New Roman"/>
          <w:sz w:val="24"/>
          <w:szCs w:val="24"/>
        </w:rPr>
        <w:t xml:space="preserve"> „SOS do školky“ a </w:t>
      </w:r>
      <w:r w:rsidR="008B3B0F">
        <w:rPr>
          <w:rFonts w:cs="Times New Roman"/>
          <w:sz w:val="24"/>
          <w:szCs w:val="24"/>
        </w:rPr>
        <w:t>žáky ZŠ -</w:t>
      </w:r>
      <w:r>
        <w:rPr>
          <w:rFonts w:cs="Times New Roman"/>
          <w:sz w:val="24"/>
          <w:szCs w:val="24"/>
        </w:rPr>
        <w:t xml:space="preserve"> „Obědy pro děti“ umožnit dětem a žákům, kteří jsou v životní tísni stravování v tomto školním roce zcela zdarma</w:t>
      </w:r>
    </w:p>
    <w:p w14:paraId="43CCFCD0" w14:textId="77777777" w:rsidR="004B36DB" w:rsidRDefault="004B36DB" w:rsidP="004B36DB">
      <w:pPr>
        <w:spacing w:before="100" w:beforeAutospacing="1" w:after="100" w:afterAutospacing="1"/>
        <w:ind w:left="45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2. Poznatky a dovednosti:</w:t>
      </w:r>
      <w:r>
        <w:rPr>
          <w:rFonts w:cs="Times New Roman"/>
          <w:sz w:val="24"/>
          <w:szCs w:val="24"/>
        </w:rPr>
        <w:t xml:space="preserve"> </w:t>
      </w:r>
    </w:p>
    <w:p w14:paraId="2A0B973F" w14:textId="77777777" w:rsidR="004B36DB" w:rsidRDefault="004B36DB" w:rsidP="007220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Reagovat na připomínky rodičů a potřeby školy.</w:t>
      </w:r>
    </w:p>
    <w:p w14:paraId="19B62401" w14:textId="77777777" w:rsidR="004B36DB" w:rsidRDefault="004B36DB" w:rsidP="007220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Při hodnocení žáků vycházet zejména z jejich výkonů během celého klasifikačního období, vést žáky k nutnosti systematické přípravy.</w:t>
      </w:r>
    </w:p>
    <w:p w14:paraId="7B900537" w14:textId="77777777" w:rsidR="004B36DB" w:rsidRDefault="004B36DB" w:rsidP="007220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Zaměřit se na utváření a upevňování základních pracovních návyků ve všech předmětech a činnostech žáků.</w:t>
      </w:r>
    </w:p>
    <w:p w14:paraId="5F24FA6D" w14:textId="77777777" w:rsidR="004B36DB" w:rsidRDefault="004B36DB" w:rsidP="007220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Využívat ve vyučování práci na interaktivních tabulích a panelu.</w:t>
      </w:r>
    </w:p>
    <w:p w14:paraId="28A813B9" w14:textId="77777777" w:rsidR="004B36DB" w:rsidRDefault="004B36DB" w:rsidP="007220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Zařazovat do výuky i mimoškolních aktivit různé motivační a tematické projekty.</w:t>
      </w:r>
    </w:p>
    <w:p w14:paraId="530957CE" w14:textId="77777777" w:rsidR="004B36DB" w:rsidRDefault="004B36DB" w:rsidP="00722069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Poskytovat  kvalitní</w:t>
      </w:r>
      <w:proofErr w:type="gramEnd"/>
      <w:r>
        <w:rPr>
          <w:rFonts w:cs="Times New Roman"/>
          <w:sz w:val="24"/>
          <w:szCs w:val="24"/>
        </w:rPr>
        <w:t xml:space="preserve"> výuku a vzdělávání žáků prostřednictvím  ICT, nových metod a forem (výukové programy na PC, digitální učební materiály, interaktivní tabule aj.)</w:t>
      </w:r>
    </w:p>
    <w:p w14:paraId="287A4B23" w14:textId="77777777" w:rsidR="004B36DB" w:rsidRDefault="004B36DB" w:rsidP="00722069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Realizovat základní cíle v oblasti MPP, EVVO a v oblasti výchovného poradenství </w:t>
      </w:r>
    </w:p>
    <w:p w14:paraId="76A13442" w14:textId="77777777" w:rsidR="004B36DB" w:rsidRDefault="004B36DB" w:rsidP="00722069">
      <w:pPr>
        <w:widowControl w:val="0"/>
        <w:tabs>
          <w:tab w:val="left" w:pos="360"/>
        </w:tabs>
        <w:suppressAutoHyphens/>
        <w:ind w:left="720"/>
        <w:jc w:val="both"/>
        <w:rPr>
          <w:rFonts w:cs="Times New Roman"/>
          <w:sz w:val="24"/>
          <w:szCs w:val="24"/>
          <w:u w:val="single"/>
        </w:rPr>
      </w:pPr>
    </w:p>
    <w:p w14:paraId="215ED12C" w14:textId="77777777" w:rsidR="004B36DB" w:rsidRDefault="004B36DB" w:rsidP="004B36DB">
      <w:pPr>
        <w:spacing w:before="100" w:beforeAutospacing="1" w:after="100" w:afterAutospacing="1"/>
        <w:ind w:left="45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 Oblast sociální, životních hodnot</w:t>
      </w:r>
      <w:r>
        <w:rPr>
          <w:rFonts w:cs="Times New Roman"/>
          <w:sz w:val="24"/>
          <w:szCs w:val="24"/>
        </w:rPr>
        <w:t xml:space="preserve"> </w:t>
      </w:r>
    </w:p>
    <w:p w14:paraId="4D8B4EF0" w14:textId="77777777" w:rsidR="004B36DB" w:rsidRDefault="004B36DB" w:rsidP="007220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Využívat školní řád jako účinný nástroj pro úpravu vzájemných vztahů mezi žáky, jejich rodiči a pedagogy.</w:t>
      </w:r>
    </w:p>
    <w:p w14:paraId="746031BD" w14:textId="77777777" w:rsidR="004B36DB" w:rsidRDefault="004B36DB" w:rsidP="007220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 práci pedagogů i žáků sledovat a oceňovat jejich přínos pro vytváření image školy, propagace její práce na veřejnosti.</w:t>
      </w:r>
    </w:p>
    <w:p w14:paraId="296116B9" w14:textId="77777777" w:rsidR="004B36DB" w:rsidRDefault="004B36DB" w:rsidP="007220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Každý pedagog by měl v rámci výuky svého předmětu nejen předávat vědomosti a dovednosti, ale přispívat k vytvoření kladného vztahu žáka k předmětu.</w:t>
      </w:r>
    </w:p>
    <w:p w14:paraId="0CB182D0" w14:textId="77777777" w:rsidR="004B36DB" w:rsidRDefault="004B36DB" w:rsidP="004B36DB">
      <w:pPr>
        <w:pStyle w:val="Odstavecseseznamem"/>
        <w:numPr>
          <w:ilvl w:val="0"/>
          <w:numId w:val="1"/>
        </w:numPr>
        <w:spacing w:before="100" w:beforeAutospacing="1" w:after="100" w:afterAutospacing="1"/>
        <w:outlineLvl w:val="2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</w:rPr>
        <w:lastRenderedPageBreak/>
        <w:t> </w:t>
      </w:r>
      <w:bookmarkStart w:id="2" w:name="OLE_LINK6"/>
      <w:bookmarkStart w:id="3" w:name="OLE_LINK5"/>
      <w:r>
        <w:rPr>
          <w:rFonts w:asciiTheme="minorHAnsi" w:hAnsiTheme="minorHAnsi"/>
          <w:b/>
          <w:bCs/>
          <w:u w:val="single"/>
        </w:rPr>
        <w:t>Pedagogičtí pracovníci</w:t>
      </w:r>
      <w:bookmarkEnd w:id="2"/>
      <w:bookmarkEnd w:id="3"/>
    </w:p>
    <w:p w14:paraId="10F4239B" w14:textId="77777777" w:rsidR="004B36DB" w:rsidRDefault="004B36DB" w:rsidP="00722069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Vycházet ze zásady, že činnost školy je služba veřejnosti. Úkolem školy je vytvoření co nejlepších podmínek pro vývoj žáka, který jej bude respektovat jako jednotlivce, osobnost a bude mu přizpůsobovat výchovně vzdělávací proces tak, aby v optimální míře byly jeho nejlepší vlastnosti rozvíjeny </w:t>
      </w:r>
      <w:r w:rsidR="008B3B0F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8B3B0F">
        <w:rPr>
          <w:rFonts w:cs="Times New Roman"/>
          <w:sz w:val="24"/>
          <w:szCs w:val="24"/>
        </w:rPr>
        <w:t>bez ohledu na to, zda jde o žáka talentovaného či zaostávajícího</w:t>
      </w:r>
      <w:r>
        <w:rPr>
          <w:rFonts w:cs="Times New Roman"/>
          <w:sz w:val="24"/>
          <w:szCs w:val="24"/>
        </w:rPr>
        <w:t>.</w:t>
      </w:r>
    </w:p>
    <w:p w14:paraId="0106B413" w14:textId="77777777" w:rsidR="004B36DB" w:rsidRDefault="004B36DB" w:rsidP="004B36DB">
      <w:pPr>
        <w:pStyle w:val="Odstavecseseznamem"/>
        <w:numPr>
          <w:ilvl w:val="0"/>
          <w:numId w:val="1"/>
        </w:numPr>
        <w:spacing w:before="100" w:beforeAutospacing="1" w:after="100" w:afterAutospacing="1"/>
        <w:outlineLvl w:val="2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</w:rPr>
        <w:t xml:space="preserve">  </w:t>
      </w:r>
      <w:bookmarkStart w:id="4" w:name="OLE_LINK9"/>
      <w:bookmarkStart w:id="5" w:name="OLE_LINK8"/>
      <w:bookmarkStart w:id="6" w:name="OLE_LINK7"/>
      <w:r>
        <w:rPr>
          <w:rFonts w:asciiTheme="minorHAnsi" w:hAnsiTheme="minorHAnsi"/>
          <w:b/>
          <w:bCs/>
          <w:u w:val="single"/>
        </w:rPr>
        <w:t xml:space="preserve">Škola a rodičovská veřejnost                                          </w:t>
      </w:r>
      <w:bookmarkEnd w:id="4"/>
      <w:bookmarkEnd w:id="5"/>
      <w:bookmarkEnd w:id="6"/>
    </w:p>
    <w:p w14:paraId="7936EA4E" w14:textId="77777777" w:rsidR="004B36DB" w:rsidRDefault="004B36DB" w:rsidP="004B36DB">
      <w:pPr>
        <w:pStyle w:val="Odstavecseseznamem"/>
        <w:spacing w:before="100" w:beforeAutospacing="1" w:after="100" w:afterAutospacing="1"/>
        <w:ind w:left="1146"/>
        <w:outlineLvl w:val="2"/>
        <w:rPr>
          <w:rFonts w:asciiTheme="minorHAnsi" w:hAnsiTheme="minorHAnsi"/>
          <w:b/>
          <w:bCs/>
        </w:rPr>
      </w:pPr>
    </w:p>
    <w:p w14:paraId="4AC7B563" w14:textId="77777777" w:rsidR="004B36DB" w:rsidRDefault="004B36DB" w:rsidP="00722069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Zaměřit se na kvalitní poradenskou činnost pro rodiče. </w:t>
      </w:r>
    </w:p>
    <w:p w14:paraId="6A867080" w14:textId="77777777" w:rsidR="004B36DB" w:rsidRDefault="004B36DB" w:rsidP="00722069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Zajišťovat trvalý a plynulý přenos informací rodičům prostřednictvím třídních schůzek, konzultací s vyučujícími, e-mailové pošty a internetových stránek školy, poskytovat jim objektivní informace. </w:t>
      </w:r>
    </w:p>
    <w:p w14:paraId="4296E106" w14:textId="77777777" w:rsidR="004B36DB" w:rsidRDefault="004B36DB" w:rsidP="00722069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Spolupráce s rodiči – při rodičovských schůzkách pokračovat v pořádání besed s aktuální tematikou. </w:t>
      </w:r>
    </w:p>
    <w:p w14:paraId="31438D0E" w14:textId="77777777" w:rsidR="004B36DB" w:rsidRDefault="004B36DB" w:rsidP="00722069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Zkvalitnit spolupráci s rodiči (individuální pohovory a schůzky, kvalifikované metodické vedení, pomoc, rada apod.) </w:t>
      </w:r>
    </w:p>
    <w:p w14:paraId="07871ED1" w14:textId="77777777" w:rsidR="004B36DB" w:rsidRDefault="004B36DB" w:rsidP="00722069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Prezentace práce a života žáků na veřejnosti – veřejné výstavky prací žáků, besídky pro rodiče i veřejnost, články do místního i regionálního tisku. Prezentace školy na internetových </w:t>
      </w:r>
      <w:hyperlink r:id="rId8" w:history="1">
        <w:r>
          <w:rPr>
            <w:rStyle w:val="Hypertextovodkaz"/>
            <w:rFonts w:asciiTheme="minorHAnsi" w:hAnsiTheme="minorHAnsi"/>
          </w:rPr>
          <w:t>stránkách</w:t>
        </w:r>
      </w:hyperlink>
      <w:r>
        <w:rPr>
          <w:rStyle w:val="Hypertextovodkaz"/>
          <w:rFonts w:asciiTheme="minorHAnsi" w:hAnsiTheme="minorHAnsi"/>
        </w:rPr>
        <w:t xml:space="preserve"> </w:t>
      </w:r>
      <w:hyperlink r:id="rId9" w:history="1">
        <w:r>
          <w:rPr>
            <w:rStyle w:val="Hypertextovodkaz"/>
            <w:rFonts w:asciiTheme="minorHAnsi" w:hAnsiTheme="minorHAnsi"/>
          </w:rPr>
          <w:t>www.zskomna.cz</w:t>
        </w:r>
      </w:hyperlink>
      <w:r>
        <w:rPr>
          <w:rStyle w:val="Hypertextovodkaz"/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 průběžná aktualizace stránek.</w:t>
      </w:r>
    </w:p>
    <w:p w14:paraId="65B5EB66" w14:textId="77777777" w:rsidR="004B36DB" w:rsidRDefault="004B36DB" w:rsidP="00722069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Školská rada – aktivní spolupráce členů ŠR, řešení případných problémů a navrhování potřebných opatření.</w:t>
      </w:r>
    </w:p>
    <w:p w14:paraId="0F14A018" w14:textId="77777777" w:rsidR="004B36DB" w:rsidRDefault="004B36DB" w:rsidP="004B36DB">
      <w:pPr>
        <w:pStyle w:val="Odstavecseseznamem"/>
        <w:spacing w:before="100" w:beforeAutospacing="1" w:after="100" w:afterAutospacing="1"/>
        <w:rPr>
          <w:rFonts w:asciiTheme="minorHAnsi" w:hAnsiTheme="minorHAnsi"/>
        </w:rPr>
      </w:pPr>
    </w:p>
    <w:p w14:paraId="254E6BBF" w14:textId="77777777" w:rsidR="004B36DB" w:rsidRDefault="004B36DB" w:rsidP="004B36DB">
      <w:pPr>
        <w:pStyle w:val="Odstavecseseznamem"/>
        <w:numPr>
          <w:ilvl w:val="0"/>
          <w:numId w:val="1"/>
        </w:numPr>
        <w:spacing w:before="100" w:beforeAutospacing="1" w:after="100" w:afterAutospacing="1"/>
        <w:outlineLvl w:val="2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bookmarkStart w:id="7" w:name="OLE_LINK12"/>
      <w:bookmarkStart w:id="8" w:name="OLE_LINK11"/>
      <w:bookmarkStart w:id="9" w:name="OLE_LINK10"/>
      <w:r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  <w:u w:val="single"/>
        </w:rPr>
        <w:t>Oblast řízení</w:t>
      </w:r>
      <w:bookmarkEnd w:id="7"/>
      <w:bookmarkEnd w:id="8"/>
      <w:bookmarkEnd w:id="9"/>
    </w:p>
    <w:p w14:paraId="4C884C9D" w14:textId="77777777" w:rsidR="004B36DB" w:rsidRDefault="004B36DB" w:rsidP="00722069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Dlouhodobou koncepci rozvoje školy rozpracovávat do ročních plánů práce šk</w:t>
      </w:r>
      <w:r w:rsidR="00722069">
        <w:rPr>
          <w:rFonts w:cs="Times New Roman"/>
          <w:sz w:val="24"/>
          <w:szCs w:val="24"/>
        </w:rPr>
        <w:t>oly s dílčími, ročními úkoly, tu</w:t>
      </w:r>
      <w:r>
        <w:rPr>
          <w:rFonts w:cs="Times New Roman"/>
          <w:sz w:val="24"/>
          <w:szCs w:val="24"/>
        </w:rPr>
        <w:t xml:space="preserve"> pak rozpracovávat do dílčích krátkodobých plánů. Hospitační a kontrolní činnost zaměřovat na základní učivo a respektování individuálních zvláštností žáků. Organizací dalšího vzdělávání pedagogických pracovníků zvyšovat odbornou kvalifikaci pedagogů. Podporovat samostudium pedagogů jako jednu ze součástí jejich vzdělávání. Vyžadovat znalost a dodržování organizačního řádu školy se všemi kompetencemi a další dokumentace </w:t>
      </w:r>
      <w:proofErr w:type="gramStart"/>
      <w:r>
        <w:rPr>
          <w:rFonts w:cs="Times New Roman"/>
          <w:sz w:val="24"/>
          <w:szCs w:val="24"/>
        </w:rPr>
        <w:t>školy  (Školní</w:t>
      </w:r>
      <w:proofErr w:type="gramEnd"/>
      <w:r>
        <w:rPr>
          <w:rFonts w:cs="Times New Roman"/>
          <w:sz w:val="24"/>
          <w:szCs w:val="24"/>
        </w:rPr>
        <w:t xml:space="preserve"> řád, Pracovní řád, Provozní řád, veškeré vnitřní směrnice a jejich aktualizace).</w:t>
      </w:r>
    </w:p>
    <w:p w14:paraId="23EFEECA" w14:textId="77777777" w:rsidR="004B36DB" w:rsidRDefault="004B36DB" w:rsidP="004B36DB">
      <w:pPr>
        <w:pStyle w:val="Odstavecseseznamem"/>
        <w:widowControl w:val="0"/>
        <w:numPr>
          <w:ilvl w:val="0"/>
          <w:numId w:val="1"/>
        </w:numPr>
        <w:suppressAutoHyphens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 xml:space="preserve"> </w:t>
      </w:r>
      <w:bookmarkStart w:id="10" w:name="OLE_LINK14"/>
      <w:bookmarkStart w:id="11" w:name="OLE_LINK13"/>
      <w:r>
        <w:rPr>
          <w:rFonts w:asciiTheme="minorHAnsi" w:hAnsiTheme="minorHAnsi"/>
          <w:b/>
          <w:u w:val="single"/>
        </w:rPr>
        <w:t>Klima školy</w:t>
      </w:r>
    </w:p>
    <w:bookmarkEnd w:id="10"/>
    <w:bookmarkEnd w:id="11"/>
    <w:p w14:paraId="46A8875C" w14:textId="77777777" w:rsidR="004B36DB" w:rsidRDefault="004B36DB" w:rsidP="004B36DB">
      <w:pPr>
        <w:pStyle w:val="Odstavecseseznamem"/>
        <w:widowControl w:val="0"/>
        <w:suppressAutoHyphens/>
        <w:ind w:left="1146"/>
        <w:rPr>
          <w:rFonts w:asciiTheme="minorHAnsi" w:hAnsiTheme="minorHAnsi"/>
          <w:b/>
        </w:rPr>
      </w:pPr>
    </w:p>
    <w:p w14:paraId="75646DF7" w14:textId="647B4C03" w:rsidR="004B36DB" w:rsidRPr="00D24403" w:rsidRDefault="004B36DB" w:rsidP="00D24403">
      <w:pPr>
        <w:widowControl w:val="0"/>
        <w:suppressAutoHyphen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Zaměřovat se i nadále na </w:t>
      </w:r>
      <w:r w:rsidR="00722069">
        <w:rPr>
          <w:rFonts w:cs="Times New Roman"/>
          <w:sz w:val="24"/>
          <w:szCs w:val="24"/>
        </w:rPr>
        <w:t>zkvalitnění</w:t>
      </w:r>
      <w:r>
        <w:rPr>
          <w:rFonts w:cs="Times New Roman"/>
          <w:sz w:val="24"/>
          <w:szCs w:val="24"/>
        </w:rPr>
        <w:t xml:space="preserve"> kulturní</w:t>
      </w:r>
      <w:r w:rsidR="00722069">
        <w:rPr>
          <w:rFonts w:cs="Times New Roman"/>
          <w:sz w:val="24"/>
          <w:szCs w:val="24"/>
        </w:rPr>
        <w:t>ho</w:t>
      </w:r>
      <w:r>
        <w:rPr>
          <w:rFonts w:cs="Times New Roman"/>
          <w:sz w:val="24"/>
          <w:szCs w:val="24"/>
        </w:rPr>
        <w:t xml:space="preserve"> prostředí školy,</w:t>
      </w:r>
      <w:r w:rsidR="00722069">
        <w:rPr>
          <w:rFonts w:cs="Times New Roman"/>
          <w:sz w:val="24"/>
          <w:szCs w:val="24"/>
        </w:rPr>
        <w:t xml:space="preserve"> výstavba nového EVVO altánu,</w:t>
      </w:r>
      <w:r>
        <w:rPr>
          <w:rFonts w:cs="Times New Roman"/>
          <w:sz w:val="24"/>
          <w:szCs w:val="24"/>
        </w:rPr>
        <w:t xml:space="preserve"> na kvalitu řízení a na systém mezilidských vztahů – přede</w:t>
      </w:r>
      <w:r w:rsidR="00D24403">
        <w:rPr>
          <w:rFonts w:cs="Times New Roman"/>
          <w:sz w:val="24"/>
          <w:szCs w:val="24"/>
        </w:rPr>
        <w:t xml:space="preserve">vším na zkvalitňování vztahů </w:t>
      </w:r>
      <w:r w:rsidRPr="00D24403">
        <w:rPr>
          <w:sz w:val="24"/>
          <w:szCs w:val="24"/>
        </w:rPr>
        <w:t>žá</w:t>
      </w:r>
      <w:r w:rsidR="00D24403" w:rsidRPr="00D24403">
        <w:rPr>
          <w:sz w:val="24"/>
          <w:szCs w:val="24"/>
        </w:rPr>
        <w:t>k/</w:t>
      </w:r>
      <w:r w:rsidRPr="00D24403">
        <w:rPr>
          <w:sz w:val="24"/>
          <w:szCs w:val="24"/>
        </w:rPr>
        <w:t>žák</w:t>
      </w:r>
      <w:r w:rsidR="00D24403" w:rsidRPr="00D24403">
        <w:rPr>
          <w:sz w:val="24"/>
          <w:szCs w:val="24"/>
        </w:rPr>
        <w:t>, žák/</w:t>
      </w:r>
      <w:r w:rsidRPr="00D24403">
        <w:rPr>
          <w:sz w:val="24"/>
          <w:szCs w:val="24"/>
        </w:rPr>
        <w:t>učitel</w:t>
      </w:r>
      <w:r w:rsidR="00D24403" w:rsidRPr="00D24403">
        <w:rPr>
          <w:sz w:val="24"/>
          <w:szCs w:val="24"/>
        </w:rPr>
        <w:t>,</w:t>
      </w:r>
      <w:r w:rsidR="00D24403" w:rsidRPr="00D24403">
        <w:rPr>
          <w:rFonts w:cs="Times New Roman"/>
          <w:sz w:val="24"/>
          <w:szCs w:val="24"/>
        </w:rPr>
        <w:t xml:space="preserve"> </w:t>
      </w:r>
      <w:r w:rsidR="00D24403" w:rsidRPr="00D24403">
        <w:rPr>
          <w:sz w:val="24"/>
          <w:szCs w:val="24"/>
        </w:rPr>
        <w:t>učitel/</w:t>
      </w:r>
      <w:r w:rsidRPr="00D24403">
        <w:rPr>
          <w:sz w:val="24"/>
          <w:szCs w:val="24"/>
        </w:rPr>
        <w:t>rodič</w:t>
      </w:r>
      <w:r w:rsidR="00D24403" w:rsidRPr="00D24403">
        <w:rPr>
          <w:sz w:val="24"/>
          <w:szCs w:val="24"/>
        </w:rPr>
        <w:t>.</w:t>
      </w:r>
    </w:p>
    <w:p w14:paraId="28DB9D16" w14:textId="77777777" w:rsidR="004B36DB" w:rsidRDefault="004B36DB" w:rsidP="004B36DB">
      <w:pPr>
        <w:widowControl w:val="0"/>
        <w:suppressAutoHyphens/>
        <w:rPr>
          <w:rFonts w:cs="Times New Roman"/>
          <w:sz w:val="24"/>
          <w:szCs w:val="24"/>
        </w:rPr>
      </w:pPr>
    </w:p>
    <w:p w14:paraId="0C260E51" w14:textId="77777777" w:rsidR="004B36DB" w:rsidRDefault="004B36DB" w:rsidP="004B36DB">
      <w:pPr>
        <w:pStyle w:val="Zkladntext1"/>
        <w:widowControl/>
        <w:numPr>
          <w:ilvl w:val="0"/>
          <w:numId w:val="1"/>
        </w:numPr>
        <w:tabs>
          <w:tab w:val="left" w:pos="360"/>
        </w:tabs>
        <w:spacing w:line="240" w:lineRule="auto"/>
        <w:rPr>
          <w:rFonts w:asciiTheme="minorHAnsi" w:hAnsiTheme="minorHAnsi"/>
          <w:b/>
          <w:u w:val="single"/>
        </w:rPr>
      </w:pPr>
      <w:bookmarkStart w:id="12" w:name="OLE_LINK16"/>
      <w:bookmarkStart w:id="13" w:name="OLE_LINK15"/>
      <w:r>
        <w:rPr>
          <w:rFonts w:asciiTheme="minorHAnsi" w:hAnsiTheme="minorHAnsi"/>
          <w:b/>
          <w:u w:val="single"/>
        </w:rPr>
        <w:t>Individuální přístup k žákům</w:t>
      </w:r>
    </w:p>
    <w:bookmarkEnd w:id="12"/>
    <w:bookmarkEnd w:id="13"/>
    <w:p w14:paraId="2AFFEB2E" w14:textId="77777777" w:rsidR="004B36DB" w:rsidRDefault="004B36DB" w:rsidP="004B36DB">
      <w:pPr>
        <w:pStyle w:val="Zkladntext1"/>
        <w:widowControl/>
        <w:tabs>
          <w:tab w:val="left" w:pos="360"/>
        </w:tabs>
        <w:spacing w:line="240" w:lineRule="auto"/>
        <w:rPr>
          <w:rFonts w:asciiTheme="minorHAnsi" w:hAnsiTheme="minorHAnsi"/>
        </w:rPr>
      </w:pPr>
    </w:p>
    <w:p w14:paraId="36EE0E91" w14:textId="77777777" w:rsidR="004B36DB" w:rsidRDefault="008B3B0F" w:rsidP="00722069">
      <w:pPr>
        <w:pStyle w:val="Zkladntext1"/>
        <w:widowControl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škola dle potřeby </w:t>
      </w:r>
      <w:r w:rsidR="00722069">
        <w:rPr>
          <w:rFonts w:asciiTheme="minorHAnsi" w:hAnsiTheme="minorHAnsi"/>
        </w:rPr>
        <w:t xml:space="preserve">a na základě žádosti ZZ, doporučení ŠPZ </w:t>
      </w:r>
      <w:r>
        <w:rPr>
          <w:rFonts w:asciiTheme="minorHAnsi" w:hAnsiTheme="minorHAnsi"/>
        </w:rPr>
        <w:t xml:space="preserve">umožňuje </w:t>
      </w:r>
      <w:r w:rsidR="004B36DB">
        <w:rPr>
          <w:rFonts w:asciiTheme="minorHAnsi" w:hAnsiTheme="minorHAnsi"/>
        </w:rPr>
        <w:t>slovní hodnocení</w:t>
      </w:r>
    </w:p>
    <w:p w14:paraId="65B195C2" w14:textId="77777777" w:rsidR="004B36DB" w:rsidRDefault="004B36DB" w:rsidP="00722069">
      <w:pPr>
        <w:pStyle w:val="Zkladntext1"/>
        <w:widowControl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 žáky s více vadami zajistí v případě potřeby pedagogickou asistenci</w:t>
      </w:r>
    </w:p>
    <w:p w14:paraId="68CB1F72" w14:textId="77777777" w:rsidR="004B36DB" w:rsidRDefault="004B36DB" w:rsidP="00722069">
      <w:pPr>
        <w:pStyle w:val="Zkladntext1"/>
        <w:widowControl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škola zajistí pro žáky vhodné pomůcky pro jejich vzdělávání</w:t>
      </w:r>
    </w:p>
    <w:p w14:paraId="53824ECD" w14:textId="77777777" w:rsidR="004B36DB" w:rsidRDefault="004B36DB" w:rsidP="00722069">
      <w:pPr>
        <w:pStyle w:val="Zkladntext1"/>
        <w:widowControl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škola umožní na žádost rodičů a dle doporučení SPC, nebo KPPP vypracuje IVP pro žáky, kteří se potřebují vzdělávat v odlišném režimu</w:t>
      </w:r>
    </w:p>
    <w:p w14:paraId="4915E803" w14:textId="77777777" w:rsidR="004B36DB" w:rsidRDefault="004B36DB" w:rsidP="00722069">
      <w:pPr>
        <w:pStyle w:val="Zkladntext1"/>
        <w:widowControl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spolupráce s SPC Zlín, KPPP Zlín, Uherské Hradiště, Uherský Brod</w:t>
      </w:r>
    </w:p>
    <w:p w14:paraId="68729740" w14:textId="77777777" w:rsidR="004B36DB" w:rsidRDefault="004B36DB" w:rsidP="00722069">
      <w:pPr>
        <w:pStyle w:val="Zkladntext1"/>
        <w:widowControl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při vyučování jsou zařazovány relaxační chvilky a tělovýchovné chvilky</w:t>
      </w:r>
    </w:p>
    <w:p w14:paraId="0F215C21" w14:textId="77777777" w:rsidR="004B36DB" w:rsidRDefault="004B36DB" w:rsidP="00722069">
      <w:pPr>
        <w:pStyle w:val="Zkladntext1"/>
        <w:widowControl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podpora skupinového vyučování a široké používání názorných pomůcek</w:t>
      </w:r>
    </w:p>
    <w:p w14:paraId="0DD8045B" w14:textId="77777777" w:rsidR="004B36DB" w:rsidRDefault="004B36DB" w:rsidP="00722069">
      <w:pPr>
        <w:pStyle w:val="Zkladntext1"/>
        <w:widowControl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rozšíření výuky o výukové programy na PC</w:t>
      </w:r>
    </w:p>
    <w:p w14:paraId="332BCA89" w14:textId="77777777" w:rsidR="004B36DB" w:rsidRDefault="004B36DB" w:rsidP="00722069">
      <w:pPr>
        <w:widowControl w:val="0"/>
        <w:suppressAutoHyphens/>
        <w:jc w:val="both"/>
        <w:rPr>
          <w:rFonts w:cs="Times New Roman"/>
          <w:b/>
          <w:sz w:val="24"/>
          <w:szCs w:val="24"/>
        </w:rPr>
      </w:pPr>
    </w:p>
    <w:p w14:paraId="3205BB71" w14:textId="77777777" w:rsidR="004B36DB" w:rsidRDefault="004B36DB" w:rsidP="004B36DB">
      <w:pPr>
        <w:pStyle w:val="Zkladntext1"/>
        <w:widowControl/>
        <w:numPr>
          <w:ilvl w:val="0"/>
          <w:numId w:val="1"/>
        </w:numPr>
        <w:tabs>
          <w:tab w:val="left" w:pos="360"/>
        </w:tabs>
        <w:spacing w:line="240" w:lineRule="auto"/>
        <w:rPr>
          <w:rFonts w:asciiTheme="minorHAnsi" w:hAnsiTheme="minorHAnsi"/>
          <w:b/>
          <w:u w:val="single"/>
        </w:rPr>
      </w:pPr>
      <w:bookmarkStart w:id="14" w:name="OLE_LINK18"/>
      <w:bookmarkStart w:id="15" w:name="OLE_LINK17"/>
      <w:r>
        <w:rPr>
          <w:rFonts w:asciiTheme="minorHAnsi" w:hAnsiTheme="minorHAnsi"/>
          <w:b/>
          <w:u w:val="single"/>
        </w:rPr>
        <w:t>Mimotřídní a zájmová činnost</w:t>
      </w:r>
    </w:p>
    <w:bookmarkEnd w:id="14"/>
    <w:bookmarkEnd w:id="15"/>
    <w:p w14:paraId="20F4B771" w14:textId="77777777" w:rsidR="004B36DB" w:rsidRDefault="004B36DB" w:rsidP="004B36DB">
      <w:pPr>
        <w:pStyle w:val="Zkladntext1"/>
        <w:widowControl/>
        <w:spacing w:line="240" w:lineRule="auto"/>
        <w:ind w:left="1080"/>
        <w:rPr>
          <w:rFonts w:asciiTheme="minorHAnsi" w:hAnsiTheme="minorHAnsi"/>
          <w:u w:val="single"/>
        </w:rPr>
      </w:pPr>
    </w:p>
    <w:p w14:paraId="672E3846" w14:textId="77777777" w:rsidR="004B36DB" w:rsidRDefault="004B36DB" w:rsidP="004B36DB">
      <w:pPr>
        <w:pStyle w:val="Zkladntext1"/>
        <w:widowControl/>
        <w:numPr>
          <w:ilvl w:val="0"/>
          <w:numId w:val="9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škola umožní žákům plnohodnotné využití volného času nabídkou zájmových útvarů</w:t>
      </w:r>
    </w:p>
    <w:p w14:paraId="7331C78B" w14:textId="77777777" w:rsidR="004B36DB" w:rsidRDefault="004B36DB" w:rsidP="004B36DB">
      <w:pPr>
        <w:pStyle w:val="Zkladntext1"/>
        <w:widowControl/>
        <w:numPr>
          <w:ilvl w:val="0"/>
          <w:numId w:val="9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škola povede žáky k účasti na různých soutěžích v rámci okresu a kraje</w:t>
      </w:r>
    </w:p>
    <w:p w14:paraId="57C111D6" w14:textId="77777777" w:rsidR="004B36DB" w:rsidRDefault="004B36DB" w:rsidP="004B36DB">
      <w:pPr>
        <w:pStyle w:val="Zkladntext1"/>
        <w:widowControl/>
        <w:numPr>
          <w:ilvl w:val="0"/>
          <w:numId w:val="9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práce ve školní družině</w:t>
      </w:r>
    </w:p>
    <w:p w14:paraId="24D61FC7" w14:textId="77777777" w:rsidR="004B36DB" w:rsidRDefault="004B36DB" w:rsidP="004B36DB">
      <w:pPr>
        <w:pStyle w:val="Zkladntext1"/>
        <w:widowControl/>
        <w:numPr>
          <w:ilvl w:val="0"/>
          <w:numId w:val="9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činnosti dle Minimálního preventivního programu formou besed a činnostních aktivit se žáky (dle plánu)</w:t>
      </w:r>
    </w:p>
    <w:p w14:paraId="458DD163" w14:textId="77777777" w:rsidR="004B36DB" w:rsidRDefault="004B36DB" w:rsidP="004B36DB">
      <w:pPr>
        <w:pStyle w:val="Zkladntext1"/>
        <w:widowControl/>
        <w:numPr>
          <w:ilvl w:val="0"/>
          <w:numId w:val="9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využití školní zahrady</w:t>
      </w:r>
      <w:r w:rsidR="00722069">
        <w:rPr>
          <w:rFonts w:asciiTheme="minorHAnsi" w:hAnsiTheme="minorHAnsi"/>
        </w:rPr>
        <w:t>, EVVO altánu – venkovní učebny</w:t>
      </w:r>
      <w:r>
        <w:rPr>
          <w:rFonts w:asciiTheme="minorHAnsi" w:hAnsiTheme="minorHAnsi"/>
        </w:rPr>
        <w:t xml:space="preserve"> a školního dvora pro relaxaci o přestávkách nebo při pobytu ve ŠD</w:t>
      </w:r>
    </w:p>
    <w:p w14:paraId="6CA6905D" w14:textId="77777777" w:rsidR="004B36DB" w:rsidRDefault="004B36DB" w:rsidP="004B36DB">
      <w:pPr>
        <w:pStyle w:val="Zkladntext1"/>
        <w:widowControl/>
        <w:numPr>
          <w:ilvl w:val="0"/>
          <w:numId w:val="9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využití nově zbudovaných půdních prostor pro ŠD a PC učebnu</w:t>
      </w:r>
    </w:p>
    <w:p w14:paraId="4CFD31FA" w14:textId="77777777" w:rsidR="004B36DB" w:rsidRDefault="004B36DB" w:rsidP="004B36DB">
      <w:pPr>
        <w:pStyle w:val="Zkladntext1"/>
        <w:widowControl/>
        <w:spacing w:line="240" w:lineRule="auto"/>
        <w:ind w:left="360"/>
        <w:rPr>
          <w:rFonts w:asciiTheme="minorHAnsi" w:hAnsiTheme="minorHAnsi"/>
        </w:rPr>
      </w:pPr>
      <w:bookmarkStart w:id="16" w:name="_GoBack"/>
      <w:bookmarkEnd w:id="16"/>
    </w:p>
    <w:p w14:paraId="287316C5" w14:textId="77777777" w:rsidR="004B36DB" w:rsidRDefault="004B36DB" w:rsidP="004B36DB">
      <w:pPr>
        <w:pStyle w:val="Odstavecseseznamem"/>
        <w:widowControl w:val="0"/>
        <w:numPr>
          <w:ilvl w:val="0"/>
          <w:numId w:val="1"/>
        </w:numPr>
        <w:suppressAutoHyphens/>
        <w:rPr>
          <w:rFonts w:asciiTheme="minorHAnsi" w:hAnsiTheme="minorHAnsi"/>
          <w:b/>
          <w:u w:val="single"/>
        </w:rPr>
      </w:pPr>
      <w:bookmarkStart w:id="17" w:name="OLE_LINK20"/>
      <w:bookmarkStart w:id="18" w:name="OLE_LINK19"/>
      <w:proofErr w:type="spellStart"/>
      <w:r>
        <w:rPr>
          <w:rFonts w:asciiTheme="minorHAnsi" w:hAnsiTheme="minorHAnsi"/>
          <w:b/>
          <w:u w:val="single"/>
        </w:rPr>
        <w:t>Autoevaluace</w:t>
      </w:r>
      <w:proofErr w:type="spellEnd"/>
      <w:r>
        <w:rPr>
          <w:rFonts w:asciiTheme="minorHAnsi" w:hAnsiTheme="minorHAnsi"/>
          <w:b/>
          <w:u w:val="single"/>
        </w:rPr>
        <w:t xml:space="preserve"> </w:t>
      </w:r>
    </w:p>
    <w:bookmarkEnd w:id="17"/>
    <w:bookmarkEnd w:id="18"/>
    <w:p w14:paraId="623D39F6" w14:textId="77777777" w:rsidR="004B36DB" w:rsidRDefault="004B36DB" w:rsidP="004B36DB">
      <w:pPr>
        <w:pStyle w:val="Odstavecseseznamem"/>
        <w:widowControl w:val="0"/>
        <w:suppressAutoHyphens/>
        <w:ind w:left="1146"/>
        <w:rPr>
          <w:rFonts w:asciiTheme="minorHAnsi" w:hAnsiTheme="minorHAnsi"/>
          <w:b/>
        </w:rPr>
      </w:pPr>
    </w:p>
    <w:p w14:paraId="61E58D9F" w14:textId="77777777" w:rsidR="004B36DB" w:rsidRDefault="004B36DB" w:rsidP="004B36DB">
      <w:pPr>
        <w:widowControl w:val="0"/>
        <w:suppressAutoHyphen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Průběžné zjišťování stavu a výsledků výchovně vzdělávací práce rozhovorem či dotazníkem pro učitele, žáky i jejich rodiče dle potřeb školy.</w:t>
      </w:r>
    </w:p>
    <w:p w14:paraId="3E77053F" w14:textId="77777777" w:rsidR="008B3B0F" w:rsidRPr="008B3B0F" w:rsidRDefault="00C43634" w:rsidP="008B3B0F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bookmarkStart w:id="19" w:name="OLE_LINK22"/>
      <w:bookmarkStart w:id="20" w:name="OLE_LINK21"/>
      <w:r>
        <w:rPr>
          <w:rFonts w:asciiTheme="minorHAnsi" w:hAnsiTheme="minorHAnsi"/>
          <w:b/>
          <w:bCs/>
          <w:u w:val="single"/>
        </w:rPr>
        <w:t>Organizace školního roku 2024/2025</w:t>
      </w:r>
      <w:r w:rsidR="004B36DB" w:rsidRPr="008B3B0F">
        <w:rPr>
          <w:rFonts w:asciiTheme="minorHAnsi" w:hAnsiTheme="minorHAnsi"/>
          <w:b/>
          <w:bCs/>
          <w:u w:val="single"/>
        </w:rPr>
        <w:t xml:space="preserve"> v základní škol</w:t>
      </w:r>
      <w:bookmarkEnd w:id="19"/>
      <w:bookmarkEnd w:id="20"/>
      <w:r w:rsidR="004B36DB" w:rsidRPr="008B3B0F">
        <w:rPr>
          <w:rFonts w:asciiTheme="minorHAnsi" w:hAnsiTheme="minorHAnsi"/>
          <w:b/>
          <w:bCs/>
          <w:u w:val="single"/>
        </w:rPr>
        <w:t xml:space="preserve">e a mateřské škole  </w:t>
      </w:r>
    </w:p>
    <w:p w14:paraId="77111EB8" w14:textId="77777777" w:rsidR="008B3B0F" w:rsidRPr="008B3B0F" w:rsidRDefault="008B3B0F" w:rsidP="008B3B0F">
      <w:pPr>
        <w:pStyle w:val="Odstavecseseznamem"/>
        <w:spacing w:before="100" w:beforeAutospacing="1" w:after="100" w:afterAutospacing="1"/>
        <w:ind w:left="1146"/>
        <w:rPr>
          <w:rFonts w:asciiTheme="minorHAnsi" w:hAnsiTheme="minorHAnsi"/>
          <w:b/>
          <w:bCs/>
          <w:u w:val="single"/>
        </w:rPr>
      </w:pPr>
    </w:p>
    <w:p w14:paraId="66D47B11" w14:textId="77777777" w:rsidR="00C43634" w:rsidRPr="00C43634" w:rsidRDefault="00C43634" w:rsidP="00C43634">
      <w:pPr>
        <w:numPr>
          <w:ilvl w:val="0"/>
          <w:numId w:val="29"/>
        </w:numPr>
        <w:shd w:val="clear" w:color="auto" w:fill="FFFFFF"/>
        <w:spacing w:after="165" w:line="240" w:lineRule="auto"/>
        <w:rPr>
          <w:rFonts w:eastAsia="Times New Roman" w:cs="Arial"/>
          <w:sz w:val="24"/>
          <w:szCs w:val="24"/>
          <w:lang w:eastAsia="cs-CZ"/>
        </w:rPr>
      </w:pPr>
      <w:bookmarkStart w:id="21" w:name="OLE_LINK23"/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Vyučování </w:t>
      </w:r>
      <w:r w:rsidRPr="00C43634">
        <w:rPr>
          <w:rFonts w:eastAsia="Times New Roman" w:cs="Arial"/>
          <w:sz w:val="24"/>
          <w:szCs w:val="24"/>
          <w:lang w:eastAsia="cs-CZ"/>
        </w:rPr>
        <w:t>ve školním roce </w:t>
      </w: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2024/2025</w:t>
      </w:r>
      <w:r w:rsidRPr="00C43634">
        <w:rPr>
          <w:rFonts w:eastAsia="Times New Roman" w:cs="Arial"/>
          <w:sz w:val="24"/>
          <w:szCs w:val="24"/>
          <w:lang w:eastAsia="cs-CZ"/>
        </w:rPr>
        <w:t> začne ve všech základních školách, středních školách, základních uměleckých školách a konzervatořích </w:t>
      </w: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v pondělí 02. září 2024</w:t>
      </w:r>
      <w:r w:rsidRPr="00C43634">
        <w:rPr>
          <w:rFonts w:eastAsia="Times New Roman" w:cs="Arial"/>
          <w:sz w:val="24"/>
          <w:szCs w:val="24"/>
          <w:lang w:eastAsia="cs-CZ"/>
        </w:rPr>
        <w:t>.</w:t>
      </w:r>
    </w:p>
    <w:p w14:paraId="00822FB2" w14:textId="77777777" w:rsidR="00C43634" w:rsidRPr="00C43634" w:rsidRDefault="00C43634" w:rsidP="00C43634">
      <w:pPr>
        <w:numPr>
          <w:ilvl w:val="0"/>
          <w:numId w:val="29"/>
        </w:numPr>
        <w:shd w:val="clear" w:color="auto" w:fill="FFFFFF"/>
        <w:spacing w:after="165" w:line="240" w:lineRule="auto"/>
        <w:rPr>
          <w:rFonts w:eastAsia="Times New Roman" w:cs="Arial"/>
          <w:sz w:val="24"/>
          <w:szCs w:val="24"/>
          <w:lang w:eastAsia="cs-CZ"/>
        </w:rPr>
      </w:pP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Podzimní prázdniny</w:t>
      </w:r>
      <w:r w:rsidRPr="00C43634">
        <w:rPr>
          <w:rFonts w:eastAsia="Times New Roman" w:cs="Arial"/>
          <w:sz w:val="24"/>
          <w:szCs w:val="24"/>
          <w:lang w:eastAsia="cs-CZ"/>
        </w:rPr>
        <w:t> stanovuje MŠMT </w:t>
      </w: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na úterý 29. října a středu 30. října 2024</w:t>
      </w:r>
      <w:r w:rsidRPr="00C43634">
        <w:rPr>
          <w:rFonts w:eastAsia="Times New Roman" w:cs="Arial"/>
          <w:sz w:val="24"/>
          <w:szCs w:val="24"/>
          <w:lang w:eastAsia="cs-CZ"/>
        </w:rPr>
        <w:t>.</w:t>
      </w:r>
    </w:p>
    <w:p w14:paraId="1D6C5E16" w14:textId="77777777" w:rsidR="00C43634" w:rsidRPr="00C43634" w:rsidRDefault="00C43634" w:rsidP="00C43634">
      <w:pPr>
        <w:numPr>
          <w:ilvl w:val="0"/>
          <w:numId w:val="29"/>
        </w:numPr>
        <w:shd w:val="clear" w:color="auto" w:fill="FFFFFF"/>
        <w:spacing w:after="165" w:line="240" w:lineRule="auto"/>
        <w:rPr>
          <w:rFonts w:eastAsia="Times New Roman" w:cs="Arial"/>
          <w:sz w:val="24"/>
          <w:szCs w:val="24"/>
          <w:lang w:eastAsia="cs-CZ"/>
        </w:rPr>
      </w:pP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Vánoční prázdniny</w:t>
      </w:r>
      <w:r w:rsidRPr="00C43634">
        <w:rPr>
          <w:rFonts w:eastAsia="Times New Roman" w:cs="Arial"/>
          <w:sz w:val="24"/>
          <w:szCs w:val="24"/>
          <w:lang w:eastAsia="cs-CZ"/>
        </w:rPr>
        <w:t> začínají </w:t>
      </w: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v pondělí 23. prosince 2024 a končí v pátek 03. ledna 2025.</w:t>
      </w:r>
      <w:r w:rsidRPr="00C43634">
        <w:rPr>
          <w:rFonts w:eastAsia="Times New Roman" w:cs="Arial"/>
          <w:sz w:val="24"/>
          <w:szCs w:val="24"/>
          <w:lang w:eastAsia="cs-CZ"/>
        </w:rPr>
        <w:t> Vyučování začne v pondělí</w:t>
      </w: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 06. ledna 2025.</w:t>
      </w:r>
    </w:p>
    <w:p w14:paraId="61624217" w14:textId="77777777" w:rsidR="00C43634" w:rsidRPr="00C43634" w:rsidRDefault="00C43634" w:rsidP="00C43634">
      <w:pPr>
        <w:numPr>
          <w:ilvl w:val="0"/>
          <w:numId w:val="29"/>
        </w:numPr>
        <w:shd w:val="clear" w:color="auto" w:fill="FFFFFF"/>
        <w:spacing w:after="165" w:line="240" w:lineRule="auto"/>
        <w:rPr>
          <w:rFonts w:eastAsia="Times New Roman" w:cs="Arial"/>
          <w:sz w:val="24"/>
          <w:szCs w:val="24"/>
          <w:lang w:eastAsia="cs-CZ"/>
        </w:rPr>
      </w:pP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Vysvědčení</w:t>
      </w:r>
      <w:r w:rsidRPr="00C43634">
        <w:rPr>
          <w:rFonts w:eastAsia="Times New Roman" w:cs="Arial"/>
          <w:sz w:val="24"/>
          <w:szCs w:val="24"/>
          <w:lang w:eastAsia="cs-CZ"/>
        </w:rPr>
        <w:t> s hodnocením za první pololetí bude žákům předáno </w:t>
      </w: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ve čtvrtek 30. ledna 2025.</w:t>
      </w:r>
    </w:p>
    <w:p w14:paraId="118E585E" w14:textId="77777777" w:rsidR="00C43634" w:rsidRPr="00C43634" w:rsidRDefault="00C43634" w:rsidP="00C43634">
      <w:pPr>
        <w:numPr>
          <w:ilvl w:val="0"/>
          <w:numId w:val="29"/>
        </w:numPr>
        <w:shd w:val="clear" w:color="auto" w:fill="FFFFFF"/>
        <w:spacing w:after="165" w:line="240" w:lineRule="auto"/>
        <w:rPr>
          <w:rFonts w:eastAsia="Times New Roman" w:cs="Arial"/>
          <w:sz w:val="24"/>
          <w:szCs w:val="24"/>
          <w:lang w:eastAsia="cs-CZ"/>
        </w:rPr>
      </w:pP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Jednodenní pololetní prázdniny</w:t>
      </w:r>
      <w:r w:rsidRPr="00C43634">
        <w:rPr>
          <w:rFonts w:eastAsia="Times New Roman" w:cs="Arial"/>
          <w:sz w:val="24"/>
          <w:szCs w:val="24"/>
          <w:lang w:eastAsia="cs-CZ"/>
        </w:rPr>
        <w:t> připadnou na </w:t>
      </w: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pátek 31. ledna 2025</w:t>
      </w:r>
      <w:r w:rsidRPr="00C43634">
        <w:rPr>
          <w:rFonts w:eastAsia="Times New Roman" w:cs="Arial"/>
          <w:sz w:val="24"/>
          <w:szCs w:val="24"/>
          <w:lang w:eastAsia="cs-CZ"/>
        </w:rPr>
        <w:t>.</w:t>
      </w:r>
    </w:p>
    <w:p w14:paraId="1CE0CE70" w14:textId="77777777" w:rsidR="00C43634" w:rsidRPr="00C43634" w:rsidRDefault="00C43634" w:rsidP="00C43634">
      <w:pPr>
        <w:numPr>
          <w:ilvl w:val="0"/>
          <w:numId w:val="29"/>
        </w:numPr>
        <w:shd w:val="clear" w:color="auto" w:fill="FFFFFF"/>
        <w:spacing w:after="165" w:line="240" w:lineRule="auto"/>
        <w:rPr>
          <w:rFonts w:eastAsia="Times New Roman" w:cs="Arial"/>
          <w:sz w:val="24"/>
          <w:szCs w:val="24"/>
          <w:lang w:eastAsia="cs-CZ"/>
        </w:rPr>
      </w:pP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Jarní prázdniny v délce jednoho týdne</w:t>
      </w:r>
      <w:r w:rsidRPr="00C43634">
        <w:rPr>
          <w:rFonts w:eastAsia="Times New Roman" w:cs="Arial"/>
          <w:sz w:val="24"/>
          <w:szCs w:val="24"/>
          <w:lang w:eastAsia="cs-CZ"/>
        </w:rPr>
        <w:t> jsou podle sídla školy stanoveny na </w:t>
      </w: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24. 02. - 02. 03. 2025</w:t>
      </w:r>
    </w:p>
    <w:p w14:paraId="775C72AE" w14:textId="77777777" w:rsidR="00C43634" w:rsidRPr="00C43634" w:rsidRDefault="00C43634" w:rsidP="00C43634">
      <w:pPr>
        <w:numPr>
          <w:ilvl w:val="0"/>
          <w:numId w:val="29"/>
        </w:numPr>
        <w:shd w:val="clear" w:color="auto" w:fill="FFFFFF"/>
        <w:spacing w:after="165" w:line="240" w:lineRule="auto"/>
        <w:rPr>
          <w:rFonts w:eastAsia="Times New Roman" w:cs="Arial"/>
          <w:sz w:val="24"/>
          <w:szCs w:val="24"/>
          <w:lang w:eastAsia="cs-CZ"/>
        </w:rPr>
      </w:pP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Velikonoční prázdniny</w:t>
      </w:r>
      <w:r w:rsidRPr="00C43634">
        <w:rPr>
          <w:rFonts w:eastAsia="Times New Roman" w:cs="Arial"/>
          <w:sz w:val="24"/>
          <w:szCs w:val="24"/>
          <w:lang w:eastAsia="cs-CZ"/>
        </w:rPr>
        <w:t> připadnou na </w:t>
      </w:r>
      <w:r w:rsidRPr="00C43634">
        <w:rPr>
          <w:rFonts w:eastAsia="Times New Roman" w:cs="Arial"/>
          <w:b/>
          <w:bCs/>
          <w:sz w:val="24"/>
          <w:szCs w:val="24"/>
          <w:lang w:eastAsia="cs-CZ"/>
        </w:rPr>
        <w:t>čtvrtek 17. dubna 2025</w:t>
      </w:r>
      <w:r w:rsidRPr="00C43634">
        <w:rPr>
          <w:rFonts w:eastAsia="Times New Roman" w:cs="Arial"/>
          <w:sz w:val="24"/>
          <w:szCs w:val="24"/>
          <w:lang w:eastAsia="cs-CZ"/>
        </w:rPr>
        <w:t>.</w:t>
      </w:r>
    </w:p>
    <w:p w14:paraId="30A86ECE" w14:textId="77777777" w:rsidR="00C43634" w:rsidRPr="00C43634" w:rsidRDefault="00C43634" w:rsidP="00C43634">
      <w:pPr>
        <w:numPr>
          <w:ilvl w:val="0"/>
          <w:numId w:val="29"/>
        </w:numPr>
        <w:shd w:val="clear" w:color="auto" w:fill="FFFFFF"/>
        <w:spacing w:after="165" w:line="240" w:lineRule="auto"/>
        <w:rPr>
          <w:rFonts w:eastAsia="Times New Roman" w:cs="Arial"/>
          <w:sz w:val="24"/>
          <w:szCs w:val="24"/>
          <w:lang w:eastAsia="cs-CZ"/>
        </w:rPr>
      </w:pPr>
      <w:r w:rsidRPr="00C43634">
        <w:rPr>
          <w:rFonts w:eastAsia="Times New Roman" w:cs="Arial"/>
          <w:sz w:val="24"/>
          <w:szCs w:val="24"/>
          <w:lang w:eastAsia="cs-CZ"/>
        </w:rPr>
        <w:t xml:space="preserve">Vyučování ve </w:t>
      </w:r>
      <w:r w:rsidRPr="00C43634">
        <w:rPr>
          <w:rFonts w:eastAsia="Times New Roman" w:cs="Arial"/>
          <w:b/>
          <w:sz w:val="24"/>
          <w:szCs w:val="24"/>
          <w:lang w:eastAsia="cs-CZ"/>
        </w:rPr>
        <w:t>druhém pololetí bude ukončeno v pátek 27. června 2025.</w:t>
      </w:r>
    </w:p>
    <w:p w14:paraId="48AF9666" w14:textId="77777777" w:rsidR="00C43634" w:rsidRPr="00C43634" w:rsidRDefault="00C43634" w:rsidP="00C43634">
      <w:pPr>
        <w:numPr>
          <w:ilvl w:val="0"/>
          <w:numId w:val="29"/>
        </w:numPr>
        <w:shd w:val="clear" w:color="auto" w:fill="FFFFFF"/>
        <w:spacing w:after="165" w:line="240" w:lineRule="auto"/>
        <w:rPr>
          <w:rFonts w:eastAsia="Times New Roman" w:cs="Arial"/>
          <w:b/>
          <w:sz w:val="24"/>
          <w:szCs w:val="24"/>
          <w:lang w:eastAsia="cs-CZ"/>
        </w:rPr>
      </w:pPr>
      <w:r w:rsidRPr="00C43634">
        <w:rPr>
          <w:rFonts w:eastAsia="Times New Roman" w:cs="Arial"/>
          <w:sz w:val="24"/>
          <w:szCs w:val="24"/>
          <w:lang w:eastAsia="cs-CZ"/>
        </w:rPr>
        <w:t xml:space="preserve">Hlavní prázdniny </w:t>
      </w:r>
      <w:r w:rsidRPr="00C43634">
        <w:rPr>
          <w:rFonts w:eastAsia="Times New Roman" w:cs="Arial"/>
          <w:b/>
          <w:sz w:val="24"/>
          <w:szCs w:val="24"/>
          <w:lang w:eastAsia="cs-CZ"/>
        </w:rPr>
        <w:t>trvají od 28. června 2025 do 31. srpna 2025.</w:t>
      </w:r>
    </w:p>
    <w:p w14:paraId="13299E6D" w14:textId="77777777" w:rsidR="00C43634" w:rsidRDefault="00C43634" w:rsidP="00C43634">
      <w:pPr>
        <w:numPr>
          <w:ilvl w:val="0"/>
          <w:numId w:val="29"/>
        </w:numPr>
        <w:shd w:val="clear" w:color="auto" w:fill="FFFFFF"/>
        <w:spacing w:after="165" w:line="240" w:lineRule="auto"/>
        <w:rPr>
          <w:rFonts w:eastAsia="Times New Roman" w:cs="Arial"/>
          <w:b/>
          <w:sz w:val="24"/>
          <w:szCs w:val="24"/>
          <w:lang w:eastAsia="cs-CZ"/>
        </w:rPr>
      </w:pPr>
      <w:r w:rsidRPr="00C43634">
        <w:rPr>
          <w:rFonts w:eastAsia="Times New Roman" w:cs="Arial"/>
          <w:sz w:val="24"/>
          <w:szCs w:val="24"/>
          <w:lang w:eastAsia="cs-CZ"/>
        </w:rPr>
        <w:t xml:space="preserve">Vyučování </w:t>
      </w:r>
      <w:r w:rsidRPr="00C43634">
        <w:rPr>
          <w:rFonts w:eastAsia="Times New Roman" w:cs="Arial"/>
          <w:b/>
          <w:sz w:val="24"/>
          <w:szCs w:val="24"/>
          <w:lang w:eastAsia="cs-CZ"/>
        </w:rPr>
        <w:t>ve školním roce 2025/2026 začne v pondělí 1. září 2025.</w:t>
      </w:r>
    </w:p>
    <w:p w14:paraId="6AA4C257" w14:textId="77777777" w:rsidR="00D24403" w:rsidRDefault="00D24403" w:rsidP="00D24403">
      <w:pPr>
        <w:shd w:val="clear" w:color="auto" w:fill="FFFFFF"/>
        <w:spacing w:after="165" w:line="240" w:lineRule="auto"/>
        <w:ind w:left="720"/>
        <w:rPr>
          <w:rFonts w:eastAsia="Times New Roman" w:cs="Arial"/>
          <w:b/>
          <w:sz w:val="24"/>
          <w:szCs w:val="24"/>
          <w:lang w:eastAsia="cs-CZ"/>
        </w:rPr>
      </w:pPr>
    </w:p>
    <w:p w14:paraId="3EAF6722" w14:textId="77777777" w:rsidR="00984473" w:rsidRPr="00C43634" w:rsidRDefault="00C43634" w:rsidP="00984473">
      <w:pPr>
        <w:shd w:val="clear" w:color="auto" w:fill="FFFFFF"/>
        <w:spacing w:after="165" w:line="240" w:lineRule="auto"/>
        <w:ind w:left="1410" w:hanging="690"/>
        <w:rPr>
          <w:rFonts w:eastAsia="Times New Roman" w:cs="Arial"/>
          <w:b/>
          <w:sz w:val="24"/>
          <w:szCs w:val="24"/>
          <w:u w:val="single"/>
          <w:lang w:eastAsia="cs-CZ"/>
        </w:rPr>
      </w:pPr>
      <w:r w:rsidRPr="00C43634">
        <w:rPr>
          <w:rFonts w:eastAsia="Times New Roman" w:cs="Arial"/>
          <w:b/>
          <w:sz w:val="24"/>
          <w:szCs w:val="24"/>
          <w:lang w:eastAsia="cs-CZ"/>
        </w:rPr>
        <w:t>X.</w:t>
      </w:r>
      <w:r w:rsidRPr="00C43634">
        <w:rPr>
          <w:rFonts w:eastAsia="Times New Roman" w:cs="Arial"/>
          <w:b/>
          <w:sz w:val="24"/>
          <w:szCs w:val="24"/>
          <w:lang w:eastAsia="cs-CZ"/>
        </w:rPr>
        <w:tab/>
      </w:r>
      <w:r w:rsidRPr="00C43634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Termíny rodičovských schůzek a dnů otevřených dveří ve školním roce </w:t>
      </w:r>
      <w:r w:rsidR="00984473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  2024/2025</w:t>
      </w:r>
      <w:r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 </w:t>
      </w:r>
      <w:r w:rsidR="00984473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  </w:t>
      </w:r>
    </w:p>
    <w:p w14:paraId="6A144B48" w14:textId="77777777" w:rsidR="00C43634" w:rsidRDefault="00C43634" w:rsidP="00C43634">
      <w:pPr>
        <w:shd w:val="clear" w:color="auto" w:fill="FFFFFF"/>
        <w:spacing w:after="0" w:line="300" w:lineRule="atLeast"/>
        <w:textAlignment w:val="top"/>
        <w:rPr>
          <w:rFonts w:eastAsia="Times New Roman" w:cs="Calibri"/>
          <w:b/>
          <w:bCs/>
          <w:sz w:val="24"/>
          <w:szCs w:val="24"/>
          <w:shd w:val="clear" w:color="auto" w:fill="FFFFFF"/>
          <w:lang w:eastAsia="cs-CZ"/>
        </w:rPr>
      </w:pPr>
    </w:p>
    <w:p w14:paraId="2798F162" w14:textId="77777777" w:rsidR="00C43634" w:rsidRPr="008C3A9A" w:rsidRDefault="00C43634" w:rsidP="00C43634">
      <w:pPr>
        <w:shd w:val="clear" w:color="auto" w:fill="FFFFFF"/>
        <w:spacing w:after="0" w:line="300" w:lineRule="atLeast"/>
        <w:textAlignment w:val="top"/>
        <w:rPr>
          <w:rFonts w:eastAsia="Times New Roman" w:cs="Times New Roman"/>
          <w:sz w:val="24"/>
          <w:szCs w:val="24"/>
          <w:lang w:eastAsia="cs-CZ"/>
        </w:rPr>
      </w:pPr>
      <w:r w:rsidRPr="008C3A9A">
        <w:rPr>
          <w:rFonts w:eastAsia="Times New Roman" w:cs="Calibri"/>
          <w:bCs/>
          <w:sz w:val="24"/>
          <w:szCs w:val="24"/>
          <w:shd w:val="clear" w:color="auto" w:fill="FFFFFF"/>
          <w:lang w:eastAsia="cs-CZ"/>
        </w:rPr>
        <w:t>pondělí 02. září</w:t>
      </w:r>
      <w:r w:rsidRPr="008C3A9A">
        <w:rPr>
          <w:rFonts w:eastAsia="Times New Roman" w:cs="Calibri"/>
          <w:sz w:val="24"/>
          <w:szCs w:val="24"/>
          <w:shd w:val="clear" w:color="auto" w:fill="FFFFFF"/>
          <w:lang w:eastAsia="cs-CZ"/>
        </w:rPr>
        <w:t> 2024</w:t>
      </w:r>
      <w:r w:rsidRPr="008C3A9A">
        <w:rPr>
          <w:rFonts w:eastAsia="Times New Roman" w:cs="Calibri"/>
          <w:sz w:val="24"/>
          <w:szCs w:val="24"/>
          <w:shd w:val="clear" w:color="auto" w:fill="FFFFFF"/>
          <w:lang w:eastAsia="cs-CZ"/>
        </w:rPr>
        <w:tab/>
        <w:t xml:space="preserve"> (15.30hod.)</w:t>
      </w:r>
      <w:r w:rsidRPr="008C3A9A">
        <w:rPr>
          <w:rFonts w:eastAsia="Times New Roman" w:cs="Calibri"/>
          <w:sz w:val="24"/>
          <w:szCs w:val="24"/>
          <w:shd w:val="clear" w:color="auto" w:fill="FFFFFF"/>
          <w:lang w:eastAsia="cs-CZ"/>
        </w:rPr>
        <w:tab/>
        <w:t>zahajovací třídní schůzka pro rodiče žáků 1. ročníku</w:t>
      </w:r>
    </w:p>
    <w:p w14:paraId="3171097B" w14:textId="77777777" w:rsidR="00C43634" w:rsidRPr="008C3A9A" w:rsidRDefault="00C43634" w:rsidP="00C43634">
      <w:pPr>
        <w:shd w:val="clear" w:color="auto" w:fill="FFFFFF"/>
        <w:spacing w:after="0" w:line="300" w:lineRule="atLeast"/>
        <w:textAlignment w:val="top"/>
        <w:rPr>
          <w:rFonts w:eastAsia="Times New Roman" w:cs="Times New Roman"/>
          <w:sz w:val="24"/>
          <w:szCs w:val="24"/>
          <w:lang w:eastAsia="cs-CZ"/>
        </w:rPr>
      </w:pPr>
      <w:r w:rsidRPr="008C3A9A">
        <w:rPr>
          <w:rFonts w:eastAsia="Times New Roman" w:cs="Calibri"/>
          <w:bCs/>
          <w:sz w:val="24"/>
          <w:szCs w:val="24"/>
          <w:shd w:val="clear" w:color="auto" w:fill="FFFFFF"/>
          <w:lang w:eastAsia="cs-CZ"/>
        </w:rPr>
        <w:t xml:space="preserve">úterý 10. září 2024 </w:t>
      </w:r>
      <w:r w:rsidRPr="008C3A9A">
        <w:rPr>
          <w:rFonts w:eastAsia="Times New Roman" w:cs="Calibri"/>
          <w:bCs/>
          <w:sz w:val="24"/>
          <w:szCs w:val="24"/>
          <w:shd w:val="clear" w:color="auto" w:fill="FFFFFF"/>
          <w:lang w:eastAsia="cs-CZ"/>
        </w:rPr>
        <w:tab/>
        <w:t xml:space="preserve"> (15.30 hod.)</w:t>
      </w:r>
      <w:r w:rsidRPr="008C3A9A">
        <w:rPr>
          <w:rFonts w:eastAsia="Times New Roman" w:cs="Calibri"/>
          <w:bCs/>
          <w:sz w:val="24"/>
          <w:szCs w:val="24"/>
          <w:shd w:val="clear" w:color="auto" w:fill="FFFFFF"/>
          <w:lang w:eastAsia="cs-CZ"/>
        </w:rPr>
        <w:tab/>
        <w:t>třídní schůzka pro rodiče dětí z MŠ</w:t>
      </w:r>
    </w:p>
    <w:p w14:paraId="58857518" w14:textId="77777777" w:rsidR="00C43634" w:rsidRPr="008C3A9A" w:rsidRDefault="00C43634" w:rsidP="00C43634">
      <w:pPr>
        <w:shd w:val="clear" w:color="auto" w:fill="FFFFFF"/>
        <w:spacing w:after="0" w:line="300" w:lineRule="atLeast"/>
        <w:textAlignment w:val="top"/>
        <w:rPr>
          <w:rFonts w:eastAsia="Times New Roman" w:cs="Times New Roman"/>
          <w:sz w:val="24"/>
          <w:szCs w:val="24"/>
          <w:lang w:eastAsia="cs-CZ"/>
        </w:rPr>
      </w:pPr>
      <w:r w:rsidRPr="008C3A9A">
        <w:rPr>
          <w:rFonts w:eastAsia="Times New Roman" w:cs="Calibri"/>
          <w:bCs/>
          <w:sz w:val="24"/>
          <w:szCs w:val="24"/>
          <w:shd w:val="clear" w:color="auto" w:fill="FFFFFF"/>
          <w:lang w:eastAsia="cs-CZ"/>
        </w:rPr>
        <w:t>úterý 19. listopadu 2024</w:t>
      </w:r>
      <w:r w:rsidRPr="008C3A9A">
        <w:rPr>
          <w:rFonts w:eastAsia="Times New Roman" w:cs="Calibri"/>
          <w:bCs/>
          <w:sz w:val="24"/>
          <w:szCs w:val="24"/>
          <w:shd w:val="clear" w:color="auto" w:fill="FFFFFF"/>
          <w:lang w:eastAsia="cs-CZ"/>
        </w:rPr>
        <w:tab/>
      </w:r>
      <w:r w:rsidRPr="008C3A9A">
        <w:rPr>
          <w:rFonts w:eastAsia="Times New Roman" w:cs="Calibri"/>
          <w:bCs/>
          <w:sz w:val="24"/>
          <w:szCs w:val="24"/>
          <w:shd w:val="clear" w:color="auto" w:fill="FFFFFF"/>
          <w:lang w:eastAsia="cs-CZ"/>
        </w:rPr>
        <w:tab/>
      </w:r>
      <w:r w:rsidRPr="008C3A9A">
        <w:rPr>
          <w:rFonts w:eastAsia="Times New Roman" w:cs="Calibri"/>
          <w:sz w:val="24"/>
          <w:szCs w:val="24"/>
          <w:shd w:val="clear" w:color="auto" w:fill="FFFFFF"/>
          <w:lang w:eastAsia="cs-CZ"/>
        </w:rPr>
        <w:t xml:space="preserve">plenární schůze KRPŠ + třídní schůzky </w:t>
      </w:r>
    </w:p>
    <w:p w14:paraId="12EA0984" w14:textId="77777777" w:rsidR="00C43634" w:rsidRPr="008C3A9A" w:rsidRDefault="00C43634" w:rsidP="00C43634">
      <w:pPr>
        <w:shd w:val="clear" w:color="auto" w:fill="FFFFFF"/>
        <w:spacing w:after="0" w:line="300" w:lineRule="atLeast"/>
        <w:textAlignment w:val="top"/>
        <w:rPr>
          <w:rFonts w:eastAsia="Times New Roman" w:cs="Times New Roman"/>
          <w:sz w:val="24"/>
          <w:szCs w:val="24"/>
          <w:lang w:eastAsia="cs-CZ"/>
        </w:rPr>
      </w:pPr>
      <w:r w:rsidRPr="008C3A9A">
        <w:rPr>
          <w:rFonts w:eastAsia="Times New Roman" w:cs="Calibri"/>
          <w:bCs/>
          <w:sz w:val="24"/>
          <w:szCs w:val="24"/>
          <w:shd w:val="clear" w:color="auto" w:fill="FFFFFF"/>
          <w:lang w:eastAsia="cs-CZ"/>
        </w:rPr>
        <w:t>pondělí 20. ledna</w:t>
      </w:r>
      <w:r w:rsidRPr="008C3A9A">
        <w:rPr>
          <w:rFonts w:eastAsia="Times New Roman" w:cs="Calibri"/>
          <w:sz w:val="24"/>
          <w:szCs w:val="24"/>
          <w:shd w:val="clear" w:color="auto" w:fill="FFFFFF"/>
          <w:lang w:eastAsia="cs-CZ"/>
        </w:rPr>
        <w:t xml:space="preserve"> 2025 </w:t>
      </w:r>
      <w:r w:rsidRPr="008C3A9A">
        <w:rPr>
          <w:rFonts w:eastAsia="Times New Roman" w:cs="Calibri"/>
          <w:sz w:val="24"/>
          <w:szCs w:val="24"/>
          <w:shd w:val="clear" w:color="auto" w:fill="FFFFFF"/>
          <w:lang w:eastAsia="cs-CZ"/>
        </w:rPr>
        <w:tab/>
      </w:r>
      <w:r w:rsidRPr="008C3A9A">
        <w:rPr>
          <w:rFonts w:eastAsia="Times New Roman" w:cs="Calibri"/>
          <w:sz w:val="24"/>
          <w:szCs w:val="24"/>
          <w:shd w:val="clear" w:color="auto" w:fill="FFFFFF"/>
          <w:lang w:eastAsia="cs-CZ"/>
        </w:rPr>
        <w:tab/>
        <w:t xml:space="preserve">den otevřených dveří, informace o prospěchu a </w:t>
      </w:r>
    </w:p>
    <w:p w14:paraId="377BC0BB" w14:textId="77777777" w:rsidR="00C43634" w:rsidRPr="008C3A9A" w:rsidRDefault="00C43634" w:rsidP="00C43634">
      <w:pPr>
        <w:shd w:val="clear" w:color="auto" w:fill="FFFFFF"/>
        <w:spacing w:after="0" w:line="300" w:lineRule="atLeast"/>
        <w:ind w:left="2832" w:firstLine="708"/>
        <w:textAlignment w:val="top"/>
        <w:rPr>
          <w:rFonts w:eastAsia="Times New Roman" w:cs="Times New Roman"/>
          <w:sz w:val="24"/>
          <w:szCs w:val="24"/>
          <w:lang w:eastAsia="cs-CZ"/>
        </w:rPr>
      </w:pPr>
      <w:r w:rsidRPr="008C3A9A">
        <w:rPr>
          <w:rFonts w:eastAsia="Times New Roman" w:cs="Calibri"/>
          <w:sz w:val="24"/>
          <w:szCs w:val="24"/>
          <w:shd w:val="clear" w:color="auto" w:fill="FFFFFF"/>
          <w:lang w:eastAsia="cs-CZ"/>
        </w:rPr>
        <w:t>chování žáků za 1. pololetí</w:t>
      </w:r>
    </w:p>
    <w:p w14:paraId="219D8D1E" w14:textId="77777777" w:rsidR="00C43634" w:rsidRPr="008C3A9A" w:rsidRDefault="00C43634" w:rsidP="00C43634">
      <w:pPr>
        <w:shd w:val="clear" w:color="auto" w:fill="FFFFFF"/>
        <w:spacing w:after="0" w:line="300" w:lineRule="atLeast"/>
        <w:textAlignment w:val="top"/>
        <w:rPr>
          <w:rFonts w:eastAsia="Times New Roman" w:cs="Times New Roman"/>
          <w:sz w:val="24"/>
          <w:szCs w:val="24"/>
          <w:lang w:eastAsia="cs-CZ"/>
        </w:rPr>
      </w:pPr>
      <w:r w:rsidRPr="008C3A9A">
        <w:rPr>
          <w:rFonts w:eastAsia="Times New Roman" w:cs="Calibri"/>
          <w:bCs/>
          <w:sz w:val="24"/>
          <w:szCs w:val="24"/>
          <w:shd w:val="clear" w:color="auto" w:fill="FFFFFF"/>
          <w:lang w:eastAsia="cs-CZ"/>
        </w:rPr>
        <w:t>středa 23. dubna</w:t>
      </w:r>
      <w:r w:rsidRPr="008C3A9A">
        <w:rPr>
          <w:rFonts w:eastAsia="Times New Roman" w:cs="Calibri"/>
          <w:sz w:val="24"/>
          <w:szCs w:val="24"/>
          <w:shd w:val="clear" w:color="auto" w:fill="FFFFFF"/>
          <w:lang w:eastAsia="cs-CZ"/>
        </w:rPr>
        <w:t xml:space="preserve"> 2025 </w:t>
      </w:r>
      <w:r w:rsidRPr="008C3A9A">
        <w:rPr>
          <w:rFonts w:eastAsia="Times New Roman" w:cs="Calibri"/>
          <w:sz w:val="24"/>
          <w:szCs w:val="24"/>
          <w:shd w:val="clear" w:color="auto" w:fill="FFFFFF"/>
          <w:lang w:eastAsia="cs-CZ"/>
        </w:rPr>
        <w:tab/>
      </w:r>
      <w:r w:rsidRPr="008C3A9A">
        <w:rPr>
          <w:rFonts w:eastAsia="Times New Roman" w:cs="Calibri"/>
          <w:sz w:val="24"/>
          <w:szCs w:val="24"/>
          <w:shd w:val="clear" w:color="auto" w:fill="FFFFFF"/>
          <w:lang w:eastAsia="cs-CZ"/>
        </w:rPr>
        <w:tab/>
        <w:t xml:space="preserve">třídní schůzky </w:t>
      </w:r>
    </w:p>
    <w:bookmarkEnd w:id="21"/>
    <w:p w14:paraId="343B80CE" w14:textId="77777777" w:rsidR="00C43634" w:rsidRPr="008C3A9A" w:rsidRDefault="00C43634" w:rsidP="00C43634">
      <w:pPr>
        <w:spacing w:after="0" w:line="240" w:lineRule="auto"/>
        <w:rPr>
          <w:rFonts w:eastAsia="Times New Roman" w:cs="Times New Roman"/>
          <w:color w:val="00B050"/>
          <w:sz w:val="28"/>
          <w:szCs w:val="28"/>
          <w:lang w:eastAsia="cs-CZ"/>
        </w:rPr>
      </w:pPr>
      <w:r w:rsidRPr="008C3A9A">
        <w:rPr>
          <w:rFonts w:eastAsia="Times New Roman" w:cs="Times New Roman"/>
          <w:color w:val="00B050"/>
          <w:sz w:val="28"/>
          <w:szCs w:val="28"/>
          <w:lang w:eastAsia="cs-CZ"/>
        </w:rPr>
        <w:t xml:space="preserve">                            </w:t>
      </w:r>
    </w:p>
    <w:p w14:paraId="69C92E8F" w14:textId="77777777" w:rsidR="00C43634" w:rsidRPr="00C43634" w:rsidRDefault="00C43634" w:rsidP="00C436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14:ligatures w14:val="standardContextual"/>
        </w:rPr>
      </w:pPr>
      <w:r w:rsidRPr="00C43634">
        <w:rPr>
          <w:rFonts w:ascii="Calibri" w:hAnsi="Calibri" w:cs="Calibri"/>
          <w:color w:val="000000"/>
          <w:sz w:val="24"/>
          <w:szCs w:val="24"/>
          <w14:ligatures w14:val="standardContextual"/>
        </w:rPr>
        <w:t xml:space="preserve">Individuální konzultace o prospěchu, nebo chování žáka </w:t>
      </w:r>
      <w:r>
        <w:rPr>
          <w:rFonts w:ascii="Calibri" w:hAnsi="Calibri" w:cs="Calibri"/>
          <w:color w:val="000000"/>
          <w:sz w:val="24"/>
          <w:szCs w:val="24"/>
          <w14:ligatures w14:val="standardContextual"/>
        </w:rPr>
        <w:t>mimo určené termíny jsou možné po předchozí osobní</w:t>
      </w:r>
      <w:r w:rsidRPr="00C43634">
        <w:rPr>
          <w:rFonts w:ascii="Calibri" w:hAnsi="Calibri" w:cs="Calibri"/>
          <w:color w:val="000000"/>
          <w:sz w:val="24"/>
          <w:szCs w:val="24"/>
          <w14:ligatures w14:val="standardContextual"/>
        </w:rPr>
        <w:t>, nebo telefonické domluvě s třídním učitelem.</w:t>
      </w:r>
      <w:r w:rsidRPr="00C43634">
        <w:rPr>
          <w:rFonts w:ascii="Calibri" w:hAnsi="Calibri" w:cs="Calibri"/>
          <w:bCs/>
          <w:color w:val="000000"/>
          <w:sz w:val="24"/>
          <w:szCs w:val="24"/>
          <w14:ligatures w14:val="standardContextual"/>
        </w:rPr>
        <w:t xml:space="preserve"> </w:t>
      </w:r>
    </w:p>
    <w:p w14:paraId="660C07FA" w14:textId="77777777" w:rsidR="00C43634" w:rsidRPr="00C43634" w:rsidRDefault="00C43634" w:rsidP="00C436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36"/>
          <w:szCs w:val="36"/>
          <w14:ligatures w14:val="standardContextual"/>
        </w:rPr>
      </w:pPr>
      <w:r w:rsidRPr="00C43634">
        <w:rPr>
          <w:rFonts w:ascii="Calibri" w:hAnsi="Calibri" w:cs="Calibri"/>
          <w:color w:val="000000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  <w14:ligatures w14:val="standardContextual"/>
        </w:rPr>
        <w:t xml:space="preserve">                              </w:t>
      </w:r>
    </w:p>
    <w:p w14:paraId="769AEE77" w14:textId="77777777" w:rsidR="00C43634" w:rsidRPr="00FB0AEF" w:rsidRDefault="00C43634" w:rsidP="00FB0AE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="Calibri"/>
          <w14:ligatures w14:val="standardContextual"/>
        </w:rPr>
      </w:pPr>
      <w:r w:rsidRPr="00FB0AEF">
        <w:rPr>
          <w:rFonts w:asciiTheme="minorHAnsi" w:hAnsiTheme="minorHAnsi" w:cs="Calibri"/>
          <w:bCs/>
          <w14:ligatures w14:val="standardContextual"/>
        </w:rPr>
        <w:t xml:space="preserve">ZÁPIS do ZŠ   čtvrtek 03. 04. 2025 </w:t>
      </w:r>
    </w:p>
    <w:p w14:paraId="30BB339B" w14:textId="77777777" w:rsidR="00C43634" w:rsidRPr="00FB0AEF" w:rsidRDefault="00C43634" w:rsidP="00FB0AEF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 w:rsidRPr="00FB0AEF">
        <w:rPr>
          <w:rFonts w:asciiTheme="minorHAnsi" w:hAnsiTheme="minorHAnsi"/>
          <w:bCs/>
        </w:rPr>
        <w:t>ZÁPIS do MŠ středa   07. 05. 2025</w:t>
      </w:r>
    </w:p>
    <w:p w14:paraId="18B79C33" w14:textId="77777777" w:rsidR="00FB0AEF" w:rsidRPr="00FB0AEF" w:rsidRDefault="00FB0AEF" w:rsidP="00FB0AEF">
      <w:pPr>
        <w:pStyle w:val="Odstavecseseznamem"/>
        <w:rPr>
          <w:rFonts w:asciiTheme="minorHAnsi" w:hAnsiTheme="minorHAnsi"/>
        </w:rPr>
      </w:pPr>
    </w:p>
    <w:p w14:paraId="56F010AA" w14:textId="77777777" w:rsidR="00B32441" w:rsidRDefault="00B32441" w:rsidP="00B32441">
      <w:pPr>
        <w:ind w:left="141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Plánované pedagogické rady a klasifika</w:t>
      </w:r>
      <w:r w:rsidR="00984473">
        <w:rPr>
          <w:b/>
          <w:sz w:val="24"/>
          <w:szCs w:val="24"/>
          <w:u w:val="single"/>
        </w:rPr>
        <w:t xml:space="preserve">ční </w:t>
      </w:r>
      <w:proofErr w:type="gramStart"/>
      <w:r w:rsidR="00984473">
        <w:rPr>
          <w:b/>
          <w:sz w:val="24"/>
          <w:szCs w:val="24"/>
          <w:u w:val="single"/>
        </w:rPr>
        <w:t>porady  ve</w:t>
      </w:r>
      <w:proofErr w:type="gramEnd"/>
      <w:r w:rsidR="00984473">
        <w:rPr>
          <w:b/>
          <w:sz w:val="24"/>
          <w:szCs w:val="24"/>
          <w:u w:val="single"/>
        </w:rPr>
        <w:t xml:space="preserve"> školním roce 2024/2025</w:t>
      </w:r>
      <w:r>
        <w:rPr>
          <w:b/>
          <w:sz w:val="24"/>
          <w:szCs w:val="24"/>
          <w:u w:val="single"/>
        </w:rPr>
        <w:t>:</w:t>
      </w:r>
    </w:p>
    <w:p w14:paraId="52BC362E" w14:textId="77777777" w:rsidR="00984473" w:rsidRPr="00984473" w:rsidRDefault="00984473" w:rsidP="00984473">
      <w:pPr>
        <w:rPr>
          <w:sz w:val="24"/>
          <w:szCs w:val="24"/>
        </w:rPr>
      </w:pPr>
      <w:r w:rsidRPr="008C3A9A">
        <w:rPr>
          <w:sz w:val="24"/>
          <w:szCs w:val="24"/>
        </w:rPr>
        <w:t>Středa</w:t>
      </w:r>
      <w:r w:rsidRPr="008C3A9A">
        <w:rPr>
          <w:sz w:val="24"/>
          <w:szCs w:val="24"/>
        </w:rPr>
        <w:tab/>
      </w:r>
      <w:r w:rsidRPr="008C3A9A">
        <w:rPr>
          <w:sz w:val="24"/>
          <w:szCs w:val="24"/>
        </w:rPr>
        <w:tab/>
        <w:t>28.08.2024</w:t>
      </w:r>
      <w:r w:rsidRPr="008C3A9A">
        <w:rPr>
          <w:sz w:val="24"/>
          <w:szCs w:val="24"/>
        </w:rPr>
        <w:tab/>
        <w:t>zahajovací pedagogická rada</w:t>
      </w:r>
      <w:r w:rsidRPr="008C3A9A">
        <w:rPr>
          <w:sz w:val="24"/>
          <w:szCs w:val="24"/>
        </w:rPr>
        <w:tab/>
      </w:r>
      <w:r w:rsidRPr="008C3A9A">
        <w:rPr>
          <w:sz w:val="24"/>
          <w:szCs w:val="24"/>
        </w:rPr>
        <w:tab/>
      </w:r>
      <w:r w:rsidRPr="008C3A9A">
        <w:rPr>
          <w:sz w:val="24"/>
          <w:szCs w:val="24"/>
        </w:rPr>
        <w:tab/>
        <w:t xml:space="preserve">                                        Čtvrtek     </w:t>
      </w:r>
      <w:r w:rsidRPr="008C3A9A">
        <w:rPr>
          <w:sz w:val="24"/>
          <w:szCs w:val="24"/>
        </w:rPr>
        <w:tab/>
        <w:t>29.08.2024</w:t>
      </w:r>
      <w:r w:rsidRPr="008C3A9A">
        <w:rPr>
          <w:sz w:val="24"/>
          <w:szCs w:val="24"/>
        </w:rPr>
        <w:tab/>
        <w:t xml:space="preserve">provozní porada, školení BOZP, PO, znalostní testy                              Pondělí      </w:t>
      </w:r>
      <w:r w:rsidRPr="008C3A9A">
        <w:rPr>
          <w:sz w:val="24"/>
          <w:szCs w:val="24"/>
        </w:rPr>
        <w:tab/>
        <w:t>18.11.2024</w:t>
      </w:r>
      <w:r w:rsidRPr="008C3A9A">
        <w:rPr>
          <w:sz w:val="24"/>
          <w:szCs w:val="24"/>
        </w:rPr>
        <w:tab/>
        <w:t xml:space="preserve">pedagogická rada ¼ letní                                                                           Čtvrtek      </w:t>
      </w:r>
      <w:r w:rsidRPr="008C3A9A">
        <w:rPr>
          <w:sz w:val="24"/>
          <w:szCs w:val="24"/>
        </w:rPr>
        <w:tab/>
        <w:t>16.01.2025</w:t>
      </w:r>
      <w:r w:rsidRPr="008C3A9A">
        <w:rPr>
          <w:sz w:val="24"/>
          <w:szCs w:val="24"/>
        </w:rPr>
        <w:tab/>
        <w:t xml:space="preserve">pedagogická rada 1.pololetí /klasifikační/                                                            Úterý         </w:t>
      </w:r>
      <w:r w:rsidRPr="008C3A9A">
        <w:rPr>
          <w:sz w:val="24"/>
          <w:szCs w:val="24"/>
        </w:rPr>
        <w:tab/>
        <w:t>22.04.2025</w:t>
      </w:r>
      <w:r w:rsidRPr="008C3A9A">
        <w:rPr>
          <w:sz w:val="24"/>
          <w:szCs w:val="24"/>
        </w:rPr>
        <w:tab/>
        <w:t xml:space="preserve">pedagogická rada ¾ letní                                                                                          Čtvrtek      </w:t>
      </w:r>
      <w:r w:rsidRPr="008C3A9A">
        <w:rPr>
          <w:sz w:val="24"/>
          <w:szCs w:val="24"/>
        </w:rPr>
        <w:tab/>
        <w:t>19.06.2025</w:t>
      </w:r>
      <w:r w:rsidRPr="00984473">
        <w:rPr>
          <w:sz w:val="24"/>
          <w:szCs w:val="24"/>
        </w:rPr>
        <w:tab/>
        <w:t>pedagogická rada 2. pololetí /klasifikační/</w:t>
      </w:r>
    </w:p>
    <w:p w14:paraId="1977562F" w14:textId="77777777" w:rsidR="00B32441" w:rsidRPr="00B32441" w:rsidRDefault="00B32441" w:rsidP="00B3244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123209E4" w14:textId="77777777" w:rsidR="004B36DB" w:rsidRDefault="004B36DB" w:rsidP="004B36DB">
      <w:pPr>
        <w:spacing w:before="100" w:beforeAutospacing="1" w:after="100" w:afterAutospacing="1"/>
        <w:outlineLvl w:val="2"/>
        <w:rPr>
          <w:rFonts w:cs="Times New Roman"/>
          <w:b/>
          <w:bCs/>
          <w:sz w:val="28"/>
          <w:szCs w:val="28"/>
        </w:rPr>
      </w:pPr>
      <w:r w:rsidRPr="00984473">
        <w:rPr>
          <w:rFonts w:cs="Times New Roman"/>
          <w:b/>
          <w:bCs/>
          <w:sz w:val="24"/>
          <w:szCs w:val="24"/>
        </w:rPr>
        <w:t>XI.</w:t>
      </w:r>
      <w:r>
        <w:rPr>
          <w:rFonts w:cs="Times New Roman"/>
          <w:b/>
          <w:bCs/>
          <w:sz w:val="28"/>
          <w:szCs w:val="28"/>
        </w:rPr>
        <w:tab/>
      </w:r>
      <w:bookmarkStart w:id="22" w:name="OLE_LINK26"/>
      <w:bookmarkStart w:id="23" w:name="OLE_LINK25"/>
      <w:bookmarkStart w:id="24" w:name="OLE_LINK24"/>
      <w:r>
        <w:rPr>
          <w:rFonts w:cs="Times New Roman"/>
          <w:b/>
          <w:bCs/>
          <w:sz w:val="24"/>
          <w:szCs w:val="24"/>
          <w:u w:val="single"/>
        </w:rPr>
        <w:t xml:space="preserve">Plán akcí </w:t>
      </w:r>
      <w:proofErr w:type="gramStart"/>
      <w:r>
        <w:rPr>
          <w:rFonts w:cs="Times New Roman"/>
          <w:b/>
          <w:bCs/>
          <w:sz w:val="24"/>
          <w:szCs w:val="24"/>
          <w:u w:val="single"/>
        </w:rPr>
        <w:t>školy</w:t>
      </w:r>
      <w:bookmarkEnd w:id="22"/>
      <w:bookmarkEnd w:id="23"/>
      <w:bookmarkEnd w:id="24"/>
      <w:r w:rsidR="00984473">
        <w:rPr>
          <w:rFonts w:cs="Times New Roman"/>
          <w:b/>
          <w:bCs/>
          <w:sz w:val="24"/>
          <w:szCs w:val="24"/>
          <w:u w:val="single"/>
        </w:rPr>
        <w:t xml:space="preserve">  ve</w:t>
      </w:r>
      <w:proofErr w:type="gramEnd"/>
      <w:r w:rsidR="00984473">
        <w:rPr>
          <w:rFonts w:cs="Times New Roman"/>
          <w:b/>
          <w:bCs/>
          <w:sz w:val="24"/>
          <w:szCs w:val="24"/>
          <w:u w:val="single"/>
        </w:rPr>
        <w:t xml:space="preserve"> školním roce 2024/2025</w:t>
      </w:r>
    </w:p>
    <w:p w14:paraId="24B227E0" w14:textId="77777777" w:rsidR="004B36DB" w:rsidRDefault="000F5A98" w:rsidP="004B36DB">
      <w:p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</w:t>
      </w:r>
      <w:r w:rsidR="004B36DB">
        <w:rPr>
          <w:rFonts w:cs="Times New Roman"/>
          <w:b/>
          <w:bCs/>
          <w:sz w:val="24"/>
          <w:szCs w:val="24"/>
        </w:rPr>
        <w:t>áří</w:t>
      </w:r>
      <w:r w:rsidR="00984473">
        <w:rPr>
          <w:rFonts w:cs="Times New Roman"/>
          <w:b/>
          <w:bCs/>
          <w:sz w:val="24"/>
          <w:szCs w:val="24"/>
        </w:rPr>
        <w:t xml:space="preserve"> 2024</w:t>
      </w:r>
      <w:r w:rsidR="004B36DB">
        <w:rPr>
          <w:rFonts w:cs="Times New Roman"/>
          <w:b/>
          <w:bCs/>
          <w:sz w:val="24"/>
          <w:szCs w:val="24"/>
        </w:rPr>
        <w:t>:</w:t>
      </w:r>
    </w:p>
    <w:p w14:paraId="61B0911E" w14:textId="77777777" w:rsidR="008C3A9A" w:rsidRDefault="008C3A9A" w:rsidP="004B36DB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8C3A9A">
        <w:rPr>
          <w:rFonts w:asciiTheme="minorHAnsi" w:hAnsiTheme="minorHAnsi"/>
        </w:rPr>
        <w:t xml:space="preserve">02.09. 2024 – </w:t>
      </w:r>
      <w:r w:rsidR="00EC5107" w:rsidRPr="008C3A9A">
        <w:rPr>
          <w:rFonts w:asciiTheme="minorHAnsi" w:hAnsiTheme="minorHAnsi"/>
        </w:rPr>
        <w:t xml:space="preserve">slavnostní zahájení nového školního roku </w:t>
      </w:r>
    </w:p>
    <w:p w14:paraId="4DBC1672" w14:textId="77777777" w:rsidR="008C3A9A" w:rsidRDefault="008C3A9A" w:rsidP="004B36DB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06.09. 2024</w:t>
      </w:r>
      <w:r w:rsidR="00EC5107" w:rsidRPr="008C3A9A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Sběr jablíček na školní zahradě ZŠ</w:t>
      </w:r>
    </w:p>
    <w:p w14:paraId="43B5F87E" w14:textId="77777777" w:rsidR="004B36DB" w:rsidRDefault="008C3A9A" w:rsidP="004B36DB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10.09</w:t>
      </w:r>
      <w:proofErr w:type="gramEnd"/>
      <w:r>
        <w:rPr>
          <w:rFonts w:asciiTheme="minorHAnsi" w:hAnsiTheme="minorHAnsi"/>
        </w:rPr>
        <w:t>. 2024</w:t>
      </w:r>
      <w:r w:rsidR="00EC5107">
        <w:rPr>
          <w:rFonts w:asciiTheme="minorHAnsi" w:hAnsiTheme="minorHAnsi"/>
        </w:rPr>
        <w:t xml:space="preserve"> - </w:t>
      </w:r>
      <w:r w:rsidR="004B36DB">
        <w:rPr>
          <w:rFonts w:asciiTheme="minorHAnsi" w:hAnsiTheme="minorHAnsi"/>
        </w:rPr>
        <w:t xml:space="preserve">Projektový den </w:t>
      </w:r>
      <w:r>
        <w:rPr>
          <w:rFonts w:asciiTheme="minorHAnsi" w:hAnsiTheme="minorHAnsi"/>
        </w:rPr>
        <w:t xml:space="preserve">JABLÍČKOHRANÍ – žáci ZŠ, děti z MŠ , tvoření z </w:t>
      </w:r>
      <w:r w:rsidR="00EC5107">
        <w:rPr>
          <w:rFonts w:asciiTheme="minorHAnsi" w:hAnsiTheme="minorHAnsi"/>
        </w:rPr>
        <w:t>přírodnin, v</w:t>
      </w:r>
      <w:r w:rsidR="004B36DB">
        <w:rPr>
          <w:rFonts w:asciiTheme="minorHAnsi" w:hAnsiTheme="minorHAnsi"/>
        </w:rPr>
        <w:t xml:space="preserve">ýstava </w:t>
      </w:r>
      <w:r w:rsidR="005E3C2B">
        <w:rPr>
          <w:rFonts w:asciiTheme="minorHAnsi" w:hAnsiTheme="minorHAnsi"/>
        </w:rPr>
        <w:t>ovoce a zeleniny</w:t>
      </w:r>
    </w:p>
    <w:p w14:paraId="370AD4E3" w14:textId="77777777" w:rsidR="008C3A9A" w:rsidRDefault="005E3C2B" w:rsidP="004B36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="004B36DB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hájení sběru papíru</w:t>
      </w:r>
      <w:r w:rsidR="004B36DB">
        <w:rPr>
          <w:rFonts w:cs="Times New Roman"/>
          <w:sz w:val="24"/>
          <w:szCs w:val="24"/>
        </w:rPr>
        <w:t xml:space="preserve"> v novém školním roce</w:t>
      </w:r>
    </w:p>
    <w:p w14:paraId="3595DD82" w14:textId="77777777" w:rsidR="004B36DB" w:rsidRDefault="008C3A9A" w:rsidP="004B36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Zahájení průběžných praxí v MŠ a ŠD – CSŠ pedagogická a sociální Bojkovice </w:t>
      </w:r>
      <w:r w:rsidR="004B36DB">
        <w:rPr>
          <w:rFonts w:cs="Times New Roman"/>
          <w:sz w:val="24"/>
          <w:szCs w:val="24"/>
        </w:rPr>
        <w:t xml:space="preserve"> </w:t>
      </w:r>
    </w:p>
    <w:p w14:paraId="515FA449" w14:textId="77777777" w:rsidR="008C3A9A" w:rsidRDefault="008C3A9A" w:rsidP="004B36DB">
      <w:pPr>
        <w:pStyle w:val="Odstavecseseznamem"/>
        <w:numPr>
          <w:ilvl w:val="0"/>
          <w:numId w:val="11"/>
        </w:numPr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23.09. 2024 – MOŠTOVÁNÍ – centrum VERONICA Hostětín</w:t>
      </w:r>
    </w:p>
    <w:p w14:paraId="5D2E591D" w14:textId="77777777" w:rsidR="008C3A9A" w:rsidRDefault="008C3A9A" w:rsidP="004B36DB">
      <w:pPr>
        <w:pStyle w:val="Odstavecseseznamem"/>
        <w:numPr>
          <w:ilvl w:val="0"/>
          <w:numId w:val="11"/>
        </w:numPr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26.09. 2024 – DRAKIÁDA, podzimní stezka, plnění úkolů – ve spolupráci s CSŠ Bojkovice</w:t>
      </w:r>
    </w:p>
    <w:p w14:paraId="46499AC3" w14:textId="77777777" w:rsidR="004B36DB" w:rsidRDefault="004B36DB" w:rsidP="004B36DB">
      <w:p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říjen</w:t>
      </w:r>
      <w:r w:rsidR="00984473">
        <w:rPr>
          <w:rFonts w:cs="Times New Roman"/>
          <w:b/>
          <w:bCs/>
          <w:sz w:val="24"/>
          <w:szCs w:val="24"/>
        </w:rPr>
        <w:t xml:space="preserve"> 2024</w:t>
      </w:r>
      <w:r>
        <w:rPr>
          <w:rFonts w:cs="Times New Roman"/>
          <w:b/>
          <w:bCs/>
          <w:sz w:val="24"/>
          <w:szCs w:val="24"/>
        </w:rPr>
        <w:t>:</w:t>
      </w:r>
    </w:p>
    <w:p w14:paraId="10C30535" w14:textId="77777777" w:rsidR="008C3A9A" w:rsidRPr="008C3A9A" w:rsidRDefault="008C3A9A" w:rsidP="008C3A9A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 w:rsidRPr="008C3A9A">
        <w:rPr>
          <w:rFonts w:asciiTheme="minorHAnsi" w:hAnsiTheme="minorHAnsi"/>
        </w:rPr>
        <w:t>zahájení mimoškolní činnosti – kroužků (</w:t>
      </w:r>
      <w:proofErr w:type="spellStart"/>
      <w:r w:rsidRPr="008C3A9A">
        <w:rPr>
          <w:rFonts w:asciiTheme="minorHAnsi" w:hAnsiTheme="minorHAnsi"/>
        </w:rPr>
        <w:t>zdravoťáček</w:t>
      </w:r>
      <w:proofErr w:type="spellEnd"/>
      <w:r w:rsidRPr="008C3A9A">
        <w:rPr>
          <w:rFonts w:asciiTheme="minorHAnsi" w:hAnsiTheme="minorHAnsi"/>
        </w:rPr>
        <w:t xml:space="preserve">, logopedie, </w:t>
      </w:r>
      <w:proofErr w:type="spellStart"/>
      <w:r w:rsidRPr="008C3A9A">
        <w:rPr>
          <w:rFonts w:asciiTheme="minorHAnsi" w:hAnsiTheme="minorHAnsi"/>
        </w:rPr>
        <w:t>painthfinder</w:t>
      </w:r>
      <w:proofErr w:type="spellEnd"/>
      <w:r>
        <w:rPr>
          <w:rFonts w:asciiTheme="minorHAnsi" w:hAnsiTheme="minorHAnsi"/>
        </w:rPr>
        <w:t xml:space="preserve"> /od 2.pololetí/</w:t>
      </w:r>
      <w:r w:rsidRPr="008C3A9A">
        <w:rPr>
          <w:rFonts w:asciiTheme="minorHAnsi" w:hAnsiTheme="minorHAnsi"/>
        </w:rPr>
        <w:t xml:space="preserve"> a nepovinný předmět - náboženství</w:t>
      </w:r>
    </w:p>
    <w:p w14:paraId="2EB5068D" w14:textId="5E645BB2" w:rsidR="007B09D3" w:rsidRPr="007B09D3" w:rsidRDefault="005E3C2B" w:rsidP="007B09D3">
      <w:pPr>
        <w:pStyle w:val="Odstavecseseznamem"/>
        <w:numPr>
          <w:ilvl w:val="0"/>
          <w:numId w:val="19"/>
        </w:numPr>
        <w:rPr>
          <w:rFonts w:asciiTheme="minorHAnsi" w:hAnsiTheme="minorHAnsi"/>
        </w:rPr>
      </w:pPr>
      <w:r w:rsidRPr="00AB4AC7">
        <w:rPr>
          <w:rFonts w:asciiTheme="minorHAnsi" w:hAnsiTheme="minorHAnsi"/>
        </w:rPr>
        <w:t>zapojení do projektu</w:t>
      </w:r>
      <w:r w:rsidR="007B09D3" w:rsidRPr="007B09D3">
        <w:rPr>
          <w:rFonts w:asciiTheme="minorHAnsi" w:hAnsiTheme="minorHAnsi"/>
          <w:color w:val="FF0000"/>
        </w:rPr>
        <w:t xml:space="preserve"> </w:t>
      </w:r>
      <w:r w:rsidR="007B09D3" w:rsidRPr="007B09D3">
        <w:rPr>
          <w:rFonts w:asciiTheme="minorHAnsi" w:hAnsiTheme="minorHAnsi"/>
        </w:rPr>
        <w:t xml:space="preserve">ZO ČSOP </w:t>
      </w:r>
      <w:proofErr w:type="spellStart"/>
      <w:r w:rsidR="007B09D3" w:rsidRPr="007B09D3">
        <w:rPr>
          <w:rFonts w:asciiTheme="minorHAnsi" w:hAnsiTheme="minorHAnsi"/>
        </w:rPr>
        <w:t>Veronic</w:t>
      </w:r>
      <w:r w:rsidR="007B09D3">
        <w:rPr>
          <w:rFonts w:asciiTheme="minorHAnsi" w:hAnsiTheme="minorHAnsi"/>
        </w:rPr>
        <w:t>a</w:t>
      </w:r>
      <w:proofErr w:type="spellEnd"/>
      <w:r w:rsidR="007B09D3">
        <w:rPr>
          <w:rFonts w:asciiTheme="minorHAnsi" w:hAnsiTheme="minorHAnsi"/>
        </w:rPr>
        <w:t xml:space="preserve"> Hostětín a MŽP pro žáky 1. stupně,</w:t>
      </w:r>
      <w:r w:rsidR="007B09D3" w:rsidRPr="007B09D3">
        <w:rPr>
          <w:rFonts w:asciiTheme="minorHAnsi" w:hAnsiTheme="minorHAnsi"/>
        </w:rPr>
        <w:t xml:space="preserve"> sledování </w:t>
      </w:r>
      <w:r w:rsidR="007B09D3">
        <w:rPr>
          <w:rFonts w:asciiTheme="minorHAnsi" w:hAnsiTheme="minorHAnsi"/>
        </w:rPr>
        <w:t xml:space="preserve">a sběr fenologických dat stromů a jejich zaznamenání a zprostředkování </w:t>
      </w:r>
      <w:r w:rsidR="007B09D3" w:rsidRPr="007B09D3">
        <w:rPr>
          <w:rFonts w:asciiTheme="minorHAnsi" w:hAnsiTheme="minorHAnsi"/>
        </w:rPr>
        <w:t>AV ČR</w:t>
      </w:r>
    </w:p>
    <w:p w14:paraId="24AB77FB" w14:textId="443C044D" w:rsidR="004B36DB" w:rsidRPr="007B09D3" w:rsidRDefault="004B36DB" w:rsidP="007B09D3">
      <w:pPr>
        <w:ind w:left="360"/>
      </w:pPr>
    </w:p>
    <w:p w14:paraId="612694B9" w14:textId="77777777" w:rsidR="00AB4AC7" w:rsidRDefault="00AB4AC7" w:rsidP="004B36DB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 w:rsidRPr="00AB4AC7">
        <w:rPr>
          <w:rFonts w:asciiTheme="minorHAnsi" w:hAnsiTheme="minorHAnsi"/>
        </w:rPr>
        <w:lastRenderedPageBreak/>
        <w:t>09.10.2024</w:t>
      </w:r>
      <w:r w:rsidR="005E3C2B" w:rsidRPr="00AB4AC7">
        <w:rPr>
          <w:rFonts w:asciiTheme="minorHAnsi" w:hAnsiTheme="minorHAnsi"/>
        </w:rPr>
        <w:t xml:space="preserve"> –</w:t>
      </w:r>
      <w:r w:rsidRPr="00AB4AC7">
        <w:rPr>
          <w:rFonts w:asciiTheme="minorHAnsi" w:hAnsiTheme="minorHAnsi"/>
        </w:rPr>
        <w:t xml:space="preserve"> Fotografování žáků 1. </w:t>
      </w:r>
      <w:r>
        <w:rPr>
          <w:rFonts w:asciiTheme="minorHAnsi" w:hAnsiTheme="minorHAnsi"/>
        </w:rPr>
        <w:t>r</w:t>
      </w:r>
      <w:r w:rsidRPr="00AB4AC7">
        <w:rPr>
          <w:rFonts w:asciiTheme="minorHAnsi" w:hAnsiTheme="minorHAnsi"/>
        </w:rPr>
        <w:t>očníku „MŮJ PRVNÍ ŠKOLNÍ ROK“</w:t>
      </w:r>
      <w:r w:rsidR="005E3C2B" w:rsidRPr="00AB4AC7">
        <w:rPr>
          <w:rFonts w:asciiTheme="minorHAnsi" w:hAnsiTheme="minorHAnsi"/>
        </w:rPr>
        <w:t xml:space="preserve"> </w:t>
      </w:r>
    </w:p>
    <w:p w14:paraId="2024746C" w14:textId="0F40A58B" w:rsidR="00AB4AC7" w:rsidRDefault="00AB4AC7" w:rsidP="004B36DB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Týden 14.-18.10. – DÝŃOVÝ TÝDEN v</w:t>
      </w:r>
      <w:r w:rsidR="00F2679B">
        <w:rPr>
          <w:rFonts w:asciiTheme="minorHAnsi" w:hAnsiTheme="minorHAnsi"/>
        </w:rPr>
        <w:t> </w:t>
      </w:r>
      <w:r>
        <w:rPr>
          <w:rFonts w:asciiTheme="minorHAnsi" w:hAnsiTheme="minorHAnsi"/>
        </w:rPr>
        <w:t>MŠ</w:t>
      </w:r>
      <w:r w:rsidR="00F2679B">
        <w:rPr>
          <w:rFonts w:asciiTheme="minorHAnsi" w:hAnsiTheme="minorHAnsi"/>
        </w:rPr>
        <w:t xml:space="preserve"> </w:t>
      </w:r>
    </w:p>
    <w:p w14:paraId="475AE509" w14:textId="1D01F055" w:rsidR="00FA4AD3" w:rsidRDefault="00FA4AD3" w:rsidP="004B36DB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14.10. 2024 - sběr žaludů pro zvířátka ve spolupráci s mysliveckým spolkem Komňa a spolkem singulárních podílníků v </w:t>
      </w:r>
      <w:proofErr w:type="spellStart"/>
      <w:r>
        <w:rPr>
          <w:rFonts w:asciiTheme="minorHAnsi" w:hAnsiTheme="minorHAnsi"/>
        </w:rPr>
        <w:t>Komni</w:t>
      </w:r>
      <w:proofErr w:type="spellEnd"/>
    </w:p>
    <w:p w14:paraId="5E22655E" w14:textId="0C612999" w:rsidR="00FA4AD3" w:rsidRPr="00FA4AD3" w:rsidRDefault="003A34A2" w:rsidP="00FA4AD3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15.10</w:t>
      </w:r>
      <w:r w:rsidR="00FA4AD3" w:rsidRPr="00FA4AD3">
        <w:rPr>
          <w:rFonts w:asciiTheme="minorHAnsi" w:hAnsiTheme="minorHAnsi"/>
        </w:rPr>
        <w:t xml:space="preserve">. 2024 - Živá voda – </w:t>
      </w:r>
      <w:r>
        <w:rPr>
          <w:rFonts w:asciiTheme="minorHAnsi" w:hAnsiTheme="minorHAnsi"/>
        </w:rPr>
        <w:t xml:space="preserve">zahájení EVVO </w:t>
      </w:r>
      <w:r w:rsidR="00FA4AD3" w:rsidRPr="00FA4AD3">
        <w:rPr>
          <w:rFonts w:asciiTheme="minorHAnsi" w:hAnsiTheme="minorHAnsi"/>
        </w:rPr>
        <w:t>projekt</w:t>
      </w:r>
      <w:r>
        <w:rPr>
          <w:rFonts w:asciiTheme="minorHAnsi" w:hAnsiTheme="minorHAnsi"/>
        </w:rPr>
        <w:t>u</w:t>
      </w:r>
      <w:r w:rsidR="00FA4AD3" w:rsidRPr="00FA4AD3">
        <w:rPr>
          <w:rFonts w:asciiTheme="minorHAnsi" w:hAnsiTheme="minorHAnsi"/>
        </w:rPr>
        <w:t>, pan Gonda</w:t>
      </w:r>
    </w:p>
    <w:p w14:paraId="31930656" w14:textId="77777777" w:rsidR="00187065" w:rsidRDefault="00AB4AC7" w:rsidP="00AB4AC7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18.10.2024 – vánoční fotografování – PHOTODIENST </w:t>
      </w:r>
    </w:p>
    <w:p w14:paraId="7066E66F" w14:textId="77777777" w:rsidR="004B36DB" w:rsidRDefault="00AB4AC7" w:rsidP="004B36DB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22.10. 2024</w:t>
      </w:r>
      <w:r w:rsidR="001870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="001870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vyřezávání dýní ve ŠD, výzdoba zahrady</w:t>
      </w:r>
    </w:p>
    <w:p w14:paraId="7156978D" w14:textId="4A72A207" w:rsidR="00F2679B" w:rsidRDefault="00F2679B" w:rsidP="004B36DB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25.10. 2024 – DRUM work</w:t>
      </w:r>
      <w:r w:rsidR="00FA4AD3">
        <w:rPr>
          <w:rFonts w:asciiTheme="minorHAnsi" w:hAnsiTheme="minorHAnsi"/>
        </w:rPr>
        <w:t>shop – Ondrušek Jan</w:t>
      </w:r>
    </w:p>
    <w:p w14:paraId="2ACEFC25" w14:textId="77777777" w:rsidR="00187065" w:rsidRDefault="0074782D" w:rsidP="004B36DB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31.10. 2024 – keramické dílny v DDM Bojkovice – </w:t>
      </w:r>
      <w:proofErr w:type="spellStart"/>
      <w:r>
        <w:rPr>
          <w:rFonts w:asciiTheme="minorHAnsi" w:hAnsiTheme="minorHAnsi"/>
        </w:rPr>
        <w:t>I.část</w:t>
      </w:r>
      <w:proofErr w:type="spellEnd"/>
      <w:r>
        <w:rPr>
          <w:rFonts w:asciiTheme="minorHAnsi" w:hAnsiTheme="minorHAnsi"/>
        </w:rPr>
        <w:t xml:space="preserve"> (</w:t>
      </w:r>
      <w:proofErr w:type="gramStart"/>
      <w:r>
        <w:rPr>
          <w:rFonts w:asciiTheme="minorHAnsi" w:hAnsiTheme="minorHAnsi"/>
        </w:rPr>
        <w:t>MŠ, 1.ročník</w:t>
      </w:r>
      <w:proofErr w:type="gramEnd"/>
      <w:r>
        <w:rPr>
          <w:rFonts w:asciiTheme="minorHAnsi" w:hAnsiTheme="minorHAnsi"/>
        </w:rPr>
        <w:t>)</w:t>
      </w:r>
    </w:p>
    <w:p w14:paraId="61ABCE70" w14:textId="77777777" w:rsidR="0074782D" w:rsidRDefault="0074782D" w:rsidP="004B36DB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31.10. 2024 – </w:t>
      </w:r>
      <w:proofErr w:type="spellStart"/>
      <w:r>
        <w:rPr>
          <w:rFonts w:asciiTheme="minorHAnsi" w:hAnsiTheme="minorHAnsi"/>
        </w:rPr>
        <w:t>Hallowenská</w:t>
      </w:r>
      <w:proofErr w:type="spellEnd"/>
      <w:r>
        <w:rPr>
          <w:rFonts w:asciiTheme="minorHAnsi" w:hAnsiTheme="minorHAnsi"/>
        </w:rPr>
        <w:t xml:space="preserve"> stezka ŠD</w:t>
      </w:r>
    </w:p>
    <w:p w14:paraId="171B84F8" w14:textId="77777777" w:rsidR="004B36DB" w:rsidRDefault="004B36DB" w:rsidP="004B36DB">
      <w:p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listopad</w:t>
      </w:r>
      <w:r w:rsidR="00984473">
        <w:rPr>
          <w:rFonts w:cs="Times New Roman"/>
          <w:b/>
          <w:bCs/>
          <w:sz w:val="24"/>
          <w:szCs w:val="24"/>
        </w:rPr>
        <w:t xml:space="preserve"> 2024</w:t>
      </w:r>
      <w:r>
        <w:rPr>
          <w:rFonts w:cs="Times New Roman"/>
          <w:b/>
          <w:bCs/>
          <w:sz w:val="24"/>
          <w:szCs w:val="24"/>
        </w:rPr>
        <w:t>:</w:t>
      </w:r>
    </w:p>
    <w:p w14:paraId="15C8CF40" w14:textId="2D473553" w:rsidR="008C3A9A" w:rsidRPr="008C3A9A" w:rsidRDefault="008C3A9A" w:rsidP="008C3A9A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8C3A9A">
        <w:rPr>
          <w:rFonts w:asciiTheme="minorHAnsi" w:hAnsiTheme="minorHAnsi"/>
        </w:rPr>
        <w:t>zahájení plaveckého výcviku žáků 2. a 3. ročníku ZŠ v CPA Delfín Uherský Brod</w:t>
      </w:r>
      <w:r w:rsidR="00FA4AD3">
        <w:rPr>
          <w:rFonts w:asciiTheme="minorHAnsi" w:hAnsiTheme="minorHAnsi"/>
        </w:rPr>
        <w:t xml:space="preserve"> od (</w:t>
      </w:r>
      <w:proofErr w:type="gramStart"/>
      <w:r w:rsidR="00FA4AD3">
        <w:rPr>
          <w:rFonts w:asciiTheme="minorHAnsi" w:hAnsiTheme="minorHAnsi"/>
        </w:rPr>
        <w:t>20.11.2024</w:t>
      </w:r>
      <w:proofErr w:type="gramEnd"/>
      <w:r w:rsidR="00FA4AD3">
        <w:rPr>
          <w:rFonts w:asciiTheme="minorHAnsi" w:hAnsiTheme="minorHAnsi"/>
        </w:rPr>
        <w:t>)</w:t>
      </w:r>
      <w:r w:rsidRPr="008C3A9A">
        <w:rPr>
          <w:rFonts w:asciiTheme="minorHAnsi" w:hAnsiTheme="minorHAnsi"/>
        </w:rPr>
        <w:t xml:space="preserve"> – 2 hodinové lekce pouze pro povinně plavající žáky  </w:t>
      </w:r>
    </w:p>
    <w:p w14:paraId="53C383B8" w14:textId="77777777" w:rsidR="006332B6" w:rsidRDefault="0074782D" w:rsidP="004B36DB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04.11. 2024 - keramické dílny v DDM Bojkovice – </w:t>
      </w:r>
      <w:proofErr w:type="spellStart"/>
      <w:proofErr w:type="gramStart"/>
      <w:r>
        <w:rPr>
          <w:rFonts w:asciiTheme="minorHAnsi" w:hAnsiTheme="minorHAnsi"/>
        </w:rPr>
        <w:t>II.část</w:t>
      </w:r>
      <w:proofErr w:type="spellEnd"/>
      <w:proofErr w:type="gramEnd"/>
      <w:r>
        <w:rPr>
          <w:rFonts w:asciiTheme="minorHAnsi" w:hAnsiTheme="minorHAnsi"/>
        </w:rPr>
        <w:t xml:space="preserve"> (2.-5.ročník)</w:t>
      </w:r>
    </w:p>
    <w:p w14:paraId="78AFB370" w14:textId="13A093D2" w:rsidR="00B323D4" w:rsidRDefault="00B323D4" w:rsidP="004B36DB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07.11. 2024 – dopravní hřiště Uherský Brod – děti z MŠ + 4.-5. ročník</w:t>
      </w:r>
    </w:p>
    <w:p w14:paraId="29E4C9E1" w14:textId="25DF43D4" w:rsidR="00B323D4" w:rsidRDefault="00B323D4" w:rsidP="004B36DB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11.11. 2024 – Svatomartinský </w:t>
      </w:r>
      <w:proofErr w:type="spellStart"/>
      <w:r>
        <w:rPr>
          <w:rFonts w:asciiTheme="minorHAnsi" w:hAnsiTheme="minorHAnsi"/>
        </w:rPr>
        <w:t>lucerničkový</w:t>
      </w:r>
      <w:proofErr w:type="spellEnd"/>
      <w:r>
        <w:rPr>
          <w:rFonts w:asciiTheme="minorHAnsi" w:hAnsiTheme="minorHAnsi"/>
        </w:rPr>
        <w:t xml:space="preserve"> průvod vesnicí</w:t>
      </w:r>
    </w:p>
    <w:p w14:paraId="424CC082" w14:textId="158211B2" w:rsidR="00127FD0" w:rsidRDefault="00127FD0" w:rsidP="004B36DB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3A34A2">
        <w:rPr>
          <w:rFonts w:asciiTheme="minorHAnsi" w:hAnsiTheme="minorHAnsi"/>
        </w:rPr>
        <w:t>Uspávání studánky Růženky – děti z MŠ</w:t>
      </w:r>
    </w:p>
    <w:p w14:paraId="3A140085" w14:textId="23E976FD" w:rsidR="003A34A2" w:rsidRPr="005056DB" w:rsidRDefault="003A34A2" w:rsidP="003A34A2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5056DB">
        <w:rPr>
          <w:rFonts w:asciiTheme="minorHAnsi" w:hAnsiTheme="minorHAnsi"/>
        </w:rPr>
        <w:t xml:space="preserve">Pečení a zdobení perníčků na Mikulášskou nadílku </w:t>
      </w:r>
    </w:p>
    <w:p w14:paraId="77C96F6F" w14:textId="77777777" w:rsidR="00FD7272" w:rsidRDefault="00F2679B" w:rsidP="00FD7272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21.11. 2024</w:t>
      </w:r>
      <w:proofErr w:type="gramEnd"/>
      <w:r>
        <w:rPr>
          <w:rFonts w:asciiTheme="minorHAnsi" w:hAnsiTheme="minorHAnsi"/>
        </w:rPr>
        <w:t xml:space="preserve"> – Živá voda</w:t>
      </w:r>
      <w:r w:rsidR="003A34A2">
        <w:rPr>
          <w:rFonts w:asciiTheme="minorHAnsi" w:hAnsiTheme="minorHAnsi"/>
        </w:rPr>
        <w:t xml:space="preserve"> – EVVO projekt – pan </w:t>
      </w:r>
      <w:r w:rsidR="000B33F1">
        <w:rPr>
          <w:rFonts w:asciiTheme="minorHAnsi" w:hAnsiTheme="minorHAnsi"/>
        </w:rPr>
        <w:t xml:space="preserve"> Petr </w:t>
      </w:r>
      <w:r w:rsidR="003A34A2">
        <w:rPr>
          <w:rFonts w:asciiTheme="minorHAnsi" w:hAnsiTheme="minorHAnsi"/>
        </w:rPr>
        <w:t>Živný</w:t>
      </w:r>
    </w:p>
    <w:p w14:paraId="23EDAE86" w14:textId="05C4F72E" w:rsidR="00B323D4" w:rsidRPr="00FD7272" w:rsidRDefault="00B323D4" w:rsidP="00FD7272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proofErr w:type="gramStart"/>
      <w:r w:rsidRPr="00FD7272">
        <w:rPr>
          <w:rFonts w:asciiTheme="minorHAnsi" w:hAnsiTheme="minorHAnsi"/>
        </w:rPr>
        <w:t>30.11. 2024</w:t>
      </w:r>
      <w:proofErr w:type="gramEnd"/>
      <w:r w:rsidRPr="00FD7272">
        <w:rPr>
          <w:rFonts w:asciiTheme="minorHAnsi" w:hAnsiTheme="minorHAnsi"/>
        </w:rPr>
        <w:t xml:space="preserve"> – 15. ročník </w:t>
      </w:r>
      <w:r w:rsidR="005056DB" w:rsidRPr="00FD7272">
        <w:rPr>
          <w:rFonts w:asciiTheme="minorHAnsi" w:hAnsiTheme="minorHAnsi"/>
        </w:rPr>
        <w:t>K</w:t>
      </w:r>
      <w:r w:rsidRPr="00FD7272">
        <w:rPr>
          <w:rFonts w:asciiTheme="minorHAnsi" w:hAnsiTheme="minorHAnsi"/>
        </w:rPr>
        <w:t xml:space="preserve">omenského vánočního jarmarku s rozsvícením vánočního stromu a  kulturním vystoupením žáků, DH, spoluúčast obce a všech místních spolků </w:t>
      </w:r>
    </w:p>
    <w:p w14:paraId="480CDAB7" w14:textId="28CBCBD1" w:rsidR="004B36DB" w:rsidRPr="006E081E" w:rsidRDefault="00187065" w:rsidP="004B36DB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6E081E">
        <w:rPr>
          <w:rFonts w:asciiTheme="minorHAnsi" w:hAnsiTheme="minorHAnsi"/>
        </w:rPr>
        <w:t>mléko do škol</w:t>
      </w:r>
      <w:r w:rsidR="004B36DB" w:rsidRPr="006E081E">
        <w:rPr>
          <w:rFonts w:asciiTheme="minorHAnsi" w:hAnsiTheme="minorHAnsi"/>
        </w:rPr>
        <w:t xml:space="preserve"> –</w:t>
      </w:r>
      <w:r w:rsidRPr="006E081E">
        <w:rPr>
          <w:rFonts w:asciiTheme="minorHAnsi" w:hAnsiTheme="minorHAnsi"/>
        </w:rPr>
        <w:t xml:space="preserve"> projektový a </w:t>
      </w:r>
      <w:r w:rsidR="004B36DB" w:rsidRPr="006E081E">
        <w:rPr>
          <w:rFonts w:asciiTheme="minorHAnsi" w:hAnsiTheme="minorHAnsi"/>
        </w:rPr>
        <w:t>vitamínový den v</w:t>
      </w:r>
      <w:r w:rsidRPr="006E081E">
        <w:rPr>
          <w:rFonts w:asciiTheme="minorHAnsi" w:hAnsiTheme="minorHAnsi"/>
        </w:rPr>
        <w:t> </w:t>
      </w:r>
      <w:r w:rsidR="004B36DB" w:rsidRPr="006E081E">
        <w:rPr>
          <w:rFonts w:asciiTheme="minorHAnsi" w:hAnsiTheme="minorHAnsi"/>
        </w:rPr>
        <w:t>ZŠ</w:t>
      </w:r>
      <w:r w:rsidRPr="006E081E">
        <w:rPr>
          <w:rFonts w:asciiTheme="minorHAnsi" w:hAnsiTheme="minorHAnsi"/>
        </w:rPr>
        <w:t xml:space="preserve"> v rámci spolupráce s firmou OVOCENTRUM a projektem SZIF – </w:t>
      </w:r>
      <w:r w:rsidR="006E081E" w:rsidRPr="006E081E">
        <w:rPr>
          <w:rFonts w:asciiTheme="minorHAnsi" w:hAnsiTheme="minorHAnsi"/>
        </w:rPr>
        <w:t>ochutnávka čerstvých sýrů</w:t>
      </w:r>
    </w:p>
    <w:p w14:paraId="71C696B0" w14:textId="77777777" w:rsidR="004B36DB" w:rsidRDefault="004B36DB" w:rsidP="004B36DB">
      <w:pPr>
        <w:spacing w:before="100" w:beforeAutospacing="1" w:after="100" w:afterAutospacing="1"/>
        <w:rPr>
          <w:rFonts w:cs="Times New Roman"/>
          <w:color w:val="FF0000"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prosinec</w:t>
      </w:r>
      <w:r w:rsidR="00984473">
        <w:rPr>
          <w:rFonts w:cs="Times New Roman"/>
          <w:b/>
          <w:bCs/>
          <w:sz w:val="24"/>
          <w:szCs w:val="24"/>
        </w:rPr>
        <w:t xml:space="preserve"> 2024</w:t>
      </w:r>
      <w:r>
        <w:rPr>
          <w:rFonts w:cs="Times New Roman"/>
          <w:b/>
          <w:bCs/>
          <w:sz w:val="24"/>
          <w:szCs w:val="24"/>
        </w:rPr>
        <w:t xml:space="preserve">: </w:t>
      </w:r>
    </w:p>
    <w:p w14:paraId="6FEA3AE5" w14:textId="1896B9CE" w:rsidR="004B36DB" w:rsidRPr="00FD7272" w:rsidRDefault="004B36DB" w:rsidP="00FD7272">
      <w:pPr>
        <w:pStyle w:val="Odstavecseseznamem"/>
        <w:numPr>
          <w:ilvl w:val="0"/>
          <w:numId w:val="31"/>
        </w:numPr>
        <w:rPr>
          <w:rFonts w:asciiTheme="minorHAnsi" w:hAnsiTheme="minorHAnsi"/>
        </w:rPr>
      </w:pPr>
      <w:proofErr w:type="gramStart"/>
      <w:r w:rsidRPr="00FD7272">
        <w:rPr>
          <w:rFonts w:asciiTheme="minorHAnsi" w:hAnsiTheme="minorHAnsi"/>
        </w:rPr>
        <w:t>05.12.</w:t>
      </w:r>
      <w:r w:rsidR="00127FD0" w:rsidRPr="00FD7272">
        <w:rPr>
          <w:rFonts w:asciiTheme="minorHAnsi" w:hAnsiTheme="minorHAnsi"/>
        </w:rPr>
        <w:t xml:space="preserve"> 2024</w:t>
      </w:r>
      <w:proofErr w:type="gramEnd"/>
      <w:r w:rsidRPr="00FD7272">
        <w:rPr>
          <w:rFonts w:asciiTheme="minorHAnsi" w:hAnsiTheme="minorHAnsi"/>
        </w:rPr>
        <w:t xml:space="preserve"> </w:t>
      </w:r>
      <w:r w:rsidR="006332B6" w:rsidRPr="00FD7272">
        <w:rPr>
          <w:rFonts w:asciiTheme="minorHAnsi" w:hAnsiTheme="minorHAnsi"/>
        </w:rPr>
        <w:t>–</w:t>
      </w:r>
      <w:r w:rsidRPr="00FD7272">
        <w:rPr>
          <w:rFonts w:asciiTheme="minorHAnsi" w:hAnsiTheme="minorHAnsi"/>
        </w:rPr>
        <w:t xml:space="preserve"> </w:t>
      </w:r>
      <w:r w:rsidR="006332B6" w:rsidRPr="00FD7272">
        <w:rPr>
          <w:rFonts w:asciiTheme="minorHAnsi" w:hAnsiTheme="minorHAnsi"/>
        </w:rPr>
        <w:t>ŠKOLOU CHODÍ MIKULÁŠ</w:t>
      </w:r>
      <w:r w:rsidRPr="00FD7272">
        <w:rPr>
          <w:rFonts w:asciiTheme="minorHAnsi" w:hAnsiTheme="minorHAnsi"/>
        </w:rPr>
        <w:t xml:space="preserve"> (ve spolupráci s rodiči)</w:t>
      </w:r>
    </w:p>
    <w:p w14:paraId="26D60467" w14:textId="50719109" w:rsidR="007B09D3" w:rsidRPr="00FD7272" w:rsidRDefault="007B09D3" w:rsidP="00FD7272">
      <w:pPr>
        <w:pStyle w:val="Odstavecseseznamem"/>
        <w:numPr>
          <w:ilvl w:val="0"/>
          <w:numId w:val="31"/>
        </w:numPr>
        <w:rPr>
          <w:rFonts w:asciiTheme="minorHAnsi" w:hAnsiTheme="minorHAnsi"/>
        </w:rPr>
      </w:pPr>
      <w:r w:rsidRPr="00FD7272">
        <w:rPr>
          <w:rFonts w:asciiTheme="minorHAnsi" w:hAnsiTheme="minorHAnsi"/>
        </w:rPr>
        <w:t>„DEN ŘEMESEL“ – projektový den ve spolupráci se SŠC Bojkovice</w:t>
      </w:r>
    </w:p>
    <w:p w14:paraId="61741404" w14:textId="4F81C93D" w:rsidR="00127FD0" w:rsidRPr="00FD7272" w:rsidRDefault="00127FD0" w:rsidP="00FD7272">
      <w:pPr>
        <w:pStyle w:val="Odstavecseseznamem"/>
        <w:numPr>
          <w:ilvl w:val="0"/>
          <w:numId w:val="31"/>
        </w:numPr>
        <w:rPr>
          <w:rFonts w:asciiTheme="minorHAnsi" w:hAnsiTheme="minorHAnsi"/>
        </w:rPr>
      </w:pPr>
      <w:proofErr w:type="gramStart"/>
      <w:r w:rsidRPr="00FD7272">
        <w:rPr>
          <w:rFonts w:asciiTheme="minorHAnsi" w:hAnsiTheme="minorHAnsi"/>
        </w:rPr>
        <w:t>08.12. 2024</w:t>
      </w:r>
      <w:proofErr w:type="gramEnd"/>
      <w:r w:rsidRPr="00FD7272">
        <w:rPr>
          <w:rFonts w:asciiTheme="minorHAnsi" w:hAnsiTheme="minorHAnsi"/>
        </w:rPr>
        <w:t xml:space="preserve"> – Adventní zájezd na divadelní představení ve zlínském divadle – pohádka SEDMERO KRKAVCŮ, spojené s Mikulášskou nadílkou (ve spolupráci se spolkem J. A. Komenského v </w:t>
      </w:r>
      <w:proofErr w:type="spellStart"/>
      <w:r w:rsidRPr="00FD7272">
        <w:rPr>
          <w:rFonts w:asciiTheme="minorHAnsi" w:hAnsiTheme="minorHAnsi"/>
        </w:rPr>
        <w:t>Komni</w:t>
      </w:r>
      <w:proofErr w:type="spellEnd"/>
      <w:r w:rsidRPr="00FD7272">
        <w:rPr>
          <w:rFonts w:asciiTheme="minorHAnsi" w:hAnsiTheme="minorHAnsi"/>
        </w:rPr>
        <w:t xml:space="preserve"> ) </w:t>
      </w:r>
    </w:p>
    <w:p w14:paraId="39EDA4AB" w14:textId="199D45D1" w:rsidR="00127FD0" w:rsidRPr="00FD7272" w:rsidRDefault="00127FD0" w:rsidP="00FD7272">
      <w:pPr>
        <w:pStyle w:val="Odstavecseseznamem"/>
        <w:numPr>
          <w:ilvl w:val="0"/>
          <w:numId w:val="31"/>
        </w:numPr>
        <w:rPr>
          <w:rFonts w:asciiTheme="minorHAnsi" w:hAnsiTheme="minorHAnsi"/>
        </w:rPr>
      </w:pPr>
      <w:proofErr w:type="gramStart"/>
      <w:r w:rsidRPr="00FD7272">
        <w:rPr>
          <w:rFonts w:asciiTheme="minorHAnsi" w:hAnsiTheme="minorHAnsi"/>
        </w:rPr>
        <w:t>17.12</w:t>
      </w:r>
      <w:proofErr w:type="gramEnd"/>
      <w:r w:rsidRPr="00FD7272">
        <w:rPr>
          <w:rFonts w:asciiTheme="minorHAnsi" w:hAnsiTheme="minorHAnsi"/>
        </w:rPr>
        <w:t xml:space="preserve">. 2024 - </w:t>
      </w:r>
      <w:r w:rsidR="004B36DB" w:rsidRPr="00FD7272">
        <w:rPr>
          <w:rFonts w:asciiTheme="minorHAnsi" w:hAnsiTheme="minorHAnsi"/>
        </w:rPr>
        <w:t>Vánoční besídka</w:t>
      </w:r>
      <w:r w:rsidRPr="00FD7272">
        <w:rPr>
          <w:rFonts w:asciiTheme="minorHAnsi" w:hAnsiTheme="minorHAnsi"/>
        </w:rPr>
        <w:t xml:space="preserve"> v MŠ</w:t>
      </w:r>
      <w:r w:rsidR="004B36DB" w:rsidRPr="00FD7272">
        <w:rPr>
          <w:rFonts w:asciiTheme="minorHAnsi" w:hAnsiTheme="minorHAnsi"/>
        </w:rPr>
        <w:t xml:space="preserve">, </w:t>
      </w:r>
      <w:r w:rsidR="006332B6" w:rsidRPr="00FD7272">
        <w:rPr>
          <w:rFonts w:asciiTheme="minorHAnsi" w:hAnsiTheme="minorHAnsi"/>
        </w:rPr>
        <w:t xml:space="preserve">vánoční tvoření </w:t>
      </w:r>
      <w:r w:rsidRPr="00FD7272">
        <w:rPr>
          <w:rFonts w:asciiTheme="minorHAnsi" w:hAnsiTheme="minorHAnsi"/>
        </w:rPr>
        <w:t xml:space="preserve">pro rodiče a </w:t>
      </w:r>
      <w:r w:rsidR="004B36DB" w:rsidRPr="00FD7272">
        <w:rPr>
          <w:rFonts w:asciiTheme="minorHAnsi" w:hAnsiTheme="minorHAnsi"/>
        </w:rPr>
        <w:t xml:space="preserve">děti </w:t>
      </w:r>
      <w:r w:rsidRPr="00FD7272">
        <w:rPr>
          <w:rFonts w:asciiTheme="minorHAnsi" w:hAnsiTheme="minorHAnsi"/>
        </w:rPr>
        <w:t>ve spolupráci se studenty CSŠ Bojkovice</w:t>
      </w:r>
    </w:p>
    <w:p w14:paraId="1F3771D9" w14:textId="4C41DE9E" w:rsidR="00127FD0" w:rsidRPr="00FD7272" w:rsidRDefault="005056DB" w:rsidP="00FD7272">
      <w:pPr>
        <w:pStyle w:val="Odstavecseseznamem"/>
        <w:numPr>
          <w:ilvl w:val="0"/>
          <w:numId w:val="31"/>
        </w:numPr>
        <w:rPr>
          <w:rFonts w:asciiTheme="minorHAnsi" w:hAnsiTheme="minorHAnsi"/>
        </w:rPr>
      </w:pPr>
      <w:proofErr w:type="gramStart"/>
      <w:r w:rsidRPr="00FD7272">
        <w:rPr>
          <w:rFonts w:asciiTheme="minorHAnsi" w:hAnsiTheme="minorHAnsi"/>
        </w:rPr>
        <w:t>17.12.Vánoční</w:t>
      </w:r>
      <w:proofErr w:type="gramEnd"/>
      <w:r w:rsidRPr="00FD7272">
        <w:rPr>
          <w:rFonts w:asciiTheme="minorHAnsi" w:hAnsiTheme="minorHAnsi"/>
        </w:rPr>
        <w:t xml:space="preserve"> zpívání a tvořivá dílna na DPS</w:t>
      </w:r>
    </w:p>
    <w:p w14:paraId="3386C787" w14:textId="77777777" w:rsidR="00FD7272" w:rsidRPr="00FD7272" w:rsidRDefault="00FD7272" w:rsidP="00FD7272">
      <w:pPr>
        <w:pStyle w:val="Odstavecseseznamem"/>
        <w:numPr>
          <w:ilvl w:val="0"/>
          <w:numId w:val="31"/>
        </w:numPr>
        <w:rPr>
          <w:rFonts w:asciiTheme="minorHAnsi" w:hAnsiTheme="minorHAnsi"/>
        </w:rPr>
      </w:pPr>
      <w:r w:rsidRPr="00FD7272">
        <w:rPr>
          <w:rFonts w:asciiTheme="minorHAnsi" w:hAnsiTheme="minorHAnsi"/>
        </w:rPr>
        <w:t>20.12. Vánoční besídky v ZŠ</w:t>
      </w:r>
    </w:p>
    <w:p w14:paraId="49B4268B" w14:textId="34A4B4CE" w:rsidR="00127FD0" w:rsidRPr="00FD7272" w:rsidRDefault="00127FD0" w:rsidP="00FD7272">
      <w:pPr>
        <w:rPr>
          <w:b/>
        </w:rPr>
      </w:pPr>
    </w:p>
    <w:p w14:paraId="3BA48860" w14:textId="77777777" w:rsidR="00127FD0" w:rsidRPr="00127FD0" w:rsidRDefault="00127FD0" w:rsidP="00127FD0">
      <w:pPr>
        <w:pStyle w:val="Odstavecseseznamem"/>
        <w:rPr>
          <w:b/>
          <w:color w:val="FF0000"/>
        </w:rPr>
      </w:pPr>
    </w:p>
    <w:p w14:paraId="7D6766DC" w14:textId="77777777" w:rsidR="004B36DB" w:rsidRPr="00B323D4" w:rsidRDefault="004B36DB" w:rsidP="004B36DB">
      <w:pPr>
        <w:rPr>
          <w:rFonts w:cs="Times New Roman"/>
          <w:b/>
          <w:color w:val="FF0000"/>
          <w:sz w:val="24"/>
          <w:szCs w:val="24"/>
        </w:rPr>
      </w:pPr>
      <w:r w:rsidRPr="005056DB">
        <w:rPr>
          <w:rFonts w:cs="Times New Roman"/>
          <w:b/>
          <w:sz w:val="24"/>
          <w:szCs w:val="24"/>
        </w:rPr>
        <w:t>leden</w:t>
      </w:r>
      <w:r w:rsidR="00984473" w:rsidRPr="005056DB">
        <w:rPr>
          <w:rFonts w:cs="Times New Roman"/>
          <w:b/>
          <w:sz w:val="24"/>
          <w:szCs w:val="24"/>
        </w:rPr>
        <w:t xml:space="preserve"> 2025</w:t>
      </w:r>
      <w:r w:rsidRPr="005056DB">
        <w:rPr>
          <w:rFonts w:cs="Times New Roman"/>
          <w:b/>
          <w:sz w:val="24"/>
          <w:szCs w:val="24"/>
        </w:rPr>
        <w:t>:</w:t>
      </w:r>
      <w:r w:rsidRPr="00B323D4">
        <w:rPr>
          <w:rFonts w:cs="Times New Roman"/>
          <w:b/>
          <w:color w:val="FF0000"/>
          <w:sz w:val="24"/>
          <w:szCs w:val="24"/>
        </w:rPr>
        <w:tab/>
      </w:r>
    </w:p>
    <w:p w14:paraId="39B0DF64" w14:textId="51996AE6" w:rsidR="004B36DB" w:rsidRPr="006E081E" w:rsidRDefault="006E081E" w:rsidP="004B36DB">
      <w:pPr>
        <w:pStyle w:val="Odstavecseseznamem"/>
        <w:numPr>
          <w:ilvl w:val="0"/>
          <w:numId w:val="15"/>
        </w:numPr>
        <w:rPr>
          <w:rFonts w:asciiTheme="minorHAnsi" w:hAnsiTheme="minorHAnsi"/>
        </w:rPr>
      </w:pPr>
      <w:r w:rsidRPr="006E081E">
        <w:rPr>
          <w:rFonts w:asciiTheme="minorHAnsi" w:hAnsiTheme="minorHAnsi"/>
        </w:rPr>
        <w:t>15.01.2024 - scénické</w:t>
      </w:r>
      <w:r w:rsidR="004B36DB" w:rsidRPr="006E081E">
        <w:rPr>
          <w:rFonts w:asciiTheme="minorHAnsi" w:hAnsiTheme="minorHAnsi"/>
        </w:rPr>
        <w:t xml:space="preserve"> čtení</w:t>
      </w:r>
      <w:r w:rsidRPr="006E081E">
        <w:rPr>
          <w:rFonts w:asciiTheme="minorHAnsi" w:hAnsiTheme="minorHAnsi"/>
        </w:rPr>
        <w:t xml:space="preserve"> „O RYBÁŘI A JEHO ŽENĚ“</w:t>
      </w:r>
    </w:p>
    <w:p w14:paraId="5176BFD7" w14:textId="77777777" w:rsidR="004B36DB" w:rsidRPr="005056DB" w:rsidRDefault="004B36DB" w:rsidP="004B36DB">
      <w:pPr>
        <w:pStyle w:val="Odstavecseseznamem"/>
        <w:numPr>
          <w:ilvl w:val="0"/>
          <w:numId w:val="15"/>
        </w:numPr>
        <w:rPr>
          <w:rFonts w:asciiTheme="minorHAnsi" w:hAnsiTheme="minorHAnsi"/>
        </w:rPr>
      </w:pPr>
      <w:r w:rsidRPr="005056DB">
        <w:rPr>
          <w:rFonts w:asciiTheme="minorHAnsi" w:hAnsiTheme="minorHAnsi"/>
        </w:rPr>
        <w:t xml:space="preserve">program primární prevence </w:t>
      </w:r>
    </w:p>
    <w:p w14:paraId="53AA8401" w14:textId="5D3E41F6" w:rsidR="004B36DB" w:rsidRPr="005056DB" w:rsidRDefault="004B36DB" w:rsidP="004B36DB">
      <w:pPr>
        <w:pStyle w:val="Odstavecseseznamem"/>
        <w:numPr>
          <w:ilvl w:val="0"/>
          <w:numId w:val="15"/>
        </w:numPr>
        <w:rPr>
          <w:rFonts w:asciiTheme="minorHAnsi" w:hAnsiTheme="minorHAnsi"/>
        </w:rPr>
      </w:pPr>
      <w:r w:rsidRPr="005056DB">
        <w:rPr>
          <w:rFonts w:asciiTheme="minorHAnsi" w:hAnsiTheme="minorHAnsi"/>
        </w:rPr>
        <w:t>„Den pro mrazíky“ - stavění igl</w:t>
      </w:r>
      <w:r w:rsidR="000B33F1">
        <w:rPr>
          <w:rFonts w:asciiTheme="minorHAnsi" w:hAnsiTheme="minorHAnsi"/>
        </w:rPr>
        <w:t>ú</w:t>
      </w:r>
      <w:r w:rsidRPr="005056DB">
        <w:rPr>
          <w:rFonts w:asciiTheme="minorHAnsi" w:hAnsiTheme="minorHAnsi"/>
        </w:rPr>
        <w:t xml:space="preserve"> a sněhuláků na školní zahradě (v rámci ŠD)</w:t>
      </w:r>
    </w:p>
    <w:p w14:paraId="4F96FF97" w14:textId="27C62B45" w:rsidR="004B36DB" w:rsidRPr="005056DB" w:rsidRDefault="004B36DB" w:rsidP="004B36DB">
      <w:pPr>
        <w:pStyle w:val="Odstavecseseznamem"/>
        <w:numPr>
          <w:ilvl w:val="0"/>
          <w:numId w:val="15"/>
        </w:numPr>
        <w:rPr>
          <w:rFonts w:asciiTheme="minorHAnsi" w:hAnsiTheme="minorHAnsi"/>
        </w:rPr>
      </w:pPr>
      <w:proofErr w:type="gramStart"/>
      <w:r w:rsidRPr="005056DB">
        <w:rPr>
          <w:rFonts w:asciiTheme="minorHAnsi" w:hAnsiTheme="minorHAnsi"/>
        </w:rPr>
        <w:t xml:space="preserve">výtvarná </w:t>
      </w:r>
      <w:r w:rsidR="005056DB" w:rsidRPr="005056DB">
        <w:rPr>
          <w:rFonts w:asciiTheme="minorHAnsi" w:hAnsiTheme="minorHAnsi"/>
        </w:rPr>
        <w:t xml:space="preserve"> a literární</w:t>
      </w:r>
      <w:proofErr w:type="gramEnd"/>
      <w:r w:rsidR="005056DB" w:rsidRPr="005056DB">
        <w:rPr>
          <w:rFonts w:asciiTheme="minorHAnsi" w:hAnsiTheme="minorHAnsi"/>
        </w:rPr>
        <w:t xml:space="preserve"> </w:t>
      </w:r>
      <w:r w:rsidRPr="005056DB">
        <w:rPr>
          <w:rFonts w:asciiTheme="minorHAnsi" w:hAnsiTheme="minorHAnsi"/>
        </w:rPr>
        <w:t xml:space="preserve">soutěž – </w:t>
      </w:r>
      <w:r w:rsidR="005056DB" w:rsidRPr="005056DB">
        <w:rPr>
          <w:rFonts w:asciiTheme="minorHAnsi" w:hAnsiTheme="minorHAnsi"/>
        </w:rPr>
        <w:t>P</w:t>
      </w:r>
      <w:r w:rsidRPr="005056DB">
        <w:rPr>
          <w:rFonts w:asciiTheme="minorHAnsi" w:hAnsiTheme="minorHAnsi"/>
        </w:rPr>
        <w:t>ožární ochrana očima dětí</w:t>
      </w:r>
    </w:p>
    <w:p w14:paraId="6ED82CE7" w14:textId="6BAF0FB6" w:rsidR="000F5A98" w:rsidRPr="005056DB" w:rsidRDefault="000F5A98" w:rsidP="005056DB">
      <w:pPr>
        <w:ind w:left="360"/>
      </w:pPr>
    </w:p>
    <w:p w14:paraId="436D7B5B" w14:textId="77777777" w:rsidR="00127FD0" w:rsidRDefault="00127FD0" w:rsidP="004B36DB">
      <w:pPr>
        <w:pStyle w:val="Odstavecseseznamem"/>
        <w:ind w:left="0"/>
        <w:rPr>
          <w:rFonts w:asciiTheme="minorHAnsi" w:hAnsiTheme="minorHAnsi"/>
          <w:b/>
          <w:color w:val="FF0000"/>
        </w:rPr>
      </w:pPr>
    </w:p>
    <w:p w14:paraId="24483E0C" w14:textId="77777777" w:rsidR="005056DB" w:rsidRDefault="005056DB" w:rsidP="004B36DB">
      <w:pPr>
        <w:pStyle w:val="Odstavecseseznamem"/>
        <w:ind w:left="0"/>
        <w:rPr>
          <w:rFonts w:asciiTheme="minorHAnsi" w:hAnsiTheme="minorHAnsi"/>
          <w:b/>
          <w:color w:val="FF0000"/>
        </w:rPr>
      </w:pPr>
    </w:p>
    <w:p w14:paraId="763F8D14" w14:textId="77777777" w:rsidR="004B36DB" w:rsidRPr="000B33F1" w:rsidRDefault="004B36DB" w:rsidP="004B36DB">
      <w:pPr>
        <w:pStyle w:val="Odstavecseseznamem"/>
        <w:ind w:left="0"/>
        <w:rPr>
          <w:rFonts w:asciiTheme="minorHAnsi" w:hAnsiTheme="minorHAnsi"/>
          <w:b/>
        </w:rPr>
      </w:pPr>
      <w:r w:rsidRPr="000B33F1">
        <w:rPr>
          <w:rFonts w:asciiTheme="minorHAnsi" w:hAnsiTheme="minorHAnsi"/>
          <w:b/>
        </w:rPr>
        <w:lastRenderedPageBreak/>
        <w:t>únor</w:t>
      </w:r>
      <w:r w:rsidR="00984473" w:rsidRPr="000B33F1">
        <w:rPr>
          <w:rFonts w:asciiTheme="minorHAnsi" w:hAnsiTheme="minorHAnsi"/>
          <w:b/>
        </w:rPr>
        <w:t xml:space="preserve"> 2025</w:t>
      </w:r>
      <w:r w:rsidRPr="000B33F1">
        <w:rPr>
          <w:rFonts w:asciiTheme="minorHAnsi" w:hAnsiTheme="minorHAnsi"/>
          <w:b/>
        </w:rPr>
        <w:t>:</w:t>
      </w:r>
    </w:p>
    <w:p w14:paraId="7F143F82" w14:textId="77777777" w:rsidR="004B36DB" w:rsidRPr="000B33F1" w:rsidRDefault="004B36DB" w:rsidP="004B36DB">
      <w:pPr>
        <w:pStyle w:val="Odstavecseseznamem"/>
        <w:numPr>
          <w:ilvl w:val="0"/>
          <w:numId w:val="16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Zimní sporty v přírodě – sáňkování, péče o zvířata v zimě</w:t>
      </w:r>
    </w:p>
    <w:p w14:paraId="01CB3CC4" w14:textId="77777777" w:rsidR="004B36DB" w:rsidRPr="000B33F1" w:rsidRDefault="004B36DB" w:rsidP="004B36DB">
      <w:pPr>
        <w:pStyle w:val="Odstavecseseznamem"/>
        <w:numPr>
          <w:ilvl w:val="0"/>
          <w:numId w:val="16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péče o třídní zeleň</w:t>
      </w:r>
    </w:p>
    <w:p w14:paraId="6CE6D2C3" w14:textId="77777777" w:rsidR="004B36DB" w:rsidRPr="000B33F1" w:rsidRDefault="004B36DB" w:rsidP="004B36DB">
      <w:pPr>
        <w:pStyle w:val="Odstavecseseznamem"/>
        <w:numPr>
          <w:ilvl w:val="0"/>
          <w:numId w:val="16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školní kolo recitační soutěže</w:t>
      </w:r>
    </w:p>
    <w:p w14:paraId="55962BE1" w14:textId="77777777" w:rsidR="004B36DB" w:rsidRPr="000B33F1" w:rsidRDefault="004B36DB" w:rsidP="004B36DB">
      <w:pPr>
        <w:pStyle w:val="Odstavecseseznamem"/>
        <w:numPr>
          <w:ilvl w:val="0"/>
          <w:numId w:val="16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Valentýnský den –ŠD</w:t>
      </w:r>
    </w:p>
    <w:p w14:paraId="2E86E95A" w14:textId="61D3C708" w:rsidR="005056DB" w:rsidRPr="000B33F1" w:rsidRDefault="005056DB" w:rsidP="004B36DB">
      <w:pPr>
        <w:pStyle w:val="Odstavecseseznamem"/>
        <w:numPr>
          <w:ilvl w:val="0"/>
          <w:numId w:val="16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Karneval v MŠ</w:t>
      </w:r>
    </w:p>
    <w:p w14:paraId="2E2AEE1C" w14:textId="77777777" w:rsidR="004B36DB" w:rsidRPr="00B323D4" w:rsidRDefault="000F5A98" w:rsidP="004B36DB">
      <w:pPr>
        <w:spacing w:before="100" w:beforeAutospacing="1" w:after="100" w:afterAutospacing="1"/>
        <w:rPr>
          <w:rFonts w:cs="Times New Roman"/>
          <w:color w:val="FF0000"/>
          <w:sz w:val="24"/>
          <w:szCs w:val="24"/>
        </w:rPr>
      </w:pPr>
      <w:r w:rsidRPr="000B33F1">
        <w:rPr>
          <w:rFonts w:cs="Times New Roman"/>
          <w:b/>
          <w:bCs/>
          <w:sz w:val="24"/>
          <w:szCs w:val="24"/>
        </w:rPr>
        <w:t>b</w:t>
      </w:r>
      <w:r w:rsidR="004B36DB" w:rsidRPr="000B33F1">
        <w:rPr>
          <w:rFonts w:cs="Times New Roman"/>
          <w:b/>
          <w:bCs/>
          <w:sz w:val="24"/>
          <w:szCs w:val="24"/>
        </w:rPr>
        <w:t>řezen</w:t>
      </w:r>
      <w:r w:rsidR="00984473" w:rsidRPr="000B33F1">
        <w:rPr>
          <w:rFonts w:cs="Times New Roman"/>
          <w:b/>
          <w:bCs/>
          <w:sz w:val="24"/>
          <w:szCs w:val="24"/>
        </w:rPr>
        <w:t xml:space="preserve"> 2025</w:t>
      </w:r>
      <w:r w:rsidR="004B36DB" w:rsidRPr="00B323D4">
        <w:rPr>
          <w:rFonts w:cs="Times New Roman"/>
          <w:b/>
          <w:bCs/>
          <w:color w:val="FF0000"/>
          <w:sz w:val="24"/>
          <w:szCs w:val="24"/>
        </w:rPr>
        <w:t>:</w:t>
      </w:r>
    </w:p>
    <w:p w14:paraId="79592E17" w14:textId="2A3AA9A9" w:rsidR="006E081E" w:rsidRDefault="00C6657C" w:rsidP="006E081E">
      <w:pPr>
        <w:pStyle w:val="Odstavecseseznamem"/>
        <w:numPr>
          <w:ilvl w:val="0"/>
          <w:numId w:val="16"/>
        </w:numPr>
        <w:rPr>
          <w:rFonts w:asciiTheme="minorHAnsi" w:hAnsiTheme="minorHAnsi"/>
        </w:rPr>
      </w:pPr>
      <w:r w:rsidRPr="006E081E">
        <w:rPr>
          <w:rFonts w:asciiTheme="minorHAnsi" w:hAnsiTheme="minorHAnsi"/>
        </w:rPr>
        <w:t>04. 03. 2025 – dětský fašank</w:t>
      </w:r>
      <w:r w:rsidR="006E081E" w:rsidRPr="006E081E">
        <w:rPr>
          <w:rFonts w:asciiTheme="minorHAnsi" w:hAnsiTheme="minorHAnsi"/>
          <w:color w:val="FF0000"/>
        </w:rPr>
        <w:t xml:space="preserve"> </w:t>
      </w:r>
      <w:r w:rsidR="006E081E" w:rsidRPr="006E081E">
        <w:rPr>
          <w:rFonts w:asciiTheme="minorHAnsi" w:hAnsiTheme="minorHAnsi"/>
        </w:rPr>
        <w:t xml:space="preserve">masopustní průvod vesnicí v tradičních lidových maskách v doprovodu DH </w:t>
      </w:r>
      <w:proofErr w:type="spellStart"/>
      <w:r w:rsidR="006E081E" w:rsidRPr="006E081E">
        <w:rPr>
          <w:rFonts w:asciiTheme="minorHAnsi" w:hAnsiTheme="minorHAnsi"/>
        </w:rPr>
        <w:t>Komňané</w:t>
      </w:r>
      <w:proofErr w:type="spellEnd"/>
      <w:r w:rsidR="006E081E" w:rsidRPr="006E081E">
        <w:rPr>
          <w:rFonts w:asciiTheme="minorHAnsi" w:hAnsiTheme="minorHAnsi"/>
        </w:rPr>
        <w:t>, spojený se „</w:t>
      </w:r>
      <w:proofErr w:type="spellStart"/>
      <w:r w:rsidR="006E081E" w:rsidRPr="006E081E">
        <w:rPr>
          <w:rFonts w:asciiTheme="minorHAnsi" w:hAnsiTheme="minorHAnsi"/>
        </w:rPr>
        <w:t>Skak</w:t>
      </w:r>
      <w:r w:rsidR="005056DB">
        <w:rPr>
          <w:rFonts w:asciiTheme="minorHAnsi" w:hAnsiTheme="minorHAnsi"/>
        </w:rPr>
        <w:t>ú</w:t>
      </w:r>
      <w:r w:rsidR="006E081E" w:rsidRPr="006E081E">
        <w:rPr>
          <w:rFonts w:asciiTheme="minorHAnsi" w:hAnsiTheme="minorHAnsi"/>
        </w:rPr>
        <w:t>nským</w:t>
      </w:r>
      <w:proofErr w:type="spellEnd"/>
      <w:r w:rsidR="006E081E" w:rsidRPr="006E081E">
        <w:rPr>
          <w:rFonts w:asciiTheme="minorHAnsi" w:hAnsiTheme="minorHAnsi"/>
        </w:rPr>
        <w:t xml:space="preserve"> tancem“ </w:t>
      </w:r>
    </w:p>
    <w:p w14:paraId="04967C8A" w14:textId="02F5D82D" w:rsidR="006E081E" w:rsidRDefault="006E081E" w:rsidP="006E081E">
      <w:pPr>
        <w:pStyle w:val="Odstavecseseznamem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Beseda v MŠ pro rodiče na téma – „Už se těším do školy“ – školní zralost</w:t>
      </w:r>
    </w:p>
    <w:p w14:paraId="3FFD652A" w14:textId="6D4A1AB2" w:rsidR="004B36DB" w:rsidRPr="000B33F1" w:rsidRDefault="004B36DB" w:rsidP="006E081E">
      <w:pPr>
        <w:pStyle w:val="Odstavecseseznamem"/>
        <w:numPr>
          <w:ilvl w:val="0"/>
          <w:numId w:val="16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Měsíc knihy - návštěva místní knihovny, nebo knihovny v Bojkovicích, práce ve školní knihovně, oblíbené knihy, ilustrace</w:t>
      </w:r>
      <w:r w:rsidR="00611FB2" w:rsidRPr="000B33F1">
        <w:rPr>
          <w:rFonts w:asciiTheme="minorHAnsi" w:hAnsiTheme="minorHAnsi"/>
        </w:rPr>
        <w:t>, využití školní čítárny</w:t>
      </w:r>
    </w:p>
    <w:p w14:paraId="771ED08D" w14:textId="442781BA" w:rsidR="004B36DB" w:rsidRPr="000B33F1" w:rsidRDefault="004B36DB" w:rsidP="004B36DB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účast ve výtvarné soutěži</w:t>
      </w:r>
      <w:r w:rsidR="005056DB" w:rsidRPr="000B33F1">
        <w:rPr>
          <w:rFonts w:asciiTheme="minorHAnsi" w:hAnsiTheme="minorHAnsi"/>
        </w:rPr>
        <w:t xml:space="preserve"> pořádané knihovnou</w:t>
      </w:r>
    </w:p>
    <w:p w14:paraId="6F96C328" w14:textId="77777777" w:rsidR="004B36DB" w:rsidRPr="000B33F1" w:rsidRDefault="004B36DB" w:rsidP="004B36DB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Vítání jara – vynášení </w:t>
      </w:r>
      <w:proofErr w:type="spellStart"/>
      <w:r w:rsidRPr="000B33F1">
        <w:rPr>
          <w:rFonts w:asciiTheme="minorHAnsi" w:hAnsiTheme="minorHAnsi"/>
        </w:rPr>
        <w:t>Moreny</w:t>
      </w:r>
      <w:proofErr w:type="spellEnd"/>
      <w:r w:rsidRPr="000B33F1">
        <w:rPr>
          <w:rFonts w:asciiTheme="minorHAnsi" w:hAnsiTheme="minorHAnsi"/>
        </w:rPr>
        <w:t xml:space="preserve"> – v MŠ</w:t>
      </w:r>
    </w:p>
    <w:p w14:paraId="28DA78E9" w14:textId="77777777" w:rsidR="004B36DB" w:rsidRPr="000B33F1" w:rsidRDefault="004B36DB" w:rsidP="004B36DB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kulturní vystoupení žáků na valné hromadě spolku k uctění památky </w:t>
      </w:r>
      <w:proofErr w:type="spellStart"/>
      <w:r w:rsidRPr="000B33F1">
        <w:rPr>
          <w:rFonts w:asciiTheme="minorHAnsi" w:hAnsiTheme="minorHAnsi"/>
        </w:rPr>
        <w:t>J.A.Komenského</w:t>
      </w:r>
      <w:proofErr w:type="spellEnd"/>
      <w:r w:rsidRPr="000B33F1">
        <w:rPr>
          <w:rFonts w:asciiTheme="minorHAnsi" w:hAnsiTheme="minorHAnsi"/>
        </w:rPr>
        <w:t xml:space="preserve"> </w:t>
      </w:r>
    </w:p>
    <w:p w14:paraId="605D4F38" w14:textId="77777777" w:rsidR="004B36DB" w:rsidRPr="000B33F1" w:rsidRDefault="004B36DB" w:rsidP="004B36DB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Odemykání jara – studánky Růženky </w:t>
      </w:r>
    </w:p>
    <w:p w14:paraId="76B5099B" w14:textId="77777777" w:rsidR="004B36DB" w:rsidRPr="000B33F1" w:rsidRDefault="000F5A98" w:rsidP="004B36DB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0B33F1">
        <w:rPr>
          <w:rFonts w:cs="Times New Roman"/>
          <w:b/>
          <w:bCs/>
          <w:sz w:val="24"/>
          <w:szCs w:val="24"/>
        </w:rPr>
        <w:t>d</w:t>
      </w:r>
      <w:r w:rsidR="004B36DB" w:rsidRPr="000B33F1">
        <w:rPr>
          <w:rFonts w:cs="Times New Roman"/>
          <w:b/>
          <w:bCs/>
          <w:sz w:val="24"/>
          <w:szCs w:val="24"/>
        </w:rPr>
        <w:t>uben</w:t>
      </w:r>
      <w:r w:rsidR="00984473" w:rsidRPr="000B33F1">
        <w:rPr>
          <w:rFonts w:cs="Times New Roman"/>
          <w:b/>
          <w:bCs/>
          <w:sz w:val="24"/>
          <w:szCs w:val="24"/>
        </w:rPr>
        <w:t xml:space="preserve"> 2025</w:t>
      </w:r>
      <w:r w:rsidR="004B36DB" w:rsidRPr="000B33F1">
        <w:rPr>
          <w:rFonts w:cs="Times New Roman"/>
          <w:b/>
          <w:bCs/>
          <w:sz w:val="24"/>
          <w:szCs w:val="24"/>
        </w:rPr>
        <w:t>:</w:t>
      </w:r>
    </w:p>
    <w:p w14:paraId="16097664" w14:textId="5C3DD41C" w:rsidR="00FD7272" w:rsidRPr="00FD7272" w:rsidRDefault="00FD7272" w:rsidP="00FD72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proofErr w:type="gramStart"/>
      <w:r w:rsidRPr="000B33F1">
        <w:rPr>
          <w:rFonts w:cs="Times New Roman"/>
          <w:sz w:val="24"/>
          <w:szCs w:val="24"/>
        </w:rPr>
        <w:t>03.04</w:t>
      </w:r>
      <w:proofErr w:type="gramEnd"/>
      <w:r w:rsidRPr="000B33F1">
        <w:rPr>
          <w:rFonts w:cs="Times New Roman"/>
          <w:sz w:val="24"/>
          <w:szCs w:val="24"/>
        </w:rPr>
        <w:t>. 2025 - zápis do 1. ročníku ZŠ</w:t>
      </w:r>
    </w:p>
    <w:p w14:paraId="3FA0A60A" w14:textId="4FDF4F1C" w:rsidR="00E71F26" w:rsidRPr="000B33F1" w:rsidRDefault="00E71F26" w:rsidP="004B36DB">
      <w:pPr>
        <w:pStyle w:val="Odstavecseseznamem"/>
        <w:numPr>
          <w:ilvl w:val="0"/>
          <w:numId w:val="18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Školní projekt – ochutnávka melounů ve spolupráci s </w:t>
      </w:r>
      <w:proofErr w:type="spellStart"/>
      <w:r w:rsidRPr="000B33F1">
        <w:rPr>
          <w:rFonts w:asciiTheme="minorHAnsi" w:hAnsiTheme="minorHAnsi"/>
        </w:rPr>
        <w:t>OVOCENTRUM,s.r.o</w:t>
      </w:r>
      <w:proofErr w:type="spellEnd"/>
      <w:r w:rsidRPr="000B33F1">
        <w:rPr>
          <w:rFonts w:asciiTheme="minorHAnsi" w:hAnsiTheme="minorHAnsi"/>
        </w:rPr>
        <w:t>.</w:t>
      </w:r>
    </w:p>
    <w:p w14:paraId="1A3E7F97" w14:textId="77777777" w:rsidR="004B36DB" w:rsidRPr="000B33F1" w:rsidRDefault="004B36DB" w:rsidP="004B36DB">
      <w:pPr>
        <w:pStyle w:val="Odstavecseseznamem"/>
        <w:numPr>
          <w:ilvl w:val="0"/>
          <w:numId w:val="18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Den Země – úklid okolí školy a pozemku u měst</w:t>
      </w:r>
      <w:r w:rsidR="00611FB2" w:rsidRPr="000B33F1">
        <w:rPr>
          <w:rFonts w:asciiTheme="minorHAnsi" w:hAnsiTheme="minorHAnsi"/>
        </w:rPr>
        <w:t>s</w:t>
      </w:r>
      <w:r w:rsidRPr="000B33F1">
        <w:rPr>
          <w:rFonts w:asciiTheme="minorHAnsi" w:hAnsiTheme="minorHAnsi"/>
        </w:rPr>
        <w:t>ké knihovny</w:t>
      </w:r>
      <w:r w:rsidR="00611FB2" w:rsidRPr="000B33F1">
        <w:rPr>
          <w:rFonts w:asciiTheme="minorHAnsi" w:hAnsiTheme="minorHAnsi"/>
        </w:rPr>
        <w:t>, jarní úklid na školním pozemku</w:t>
      </w:r>
    </w:p>
    <w:p w14:paraId="795B0501" w14:textId="64B9296B" w:rsidR="005056DB" w:rsidRPr="000B33F1" w:rsidRDefault="005056DB" w:rsidP="005056DB">
      <w:pPr>
        <w:pStyle w:val="Odstavecseseznamem"/>
        <w:numPr>
          <w:ilvl w:val="0"/>
          <w:numId w:val="18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projektový den VELIKONOCE - velikonoční zvyky a folklór – malování kraslic, pečení velikonočních věnců a jidášů v muzeu zvěrokleštiče, nebo na Mlýně </w:t>
      </w:r>
    </w:p>
    <w:p w14:paraId="6AB17621" w14:textId="002D6B65" w:rsidR="004B36DB" w:rsidRPr="000B33F1" w:rsidRDefault="00611FB2" w:rsidP="004B36DB">
      <w:pPr>
        <w:pStyle w:val="Odstavecseseznamem"/>
        <w:numPr>
          <w:ilvl w:val="0"/>
          <w:numId w:val="18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Celostátní </w:t>
      </w:r>
      <w:proofErr w:type="gramStart"/>
      <w:r w:rsidRPr="000B33F1">
        <w:rPr>
          <w:rFonts w:asciiTheme="minorHAnsi" w:hAnsiTheme="minorHAnsi"/>
        </w:rPr>
        <w:t>projekt</w:t>
      </w:r>
      <w:proofErr w:type="gramEnd"/>
      <w:r w:rsidRPr="000B33F1">
        <w:rPr>
          <w:rFonts w:asciiTheme="minorHAnsi" w:hAnsiTheme="minorHAnsi"/>
        </w:rPr>
        <w:t xml:space="preserve"> UKLIĎME </w:t>
      </w:r>
      <w:proofErr w:type="gramStart"/>
      <w:r w:rsidRPr="000B33F1">
        <w:rPr>
          <w:rFonts w:asciiTheme="minorHAnsi" w:hAnsiTheme="minorHAnsi"/>
        </w:rPr>
        <w:t>ČESKO</w:t>
      </w:r>
      <w:proofErr w:type="gramEnd"/>
    </w:p>
    <w:p w14:paraId="350DCB9F" w14:textId="77777777" w:rsidR="004B36DB" w:rsidRPr="000B33F1" w:rsidRDefault="004B36DB" w:rsidP="004B36DB">
      <w:pPr>
        <w:pStyle w:val="Odstavecseseznamem"/>
        <w:numPr>
          <w:ilvl w:val="0"/>
          <w:numId w:val="18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návštěva divadelního představení – dle aktuální nabídky </w:t>
      </w:r>
    </w:p>
    <w:p w14:paraId="6D49615C" w14:textId="5C015509" w:rsidR="004B36DB" w:rsidRPr="000B33F1" w:rsidRDefault="004B36DB" w:rsidP="004B36DB">
      <w:pPr>
        <w:pStyle w:val="Odstavecseseznamem"/>
        <w:numPr>
          <w:ilvl w:val="0"/>
          <w:numId w:val="18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Den pro seniory</w:t>
      </w:r>
      <w:r w:rsidR="007B09D3" w:rsidRPr="000B33F1">
        <w:rPr>
          <w:rFonts w:asciiTheme="minorHAnsi" w:hAnsiTheme="minorHAnsi"/>
        </w:rPr>
        <w:t>/ den otců</w:t>
      </w:r>
      <w:r w:rsidRPr="000B33F1">
        <w:rPr>
          <w:rFonts w:asciiTheme="minorHAnsi" w:hAnsiTheme="minorHAnsi"/>
        </w:rPr>
        <w:t xml:space="preserve"> </w:t>
      </w:r>
      <w:r w:rsidR="007B09D3" w:rsidRPr="000B33F1">
        <w:rPr>
          <w:rFonts w:asciiTheme="minorHAnsi" w:hAnsiTheme="minorHAnsi"/>
        </w:rPr>
        <w:t>– dle nabídky</w:t>
      </w:r>
    </w:p>
    <w:p w14:paraId="2632E27B" w14:textId="625430B6" w:rsidR="00E71F26" w:rsidRPr="000B33F1" w:rsidRDefault="00E71F26" w:rsidP="004B36D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0B33F1">
        <w:rPr>
          <w:rFonts w:cs="Times New Roman"/>
          <w:sz w:val="24"/>
          <w:szCs w:val="24"/>
        </w:rPr>
        <w:t>EVVO projekt – Kuřecí líheň</w:t>
      </w:r>
    </w:p>
    <w:p w14:paraId="454C7830" w14:textId="012369F5" w:rsidR="004B36DB" w:rsidRPr="000B33F1" w:rsidRDefault="00611FB2" w:rsidP="004B36DB">
      <w:pPr>
        <w:pStyle w:val="Odstavecseseznamem"/>
        <w:numPr>
          <w:ilvl w:val="0"/>
          <w:numId w:val="18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Školní sportovní olympiáda – jízdy zručnosti </w:t>
      </w:r>
    </w:p>
    <w:p w14:paraId="21ABAC32" w14:textId="76630508" w:rsidR="000F5A98" w:rsidRPr="000B33F1" w:rsidRDefault="005056DB" w:rsidP="004B36DB">
      <w:pPr>
        <w:pStyle w:val="Odstavecseseznamem"/>
        <w:numPr>
          <w:ilvl w:val="0"/>
          <w:numId w:val="18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Dopravní hřiště – splnění průkazu Mladý cyklista</w:t>
      </w:r>
    </w:p>
    <w:p w14:paraId="51F9BD13" w14:textId="77777777" w:rsidR="004B36DB" w:rsidRPr="000B33F1" w:rsidRDefault="000F5A98" w:rsidP="004B36DB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0B33F1">
        <w:rPr>
          <w:rFonts w:cs="Times New Roman"/>
          <w:b/>
          <w:bCs/>
          <w:sz w:val="24"/>
          <w:szCs w:val="24"/>
        </w:rPr>
        <w:t>k</w:t>
      </w:r>
      <w:r w:rsidR="004B36DB" w:rsidRPr="000B33F1">
        <w:rPr>
          <w:rFonts w:cs="Times New Roman"/>
          <w:b/>
          <w:bCs/>
          <w:sz w:val="24"/>
          <w:szCs w:val="24"/>
        </w:rPr>
        <w:t>věten</w:t>
      </w:r>
      <w:r w:rsidR="00984473" w:rsidRPr="000B33F1">
        <w:rPr>
          <w:rFonts w:cs="Times New Roman"/>
          <w:b/>
          <w:bCs/>
          <w:sz w:val="24"/>
          <w:szCs w:val="24"/>
        </w:rPr>
        <w:t xml:space="preserve"> 2025</w:t>
      </w:r>
      <w:r w:rsidR="004B36DB" w:rsidRPr="000B33F1">
        <w:rPr>
          <w:rFonts w:cs="Times New Roman"/>
          <w:b/>
          <w:bCs/>
          <w:sz w:val="24"/>
          <w:szCs w:val="24"/>
        </w:rPr>
        <w:t>:</w:t>
      </w:r>
    </w:p>
    <w:p w14:paraId="22E9D0C0" w14:textId="596DA40F" w:rsidR="00B323D4" w:rsidRPr="000B33F1" w:rsidRDefault="00B323D4" w:rsidP="004B36DB">
      <w:pPr>
        <w:pStyle w:val="Odstavecseseznamem"/>
        <w:numPr>
          <w:ilvl w:val="0"/>
          <w:numId w:val="19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07.05. 2025 – Zápis do 1. ročníku </w:t>
      </w:r>
      <w:r w:rsidR="000B33F1">
        <w:rPr>
          <w:rFonts w:asciiTheme="minorHAnsi" w:hAnsiTheme="minorHAnsi"/>
        </w:rPr>
        <w:t>M</w:t>
      </w:r>
      <w:r w:rsidRPr="000B33F1">
        <w:rPr>
          <w:rFonts w:asciiTheme="minorHAnsi" w:hAnsiTheme="minorHAnsi"/>
        </w:rPr>
        <w:t>Š</w:t>
      </w:r>
    </w:p>
    <w:p w14:paraId="74D7639B" w14:textId="7EFA2791" w:rsidR="004B36DB" w:rsidRPr="000B33F1" w:rsidRDefault="00B323D4" w:rsidP="004B36DB">
      <w:pPr>
        <w:pStyle w:val="Odstavecseseznamem"/>
        <w:numPr>
          <w:ilvl w:val="0"/>
          <w:numId w:val="19"/>
        </w:numPr>
        <w:rPr>
          <w:rFonts w:asciiTheme="minorHAnsi" w:hAnsiTheme="minorHAnsi"/>
        </w:rPr>
      </w:pPr>
      <w:proofErr w:type="gramStart"/>
      <w:r w:rsidRPr="000B33F1">
        <w:rPr>
          <w:rFonts w:asciiTheme="minorHAnsi" w:hAnsiTheme="minorHAnsi"/>
        </w:rPr>
        <w:t>09.05</w:t>
      </w:r>
      <w:proofErr w:type="gramEnd"/>
      <w:r w:rsidRPr="000B33F1">
        <w:rPr>
          <w:rFonts w:asciiTheme="minorHAnsi" w:hAnsiTheme="minorHAnsi"/>
        </w:rPr>
        <w:t xml:space="preserve">. 2025 - </w:t>
      </w:r>
      <w:r w:rsidR="004B36DB" w:rsidRPr="000B33F1">
        <w:rPr>
          <w:rFonts w:asciiTheme="minorHAnsi" w:hAnsiTheme="minorHAnsi"/>
        </w:rPr>
        <w:t>Den matek - výroba  přání, příprava vystoupení v místní sokolovně</w:t>
      </w:r>
    </w:p>
    <w:p w14:paraId="492B8146" w14:textId="7A198217" w:rsidR="00E71F26" w:rsidRPr="000B33F1" w:rsidRDefault="00E71F26" w:rsidP="00E71F26">
      <w:pPr>
        <w:pStyle w:val="Odstavecseseznamem"/>
        <w:numPr>
          <w:ilvl w:val="0"/>
          <w:numId w:val="19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14.05.2025 -LIGA PROTI RAKOVINĚ – kytičkový den, v rámci ŠD</w:t>
      </w:r>
    </w:p>
    <w:p w14:paraId="2F1A5E09" w14:textId="05A6E994" w:rsidR="00C11AA5" w:rsidRPr="000B33F1" w:rsidRDefault="00C11AA5" w:rsidP="004B36DB">
      <w:pPr>
        <w:pStyle w:val="Odstavecseseznamem"/>
        <w:numPr>
          <w:ilvl w:val="0"/>
          <w:numId w:val="19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23.05. 2025 – Živá zahrada</w:t>
      </w:r>
      <w:r w:rsidR="00655EC9" w:rsidRPr="000B33F1">
        <w:rPr>
          <w:rFonts w:asciiTheme="minorHAnsi" w:hAnsiTheme="minorHAnsi"/>
        </w:rPr>
        <w:t xml:space="preserve"> </w:t>
      </w:r>
      <w:r w:rsidR="006E081E" w:rsidRPr="000B33F1">
        <w:rPr>
          <w:rFonts w:asciiTheme="minorHAnsi" w:hAnsiTheme="minorHAnsi"/>
        </w:rPr>
        <w:t>Hostětín</w:t>
      </w:r>
    </w:p>
    <w:p w14:paraId="44EABB6A" w14:textId="7C24ADF7" w:rsidR="00E71F26" w:rsidRPr="000B33F1" w:rsidRDefault="00E71F26" w:rsidP="004B36DB">
      <w:pPr>
        <w:pStyle w:val="Odstavecseseznamem"/>
        <w:numPr>
          <w:ilvl w:val="0"/>
          <w:numId w:val="19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Exkurze do </w:t>
      </w:r>
      <w:proofErr w:type="spellStart"/>
      <w:r w:rsidRPr="000B33F1">
        <w:rPr>
          <w:rFonts w:asciiTheme="minorHAnsi" w:hAnsiTheme="minorHAnsi"/>
        </w:rPr>
        <w:t>OVOCENTRUM,s.r.o</w:t>
      </w:r>
      <w:proofErr w:type="spellEnd"/>
      <w:r w:rsidRPr="000B33F1">
        <w:rPr>
          <w:rFonts w:asciiTheme="minorHAnsi" w:hAnsiTheme="minorHAnsi"/>
        </w:rPr>
        <w:t>. Valašské Meziříčí</w:t>
      </w:r>
    </w:p>
    <w:p w14:paraId="754A49A5" w14:textId="77777777" w:rsidR="004B36DB" w:rsidRPr="000B33F1" w:rsidRDefault="004B36DB" w:rsidP="004B36DB">
      <w:pPr>
        <w:pStyle w:val="Odstavecseseznamem"/>
        <w:numPr>
          <w:ilvl w:val="0"/>
          <w:numId w:val="19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práce na školní zahradě</w:t>
      </w:r>
    </w:p>
    <w:p w14:paraId="770E6699" w14:textId="77777777" w:rsidR="00814F89" w:rsidRPr="000B33F1" w:rsidRDefault="00814F89" w:rsidP="004B36DB">
      <w:pPr>
        <w:pStyle w:val="Odstavecseseznamem"/>
        <w:numPr>
          <w:ilvl w:val="0"/>
          <w:numId w:val="19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Sběr papíru po vesnici</w:t>
      </w:r>
    </w:p>
    <w:p w14:paraId="69AE647F" w14:textId="762006FF" w:rsidR="005056DB" w:rsidRPr="000B33F1" w:rsidRDefault="00C77ADE" w:rsidP="005056DB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 </w:t>
      </w:r>
      <w:r w:rsidR="00814F89" w:rsidRPr="000B33F1">
        <w:rPr>
          <w:rFonts w:asciiTheme="minorHAnsi" w:hAnsiTheme="minorHAnsi"/>
        </w:rPr>
        <w:t>Zvířátko v MŠ – péče o domácího mazlíčka</w:t>
      </w:r>
      <w:r w:rsidR="005056DB" w:rsidRPr="000B33F1">
        <w:rPr>
          <w:rFonts w:asciiTheme="minorHAnsi" w:hAnsiTheme="minorHAnsi"/>
        </w:rPr>
        <w:t xml:space="preserve"> </w:t>
      </w:r>
    </w:p>
    <w:p w14:paraId="53FF1AB5" w14:textId="45B96E6E" w:rsidR="005056DB" w:rsidRPr="000B33F1" w:rsidRDefault="00C77ADE" w:rsidP="005056DB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 </w:t>
      </w:r>
      <w:r w:rsidR="005056DB" w:rsidRPr="000B33F1">
        <w:rPr>
          <w:rFonts w:asciiTheme="minorHAnsi" w:hAnsiTheme="minorHAnsi"/>
        </w:rPr>
        <w:t xml:space="preserve">školní výlety (MŠ + ZŠ) </w:t>
      </w:r>
    </w:p>
    <w:p w14:paraId="7FCBD951" w14:textId="7CB082E4" w:rsidR="00814F89" w:rsidRPr="000B33F1" w:rsidRDefault="00814F89" w:rsidP="005056DB">
      <w:pPr>
        <w:pStyle w:val="Odstavecseseznamem"/>
        <w:rPr>
          <w:rFonts w:asciiTheme="minorHAnsi" w:hAnsiTheme="minorHAnsi"/>
        </w:rPr>
      </w:pPr>
    </w:p>
    <w:p w14:paraId="68F22A4E" w14:textId="77777777" w:rsidR="004B36DB" w:rsidRPr="000B33F1" w:rsidRDefault="000F5A98" w:rsidP="004B36DB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0B33F1">
        <w:rPr>
          <w:rFonts w:cs="Times New Roman"/>
          <w:b/>
          <w:bCs/>
          <w:sz w:val="24"/>
          <w:szCs w:val="24"/>
        </w:rPr>
        <w:t>č</w:t>
      </w:r>
      <w:r w:rsidR="004B36DB" w:rsidRPr="000B33F1">
        <w:rPr>
          <w:rFonts w:cs="Times New Roman"/>
          <w:b/>
          <w:bCs/>
          <w:sz w:val="24"/>
          <w:szCs w:val="24"/>
        </w:rPr>
        <w:t>erven</w:t>
      </w:r>
      <w:r w:rsidR="00984473" w:rsidRPr="000B33F1">
        <w:rPr>
          <w:rFonts w:cs="Times New Roman"/>
          <w:b/>
          <w:bCs/>
          <w:sz w:val="24"/>
          <w:szCs w:val="24"/>
        </w:rPr>
        <w:t xml:space="preserve"> 2025</w:t>
      </w:r>
      <w:r w:rsidR="004B36DB" w:rsidRPr="000B33F1">
        <w:rPr>
          <w:rFonts w:cs="Times New Roman"/>
          <w:b/>
          <w:bCs/>
          <w:sz w:val="24"/>
          <w:szCs w:val="24"/>
        </w:rPr>
        <w:t>:</w:t>
      </w:r>
    </w:p>
    <w:p w14:paraId="2D4DEB46" w14:textId="77777777" w:rsidR="004B36DB" w:rsidRPr="000B33F1" w:rsidRDefault="004B36DB" w:rsidP="004B36DB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lastRenderedPageBreak/>
        <w:t xml:space="preserve">Den dětí s honebním spolkem Komňa, </w:t>
      </w:r>
      <w:r w:rsidR="00814F89" w:rsidRPr="000B33F1">
        <w:rPr>
          <w:rFonts w:asciiTheme="minorHAnsi" w:hAnsiTheme="minorHAnsi"/>
        </w:rPr>
        <w:t>beseda o myslivosti, ukázka zbraní, trofejí, střelba ze vzduchovky, opékání špekáčků, zábavné dopoledne, výšlap na Rasovou a zpět</w:t>
      </w:r>
    </w:p>
    <w:p w14:paraId="2147965A" w14:textId="77777777" w:rsidR="004B36DB" w:rsidRPr="000B33F1" w:rsidRDefault="004B36DB" w:rsidP="004B36DB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 xml:space="preserve"> „Světlovský bál“ - Bojkovice</w:t>
      </w:r>
    </w:p>
    <w:p w14:paraId="01AF7CD8" w14:textId="4275A755" w:rsidR="004B36DB" w:rsidRPr="000B33F1" w:rsidRDefault="00814F89" w:rsidP="005056DB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 w:rsidRPr="000B33F1">
        <w:rPr>
          <w:rFonts w:asciiTheme="minorHAnsi" w:hAnsiTheme="minorHAnsi"/>
        </w:rPr>
        <w:t>POHÁDKOVÉ NÁMĚSTÍ akce církevní školy Bojkovice – pro děti MŠ</w:t>
      </w:r>
    </w:p>
    <w:p w14:paraId="0D400310" w14:textId="116A9219" w:rsidR="00814F89" w:rsidRPr="00FD7272" w:rsidRDefault="004B36DB" w:rsidP="004B36DB">
      <w:pPr>
        <w:pStyle w:val="Odstavecseseznamem"/>
        <w:numPr>
          <w:ilvl w:val="0"/>
          <w:numId w:val="20"/>
        </w:numPr>
        <w:rPr>
          <w:b/>
        </w:rPr>
      </w:pPr>
      <w:r w:rsidRPr="000B33F1">
        <w:rPr>
          <w:rFonts w:asciiTheme="minorHAnsi" w:hAnsiTheme="minorHAnsi"/>
        </w:rPr>
        <w:t xml:space="preserve">rozloučení s předškoláky, pasování na školáky, zahradní slavnost, ukončení školního roku, atrakce pro děti, </w:t>
      </w:r>
      <w:r w:rsidR="00FD7272">
        <w:rPr>
          <w:rFonts w:asciiTheme="minorHAnsi" w:hAnsiTheme="minorHAnsi"/>
        </w:rPr>
        <w:t>grilování na školní zahradě</w:t>
      </w:r>
    </w:p>
    <w:p w14:paraId="407372D1" w14:textId="77777777" w:rsidR="00FD7272" w:rsidRPr="00FD7272" w:rsidRDefault="00FD7272" w:rsidP="00FD7272">
      <w:pPr>
        <w:pStyle w:val="Odstavecseseznamem"/>
        <w:ind w:left="644"/>
        <w:rPr>
          <w:b/>
        </w:rPr>
      </w:pPr>
    </w:p>
    <w:p w14:paraId="6BC22BB7" w14:textId="77777777" w:rsidR="004B36DB" w:rsidRDefault="004B36DB" w:rsidP="004B36DB">
      <w:pPr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 xml:space="preserve">červenec/srpen:  </w:t>
      </w:r>
      <w:r>
        <w:rPr>
          <w:rFonts w:cs="Times New Roman"/>
          <w:sz w:val="24"/>
          <w:szCs w:val="24"/>
        </w:rPr>
        <w:t>hlavní</w:t>
      </w:r>
      <w:proofErr w:type="gramEnd"/>
      <w:r>
        <w:rPr>
          <w:rFonts w:cs="Times New Roman"/>
          <w:sz w:val="24"/>
          <w:szCs w:val="24"/>
        </w:rPr>
        <w:t xml:space="preserve"> prázdniny</w:t>
      </w:r>
    </w:p>
    <w:p w14:paraId="13140072" w14:textId="77777777" w:rsidR="004B36DB" w:rsidRDefault="004B36DB" w:rsidP="004B36DB">
      <w:pPr>
        <w:rPr>
          <w:rFonts w:cs="Times New Roman"/>
          <w:sz w:val="24"/>
          <w:szCs w:val="24"/>
        </w:rPr>
      </w:pPr>
      <w:r>
        <w:t xml:space="preserve">Průběžně jsou využívány aktivity nabízené jinými organizacemi, jako např. výtvarné a ekologické soutěže, spolupráce s dalšími školami apod., pozornost je věnována výzdobě školy. </w:t>
      </w:r>
      <w:r>
        <w:rPr>
          <w:rFonts w:cs="Times New Roman"/>
          <w:sz w:val="24"/>
          <w:szCs w:val="24"/>
        </w:rPr>
        <w:t>Další akce, jako jsou různé vystoupení pro seniory, členy ČSČK, vystoupení s fašankem apod. jsme schopni zorganizovat na požádání, pokud budeme o těchto akcích vědět v dostatečném předstihu.</w:t>
      </w:r>
    </w:p>
    <w:p w14:paraId="0161DDB9" w14:textId="77777777" w:rsidR="004B36DB" w:rsidRDefault="004B36DB" w:rsidP="004B36DB">
      <w:pPr>
        <w:rPr>
          <w:rFonts w:cs="Times New Roman"/>
          <w:sz w:val="24"/>
          <w:szCs w:val="24"/>
        </w:rPr>
      </w:pPr>
    </w:p>
    <w:p w14:paraId="2283C08D" w14:textId="77777777" w:rsidR="004B36DB" w:rsidRDefault="00984473" w:rsidP="004B36DB">
      <w:pPr>
        <w:rPr>
          <w:rFonts w:cs="Times New Roman"/>
        </w:rPr>
      </w:pPr>
      <w:r>
        <w:rPr>
          <w:rFonts w:cs="Times New Roman"/>
        </w:rPr>
        <w:t>V </w:t>
      </w:r>
      <w:proofErr w:type="spellStart"/>
      <w:r>
        <w:rPr>
          <w:rFonts w:cs="Times New Roman"/>
        </w:rPr>
        <w:t>Komni</w:t>
      </w:r>
      <w:proofErr w:type="spellEnd"/>
      <w:r>
        <w:rPr>
          <w:rFonts w:cs="Times New Roman"/>
        </w:rPr>
        <w:t>, 25. srpna 2024</w:t>
      </w:r>
      <w:r w:rsidR="004B36DB">
        <w:rPr>
          <w:rFonts w:cs="Times New Roman"/>
        </w:rPr>
        <w:tab/>
      </w:r>
      <w:r w:rsidR="004B36DB">
        <w:rPr>
          <w:rFonts w:cs="Times New Roman"/>
        </w:rPr>
        <w:tab/>
        <w:t>seznámeni:</w:t>
      </w:r>
    </w:p>
    <w:p w14:paraId="337E997F" w14:textId="77777777" w:rsidR="00B074A7" w:rsidRPr="000F5A98" w:rsidRDefault="004B36DB">
      <w:pPr>
        <w:rPr>
          <w:rFonts w:cs="Times New Roman"/>
        </w:rPr>
      </w:pPr>
      <w:r>
        <w:rPr>
          <w:rFonts w:cs="Times New Roman"/>
        </w:rPr>
        <w:t>Dubovská Ivana                                                                                                                                                          ředitelka školy</w:t>
      </w:r>
    </w:p>
    <w:sectPr w:rsidR="00B074A7" w:rsidRPr="000F5A98" w:rsidSect="00FB0AEF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02BC6" w14:textId="77777777" w:rsidR="0008529C" w:rsidRDefault="0008529C" w:rsidP="004B36DB">
      <w:pPr>
        <w:spacing w:after="0" w:line="240" w:lineRule="auto"/>
      </w:pPr>
      <w:r>
        <w:separator/>
      </w:r>
    </w:p>
  </w:endnote>
  <w:endnote w:type="continuationSeparator" w:id="0">
    <w:p w14:paraId="44F5C85B" w14:textId="77777777" w:rsidR="0008529C" w:rsidRDefault="0008529C" w:rsidP="004B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06749"/>
      <w:docPartObj>
        <w:docPartGallery w:val="Page Numbers (Bottom of Page)"/>
        <w:docPartUnique/>
      </w:docPartObj>
    </w:sdtPr>
    <w:sdtEndPr/>
    <w:sdtContent>
      <w:p w14:paraId="3198EC4A" w14:textId="77777777" w:rsidR="004B36DB" w:rsidRDefault="004B36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272">
          <w:rPr>
            <w:noProof/>
          </w:rPr>
          <w:t>4</w:t>
        </w:r>
        <w:r>
          <w:fldChar w:fldCharType="end"/>
        </w:r>
      </w:p>
    </w:sdtContent>
  </w:sdt>
  <w:p w14:paraId="52AD9A4A" w14:textId="77777777" w:rsidR="004B36DB" w:rsidRDefault="004B36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ECED5" w14:textId="77777777" w:rsidR="0008529C" w:rsidRDefault="0008529C" w:rsidP="004B36DB">
      <w:pPr>
        <w:spacing w:after="0" w:line="240" w:lineRule="auto"/>
      </w:pPr>
      <w:r>
        <w:separator/>
      </w:r>
    </w:p>
  </w:footnote>
  <w:footnote w:type="continuationSeparator" w:id="0">
    <w:p w14:paraId="248EECC3" w14:textId="77777777" w:rsidR="0008529C" w:rsidRDefault="0008529C" w:rsidP="004B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866"/>
    <w:multiLevelType w:val="multilevel"/>
    <w:tmpl w:val="8C3E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9D0"/>
    <w:multiLevelType w:val="hybridMultilevel"/>
    <w:tmpl w:val="E884C74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943058"/>
    <w:multiLevelType w:val="hybridMultilevel"/>
    <w:tmpl w:val="9B0CC1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A58BF"/>
    <w:multiLevelType w:val="multilevel"/>
    <w:tmpl w:val="BADC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C10AE"/>
    <w:multiLevelType w:val="hybridMultilevel"/>
    <w:tmpl w:val="176CF62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0F4037E8"/>
    <w:multiLevelType w:val="multilevel"/>
    <w:tmpl w:val="F68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1E0989"/>
    <w:multiLevelType w:val="multilevel"/>
    <w:tmpl w:val="1576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C7D25"/>
    <w:multiLevelType w:val="hybridMultilevel"/>
    <w:tmpl w:val="C4FEB60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7521E"/>
    <w:multiLevelType w:val="hybridMultilevel"/>
    <w:tmpl w:val="F7C0273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7FA188E"/>
    <w:multiLevelType w:val="multilevel"/>
    <w:tmpl w:val="8320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19596C"/>
    <w:multiLevelType w:val="multilevel"/>
    <w:tmpl w:val="96EA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2C7F85"/>
    <w:multiLevelType w:val="multilevel"/>
    <w:tmpl w:val="BEDC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70EE4"/>
    <w:multiLevelType w:val="multilevel"/>
    <w:tmpl w:val="CDD0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77179"/>
    <w:multiLevelType w:val="multilevel"/>
    <w:tmpl w:val="1B3C1948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70E59"/>
    <w:multiLevelType w:val="hybridMultilevel"/>
    <w:tmpl w:val="4CD4C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B2EC6"/>
    <w:multiLevelType w:val="hybridMultilevel"/>
    <w:tmpl w:val="40B60D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4C356D"/>
    <w:multiLevelType w:val="hybridMultilevel"/>
    <w:tmpl w:val="CD54C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70B0B"/>
    <w:multiLevelType w:val="multilevel"/>
    <w:tmpl w:val="C8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AF1979"/>
    <w:multiLevelType w:val="hybridMultilevel"/>
    <w:tmpl w:val="5DA866FA"/>
    <w:lvl w:ilvl="0" w:tplc="F73433AC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303"/>
    <w:multiLevelType w:val="multilevel"/>
    <w:tmpl w:val="CEA632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4D73B2"/>
    <w:multiLevelType w:val="multilevel"/>
    <w:tmpl w:val="9352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C96CF4"/>
    <w:multiLevelType w:val="hybridMultilevel"/>
    <w:tmpl w:val="B472E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D6BC9"/>
    <w:multiLevelType w:val="hybridMultilevel"/>
    <w:tmpl w:val="361E8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839AC"/>
    <w:multiLevelType w:val="multilevel"/>
    <w:tmpl w:val="55C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6A5918"/>
    <w:multiLevelType w:val="hybridMultilevel"/>
    <w:tmpl w:val="5C0CB4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72768"/>
    <w:multiLevelType w:val="multilevel"/>
    <w:tmpl w:val="04D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ED7D56"/>
    <w:multiLevelType w:val="hybridMultilevel"/>
    <w:tmpl w:val="92CACDC4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>
    <w:nsid w:val="6B915EC1"/>
    <w:multiLevelType w:val="hybridMultilevel"/>
    <w:tmpl w:val="B7826F4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57719C6"/>
    <w:multiLevelType w:val="hybridMultilevel"/>
    <w:tmpl w:val="13DC4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44CF2"/>
    <w:multiLevelType w:val="hybridMultilevel"/>
    <w:tmpl w:val="5330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3"/>
  </w:num>
  <w:num w:numId="5">
    <w:abstractNumId w:val="0"/>
  </w:num>
  <w:num w:numId="6">
    <w:abstractNumId w:val="16"/>
  </w:num>
  <w:num w:numId="7">
    <w:abstractNumId w:val="27"/>
  </w:num>
  <w:num w:numId="8">
    <w:abstractNumId w:val="2"/>
  </w:num>
  <w:num w:numId="9">
    <w:abstractNumId w:val="24"/>
  </w:num>
  <w:num w:numId="10">
    <w:abstractNumId w:val="7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</w:num>
  <w:num w:numId="23">
    <w:abstractNumId w:val="4"/>
  </w:num>
  <w:num w:numId="24">
    <w:abstractNumId w:val="15"/>
  </w:num>
  <w:num w:numId="25">
    <w:abstractNumId w:val="29"/>
  </w:num>
  <w:num w:numId="26">
    <w:abstractNumId w:val="28"/>
  </w:num>
  <w:num w:numId="27">
    <w:abstractNumId w:val="1"/>
  </w:num>
  <w:num w:numId="28">
    <w:abstractNumId w:val="26"/>
  </w:num>
  <w:num w:numId="29">
    <w:abstractNumId w:val="5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DB"/>
    <w:rsid w:val="0002293B"/>
    <w:rsid w:val="00023688"/>
    <w:rsid w:val="000455DE"/>
    <w:rsid w:val="00085191"/>
    <w:rsid w:val="0008529C"/>
    <w:rsid w:val="000B33F1"/>
    <w:rsid w:val="000F5A98"/>
    <w:rsid w:val="00127FD0"/>
    <w:rsid w:val="00187065"/>
    <w:rsid w:val="00237483"/>
    <w:rsid w:val="00263953"/>
    <w:rsid w:val="002B24B7"/>
    <w:rsid w:val="002D4B24"/>
    <w:rsid w:val="002E227A"/>
    <w:rsid w:val="003A34A2"/>
    <w:rsid w:val="003D4279"/>
    <w:rsid w:val="004B36DB"/>
    <w:rsid w:val="004E5547"/>
    <w:rsid w:val="0050199D"/>
    <w:rsid w:val="005056DB"/>
    <w:rsid w:val="005063DB"/>
    <w:rsid w:val="005E3C2B"/>
    <w:rsid w:val="00611FB2"/>
    <w:rsid w:val="006332B6"/>
    <w:rsid w:val="00655EC9"/>
    <w:rsid w:val="006E081E"/>
    <w:rsid w:val="00707E81"/>
    <w:rsid w:val="00722069"/>
    <w:rsid w:val="0074782D"/>
    <w:rsid w:val="007B09D3"/>
    <w:rsid w:val="00814F89"/>
    <w:rsid w:val="008B3B0F"/>
    <w:rsid w:val="008C3A9A"/>
    <w:rsid w:val="008F3900"/>
    <w:rsid w:val="00946A26"/>
    <w:rsid w:val="00984473"/>
    <w:rsid w:val="009A01AF"/>
    <w:rsid w:val="009D5AD8"/>
    <w:rsid w:val="00A27BEB"/>
    <w:rsid w:val="00AB4AC7"/>
    <w:rsid w:val="00AC4645"/>
    <w:rsid w:val="00B074A7"/>
    <w:rsid w:val="00B2336F"/>
    <w:rsid w:val="00B323D4"/>
    <w:rsid w:val="00B32441"/>
    <w:rsid w:val="00B378BB"/>
    <w:rsid w:val="00B70E45"/>
    <w:rsid w:val="00C11AA5"/>
    <w:rsid w:val="00C43634"/>
    <w:rsid w:val="00C43700"/>
    <w:rsid w:val="00C52A3F"/>
    <w:rsid w:val="00C62879"/>
    <w:rsid w:val="00C6657C"/>
    <w:rsid w:val="00C77ADE"/>
    <w:rsid w:val="00D24403"/>
    <w:rsid w:val="00D60234"/>
    <w:rsid w:val="00DA7C6A"/>
    <w:rsid w:val="00E71F26"/>
    <w:rsid w:val="00E843FA"/>
    <w:rsid w:val="00EC5107"/>
    <w:rsid w:val="00F2679B"/>
    <w:rsid w:val="00F80A4E"/>
    <w:rsid w:val="00FA4AD3"/>
    <w:rsid w:val="00FB0AEF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C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6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6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36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1">
    <w:name w:val="Základní text1"/>
    <w:basedOn w:val="Normln"/>
    <w:rsid w:val="004B36DB"/>
    <w:pPr>
      <w:widowControl w:val="0"/>
      <w:suppressAutoHyphens/>
      <w:spacing w:after="0" w:line="288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6DB"/>
  </w:style>
  <w:style w:type="paragraph" w:styleId="Zpat">
    <w:name w:val="footer"/>
    <w:basedOn w:val="Normln"/>
    <w:link w:val="ZpatChar"/>
    <w:uiPriority w:val="99"/>
    <w:unhideWhenUsed/>
    <w:rsid w:val="004B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6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6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36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1">
    <w:name w:val="Základní text1"/>
    <w:basedOn w:val="Normln"/>
    <w:rsid w:val="004B36DB"/>
    <w:pPr>
      <w:widowControl w:val="0"/>
      <w:suppressAutoHyphens/>
      <w:spacing w:after="0" w:line="288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6DB"/>
  </w:style>
  <w:style w:type="paragraph" w:styleId="Zpat">
    <w:name w:val="footer"/>
    <w:basedOn w:val="Normln"/>
    <w:link w:val="ZpatChar"/>
    <w:uiPriority w:val="99"/>
    <w:unhideWhenUsed/>
    <w:rsid w:val="004B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&#225;nk&#225;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kom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2768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2</cp:revision>
  <cp:lastPrinted>2024-10-16T05:18:00Z</cp:lastPrinted>
  <dcterms:created xsi:type="dcterms:W3CDTF">2024-10-16T09:28:00Z</dcterms:created>
  <dcterms:modified xsi:type="dcterms:W3CDTF">2024-10-16T09:28:00Z</dcterms:modified>
</cp:coreProperties>
</file>