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9819" w14:textId="77777777" w:rsidR="00777DED" w:rsidRDefault="00777DED" w:rsidP="00DC7217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color w:val="FF0000"/>
          <w:sz w:val="36"/>
          <w:szCs w:val="36"/>
          <w:u w:val="single"/>
        </w:rPr>
      </w:pPr>
      <w:bookmarkStart w:id="0" w:name="OLE_LINK22"/>
      <w:bookmarkStart w:id="1" w:name="OLE_LINK21"/>
      <w:r>
        <w:rPr>
          <w:noProof/>
        </w:rPr>
        <w:drawing>
          <wp:anchor distT="0" distB="0" distL="114300" distR="114300" simplePos="0" relativeHeight="251661312" behindDoc="1" locked="0" layoutInCell="1" allowOverlap="1" wp14:anchorId="3E733EA8" wp14:editId="7849FC8A">
            <wp:simplePos x="0" y="0"/>
            <wp:positionH relativeFrom="column">
              <wp:posOffset>40640</wp:posOffset>
            </wp:positionH>
            <wp:positionV relativeFrom="paragraph">
              <wp:posOffset>-1739900</wp:posOffset>
            </wp:positionV>
            <wp:extent cx="6477000" cy="3371850"/>
            <wp:effectExtent l="0" t="0" r="0" b="0"/>
            <wp:wrapNone/>
            <wp:docPr id="1" name="obrázek 2" descr="Informace k zahájení školního roku 2022/23 | Základní škola Hustopeče  Komenského 163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ce k zahájení školního roku 2022/23 | Základní škola Hustopeče  Komenského 163/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C5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 xml:space="preserve"> </w:t>
      </w:r>
    </w:p>
    <w:p w14:paraId="0DAD4446" w14:textId="77777777" w:rsidR="00777DED" w:rsidRDefault="00777DED" w:rsidP="00DC7217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color w:val="FF0000"/>
          <w:sz w:val="36"/>
          <w:szCs w:val="36"/>
          <w:u w:val="single"/>
        </w:rPr>
      </w:pPr>
    </w:p>
    <w:p w14:paraId="4B20D8D7" w14:textId="77777777" w:rsidR="00777DED" w:rsidRDefault="00777DED" w:rsidP="00DC7217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color w:val="FF0000"/>
          <w:sz w:val="36"/>
          <w:szCs w:val="36"/>
          <w:u w:val="single"/>
        </w:rPr>
      </w:pPr>
    </w:p>
    <w:p w14:paraId="75122867" w14:textId="15030D1C" w:rsidR="00473811" w:rsidRPr="00E3544D" w:rsidRDefault="00473811" w:rsidP="00DC7217">
      <w:pPr>
        <w:spacing w:before="100" w:beforeAutospacing="1" w:after="100" w:afterAutospacing="1"/>
        <w:jc w:val="center"/>
        <w:rPr>
          <w:rFonts w:asciiTheme="minorHAnsi" w:hAnsiTheme="minorHAnsi"/>
          <w:color w:val="FF0000"/>
          <w:sz w:val="36"/>
          <w:szCs w:val="36"/>
          <w:u w:val="single"/>
        </w:rPr>
      </w:pPr>
      <w:r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Organiz</w:t>
      </w:r>
      <w:r w:rsidR="0069199D"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ace školního roku 20</w:t>
      </w:r>
      <w:r w:rsidR="00DF19A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24</w:t>
      </w:r>
      <w:r w:rsidR="0069199D"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/20</w:t>
      </w:r>
      <w:r w:rsidR="00DF19A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25</w:t>
      </w:r>
      <w:r w:rsidR="002544E1"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 xml:space="preserve"> v Základní</w:t>
      </w:r>
      <w:r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 xml:space="preserve"> škole a Mateřské škole </w:t>
      </w:r>
      <w:proofErr w:type="spellStart"/>
      <w:proofErr w:type="gramStart"/>
      <w:r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J.A.</w:t>
      </w:r>
      <w:proofErr w:type="gramEnd"/>
      <w:r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Komenského</w:t>
      </w:r>
      <w:proofErr w:type="spellEnd"/>
      <w:r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 xml:space="preserve"> v </w:t>
      </w:r>
      <w:proofErr w:type="spellStart"/>
      <w:r w:rsidRPr="00E3544D">
        <w:rPr>
          <w:rFonts w:asciiTheme="minorHAnsi" w:hAnsiTheme="minorHAnsi"/>
          <w:b/>
          <w:bCs/>
          <w:color w:val="FF0000"/>
          <w:sz w:val="36"/>
          <w:szCs w:val="36"/>
          <w:u w:val="single"/>
        </w:rPr>
        <w:t>Komni</w:t>
      </w:r>
      <w:proofErr w:type="spellEnd"/>
    </w:p>
    <w:p w14:paraId="4DDAC77C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bookmarkStart w:id="2" w:name="OLE_LINK23"/>
      <w:bookmarkEnd w:id="0"/>
      <w:bookmarkEnd w:id="1"/>
      <w:r w:rsidRPr="00943D33">
        <w:rPr>
          <w:rFonts w:asciiTheme="minorHAnsi" w:hAnsiTheme="minorHAnsi" w:cs="Arial"/>
          <w:b/>
          <w:bCs/>
        </w:rPr>
        <w:t>Vyučování </w:t>
      </w:r>
      <w:r w:rsidRPr="00943D33">
        <w:rPr>
          <w:rFonts w:asciiTheme="minorHAnsi" w:hAnsiTheme="minorHAnsi" w:cs="Arial"/>
        </w:rPr>
        <w:t>ve školním roce </w:t>
      </w:r>
      <w:r w:rsidRPr="00943D33">
        <w:rPr>
          <w:rFonts w:asciiTheme="minorHAnsi" w:hAnsiTheme="minorHAnsi" w:cs="Arial"/>
          <w:b/>
          <w:bCs/>
        </w:rPr>
        <w:t>2024/2025</w:t>
      </w:r>
      <w:r w:rsidRPr="00943D33">
        <w:rPr>
          <w:rFonts w:asciiTheme="minorHAnsi" w:hAnsiTheme="minorHAnsi" w:cs="Arial"/>
        </w:rPr>
        <w:t> začne ve všech základních školách, středních školách, základních uměleckých školách a konzervatořích </w:t>
      </w:r>
      <w:r w:rsidRPr="00943D33">
        <w:rPr>
          <w:rFonts w:asciiTheme="minorHAnsi" w:hAnsiTheme="minorHAnsi" w:cs="Arial"/>
          <w:b/>
          <w:bCs/>
        </w:rPr>
        <w:t>v pondělí 02. září 2024</w:t>
      </w:r>
      <w:r w:rsidRPr="00943D33">
        <w:rPr>
          <w:rFonts w:asciiTheme="minorHAnsi" w:hAnsiTheme="minorHAnsi" w:cs="Arial"/>
        </w:rPr>
        <w:t>.</w:t>
      </w:r>
    </w:p>
    <w:p w14:paraId="5D23CAAB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r w:rsidRPr="00943D33">
        <w:rPr>
          <w:rFonts w:asciiTheme="minorHAnsi" w:hAnsiTheme="minorHAnsi" w:cs="Arial"/>
          <w:b/>
          <w:bCs/>
        </w:rPr>
        <w:t>Podzimní prázdniny</w:t>
      </w:r>
      <w:r w:rsidRPr="00943D33">
        <w:rPr>
          <w:rFonts w:asciiTheme="minorHAnsi" w:hAnsiTheme="minorHAnsi" w:cs="Arial"/>
        </w:rPr>
        <w:t> stanovuje MŠMT </w:t>
      </w:r>
      <w:r w:rsidRPr="00943D33">
        <w:rPr>
          <w:rFonts w:asciiTheme="minorHAnsi" w:hAnsiTheme="minorHAnsi" w:cs="Arial"/>
          <w:b/>
          <w:bCs/>
        </w:rPr>
        <w:t>na úterý 29. října a středu 30. října 2024</w:t>
      </w:r>
      <w:r w:rsidRPr="00943D33">
        <w:rPr>
          <w:rFonts w:asciiTheme="minorHAnsi" w:hAnsiTheme="minorHAnsi" w:cs="Arial"/>
        </w:rPr>
        <w:t>.</w:t>
      </w:r>
    </w:p>
    <w:p w14:paraId="4122EE2B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r w:rsidRPr="00943D33">
        <w:rPr>
          <w:rFonts w:asciiTheme="minorHAnsi" w:hAnsiTheme="minorHAnsi" w:cs="Arial"/>
          <w:b/>
          <w:bCs/>
        </w:rPr>
        <w:t>Vánoční prázdniny</w:t>
      </w:r>
      <w:r w:rsidRPr="00943D33">
        <w:rPr>
          <w:rFonts w:asciiTheme="minorHAnsi" w:hAnsiTheme="minorHAnsi" w:cs="Arial"/>
        </w:rPr>
        <w:t> začínají </w:t>
      </w:r>
      <w:r w:rsidRPr="00943D33">
        <w:rPr>
          <w:rFonts w:asciiTheme="minorHAnsi" w:hAnsiTheme="minorHAnsi" w:cs="Arial"/>
          <w:b/>
          <w:bCs/>
        </w:rPr>
        <w:t>v pondělí 23. prosince 2024 a končí v pátek 03. ledna 2025.</w:t>
      </w:r>
      <w:r w:rsidRPr="00943D33">
        <w:rPr>
          <w:rFonts w:asciiTheme="minorHAnsi" w:hAnsiTheme="minorHAnsi" w:cs="Arial"/>
        </w:rPr>
        <w:t> Vyučování začne v pondělí</w:t>
      </w:r>
      <w:r w:rsidRPr="00943D33">
        <w:rPr>
          <w:rFonts w:asciiTheme="minorHAnsi" w:hAnsiTheme="minorHAnsi" w:cs="Arial"/>
          <w:b/>
          <w:bCs/>
        </w:rPr>
        <w:t> 06. ledna 2025.</w:t>
      </w:r>
    </w:p>
    <w:p w14:paraId="7417BE9C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r w:rsidRPr="00943D33">
        <w:rPr>
          <w:rFonts w:asciiTheme="minorHAnsi" w:hAnsiTheme="minorHAnsi" w:cs="Arial"/>
          <w:b/>
          <w:bCs/>
        </w:rPr>
        <w:t>Vysvědčení</w:t>
      </w:r>
      <w:r w:rsidRPr="00943D33">
        <w:rPr>
          <w:rFonts w:asciiTheme="minorHAnsi" w:hAnsiTheme="minorHAnsi" w:cs="Arial"/>
        </w:rPr>
        <w:t> s hodnocením za první pololetí bude žákům předáno </w:t>
      </w:r>
      <w:r w:rsidRPr="00943D33">
        <w:rPr>
          <w:rFonts w:asciiTheme="minorHAnsi" w:hAnsiTheme="minorHAnsi" w:cs="Arial"/>
          <w:b/>
          <w:bCs/>
        </w:rPr>
        <w:t>ve čtvrtek 30. ledna 2025.</w:t>
      </w:r>
    </w:p>
    <w:p w14:paraId="4DF86274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r w:rsidRPr="00943D33">
        <w:rPr>
          <w:rFonts w:asciiTheme="minorHAnsi" w:hAnsiTheme="minorHAnsi" w:cs="Arial"/>
          <w:b/>
          <w:bCs/>
        </w:rPr>
        <w:t>Jednodenní pololetní prázdniny</w:t>
      </w:r>
      <w:r w:rsidRPr="00943D33">
        <w:rPr>
          <w:rFonts w:asciiTheme="minorHAnsi" w:hAnsiTheme="minorHAnsi" w:cs="Arial"/>
        </w:rPr>
        <w:t> připadnou na </w:t>
      </w:r>
      <w:r w:rsidRPr="00943D33">
        <w:rPr>
          <w:rFonts w:asciiTheme="minorHAnsi" w:hAnsiTheme="minorHAnsi" w:cs="Arial"/>
          <w:b/>
          <w:bCs/>
        </w:rPr>
        <w:t>pátek 31. ledna 2025</w:t>
      </w:r>
      <w:r w:rsidRPr="00943D33">
        <w:rPr>
          <w:rFonts w:asciiTheme="minorHAnsi" w:hAnsiTheme="minorHAnsi" w:cs="Arial"/>
        </w:rPr>
        <w:t>.</w:t>
      </w:r>
    </w:p>
    <w:p w14:paraId="4CE5D8AD" w14:textId="5434F5EF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r w:rsidRPr="00943D33">
        <w:rPr>
          <w:rFonts w:asciiTheme="minorHAnsi" w:hAnsiTheme="minorHAnsi" w:cs="Arial"/>
          <w:b/>
          <w:bCs/>
        </w:rPr>
        <w:t>Jarní prázdniny v délce jednoho týdne</w:t>
      </w:r>
      <w:r w:rsidRPr="00943D33">
        <w:rPr>
          <w:rFonts w:asciiTheme="minorHAnsi" w:hAnsiTheme="minorHAnsi" w:cs="Arial"/>
        </w:rPr>
        <w:t> jsou podle sídla školy stanoveny na </w:t>
      </w:r>
      <w:r w:rsidRPr="00943D33">
        <w:rPr>
          <w:rFonts w:asciiTheme="minorHAnsi" w:hAnsiTheme="minorHAnsi" w:cs="Arial"/>
          <w:b/>
          <w:bCs/>
        </w:rPr>
        <w:t>24. 02. - 02. 03. 2025</w:t>
      </w:r>
    </w:p>
    <w:p w14:paraId="28B64B34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r w:rsidRPr="00943D33">
        <w:rPr>
          <w:rFonts w:asciiTheme="minorHAnsi" w:hAnsiTheme="minorHAnsi" w:cs="Arial"/>
          <w:b/>
          <w:bCs/>
        </w:rPr>
        <w:t>Velikonoční prázdniny</w:t>
      </w:r>
      <w:r w:rsidRPr="00943D33">
        <w:rPr>
          <w:rFonts w:asciiTheme="minorHAnsi" w:hAnsiTheme="minorHAnsi" w:cs="Arial"/>
        </w:rPr>
        <w:t> připadnou na </w:t>
      </w:r>
      <w:r w:rsidRPr="00943D33">
        <w:rPr>
          <w:rFonts w:asciiTheme="minorHAnsi" w:hAnsiTheme="minorHAnsi" w:cs="Arial"/>
          <w:b/>
          <w:bCs/>
        </w:rPr>
        <w:t>čtvrtek 17. dubna 2025</w:t>
      </w:r>
      <w:r w:rsidRPr="00943D33">
        <w:rPr>
          <w:rFonts w:asciiTheme="minorHAnsi" w:hAnsiTheme="minorHAnsi" w:cs="Arial"/>
        </w:rPr>
        <w:t>.</w:t>
      </w:r>
      <w:bookmarkStart w:id="3" w:name="_GoBack"/>
      <w:bookmarkEnd w:id="3"/>
    </w:p>
    <w:p w14:paraId="746FC202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</w:rPr>
      </w:pPr>
      <w:r w:rsidRPr="00943D33">
        <w:rPr>
          <w:rFonts w:asciiTheme="minorHAnsi" w:hAnsiTheme="minorHAnsi" w:cs="Arial"/>
        </w:rPr>
        <w:t xml:space="preserve">Vyučování ve </w:t>
      </w:r>
      <w:r w:rsidRPr="00943D33">
        <w:rPr>
          <w:rFonts w:asciiTheme="minorHAnsi" w:hAnsiTheme="minorHAnsi" w:cs="Arial"/>
          <w:b/>
        </w:rPr>
        <w:t>druhém pololetí bude ukončeno v pátek 27. června 2025.</w:t>
      </w:r>
    </w:p>
    <w:p w14:paraId="7E72C8CC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  <w:b/>
        </w:rPr>
      </w:pPr>
      <w:r w:rsidRPr="00943D33">
        <w:rPr>
          <w:rFonts w:asciiTheme="minorHAnsi" w:hAnsiTheme="minorHAnsi" w:cs="Arial"/>
        </w:rPr>
        <w:t xml:space="preserve">Hlavní prázdniny </w:t>
      </w:r>
      <w:r w:rsidRPr="00943D33">
        <w:rPr>
          <w:rFonts w:asciiTheme="minorHAnsi" w:hAnsiTheme="minorHAnsi" w:cs="Arial"/>
          <w:b/>
        </w:rPr>
        <w:t>trvají od 28. června 2025 do 31. srpna 2025.</w:t>
      </w:r>
    </w:p>
    <w:p w14:paraId="148E46E7" w14:textId="77777777" w:rsidR="00943D33" w:rsidRPr="00943D33" w:rsidRDefault="00943D33" w:rsidP="00943D33">
      <w:pPr>
        <w:numPr>
          <w:ilvl w:val="0"/>
          <w:numId w:val="5"/>
        </w:numPr>
        <w:shd w:val="clear" w:color="auto" w:fill="FFFFFF"/>
        <w:spacing w:after="165"/>
        <w:rPr>
          <w:rFonts w:asciiTheme="minorHAnsi" w:hAnsiTheme="minorHAnsi" w:cs="Arial"/>
          <w:b/>
        </w:rPr>
      </w:pPr>
      <w:r w:rsidRPr="00943D33">
        <w:rPr>
          <w:rFonts w:asciiTheme="minorHAnsi" w:hAnsiTheme="minorHAnsi" w:cs="Arial"/>
        </w:rPr>
        <w:t xml:space="preserve">Vyučování </w:t>
      </w:r>
      <w:r w:rsidRPr="00943D33">
        <w:rPr>
          <w:rFonts w:asciiTheme="minorHAnsi" w:hAnsiTheme="minorHAnsi" w:cs="Arial"/>
          <w:b/>
        </w:rPr>
        <w:t>ve školním roce 2025/2026 začne v pondělí 1. září 2025.</w:t>
      </w:r>
    </w:p>
    <w:p w14:paraId="24404F9B" w14:textId="77777777" w:rsidR="00943D33" w:rsidRPr="00943D33" w:rsidRDefault="00943D33" w:rsidP="00943D33">
      <w:pPr>
        <w:shd w:val="clear" w:color="auto" w:fill="FFFFFF"/>
        <w:spacing w:after="150"/>
        <w:ind w:left="720"/>
        <w:jc w:val="center"/>
        <w:textAlignment w:val="top"/>
        <w:outlineLvl w:val="1"/>
        <w:rPr>
          <w:rFonts w:asciiTheme="minorHAnsi" w:hAnsiTheme="minorHAnsi" w:cs="Open Sans"/>
          <w:color w:val="333333"/>
          <w:sz w:val="36"/>
          <w:szCs w:val="36"/>
        </w:rPr>
      </w:pPr>
      <w:r w:rsidRPr="00943D33">
        <w:rPr>
          <w:rFonts w:asciiTheme="minorHAnsi" w:hAnsiTheme="minorHAnsi" w:cs="Open Sans"/>
          <w:color w:val="333333"/>
          <w:sz w:val="36"/>
          <w:szCs w:val="36"/>
        </w:rPr>
        <w:t>Termíny rodičovských schůzek a dnů otevřených dveří ve školním roce 2024/25</w:t>
      </w:r>
    </w:p>
    <w:p w14:paraId="523AA368" w14:textId="0AB4D2DF" w:rsidR="00943D33" w:rsidRPr="00943D33" w:rsidRDefault="00943D33" w:rsidP="00943D33">
      <w:pPr>
        <w:numPr>
          <w:ilvl w:val="1"/>
          <w:numId w:val="5"/>
        </w:numPr>
        <w:shd w:val="clear" w:color="auto" w:fill="FFFFFF"/>
        <w:spacing w:line="300" w:lineRule="atLeast"/>
        <w:textAlignment w:val="top"/>
        <w:rPr>
          <w:rFonts w:asciiTheme="minorHAnsi" w:hAnsiTheme="minorHAnsi"/>
        </w:rPr>
      </w:pPr>
      <w:r>
        <w:rPr>
          <w:rFonts w:asciiTheme="minorHAnsi" w:hAnsiTheme="minorHAnsi" w:cs="Calibri"/>
          <w:b/>
          <w:bCs/>
          <w:shd w:val="clear" w:color="auto" w:fill="FFFFFF"/>
        </w:rPr>
        <w:t>pondělí 02</w:t>
      </w:r>
      <w:r w:rsidRPr="00943D33">
        <w:rPr>
          <w:rFonts w:asciiTheme="minorHAnsi" w:hAnsiTheme="minorHAnsi" w:cs="Calibri"/>
          <w:b/>
          <w:bCs/>
          <w:shd w:val="clear" w:color="auto" w:fill="FFFFFF"/>
        </w:rPr>
        <w:t>. září</w:t>
      </w:r>
      <w:r w:rsidRPr="00943D33">
        <w:rPr>
          <w:rFonts w:asciiTheme="minorHAnsi" w:hAnsiTheme="minorHAnsi" w:cs="Calibri"/>
          <w:shd w:val="clear" w:color="auto" w:fill="FFFFFF"/>
        </w:rPr>
        <w:t> </w:t>
      </w:r>
      <w:r w:rsidRPr="00943D33">
        <w:rPr>
          <w:rFonts w:asciiTheme="minorHAnsi" w:hAnsiTheme="minorHAnsi" w:cs="Calibri"/>
          <w:b/>
          <w:shd w:val="clear" w:color="auto" w:fill="FFFFFF"/>
        </w:rPr>
        <w:t>2024</w:t>
      </w:r>
      <w:r>
        <w:rPr>
          <w:rFonts w:asciiTheme="minorHAnsi" w:hAnsiTheme="minorHAnsi" w:cs="Calibri"/>
          <w:shd w:val="clear" w:color="auto" w:fill="FFFFFF"/>
        </w:rPr>
        <w:tab/>
        <w:t xml:space="preserve"> (15.30hod.)</w:t>
      </w:r>
      <w:r>
        <w:rPr>
          <w:rFonts w:asciiTheme="minorHAnsi" w:hAnsiTheme="minorHAnsi" w:cs="Calibri"/>
          <w:shd w:val="clear" w:color="auto" w:fill="FFFFFF"/>
        </w:rPr>
        <w:tab/>
        <w:t xml:space="preserve">zahajovací </w:t>
      </w:r>
      <w:r w:rsidRPr="00943D33">
        <w:rPr>
          <w:rFonts w:asciiTheme="minorHAnsi" w:hAnsiTheme="minorHAnsi" w:cs="Calibri"/>
          <w:shd w:val="clear" w:color="auto" w:fill="FFFFFF"/>
        </w:rPr>
        <w:t>třídní schůzka pro rodiče žáků 1. třídy</w:t>
      </w:r>
    </w:p>
    <w:p w14:paraId="2E9BAC2B" w14:textId="59BB98A3" w:rsidR="00943D33" w:rsidRPr="00943D33" w:rsidRDefault="00B479B6" w:rsidP="00943D33">
      <w:pPr>
        <w:numPr>
          <w:ilvl w:val="1"/>
          <w:numId w:val="5"/>
        </w:numPr>
        <w:shd w:val="clear" w:color="auto" w:fill="FFFFFF"/>
        <w:spacing w:line="300" w:lineRule="atLeast"/>
        <w:textAlignment w:val="top"/>
        <w:rPr>
          <w:rFonts w:asciiTheme="minorHAnsi" w:hAnsiTheme="minorHAnsi"/>
        </w:rPr>
      </w:pPr>
      <w:r>
        <w:rPr>
          <w:rFonts w:asciiTheme="minorHAnsi" w:hAnsiTheme="minorHAnsi" w:cs="Calibri"/>
          <w:b/>
          <w:bCs/>
          <w:shd w:val="clear" w:color="auto" w:fill="FFFFFF"/>
        </w:rPr>
        <w:t xml:space="preserve">úterý 10. </w:t>
      </w:r>
      <w:r w:rsidR="00943D33">
        <w:rPr>
          <w:rFonts w:asciiTheme="minorHAnsi" w:hAnsiTheme="minorHAnsi" w:cs="Calibri"/>
          <w:b/>
          <w:bCs/>
          <w:shd w:val="clear" w:color="auto" w:fill="FFFFFF"/>
        </w:rPr>
        <w:t xml:space="preserve">září 2024 </w:t>
      </w:r>
      <w:r w:rsidR="00943D33">
        <w:rPr>
          <w:rFonts w:asciiTheme="minorHAnsi" w:hAnsiTheme="minorHAnsi" w:cs="Calibri"/>
          <w:b/>
          <w:bCs/>
          <w:shd w:val="clear" w:color="auto" w:fill="FFFFFF"/>
        </w:rPr>
        <w:tab/>
      </w:r>
      <w:r w:rsidRPr="00B479B6">
        <w:rPr>
          <w:rFonts w:asciiTheme="minorHAnsi" w:hAnsiTheme="minorHAnsi" w:cs="Calibri"/>
          <w:bCs/>
          <w:shd w:val="clear" w:color="auto" w:fill="FFFFFF"/>
        </w:rPr>
        <w:t xml:space="preserve"> (15.30 hod.)</w:t>
      </w:r>
      <w:r w:rsidR="00943D33">
        <w:rPr>
          <w:rFonts w:asciiTheme="minorHAnsi" w:hAnsiTheme="minorHAnsi" w:cs="Calibri"/>
          <w:b/>
          <w:bCs/>
          <w:shd w:val="clear" w:color="auto" w:fill="FFFFFF"/>
        </w:rPr>
        <w:tab/>
      </w:r>
      <w:r w:rsidR="00943D33" w:rsidRPr="00943D33">
        <w:rPr>
          <w:rFonts w:asciiTheme="minorHAnsi" w:hAnsiTheme="minorHAnsi" w:cs="Calibri"/>
          <w:bCs/>
          <w:shd w:val="clear" w:color="auto" w:fill="FFFFFF"/>
        </w:rPr>
        <w:t>třídní schůzka pro rodiče dětí z MŠ</w:t>
      </w:r>
    </w:p>
    <w:p w14:paraId="2528A9DE" w14:textId="0CDB9B88" w:rsidR="00943D33" w:rsidRPr="00943D33" w:rsidRDefault="00943D33" w:rsidP="00943D33">
      <w:pPr>
        <w:numPr>
          <w:ilvl w:val="1"/>
          <w:numId w:val="5"/>
        </w:numPr>
        <w:shd w:val="clear" w:color="auto" w:fill="FFFFFF"/>
        <w:spacing w:line="300" w:lineRule="atLeast"/>
        <w:textAlignment w:val="top"/>
        <w:rPr>
          <w:rFonts w:asciiTheme="minorHAnsi" w:hAnsiTheme="minorHAnsi"/>
        </w:rPr>
      </w:pPr>
      <w:r>
        <w:rPr>
          <w:rFonts w:asciiTheme="minorHAnsi" w:hAnsiTheme="minorHAnsi" w:cs="Calibri"/>
          <w:b/>
          <w:bCs/>
          <w:shd w:val="clear" w:color="auto" w:fill="FFFFFF"/>
        </w:rPr>
        <w:t>ú</w:t>
      </w:r>
      <w:r w:rsidRPr="00943D33">
        <w:rPr>
          <w:rFonts w:asciiTheme="minorHAnsi" w:hAnsiTheme="minorHAnsi" w:cs="Calibri"/>
          <w:b/>
          <w:bCs/>
          <w:shd w:val="clear" w:color="auto" w:fill="FFFFFF"/>
        </w:rPr>
        <w:t>terý 19. listopadu </w:t>
      </w:r>
      <w:r>
        <w:rPr>
          <w:rFonts w:asciiTheme="minorHAnsi" w:hAnsiTheme="minorHAnsi" w:cs="Calibri"/>
          <w:b/>
          <w:bCs/>
          <w:shd w:val="clear" w:color="auto" w:fill="FFFFFF"/>
        </w:rPr>
        <w:t>2024</w:t>
      </w:r>
      <w:r>
        <w:rPr>
          <w:rFonts w:asciiTheme="minorHAnsi" w:hAnsiTheme="minorHAnsi" w:cs="Calibri"/>
          <w:b/>
          <w:bCs/>
          <w:shd w:val="clear" w:color="auto" w:fill="FFFFFF"/>
        </w:rPr>
        <w:tab/>
      </w:r>
      <w:r w:rsidR="00B479B6">
        <w:rPr>
          <w:rFonts w:asciiTheme="minorHAnsi" w:hAnsiTheme="minorHAnsi" w:cs="Calibri"/>
          <w:b/>
          <w:bCs/>
          <w:shd w:val="clear" w:color="auto" w:fill="FFFFFF"/>
        </w:rPr>
        <w:tab/>
      </w:r>
      <w:r>
        <w:rPr>
          <w:rFonts w:asciiTheme="minorHAnsi" w:hAnsiTheme="minorHAnsi" w:cs="Calibri"/>
          <w:shd w:val="clear" w:color="auto" w:fill="FFFFFF"/>
        </w:rPr>
        <w:t>p</w:t>
      </w:r>
      <w:r w:rsidRPr="00943D33">
        <w:rPr>
          <w:rFonts w:asciiTheme="minorHAnsi" w:hAnsiTheme="minorHAnsi" w:cs="Calibri"/>
          <w:shd w:val="clear" w:color="auto" w:fill="FFFFFF"/>
        </w:rPr>
        <w:t xml:space="preserve">lenární schůze </w:t>
      </w:r>
      <w:r>
        <w:rPr>
          <w:rFonts w:asciiTheme="minorHAnsi" w:hAnsiTheme="minorHAnsi" w:cs="Calibri"/>
          <w:shd w:val="clear" w:color="auto" w:fill="FFFFFF"/>
        </w:rPr>
        <w:t xml:space="preserve">KRPŠ </w:t>
      </w:r>
      <w:r w:rsidRPr="00943D33">
        <w:rPr>
          <w:rFonts w:asciiTheme="minorHAnsi" w:hAnsiTheme="minorHAnsi" w:cs="Calibri"/>
          <w:shd w:val="clear" w:color="auto" w:fill="FFFFFF"/>
        </w:rPr>
        <w:t xml:space="preserve">+ </w:t>
      </w:r>
      <w:r>
        <w:rPr>
          <w:rFonts w:asciiTheme="minorHAnsi" w:hAnsiTheme="minorHAnsi" w:cs="Calibri"/>
          <w:shd w:val="clear" w:color="auto" w:fill="FFFFFF"/>
        </w:rPr>
        <w:t xml:space="preserve">třídní schůzky </w:t>
      </w:r>
    </w:p>
    <w:p w14:paraId="1AA1ABB5" w14:textId="2C0E7EA7" w:rsidR="00943D33" w:rsidRPr="00B479B6" w:rsidRDefault="00943D33" w:rsidP="00B479B6">
      <w:pPr>
        <w:numPr>
          <w:ilvl w:val="1"/>
          <w:numId w:val="5"/>
        </w:numPr>
        <w:shd w:val="clear" w:color="auto" w:fill="FFFFFF"/>
        <w:spacing w:line="300" w:lineRule="atLeast"/>
        <w:textAlignment w:val="top"/>
        <w:rPr>
          <w:rFonts w:asciiTheme="minorHAnsi" w:hAnsiTheme="minorHAnsi"/>
        </w:rPr>
      </w:pPr>
      <w:r>
        <w:rPr>
          <w:rFonts w:asciiTheme="minorHAnsi" w:hAnsiTheme="minorHAnsi" w:cs="Calibri"/>
          <w:b/>
          <w:bCs/>
          <w:shd w:val="clear" w:color="auto" w:fill="FFFFFF"/>
        </w:rPr>
        <w:t>p</w:t>
      </w:r>
      <w:r w:rsidRPr="00943D33">
        <w:rPr>
          <w:rFonts w:asciiTheme="minorHAnsi" w:hAnsiTheme="minorHAnsi" w:cs="Calibri"/>
          <w:b/>
          <w:bCs/>
          <w:shd w:val="clear" w:color="auto" w:fill="FFFFFF"/>
        </w:rPr>
        <w:t>ondělí 20. ledna</w:t>
      </w:r>
      <w:r>
        <w:rPr>
          <w:rFonts w:asciiTheme="minorHAnsi" w:hAnsiTheme="minorHAnsi" w:cs="Calibri"/>
          <w:shd w:val="clear" w:color="auto" w:fill="FFFFFF"/>
        </w:rPr>
        <w:t> </w:t>
      </w:r>
      <w:r w:rsidRPr="00943D33">
        <w:rPr>
          <w:rFonts w:asciiTheme="minorHAnsi" w:hAnsiTheme="minorHAnsi" w:cs="Calibri"/>
          <w:b/>
          <w:shd w:val="clear" w:color="auto" w:fill="FFFFFF"/>
        </w:rPr>
        <w:t xml:space="preserve">2025 </w:t>
      </w:r>
      <w:r>
        <w:rPr>
          <w:rFonts w:asciiTheme="minorHAnsi" w:hAnsiTheme="minorHAnsi" w:cs="Calibri"/>
          <w:shd w:val="clear" w:color="auto" w:fill="FFFFFF"/>
        </w:rPr>
        <w:tab/>
      </w:r>
      <w:r w:rsidR="00B479B6">
        <w:rPr>
          <w:rFonts w:asciiTheme="minorHAnsi" w:hAnsiTheme="minorHAnsi" w:cs="Calibri"/>
          <w:shd w:val="clear" w:color="auto" w:fill="FFFFFF"/>
        </w:rPr>
        <w:tab/>
      </w:r>
      <w:r>
        <w:rPr>
          <w:rFonts w:asciiTheme="minorHAnsi" w:hAnsiTheme="minorHAnsi" w:cs="Calibri"/>
          <w:shd w:val="clear" w:color="auto" w:fill="FFFFFF"/>
        </w:rPr>
        <w:t>d</w:t>
      </w:r>
      <w:r w:rsidRPr="00943D33">
        <w:rPr>
          <w:rFonts w:asciiTheme="minorHAnsi" w:hAnsiTheme="minorHAnsi" w:cs="Calibri"/>
          <w:shd w:val="clear" w:color="auto" w:fill="FFFFFF"/>
        </w:rPr>
        <w:t xml:space="preserve">en otevřených dveří, informace o prospěchu a </w:t>
      </w:r>
    </w:p>
    <w:p w14:paraId="431D94C0" w14:textId="60E0598C" w:rsidR="00B479B6" w:rsidRPr="00B479B6" w:rsidRDefault="00B479B6" w:rsidP="00B479B6">
      <w:pPr>
        <w:shd w:val="clear" w:color="auto" w:fill="FFFFFF"/>
        <w:spacing w:line="300" w:lineRule="atLeast"/>
        <w:ind w:left="4956"/>
        <w:textAlignment w:val="top"/>
        <w:rPr>
          <w:rFonts w:asciiTheme="minorHAnsi" w:hAnsiTheme="minorHAnsi"/>
        </w:rPr>
      </w:pPr>
      <w:r w:rsidRPr="00943D33">
        <w:rPr>
          <w:rFonts w:asciiTheme="minorHAnsi" w:hAnsiTheme="minorHAnsi" w:cs="Calibri"/>
          <w:shd w:val="clear" w:color="auto" w:fill="FFFFFF"/>
        </w:rPr>
        <w:t xml:space="preserve">chování žáků </w:t>
      </w:r>
      <w:r w:rsidRPr="00B479B6">
        <w:rPr>
          <w:rFonts w:asciiTheme="minorHAnsi" w:hAnsiTheme="minorHAnsi" w:cs="Calibri"/>
          <w:shd w:val="clear" w:color="auto" w:fill="FFFFFF"/>
        </w:rPr>
        <w:t>za 1. pololetí</w:t>
      </w:r>
    </w:p>
    <w:p w14:paraId="35791C8E" w14:textId="19D83ADC" w:rsidR="00473811" w:rsidRPr="00943D33" w:rsidRDefault="00943D33" w:rsidP="00943D33">
      <w:pPr>
        <w:numPr>
          <w:ilvl w:val="1"/>
          <w:numId w:val="5"/>
        </w:numPr>
        <w:shd w:val="clear" w:color="auto" w:fill="FFFFFF"/>
        <w:spacing w:line="300" w:lineRule="atLeast"/>
        <w:textAlignment w:val="top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E828B1" wp14:editId="37623730">
            <wp:simplePos x="0" y="0"/>
            <wp:positionH relativeFrom="column">
              <wp:posOffset>3860165</wp:posOffset>
            </wp:positionH>
            <wp:positionV relativeFrom="paragraph">
              <wp:posOffset>174625</wp:posOffset>
            </wp:positionV>
            <wp:extent cx="2914650" cy="2657475"/>
            <wp:effectExtent l="0" t="0" r="0" b="9525"/>
            <wp:wrapNone/>
            <wp:docPr id="5" name="obrázek 3" descr="Slavnostní zahájení školního roku 2022/2023 - Základní škola Rud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vnostní zahájení školního roku 2022/2023 - Základní škola Rud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D33">
        <w:rPr>
          <w:rFonts w:asciiTheme="minorHAnsi" w:hAnsiTheme="minorHAnsi" w:cs="Calibri"/>
          <w:b/>
          <w:bCs/>
          <w:shd w:val="clear" w:color="auto" w:fill="FFFFFF"/>
        </w:rPr>
        <w:t>středa 23. dubna</w:t>
      </w:r>
      <w:r w:rsidRPr="00943D33">
        <w:rPr>
          <w:rFonts w:asciiTheme="minorHAnsi" w:hAnsiTheme="minorHAnsi" w:cs="Calibri"/>
          <w:b/>
          <w:shd w:val="clear" w:color="auto" w:fill="FFFFFF"/>
        </w:rPr>
        <w:t> 2025</w:t>
      </w:r>
      <w:r w:rsidRPr="00943D33">
        <w:rPr>
          <w:rFonts w:asciiTheme="minorHAnsi" w:hAnsiTheme="minorHAnsi" w:cs="Calibri"/>
          <w:shd w:val="clear" w:color="auto" w:fill="FFFFFF"/>
        </w:rPr>
        <w:t xml:space="preserve"> </w:t>
      </w:r>
      <w:r>
        <w:rPr>
          <w:rFonts w:asciiTheme="minorHAnsi" w:hAnsiTheme="minorHAnsi" w:cs="Calibri"/>
          <w:shd w:val="clear" w:color="auto" w:fill="FFFFFF"/>
        </w:rPr>
        <w:tab/>
      </w:r>
      <w:r w:rsidR="00B479B6">
        <w:rPr>
          <w:rFonts w:asciiTheme="minorHAnsi" w:hAnsiTheme="minorHAnsi" w:cs="Calibri"/>
          <w:shd w:val="clear" w:color="auto" w:fill="FFFFFF"/>
        </w:rPr>
        <w:tab/>
      </w:r>
      <w:r>
        <w:rPr>
          <w:rFonts w:asciiTheme="minorHAnsi" w:hAnsiTheme="minorHAnsi" w:cs="Calibri"/>
          <w:shd w:val="clear" w:color="auto" w:fill="FFFFFF"/>
        </w:rPr>
        <w:t>t</w:t>
      </w:r>
      <w:r w:rsidRPr="00943D33">
        <w:rPr>
          <w:rFonts w:asciiTheme="minorHAnsi" w:hAnsiTheme="minorHAnsi" w:cs="Calibri"/>
          <w:shd w:val="clear" w:color="auto" w:fill="FFFFFF"/>
        </w:rPr>
        <w:t xml:space="preserve">řídní schůzky </w:t>
      </w:r>
    </w:p>
    <w:bookmarkEnd w:id="2"/>
    <w:p w14:paraId="00A11E52" w14:textId="5967ABDE" w:rsidR="00777DED" w:rsidRDefault="00777DED" w:rsidP="00943D33">
      <w:pPr>
        <w:rPr>
          <w:rFonts w:asciiTheme="minorHAnsi" w:hAnsiTheme="minorHAnsi"/>
          <w:b/>
          <w:color w:val="00B050"/>
        </w:rPr>
      </w:pPr>
    </w:p>
    <w:p w14:paraId="7C178935" w14:textId="3DB22B9A" w:rsidR="00282283" w:rsidRPr="007924CF" w:rsidRDefault="007924CF" w:rsidP="007924CF">
      <w:pPr>
        <w:rPr>
          <w:rFonts w:asciiTheme="minorHAnsi" w:hAnsiTheme="minorHAnsi"/>
          <w:b/>
          <w:color w:val="00B050"/>
          <w:sz w:val="28"/>
          <w:szCs w:val="28"/>
        </w:rPr>
      </w:pPr>
      <w:r w:rsidRPr="007924CF">
        <w:rPr>
          <w:rFonts w:asciiTheme="minorHAnsi" w:hAnsiTheme="minorHAnsi"/>
          <w:b/>
          <w:color w:val="00B050"/>
          <w:sz w:val="28"/>
          <w:szCs w:val="28"/>
        </w:rPr>
        <w:t xml:space="preserve">                                         </w:t>
      </w:r>
      <w:r w:rsidR="00282283" w:rsidRPr="007924CF">
        <w:rPr>
          <w:rFonts w:asciiTheme="minorHAnsi" w:hAnsiTheme="minorHAnsi"/>
          <w:b/>
          <w:color w:val="00B050"/>
          <w:sz w:val="28"/>
          <w:szCs w:val="28"/>
        </w:rPr>
        <w:t>(možná změna vyhrazena</w:t>
      </w:r>
      <w:r w:rsidR="00777DED" w:rsidRPr="007924CF">
        <w:rPr>
          <w:rFonts w:asciiTheme="minorHAnsi" w:hAnsiTheme="minorHAnsi"/>
          <w:b/>
          <w:color w:val="00B050"/>
          <w:sz w:val="28"/>
          <w:szCs w:val="28"/>
        </w:rPr>
        <w:t>!!!</w:t>
      </w:r>
      <w:r w:rsidR="00282283" w:rsidRPr="007924CF">
        <w:rPr>
          <w:rFonts w:asciiTheme="minorHAnsi" w:hAnsiTheme="minorHAnsi"/>
          <w:b/>
          <w:color w:val="00B050"/>
          <w:sz w:val="28"/>
          <w:szCs w:val="28"/>
        </w:rPr>
        <w:t>)</w:t>
      </w:r>
    </w:p>
    <w:p w14:paraId="1CC76ECA" w14:textId="77777777" w:rsidR="00473811" w:rsidRDefault="00473811" w:rsidP="00473811">
      <w:pPr>
        <w:ind w:left="360"/>
        <w:rPr>
          <w:rFonts w:asciiTheme="minorHAnsi" w:hAnsiTheme="minorHAnsi"/>
        </w:rPr>
      </w:pPr>
    </w:p>
    <w:p w14:paraId="7E929825" w14:textId="299DCB54" w:rsidR="00943D33" w:rsidRPr="00943D33" w:rsidRDefault="00943D33" w:rsidP="00943D33">
      <w:pPr>
        <w:pStyle w:val="Default"/>
        <w:rPr>
          <w:b/>
        </w:rPr>
      </w:pPr>
      <w:r w:rsidRPr="00943D33">
        <w:rPr>
          <w:b/>
        </w:rPr>
        <w:t xml:space="preserve">Individuální konzultace o prospěchu, nebo chování žáka </w:t>
      </w:r>
      <w:r w:rsidRPr="00943D33">
        <w:rPr>
          <w:b/>
        </w:rPr>
        <w:tab/>
      </w:r>
      <w:r w:rsidRPr="00943D33">
        <w:rPr>
          <w:b/>
        </w:rPr>
        <w:tab/>
      </w:r>
      <w:r w:rsidRPr="00943D33">
        <w:rPr>
          <w:b/>
        </w:rPr>
        <w:tab/>
        <w:t xml:space="preserve">                                                                     mimo určené termíny jsou možné po předchozí </w:t>
      </w:r>
      <w:proofErr w:type="gramStart"/>
      <w:r w:rsidRPr="00943D33">
        <w:rPr>
          <w:b/>
        </w:rPr>
        <w:t>osobní,                                                                                                                nebo</w:t>
      </w:r>
      <w:proofErr w:type="gramEnd"/>
      <w:r w:rsidRPr="00943D33">
        <w:rPr>
          <w:b/>
        </w:rPr>
        <w:t xml:space="preserve"> telefonické domluvě s třídním učitelem.</w:t>
      </w:r>
      <w:r w:rsidRPr="00943D33">
        <w:rPr>
          <w:b/>
          <w:bCs/>
        </w:rPr>
        <w:t xml:space="preserve"> </w:t>
      </w:r>
    </w:p>
    <w:p w14:paraId="4DEBFB7C" w14:textId="77777777" w:rsidR="00943D33" w:rsidRDefault="00943D33" w:rsidP="00943D33">
      <w:pPr>
        <w:pStyle w:val="Default"/>
        <w:rPr>
          <w:b/>
          <w:bCs/>
          <w:color w:val="FF0000"/>
          <w:sz w:val="36"/>
          <w:szCs w:val="36"/>
        </w:rPr>
      </w:pPr>
    </w:p>
    <w:p w14:paraId="7475344E" w14:textId="0E75BA67" w:rsidR="00943D33" w:rsidRPr="00943D33" w:rsidRDefault="00943D33" w:rsidP="00943D33">
      <w:pPr>
        <w:pStyle w:val="Default"/>
        <w:rPr>
          <w:rFonts w:asciiTheme="minorHAnsi" w:hAnsiTheme="minorHAnsi"/>
          <w:sz w:val="36"/>
          <w:szCs w:val="36"/>
        </w:rPr>
      </w:pPr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 xml:space="preserve">ZÁPIS do </w:t>
      </w:r>
      <w:proofErr w:type="gramStart"/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 xml:space="preserve">ZŠ </w:t>
      </w:r>
      <w:r>
        <w:rPr>
          <w:rFonts w:asciiTheme="minorHAnsi" w:hAnsiTheme="minorHAnsi"/>
          <w:b/>
          <w:bCs/>
          <w:color w:val="FF0000"/>
          <w:sz w:val="36"/>
          <w:szCs w:val="36"/>
        </w:rPr>
        <w:t xml:space="preserve">  </w:t>
      </w:r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>čtvrtek</w:t>
      </w:r>
      <w:proofErr w:type="gramEnd"/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 xml:space="preserve"> 03. 04. 2025 </w:t>
      </w:r>
    </w:p>
    <w:p w14:paraId="4F647A9D" w14:textId="557CB019" w:rsidR="00943D33" w:rsidRPr="00943D33" w:rsidRDefault="00943D33" w:rsidP="00943D33">
      <w:pPr>
        <w:rPr>
          <w:rFonts w:asciiTheme="minorHAnsi" w:hAnsiTheme="minorHAnsi"/>
        </w:rPr>
      </w:pPr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 xml:space="preserve">ZÁPIS do MŠ </w:t>
      </w:r>
      <w:proofErr w:type="gramStart"/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 xml:space="preserve">středa </w:t>
      </w:r>
      <w:r>
        <w:rPr>
          <w:rFonts w:asciiTheme="minorHAnsi" w:hAnsiTheme="minorHAnsi"/>
          <w:b/>
          <w:bCs/>
          <w:color w:val="FF0000"/>
          <w:sz w:val="36"/>
          <w:szCs w:val="36"/>
        </w:rPr>
        <w:t xml:space="preserve">  </w:t>
      </w:r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>07</w:t>
      </w:r>
      <w:proofErr w:type="gramEnd"/>
      <w:r w:rsidRPr="00943D33">
        <w:rPr>
          <w:rFonts w:asciiTheme="minorHAnsi" w:hAnsiTheme="minorHAnsi"/>
          <w:b/>
          <w:bCs/>
          <w:color w:val="FF0000"/>
          <w:sz w:val="36"/>
          <w:szCs w:val="36"/>
        </w:rPr>
        <w:t>. 05. 2025</w:t>
      </w:r>
    </w:p>
    <w:p w14:paraId="58E3AED0" w14:textId="77777777" w:rsidR="00943D33" w:rsidRPr="00943D33" w:rsidRDefault="00943D33" w:rsidP="00943D33">
      <w:pPr>
        <w:pStyle w:val="Default"/>
        <w:rPr>
          <w:rFonts w:asciiTheme="minorHAnsi" w:hAnsiTheme="minorHAnsi"/>
          <w:b/>
          <w:bCs/>
          <w:color w:val="FF0000"/>
          <w:sz w:val="36"/>
          <w:szCs w:val="36"/>
        </w:rPr>
      </w:pPr>
    </w:p>
    <w:sectPr w:rsidR="00943D33" w:rsidRPr="00943D33" w:rsidSect="008529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7E8"/>
    <w:multiLevelType w:val="multilevel"/>
    <w:tmpl w:val="F68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C7D25"/>
    <w:multiLevelType w:val="hybridMultilevel"/>
    <w:tmpl w:val="C4FEB6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3426D"/>
    <w:multiLevelType w:val="hybridMultilevel"/>
    <w:tmpl w:val="B5305F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D7D56"/>
    <w:multiLevelType w:val="hybridMultilevel"/>
    <w:tmpl w:val="92CACDC4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11"/>
    <w:rsid w:val="002544E1"/>
    <w:rsid w:val="00282283"/>
    <w:rsid w:val="0037736B"/>
    <w:rsid w:val="003E2A29"/>
    <w:rsid w:val="00427F5C"/>
    <w:rsid w:val="00473811"/>
    <w:rsid w:val="004E4266"/>
    <w:rsid w:val="00521E4B"/>
    <w:rsid w:val="0069199D"/>
    <w:rsid w:val="006F63CB"/>
    <w:rsid w:val="00777DED"/>
    <w:rsid w:val="007924CF"/>
    <w:rsid w:val="007C7F97"/>
    <w:rsid w:val="00852981"/>
    <w:rsid w:val="008733CA"/>
    <w:rsid w:val="00943D33"/>
    <w:rsid w:val="009676C5"/>
    <w:rsid w:val="00A47E1D"/>
    <w:rsid w:val="00AF0A02"/>
    <w:rsid w:val="00B069EF"/>
    <w:rsid w:val="00B3711E"/>
    <w:rsid w:val="00B479B6"/>
    <w:rsid w:val="00BC316F"/>
    <w:rsid w:val="00C36654"/>
    <w:rsid w:val="00C7168D"/>
    <w:rsid w:val="00CD2604"/>
    <w:rsid w:val="00DC7217"/>
    <w:rsid w:val="00DF19AD"/>
    <w:rsid w:val="00E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5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21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943D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21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943D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AD4D-3A1C-4396-A8AC-B544BADD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3</cp:revision>
  <cp:lastPrinted>2024-09-02T08:27:00Z</cp:lastPrinted>
  <dcterms:created xsi:type="dcterms:W3CDTF">2024-08-27T10:03:00Z</dcterms:created>
  <dcterms:modified xsi:type="dcterms:W3CDTF">2024-09-02T08:27:00Z</dcterms:modified>
</cp:coreProperties>
</file>