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58E04" w14:textId="77777777" w:rsidR="00F831FF" w:rsidRPr="00F831FF" w:rsidRDefault="00F831FF" w:rsidP="00385A53">
      <w:pPr>
        <w:pStyle w:val="Nadpis1"/>
        <w:ind w:left="284" w:hanging="710"/>
      </w:pPr>
    </w:p>
    <w:p w14:paraId="77B5F150" w14:textId="77777777" w:rsidR="008876AF" w:rsidRPr="00507F57" w:rsidRDefault="008876AF" w:rsidP="008876AF">
      <w:pPr>
        <w:jc w:val="center"/>
        <w:rPr>
          <w:rFonts w:ascii="Arial" w:hAnsi="Arial" w:cs="Arial"/>
          <w:b/>
          <w:color w:val="C00000"/>
          <w:sz w:val="96"/>
          <w:szCs w:val="96"/>
          <w:u w:val="single"/>
        </w:rPr>
      </w:pPr>
      <w:r w:rsidRPr="00507F57">
        <w:rPr>
          <w:rFonts w:ascii="Arial" w:hAnsi="Arial" w:cs="Arial"/>
          <w:b/>
          <w:color w:val="C00000"/>
          <w:sz w:val="96"/>
          <w:szCs w:val="96"/>
          <w:u w:val="single"/>
        </w:rPr>
        <w:t>Školní vzdělávací program</w:t>
      </w:r>
    </w:p>
    <w:p w14:paraId="19F77D4E" w14:textId="77777777" w:rsidR="008876AF" w:rsidRPr="00507F57" w:rsidRDefault="008876AF" w:rsidP="008876AF">
      <w:pPr>
        <w:jc w:val="center"/>
        <w:rPr>
          <w:rFonts w:ascii="Arial" w:hAnsi="Arial" w:cs="Arial"/>
          <w:b/>
          <w:color w:val="C00000"/>
          <w:sz w:val="16"/>
          <w:szCs w:val="16"/>
        </w:rPr>
      </w:pPr>
      <w:r w:rsidRPr="00507F57">
        <w:rPr>
          <w:rFonts w:ascii="Arial" w:hAnsi="Arial" w:cs="Arial"/>
          <w:b/>
          <w:color w:val="C00000"/>
          <w:sz w:val="16"/>
          <w:szCs w:val="16"/>
        </w:rPr>
        <w:t xml:space="preserve"> </w:t>
      </w:r>
    </w:p>
    <w:p w14:paraId="468EDAE6" w14:textId="77777777" w:rsidR="008876AF" w:rsidRDefault="008876AF" w:rsidP="00A75C2C">
      <w:pPr>
        <w:jc w:val="center"/>
        <w:rPr>
          <w:rFonts w:ascii="Arial" w:hAnsi="Arial" w:cs="Arial"/>
          <w:b/>
          <w:color w:val="C00000"/>
          <w:sz w:val="56"/>
          <w:szCs w:val="56"/>
        </w:rPr>
      </w:pPr>
      <w:r w:rsidRPr="00507F57">
        <w:rPr>
          <w:rFonts w:ascii="Arial" w:hAnsi="Arial" w:cs="Arial"/>
          <w:b/>
          <w:color w:val="C00000"/>
          <w:sz w:val="56"/>
          <w:szCs w:val="56"/>
        </w:rPr>
        <w:t>pro základní vzdělávání</w:t>
      </w:r>
    </w:p>
    <w:p w14:paraId="717080EB" w14:textId="77777777" w:rsidR="00507F57" w:rsidRPr="00507F57" w:rsidRDefault="00507F57" w:rsidP="00A75C2C">
      <w:pPr>
        <w:jc w:val="center"/>
        <w:rPr>
          <w:rFonts w:ascii="Arial" w:hAnsi="Arial" w:cs="Arial"/>
          <w:b/>
          <w:color w:val="C00000"/>
          <w:sz w:val="16"/>
          <w:szCs w:val="16"/>
        </w:rPr>
      </w:pPr>
    </w:p>
    <w:p w14:paraId="040EAFA3" w14:textId="0D70343A" w:rsidR="008876AF" w:rsidRPr="00F7421E" w:rsidRDefault="008876AF" w:rsidP="008876AF">
      <w:pPr>
        <w:rPr>
          <w:rFonts w:ascii="Arial" w:hAnsi="Arial" w:cs="Arial"/>
          <w:sz w:val="16"/>
          <w:szCs w:val="16"/>
        </w:rPr>
      </w:pPr>
    </w:p>
    <w:p w14:paraId="4274A1DC" w14:textId="7069B250" w:rsidR="00F7421E" w:rsidRDefault="00F7421E" w:rsidP="008876AF">
      <w:pPr>
        <w:jc w:val="center"/>
        <w:rPr>
          <w:rFonts w:ascii="Arial" w:hAnsi="Arial" w:cs="Arial"/>
        </w:rPr>
      </w:pPr>
    </w:p>
    <w:p w14:paraId="0F723DC1" w14:textId="75C602B7" w:rsidR="00F831FF" w:rsidRDefault="00F831FF" w:rsidP="008876AF">
      <w:pPr>
        <w:jc w:val="center"/>
        <w:rPr>
          <w:rFonts w:ascii="Arial" w:hAnsi="Arial" w:cs="Arial"/>
        </w:rPr>
      </w:pPr>
    </w:p>
    <w:p w14:paraId="2CB7DDDF" w14:textId="78508CC1" w:rsidR="00F831FF" w:rsidRDefault="00F831FF" w:rsidP="008876AF">
      <w:pPr>
        <w:jc w:val="center"/>
        <w:rPr>
          <w:rFonts w:ascii="Arial" w:hAnsi="Arial" w:cs="Arial"/>
        </w:rPr>
      </w:pPr>
    </w:p>
    <w:p w14:paraId="24C775CD" w14:textId="48632D5A" w:rsidR="00F831FF" w:rsidRDefault="00FB6953" w:rsidP="008876AF">
      <w:pPr>
        <w:jc w:val="center"/>
        <w:rPr>
          <w:rFonts w:ascii="Arial" w:hAnsi="Arial" w:cs="Arial"/>
        </w:rPr>
      </w:pPr>
      <w:r>
        <w:rPr>
          <w:rFonts w:ascii="Arial" w:hAnsi="Arial" w:cs="Arial"/>
          <w:b/>
          <w:noProof/>
          <w:sz w:val="36"/>
          <w:szCs w:val="36"/>
        </w:rPr>
        <w:drawing>
          <wp:anchor distT="0" distB="0" distL="114300" distR="114300" simplePos="0" relativeHeight="251661312" behindDoc="0" locked="0" layoutInCell="1" allowOverlap="1" wp14:anchorId="28F4C1EF" wp14:editId="7B6EFE15">
            <wp:simplePos x="0" y="0"/>
            <wp:positionH relativeFrom="column">
              <wp:posOffset>80645</wp:posOffset>
            </wp:positionH>
            <wp:positionV relativeFrom="paragraph">
              <wp:posOffset>8255</wp:posOffset>
            </wp:positionV>
            <wp:extent cx="5918201" cy="4438650"/>
            <wp:effectExtent l="0" t="0" r="635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18201" cy="4438650"/>
                    </a:xfrm>
                    <a:prstGeom prst="rect">
                      <a:avLst/>
                    </a:prstGeom>
                    <a:solidFill>
                      <a:schemeClr val="accent1"/>
                    </a:solid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2FEFF62" w14:textId="6419D5AE" w:rsidR="00F831FF" w:rsidRDefault="00F831FF" w:rsidP="008876AF">
      <w:pPr>
        <w:jc w:val="center"/>
        <w:rPr>
          <w:rFonts w:ascii="Arial" w:hAnsi="Arial" w:cs="Arial"/>
        </w:rPr>
      </w:pPr>
    </w:p>
    <w:p w14:paraId="5B981822" w14:textId="77777777" w:rsidR="00F831FF" w:rsidRDefault="00F831FF" w:rsidP="008876AF">
      <w:pPr>
        <w:jc w:val="center"/>
        <w:rPr>
          <w:rFonts w:ascii="Arial" w:hAnsi="Arial" w:cs="Arial"/>
        </w:rPr>
      </w:pPr>
    </w:p>
    <w:p w14:paraId="74E2BFC4" w14:textId="226897FA" w:rsidR="00F831FF" w:rsidRDefault="00F831FF" w:rsidP="008876AF">
      <w:pPr>
        <w:jc w:val="center"/>
        <w:rPr>
          <w:rFonts w:ascii="Arial" w:hAnsi="Arial" w:cs="Arial"/>
        </w:rPr>
      </w:pPr>
    </w:p>
    <w:p w14:paraId="39E3C63A" w14:textId="77777777" w:rsidR="00F831FF" w:rsidRDefault="00F831FF" w:rsidP="008876AF">
      <w:pPr>
        <w:jc w:val="center"/>
        <w:rPr>
          <w:rFonts w:ascii="Arial" w:hAnsi="Arial" w:cs="Arial"/>
        </w:rPr>
      </w:pPr>
    </w:p>
    <w:p w14:paraId="72387B01" w14:textId="0217C4A3" w:rsidR="00F831FF" w:rsidRDefault="00F831FF" w:rsidP="008876AF">
      <w:pPr>
        <w:jc w:val="center"/>
        <w:rPr>
          <w:rFonts w:ascii="Arial" w:hAnsi="Arial" w:cs="Arial"/>
          <w:b/>
          <w:sz w:val="36"/>
          <w:szCs w:val="36"/>
        </w:rPr>
      </w:pPr>
    </w:p>
    <w:p w14:paraId="7BD3D0B1" w14:textId="77777777" w:rsidR="00F831FF" w:rsidRDefault="00F831FF" w:rsidP="008876AF">
      <w:pPr>
        <w:jc w:val="center"/>
        <w:rPr>
          <w:rFonts w:ascii="Arial" w:hAnsi="Arial" w:cs="Arial"/>
          <w:b/>
          <w:sz w:val="36"/>
          <w:szCs w:val="36"/>
        </w:rPr>
      </w:pPr>
    </w:p>
    <w:p w14:paraId="07FA15E8" w14:textId="77777777" w:rsidR="00F831FF" w:rsidRDefault="00F831FF" w:rsidP="008876AF">
      <w:pPr>
        <w:jc w:val="center"/>
        <w:rPr>
          <w:rFonts w:ascii="Arial" w:hAnsi="Arial" w:cs="Arial"/>
          <w:b/>
          <w:sz w:val="36"/>
          <w:szCs w:val="36"/>
        </w:rPr>
      </w:pPr>
    </w:p>
    <w:p w14:paraId="202725A6" w14:textId="603EE4F1" w:rsidR="00F831FF" w:rsidRDefault="00F831FF" w:rsidP="008876AF">
      <w:pPr>
        <w:jc w:val="center"/>
        <w:rPr>
          <w:rFonts w:ascii="Arial" w:hAnsi="Arial" w:cs="Arial"/>
          <w:b/>
          <w:sz w:val="36"/>
          <w:szCs w:val="36"/>
        </w:rPr>
      </w:pPr>
    </w:p>
    <w:p w14:paraId="18DC05E8" w14:textId="77777777" w:rsidR="00F831FF" w:rsidRDefault="00F831FF" w:rsidP="008876AF">
      <w:pPr>
        <w:jc w:val="center"/>
        <w:rPr>
          <w:rFonts w:ascii="Arial" w:hAnsi="Arial" w:cs="Arial"/>
          <w:b/>
          <w:sz w:val="36"/>
          <w:szCs w:val="36"/>
        </w:rPr>
      </w:pPr>
    </w:p>
    <w:p w14:paraId="4BDB5C63" w14:textId="77777777" w:rsidR="00F831FF" w:rsidRDefault="00F831FF" w:rsidP="008876AF">
      <w:pPr>
        <w:jc w:val="center"/>
        <w:rPr>
          <w:rFonts w:ascii="Arial" w:hAnsi="Arial" w:cs="Arial"/>
          <w:b/>
          <w:sz w:val="36"/>
          <w:szCs w:val="36"/>
        </w:rPr>
      </w:pPr>
    </w:p>
    <w:p w14:paraId="39742A44" w14:textId="77777777" w:rsidR="00F831FF" w:rsidRDefault="00F831FF" w:rsidP="008876AF">
      <w:pPr>
        <w:jc w:val="center"/>
        <w:rPr>
          <w:rFonts w:ascii="Arial" w:hAnsi="Arial" w:cs="Arial"/>
          <w:b/>
          <w:sz w:val="36"/>
          <w:szCs w:val="36"/>
        </w:rPr>
      </w:pPr>
    </w:p>
    <w:p w14:paraId="3886468C" w14:textId="77777777" w:rsidR="00F831FF" w:rsidRDefault="00F831FF" w:rsidP="008876AF">
      <w:pPr>
        <w:jc w:val="center"/>
        <w:rPr>
          <w:rFonts w:ascii="Arial" w:hAnsi="Arial" w:cs="Arial"/>
          <w:b/>
          <w:sz w:val="36"/>
          <w:szCs w:val="36"/>
        </w:rPr>
      </w:pPr>
    </w:p>
    <w:p w14:paraId="124D4C84" w14:textId="77777777" w:rsidR="00F831FF" w:rsidRDefault="00F831FF" w:rsidP="008876AF">
      <w:pPr>
        <w:jc w:val="center"/>
        <w:rPr>
          <w:rFonts w:ascii="Arial" w:hAnsi="Arial" w:cs="Arial"/>
          <w:b/>
          <w:sz w:val="36"/>
          <w:szCs w:val="36"/>
        </w:rPr>
      </w:pPr>
    </w:p>
    <w:p w14:paraId="3A7D2DC2" w14:textId="77777777" w:rsidR="00F831FF" w:rsidRDefault="00F831FF" w:rsidP="008876AF">
      <w:pPr>
        <w:jc w:val="center"/>
        <w:rPr>
          <w:rFonts w:ascii="Arial" w:hAnsi="Arial" w:cs="Arial"/>
          <w:b/>
          <w:sz w:val="36"/>
          <w:szCs w:val="36"/>
        </w:rPr>
      </w:pPr>
    </w:p>
    <w:p w14:paraId="6F514217" w14:textId="77777777" w:rsidR="00F831FF" w:rsidRDefault="00F831FF" w:rsidP="008876AF">
      <w:pPr>
        <w:jc w:val="center"/>
        <w:rPr>
          <w:rFonts w:ascii="Arial" w:hAnsi="Arial" w:cs="Arial"/>
          <w:b/>
          <w:sz w:val="36"/>
          <w:szCs w:val="36"/>
        </w:rPr>
      </w:pPr>
    </w:p>
    <w:p w14:paraId="1B616BA9" w14:textId="77777777" w:rsidR="00F831FF" w:rsidRDefault="00F831FF" w:rsidP="008876AF">
      <w:pPr>
        <w:jc w:val="center"/>
        <w:rPr>
          <w:rFonts w:ascii="Arial" w:hAnsi="Arial" w:cs="Arial"/>
          <w:b/>
          <w:sz w:val="36"/>
          <w:szCs w:val="36"/>
        </w:rPr>
      </w:pPr>
    </w:p>
    <w:p w14:paraId="036BFD40" w14:textId="77777777" w:rsidR="00F831FF" w:rsidRDefault="00F831FF" w:rsidP="008876AF">
      <w:pPr>
        <w:jc w:val="center"/>
        <w:rPr>
          <w:rFonts w:ascii="Arial" w:hAnsi="Arial" w:cs="Arial"/>
          <w:b/>
          <w:sz w:val="36"/>
          <w:szCs w:val="36"/>
        </w:rPr>
      </w:pPr>
    </w:p>
    <w:p w14:paraId="60DF4555" w14:textId="77777777" w:rsidR="00F831FF" w:rsidRDefault="00F831FF" w:rsidP="008876AF">
      <w:pPr>
        <w:jc w:val="center"/>
        <w:rPr>
          <w:rFonts w:ascii="Arial" w:hAnsi="Arial" w:cs="Arial"/>
          <w:b/>
          <w:sz w:val="36"/>
          <w:szCs w:val="36"/>
        </w:rPr>
      </w:pPr>
    </w:p>
    <w:p w14:paraId="7073B9D9" w14:textId="77777777" w:rsidR="00F831FF" w:rsidRDefault="00F831FF" w:rsidP="008876AF">
      <w:pPr>
        <w:jc w:val="center"/>
        <w:rPr>
          <w:rFonts w:ascii="Arial" w:hAnsi="Arial" w:cs="Arial"/>
          <w:b/>
          <w:sz w:val="36"/>
          <w:szCs w:val="36"/>
        </w:rPr>
      </w:pPr>
    </w:p>
    <w:p w14:paraId="22ADB039" w14:textId="77777777" w:rsidR="00F831FF" w:rsidRDefault="00F831FF" w:rsidP="008876AF">
      <w:pPr>
        <w:jc w:val="center"/>
        <w:rPr>
          <w:rFonts w:ascii="Arial" w:hAnsi="Arial" w:cs="Arial"/>
          <w:b/>
          <w:sz w:val="36"/>
          <w:szCs w:val="36"/>
        </w:rPr>
      </w:pPr>
    </w:p>
    <w:p w14:paraId="7C4E2DE1" w14:textId="77777777" w:rsidR="00507F57" w:rsidRDefault="00507F57" w:rsidP="008876AF">
      <w:pPr>
        <w:jc w:val="center"/>
        <w:rPr>
          <w:rFonts w:ascii="Arial" w:hAnsi="Arial" w:cs="Arial"/>
          <w:b/>
          <w:sz w:val="28"/>
          <w:szCs w:val="28"/>
        </w:rPr>
      </w:pPr>
    </w:p>
    <w:p w14:paraId="5E431343" w14:textId="77777777" w:rsidR="008876AF" w:rsidRPr="00F7421E" w:rsidRDefault="008876AF" w:rsidP="008876AF">
      <w:pPr>
        <w:jc w:val="center"/>
        <w:rPr>
          <w:rFonts w:ascii="Arial" w:hAnsi="Arial" w:cs="Arial"/>
          <w:b/>
          <w:sz w:val="36"/>
          <w:szCs w:val="36"/>
        </w:rPr>
      </w:pPr>
      <w:r w:rsidRPr="00507F57">
        <w:rPr>
          <w:rFonts w:ascii="Arial" w:hAnsi="Arial" w:cs="Arial"/>
          <w:b/>
          <w:sz w:val="28"/>
          <w:szCs w:val="28"/>
        </w:rPr>
        <w:t>Základní škola a Mateřská škola Jana Amose Komenského</w:t>
      </w:r>
      <w:r w:rsidRPr="00F7421E">
        <w:rPr>
          <w:rFonts w:ascii="Arial" w:hAnsi="Arial" w:cs="Arial"/>
          <w:b/>
          <w:sz w:val="36"/>
          <w:szCs w:val="36"/>
        </w:rPr>
        <w:t>,</w:t>
      </w:r>
    </w:p>
    <w:p w14:paraId="4E46DB5D" w14:textId="77777777" w:rsidR="008876AF" w:rsidRPr="00507F57" w:rsidRDefault="008876AF" w:rsidP="008876AF">
      <w:pPr>
        <w:jc w:val="center"/>
        <w:outlineLvl w:val="0"/>
        <w:rPr>
          <w:rFonts w:ascii="Arial" w:hAnsi="Arial" w:cs="Arial"/>
          <w:sz w:val="28"/>
          <w:szCs w:val="28"/>
        </w:rPr>
      </w:pPr>
      <w:r w:rsidRPr="00507F57">
        <w:rPr>
          <w:rFonts w:ascii="Arial" w:hAnsi="Arial" w:cs="Arial"/>
          <w:sz w:val="28"/>
          <w:szCs w:val="28"/>
        </w:rPr>
        <w:t>Komňa 169,687 71 Bojkovice</w:t>
      </w:r>
    </w:p>
    <w:p w14:paraId="0F5A5974" w14:textId="77777777" w:rsidR="008876AF" w:rsidRPr="00507F57" w:rsidRDefault="008876AF" w:rsidP="008876AF">
      <w:pPr>
        <w:ind w:left="-360" w:firstLine="360"/>
        <w:jc w:val="center"/>
        <w:outlineLvl w:val="0"/>
        <w:rPr>
          <w:rFonts w:ascii="Arial" w:hAnsi="Arial" w:cs="Arial"/>
          <w:sz w:val="28"/>
          <w:szCs w:val="28"/>
        </w:rPr>
      </w:pPr>
      <w:r w:rsidRPr="00507F57">
        <w:rPr>
          <w:rFonts w:ascii="Arial" w:hAnsi="Arial" w:cs="Arial"/>
          <w:sz w:val="28"/>
          <w:szCs w:val="28"/>
        </w:rPr>
        <w:t>okres Uherské Hradiště</w:t>
      </w:r>
    </w:p>
    <w:p w14:paraId="18266261" w14:textId="77777777" w:rsidR="008876AF" w:rsidRPr="00507F57" w:rsidRDefault="008876AF" w:rsidP="008876AF">
      <w:pPr>
        <w:rPr>
          <w:rFonts w:ascii="Arial" w:hAnsi="Arial" w:cs="Arial"/>
          <w:b/>
        </w:rPr>
      </w:pPr>
    </w:p>
    <w:p w14:paraId="1398CF4D" w14:textId="77777777" w:rsidR="008876AF" w:rsidRPr="00507F57" w:rsidRDefault="008876AF" w:rsidP="00507F57">
      <w:pPr>
        <w:jc w:val="center"/>
        <w:rPr>
          <w:rFonts w:ascii="Arial" w:hAnsi="Arial" w:cs="Arial"/>
          <w:sz w:val="28"/>
          <w:szCs w:val="28"/>
        </w:rPr>
      </w:pPr>
      <w:r w:rsidRPr="00F7421E">
        <w:rPr>
          <w:rFonts w:ascii="Arial" w:hAnsi="Arial" w:cs="Arial"/>
          <w:b/>
          <w:sz w:val="36"/>
          <w:szCs w:val="36"/>
        </w:rPr>
        <w:t>Základní škola a Mateřská škola</w:t>
      </w:r>
    </w:p>
    <w:p w14:paraId="685568F4" w14:textId="77777777" w:rsidR="008876AF" w:rsidRPr="00F7421E" w:rsidRDefault="008876AF" w:rsidP="008876AF">
      <w:pPr>
        <w:jc w:val="center"/>
        <w:rPr>
          <w:rFonts w:ascii="Arial" w:hAnsi="Arial" w:cs="Arial"/>
          <w:b/>
          <w:sz w:val="36"/>
          <w:szCs w:val="36"/>
        </w:rPr>
      </w:pPr>
      <w:r w:rsidRPr="00F7421E">
        <w:rPr>
          <w:rFonts w:ascii="Arial" w:hAnsi="Arial" w:cs="Arial"/>
          <w:b/>
          <w:sz w:val="36"/>
          <w:szCs w:val="36"/>
        </w:rPr>
        <w:t>Jana Amose Komenského</w:t>
      </w:r>
    </w:p>
    <w:p w14:paraId="2FA84A62" w14:textId="77777777" w:rsidR="008876AF" w:rsidRPr="00C77D72" w:rsidRDefault="008876AF" w:rsidP="008876AF">
      <w:pPr>
        <w:jc w:val="center"/>
        <w:rPr>
          <w:rFonts w:ascii="Arial" w:hAnsi="Arial" w:cs="Arial"/>
          <w:sz w:val="28"/>
          <w:szCs w:val="28"/>
        </w:rPr>
      </w:pPr>
      <w:r w:rsidRPr="00C77D72">
        <w:rPr>
          <w:rFonts w:ascii="Arial" w:hAnsi="Arial" w:cs="Arial"/>
          <w:sz w:val="28"/>
          <w:szCs w:val="28"/>
        </w:rPr>
        <w:t xml:space="preserve">Komňa 169, </w:t>
      </w:r>
      <w:proofErr w:type="gramStart"/>
      <w:r w:rsidRPr="00C77D72">
        <w:rPr>
          <w:rFonts w:ascii="Arial" w:hAnsi="Arial" w:cs="Arial"/>
          <w:sz w:val="28"/>
          <w:szCs w:val="28"/>
        </w:rPr>
        <w:t>687 71  Bojkovice</w:t>
      </w:r>
      <w:proofErr w:type="gramEnd"/>
    </w:p>
    <w:p w14:paraId="663A6119" w14:textId="77777777" w:rsidR="008876AF" w:rsidRPr="00F7421E" w:rsidRDefault="008876AF" w:rsidP="008876AF">
      <w:pPr>
        <w:jc w:val="center"/>
        <w:rPr>
          <w:rFonts w:ascii="Arial" w:hAnsi="Arial" w:cs="Arial"/>
          <w:b/>
          <w:color w:val="339966"/>
          <w:sz w:val="36"/>
          <w:szCs w:val="36"/>
        </w:rPr>
      </w:pPr>
    </w:p>
    <w:p w14:paraId="68ABF191" w14:textId="77777777" w:rsidR="008876AF" w:rsidRPr="00F7421E" w:rsidRDefault="008876AF" w:rsidP="008876AF">
      <w:pPr>
        <w:jc w:val="center"/>
        <w:rPr>
          <w:rFonts w:ascii="Arial" w:hAnsi="Arial" w:cs="Arial"/>
          <w:b/>
          <w:color w:val="339966"/>
          <w:sz w:val="32"/>
          <w:szCs w:val="32"/>
        </w:rPr>
      </w:pPr>
    </w:p>
    <w:p w14:paraId="275F40B0" w14:textId="77777777" w:rsidR="008876AF" w:rsidRPr="00F7421E" w:rsidRDefault="008876AF" w:rsidP="008876AF">
      <w:pPr>
        <w:jc w:val="center"/>
        <w:outlineLvl w:val="0"/>
        <w:rPr>
          <w:rFonts w:ascii="Arial" w:hAnsi="Arial" w:cs="Arial"/>
          <w:b/>
          <w:color w:val="339966"/>
          <w:sz w:val="144"/>
          <w:szCs w:val="144"/>
        </w:rPr>
      </w:pPr>
      <w:r w:rsidRPr="00F7421E">
        <w:rPr>
          <w:rFonts w:ascii="Arial" w:hAnsi="Arial" w:cs="Arial"/>
          <w:b/>
          <w:color w:val="339966"/>
          <w:sz w:val="144"/>
          <w:szCs w:val="144"/>
        </w:rPr>
        <w:t>Škola hrou</w:t>
      </w:r>
    </w:p>
    <w:p w14:paraId="0C4160D4" w14:textId="77777777" w:rsidR="008876AF" w:rsidRPr="00F7421E" w:rsidRDefault="00507F57" w:rsidP="008876AF">
      <w:pPr>
        <w:jc w:val="center"/>
        <w:rPr>
          <w:rFonts w:ascii="Arial" w:hAnsi="Arial" w:cs="Arial"/>
          <w:b/>
          <w:color w:val="339966"/>
          <w:sz w:val="72"/>
          <w:szCs w:val="72"/>
        </w:rPr>
      </w:pPr>
      <w:r>
        <w:rPr>
          <w:rFonts w:ascii="Arial" w:hAnsi="Arial" w:cs="Arial"/>
          <w:b/>
          <w:noProof/>
          <w:color w:val="339966"/>
          <w:sz w:val="72"/>
          <w:szCs w:val="72"/>
        </w:rPr>
        <w:drawing>
          <wp:anchor distT="0" distB="0" distL="114300" distR="114300" simplePos="0" relativeHeight="251658240" behindDoc="1" locked="0" layoutInCell="1" allowOverlap="1" wp14:anchorId="0A99A5E5" wp14:editId="437E057A">
            <wp:simplePos x="0" y="0"/>
            <wp:positionH relativeFrom="column">
              <wp:posOffset>518795</wp:posOffset>
            </wp:positionH>
            <wp:positionV relativeFrom="paragraph">
              <wp:posOffset>478790</wp:posOffset>
            </wp:positionV>
            <wp:extent cx="4857750" cy="4657725"/>
            <wp:effectExtent l="19050" t="0" r="0" b="0"/>
            <wp:wrapNone/>
            <wp:docPr id="5" name="obrázek 2" descr="Jan Amos Komenský">
              <a:hlinkClick xmlns:a="http://schemas.openxmlformats.org/drawingml/2006/main" r:id="rId10" tooltip="&quot;Jan Amos Komensk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n Amos Komenský">
                      <a:hlinkClick r:id="rId10" tooltip="&quot;Jan Amos Komenský&quot;"/>
                    </pic:cNvPr>
                    <pic:cNvPicPr>
                      <a:picLocks noChangeAspect="1" noChangeArrowheads="1"/>
                    </pic:cNvPicPr>
                  </pic:nvPicPr>
                  <pic:blipFill>
                    <a:blip r:embed="rId11" r:link="rId12" cstate="print"/>
                    <a:srcRect/>
                    <a:stretch>
                      <a:fillRect/>
                    </a:stretch>
                  </pic:blipFill>
                  <pic:spPr bwMode="auto">
                    <a:xfrm>
                      <a:off x="0" y="0"/>
                      <a:ext cx="4857750" cy="4657725"/>
                    </a:xfrm>
                    <a:prstGeom prst="rect">
                      <a:avLst/>
                    </a:prstGeom>
                    <a:noFill/>
                  </pic:spPr>
                </pic:pic>
              </a:graphicData>
            </a:graphic>
          </wp:anchor>
        </w:drawing>
      </w:r>
    </w:p>
    <w:p w14:paraId="432C6408" w14:textId="77777777" w:rsidR="008876AF" w:rsidRPr="00F7421E" w:rsidRDefault="008876AF" w:rsidP="008876AF">
      <w:pPr>
        <w:jc w:val="center"/>
        <w:rPr>
          <w:rFonts w:ascii="Arial" w:hAnsi="Arial" w:cs="Arial"/>
          <w:b/>
          <w:color w:val="339966"/>
          <w:sz w:val="96"/>
          <w:szCs w:val="96"/>
        </w:rPr>
      </w:pPr>
    </w:p>
    <w:p w14:paraId="19065788" w14:textId="77777777" w:rsidR="008876AF" w:rsidRPr="00F7421E" w:rsidRDefault="008876AF" w:rsidP="008876AF">
      <w:pPr>
        <w:jc w:val="center"/>
        <w:rPr>
          <w:rFonts w:ascii="Arial" w:hAnsi="Arial" w:cs="Arial"/>
          <w:b/>
          <w:color w:val="339966"/>
          <w:sz w:val="96"/>
          <w:szCs w:val="96"/>
        </w:rPr>
      </w:pPr>
    </w:p>
    <w:p w14:paraId="2358C0F8" w14:textId="77777777" w:rsidR="008876AF" w:rsidRPr="00F7421E" w:rsidRDefault="008876AF" w:rsidP="008876AF">
      <w:pPr>
        <w:jc w:val="center"/>
        <w:rPr>
          <w:rFonts w:ascii="Arial" w:hAnsi="Arial" w:cs="Arial"/>
          <w:b/>
          <w:color w:val="339966"/>
          <w:sz w:val="96"/>
          <w:szCs w:val="96"/>
        </w:rPr>
      </w:pPr>
    </w:p>
    <w:p w14:paraId="1EEFA54A" w14:textId="77777777" w:rsidR="008876AF" w:rsidRPr="00F7421E" w:rsidRDefault="008876AF" w:rsidP="008876AF">
      <w:pPr>
        <w:jc w:val="center"/>
        <w:rPr>
          <w:rFonts w:ascii="Arial" w:hAnsi="Arial" w:cs="Arial"/>
          <w:b/>
          <w:color w:val="339966"/>
          <w:sz w:val="96"/>
          <w:szCs w:val="96"/>
        </w:rPr>
      </w:pPr>
    </w:p>
    <w:p w14:paraId="6AA4CE63" w14:textId="77777777" w:rsidR="008876AF" w:rsidRPr="00F7421E" w:rsidRDefault="008876AF" w:rsidP="008876AF">
      <w:pPr>
        <w:jc w:val="center"/>
        <w:rPr>
          <w:rFonts w:ascii="Arial" w:hAnsi="Arial" w:cs="Arial"/>
          <w:b/>
          <w:color w:val="339966"/>
          <w:sz w:val="96"/>
          <w:szCs w:val="96"/>
        </w:rPr>
      </w:pPr>
    </w:p>
    <w:p w14:paraId="4F8EA93F" w14:textId="77777777" w:rsidR="008876AF" w:rsidRPr="00F7421E" w:rsidRDefault="008876AF" w:rsidP="008876AF">
      <w:pPr>
        <w:rPr>
          <w:rFonts w:ascii="Arial" w:hAnsi="Arial" w:cs="Arial"/>
          <w:b/>
          <w:i/>
          <w:color w:val="339966"/>
          <w:sz w:val="36"/>
          <w:szCs w:val="36"/>
        </w:rPr>
      </w:pPr>
    </w:p>
    <w:p w14:paraId="2EFFA457" w14:textId="77777777" w:rsidR="008876AF" w:rsidRPr="00F7421E" w:rsidRDefault="008876AF" w:rsidP="008876AF">
      <w:pPr>
        <w:rPr>
          <w:rFonts w:ascii="Arial" w:hAnsi="Arial" w:cs="Arial"/>
          <w:b/>
          <w:i/>
          <w:color w:val="339966"/>
          <w:sz w:val="36"/>
          <w:szCs w:val="36"/>
        </w:rPr>
      </w:pPr>
    </w:p>
    <w:p w14:paraId="205057E7" w14:textId="77777777" w:rsidR="008876AF" w:rsidRPr="00F7421E" w:rsidRDefault="008876AF" w:rsidP="008876AF">
      <w:pPr>
        <w:rPr>
          <w:rFonts w:ascii="Arial" w:hAnsi="Arial" w:cs="Arial"/>
          <w:b/>
          <w:i/>
          <w:color w:val="339966"/>
          <w:sz w:val="36"/>
          <w:szCs w:val="36"/>
        </w:rPr>
      </w:pPr>
    </w:p>
    <w:p w14:paraId="4548F888" w14:textId="77777777" w:rsidR="008876AF" w:rsidRPr="00F7421E" w:rsidRDefault="008876AF" w:rsidP="008876AF">
      <w:pPr>
        <w:jc w:val="right"/>
        <w:rPr>
          <w:rFonts w:ascii="Arial" w:hAnsi="Arial" w:cs="Arial"/>
          <w:b/>
          <w:i/>
          <w:color w:val="339966"/>
          <w:sz w:val="36"/>
          <w:szCs w:val="36"/>
        </w:rPr>
      </w:pPr>
    </w:p>
    <w:p w14:paraId="1B735B6A" w14:textId="77777777" w:rsidR="00507F57" w:rsidRDefault="00507F57" w:rsidP="008876AF">
      <w:pPr>
        <w:jc w:val="right"/>
        <w:outlineLvl w:val="0"/>
        <w:rPr>
          <w:rFonts w:ascii="Arial" w:hAnsi="Arial" w:cs="Arial"/>
          <w:b/>
          <w:i/>
          <w:color w:val="339966"/>
          <w:sz w:val="36"/>
          <w:szCs w:val="36"/>
        </w:rPr>
      </w:pPr>
    </w:p>
    <w:p w14:paraId="3386BB77" w14:textId="77777777" w:rsidR="00507F57" w:rsidRDefault="00507F57" w:rsidP="008876AF">
      <w:pPr>
        <w:jc w:val="right"/>
        <w:outlineLvl w:val="0"/>
        <w:rPr>
          <w:rFonts w:ascii="Arial" w:hAnsi="Arial" w:cs="Arial"/>
          <w:b/>
          <w:i/>
          <w:color w:val="339966"/>
          <w:sz w:val="36"/>
          <w:szCs w:val="36"/>
        </w:rPr>
      </w:pPr>
    </w:p>
    <w:p w14:paraId="52D2826C" w14:textId="77777777" w:rsidR="008876AF" w:rsidRPr="00F7421E" w:rsidRDefault="008876AF" w:rsidP="008876AF">
      <w:pPr>
        <w:jc w:val="right"/>
        <w:outlineLvl w:val="0"/>
        <w:rPr>
          <w:rFonts w:ascii="Arial" w:hAnsi="Arial" w:cs="Arial"/>
          <w:b/>
          <w:i/>
          <w:color w:val="339966"/>
          <w:sz w:val="36"/>
          <w:szCs w:val="36"/>
        </w:rPr>
      </w:pPr>
      <w:r w:rsidRPr="00F7421E">
        <w:rPr>
          <w:rFonts w:ascii="Arial" w:hAnsi="Arial" w:cs="Arial"/>
          <w:b/>
          <w:i/>
          <w:color w:val="339966"/>
          <w:sz w:val="36"/>
          <w:szCs w:val="36"/>
        </w:rPr>
        <w:t>Má-li se člověk stát člověkem, musí se vzdělat.</w:t>
      </w:r>
    </w:p>
    <w:p w14:paraId="70E239EE" w14:textId="1EF955B0" w:rsidR="008876AF" w:rsidRPr="00F7421E" w:rsidRDefault="00D402B8" w:rsidP="00F7421E">
      <w:pPr>
        <w:jc w:val="right"/>
        <w:outlineLvl w:val="0"/>
        <w:rPr>
          <w:rFonts w:ascii="Arial" w:hAnsi="Arial" w:cs="Arial"/>
          <w:b/>
          <w:color w:val="339966"/>
          <w:sz w:val="96"/>
          <w:szCs w:val="96"/>
        </w:rPr>
      </w:pPr>
      <w:r w:rsidRPr="00F7421E">
        <w:rPr>
          <w:rFonts w:ascii="Arial" w:hAnsi="Arial" w:cs="Arial"/>
          <w:b/>
          <w:i/>
          <w:color w:val="339966"/>
          <w:sz w:val="36"/>
          <w:szCs w:val="36"/>
        </w:rPr>
        <w:t>J.A.Komenského</w:t>
      </w:r>
    </w:p>
    <w:p w14:paraId="31D5515A" w14:textId="77777777" w:rsidR="008876AF" w:rsidRDefault="008876AF" w:rsidP="008876AF">
      <w:pPr>
        <w:rPr>
          <w:rFonts w:ascii="Arial" w:hAnsi="Arial" w:cs="Arial"/>
          <w:b/>
          <w:color w:val="FF0000"/>
          <w:sz w:val="32"/>
          <w:szCs w:val="32"/>
        </w:rPr>
      </w:pPr>
    </w:p>
    <w:p w14:paraId="5F9EC721" w14:textId="77777777" w:rsidR="00582ACB" w:rsidRPr="00F7421E" w:rsidRDefault="00582ACB" w:rsidP="008876AF">
      <w:pPr>
        <w:rPr>
          <w:rFonts w:ascii="Arial" w:hAnsi="Arial" w:cs="Arial"/>
          <w:b/>
          <w:color w:val="FF0000"/>
          <w:sz w:val="32"/>
          <w:szCs w:val="32"/>
        </w:rPr>
      </w:pPr>
    </w:p>
    <w:p w14:paraId="694A2A3B" w14:textId="77777777" w:rsidR="00A4277E" w:rsidRPr="00077045" w:rsidRDefault="00A4277E" w:rsidP="00A4277E">
      <w:pPr>
        <w:outlineLvl w:val="0"/>
        <w:rPr>
          <w:rFonts w:ascii="Arial" w:hAnsi="Arial" w:cs="Arial"/>
          <w:sz w:val="28"/>
          <w:szCs w:val="28"/>
        </w:rPr>
      </w:pPr>
      <w:r w:rsidRPr="00077045">
        <w:rPr>
          <w:rFonts w:ascii="Arial" w:hAnsi="Arial" w:cs="Arial"/>
          <w:sz w:val="28"/>
          <w:szCs w:val="28"/>
        </w:rPr>
        <w:t>Obsah</w:t>
      </w:r>
    </w:p>
    <w:p w14:paraId="5D431331" w14:textId="77777777" w:rsidR="00A4277E" w:rsidRPr="00582ACB" w:rsidRDefault="00A4277E" w:rsidP="00A4277E">
      <w:pPr>
        <w:outlineLvl w:val="0"/>
        <w:rPr>
          <w:rFonts w:ascii="Arial" w:hAnsi="Arial" w:cs="Arial"/>
          <w:sz w:val="20"/>
          <w:szCs w:val="20"/>
        </w:rPr>
      </w:pPr>
      <w:r w:rsidRPr="00582ACB">
        <w:rPr>
          <w:rFonts w:ascii="Arial" w:hAnsi="Arial" w:cs="Arial"/>
          <w:b/>
          <w:sz w:val="20"/>
          <w:szCs w:val="20"/>
        </w:rPr>
        <w:t xml:space="preserve">1. </w:t>
      </w:r>
      <w:r w:rsidR="001A4878" w:rsidRPr="00582ACB">
        <w:rPr>
          <w:rFonts w:ascii="Arial" w:hAnsi="Arial" w:cs="Arial"/>
          <w:b/>
          <w:sz w:val="20"/>
          <w:szCs w:val="20"/>
        </w:rPr>
        <w:tab/>
      </w:r>
      <w:r w:rsidRPr="00582ACB">
        <w:rPr>
          <w:rFonts w:ascii="Arial" w:hAnsi="Arial" w:cs="Arial"/>
          <w:b/>
          <w:sz w:val="20"/>
          <w:szCs w:val="20"/>
        </w:rPr>
        <w:t>Identifikační údaje</w:t>
      </w:r>
      <w:r w:rsidR="00582ACB" w:rsidRPr="00582ACB">
        <w:rPr>
          <w:rFonts w:ascii="Arial" w:hAnsi="Arial" w:cs="Arial"/>
          <w:sz w:val="20"/>
          <w:szCs w:val="20"/>
        </w:rPr>
        <w:t>…………………………………………………………………</w:t>
      </w:r>
    </w:p>
    <w:p w14:paraId="71441F02" w14:textId="77777777" w:rsidR="00A4277E" w:rsidRPr="00077045" w:rsidRDefault="00A4277E" w:rsidP="00A4277E">
      <w:pPr>
        <w:outlineLvl w:val="0"/>
        <w:rPr>
          <w:rFonts w:ascii="Arial" w:hAnsi="Arial" w:cs="Arial"/>
          <w:sz w:val="18"/>
          <w:szCs w:val="18"/>
        </w:rPr>
      </w:pPr>
      <w:r w:rsidRPr="00077045">
        <w:rPr>
          <w:rFonts w:ascii="Arial" w:hAnsi="Arial" w:cs="Arial"/>
          <w:sz w:val="18"/>
          <w:szCs w:val="18"/>
        </w:rPr>
        <w:t>1.1. Název školního vzdělávacího programu</w:t>
      </w:r>
    </w:p>
    <w:p w14:paraId="5D667241" w14:textId="77777777" w:rsidR="00A4277E" w:rsidRPr="00077045" w:rsidRDefault="00A4277E" w:rsidP="00A4277E">
      <w:pPr>
        <w:outlineLvl w:val="0"/>
        <w:rPr>
          <w:rFonts w:ascii="Arial" w:hAnsi="Arial" w:cs="Arial"/>
          <w:sz w:val="18"/>
          <w:szCs w:val="18"/>
        </w:rPr>
      </w:pPr>
      <w:r w:rsidRPr="00077045">
        <w:rPr>
          <w:rFonts w:ascii="Arial" w:hAnsi="Arial" w:cs="Arial"/>
          <w:sz w:val="18"/>
          <w:szCs w:val="18"/>
        </w:rPr>
        <w:t xml:space="preserve">1.2. </w:t>
      </w:r>
      <w:r w:rsidR="00FF2829" w:rsidRPr="00077045">
        <w:rPr>
          <w:rFonts w:ascii="Arial" w:hAnsi="Arial" w:cs="Arial"/>
          <w:sz w:val="18"/>
          <w:szCs w:val="18"/>
        </w:rPr>
        <w:t>Ú</w:t>
      </w:r>
      <w:r w:rsidRPr="00077045">
        <w:rPr>
          <w:rFonts w:ascii="Arial" w:hAnsi="Arial" w:cs="Arial"/>
          <w:sz w:val="18"/>
          <w:szCs w:val="18"/>
        </w:rPr>
        <w:t xml:space="preserve">daje o škole </w:t>
      </w:r>
    </w:p>
    <w:p w14:paraId="3E3A226C" w14:textId="77777777" w:rsidR="00A4277E" w:rsidRPr="00077045" w:rsidRDefault="00A4277E" w:rsidP="00A4277E">
      <w:pPr>
        <w:outlineLvl w:val="0"/>
        <w:rPr>
          <w:rFonts w:ascii="Arial" w:hAnsi="Arial" w:cs="Arial"/>
          <w:sz w:val="18"/>
          <w:szCs w:val="18"/>
        </w:rPr>
      </w:pPr>
      <w:r w:rsidRPr="00077045">
        <w:rPr>
          <w:rFonts w:ascii="Arial" w:hAnsi="Arial" w:cs="Arial"/>
          <w:sz w:val="18"/>
          <w:szCs w:val="18"/>
        </w:rPr>
        <w:t>1.3. Zřizovatel školy</w:t>
      </w:r>
    </w:p>
    <w:p w14:paraId="574757E8" w14:textId="77777777" w:rsidR="00A4277E" w:rsidRPr="00077045" w:rsidRDefault="00A4277E" w:rsidP="00A4277E">
      <w:pPr>
        <w:outlineLvl w:val="0"/>
        <w:rPr>
          <w:rFonts w:ascii="Arial" w:hAnsi="Arial" w:cs="Arial"/>
          <w:sz w:val="18"/>
          <w:szCs w:val="18"/>
        </w:rPr>
      </w:pPr>
      <w:r w:rsidRPr="00077045">
        <w:rPr>
          <w:rFonts w:ascii="Arial" w:hAnsi="Arial" w:cs="Arial"/>
          <w:sz w:val="18"/>
          <w:szCs w:val="18"/>
        </w:rPr>
        <w:t xml:space="preserve">1.4. Platnost dokumentu </w:t>
      </w:r>
    </w:p>
    <w:p w14:paraId="670454D7" w14:textId="77777777" w:rsidR="00A4277E" w:rsidRPr="00582ACB" w:rsidRDefault="00A4277E" w:rsidP="00A4277E">
      <w:pPr>
        <w:outlineLvl w:val="0"/>
        <w:rPr>
          <w:rFonts w:ascii="Arial" w:hAnsi="Arial" w:cs="Arial"/>
          <w:sz w:val="20"/>
          <w:szCs w:val="20"/>
        </w:rPr>
      </w:pPr>
      <w:r w:rsidRPr="00582ACB">
        <w:rPr>
          <w:rFonts w:ascii="Arial" w:hAnsi="Arial" w:cs="Arial"/>
          <w:b/>
          <w:sz w:val="20"/>
          <w:szCs w:val="20"/>
        </w:rPr>
        <w:t xml:space="preserve">2. </w:t>
      </w:r>
      <w:r w:rsidR="001A4878" w:rsidRPr="00582ACB">
        <w:rPr>
          <w:rFonts w:ascii="Arial" w:hAnsi="Arial" w:cs="Arial"/>
          <w:b/>
          <w:sz w:val="20"/>
          <w:szCs w:val="20"/>
        </w:rPr>
        <w:tab/>
      </w:r>
      <w:r w:rsidRPr="00582ACB">
        <w:rPr>
          <w:rFonts w:ascii="Arial" w:hAnsi="Arial" w:cs="Arial"/>
          <w:b/>
          <w:sz w:val="20"/>
          <w:szCs w:val="20"/>
        </w:rPr>
        <w:t xml:space="preserve">Charakteristika školy </w:t>
      </w:r>
      <w:r w:rsidR="00582ACB" w:rsidRPr="00582ACB">
        <w:rPr>
          <w:rFonts w:ascii="Arial" w:hAnsi="Arial" w:cs="Arial"/>
          <w:sz w:val="20"/>
          <w:szCs w:val="20"/>
        </w:rPr>
        <w:t>……………………………………………………………</w:t>
      </w:r>
      <w:r w:rsidR="00A56C34">
        <w:rPr>
          <w:rFonts w:ascii="Arial" w:hAnsi="Arial" w:cs="Arial"/>
          <w:sz w:val="20"/>
          <w:szCs w:val="20"/>
        </w:rPr>
        <w:t>.</w:t>
      </w:r>
    </w:p>
    <w:p w14:paraId="2C37BC16" w14:textId="77777777" w:rsidR="00A4277E" w:rsidRPr="00077045" w:rsidRDefault="007029FD" w:rsidP="00A4277E">
      <w:pPr>
        <w:outlineLvl w:val="0"/>
        <w:rPr>
          <w:rFonts w:ascii="Arial" w:hAnsi="Arial" w:cs="Arial"/>
          <w:sz w:val="18"/>
          <w:szCs w:val="18"/>
        </w:rPr>
      </w:pPr>
      <w:r w:rsidRPr="00077045">
        <w:rPr>
          <w:rFonts w:ascii="Arial" w:hAnsi="Arial" w:cs="Arial"/>
          <w:sz w:val="18"/>
          <w:szCs w:val="18"/>
        </w:rPr>
        <w:t>2.1. Historie školství v Komni</w:t>
      </w:r>
    </w:p>
    <w:p w14:paraId="713754C2" w14:textId="77777777" w:rsidR="00A4277E" w:rsidRPr="00077045" w:rsidRDefault="00A4277E" w:rsidP="00A4277E">
      <w:pPr>
        <w:outlineLvl w:val="0"/>
        <w:rPr>
          <w:rFonts w:ascii="Arial" w:hAnsi="Arial" w:cs="Arial"/>
          <w:sz w:val="18"/>
          <w:szCs w:val="18"/>
        </w:rPr>
      </w:pPr>
      <w:r w:rsidRPr="00077045">
        <w:rPr>
          <w:rFonts w:ascii="Arial" w:hAnsi="Arial" w:cs="Arial"/>
          <w:sz w:val="18"/>
          <w:szCs w:val="18"/>
        </w:rPr>
        <w:t>2.2. Cha</w:t>
      </w:r>
      <w:r w:rsidR="007029FD" w:rsidRPr="00077045">
        <w:rPr>
          <w:rFonts w:ascii="Arial" w:hAnsi="Arial" w:cs="Arial"/>
          <w:sz w:val="18"/>
          <w:szCs w:val="18"/>
        </w:rPr>
        <w:t>rakteristika budovy, vybavení školy</w:t>
      </w:r>
    </w:p>
    <w:p w14:paraId="72BB7C3A" w14:textId="77777777" w:rsidR="00A4277E" w:rsidRPr="00077045" w:rsidRDefault="007029FD" w:rsidP="00A4277E">
      <w:pPr>
        <w:outlineLvl w:val="0"/>
        <w:rPr>
          <w:rFonts w:ascii="Arial" w:hAnsi="Arial" w:cs="Arial"/>
          <w:sz w:val="18"/>
          <w:szCs w:val="18"/>
        </w:rPr>
      </w:pPr>
      <w:r w:rsidRPr="00077045">
        <w:rPr>
          <w:rFonts w:ascii="Arial" w:hAnsi="Arial" w:cs="Arial"/>
          <w:sz w:val="18"/>
          <w:szCs w:val="18"/>
        </w:rPr>
        <w:t>2.3. Charakteristika pedagogického sboru</w:t>
      </w:r>
    </w:p>
    <w:p w14:paraId="1D99B0B0" w14:textId="77777777" w:rsidR="00A4277E" w:rsidRPr="00077045" w:rsidRDefault="007029FD" w:rsidP="00A4277E">
      <w:pPr>
        <w:outlineLvl w:val="0"/>
        <w:rPr>
          <w:rFonts w:ascii="Arial" w:hAnsi="Arial" w:cs="Arial"/>
          <w:sz w:val="18"/>
          <w:szCs w:val="18"/>
        </w:rPr>
      </w:pPr>
      <w:r w:rsidRPr="00077045">
        <w:rPr>
          <w:rFonts w:ascii="Arial" w:hAnsi="Arial" w:cs="Arial"/>
          <w:sz w:val="18"/>
          <w:szCs w:val="18"/>
        </w:rPr>
        <w:t>2.4. Charakteristika žáků</w:t>
      </w:r>
    </w:p>
    <w:p w14:paraId="2C1C0DE8" w14:textId="77777777" w:rsidR="00A4277E" w:rsidRPr="00077045" w:rsidRDefault="007029FD" w:rsidP="00A4277E">
      <w:pPr>
        <w:outlineLvl w:val="0"/>
        <w:rPr>
          <w:rFonts w:ascii="Arial" w:hAnsi="Arial" w:cs="Arial"/>
          <w:sz w:val="18"/>
          <w:szCs w:val="18"/>
        </w:rPr>
      </w:pPr>
      <w:r w:rsidRPr="00077045">
        <w:rPr>
          <w:rFonts w:ascii="Arial" w:hAnsi="Arial" w:cs="Arial"/>
          <w:sz w:val="18"/>
          <w:szCs w:val="18"/>
        </w:rPr>
        <w:t>2.5. Spolupráce s rodiči a dalšími subjekty</w:t>
      </w:r>
    </w:p>
    <w:p w14:paraId="4B4E3913" w14:textId="77777777" w:rsidR="007029FD" w:rsidRPr="00077045" w:rsidRDefault="007029FD" w:rsidP="00A4277E">
      <w:pPr>
        <w:outlineLvl w:val="0"/>
        <w:rPr>
          <w:rFonts w:ascii="Arial" w:hAnsi="Arial" w:cs="Arial"/>
          <w:sz w:val="18"/>
          <w:szCs w:val="18"/>
        </w:rPr>
      </w:pPr>
      <w:r w:rsidRPr="00077045">
        <w:rPr>
          <w:rFonts w:ascii="Arial" w:hAnsi="Arial" w:cs="Arial"/>
          <w:sz w:val="18"/>
          <w:szCs w:val="18"/>
        </w:rPr>
        <w:t>2.6. Zapojení školy do projektů</w:t>
      </w:r>
    </w:p>
    <w:p w14:paraId="12F065CC" w14:textId="77777777" w:rsidR="00A4277E" w:rsidRPr="00582ACB" w:rsidRDefault="00A4277E" w:rsidP="00A4277E">
      <w:pPr>
        <w:outlineLvl w:val="0"/>
        <w:rPr>
          <w:rFonts w:ascii="Arial" w:hAnsi="Arial" w:cs="Arial"/>
          <w:sz w:val="20"/>
          <w:szCs w:val="20"/>
        </w:rPr>
      </w:pPr>
      <w:r w:rsidRPr="00582ACB">
        <w:rPr>
          <w:rFonts w:ascii="Arial" w:hAnsi="Arial" w:cs="Arial"/>
          <w:b/>
          <w:sz w:val="20"/>
          <w:szCs w:val="20"/>
        </w:rPr>
        <w:t xml:space="preserve">3. </w:t>
      </w:r>
      <w:r w:rsidR="001A4878" w:rsidRPr="00582ACB">
        <w:rPr>
          <w:rFonts w:ascii="Arial" w:hAnsi="Arial" w:cs="Arial"/>
          <w:b/>
          <w:sz w:val="20"/>
          <w:szCs w:val="20"/>
        </w:rPr>
        <w:tab/>
      </w:r>
      <w:r w:rsidRPr="00582ACB">
        <w:rPr>
          <w:rFonts w:ascii="Arial" w:hAnsi="Arial" w:cs="Arial"/>
          <w:b/>
          <w:sz w:val="20"/>
          <w:szCs w:val="20"/>
        </w:rPr>
        <w:t>Charakteristika ŠVP</w:t>
      </w:r>
      <w:r w:rsidR="00582ACB" w:rsidRPr="00582ACB">
        <w:rPr>
          <w:rFonts w:ascii="Arial" w:hAnsi="Arial" w:cs="Arial"/>
          <w:sz w:val="20"/>
          <w:szCs w:val="20"/>
        </w:rPr>
        <w:t xml:space="preserve"> …………………………………………………………</w:t>
      </w:r>
      <w:proofErr w:type="gramStart"/>
      <w:r w:rsidR="00582ACB" w:rsidRPr="00582ACB">
        <w:rPr>
          <w:rFonts w:ascii="Arial" w:hAnsi="Arial" w:cs="Arial"/>
          <w:sz w:val="20"/>
          <w:szCs w:val="20"/>
        </w:rPr>
        <w:t>…..</w:t>
      </w:r>
      <w:proofErr w:type="gramEnd"/>
    </w:p>
    <w:p w14:paraId="2B7DF90F" w14:textId="77777777" w:rsidR="00A4277E" w:rsidRPr="00077045" w:rsidRDefault="00A4277E" w:rsidP="00A4277E">
      <w:pPr>
        <w:outlineLvl w:val="0"/>
        <w:rPr>
          <w:rFonts w:ascii="Arial" w:hAnsi="Arial" w:cs="Arial"/>
          <w:sz w:val="18"/>
          <w:szCs w:val="18"/>
        </w:rPr>
      </w:pPr>
      <w:r w:rsidRPr="00077045">
        <w:rPr>
          <w:rFonts w:ascii="Arial" w:hAnsi="Arial" w:cs="Arial"/>
          <w:sz w:val="18"/>
          <w:szCs w:val="18"/>
        </w:rPr>
        <w:t xml:space="preserve">3.1. Zaměření školy </w:t>
      </w:r>
    </w:p>
    <w:p w14:paraId="1AC885E6" w14:textId="77777777" w:rsidR="00A4277E" w:rsidRPr="00077045" w:rsidRDefault="00A4277E" w:rsidP="00A4277E">
      <w:pPr>
        <w:outlineLvl w:val="0"/>
        <w:rPr>
          <w:rFonts w:ascii="Arial" w:hAnsi="Arial" w:cs="Arial"/>
          <w:sz w:val="18"/>
          <w:szCs w:val="18"/>
        </w:rPr>
      </w:pPr>
      <w:r w:rsidRPr="00077045">
        <w:rPr>
          <w:rFonts w:ascii="Arial" w:hAnsi="Arial" w:cs="Arial"/>
          <w:sz w:val="18"/>
          <w:szCs w:val="18"/>
        </w:rPr>
        <w:t>3.2. Výchovné a vzdělávací strategie</w:t>
      </w:r>
    </w:p>
    <w:p w14:paraId="19C58D0B" w14:textId="77777777" w:rsidR="00A4277E" w:rsidRPr="00077045" w:rsidRDefault="001A4878" w:rsidP="00A4277E">
      <w:pPr>
        <w:outlineLvl w:val="0"/>
        <w:rPr>
          <w:rFonts w:ascii="Arial" w:hAnsi="Arial" w:cs="Arial"/>
          <w:sz w:val="18"/>
          <w:szCs w:val="18"/>
        </w:rPr>
      </w:pPr>
      <w:r w:rsidRPr="00077045">
        <w:rPr>
          <w:rFonts w:ascii="Arial" w:hAnsi="Arial" w:cs="Arial"/>
          <w:sz w:val="18"/>
          <w:szCs w:val="18"/>
        </w:rPr>
        <w:t xml:space="preserve">3.3. Vzdělávání </w:t>
      </w:r>
      <w:r w:rsidR="00A4277E" w:rsidRPr="00077045">
        <w:rPr>
          <w:rFonts w:ascii="Arial" w:hAnsi="Arial" w:cs="Arial"/>
          <w:sz w:val="18"/>
          <w:szCs w:val="18"/>
        </w:rPr>
        <w:t>žáků se speciálními vzdělávacími potřebami</w:t>
      </w:r>
    </w:p>
    <w:p w14:paraId="4AC09339" w14:textId="77777777" w:rsidR="00A4277E" w:rsidRPr="00077045" w:rsidRDefault="001A4878" w:rsidP="00A4277E">
      <w:pPr>
        <w:outlineLvl w:val="0"/>
        <w:rPr>
          <w:rFonts w:ascii="Arial" w:hAnsi="Arial" w:cs="Arial"/>
          <w:sz w:val="18"/>
          <w:szCs w:val="18"/>
        </w:rPr>
      </w:pPr>
      <w:r w:rsidRPr="00077045">
        <w:rPr>
          <w:rFonts w:ascii="Arial" w:hAnsi="Arial" w:cs="Arial"/>
          <w:sz w:val="18"/>
          <w:szCs w:val="18"/>
        </w:rPr>
        <w:t>3.4. Vzdělávání</w:t>
      </w:r>
      <w:r w:rsidR="00A4277E" w:rsidRPr="00077045">
        <w:rPr>
          <w:rFonts w:ascii="Arial" w:hAnsi="Arial" w:cs="Arial"/>
          <w:sz w:val="18"/>
          <w:szCs w:val="18"/>
        </w:rPr>
        <w:t xml:space="preserve"> žáků mimořádně nadaných</w:t>
      </w:r>
    </w:p>
    <w:p w14:paraId="58DCBC56" w14:textId="77777777" w:rsidR="001A4878" w:rsidRPr="00077045" w:rsidRDefault="00A4277E" w:rsidP="00A4277E">
      <w:pPr>
        <w:outlineLvl w:val="0"/>
        <w:rPr>
          <w:rFonts w:ascii="Arial" w:hAnsi="Arial" w:cs="Arial"/>
          <w:sz w:val="18"/>
          <w:szCs w:val="18"/>
        </w:rPr>
      </w:pPr>
      <w:r w:rsidRPr="00077045">
        <w:rPr>
          <w:rFonts w:ascii="Arial" w:hAnsi="Arial" w:cs="Arial"/>
          <w:sz w:val="18"/>
          <w:szCs w:val="18"/>
        </w:rPr>
        <w:t xml:space="preserve">3.5. </w:t>
      </w:r>
      <w:r w:rsidR="001A4878" w:rsidRPr="00077045">
        <w:rPr>
          <w:rFonts w:ascii="Arial" w:hAnsi="Arial" w:cs="Arial"/>
          <w:sz w:val="18"/>
          <w:szCs w:val="18"/>
        </w:rPr>
        <w:t>Školní družina</w:t>
      </w:r>
    </w:p>
    <w:p w14:paraId="273205C9" w14:textId="77777777" w:rsidR="00A4277E" w:rsidRPr="00077045" w:rsidRDefault="001A4878" w:rsidP="00A4277E">
      <w:pPr>
        <w:outlineLvl w:val="0"/>
        <w:rPr>
          <w:rFonts w:ascii="Arial" w:hAnsi="Arial" w:cs="Arial"/>
          <w:sz w:val="18"/>
          <w:szCs w:val="18"/>
        </w:rPr>
      </w:pPr>
      <w:r w:rsidRPr="00077045">
        <w:rPr>
          <w:rFonts w:ascii="Arial" w:hAnsi="Arial" w:cs="Arial"/>
          <w:sz w:val="18"/>
          <w:szCs w:val="18"/>
        </w:rPr>
        <w:t xml:space="preserve">3.6. </w:t>
      </w:r>
      <w:r w:rsidR="00A4277E" w:rsidRPr="00077045">
        <w:rPr>
          <w:rFonts w:ascii="Arial" w:hAnsi="Arial" w:cs="Arial"/>
          <w:sz w:val="18"/>
          <w:szCs w:val="18"/>
        </w:rPr>
        <w:t>Začlenění průřezových témat</w:t>
      </w:r>
    </w:p>
    <w:p w14:paraId="4514C1FE" w14:textId="77777777" w:rsidR="00A4277E" w:rsidRPr="00582ACB" w:rsidRDefault="00A4277E" w:rsidP="00A4277E">
      <w:pPr>
        <w:outlineLvl w:val="0"/>
        <w:rPr>
          <w:rFonts w:ascii="Arial" w:hAnsi="Arial" w:cs="Arial"/>
          <w:sz w:val="20"/>
          <w:szCs w:val="20"/>
        </w:rPr>
      </w:pPr>
      <w:r w:rsidRPr="00582ACB">
        <w:rPr>
          <w:rFonts w:ascii="Arial" w:hAnsi="Arial" w:cs="Arial"/>
          <w:b/>
          <w:sz w:val="20"/>
          <w:szCs w:val="20"/>
        </w:rPr>
        <w:t xml:space="preserve">4. </w:t>
      </w:r>
      <w:r w:rsidR="001A4878" w:rsidRPr="00582ACB">
        <w:rPr>
          <w:rFonts w:ascii="Arial" w:hAnsi="Arial" w:cs="Arial"/>
          <w:b/>
          <w:sz w:val="20"/>
          <w:szCs w:val="20"/>
        </w:rPr>
        <w:tab/>
      </w:r>
      <w:r w:rsidRPr="00582ACB">
        <w:rPr>
          <w:rFonts w:ascii="Arial" w:hAnsi="Arial" w:cs="Arial"/>
          <w:b/>
          <w:sz w:val="20"/>
          <w:szCs w:val="20"/>
        </w:rPr>
        <w:t>Učební plán</w:t>
      </w:r>
      <w:r w:rsidR="00582ACB" w:rsidRPr="00582ACB">
        <w:rPr>
          <w:rFonts w:ascii="Arial" w:hAnsi="Arial" w:cs="Arial"/>
          <w:sz w:val="20"/>
          <w:szCs w:val="20"/>
        </w:rPr>
        <w:t>…………………………………………………………………………</w:t>
      </w:r>
      <w:r w:rsidR="00B90B23">
        <w:rPr>
          <w:rFonts w:ascii="Arial" w:hAnsi="Arial" w:cs="Arial"/>
          <w:sz w:val="20"/>
          <w:szCs w:val="20"/>
        </w:rPr>
        <w:t>…………………</w:t>
      </w:r>
    </w:p>
    <w:p w14:paraId="4862FC2C" w14:textId="77777777" w:rsidR="00A4277E" w:rsidRPr="00077045" w:rsidRDefault="001A4878" w:rsidP="00A4277E">
      <w:pPr>
        <w:outlineLvl w:val="0"/>
        <w:rPr>
          <w:rFonts w:ascii="Arial" w:hAnsi="Arial" w:cs="Arial"/>
          <w:sz w:val="18"/>
          <w:szCs w:val="18"/>
        </w:rPr>
      </w:pPr>
      <w:r w:rsidRPr="00077045">
        <w:rPr>
          <w:rFonts w:ascii="Arial" w:hAnsi="Arial" w:cs="Arial"/>
          <w:sz w:val="18"/>
          <w:szCs w:val="18"/>
        </w:rPr>
        <w:t>4.1. Tabulka počtu hodin</w:t>
      </w:r>
      <w:r w:rsidR="00A4277E" w:rsidRPr="00077045">
        <w:rPr>
          <w:rFonts w:ascii="Arial" w:hAnsi="Arial" w:cs="Arial"/>
          <w:sz w:val="18"/>
          <w:szCs w:val="18"/>
        </w:rPr>
        <w:t xml:space="preserve"> učebního plánu</w:t>
      </w:r>
      <w:r w:rsidRPr="00077045">
        <w:rPr>
          <w:rFonts w:ascii="Arial" w:hAnsi="Arial" w:cs="Arial"/>
          <w:sz w:val="18"/>
          <w:szCs w:val="18"/>
        </w:rPr>
        <w:t xml:space="preserve"> ŠVP ZV „Škola hrou“</w:t>
      </w:r>
    </w:p>
    <w:p w14:paraId="18710817" w14:textId="77777777" w:rsidR="00A4277E" w:rsidRPr="00077045" w:rsidRDefault="00A4277E" w:rsidP="00A4277E">
      <w:pPr>
        <w:outlineLvl w:val="0"/>
        <w:rPr>
          <w:rFonts w:ascii="Arial" w:hAnsi="Arial" w:cs="Arial"/>
          <w:sz w:val="18"/>
          <w:szCs w:val="18"/>
        </w:rPr>
      </w:pPr>
      <w:r w:rsidRPr="00077045">
        <w:rPr>
          <w:rFonts w:ascii="Arial" w:hAnsi="Arial" w:cs="Arial"/>
          <w:sz w:val="18"/>
          <w:szCs w:val="18"/>
        </w:rPr>
        <w:t>4.2. Poznámky k učebnímu plánu</w:t>
      </w:r>
    </w:p>
    <w:p w14:paraId="4350279B" w14:textId="77777777" w:rsidR="00A4277E" w:rsidRPr="00582ACB" w:rsidRDefault="00A4277E" w:rsidP="00A4277E">
      <w:pPr>
        <w:outlineLvl w:val="0"/>
        <w:rPr>
          <w:rFonts w:ascii="Arial" w:hAnsi="Arial" w:cs="Arial"/>
          <w:sz w:val="20"/>
          <w:szCs w:val="20"/>
        </w:rPr>
      </w:pPr>
      <w:r w:rsidRPr="00582ACB">
        <w:rPr>
          <w:rFonts w:ascii="Arial" w:hAnsi="Arial" w:cs="Arial"/>
          <w:b/>
          <w:sz w:val="20"/>
          <w:szCs w:val="20"/>
        </w:rPr>
        <w:t xml:space="preserve">5. </w:t>
      </w:r>
      <w:r w:rsidR="001A4878" w:rsidRPr="00582ACB">
        <w:rPr>
          <w:rFonts w:ascii="Arial" w:hAnsi="Arial" w:cs="Arial"/>
          <w:b/>
          <w:sz w:val="20"/>
          <w:szCs w:val="20"/>
        </w:rPr>
        <w:tab/>
      </w:r>
      <w:r w:rsidRPr="00582ACB">
        <w:rPr>
          <w:rFonts w:ascii="Arial" w:hAnsi="Arial" w:cs="Arial"/>
          <w:b/>
          <w:sz w:val="20"/>
          <w:szCs w:val="20"/>
        </w:rPr>
        <w:t>Učební osnovy</w:t>
      </w:r>
      <w:r w:rsidR="00582ACB" w:rsidRPr="00582ACB">
        <w:rPr>
          <w:rFonts w:ascii="Arial" w:hAnsi="Arial" w:cs="Arial"/>
          <w:sz w:val="20"/>
          <w:szCs w:val="20"/>
        </w:rPr>
        <w:t>………………………………………………………………</w:t>
      </w:r>
      <w:proofErr w:type="gramStart"/>
      <w:r w:rsidR="00582ACB" w:rsidRPr="00582ACB">
        <w:rPr>
          <w:rFonts w:ascii="Arial" w:hAnsi="Arial" w:cs="Arial"/>
          <w:sz w:val="20"/>
          <w:szCs w:val="20"/>
        </w:rPr>
        <w:t>…...…</w:t>
      </w:r>
      <w:proofErr w:type="gramEnd"/>
      <w:r w:rsidR="00B90B23">
        <w:rPr>
          <w:rFonts w:ascii="Arial" w:hAnsi="Arial" w:cs="Arial"/>
          <w:sz w:val="20"/>
          <w:szCs w:val="20"/>
        </w:rPr>
        <w:t>………………..</w:t>
      </w:r>
    </w:p>
    <w:p w14:paraId="750C498F" w14:textId="77777777" w:rsidR="00A4277E" w:rsidRPr="00077045" w:rsidRDefault="001A4878" w:rsidP="00A4277E">
      <w:pPr>
        <w:outlineLvl w:val="0"/>
        <w:rPr>
          <w:rFonts w:ascii="Arial" w:hAnsi="Arial" w:cs="Arial"/>
          <w:sz w:val="18"/>
          <w:szCs w:val="18"/>
        </w:rPr>
      </w:pPr>
      <w:r w:rsidRPr="00077045">
        <w:rPr>
          <w:rFonts w:ascii="Arial" w:hAnsi="Arial" w:cs="Arial"/>
          <w:sz w:val="18"/>
          <w:szCs w:val="18"/>
        </w:rPr>
        <w:t xml:space="preserve">5.1. Vzdělávací oblast: </w:t>
      </w:r>
      <w:r w:rsidRPr="00077045">
        <w:rPr>
          <w:rFonts w:ascii="Arial" w:hAnsi="Arial" w:cs="Arial"/>
          <w:i/>
          <w:sz w:val="18"/>
          <w:szCs w:val="18"/>
        </w:rPr>
        <w:t>Jazyk a jazyková komunikace</w:t>
      </w:r>
      <w:r w:rsidR="00B90B23">
        <w:rPr>
          <w:rFonts w:ascii="Arial" w:hAnsi="Arial" w:cs="Arial"/>
          <w:i/>
          <w:sz w:val="18"/>
          <w:szCs w:val="18"/>
        </w:rPr>
        <w:t>…………………………………………………………………</w:t>
      </w:r>
    </w:p>
    <w:p w14:paraId="736EF47F" w14:textId="77777777" w:rsidR="001A4878" w:rsidRPr="00077045" w:rsidRDefault="001A4878" w:rsidP="00A4277E">
      <w:pPr>
        <w:outlineLvl w:val="0"/>
        <w:rPr>
          <w:rFonts w:ascii="Arial" w:hAnsi="Arial" w:cs="Arial"/>
          <w:sz w:val="18"/>
          <w:szCs w:val="18"/>
        </w:rPr>
      </w:pPr>
      <w:r w:rsidRPr="00077045">
        <w:rPr>
          <w:rFonts w:ascii="Arial" w:hAnsi="Arial" w:cs="Arial"/>
          <w:sz w:val="18"/>
          <w:szCs w:val="18"/>
        </w:rPr>
        <w:t>5.1.1</w:t>
      </w:r>
      <w:r w:rsidRPr="00077045">
        <w:rPr>
          <w:rFonts w:ascii="Arial" w:hAnsi="Arial" w:cs="Arial"/>
          <w:sz w:val="18"/>
          <w:szCs w:val="18"/>
        </w:rPr>
        <w:tab/>
      </w:r>
      <w:r w:rsidRPr="00077045">
        <w:rPr>
          <w:rFonts w:ascii="Arial" w:hAnsi="Arial" w:cs="Arial"/>
          <w:sz w:val="18"/>
          <w:szCs w:val="18"/>
        </w:rPr>
        <w:tab/>
        <w:t>Předmět: Český jazyk a literatura</w:t>
      </w:r>
    </w:p>
    <w:p w14:paraId="02A6AE97" w14:textId="77777777" w:rsidR="001A4878" w:rsidRPr="00077045" w:rsidRDefault="001A4878" w:rsidP="00A4277E">
      <w:pPr>
        <w:outlineLvl w:val="0"/>
        <w:rPr>
          <w:rFonts w:ascii="Arial" w:hAnsi="Arial" w:cs="Arial"/>
          <w:sz w:val="18"/>
          <w:szCs w:val="18"/>
        </w:rPr>
      </w:pPr>
      <w:r w:rsidRPr="00077045">
        <w:rPr>
          <w:rFonts w:ascii="Arial" w:hAnsi="Arial" w:cs="Arial"/>
          <w:sz w:val="18"/>
          <w:szCs w:val="18"/>
        </w:rPr>
        <w:t>5.1.2</w:t>
      </w:r>
      <w:r w:rsidRPr="00077045">
        <w:rPr>
          <w:rFonts w:ascii="Arial" w:hAnsi="Arial" w:cs="Arial"/>
          <w:sz w:val="18"/>
          <w:szCs w:val="18"/>
        </w:rPr>
        <w:tab/>
      </w:r>
      <w:r w:rsidRPr="00077045">
        <w:rPr>
          <w:rFonts w:ascii="Arial" w:hAnsi="Arial" w:cs="Arial"/>
          <w:sz w:val="18"/>
          <w:szCs w:val="18"/>
        </w:rPr>
        <w:tab/>
        <w:t>Předmět: Anglický jazyk</w:t>
      </w:r>
      <w:r w:rsidRPr="00077045">
        <w:rPr>
          <w:rFonts w:ascii="Arial" w:hAnsi="Arial" w:cs="Arial"/>
          <w:sz w:val="18"/>
          <w:szCs w:val="18"/>
        </w:rPr>
        <w:tab/>
      </w:r>
    </w:p>
    <w:p w14:paraId="4F849379" w14:textId="77777777" w:rsidR="00A4277E" w:rsidRPr="00077045" w:rsidRDefault="001A4878" w:rsidP="00A4277E">
      <w:pPr>
        <w:outlineLvl w:val="0"/>
        <w:rPr>
          <w:rFonts w:ascii="Arial" w:hAnsi="Arial" w:cs="Arial"/>
          <w:sz w:val="18"/>
          <w:szCs w:val="18"/>
        </w:rPr>
      </w:pPr>
      <w:r w:rsidRPr="00077045">
        <w:rPr>
          <w:rFonts w:ascii="Arial" w:hAnsi="Arial" w:cs="Arial"/>
          <w:sz w:val="18"/>
          <w:szCs w:val="18"/>
        </w:rPr>
        <w:t xml:space="preserve">5.2. Vzdělávací oblast: </w:t>
      </w:r>
      <w:r w:rsidRPr="00077045">
        <w:rPr>
          <w:rFonts w:ascii="Arial" w:hAnsi="Arial" w:cs="Arial"/>
          <w:i/>
          <w:sz w:val="18"/>
          <w:szCs w:val="18"/>
        </w:rPr>
        <w:t>Matematika a její aplikace</w:t>
      </w:r>
      <w:r w:rsidR="00B90B23">
        <w:rPr>
          <w:rFonts w:ascii="Arial" w:hAnsi="Arial" w:cs="Arial"/>
          <w:i/>
          <w:sz w:val="18"/>
          <w:szCs w:val="18"/>
        </w:rPr>
        <w:t>……………………………………………………………………...</w:t>
      </w:r>
    </w:p>
    <w:p w14:paraId="2C1A60C7" w14:textId="77777777" w:rsidR="001A4878" w:rsidRPr="00077045" w:rsidRDefault="001A4878" w:rsidP="00A4277E">
      <w:pPr>
        <w:outlineLvl w:val="0"/>
        <w:rPr>
          <w:rFonts w:ascii="Arial" w:hAnsi="Arial" w:cs="Arial"/>
          <w:sz w:val="18"/>
          <w:szCs w:val="18"/>
        </w:rPr>
      </w:pPr>
      <w:r w:rsidRPr="00077045">
        <w:rPr>
          <w:rFonts w:ascii="Arial" w:hAnsi="Arial" w:cs="Arial"/>
          <w:sz w:val="18"/>
          <w:szCs w:val="18"/>
        </w:rPr>
        <w:t>5.2.1</w:t>
      </w:r>
      <w:r w:rsidRPr="00077045">
        <w:rPr>
          <w:rFonts w:ascii="Arial" w:hAnsi="Arial" w:cs="Arial"/>
          <w:sz w:val="18"/>
          <w:szCs w:val="18"/>
        </w:rPr>
        <w:tab/>
      </w:r>
      <w:r w:rsidRPr="00077045">
        <w:rPr>
          <w:rFonts w:ascii="Arial" w:hAnsi="Arial" w:cs="Arial"/>
          <w:sz w:val="18"/>
          <w:szCs w:val="18"/>
        </w:rPr>
        <w:tab/>
        <w:t>Předmět: Matematika</w:t>
      </w:r>
    </w:p>
    <w:p w14:paraId="0AFF7848" w14:textId="49832132" w:rsidR="00A4277E" w:rsidRPr="00077045" w:rsidRDefault="00A4277E" w:rsidP="00A4277E">
      <w:pPr>
        <w:outlineLvl w:val="0"/>
        <w:rPr>
          <w:rFonts w:ascii="Arial" w:hAnsi="Arial" w:cs="Arial"/>
          <w:i/>
          <w:sz w:val="18"/>
          <w:szCs w:val="18"/>
        </w:rPr>
      </w:pPr>
      <w:r w:rsidRPr="00077045">
        <w:rPr>
          <w:rFonts w:ascii="Arial" w:hAnsi="Arial" w:cs="Arial"/>
          <w:sz w:val="18"/>
          <w:szCs w:val="18"/>
        </w:rPr>
        <w:t>5.3. Vzděl</w:t>
      </w:r>
      <w:r w:rsidR="001A4878" w:rsidRPr="00077045">
        <w:rPr>
          <w:rFonts w:ascii="Arial" w:hAnsi="Arial" w:cs="Arial"/>
          <w:sz w:val="18"/>
          <w:szCs w:val="18"/>
        </w:rPr>
        <w:t xml:space="preserve">ávací oblast: </w:t>
      </w:r>
      <w:r w:rsidR="001A4878" w:rsidRPr="00077045">
        <w:rPr>
          <w:rFonts w:ascii="Arial" w:hAnsi="Arial" w:cs="Arial"/>
          <w:i/>
          <w:sz w:val="18"/>
          <w:szCs w:val="18"/>
        </w:rPr>
        <w:t>Informa</w:t>
      </w:r>
      <w:r w:rsidR="009244CD">
        <w:rPr>
          <w:rFonts w:ascii="Arial" w:hAnsi="Arial" w:cs="Arial"/>
          <w:i/>
          <w:sz w:val="18"/>
          <w:szCs w:val="18"/>
        </w:rPr>
        <w:t>tika</w:t>
      </w:r>
      <w:r w:rsidR="00B90B23">
        <w:rPr>
          <w:rFonts w:ascii="Arial" w:hAnsi="Arial" w:cs="Arial"/>
          <w:i/>
          <w:sz w:val="18"/>
          <w:szCs w:val="18"/>
        </w:rPr>
        <w:t>……………………………………………………….</w:t>
      </w:r>
    </w:p>
    <w:p w14:paraId="05B6084C" w14:textId="77777777" w:rsidR="001A4878" w:rsidRPr="00077045" w:rsidRDefault="001A4878" w:rsidP="00A4277E">
      <w:pPr>
        <w:outlineLvl w:val="0"/>
        <w:rPr>
          <w:rFonts w:ascii="Arial" w:hAnsi="Arial" w:cs="Arial"/>
          <w:sz w:val="18"/>
          <w:szCs w:val="18"/>
        </w:rPr>
      </w:pPr>
      <w:r w:rsidRPr="00077045">
        <w:rPr>
          <w:rFonts w:ascii="Arial" w:hAnsi="Arial" w:cs="Arial"/>
          <w:sz w:val="18"/>
          <w:szCs w:val="18"/>
        </w:rPr>
        <w:t>5.3.1</w:t>
      </w:r>
      <w:r w:rsidRPr="00077045">
        <w:rPr>
          <w:rFonts w:ascii="Arial" w:hAnsi="Arial" w:cs="Arial"/>
          <w:sz w:val="18"/>
          <w:szCs w:val="18"/>
        </w:rPr>
        <w:tab/>
      </w:r>
      <w:r w:rsidRPr="00077045">
        <w:rPr>
          <w:rFonts w:ascii="Arial" w:hAnsi="Arial" w:cs="Arial"/>
          <w:sz w:val="18"/>
          <w:szCs w:val="18"/>
        </w:rPr>
        <w:tab/>
        <w:t>Předmět: Informatika</w:t>
      </w:r>
    </w:p>
    <w:p w14:paraId="3369108B" w14:textId="77777777" w:rsidR="00B24639" w:rsidRPr="00077045" w:rsidRDefault="00B24639" w:rsidP="00A4277E">
      <w:pPr>
        <w:outlineLvl w:val="0"/>
        <w:rPr>
          <w:rFonts w:ascii="Arial" w:hAnsi="Arial" w:cs="Arial"/>
          <w:sz w:val="18"/>
          <w:szCs w:val="18"/>
        </w:rPr>
      </w:pPr>
      <w:r w:rsidRPr="00077045">
        <w:rPr>
          <w:rFonts w:ascii="Arial" w:hAnsi="Arial" w:cs="Arial"/>
          <w:sz w:val="18"/>
          <w:szCs w:val="18"/>
        </w:rPr>
        <w:t xml:space="preserve">5.4. Vzdělávací oblast: </w:t>
      </w:r>
      <w:r w:rsidRPr="00077045">
        <w:rPr>
          <w:rFonts w:ascii="Arial" w:hAnsi="Arial" w:cs="Arial"/>
          <w:i/>
          <w:sz w:val="18"/>
          <w:szCs w:val="18"/>
        </w:rPr>
        <w:t>Člověk a jeho svět</w:t>
      </w:r>
      <w:r w:rsidR="00B90B23">
        <w:rPr>
          <w:rFonts w:ascii="Arial" w:hAnsi="Arial" w:cs="Arial"/>
          <w:i/>
          <w:sz w:val="18"/>
          <w:szCs w:val="18"/>
        </w:rPr>
        <w:t>……………………………………………………………………………….</w:t>
      </w:r>
    </w:p>
    <w:p w14:paraId="60AC8288" w14:textId="77777777" w:rsidR="00B24639" w:rsidRPr="00077045" w:rsidRDefault="00B24639" w:rsidP="00A4277E">
      <w:pPr>
        <w:outlineLvl w:val="0"/>
        <w:rPr>
          <w:rFonts w:ascii="Arial" w:hAnsi="Arial" w:cs="Arial"/>
          <w:sz w:val="18"/>
          <w:szCs w:val="18"/>
        </w:rPr>
      </w:pPr>
      <w:r w:rsidRPr="00077045">
        <w:rPr>
          <w:rFonts w:ascii="Arial" w:hAnsi="Arial" w:cs="Arial"/>
          <w:sz w:val="18"/>
          <w:szCs w:val="18"/>
        </w:rPr>
        <w:t>5.4.1</w:t>
      </w:r>
      <w:r w:rsidRPr="00077045">
        <w:rPr>
          <w:rFonts w:ascii="Arial" w:hAnsi="Arial" w:cs="Arial"/>
          <w:sz w:val="18"/>
          <w:szCs w:val="18"/>
        </w:rPr>
        <w:tab/>
      </w:r>
      <w:r w:rsidRPr="00077045">
        <w:rPr>
          <w:rFonts w:ascii="Arial" w:hAnsi="Arial" w:cs="Arial"/>
          <w:sz w:val="18"/>
          <w:szCs w:val="18"/>
        </w:rPr>
        <w:tab/>
        <w:t>Předmět: Prvouka</w:t>
      </w:r>
    </w:p>
    <w:p w14:paraId="551873AC" w14:textId="77777777" w:rsidR="00B24639" w:rsidRPr="00077045" w:rsidRDefault="00B24639" w:rsidP="00A4277E">
      <w:pPr>
        <w:outlineLvl w:val="0"/>
        <w:rPr>
          <w:rFonts w:ascii="Arial" w:hAnsi="Arial" w:cs="Arial"/>
          <w:sz w:val="18"/>
          <w:szCs w:val="18"/>
        </w:rPr>
      </w:pPr>
      <w:r w:rsidRPr="00077045">
        <w:rPr>
          <w:rFonts w:ascii="Arial" w:hAnsi="Arial" w:cs="Arial"/>
          <w:sz w:val="18"/>
          <w:szCs w:val="18"/>
        </w:rPr>
        <w:t>5.4.2</w:t>
      </w:r>
      <w:r w:rsidRPr="00077045">
        <w:rPr>
          <w:rFonts w:ascii="Arial" w:hAnsi="Arial" w:cs="Arial"/>
          <w:sz w:val="18"/>
          <w:szCs w:val="18"/>
        </w:rPr>
        <w:tab/>
      </w:r>
      <w:r w:rsidRPr="00077045">
        <w:rPr>
          <w:rFonts w:ascii="Arial" w:hAnsi="Arial" w:cs="Arial"/>
          <w:sz w:val="18"/>
          <w:szCs w:val="18"/>
        </w:rPr>
        <w:tab/>
        <w:t>Předmět: Vlastivěda</w:t>
      </w:r>
    </w:p>
    <w:p w14:paraId="261A6647" w14:textId="77777777" w:rsidR="00B24639" w:rsidRPr="00077045" w:rsidRDefault="00B24639" w:rsidP="00A4277E">
      <w:pPr>
        <w:outlineLvl w:val="0"/>
        <w:rPr>
          <w:rFonts w:ascii="Arial" w:hAnsi="Arial" w:cs="Arial"/>
          <w:sz w:val="18"/>
          <w:szCs w:val="18"/>
        </w:rPr>
      </w:pPr>
      <w:r w:rsidRPr="00077045">
        <w:rPr>
          <w:rFonts w:ascii="Arial" w:hAnsi="Arial" w:cs="Arial"/>
          <w:sz w:val="18"/>
          <w:szCs w:val="18"/>
        </w:rPr>
        <w:t>5.4.3</w:t>
      </w:r>
      <w:r w:rsidRPr="00077045">
        <w:rPr>
          <w:rFonts w:ascii="Arial" w:hAnsi="Arial" w:cs="Arial"/>
          <w:sz w:val="18"/>
          <w:szCs w:val="18"/>
        </w:rPr>
        <w:tab/>
      </w:r>
      <w:r w:rsidRPr="00077045">
        <w:rPr>
          <w:rFonts w:ascii="Arial" w:hAnsi="Arial" w:cs="Arial"/>
          <w:sz w:val="18"/>
          <w:szCs w:val="18"/>
        </w:rPr>
        <w:tab/>
        <w:t>Předmět: Přírodověda</w:t>
      </w:r>
      <w:r w:rsidR="00792B14" w:rsidRPr="00077045">
        <w:rPr>
          <w:rFonts w:ascii="Arial" w:hAnsi="Arial" w:cs="Arial"/>
          <w:sz w:val="18"/>
          <w:szCs w:val="18"/>
        </w:rPr>
        <w:t xml:space="preserve"> </w:t>
      </w:r>
    </w:p>
    <w:p w14:paraId="5DD26EA2" w14:textId="77777777" w:rsidR="00256F71" w:rsidRPr="00077045" w:rsidRDefault="00256F71" w:rsidP="00A4277E">
      <w:pPr>
        <w:outlineLvl w:val="0"/>
        <w:rPr>
          <w:rFonts w:ascii="Arial" w:hAnsi="Arial" w:cs="Arial"/>
          <w:i/>
          <w:sz w:val="18"/>
          <w:szCs w:val="18"/>
        </w:rPr>
      </w:pPr>
      <w:r w:rsidRPr="00077045">
        <w:rPr>
          <w:rFonts w:ascii="Arial" w:hAnsi="Arial" w:cs="Arial"/>
          <w:sz w:val="18"/>
          <w:szCs w:val="18"/>
        </w:rPr>
        <w:t>5.5</w:t>
      </w:r>
      <w:r w:rsidR="00BF6059" w:rsidRPr="00077045">
        <w:rPr>
          <w:rFonts w:ascii="Arial" w:hAnsi="Arial" w:cs="Arial"/>
          <w:sz w:val="18"/>
          <w:szCs w:val="18"/>
        </w:rPr>
        <w:t xml:space="preserve">. Vzdělávací oblast: </w:t>
      </w:r>
      <w:r w:rsidR="00BF6059" w:rsidRPr="00077045">
        <w:rPr>
          <w:rFonts w:ascii="Arial" w:hAnsi="Arial" w:cs="Arial"/>
          <w:i/>
          <w:sz w:val="18"/>
          <w:szCs w:val="18"/>
        </w:rPr>
        <w:t>Umění a kultura</w:t>
      </w:r>
      <w:r w:rsidR="00B90B23">
        <w:rPr>
          <w:rFonts w:ascii="Arial" w:hAnsi="Arial" w:cs="Arial"/>
          <w:i/>
          <w:sz w:val="18"/>
          <w:szCs w:val="18"/>
        </w:rPr>
        <w:t>………………………………………………………………………………….</w:t>
      </w:r>
    </w:p>
    <w:p w14:paraId="6CEB2992" w14:textId="77777777" w:rsidR="00BF6059" w:rsidRPr="00077045" w:rsidRDefault="00BF6059" w:rsidP="00A4277E">
      <w:pPr>
        <w:outlineLvl w:val="0"/>
        <w:rPr>
          <w:rFonts w:ascii="Arial" w:hAnsi="Arial" w:cs="Arial"/>
          <w:sz w:val="18"/>
          <w:szCs w:val="18"/>
        </w:rPr>
      </w:pPr>
      <w:r w:rsidRPr="00077045">
        <w:rPr>
          <w:rFonts w:ascii="Arial" w:hAnsi="Arial" w:cs="Arial"/>
          <w:sz w:val="18"/>
          <w:szCs w:val="18"/>
        </w:rPr>
        <w:t>5.5.1</w:t>
      </w:r>
      <w:r w:rsidRPr="00077045">
        <w:rPr>
          <w:rFonts w:ascii="Arial" w:hAnsi="Arial" w:cs="Arial"/>
          <w:sz w:val="18"/>
          <w:szCs w:val="18"/>
        </w:rPr>
        <w:tab/>
      </w:r>
      <w:r w:rsidRPr="00077045">
        <w:rPr>
          <w:rFonts w:ascii="Arial" w:hAnsi="Arial" w:cs="Arial"/>
          <w:sz w:val="18"/>
          <w:szCs w:val="18"/>
        </w:rPr>
        <w:tab/>
        <w:t>Předmět: Hudební výchova</w:t>
      </w:r>
    </w:p>
    <w:p w14:paraId="14A6B563" w14:textId="77777777" w:rsidR="00BF6059" w:rsidRPr="00077045" w:rsidRDefault="00BF6059" w:rsidP="00A4277E">
      <w:pPr>
        <w:outlineLvl w:val="0"/>
        <w:rPr>
          <w:rFonts w:ascii="Arial" w:hAnsi="Arial" w:cs="Arial"/>
          <w:sz w:val="18"/>
          <w:szCs w:val="18"/>
        </w:rPr>
      </w:pPr>
      <w:r w:rsidRPr="00077045">
        <w:rPr>
          <w:rFonts w:ascii="Arial" w:hAnsi="Arial" w:cs="Arial"/>
          <w:sz w:val="18"/>
          <w:szCs w:val="18"/>
        </w:rPr>
        <w:t>5.5.2</w:t>
      </w:r>
      <w:r w:rsidRPr="00077045">
        <w:rPr>
          <w:rFonts w:ascii="Arial" w:hAnsi="Arial" w:cs="Arial"/>
          <w:sz w:val="18"/>
          <w:szCs w:val="18"/>
        </w:rPr>
        <w:tab/>
      </w:r>
      <w:r w:rsidRPr="00077045">
        <w:rPr>
          <w:rFonts w:ascii="Arial" w:hAnsi="Arial" w:cs="Arial"/>
          <w:sz w:val="18"/>
          <w:szCs w:val="18"/>
        </w:rPr>
        <w:tab/>
        <w:t>Předmět: Výtvarná výchova</w:t>
      </w:r>
    </w:p>
    <w:p w14:paraId="5A894771" w14:textId="77777777" w:rsidR="00BF6059" w:rsidRPr="00077045" w:rsidRDefault="00BF6059" w:rsidP="00A4277E">
      <w:pPr>
        <w:outlineLvl w:val="0"/>
        <w:rPr>
          <w:rFonts w:ascii="Arial" w:hAnsi="Arial" w:cs="Arial"/>
          <w:i/>
          <w:sz w:val="18"/>
          <w:szCs w:val="18"/>
        </w:rPr>
      </w:pPr>
      <w:r w:rsidRPr="00077045">
        <w:rPr>
          <w:rFonts w:ascii="Arial" w:hAnsi="Arial" w:cs="Arial"/>
          <w:sz w:val="18"/>
          <w:szCs w:val="18"/>
        </w:rPr>
        <w:t xml:space="preserve">5.6. Vzdělávací oblast: </w:t>
      </w:r>
      <w:r w:rsidRPr="00077045">
        <w:rPr>
          <w:rFonts w:ascii="Arial" w:hAnsi="Arial" w:cs="Arial"/>
          <w:i/>
          <w:sz w:val="18"/>
          <w:szCs w:val="18"/>
        </w:rPr>
        <w:t>Člověk a zdraví</w:t>
      </w:r>
      <w:r w:rsidR="00B90B23">
        <w:rPr>
          <w:rFonts w:ascii="Arial" w:hAnsi="Arial" w:cs="Arial"/>
          <w:i/>
          <w:sz w:val="18"/>
          <w:szCs w:val="18"/>
        </w:rPr>
        <w:t>………………………………………………………………………………</w:t>
      </w:r>
      <w:proofErr w:type="gramStart"/>
      <w:r w:rsidR="00B90B23">
        <w:rPr>
          <w:rFonts w:ascii="Arial" w:hAnsi="Arial" w:cs="Arial"/>
          <w:i/>
          <w:sz w:val="18"/>
          <w:szCs w:val="18"/>
        </w:rPr>
        <w:t>…..</w:t>
      </w:r>
      <w:proofErr w:type="gramEnd"/>
    </w:p>
    <w:p w14:paraId="5F86A7E5" w14:textId="77777777" w:rsidR="00BF6059" w:rsidRPr="00077045" w:rsidRDefault="00BF6059" w:rsidP="00A4277E">
      <w:pPr>
        <w:outlineLvl w:val="0"/>
        <w:rPr>
          <w:rFonts w:ascii="Arial" w:hAnsi="Arial" w:cs="Arial"/>
          <w:sz w:val="18"/>
          <w:szCs w:val="18"/>
        </w:rPr>
      </w:pPr>
      <w:r w:rsidRPr="00077045">
        <w:rPr>
          <w:rFonts w:ascii="Arial" w:hAnsi="Arial" w:cs="Arial"/>
          <w:sz w:val="18"/>
          <w:szCs w:val="18"/>
        </w:rPr>
        <w:t>5.6.1</w:t>
      </w:r>
      <w:r w:rsidRPr="00077045">
        <w:rPr>
          <w:rFonts w:ascii="Arial" w:hAnsi="Arial" w:cs="Arial"/>
          <w:sz w:val="18"/>
          <w:szCs w:val="18"/>
        </w:rPr>
        <w:tab/>
      </w:r>
      <w:r w:rsidRPr="00077045">
        <w:rPr>
          <w:rFonts w:ascii="Arial" w:hAnsi="Arial" w:cs="Arial"/>
          <w:sz w:val="18"/>
          <w:szCs w:val="18"/>
        </w:rPr>
        <w:tab/>
        <w:t>Předmět: Tělesná výchova</w:t>
      </w:r>
    </w:p>
    <w:p w14:paraId="4BE3E0F8" w14:textId="77777777" w:rsidR="00BF6059" w:rsidRPr="00077045" w:rsidRDefault="00BF6059" w:rsidP="00A4277E">
      <w:pPr>
        <w:outlineLvl w:val="0"/>
        <w:rPr>
          <w:rFonts w:ascii="Arial" w:hAnsi="Arial" w:cs="Arial"/>
          <w:i/>
          <w:sz w:val="18"/>
          <w:szCs w:val="18"/>
        </w:rPr>
      </w:pPr>
      <w:r w:rsidRPr="00077045">
        <w:rPr>
          <w:rFonts w:ascii="Arial" w:hAnsi="Arial" w:cs="Arial"/>
          <w:sz w:val="18"/>
          <w:szCs w:val="18"/>
        </w:rPr>
        <w:t xml:space="preserve">5.7. Vzdělávací oblast: </w:t>
      </w:r>
      <w:r w:rsidRPr="00077045">
        <w:rPr>
          <w:rFonts w:ascii="Arial" w:hAnsi="Arial" w:cs="Arial"/>
          <w:i/>
          <w:sz w:val="18"/>
          <w:szCs w:val="18"/>
        </w:rPr>
        <w:t>Člověk a svět práce</w:t>
      </w:r>
      <w:r w:rsidR="00B90B23">
        <w:rPr>
          <w:rFonts w:ascii="Arial" w:hAnsi="Arial" w:cs="Arial"/>
          <w:i/>
          <w:sz w:val="18"/>
          <w:szCs w:val="18"/>
        </w:rPr>
        <w:t>…………………………………………………………………………</w:t>
      </w:r>
      <w:proofErr w:type="gramStart"/>
      <w:r w:rsidR="00B90B23">
        <w:rPr>
          <w:rFonts w:ascii="Arial" w:hAnsi="Arial" w:cs="Arial"/>
          <w:i/>
          <w:sz w:val="18"/>
          <w:szCs w:val="18"/>
        </w:rPr>
        <w:t>…..</w:t>
      </w:r>
      <w:proofErr w:type="gramEnd"/>
    </w:p>
    <w:p w14:paraId="003A6FB3" w14:textId="77777777" w:rsidR="00BF6059" w:rsidRPr="00077045" w:rsidRDefault="00BF6059" w:rsidP="00A4277E">
      <w:pPr>
        <w:outlineLvl w:val="0"/>
        <w:rPr>
          <w:rFonts w:ascii="Arial" w:hAnsi="Arial" w:cs="Arial"/>
          <w:sz w:val="18"/>
          <w:szCs w:val="18"/>
        </w:rPr>
      </w:pPr>
      <w:r w:rsidRPr="00077045">
        <w:rPr>
          <w:rFonts w:ascii="Arial" w:hAnsi="Arial" w:cs="Arial"/>
          <w:sz w:val="18"/>
          <w:szCs w:val="18"/>
        </w:rPr>
        <w:t>5.7.1</w:t>
      </w:r>
      <w:r w:rsidRPr="00077045">
        <w:rPr>
          <w:rFonts w:ascii="Arial" w:hAnsi="Arial" w:cs="Arial"/>
          <w:sz w:val="18"/>
          <w:szCs w:val="18"/>
        </w:rPr>
        <w:tab/>
      </w:r>
      <w:r w:rsidRPr="00077045">
        <w:rPr>
          <w:rFonts w:ascii="Arial" w:hAnsi="Arial" w:cs="Arial"/>
          <w:sz w:val="18"/>
          <w:szCs w:val="18"/>
        </w:rPr>
        <w:tab/>
        <w:t>Předmět: Pracovní činnosti</w:t>
      </w:r>
    </w:p>
    <w:p w14:paraId="5CDBE531" w14:textId="77777777" w:rsidR="00A4277E" w:rsidRPr="00582ACB" w:rsidRDefault="00A4277E" w:rsidP="00A4277E">
      <w:pPr>
        <w:outlineLvl w:val="0"/>
        <w:rPr>
          <w:rFonts w:ascii="Arial" w:hAnsi="Arial" w:cs="Arial"/>
          <w:sz w:val="20"/>
          <w:szCs w:val="20"/>
        </w:rPr>
      </w:pPr>
      <w:r w:rsidRPr="00582ACB">
        <w:rPr>
          <w:rFonts w:ascii="Arial" w:hAnsi="Arial" w:cs="Arial"/>
          <w:b/>
          <w:sz w:val="20"/>
          <w:szCs w:val="20"/>
        </w:rPr>
        <w:t xml:space="preserve">6. </w:t>
      </w:r>
      <w:r w:rsidR="00352CC9" w:rsidRPr="00582ACB">
        <w:rPr>
          <w:rFonts w:ascii="Arial" w:hAnsi="Arial" w:cs="Arial"/>
          <w:b/>
          <w:sz w:val="20"/>
          <w:szCs w:val="20"/>
        </w:rPr>
        <w:tab/>
      </w:r>
      <w:r w:rsidRPr="00582ACB">
        <w:rPr>
          <w:rFonts w:ascii="Arial" w:hAnsi="Arial" w:cs="Arial"/>
          <w:b/>
          <w:sz w:val="20"/>
          <w:szCs w:val="20"/>
        </w:rPr>
        <w:t>Hodnocení výsledků vzdělávání žáků</w:t>
      </w:r>
      <w:r w:rsidR="00352CC9" w:rsidRPr="00582ACB">
        <w:rPr>
          <w:rFonts w:ascii="Arial" w:hAnsi="Arial" w:cs="Arial"/>
          <w:sz w:val="20"/>
          <w:szCs w:val="20"/>
        </w:rPr>
        <w:t>……………………………………….</w:t>
      </w:r>
      <w:r w:rsidR="00582ACB" w:rsidRPr="00582ACB">
        <w:rPr>
          <w:rFonts w:ascii="Arial" w:hAnsi="Arial" w:cs="Arial"/>
          <w:sz w:val="20"/>
          <w:szCs w:val="20"/>
        </w:rPr>
        <w:t>....</w:t>
      </w:r>
      <w:r w:rsidR="00B90B23">
        <w:rPr>
          <w:rFonts w:ascii="Arial" w:hAnsi="Arial" w:cs="Arial"/>
          <w:sz w:val="20"/>
          <w:szCs w:val="20"/>
        </w:rPr>
        <w:t>......................</w:t>
      </w:r>
    </w:p>
    <w:p w14:paraId="7AF4675C" w14:textId="77777777" w:rsidR="00A4277E" w:rsidRPr="00077045" w:rsidRDefault="00A4277E" w:rsidP="00A4277E">
      <w:pPr>
        <w:outlineLvl w:val="0"/>
        <w:rPr>
          <w:rFonts w:ascii="Arial" w:hAnsi="Arial" w:cs="Arial"/>
          <w:sz w:val="18"/>
          <w:szCs w:val="18"/>
        </w:rPr>
      </w:pPr>
      <w:r w:rsidRPr="00077045">
        <w:rPr>
          <w:rFonts w:ascii="Arial" w:hAnsi="Arial" w:cs="Arial"/>
          <w:sz w:val="18"/>
          <w:szCs w:val="18"/>
        </w:rPr>
        <w:t>6</w:t>
      </w:r>
      <w:r w:rsidR="00BF6059" w:rsidRPr="00077045">
        <w:rPr>
          <w:rFonts w:ascii="Arial" w:hAnsi="Arial" w:cs="Arial"/>
          <w:sz w:val="18"/>
          <w:szCs w:val="18"/>
        </w:rPr>
        <w:t>.1. Pravidla pro hodnocení žáků</w:t>
      </w:r>
      <w:r w:rsidR="00B90B23">
        <w:rPr>
          <w:rFonts w:ascii="Arial" w:hAnsi="Arial" w:cs="Arial"/>
          <w:sz w:val="18"/>
          <w:szCs w:val="18"/>
        </w:rPr>
        <w:t>…………………………………………………………………………………………</w:t>
      </w:r>
    </w:p>
    <w:p w14:paraId="0D2E257E" w14:textId="77777777" w:rsidR="00352CC9" w:rsidRPr="00077045" w:rsidRDefault="00BF6059" w:rsidP="00352CC9">
      <w:pPr>
        <w:outlineLvl w:val="0"/>
        <w:rPr>
          <w:rFonts w:ascii="Arial" w:hAnsi="Arial" w:cs="Arial"/>
          <w:sz w:val="18"/>
          <w:szCs w:val="18"/>
        </w:rPr>
      </w:pPr>
      <w:r w:rsidRPr="00077045">
        <w:rPr>
          <w:rFonts w:ascii="Arial" w:hAnsi="Arial" w:cs="Arial"/>
          <w:sz w:val="18"/>
          <w:szCs w:val="18"/>
        </w:rPr>
        <w:t>6.2. Klasifikační řád</w:t>
      </w:r>
      <w:r w:rsidR="00B90B23">
        <w:rPr>
          <w:rFonts w:ascii="Arial" w:hAnsi="Arial" w:cs="Arial"/>
          <w:sz w:val="18"/>
          <w:szCs w:val="18"/>
        </w:rPr>
        <w:t>…………………………………………………………………………………………………………</w:t>
      </w:r>
    </w:p>
    <w:p w14:paraId="3E6109FF" w14:textId="77777777" w:rsidR="00352CC9" w:rsidRPr="00077045" w:rsidRDefault="00352CC9">
      <w:pPr>
        <w:pStyle w:val="Odstavecseseznamem"/>
        <w:numPr>
          <w:ilvl w:val="3"/>
          <w:numId w:val="185"/>
        </w:numPr>
        <w:outlineLvl w:val="0"/>
        <w:rPr>
          <w:rFonts w:ascii="Arial" w:hAnsi="Arial" w:cs="Arial"/>
          <w:sz w:val="18"/>
          <w:szCs w:val="18"/>
        </w:rPr>
      </w:pPr>
      <w:r w:rsidRPr="00077045">
        <w:rPr>
          <w:rFonts w:ascii="Arial" w:hAnsi="Arial" w:cs="Arial"/>
          <w:sz w:val="18"/>
          <w:szCs w:val="18"/>
        </w:rPr>
        <w:t>Zásady hodnocení průběhu a výsledků vzdělávání</w:t>
      </w:r>
      <w:r w:rsidR="00B90B23">
        <w:rPr>
          <w:rFonts w:ascii="Arial" w:hAnsi="Arial" w:cs="Arial"/>
          <w:sz w:val="18"/>
          <w:szCs w:val="18"/>
        </w:rPr>
        <w:t>…………………………………………………</w:t>
      </w:r>
      <w:proofErr w:type="gramStart"/>
      <w:r w:rsidR="00B90B23">
        <w:rPr>
          <w:rFonts w:ascii="Arial" w:hAnsi="Arial" w:cs="Arial"/>
          <w:sz w:val="18"/>
          <w:szCs w:val="18"/>
        </w:rPr>
        <w:t>…..</w:t>
      </w:r>
      <w:proofErr w:type="gramEnd"/>
    </w:p>
    <w:p w14:paraId="2BC95075" w14:textId="77777777" w:rsidR="00352CC9" w:rsidRPr="00077045" w:rsidRDefault="00352CC9">
      <w:pPr>
        <w:pStyle w:val="Odstavecseseznamem"/>
        <w:numPr>
          <w:ilvl w:val="3"/>
          <w:numId w:val="185"/>
        </w:numPr>
        <w:outlineLvl w:val="0"/>
        <w:rPr>
          <w:rFonts w:ascii="Arial" w:hAnsi="Arial" w:cs="Arial"/>
          <w:sz w:val="18"/>
          <w:szCs w:val="18"/>
        </w:rPr>
      </w:pPr>
      <w:r w:rsidRPr="00077045">
        <w:rPr>
          <w:rFonts w:ascii="Arial" w:hAnsi="Arial" w:cs="Arial"/>
          <w:sz w:val="18"/>
          <w:szCs w:val="18"/>
        </w:rPr>
        <w:t>Zásady pro hodnocení chování ve škole</w:t>
      </w:r>
      <w:r w:rsidR="00B90B23">
        <w:rPr>
          <w:rFonts w:ascii="Arial" w:hAnsi="Arial" w:cs="Arial"/>
          <w:sz w:val="18"/>
          <w:szCs w:val="18"/>
        </w:rPr>
        <w:t>………………………………………………………………….</w:t>
      </w:r>
    </w:p>
    <w:p w14:paraId="652063A8" w14:textId="77777777" w:rsidR="00352CC9" w:rsidRPr="00077045" w:rsidRDefault="00352CC9">
      <w:pPr>
        <w:pStyle w:val="Odstavecseseznamem"/>
        <w:numPr>
          <w:ilvl w:val="3"/>
          <w:numId w:val="185"/>
        </w:numPr>
        <w:outlineLvl w:val="0"/>
        <w:rPr>
          <w:rFonts w:ascii="Arial" w:hAnsi="Arial" w:cs="Arial"/>
          <w:sz w:val="18"/>
          <w:szCs w:val="18"/>
        </w:rPr>
      </w:pPr>
      <w:r w:rsidRPr="00077045">
        <w:rPr>
          <w:rFonts w:ascii="Arial" w:hAnsi="Arial" w:cs="Arial"/>
          <w:sz w:val="18"/>
          <w:szCs w:val="18"/>
        </w:rPr>
        <w:t>Zásady a pravidla pro sebehodnocení žáků</w:t>
      </w:r>
      <w:r w:rsidR="00B90B23">
        <w:rPr>
          <w:rFonts w:ascii="Arial" w:hAnsi="Arial" w:cs="Arial"/>
          <w:sz w:val="18"/>
          <w:szCs w:val="18"/>
        </w:rPr>
        <w:t>………………………………………………………………</w:t>
      </w:r>
    </w:p>
    <w:p w14:paraId="269C04FE" w14:textId="77777777" w:rsidR="00B90B23" w:rsidRDefault="00582ACB">
      <w:pPr>
        <w:pStyle w:val="Odstavecseseznamem"/>
        <w:numPr>
          <w:ilvl w:val="2"/>
          <w:numId w:val="185"/>
        </w:numPr>
        <w:outlineLvl w:val="0"/>
        <w:rPr>
          <w:rFonts w:ascii="Arial" w:hAnsi="Arial" w:cs="Arial"/>
          <w:sz w:val="18"/>
          <w:szCs w:val="18"/>
        </w:rPr>
      </w:pPr>
      <w:r w:rsidRPr="00077045">
        <w:rPr>
          <w:rFonts w:ascii="Arial" w:hAnsi="Arial" w:cs="Arial"/>
          <w:sz w:val="18"/>
          <w:szCs w:val="18"/>
        </w:rPr>
        <w:t xml:space="preserve">     </w:t>
      </w:r>
      <w:r w:rsidR="00077045" w:rsidRPr="00077045">
        <w:rPr>
          <w:rFonts w:ascii="Arial" w:hAnsi="Arial" w:cs="Arial"/>
          <w:sz w:val="18"/>
          <w:szCs w:val="18"/>
        </w:rPr>
        <w:t xml:space="preserve">  </w:t>
      </w:r>
      <w:r w:rsidRPr="00077045">
        <w:rPr>
          <w:rFonts w:ascii="Arial" w:hAnsi="Arial" w:cs="Arial"/>
          <w:sz w:val="18"/>
          <w:szCs w:val="18"/>
        </w:rPr>
        <w:t xml:space="preserve">Stupně hodnocení prospěchu a chování v případě použití klasifikace </w:t>
      </w:r>
    </w:p>
    <w:p w14:paraId="4A783966" w14:textId="77777777" w:rsidR="00582ACB" w:rsidRPr="00077045" w:rsidRDefault="00B90B23" w:rsidP="00582ACB">
      <w:pPr>
        <w:pStyle w:val="Odstavecseseznamem"/>
        <w:outlineLvl w:val="0"/>
        <w:rPr>
          <w:rFonts w:ascii="Arial" w:hAnsi="Arial" w:cs="Arial"/>
          <w:sz w:val="18"/>
          <w:szCs w:val="18"/>
        </w:rPr>
      </w:pPr>
      <w:r>
        <w:rPr>
          <w:rFonts w:ascii="Arial" w:hAnsi="Arial" w:cs="Arial"/>
          <w:sz w:val="18"/>
          <w:szCs w:val="18"/>
        </w:rPr>
        <w:t xml:space="preserve">       </w:t>
      </w:r>
      <w:r w:rsidR="00582ACB" w:rsidRPr="00077045">
        <w:rPr>
          <w:rFonts w:ascii="Arial" w:hAnsi="Arial" w:cs="Arial"/>
          <w:sz w:val="18"/>
          <w:szCs w:val="18"/>
        </w:rPr>
        <w:t>a jejich</w:t>
      </w:r>
      <w:r w:rsidR="00E8490C">
        <w:rPr>
          <w:rFonts w:ascii="Arial" w:hAnsi="Arial" w:cs="Arial"/>
          <w:sz w:val="18"/>
          <w:szCs w:val="18"/>
        </w:rPr>
        <w:t xml:space="preserve"> charakteristika včetně</w:t>
      </w:r>
      <w:r w:rsidR="00582ACB" w:rsidRPr="00077045">
        <w:rPr>
          <w:rFonts w:ascii="Arial" w:hAnsi="Arial" w:cs="Arial"/>
          <w:sz w:val="18"/>
          <w:szCs w:val="18"/>
        </w:rPr>
        <w:t xml:space="preserve"> předem stanovených kritérií</w:t>
      </w:r>
      <w:r>
        <w:rPr>
          <w:rFonts w:ascii="Arial" w:hAnsi="Arial" w:cs="Arial"/>
          <w:sz w:val="18"/>
          <w:szCs w:val="18"/>
        </w:rPr>
        <w:t>…………………………………………</w:t>
      </w:r>
      <w:proofErr w:type="gramStart"/>
      <w:r>
        <w:rPr>
          <w:rFonts w:ascii="Arial" w:hAnsi="Arial" w:cs="Arial"/>
          <w:sz w:val="18"/>
          <w:szCs w:val="18"/>
        </w:rPr>
        <w:t>…..</w:t>
      </w:r>
      <w:proofErr w:type="gramEnd"/>
    </w:p>
    <w:p w14:paraId="013ECF95" w14:textId="77777777" w:rsidR="00B90B23" w:rsidRDefault="00582ACB">
      <w:pPr>
        <w:pStyle w:val="Odstavecseseznamem"/>
        <w:numPr>
          <w:ilvl w:val="2"/>
          <w:numId w:val="185"/>
        </w:numPr>
        <w:spacing w:after="0" w:line="240" w:lineRule="auto"/>
        <w:jc w:val="both"/>
        <w:rPr>
          <w:rFonts w:ascii="Arial" w:hAnsi="Arial" w:cs="Arial"/>
          <w:sz w:val="18"/>
          <w:szCs w:val="18"/>
        </w:rPr>
      </w:pPr>
      <w:r w:rsidRPr="00077045">
        <w:rPr>
          <w:rFonts w:ascii="Arial" w:hAnsi="Arial" w:cs="Arial"/>
          <w:sz w:val="18"/>
          <w:szCs w:val="18"/>
        </w:rPr>
        <w:t xml:space="preserve">Zásady pro používání slovního hodnocení v </w:t>
      </w:r>
      <w:r w:rsidR="00077045">
        <w:rPr>
          <w:rFonts w:ascii="Arial" w:hAnsi="Arial" w:cs="Arial"/>
          <w:sz w:val="18"/>
          <w:szCs w:val="18"/>
        </w:rPr>
        <w:t xml:space="preserve">souladu s § 15 odst. 2, </w:t>
      </w:r>
    </w:p>
    <w:p w14:paraId="61AE2C37" w14:textId="77777777" w:rsidR="00B90B23" w:rsidRDefault="00582ACB" w:rsidP="00B90B23">
      <w:pPr>
        <w:pStyle w:val="Odstavecseseznamem"/>
        <w:spacing w:after="0" w:line="240" w:lineRule="auto"/>
        <w:jc w:val="both"/>
        <w:rPr>
          <w:rFonts w:ascii="Arial" w:hAnsi="Arial" w:cs="Arial"/>
          <w:sz w:val="18"/>
          <w:szCs w:val="18"/>
        </w:rPr>
      </w:pPr>
      <w:r w:rsidRPr="00077045">
        <w:rPr>
          <w:rFonts w:ascii="Arial" w:hAnsi="Arial" w:cs="Arial"/>
          <w:sz w:val="18"/>
          <w:szCs w:val="18"/>
        </w:rPr>
        <w:t xml:space="preserve">vyhlášky </w:t>
      </w:r>
      <w:r w:rsidR="00077045">
        <w:rPr>
          <w:rFonts w:ascii="Arial" w:hAnsi="Arial" w:cs="Arial"/>
          <w:sz w:val="18"/>
          <w:szCs w:val="18"/>
        </w:rPr>
        <w:t xml:space="preserve">č. 48/2005 Sb., o </w:t>
      </w:r>
      <w:r w:rsidR="00B90B23">
        <w:rPr>
          <w:rFonts w:ascii="Arial" w:hAnsi="Arial" w:cs="Arial"/>
          <w:sz w:val="18"/>
          <w:szCs w:val="18"/>
        </w:rPr>
        <w:t xml:space="preserve">základním </w:t>
      </w:r>
      <w:r w:rsidRPr="00077045">
        <w:rPr>
          <w:rFonts w:ascii="Arial" w:hAnsi="Arial" w:cs="Arial"/>
          <w:sz w:val="18"/>
          <w:szCs w:val="18"/>
        </w:rPr>
        <w:t xml:space="preserve">vzdělávání, včetně předem </w:t>
      </w:r>
    </w:p>
    <w:p w14:paraId="71E336CF" w14:textId="77777777" w:rsidR="00582ACB" w:rsidRPr="00077045" w:rsidRDefault="00582ACB" w:rsidP="00B90B23">
      <w:pPr>
        <w:pStyle w:val="Odstavecseseznamem"/>
        <w:spacing w:after="0" w:line="240" w:lineRule="auto"/>
        <w:jc w:val="both"/>
        <w:rPr>
          <w:rFonts w:ascii="Arial" w:hAnsi="Arial" w:cs="Arial"/>
          <w:sz w:val="18"/>
          <w:szCs w:val="18"/>
        </w:rPr>
      </w:pPr>
      <w:r w:rsidRPr="00077045">
        <w:rPr>
          <w:rFonts w:ascii="Arial" w:hAnsi="Arial" w:cs="Arial"/>
          <w:sz w:val="18"/>
          <w:szCs w:val="18"/>
        </w:rPr>
        <w:t>stanovených kritérií</w:t>
      </w:r>
      <w:r w:rsidR="00B90B23">
        <w:rPr>
          <w:rFonts w:ascii="Arial" w:hAnsi="Arial" w:cs="Arial"/>
          <w:sz w:val="18"/>
          <w:szCs w:val="18"/>
        </w:rPr>
        <w:t>……………………………………………………………………………………………</w:t>
      </w:r>
      <w:proofErr w:type="gramStart"/>
      <w:r w:rsidR="00B90B23">
        <w:rPr>
          <w:rFonts w:ascii="Arial" w:hAnsi="Arial" w:cs="Arial"/>
          <w:sz w:val="18"/>
          <w:szCs w:val="18"/>
        </w:rPr>
        <w:t>…..</w:t>
      </w:r>
      <w:proofErr w:type="gramEnd"/>
    </w:p>
    <w:p w14:paraId="34BAA008" w14:textId="77777777" w:rsidR="00B90B23" w:rsidRDefault="00582ACB">
      <w:pPr>
        <w:pStyle w:val="Odstavecseseznamem"/>
        <w:numPr>
          <w:ilvl w:val="2"/>
          <w:numId w:val="185"/>
        </w:numPr>
        <w:spacing w:after="0" w:line="240" w:lineRule="auto"/>
        <w:jc w:val="both"/>
        <w:rPr>
          <w:rFonts w:ascii="Arial" w:hAnsi="Arial" w:cs="Arial"/>
          <w:sz w:val="18"/>
          <w:szCs w:val="18"/>
        </w:rPr>
      </w:pPr>
      <w:r w:rsidRPr="00077045">
        <w:rPr>
          <w:rFonts w:ascii="Arial" w:hAnsi="Arial" w:cs="Arial"/>
          <w:sz w:val="18"/>
          <w:szCs w:val="18"/>
        </w:rPr>
        <w:t>Zásady pro stanovení celkového hodnoce</w:t>
      </w:r>
      <w:r w:rsidR="00077045" w:rsidRPr="00077045">
        <w:rPr>
          <w:rFonts w:ascii="Arial" w:hAnsi="Arial" w:cs="Arial"/>
          <w:sz w:val="18"/>
          <w:szCs w:val="18"/>
        </w:rPr>
        <w:t xml:space="preserve">ní žáka na vysvědčení v případě </w:t>
      </w:r>
      <w:r w:rsidRPr="00077045">
        <w:rPr>
          <w:rFonts w:ascii="Arial" w:hAnsi="Arial" w:cs="Arial"/>
          <w:sz w:val="18"/>
          <w:szCs w:val="18"/>
        </w:rPr>
        <w:t xml:space="preserve">použití </w:t>
      </w:r>
    </w:p>
    <w:p w14:paraId="769A1E0E" w14:textId="77777777" w:rsidR="00582ACB" w:rsidRPr="00077045" w:rsidRDefault="00582ACB" w:rsidP="00B90B23">
      <w:pPr>
        <w:pStyle w:val="Odstavecseseznamem"/>
        <w:spacing w:after="0" w:line="240" w:lineRule="auto"/>
        <w:rPr>
          <w:rFonts w:ascii="Arial" w:hAnsi="Arial" w:cs="Arial"/>
          <w:sz w:val="18"/>
          <w:szCs w:val="18"/>
        </w:rPr>
      </w:pPr>
      <w:r w:rsidRPr="00077045">
        <w:rPr>
          <w:rFonts w:ascii="Arial" w:hAnsi="Arial" w:cs="Arial"/>
          <w:sz w:val="18"/>
          <w:szCs w:val="18"/>
        </w:rPr>
        <w:t xml:space="preserve">slovního hodnocení nebo </w:t>
      </w:r>
      <w:r w:rsidR="00077045">
        <w:rPr>
          <w:rFonts w:ascii="Arial" w:hAnsi="Arial" w:cs="Arial"/>
          <w:sz w:val="18"/>
          <w:szCs w:val="18"/>
        </w:rPr>
        <w:tab/>
      </w:r>
      <w:r w:rsidR="00B90B23">
        <w:rPr>
          <w:rFonts w:ascii="Arial" w:hAnsi="Arial" w:cs="Arial"/>
          <w:sz w:val="18"/>
          <w:szCs w:val="18"/>
        </w:rPr>
        <w:t xml:space="preserve">kombinace slovního hodnocení a </w:t>
      </w:r>
      <w:r w:rsidRPr="00077045">
        <w:rPr>
          <w:rFonts w:ascii="Arial" w:hAnsi="Arial" w:cs="Arial"/>
          <w:sz w:val="18"/>
          <w:szCs w:val="18"/>
        </w:rPr>
        <w:t>klasifikace</w:t>
      </w:r>
      <w:r w:rsidR="00B90B23">
        <w:rPr>
          <w:rFonts w:ascii="Arial" w:hAnsi="Arial" w:cs="Arial"/>
          <w:sz w:val="18"/>
          <w:szCs w:val="18"/>
        </w:rPr>
        <w:t>……………………………………</w:t>
      </w:r>
    </w:p>
    <w:p w14:paraId="11800669" w14:textId="77777777" w:rsidR="00582ACB" w:rsidRPr="00077045" w:rsidRDefault="00582ACB" w:rsidP="00582ACB">
      <w:pPr>
        <w:pStyle w:val="Odstavecseseznamem"/>
        <w:spacing w:after="0" w:line="240" w:lineRule="auto"/>
        <w:ind w:left="0"/>
        <w:jc w:val="both"/>
        <w:rPr>
          <w:rFonts w:ascii="Arial" w:hAnsi="Arial" w:cs="Arial"/>
          <w:sz w:val="18"/>
          <w:szCs w:val="18"/>
        </w:rPr>
      </w:pPr>
      <w:r w:rsidRPr="00077045">
        <w:rPr>
          <w:rFonts w:ascii="Arial" w:hAnsi="Arial" w:cs="Arial"/>
          <w:sz w:val="18"/>
          <w:szCs w:val="18"/>
        </w:rPr>
        <w:t xml:space="preserve">6.2.5 </w:t>
      </w:r>
      <w:r w:rsidRPr="00077045">
        <w:rPr>
          <w:rFonts w:ascii="Arial" w:hAnsi="Arial" w:cs="Arial"/>
          <w:sz w:val="18"/>
          <w:szCs w:val="18"/>
        </w:rPr>
        <w:tab/>
        <w:t>Způsob hodnocení žáků se speciálními vzdělávacími potřebami</w:t>
      </w:r>
      <w:r w:rsidR="00B90B23">
        <w:rPr>
          <w:rFonts w:ascii="Arial" w:hAnsi="Arial" w:cs="Arial"/>
          <w:sz w:val="18"/>
          <w:szCs w:val="18"/>
        </w:rPr>
        <w:t>………………………………………</w:t>
      </w:r>
      <w:proofErr w:type="gramStart"/>
      <w:r w:rsidR="00B90B23">
        <w:rPr>
          <w:rFonts w:ascii="Arial" w:hAnsi="Arial" w:cs="Arial"/>
          <w:sz w:val="18"/>
          <w:szCs w:val="18"/>
        </w:rPr>
        <w:t>…..</w:t>
      </w:r>
      <w:proofErr w:type="gramEnd"/>
      <w:r w:rsidR="00B90B23">
        <w:rPr>
          <w:rFonts w:ascii="Arial" w:hAnsi="Arial" w:cs="Arial"/>
          <w:sz w:val="18"/>
          <w:szCs w:val="18"/>
        </w:rPr>
        <w:t xml:space="preserve">                         </w:t>
      </w:r>
    </w:p>
    <w:p w14:paraId="77829F6A" w14:textId="77777777" w:rsidR="00582ACB" w:rsidRPr="00077045" w:rsidRDefault="00582ACB" w:rsidP="00582ACB">
      <w:pPr>
        <w:pStyle w:val="Odstavecseseznamem"/>
        <w:spacing w:after="0" w:line="240" w:lineRule="auto"/>
        <w:ind w:left="0"/>
        <w:jc w:val="both"/>
        <w:rPr>
          <w:rFonts w:ascii="Arial" w:hAnsi="Arial" w:cs="Arial"/>
          <w:sz w:val="18"/>
          <w:szCs w:val="18"/>
        </w:rPr>
      </w:pPr>
      <w:r w:rsidRPr="00077045">
        <w:rPr>
          <w:rFonts w:ascii="Arial" w:hAnsi="Arial" w:cs="Arial"/>
          <w:sz w:val="18"/>
          <w:szCs w:val="18"/>
        </w:rPr>
        <w:t>6.2.6</w:t>
      </w:r>
      <w:r w:rsidRPr="00077045">
        <w:rPr>
          <w:rFonts w:ascii="Arial" w:hAnsi="Arial" w:cs="Arial"/>
          <w:sz w:val="18"/>
          <w:szCs w:val="18"/>
        </w:rPr>
        <w:tab/>
        <w:t>Hodnocení nadaných žáků</w:t>
      </w:r>
    </w:p>
    <w:p w14:paraId="692AAB54" w14:textId="77777777" w:rsidR="00410788" w:rsidRPr="00FB2450" w:rsidRDefault="00410788" w:rsidP="00A4277E">
      <w:pPr>
        <w:outlineLvl w:val="0"/>
        <w:rPr>
          <w:rFonts w:ascii="Arial" w:hAnsi="Arial" w:cs="Arial"/>
          <w:b/>
          <w:sz w:val="18"/>
          <w:szCs w:val="18"/>
        </w:rPr>
      </w:pPr>
      <w:r w:rsidRPr="00FB2450">
        <w:rPr>
          <w:rFonts w:ascii="Arial" w:hAnsi="Arial" w:cs="Arial"/>
          <w:b/>
          <w:sz w:val="18"/>
          <w:szCs w:val="18"/>
        </w:rPr>
        <w:t>7.</w:t>
      </w:r>
      <w:r w:rsidRPr="00FB2450">
        <w:rPr>
          <w:rFonts w:ascii="Arial" w:hAnsi="Arial" w:cs="Arial"/>
          <w:b/>
          <w:sz w:val="18"/>
          <w:szCs w:val="18"/>
        </w:rPr>
        <w:tab/>
        <w:t>Vzdělávání žáků se speciálními vzdělávacími potřebami</w:t>
      </w:r>
      <w:r w:rsidR="00FB2450" w:rsidRPr="00FB2450">
        <w:rPr>
          <w:rFonts w:ascii="Arial" w:hAnsi="Arial" w:cs="Arial"/>
          <w:b/>
          <w:sz w:val="18"/>
          <w:szCs w:val="18"/>
        </w:rPr>
        <w:t>…………………………………………………….</w:t>
      </w:r>
    </w:p>
    <w:p w14:paraId="24FB9F3E" w14:textId="46BFD789" w:rsidR="00410788" w:rsidRDefault="00410788" w:rsidP="00A4277E">
      <w:pPr>
        <w:outlineLvl w:val="0"/>
        <w:rPr>
          <w:rFonts w:ascii="Arial" w:hAnsi="Arial" w:cs="Arial"/>
          <w:sz w:val="18"/>
          <w:szCs w:val="18"/>
        </w:rPr>
      </w:pPr>
      <w:r>
        <w:rPr>
          <w:rFonts w:ascii="Arial" w:hAnsi="Arial" w:cs="Arial"/>
          <w:sz w:val="18"/>
          <w:szCs w:val="18"/>
        </w:rPr>
        <w:t xml:space="preserve">7.1 Vzdělávání žáků se speciálními vzdělávacími </w:t>
      </w:r>
      <w:r w:rsidR="00492E02">
        <w:rPr>
          <w:rFonts w:ascii="Arial" w:hAnsi="Arial" w:cs="Arial"/>
          <w:sz w:val="18"/>
          <w:szCs w:val="18"/>
        </w:rPr>
        <w:t>potřebami – tělesné</w:t>
      </w:r>
      <w:r>
        <w:rPr>
          <w:rFonts w:ascii="Arial" w:hAnsi="Arial" w:cs="Arial"/>
          <w:sz w:val="18"/>
          <w:szCs w:val="18"/>
        </w:rPr>
        <w:t xml:space="preserve"> postižení</w:t>
      </w:r>
    </w:p>
    <w:p w14:paraId="6418CC50" w14:textId="77777777" w:rsidR="00FB2450" w:rsidRDefault="00410788" w:rsidP="00A4277E">
      <w:pPr>
        <w:outlineLvl w:val="0"/>
        <w:rPr>
          <w:rFonts w:ascii="Arial" w:hAnsi="Arial" w:cs="Arial"/>
          <w:sz w:val="18"/>
          <w:szCs w:val="18"/>
        </w:rPr>
      </w:pPr>
      <w:r>
        <w:rPr>
          <w:rFonts w:ascii="Arial" w:hAnsi="Arial" w:cs="Arial"/>
          <w:sz w:val="18"/>
          <w:szCs w:val="18"/>
        </w:rPr>
        <w:t xml:space="preserve">7.2 Vzdělávání žáků s poruchami </w:t>
      </w:r>
      <w:r w:rsidR="00FB2450">
        <w:rPr>
          <w:rFonts w:ascii="Arial" w:hAnsi="Arial" w:cs="Arial"/>
          <w:sz w:val="18"/>
          <w:szCs w:val="18"/>
        </w:rPr>
        <w:t>chování</w:t>
      </w:r>
    </w:p>
    <w:p w14:paraId="2662FB25" w14:textId="77777777" w:rsidR="00410788" w:rsidRPr="00410788" w:rsidRDefault="00FB2450" w:rsidP="00A4277E">
      <w:pPr>
        <w:outlineLvl w:val="0"/>
        <w:rPr>
          <w:rFonts w:ascii="Arial" w:hAnsi="Arial" w:cs="Arial"/>
          <w:sz w:val="18"/>
          <w:szCs w:val="18"/>
        </w:rPr>
      </w:pPr>
      <w:r>
        <w:rPr>
          <w:rFonts w:ascii="Arial" w:hAnsi="Arial" w:cs="Arial"/>
          <w:sz w:val="18"/>
          <w:szCs w:val="18"/>
        </w:rPr>
        <w:t>7.3 Vzdělávání žáků s poruchami učení</w:t>
      </w:r>
      <w:r w:rsidR="00410788" w:rsidRPr="00410788">
        <w:rPr>
          <w:rFonts w:ascii="Arial" w:hAnsi="Arial" w:cs="Arial"/>
          <w:sz w:val="18"/>
          <w:szCs w:val="18"/>
        </w:rPr>
        <w:tab/>
      </w:r>
    </w:p>
    <w:p w14:paraId="3E498B5D" w14:textId="40C9C6BE" w:rsidR="00BF6059" w:rsidRDefault="00BF6059" w:rsidP="00A4277E">
      <w:pPr>
        <w:outlineLvl w:val="0"/>
        <w:rPr>
          <w:rFonts w:ascii="Arial" w:hAnsi="Arial" w:cs="Arial"/>
          <w:sz w:val="18"/>
          <w:szCs w:val="18"/>
        </w:rPr>
      </w:pPr>
    </w:p>
    <w:p w14:paraId="47005348" w14:textId="77777777" w:rsidR="000C79AE" w:rsidRDefault="000C79AE" w:rsidP="008876AF">
      <w:pPr>
        <w:outlineLvl w:val="0"/>
        <w:rPr>
          <w:rFonts w:ascii="Arial" w:hAnsi="Arial" w:cs="Arial"/>
          <w:b/>
          <w:color w:val="FF0000"/>
          <w:sz w:val="32"/>
          <w:szCs w:val="32"/>
        </w:rPr>
      </w:pPr>
    </w:p>
    <w:p w14:paraId="3C3FB0F9" w14:textId="08BFF400" w:rsidR="008876AF" w:rsidRPr="00C9608C" w:rsidRDefault="008876AF" w:rsidP="008876AF">
      <w:pPr>
        <w:outlineLvl w:val="0"/>
        <w:rPr>
          <w:rFonts w:ascii="Arial" w:hAnsi="Arial" w:cs="Arial"/>
          <w:b/>
          <w:color w:val="FF0000"/>
          <w:sz w:val="32"/>
          <w:szCs w:val="32"/>
        </w:rPr>
      </w:pPr>
      <w:r w:rsidRPr="00C9608C">
        <w:rPr>
          <w:rFonts w:ascii="Arial" w:hAnsi="Arial" w:cs="Arial"/>
          <w:b/>
          <w:color w:val="FF0000"/>
          <w:sz w:val="32"/>
          <w:szCs w:val="32"/>
        </w:rPr>
        <w:lastRenderedPageBreak/>
        <w:t>1.IDENTIFIKAČNÍ ÚDAJE</w:t>
      </w:r>
    </w:p>
    <w:p w14:paraId="72750D68" w14:textId="77777777" w:rsidR="008876AF" w:rsidRPr="00F7421E" w:rsidRDefault="008876AF" w:rsidP="008876AF">
      <w:pPr>
        <w:rPr>
          <w:rFonts w:ascii="Arial" w:hAnsi="Arial" w:cs="Arial"/>
          <w:b/>
          <w:sz w:val="40"/>
          <w:szCs w:val="40"/>
        </w:rPr>
      </w:pPr>
    </w:p>
    <w:p w14:paraId="0F903D87" w14:textId="77777777" w:rsidR="008876AF" w:rsidRPr="00F7421E" w:rsidRDefault="008876AF" w:rsidP="008876AF">
      <w:pPr>
        <w:outlineLvl w:val="0"/>
        <w:rPr>
          <w:rFonts w:ascii="Arial" w:hAnsi="Arial" w:cs="Arial"/>
          <w:b/>
        </w:rPr>
      </w:pPr>
      <w:r w:rsidRPr="00F7421E">
        <w:rPr>
          <w:rFonts w:ascii="Arial" w:hAnsi="Arial" w:cs="Arial"/>
          <w:b/>
        </w:rPr>
        <w:t>1.1 Název školního vzdělávacího programu:</w:t>
      </w:r>
    </w:p>
    <w:p w14:paraId="2B952981" w14:textId="77777777" w:rsidR="008876AF" w:rsidRPr="00F7421E" w:rsidRDefault="008876AF" w:rsidP="008876AF">
      <w:pPr>
        <w:rPr>
          <w:rFonts w:ascii="Arial" w:hAnsi="Arial" w:cs="Arial"/>
        </w:rPr>
      </w:pPr>
    </w:p>
    <w:p w14:paraId="1465FBF4" w14:textId="77777777" w:rsidR="008876AF" w:rsidRPr="00F7421E" w:rsidRDefault="008876AF" w:rsidP="008876AF">
      <w:pPr>
        <w:outlineLvl w:val="0"/>
        <w:rPr>
          <w:rFonts w:ascii="Arial" w:hAnsi="Arial" w:cs="Arial"/>
          <w:b/>
          <w:sz w:val="28"/>
          <w:szCs w:val="28"/>
          <w:u w:val="single"/>
        </w:rPr>
      </w:pPr>
      <w:r w:rsidRPr="00F7421E">
        <w:rPr>
          <w:rFonts w:ascii="Arial" w:hAnsi="Arial" w:cs="Arial"/>
          <w:b/>
          <w:sz w:val="28"/>
          <w:szCs w:val="28"/>
          <w:u w:val="single"/>
        </w:rPr>
        <w:t>ŠKOLNÍ VZDĚLÁVACÍ PROGRAM PRO ZÁKLADNÍ VZDĚLÁVÁNÍ</w:t>
      </w:r>
    </w:p>
    <w:p w14:paraId="277F7B10" w14:textId="77777777" w:rsidR="008876AF" w:rsidRPr="00F7421E" w:rsidRDefault="008876AF" w:rsidP="008876AF">
      <w:pPr>
        <w:rPr>
          <w:rFonts w:ascii="Arial" w:hAnsi="Arial" w:cs="Arial"/>
          <w:b/>
        </w:rPr>
      </w:pPr>
    </w:p>
    <w:p w14:paraId="60A0C9DC" w14:textId="77777777" w:rsidR="008876AF" w:rsidRPr="00F7421E" w:rsidRDefault="008876AF" w:rsidP="008876AF">
      <w:pPr>
        <w:outlineLvl w:val="0"/>
        <w:rPr>
          <w:rFonts w:ascii="Arial" w:hAnsi="Arial" w:cs="Arial"/>
        </w:rPr>
      </w:pPr>
    </w:p>
    <w:p w14:paraId="136CEDD8" w14:textId="77777777" w:rsidR="00F7421E" w:rsidRPr="00507F57" w:rsidRDefault="008876AF" w:rsidP="008876AF">
      <w:pPr>
        <w:outlineLvl w:val="0"/>
        <w:rPr>
          <w:rFonts w:ascii="Arial" w:hAnsi="Arial" w:cs="Arial"/>
          <w:sz w:val="36"/>
          <w:szCs w:val="36"/>
        </w:rPr>
      </w:pPr>
      <w:r w:rsidRPr="00F7421E">
        <w:rPr>
          <w:rFonts w:ascii="Arial" w:hAnsi="Arial" w:cs="Arial"/>
        </w:rPr>
        <w:t>Motivační název:</w:t>
      </w:r>
      <w:r w:rsidR="00F7421E">
        <w:rPr>
          <w:rFonts w:ascii="Arial" w:hAnsi="Arial" w:cs="Arial"/>
        </w:rPr>
        <w:tab/>
      </w:r>
      <w:r w:rsidR="00507F57">
        <w:rPr>
          <w:rFonts w:ascii="Arial" w:hAnsi="Arial" w:cs="Arial"/>
        </w:rPr>
        <w:tab/>
      </w:r>
      <w:r w:rsidRPr="00507F57">
        <w:rPr>
          <w:rFonts w:ascii="Arial" w:hAnsi="Arial" w:cs="Arial"/>
          <w:b/>
          <w:sz w:val="36"/>
          <w:szCs w:val="36"/>
        </w:rPr>
        <w:t>„ŠKOLA HROU“</w:t>
      </w:r>
    </w:p>
    <w:p w14:paraId="54ED20AE" w14:textId="012A8248" w:rsidR="008876AF" w:rsidRDefault="00F7421E" w:rsidP="008876AF">
      <w:pPr>
        <w:rPr>
          <w:rFonts w:ascii="Arial" w:hAnsi="Arial" w:cs="Arial"/>
        </w:rPr>
      </w:pPr>
      <w:r w:rsidRPr="00F7421E">
        <w:rPr>
          <w:rFonts w:ascii="Arial" w:hAnsi="Arial" w:cs="Arial"/>
        </w:rPr>
        <w:t>Číslo jednací:</w:t>
      </w:r>
      <w:r>
        <w:rPr>
          <w:rFonts w:ascii="Arial" w:hAnsi="Arial" w:cs="Arial"/>
        </w:rPr>
        <w:tab/>
      </w:r>
      <w:r w:rsidR="00507F57">
        <w:rPr>
          <w:rFonts w:ascii="Arial" w:hAnsi="Arial" w:cs="Arial"/>
        </w:rPr>
        <w:tab/>
      </w:r>
      <w:proofErr w:type="spellStart"/>
      <w:r w:rsidR="00A508C5">
        <w:rPr>
          <w:rFonts w:ascii="Arial" w:hAnsi="Arial" w:cs="Arial"/>
        </w:rPr>
        <w:t>zsmsk</w:t>
      </w:r>
      <w:proofErr w:type="spellEnd"/>
      <w:r w:rsidR="00A508C5">
        <w:rPr>
          <w:rFonts w:ascii="Arial" w:hAnsi="Arial" w:cs="Arial"/>
        </w:rPr>
        <w:t xml:space="preserve"> 1756/2023</w:t>
      </w:r>
    </w:p>
    <w:p w14:paraId="280B894E" w14:textId="3F0AA8C7" w:rsidR="00507F57" w:rsidRPr="00F7421E" w:rsidRDefault="00507F57" w:rsidP="008876AF">
      <w:pPr>
        <w:rPr>
          <w:rFonts w:ascii="Arial" w:hAnsi="Arial" w:cs="Arial"/>
        </w:rPr>
      </w:pPr>
      <w:r w:rsidRPr="00507F57">
        <w:rPr>
          <w:rFonts w:ascii="Arial" w:hAnsi="Arial" w:cs="Arial"/>
        </w:rPr>
        <w:t>platnost dokumentu:</w:t>
      </w:r>
      <w:r>
        <w:rPr>
          <w:rFonts w:ascii="Arial" w:hAnsi="Arial" w:cs="Arial"/>
          <w:sz w:val="28"/>
          <w:szCs w:val="28"/>
        </w:rPr>
        <w:t xml:space="preserve"> </w:t>
      </w:r>
      <w:r>
        <w:rPr>
          <w:rFonts w:ascii="Arial" w:hAnsi="Arial" w:cs="Arial"/>
          <w:sz w:val="28"/>
          <w:szCs w:val="28"/>
        </w:rPr>
        <w:tab/>
      </w:r>
      <w:r w:rsidR="00B95AB9">
        <w:rPr>
          <w:rFonts w:ascii="Arial" w:hAnsi="Arial" w:cs="Arial"/>
        </w:rPr>
        <w:t>1. září 2</w:t>
      </w:r>
      <w:r w:rsidR="00D402B8">
        <w:rPr>
          <w:rFonts w:ascii="Arial" w:hAnsi="Arial" w:cs="Arial"/>
        </w:rPr>
        <w:t>023</w:t>
      </w:r>
    </w:p>
    <w:p w14:paraId="5D9F43DC" w14:textId="77777777" w:rsidR="00F7421E" w:rsidRPr="00F7421E" w:rsidRDefault="00F7421E" w:rsidP="008876AF">
      <w:pPr>
        <w:rPr>
          <w:rFonts w:ascii="Arial" w:hAnsi="Arial" w:cs="Arial"/>
          <w:b/>
        </w:rPr>
      </w:pPr>
    </w:p>
    <w:p w14:paraId="41FB368C" w14:textId="77777777" w:rsidR="008876AF" w:rsidRPr="00F7421E" w:rsidRDefault="008876AF" w:rsidP="008876AF">
      <w:pPr>
        <w:outlineLvl w:val="0"/>
        <w:rPr>
          <w:rFonts w:ascii="Arial" w:hAnsi="Arial" w:cs="Arial"/>
          <w:b/>
        </w:rPr>
      </w:pPr>
      <w:r w:rsidRPr="00F7421E">
        <w:rPr>
          <w:rFonts w:ascii="Arial" w:hAnsi="Arial" w:cs="Arial"/>
          <w:b/>
        </w:rPr>
        <w:t xml:space="preserve">1.2 </w:t>
      </w:r>
      <w:r w:rsidR="00FF2829">
        <w:rPr>
          <w:rFonts w:ascii="Arial" w:hAnsi="Arial" w:cs="Arial"/>
          <w:b/>
        </w:rPr>
        <w:t>Ú</w:t>
      </w:r>
      <w:r w:rsidR="00C9608C">
        <w:rPr>
          <w:rFonts w:ascii="Arial" w:hAnsi="Arial" w:cs="Arial"/>
          <w:b/>
        </w:rPr>
        <w:t>daje o škole</w:t>
      </w:r>
      <w:r w:rsidRPr="00F7421E">
        <w:rPr>
          <w:rFonts w:ascii="Arial" w:hAnsi="Arial" w:cs="Arial"/>
          <w:b/>
        </w:rPr>
        <w:t>:</w:t>
      </w:r>
    </w:p>
    <w:p w14:paraId="5D687AB7" w14:textId="77777777" w:rsidR="008876AF" w:rsidRPr="00F7421E" w:rsidRDefault="008876AF" w:rsidP="008876AF">
      <w:pPr>
        <w:rPr>
          <w:rFonts w:ascii="Arial" w:hAnsi="Arial" w:cs="Arial"/>
          <w:b/>
        </w:rPr>
      </w:pPr>
    </w:p>
    <w:p w14:paraId="0C38A0DD" w14:textId="77777777" w:rsidR="008876AF" w:rsidRPr="00F7421E" w:rsidRDefault="008876AF" w:rsidP="008876AF">
      <w:pPr>
        <w:jc w:val="center"/>
        <w:outlineLvl w:val="0"/>
        <w:rPr>
          <w:rFonts w:ascii="Arial" w:hAnsi="Arial" w:cs="Arial"/>
        </w:rPr>
      </w:pPr>
      <w:r w:rsidRPr="00F7421E">
        <w:rPr>
          <w:rFonts w:ascii="Arial" w:hAnsi="Arial" w:cs="Arial"/>
        </w:rPr>
        <w:t>Základní škola a Mateřská škola Jana Amose Komenského,</w:t>
      </w:r>
    </w:p>
    <w:p w14:paraId="738004B7" w14:textId="77777777" w:rsidR="008876AF" w:rsidRPr="00F7421E" w:rsidRDefault="008876AF" w:rsidP="008876AF">
      <w:pPr>
        <w:jc w:val="center"/>
        <w:rPr>
          <w:rFonts w:ascii="Arial" w:hAnsi="Arial" w:cs="Arial"/>
        </w:rPr>
      </w:pPr>
      <w:r w:rsidRPr="00F7421E">
        <w:rPr>
          <w:rFonts w:ascii="Arial" w:hAnsi="Arial" w:cs="Arial"/>
        </w:rPr>
        <w:t>Komňa 169,</w:t>
      </w:r>
      <w:r w:rsidR="00DD2EAD">
        <w:rPr>
          <w:rFonts w:ascii="Arial" w:hAnsi="Arial" w:cs="Arial"/>
        </w:rPr>
        <w:t xml:space="preserve"> </w:t>
      </w:r>
      <w:r w:rsidRPr="00F7421E">
        <w:rPr>
          <w:rFonts w:ascii="Arial" w:hAnsi="Arial" w:cs="Arial"/>
        </w:rPr>
        <w:t>okres Uherské Hradiště</w:t>
      </w:r>
    </w:p>
    <w:p w14:paraId="1141D6CC" w14:textId="77777777" w:rsidR="008876AF" w:rsidRPr="00F7421E" w:rsidRDefault="008876AF" w:rsidP="008876AF">
      <w:pPr>
        <w:rPr>
          <w:rFonts w:ascii="Arial" w:hAnsi="Arial" w:cs="Arial"/>
        </w:rPr>
      </w:pPr>
    </w:p>
    <w:p w14:paraId="25D9FC65" w14:textId="77777777" w:rsidR="008876AF" w:rsidRPr="00F7421E" w:rsidRDefault="008876AF" w:rsidP="008876AF">
      <w:pPr>
        <w:rPr>
          <w:rFonts w:ascii="Arial" w:hAnsi="Arial" w:cs="Arial"/>
        </w:rPr>
      </w:pPr>
      <w:r w:rsidRPr="00F7421E">
        <w:rPr>
          <w:rFonts w:ascii="Arial" w:hAnsi="Arial" w:cs="Arial"/>
        </w:rPr>
        <w:t>právní forma:</w:t>
      </w:r>
      <w:r w:rsidR="001576C5">
        <w:rPr>
          <w:rFonts w:ascii="Arial" w:hAnsi="Arial" w:cs="Arial"/>
        </w:rPr>
        <w:tab/>
      </w:r>
      <w:r w:rsidR="001576C5">
        <w:rPr>
          <w:rFonts w:ascii="Arial" w:hAnsi="Arial" w:cs="Arial"/>
        </w:rPr>
        <w:tab/>
      </w:r>
      <w:r w:rsidRPr="00F7421E">
        <w:rPr>
          <w:rFonts w:ascii="Arial" w:hAnsi="Arial" w:cs="Arial"/>
        </w:rPr>
        <w:t>příspěvková organizace</w:t>
      </w:r>
    </w:p>
    <w:p w14:paraId="36B46F95" w14:textId="77777777" w:rsidR="008876AF" w:rsidRPr="00F7421E" w:rsidRDefault="008876AF" w:rsidP="008876AF">
      <w:pPr>
        <w:outlineLvl w:val="0"/>
        <w:rPr>
          <w:rFonts w:ascii="Arial" w:hAnsi="Arial" w:cs="Arial"/>
        </w:rPr>
      </w:pPr>
      <w:r w:rsidRPr="00F7421E">
        <w:rPr>
          <w:rFonts w:ascii="Arial" w:hAnsi="Arial" w:cs="Arial"/>
        </w:rPr>
        <w:t xml:space="preserve">IČ: </w:t>
      </w:r>
      <w:r w:rsidRPr="00F7421E">
        <w:rPr>
          <w:rFonts w:ascii="Arial" w:hAnsi="Arial" w:cs="Arial"/>
        </w:rPr>
        <w:tab/>
      </w:r>
      <w:r w:rsidRPr="00F7421E">
        <w:rPr>
          <w:rFonts w:ascii="Arial" w:hAnsi="Arial" w:cs="Arial"/>
        </w:rPr>
        <w:tab/>
      </w:r>
      <w:r w:rsidRPr="00F7421E">
        <w:rPr>
          <w:rFonts w:ascii="Arial" w:hAnsi="Arial" w:cs="Arial"/>
        </w:rPr>
        <w:tab/>
        <w:t>70999724</w:t>
      </w:r>
    </w:p>
    <w:p w14:paraId="43296625" w14:textId="77777777" w:rsidR="008876AF" w:rsidRPr="00F7421E" w:rsidRDefault="008876AF" w:rsidP="008876AF">
      <w:pPr>
        <w:rPr>
          <w:rFonts w:ascii="Arial" w:hAnsi="Arial" w:cs="Arial"/>
        </w:rPr>
      </w:pPr>
      <w:r w:rsidRPr="00F7421E">
        <w:rPr>
          <w:rFonts w:ascii="Arial" w:hAnsi="Arial" w:cs="Arial"/>
        </w:rPr>
        <w:t xml:space="preserve">REDIZO: </w:t>
      </w:r>
      <w:r w:rsidRPr="00F7421E">
        <w:rPr>
          <w:rFonts w:ascii="Arial" w:hAnsi="Arial" w:cs="Arial"/>
        </w:rPr>
        <w:tab/>
      </w:r>
      <w:r w:rsidRPr="00F7421E">
        <w:rPr>
          <w:rFonts w:ascii="Arial" w:hAnsi="Arial" w:cs="Arial"/>
        </w:rPr>
        <w:tab/>
        <w:t>600124207</w:t>
      </w:r>
    </w:p>
    <w:p w14:paraId="26406A11" w14:textId="77777777" w:rsidR="008876AF" w:rsidRPr="00F7421E" w:rsidRDefault="008876AF" w:rsidP="008876AF">
      <w:pPr>
        <w:rPr>
          <w:rFonts w:ascii="Arial" w:hAnsi="Arial" w:cs="Arial"/>
        </w:rPr>
      </w:pPr>
      <w:r w:rsidRPr="00F7421E">
        <w:rPr>
          <w:rFonts w:ascii="Arial" w:hAnsi="Arial" w:cs="Arial"/>
        </w:rPr>
        <w:t xml:space="preserve">IZO: </w:t>
      </w:r>
      <w:r w:rsidRPr="00F7421E">
        <w:rPr>
          <w:rFonts w:ascii="Arial" w:hAnsi="Arial" w:cs="Arial"/>
        </w:rPr>
        <w:tab/>
      </w:r>
      <w:r w:rsidRPr="00F7421E">
        <w:rPr>
          <w:rFonts w:ascii="Arial" w:hAnsi="Arial" w:cs="Arial"/>
        </w:rPr>
        <w:tab/>
      </w:r>
      <w:r w:rsidRPr="00F7421E">
        <w:rPr>
          <w:rFonts w:ascii="Arial" w:hAnsi="Arial" w:cs="Arial"/>
        </w:rPr>
        <w:tab/>
        <w:t>102731624</w:t>
      </w:r>
    </w:p>
    <w:p w14:paraId="1031D2BD" w14:textId="77777777" w:rsidR="008876AF" w:rsidRPr="00F7421E" w:rsidRDefault="008876AF" w:rsidP="008876AF">
      <w:pPr>
        <w:rPr>
          <w:rFonts w:ascii="Arial" w:hAnsi="Arial" w:cs="Arial"/>
        </w:rPr>
      </w:pPr>
    </w:p>
    <w:p w14:paraId="626E57DA" w14:textId="77777777" w:rsidR="008876AF" w:rsidRPr="00F7421E" w:rsidRDefault="008876AF" w:rsidP="008876AF">
      <w:pPr>
        <w:outlineLvl w:val="0"/>
        <w:rPr>
          <w:rFonts w:ascii="Arial" w:hAnsi="Arial" w:cs="Arial"/>
        </w:rPr>
      </w:pPr>
      <w:r w:rsidRPr="00F7421E">
        <w:rPr>
          <w:rFonts w:ascii="Arial" w:hAnsi="Arial" w:cs="Arial"/>
        </w:rPr>
        <w:t>Školní vzdělávací program pro:</w:t>
      </w:r>
    </w:p>
    <w:p w14:paraId="3E2D3311" w14:textId="77777777" w:rsidR="008876AF" w:rsidRPr="00F7421E" w:rsidRDefault="008876AF" w:rsidP="008876AF">
      <w:pPr>
        <w:jc w:val="center"/>
        <w:outlineLvl w:val="0"/>
        <w:rPr>
          <w:rFonts w:ascii="Arial" w:hAnsi="Arial" w:cs="Arial"/>
          <w:b/>
        </w:rPr>
      </w:pPr>
      <w:r w:rsidRPr="00F7421E">
        <w:rPr>
          <w:rFonts w:ascii="Arial" w:hAnsi="Arial" w:cs="Arial"/>
          <w:b/>
        </w:rPr>
        <w:t>ZÁKLADNÍ ŠKOLU</w:t>
      </w:r>
    </w:p>
    <w:p w14:paraId="670CEA17" w14:textId="77777777" w:rsidR="008876AF" w:rsidRPr="00F7421E" w:rsidRDefault="008876AF" w:rsidP="008876AF">
      <w:pPr>
        <w:rPr>
          <w:rFonts w:ascii="Arial" w:hAnsi="Arial" w:cs="Arial"/>
          <w:b/>
        </w:rPr>
      </w:pPr>
    </w:p>
    <w:p w14:paraId="757D692A" w14:textId="77777777" w:rsidR="008876AF" w:rsidRPr="00F7421E" w:rsidRDefault="008876AF" w:rsidP="00DD2EAD">
      <w:pPr>
        <w:rPr>
          <w:rFonts w:ascii="Arial" w:hAnsi="Arial" w:cs="Arial"/>
        </w:rPr>
      </w:pPr>
      <w:r w:rsidRPr="00F7421E">
        <w:rPr>
          <w:rFonts w:ascii="Arial" w:hAnsi="Arial" w:cs="Arial"/>
        </w:rPr>
        <w:t xml:space="preserve">adresa školy: </w:t>
      </w:r>
      <w:r w:rsidR="00DD2EAD">
        <w:rPr>
          <w:rFonts w:ascii="Arial" w:hAnsi="Arial" w:cs="Arial"/>
        </w:rPr>
        <w:tab/>
      </w:r>
      <w:r w:rsidR="00DD2EAD">
        <w:rPr>
          <w:rFonts w:ascii="Arial" w:hAnsi="Arial" w:cs="Arial"/>
        </w:rPr>
        <w:tab/>
      </w:r>
      <w:r w:rsidR="00DD2EAD">
        <w:rPr>
          <w:rFonts w:ascii="Arial" w:hAnsi="Arial" w:cs="Arial"/>
        </w:rPr>
        <w:tab/>
      </w:r>
      <w:r w:rsidRPr="00F7421E">
        <w:rPr>
          <w:rFonts w:ascii="Arial" w:hAnsi="Arial" w:cs="Arial"/>
        </w:rPr>
        <w:t>Komňa 169, 687 71 Bojkovice</w:t>
      </w:r>
    </w:p>
    <w:p w14:paraId="67387747" w14:textId="77777777" w:rsidR="008876AF" w:rsidRPr="00F7421E" w:rsidRDefault="008876AF" w:rsidP="008876AF">
      <w:pPr>
        <w:rPr>
          <w:rFonts w:ascii="Arial" w:hAnsi="Arial" w:cs="Arial"/>
        </w:rPr>
      </w:pPr>
    </w:p>
    <w:p w14:paraId="7C44C4EB" w14:textId="77777777" w:rsidR="008876AF" w:rsidRPr="00F7421E" w:rsidRDefault="008876AF" w:rsidP="008876AF">
      <w:pPr>
        <w:rPr>
          <w:rFonts w:ascii="Arial" w:hAnsi="Arial" w:cs="Arial"/>
        </w:rPr>
      </w:pPr>
      <w:r w:rsidRPr="00F7421E">
        <w:rPr>
          <w:rFonts w:ascii="Arial" w:hAnsi="Arial" w:cs="Arial"/>
        </w:rPr>
        <w:t>kontakty:</w:t>
      </w:r>
    </w:p>
    <w:p w14:paraId="75435B50" w14:textId="681704DF" w:rsidR="008876AF" w:rsidRPr="00F7421E" w:rsidRDefault="005A625C" w:rsidP="008876AF">
      <w:pPr>
        <w:rPr>
          <w:rFonts w:ascii="Arial" w:hAnsi="Arial" w:cs="Arial"/>
        </w:rPr>
      </w:pPr>
      <w:r>
        <w:rPr>
          <w:rFonts w:ascii="Arial" w:hAnsi="Arial" w:cs="Arial"/>
        </w:rPr>
        <w:t>tel.:</w:t>
      </w:r>
      <w:r>
        <w:rPr>
          <w:rFonts w:ascii="Arial" w:hAnsi="Arial" w:cs="Arial"/>
        </w:rPr>
        <w:tab/>
      </w:r>
      <w:r>
        <w:rPr>
          <w:rFonts w:ascii="Arial" w:hAnsi="Arial" w:cs="Arial"/>
        </w:rPr>
        <w:tab/>
      </w:r>
      <w:r>
        <w:rPr>
          <w:rFonts w:ascii="Arial" w:hAnsi="Arial" w:cs="Arial"/>
        </w:rPr>
        <w:tab/>
        <w:t>572</w:t>
      </w:r>
      <w:r w:rsidR="00F10325">
        <w:rPr>
          <w:rFonts w:ascii="Arial" w:hAnsi="Arial" w:cs="Arial"/>
        </w:rPr>
        <w:t> </w:t>
      </w:r>
      <w:r>
        <w:rPr>
          <w:rFonts w:ascii="Arial" w:hAnsi="Arial" w:cs="Arial"/>
        </w:rPr>
        <w:t>641</w:t>
      </w:r>
      <w:r w:rsidR="00F10325">
        <w:rPr>
          <w:rFonts w:ascii="Arial" w:hAnsi="Arial" w:cs="Arial"/>
        </w:rPr>
        <w:t xml:space="preserve"> </w:t>
      </w:r>
      <w:r>
        <w:rPr>
          <w:rFonts w:ascii="Arial" w:hAnsi="Arial" w:cs="Arial"/>
        </w:rPr>
        <w:t>583, 774</w:t>
      </w:r>
      <w:r w:rsidR="00F10325">
        <w:rPr>
          <w:rFonts w:ascii="Arial" w:hAnsi="Arial" w:cs="Arial"/>
        </w:rPr>
        <w:t> </w:t>
      </w:r>
      <w:r>
        <w:rPr>
          <w:rFonts w:ascii="Arial" w:hAnsi="Arial" w:cs="Arial"/>
        </w:rPr>
        <w:t>871</w:t>
      </w:r>
      <w:r w:rsidR="00F10325">
        <w:rPr>
          <w:rFonts w:ascii="Arial" w:hAnsi="Arial" w:cs="Arial"/>
        </w:rPr>
        <w:t xml:space="preserve"> </w:t>
      </w:r>
      <w:bookmarkStart w:id="0" w:name="_GoBack"/>
      <w:bookmarkEnd w:id="0"/>
      <w:r>
        <w:rPr>
          <w:rFonts w:ascii="Arial" w:hAnsi="Arial" w:cs="Arial"/>
        </w:rPr>
        <w:t>427</w:t>
      </w:r>
    </w:p>
    <w:p w14:paraId="3412F44A" w14:textId="77777777" w:rsidR="008876AF" w:rsidRPr="00F7421E" w:rsidRDefault="008876AF" w:rsidP="008876AF">
      <w:pPr>
        <w:rPr>
          <w:rFonts w:ascii="Arial" w:hAnsi="Arial" w:cs="Arial"/>
        </w:rPr>
      </w:pPr>
      <w:r w:rsidRPr="00F7421E">
        <w:rPr>
          <w:rFonts w:ascii="Arial" w:hAnsi="Arial" w:cs="Arial"/>
        </w:rPr>
        <w:t>e-mail:</w:t>
      </w:r>
      <w:r w:rsidRPr="00F7421E">
        <w:rPr>
          <w:rFonts w:ascii="Arial" w:hAnsi="Arial" w:cs="Arial"/>
        </w:rPr>
        <w:tab/>
      </w:r>
      <w:r w:rsidRPr="00F7421E">
        <w:rPr>
          <w:rFonts w:ascii="Arial" w:hAnsi="Arial" w:cs="Arial"/>
        </w:rPr>
        <w:tab/>
      </w:r>
      <w:hyperlink r:id="rId13" w:history="1">
        <w:r w:rsidRPr="00F7421E">
          <w:rPr>
            <w:rStyle w:val="Hypertextovodkaz"/>
            <w:rFonts w:ascii="Arial" w:hAnsi="Arial" w:cs="Arial"/>
          </w:rPr>
          <w:t>skola@zskomna.cz</w:t>
        </w:r>
      </w:hyperlink>
      <w:r w:rsidRPr="00F7421E">
        <w:rPr>
          <w:rFonts w:ascii="Arial" w:hAnsi="Arial" w:cs="Arial"/>
        </w:rPr>
        <w:t xml:space="preserve"> </w:t>
      </w:r>
    </w:p>
    <w:p w14:paraId="563287D5" w14:textId="77777777" w:rsidR="008876AF" w:rsidRPr="00F7421E" w:rsidRDefault="0078733C" w:rsidP="008876AF">
      <w:pPr>
        <w:rPr>
          <w:rFonts w:ascii="Arial" w:hAnsi="Arial" w:cs="Arial"/>
        </w:rPr>
      </w:pPr>
      <w:hyperlink r:id="rId14" w:history="1">
        <w:r w:rsidR="008876AF" w:rsidRPr="00F7421E">
          <w:rPr>
            <w:rStyle w:val="Hypertextovodkaz"/>
            <w:rFonts w:ascii="Arial" w:hAnsi="Arial" w:cs="Arial"/>
          </w:rPr>
          <w:t>www.stránky</w:t>
        </w:r>
      </w:hyperlink>
      <w:r w:rsidR="008876AF" w:rsidRPr="00F7421E">
        <w:rPr>
          <w:rFonts w:ascii="Arial" w:hAnsi="Arial" w:cs="Arial"/>
        </w:rPr>
        <w:t>:</w:t>
      </w:r>
      <w:r w:rsidR="008876AF" w:rsidRPr="00F7421E">
        <w:rPr>
          <w:rFonts w:ascii="Arial" w:hAnsi="Arial" w:cs="Arial"/>
        </w:rPr>
        <w:tab/>
      </w:r>
      <w:hyperlink r:id="rId15" w:history="1">
        <w:r w:rsidR="005A625C" w:rsidRPr="00CF4282">
          <w:rPr>
            <w:rStyle w:val="Hypertextovodkaz"/>
            <w:rFonts w:ascii="Arial" w:hAnsi="Arial" w:cs="Arial"/>
          </w:rPr>
          <w:t>www.zskomna.cz</w:t>
        </w:r>
      </w:hyperlink>
    </w:p>
    <w:p w14:paraId="6B91E51F" w14:textId="77777777" w:rsidR="008876AF" w:rsidRPr="00F7421E" w:rsidRDefault="008876AF" w:rsidP="008876AF">
      <w:pPr>
        <w:rPr>
          <w:rFonts w:ascii="Arial" w:hAnsi="Arial" w:cs="Arial"/>
        </w:rPr>
      </w:pPr>
      <w:r w:rsidRPr="00F7421E">
        <w:rPr>
          <w:rFonts w:ascii="Arial" w:hAnsi="Arial" w:cs="Arial"/>
        </w:rPr>
        <w:tab/>
      </w:r>
    </w:p>
    <w:p w14:paraId="570FC1EF" w14:textId="77777777" w:rsidR="008876AF" w:rsidRPr="00F7421E" w:rsidRDefault="008876AF" w:rsidP="005A625C">
      <w:pPr>
        <w:rPr>
          <w:rFonts w:ascii="Arial" w:hAnsi="Arial" w:cs="Arial"/>
        </w:rPr>
      </w:pPr>
      <w:r w:rsidRPr="00F7421E">
        <w:rPr>
          <w:rFonts w:ascii="Arial" w:hAnsi="Arial" w:cs="Arial"/>
        </w:rPr>
        <w:t>ředitelka:</w:t>
      </w:r>
      <w:r w:rsidR="005A625C">
        <w:rPr>
          <w:rFonts w:ascii="Arial" w:hAnsi="Arial" w:cs="Arial"/>
        </w:rPr>
        <w:tab/>
      </w:r>
      <w:r w:rsidR="005A625C">
        <w:rPr>
          <w:rFonts w:ascii="Arial" w:hAnsi="Arial" w:cs="Arial"/>
        </w:rPr>
        <w:tab/>
      </w:r>
      <w:r w:rsidRPr="00F7421E">
        <w:rPr>
          <w:rFonts w:ascii="Arial" w:hAnsi="Arial" w:cs="Arial"/>
        </w:rPr>
        <w:t>Dubovská Ivana</w:t>
      </w:r>
    </w:p>
    <w:p w14:paraId="128FC86A" w14:textId="77777777" w:rsidR="008876AF" w:rsidRPr="00F7421E" w:rsidRDefault="008876AF" w:rsidP="008876AF">
      <w:pPr>
        <w:rPr>
          <w:rFonts w:ascii="Arial" w:hAnsi="Arial" w:cs="Arial"/>
        </w:rPr>
      </w:pPr>
    </w:p>
    <w:p w14:paraId="31085523" w14:textId="77777777" w:rsidR="008876AF" w:rsidRPr="00F7421E" w:rsidRDefault="008876AF" w:rsidP="008876AF">
      <w:pPr>
        <w:rPr>
          <w:rFonts w:ascii="Arial" w:hAnsi="Arial" w:cs="Arial"/>
          <w:b/>
          <w:u w:val="single"/>
        </w:rPr>
      </w:pPr>
    </w:p>
    <w:p w14:paraId="27B6F642" w14:textId="77777777" w:rsidR="008876AF" w:rsidRPr="00F7421E" w:rsidRDefault="008876AF" w:rsidP="008876AF">
      <w:pPr>
        <w:outlineLvl w:val="0"/>
        <w:rPr>
          <w:rFonts w:ascii="Arial" w:hAnsi="Arial" w:cs="Arial"/>
          <w:b/>
        </w:rPr>
      </w:pPr>
      <w:r w:rsidRPr="00F7421E">
        <w:rPr>
          <w:rFonts w:ascii="Arial" w:hAnsi="Arial" w:cs="Arial"/>
          <w:b/>
        </w:rPr>
        <w:t>1.3 Zřizovatel:</w:t>
      </w:r>
    </w:p>
    <w:p w14:paraId="311213F3" w14:textId="77777777" w:rsidR="008876AF" w:rsidRPr="00F7421E" w:rsidRDefault="008876AF" w:rsidP="008876AF">
      <w:pPr>
        <w:rPr>
          <w:rFonts w:ascii="Arial" w:hAnsi="Arial" w:cs="Arial"/>
          <w:b/>
        </w:rPr>
      </w:pPr>
    </w:p>
    <w:p w14:paraId="2652E823" w14:textId="77777777" w:rsidR="00D2169A" w:rsidRDefault="008876AF" w:rsidP="00D2169A">
      <w:pPr>
        <w:outlineLvl w:val="0"/>
        <w:rPr>
          <w:rFonts w:ascii="Arial" w:hAnsi="Arial" w:cs="Arial"/>
          <w:b/>
        </w:rPr>
      </w:pPr>
      <w:r w:rsidRPr="00F7421E">
        <w:rPr>
          <w:rFonts w:ascii="Arial" w:hAnsi="Arial" w:cs="Arial"/>
          <w:b/>
        </w:rPr>
        <w:t>OBEC KOMŇA</w:t>
      </w:r>
    </w:p>
    <w:p w14:paraId="56A34273" w14:textId="2DCF10CA" w:rsidR="008876AF" w:rsidRPr="00D2169A" w:rsidRDefault="008876AF" w:rsidP="00D2169A">
      <w:pPr>
        <w:outlineLvl w:val="0"/>
        <w:rPr>
          <w:rFonts w:ascii="Arial" w:hAnsi="Arial" w:cs="Arial"/>
          <w:b/>
        </w:rPr>
      </w:pPr>
      <w:r w:rsidRPr="00F7421E">
        <w:rPr>
          <w:rFonts w:ascii="Arial" w:hAnsi="Arial" w:cs="Arial"/>
        </w:rPr>
        <w:t>okres Uherské Hradiště</w:t>
      </w:r>
    </w:p>
    <w:p w14:paraId="3BF5C595" w14:textId="32AFABB0" w:rsidR="00DD2EAD" w:rsidRDefault="008876AF" w:rsidP="00385A53">
      <w:pPr>
        <w:rPr>
          <w:rFonts w:ascii="Arial" w:hAnsi="Arial" w:cs="Arial"/>
        </w:rPr>
      </w:pPr>
      <w:r w:rsidRPr="00F7421E">
        <w:rPr>
          <w:rFonts w:ascii="Arial" w:hAnsi="Arial" w:cs="Arial"/>
        </w:rPr>
        <w:t>sídlo:</w:t>
      </w:r>
      <w:r w:rsidR="00385A53">
        <w:rPr>
          <w:rFonts w:ascii="Arial" w:hAnsi="Arial" w:cs="Arial"/>
        </w:rPr>
        <w:t xml:space="preserve"> </w:t>
      </w:r>
      <w:r w:rsidRPr="00F7421E">
        <w:rPr>
          <w:rFonts w:ascii="Arial" w:hAnsi="Arial" w:cs="Arial"/>
        </w:rPr>
        <w:t>Komňa 42,</w:t>
      </w:r>
      <w:r w:rsidR="00C9608C">
        <w:rPr>
          <w:rFonts w:ascii="Arial" w:hAnsi="Arial" w:cs="Arial"/>
        </w:rPr>
        <w:t xml:space="preserve"> </w:t>
      </w:r>
      <w:r w:rsidRPr="00F7421E">
        <w:rPr>
          <w:rFonts w:ascii="Arial" w:hAnsi="Arial" w:cs="Arial"/>
        </w:rPr>
        <w:t>687 71 Bojkovice</w:t>
      </w:r>
    </w:p>
    <w:p w14:paraId="5EA9C051" w14:textId="0D3BA340" w:rsidR="008876AF" w:rsidRPr="00F7421E" w:rsidRDefault="008876AF" w:rsidP="00DD2EAD">
      <w:pPr>
        <w:outlineLvl w:val="0"/>
        <w:rPr>
          <w:rFonts w:ascii="Arial" w:hAnsi="Arial" w:cs="Arial"/>
        </w:rPr>
      </w:pPr>
      <w:r w:rsidRPr="00F7421E">
        <w:rPr>
          <w:rFonts w:ascii="Arial" w:hAnsi="Arial" w:cs="Arial"/>
          <w:b/>
        </w:rPr>
        <w:t>IČ:</w:t>
      </w:r>
      <w:r w:rsidR="00D2169A">
        <w:rPr>
          <w:rFonts w:ascii="Arial" w:hAnsi="Arial" w:cs="Arial"/>
          <w:b/>
        </w:rPr>
        <w:t xml:space="preserve"> </w:t>
      </w:r>
      <w:r w:rsidRPr="00F7421E">
        <w:rPr>
          <w:rFonts w:ascii="Arial" w:hAnsi="Arial" w:cs="Arial"/>
        </w:rPr>
        <w:t>207438</w:t>
      </w:r>
    </w:p>
    <w:p w14:paraId="3143BF70" w14:textId="77777777" w:rsidR="008876AF" w:rsidRPr="00F7421E" w:rsidRDefault="008876AF" w:rsidP="008876AF">
      <w:pPr>
        <w:rPr>
          <w:rFonts w:ascii="Arial" w:hAnsi="Arial" w:cs="Arial"/>
        </w:rPr>
      </w:pPr>
    </w:p>
    <w:p w14:paraId="0F1407A1" w14:textId="77777777" w:rsidR="008876AF" w:rsidRPr="00F7421E" w:rsidRDefault="008876AF" w:rsidP="008876AF">
      <w:pPr>
        <w:rPr>
          <w:rFonts w:ascii="Arial" w:hAnsi="Arial" w:cs="Arial"/>
        </w:rPr>
      </w:pPr>
      <w:r w:rsidRPr="00F7421E">
        <w:rPr>
          <w:rFonts w:ascii="Arial" w:hAnsi="Arial" w:cs="Arial"/>
        </w:rPr>
        <w:t>kontakty:</w:t>
      </w:r>
    </w:p>
    <w:p w14:paraId="0E755A19" w14:textId="77777777" w:rsidR="008876AF" w:rsidRPr="00F7421E" w:rsidRDefault="008876AF" w:rsidP="008876AF">
      <w:pPr>
        <w:rPr>
          <w:rFonts w:ascii="Arial" w:hAnsi="Arial" w:cs="Arial"/>
        </w:rPr>
      </w:pPr>
      <w:r w:rsidRPr="00F7421E">
        <w:rPr>
          <w:rFonts w:ascii="Arial" w:hAnsi="Arial" w:cs="Arial"/>
        </w:rPr>
        <w:t>tel.:</w:t>
      </w:r>
      <w:r w:rsidRPr="00F7421E">
        <w:rPr>
          <w:rFonts w:ascii="Arial" w:hAnsi="Arial" w:cs="Arial"/>
        </w:rPr>
        <w:tab/>
      </w:r>
      <w:r w:rsidRPr="00F7421E">
        <w:rPr>
          <w:rFonts w:ascii="Arial" w:hAnsi="Arial" w:cs="Arial"/>
        </w:rPr>
        <w:tab/>
      </w:r>
      <w:r w:rsidRPr="00F7421E">
        <w:rPr>
          <w:rFonts w:ascii="Arial" w:hAnsi="Arial" w:cs="Arial"/>
        </w:rPr>
        <w:tab/>
        <w:t>572</w:t>
      </w:r>
      <w:r w:rsidR="00C9608C">
        <w:rPr>
          <w:rFonts w:ascii="Arial" w:hAnsi="Arial" w:cs="Arial"/>
        </w:rPr>
        <w:t> </w:t>
      </w:r>
      <w:r w:rsidRPr="00F7421E">
        <w:rPr>
          <w:rFonts w:ascii="Arial" w:hAnsi="Arial" w:cs="Arial"/>
        </w:rPr>
        <w:t>641</w:t>
      </w:r>
      <w:r w:rsidR="00C9608C">
        <w:rPr>
          <w:rFonts w:ascii="Arial" w:hAnsi="Arial" w:cs="Arial"/>
        </w:rPr>
        <w:t xml:space="preserve"> </w:t>
      </w:r>
      <w:r w:rsidRPr="00F7421E">
        <w:rPr>
          <w:rFonts w:ascii="Arial" w:hAnsi="Arial" w:cs="Arial"/>
        </w:rPr>
        <w:t>140</w:t>
      </w:r>
    </w:p>
    <w:p w14:paraId="470E23CF" w14:textId="77777777" w:rsidR="008876AF" w:rsidRPr="00F7421E" w:rsidRDefault="008876AF" w:rsidP="008876AF">
      <w:pPr>
        <w:rPr>
          <w:rFonts w:ascii="Arial" w:hAnsi="Arial" w:cs="Arial"/>
        </w:rPr>
      </w:pPr>
      <w:r w:rsidRPr="00F7421E">
        <w:rPr>
          <w:rFonts w:ascii="Arial" w:hAnsi="Arial" w:cs="Arial"/>
        </w:rPr>
        <w:t>e-mail:</w:t>
      </w:r>
      <w:r w:rsidRPr="00F7421E">
        <w:rPr>
          <w:rFonts w:ascii="Arial" w:hAnsi="Arial" w:cs="Arial"/>
        </w:rPr>
        <w:tab/>
      </w:r>
      <w:r w:rsidRPr="00F7421E">
        <w:rPr>
          <w:rFonts w:ascii="Arial" w:hAnsi="Arial" w:cs="Arial"/>
        </w:rPr>
        <w:tab/>
      </w:r>
      <w:hyperlink r:id="rId16" w:history="1">
        <w:r w:rsidRPr="00F7421E">
          <w:rPr>
            <w:rStyle w:val="Hypertextovodkaz"/>
            <w:rFonts w:ascii="Arial" w:hAnsi="Arial" w:cs="Arial"/>
          </w:rPr>
          <w:t>obeckomna@quick.cz</w:t>
        </w:r>
      </w:hyperlink>
    </w:p>
    <w:p w14:paraId="048094EB" w14:textId="77777777" w:rsidR="008876AF" w:rsidRPr="00F7421E" w:rsidRDefault="0078733C" w:rsidP="008876AF">
      <w:pPr>
        <w:rPr>
          <w:rFonts w:ascii="Arial" w:hAnsi="Arial" w:cs="Arial"/>
        </w:rPr>
      </w:pPr>
      <w:hyperlink r:id="rId17" w:history="1">
        <w:r w:rsidR="008876AF" w:rsidRPr="00F7421E">
          <w:rPr>
            <w:rStyle w:val="Hypertextovodkaz"/>
            <w:rFonts w:ascii="Arial" w:hAnsi="Arial" w:cs="Arial"/>
          </w:rPr>
          <w:t>www.stránky</w:t>
        </w:r>
      </w:hyperlink>
      <w:r w:rsidR="008876AF" w:rsidRPr="00F7421E">
        <w:rPr>
          <w:rFonts w:ascii="Arial" w:hAnsi="Arial" w:cs="Arial"/>
        </w:rPr>
        <w:t>:</w:t>
      </w:r>
      <w:r w:rsidR="008876AF" w:rsidRPr="00F7421E">
        <w:rPr>
          <w:rFonts w:ascii="Arial" w:hAnsi="Arial" w:cs="Arial"/>
        </w:rPr>
        <w:tab/>
      </w:r>
      <w:hyperlink r:id="rId18" w:history="1">
        <w:r w:rsidR="008876AF" w:rsidRPr="00F7421E">
          <w:rPr>
            <w:rStyle w:val="Hypertextovodkaz"/>
            <w:rFonts w:ascii="Arial" w:hAnsi="Arial" w:cs="Arial"/>
          </w:rPr>
          <w:t>www.komna.cz</w:t>
        </w:r>
      </w:hyperlink>
    </w:p>
    <w:p w14:paraId="53DDB13E" w14:textId="77777777" w:rsidR="008876AF" w:rsidRPr="00F7421E" w:rsidRDefault="008876AF" w:rsidP="008876AF">
      <w:pPr>
        <w:rPr>
          <w:rFonts w:ascii="Arial" w:hAnsi="Arial" w:cs="Arial"/>
          <w:b/>
        </w:rPr>
      </w:pPr>
    </w:p>
    <w:p w14:paraId="7AE5885D" w14:textId="77777777" w:rsidR="00DD2EAD" w:rsidRDefault="00DD2EAD" w:rsidP="008876AF">
      <w:pPr>
        <w:outlineLvl w:val="0"/>
        <w:rPr>
          <w:rFonts w:ascii="Arial" w:hAnsi="Arial" w:cs="Arial"/>
          <w:b/>
        </w:rPr>
      </w:pPr>
    </w:p>
    <w:p w14:paraId="676D96D5" w14:textId="77777777" w:rsidR="00385A53" w:rsidRDefault="00385A53" w:rsidP="008876AF">
      <w:pPr>
        <w:outlineLvl w:val="0"/>
        <w:rPr>
          <w:rFonts w:ascii="Arial" w:hAnsi="Arial" w:cs="Arial"/>
          <w:b/>
        </w:rPr>
      </w:pPr>
    </w:p>
    <w:p w14:paraId="52AD46C1" w14:textId="77777777" w:rsidR="00DD2EAD" w:rsidRDefault="00DD2EAD" w:rsidP="008876AF">
      <w:pPr>
        <w:outlineLvl w:val="0"/>
        <w:rPr>
          <w:rFonts w:ascii="Arial" w:hAnsi="Arial" w:cs="Arial"/>
          <w:b/>
        </w:rPr>
      </w:pPr>
    </w:p>
    <w:p w14:paraId="5C803467" w14:textId="77777777" w:rsidR="008876AF" w:rsidRPr="00F7421E" w:rsidRDefault="008876AF" w:rsidP="008876AF">
      <w:pPr>
        <w:outlineLvl w:val="0"/>
        <w:rPr>
          <w:rFonts w:ascii="Arial" w:hAnsi="Arial" w:cs="Arial"/>
          <w:b/>
        </w:rPr>
      </w:pPr>
      <w:r w:rsidRPr="00F7421E">
        <w:rPr>
          <w:rFonts w:ascii="Arial" w:hAnsi="Arial" w:cs="Arial"/>
          <w:b/>
        </w:rPr>
        <w:lastRenderedPageBreak/>
        <w:t>1.4 Platnost dokumentu:</w:t>
      </w:r>
    </w:p>
    <w:p w14:paraId="3D672889" w14:textId="77777777" w:rsidR="008876AF" w:rsidRPr="00F7421E" w:rsidRDefault="008876AF" w:rsidP="008876AF">
      <w:pPr>
        <w:rPr>
          <w:rFonts w:ascii="Arial" w:hAnsi="Arial" w:cs="Arial"/>
        </w:rPr>
      </w:pPr>
    </w:p>
    <w:p w14:paraId="398AF6CC" w14:textId="7D112D48" w:rsidR="008876AF" w:rsidRPr="00F7421E" w:rsidRDefault="008876AF" w:rsidP="008876AF">
      <w:pPr>
        <w:rPr>
          <w:rFonts w:ascii="Arial" w:hAnsi="Arial" w:cs="Arial"/>
        </w:rPr>
      </w:pPr>
      <w:r w:rsidRPr="00F7421E">
        <w:rPr>
          <w:rFonts w:ascii="Arial" w:hAnsi="Arial" w:cs="Arial"/>
        </w:rPr>
        <w:t>Školní vzdělávací program pro základní vzdělávání – „Škola hrou“</w:t>
      </w:r>
      <w:r w:rsidR="00B95AB9">
        <w:rPr>
          <w:rFonts w:ascii="Arial" w:hAnsi="Arial" w:cs="Arial"/>
        </w:rPr>
        <w:t xml:space="preserve">, Čj.: </w:t>
      </w:r>
      <w:proofErr w:type="spellStart"/>
      <w:r w:rsidR="00B61EDC">
        <w:rPr>
          <w:rFonts w:ascii="Arial" w:hAnsi="Arial" w:cs="Arial"/>
        </w:rPr>
        <w:t>zsmsk</w:t>
      </w:r>
      <w:proofErr w:type="spellEnd"/>
      <w:r w:rsidR="00B61EDC">
        <w:rPr>
          <w:rFonts w:ascii="Arial" w:hAnsi="Arial" w:cs="Arial"/>
        </w:rPr>
        <w:t xml:space="preserve"> 1756/2023</w:t>
      </w:r>
      <w:r w:rsidR="00DD2EAD">
        <w:rPr>
          <w:rFonts w:ascii="Arial" w:hAnsi="Arial" w:cs="Arial"/>
        </w:rPr>
        <w:t xml:space="preserve"> </w:t>
      </w:r>
      <w:r w:rsidRPr="00F7421E">
        <w:rPr>
          <w:rFonts w:ascii="Arial" w:hAnsi="Arial" w:cs="Arial"/>
        </w:rPr>
        <w:t>platí</w:t>
      </w:r>
      <w:r w:rsidR="00C9608C">
        <w:rPr>
          <w:rFonts w:ascii="Arial" w:hAnsi="Arial" w:cs="Arial"/>
        </w:rPr>
        <w:t xml:space="preserve"> </w:t>
      </w:r>
      <w:r w:rsidR="00DD2EAD">
        <w:rPr>
          <w:rFonts w:ascii="Arial" w:hAnsi="Arial" w:cs="Arial"/>
        </w:rPr>
        <w:t>od 1.</w:t>
      </w:r>
      <w:r w:rsidR="00B602BA">
        <w:rPr>
          <w:rFonts w:ascii="Arial" w:hAnsi="Arial" w:cs="Arial"/>
        </w:rPr>
        <w:t xml:space="preserve"> </w:t>
      </w:r>
      <w:r w:rsidR="00B95AB9">
        <w:rPr>
          <w:rFonts w:ascii="Arial" w:hAnsi="Arial" w:cs="Arial"/>
        </w:rPr>
        <w:t>září 20</w:t>
      </w:r>
      <w:r w:rsidR="00B61EDC">
        <w:rPr>
          <w:rFonts w:ascii="Arial" w:hAnsi="Arial" w:cs="Arial"/>
        </w:rPr>
        <w:t>23</w:t>
      </w:r>
      <w:r w:rsidRPr="00F7421E">
        <w:rPr>
          <w:rFonts w:ascii="Arial" w:hAnsi="Arial" w:cs="Arial"/>
        </w:rPr>
        <w:t xml:space="preserve"> s ú</w:t>
      </w:r>
      <w:r w:rsidR="00DD2EAD">
        <w:rPr>
          <w:rFonts w:ascii="Arial" w:hAnsi="Arial" w:cs="Arial"/>
        </w:rPr>
        <w:t>činností od 1.</w:t>
      </w:r>
      <w:r w:rsidR="00B602BA">
        <w:rPr>
          <w:rFonts w:ascii="Arial" w:hAnsi="Arial" w:cs="Arial"/>
        </w:rPr>
        <w:t xml:space="preserve"> </w:t>
      </w:r>
      <w:r w:rsidR="00DD2EAD">
        <w:rPr>
          <w:rFonts w:ascii="Arial" w:hAnsi="Arial" w:cs="Arial"/>
        </w:rPr>
        <w:t>9.</w:t>
      </w:r>
      <w:r w:rsidR="00B602BA">
        <w:rPr>
          <w:rFonts w:ascii="Arial" w:hAnsi="Arial" w:cs="Arial"/>
        </w:rPr>
        <w:t xml:space="preserve"> </w:t>
      </w:r>
      <w:r w:rsidR="00B95AB9">
        <w:rPr>
          <w:rFonts w:ascii="Arial" w:hAnsi="Arial" w:cs="Arial"/>
        </w:rPr>
        <w:t>20</w:t>
      </w:r>
      <w:r w:rsidR="00B61EDC">
        <w:rPr>
          <w:rFonts w:ascii="Arial" w:hAnsi="Arial" w:cs="Arial"/>
        </w:rPr>
        <w:t>23.</w:t>
      </w:r>
    </w:p>
    <w:p w14:paraId="232AC096" w14:textId="77777777" w:rsidR="008876AF" w:rsidRPr="00F7421E" w:rsidRDefault="008876AF" w:rsidP="008876AF">
      <w:pPr>
        <w:rPr>
          <w:rFonts w:ascii="Arial" w:hAnsi="Arial" w:cs="Arial"/>
        </w:rPr>
      </w:pPr>
    </w:p>
    <w:p w14:paraId="3A2AF11E" w14:textId="77777777" w:rsidR="008876AF" w:rsidRPr="00F7421E" w:rsidRDefault="008876AF" w:rsidP="008876AF">
      <w:pPr>
        <w:rPr>
          <w:rFonts w:ascii="Arial" w:hAnsi="Arial" w:cs="Arial"/>
        </w:rPr>
      </w:pPr>
    </w:p>
    <w:p w14:paraId="1C70CF56" w14:textId="5025673C" w:rsidR="008876AF" w:rsidRPr="00F7421E" w:rsidRDefault="008876AF" w:rsidP="008876AF">
      <w:pPr>
        <w:outlineLvl w:val="0"/>
        <w:rPr>
          <w:rFonts w:ascii="Arial" w:hAnsi="Arial" w:cs="Arial"/>
          <w:b/>
        </w:rPr>
      </w:pPr>
      <w:r w:rsidRPr="00F7421E">
        <w:rPr>
          <w:rFonts w:ascii="Arial" w:hAnsi="Arial" w:cs="Arial"/>
        </w:rPr>
        <w:t>Definitivní znění pro</w:t>
      </w:r>
      <w:r w:rsidR="00C9608C">
        <w:rPr>
          <w:rFonts w:ascii="Arial" w:hAnsi="Arial" w:cs="Arial"/>
        </w:rPr>
        <w:t>jednáno na pedagogické radě dne</w:t>
      </w:r>
      <w:r w:rsidRPr="00F7421E">
        <w:rPr>
          <w:rFonts w:ascii="Arial" w:hAnsi="Arial" w:cs="Arial"/>
        </w:rPr>
        <w:t xml:space="preserve">: </w:t>
      </w:r>
      <w:r w:rsidR="00B95AB9">
        <w:rPr>
          <w:rFonts w:ascii="Arial" w:hAnsi="Arial" w:cs="Arial"/>
          <w:b/>
        </w:rPr>
        <w:t>2</w:t>
      </w:r>
      <w:r w:rsidR="006079C5">
        <w:rPr>
          <w:rFonts w:ascii="Arial" w:hAnsi="Arial" w:cs="Arial"/>
          <w:b/>
        </w:rPr>
        <w:t>9</w:t>
      </w:r>
      <w:r w:rsidRPr="00F7421E">
        <w:rPr>
          <w:rFonts w:ascii="Arial" w:hAnsi="Arial" w:cs="Arial"/>
          <w:b/>
        </w:rPr>
        <w:t>.</w:t>
      </w:r>
      <w:r w:rsidR="00B95AB9">
        <w:rPr>
          <w:rFonts w:ascii="Arial" w:hAnsi="Arial" w:cs="Arial"/>
          <w:b/>
        </w:rPr>
        <w:t xml:space="preserve"> srpna 20</w:t>
      </w:r>
      <w:r w:rsidR="006079C5">
        <w:rPr>
          <w:rFonts w:ascii="Arial" w:hAnsi="Arial" w:cs="Arial"/>
          <w:b/>
        </w:rPr>
        <w:t>23</w:t>
      </w:r>
    </w:p>
    <w:p w14:paraId="2ECEDC00" w14:textId="77777777" w:rsidR="008876AF" w:rsidRPr="00F7421E" w:rsidRDefault="008876AF" w:rsidP="008876AF">
      <w:pPr>
        <w:rPr>
          <w:rFonts w:ascii="Arial" w:hAnsi="Arial" w:cs="Arial"/>
          <w:b/>
        </w:rPr>
      </w:pPr>
    </w:p>
    <w:p w14:paraId="50DAC9F6" w14:textId="77777777" w:rsidR="008876AF" w:rsidRPr="00F7421E" w:rsidRDefault="008876AF" w:rsidP="008876AF">
      <w:pPr>
        <w:rPr>
          <w:rFonts w:ascii="Arial" w:hAnsi="Arial" w:cs="Arial"/>
        </w:rPr>
      </w:pPr>
    </w:p>
    <w:p w14:paraId="7482B3A9" w14:textId="33FD6F37" w:rsidR="008876AF" w:rsidRPr="00F7421E" w:rsidRDefault="008876AF" w:rsidP="008876AF">
      <w:pPr>
        <w:outlineLvl w:val="0"/>
        <w:rPr>
          <w:rFonts w:ascii="Arial" w:hAnsi="Arial" w:cs="Arial"/>
          <w:b/>
        </w:rPr>
      </w:pPr>
      <w:r w:rsidRPr="00F7421E">
        <w:rPr>
          <w:rFonts w:ascii="Arial" w:hAnsi="Arial" w:cs="Arial"/>
        </w:rPr>
        <w:t xml:space="preserve">Dokument </w:t>
      </w:r>
      <w:r w:rsidR="00C9608C">
        <w:rPr>
          <w:rFonts w:ascii="Arial" w:hAnsi="Arial" w:cs="Arial"/>
        </w:rPr>
        <w:t>byl schválen Školskou radou dne</w:t>
      </w:r>
      <w:r w:rsidRPr="00F7421E">
        <w:rPr>
          <w:rFonts w:ascii="Arial" w:hAnsi="Arial" w:cs="Arial"/>
        </w:rPr>
        <w:t xml:space="preserve">: </w:t>
      </w:r>
      <w:r w:rsidR="006079C5">
        <w:rPr>
          <w:rFonts w:ascii="Arial" w:hAnsi="Arial" w:cs="Arial"/>
          <w:b/>
        </w:rPr>
        <w:t>31.8.2023</w:t>
      </w:r>
    </w:p>
    <w:p w14:paraId="55335DAB" w14:textId="77777777" w:rsidR="008876AF" w:rsidRPr="00F7421E" w:rsidRDefault="008876AF" w:rsidP="008876AF">
      <w:pPr>
        <w:outlineLvl w:val="0"/>
        <w:rPr>
          <w:rFonts w:ascii="Arial" w:hAnsi="Arial" w:cs="Arial"/>
          <w:b/>
        </w:rPr>
      </w:pPr>
    </w:p>
    <w:p w14:paraId="2E9D4BF4" w14:textId="77777777" w:rsidR="008876AF" w:rsidRPr="00F7421E" w:rsidRDefault="008876AF" w:rsidP="008876AF">
      <w:pPr>
        <w:outlineLvl w:val="0"/>
        <w:rPr>
          <w:rFonts w:ascii="Arial" w:hAnsi="Arial" w:cs="Arial"/>
        </w:rPr>
      </w:pPr>
      <w:r w:rsidRPr="00F7421E">
        <w:rPr>
          <w:rFonts w:ascii="Arial" w:hAnsi="Arial" w:cs="Arial"/>
        </w:rPr>
        <w:t>Další úpravy:</w:t>
      </w:r>
    </w:p>
    <w:p w14:paraId="63779985" w14:textId="77777777" w:rsidR="008876AF" w:rsidRPr="00F7421E" w:rsidRDefault="008876AF" w:rsidP="008876AF">
      <w:pPr>
        <w:outlineLvl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603"/>
        <w:gridCol w:w="2163"/>
        <w:gridCol w:w="1626"/>
      </w:tblGrid>
      <w:tr w:rsidR="00BD2F4A" w:rsidRPr="00F7421E" w14:paraId="031E84F5" w14:textId="77777777" w:rsidTr="003C23E6">
        <w:tc>
          <w:tcPr>
            <w:tcW w:w="1980" w:type="dxa"/>
            <w:tcBorders>
              <w:top w:val="single" w:sz="4" w:space="0" w:color="auto"/>
              <w:left w:val="single" w:sz="4" w:space="0" w:color="auto"/>
              <w:bottom w:val="single" w:sz="4" w:space="0" w:color="auto"/>
              <w:right w:val="single" w:sz="4" w:space="0" w:color="auto"/>
            </w:tcBorders>
            <w:hideMark/>
          </w:tcPr>
          <w:p w14:paraId="7E4960E6" w14:textId="77777777" w:rsidR="008876AF" w:rsidRPr="00BD2F4A" w:rsidRDefault="00BD2F4A" w:rsidP="00BD2F4A">
            <w:pPr>
              <w:pStyle w:val="Odstavecseseznamem"/>
              <w:outlineLvl w:val="0"/>
              <w:rPr>
                <w:rFonts w:ascii="Arial" w:hAnsi="Arial" w:cs="Arial"/>
                <w:sz w:val="22"/>
              </w:rPr>
            </w:pPr>
            <w:r w:rsidRPr="00BD2F4A">
              <w:rPr>
                <w:rFonts w:ascii="Arial" w:hAnsi="Arial" w:cs="Arial"/>
                <w:sz w:val="22"/>
              </w:rPr>
              <w:t>Číslo jednací</w:t>
            </w:r>
          </w:p>
        </w:tc>
        <w:tc>
          <w:tcPr>
            <w:tcW w:w="3603" w:type="dxa"/>
            <w:tcBorders>
              <w:top w:val="single" w:sz="4" w:space="0" w:color="auto"/>
              <w:left w:val="single" w:sz="4" w:space="0" w:color="auto"/>
              <w:bottom w:val="single" w:sz="4" w:space="0" w:color="auto"/>
              <w:right w:val="single" w:sz="4" w:space="0" w:color="auto"/>
            </w:tcBorders>
          </w:tcPr>
          <w:p w14:paraId="601752BC" w14:textId="77777777" w:rsidR="008876AF" w:rsidRPr="00FB2450" w:rsidRDefault="00BD2F4A" w:rsidP="00FB2450">
            <w:pPr>
              <w:rPr>
                <w:rFonts w:ascii="Arial" w:hAnsi="Arial" w:cs="Arial"/>
              </w:rPr>
            </w:pPr>
            <w:r>
              <w:rPr>
                <w:rFonts w:ascii="Arial" w:hAnsi="Arial" w:cs="Arial"/>
              </w:rPr>
              <w:t>Název úpravy</w:t>
            </w:r>
          </w:p>
        </w:tc>
        <w:tc>
          <w:tcPr>
            <w:tcW w:w="2163" w:type="dxa"/>
            <w:tcBorders>
              <w:top w:val="single" w:sz="4" w:space="0" w:color="auto"/>
              <w:left w:val="single" w:sz="4" w:space="0" w:color="auto"/>
              <w:bottom w:val="single" w:sz="4" w:space="0" w:color="auto"/>
              <w:right w:val="single" w:sz="4" w:space="0" w:color="auto"/>
            </w:tcBorders>
            <w:hideMark/>
          </w:tcPr>
          <w:p w14:paraId="79CDE7CF" w14:textId="77777777" w:rsidR="008876AF" w:rsidRPr="00BD2F4A" w:rsidRDefault="00BD2F4A">
            <w:pPr>
              <w:outlineLvl w:val="0"/>
              <w:rPr>
                <w:rFonts w:ascii="Arial" w:hAnsi="Arial" w:cs="Arial"/>
              </w:rPr>
            </w:pPr>
            <w:r w:rsidRPr="00BD2F4A">
              <w:rPr>
                <w:rFonts w:ascii="Arial" w:hAnsi="Arial" w:cs="Arial"/>
              </w:rPr>
              <w:t>Datum platnosti</w:t>
            </w:r>
          </w:p>
        </w:tc>
        <w:tc>
          <w:tcPr>
            <w:tcW w:w="1626" w:type="dxa"/>
            <w:tcBorders>
              <w:top w:val="single" w:sz="4" w:space="0" w:color="auto"/>
              <w:left w:val="single" w:sz="4" w:space="0" w:color="auto"/>
              <w:bottom w:val="single" w:sz="4" w:space="0" w:color="auto"/>
              <w:right w:val="single" w:sz="4" w:space="0" w:color="auto"/>
            </w:tcBorders>
            <w:hideMark/>
          </w:tcPr>
          <w:p w14:paraId="6B42F784" w14:textId="77777777" w:rsidR="008876AF" w:rsidRPr="00BD2F4A" w:rsidRDefault="00BD2F4A">
            <w:pPr>
              <w:outlineLvl w:val="0"/>
              <w:rPr>
                <w:rFonts w:ascii="Arial" w:hAnsi="Arial" w:cs="Arial"/>
              </w:rPr>
            </w:pPr>
            <w:r w:rsidRPr="00BD2F4A">
              <w:rPr>
                <w:rFonts w:ascii="Arial" w:hAnsi="Arial" w:cs="Arial"/>
              </w:rPr>
              <w:t>strana</w:t>
            </w:r>
          </w:p>
        </w:tc>
      </w:tr>
      <w:tr w:rsidR="00BD2F4A" w:rsidRPr="00F7421E" w14:paraId="04C4DAAC" w14:textId="77777777" w:rsidTr="003C23E6">
        <w:tc>
          <w:tcPr>
            <w:tcW w:w="1980" w:type="dxa"/>
            <w:tcBorders>
              <w:top w:val="single" w:sz="4" w:space="0" w:color="auto"/>
              <w:left w:val="single" w:sz="4" w:space="0" w:color="auto"/>
              <w:bottom w:val="single" w:sz="4" w:space="0" w:color="auto"/>
              <w:right w:val="single" w:sz="4" w:space="0" w:color="auto"/>
            </w:tcBorders>
          </w:tcPr>
          <w:p w14:paraId="44DF642D" w14:textId="3B9413EA" w:rsidR="008876AF" w:rsidRPr="00F7421E" w:rsidRDefault="008876AF">
            <w:pPr>
              <w:outlineLvl w:val="0"/>
              <w:rPr>
                <w:rFonts w:ascii="Arial" w:hAnsi="Arial" w:cs="Arial"/>
              </w:rPr>
            </w:pPr>
          </w:p>
        </w:tc>
        <w:tc>
          <w:tcPr>
            <w:tcW w:w="3603" w:type="dxa"/>
            <w:tcBorders>
              <w:top w:val="single" w:sz="4" w:space="0" w:color="auto"/>
              <w:left w:val="single" w:sz="4" w:space="0" w:color="auto"/>
              <w:bottom w:val="single" w:sz="4" w:space="0" w:color="auto"/>
              <w:right w:val="single" w:sz="4" w:space="0" w:color="auto"/>
            </w:tcBorders>
          </w:tcPr>
          <w:p w14:paraId="4912DC87" w14:textId="409F5531" w:rsidR="008876AF" w:rsidRPr="00F7421E" w:rsidRDefault="008876AF">
            <w:pPr>
              <w:outlineLvl w:val="0"/>
              <w:rPr>
                <w:rFonts w:ascii="Arial" w:hAnsi="Arial" w:cs="Arial"/>
              </w:rPr>
            </w:pPr>
          </w:p>
        </w:tc>
        <w:tc>
          <w:tcPr>
            <w:tcW w:w="2163" w:type="dxa"/>
            <w:tcBorders>
              <w:top w:val="single" w:sz="4" w:space="0" w:color="auto"/>
              <w:left w:val="single" w:sz="4" w:space="0" w:color="auto"/>
              <w:bottom w:val="single" w:sz="4" w:space="0" w:color="auto"/>
              <w:right w:val="single" w:sz="4" w:space="0" w:color="auto"/>
            </w:tcBorders>
          </w:tcPr>
          <w:p w14:paraId="73A31123" w14:textId="506B54C1" w:rsidR="008876AF" w:rsidRPr="00F7421E" w:rsidRDefault="008876AF">
            <w:pPr>
              <w:outlineLvl w:val="0"/>
              <w:rPr>
                <w:rFonts w:ascii="Arial" w:hAnsi="Arial" w:cs="Arial"/>
              </w:rPr>
            </w:pPr>
          </w:p>
        </w:tc>
        <w:tc>
          <w:tcPr>
            <w:tcW w:w="1626" w:type="dxa"/>
            <w:tcBorders>
              <w:top w:val="single" w:sz="4" w:space="0" w:color="auto"/>
              <w:left w:val="single" w:sz="4" w:space="0" w:color="auto"/>
              <w:bottom w:val="single" w:sz="4" w:space="0" w:color="auto"/>
              <w:right w:val="single" w:sz="4" w:space="0" w:color="auto"/>
            </w:tcBorders>
          </w:tcPr>
          <w:p w14:paraId="51D573B5" w14:textId="1CA065BA" w:rsidR="008876AF" w:rsidRPr="00F7421E" w:rsidRDefault="008876AF">
            <w:pPr>
              <w:outlineLvl w:val="0"/>
              <w:rPr>
                <w:rFonts w:ascii="Arial" w:hAnsi="Arial" w:cs="Arial"/>
              </w:rPr>
            </w:pPr>
          </w:p>
        </w:tc>
      </w:tr>
      <w:tr w:rsidR="00BD2F4A" w:rsidRPr="00F7421E" w14:paraId="2F44D53E" w14:textId="77777777" w:rsidTr="003C23E6">
        <w:tc>
          <w:tcPr>
            <w:tcW w:w="1980" w:type="dxa"/>
            <w:tcBorders>
              <w:top w:val="single" w:sz="4" w:space="0" w:color="auto"/>
              <w:left w:val="single" w:sz="4" w:space="0" w:color="auto"/>
              <w:bottom w:val="single" w:sz="4" w:space="0" w:color="auto"/>
              <w:right w:val="single" w:sz="4" w:space="0" w:color="auto"/>
            </w:tcBorders>
          </w:tcPr>
          <w:p w14:paraId="0F05ABE3" w14:textId="73DF0C3F" w:rsidR="008876AF" w:rsidRPr="003C23E6" w:rsidRDefault="008876AF">
            <w:pPr>
              <w:outlineLvl w:val="0"/>
              <w:rPr>
                <w:rFonts w:ascii="Arial" w:hAnsi="Arial" w:cs="Arial"/>
                <w:sz w:val="22"/>
                <w:szCs w:val="22"/>
              </w:rPr>
            </w:pPr>
          </w:p>
        </w:tc>
        <w:tc>
          <w:tcPr>
            <w:tcW w:w="3603" w:type="dxa"/>
            <w:tcBorders>
              <w:top w:val="single" w:sz="4" w:space="0" w:color="auto"/>
              <w:left w:val="single" w:sz="4" w:space="0" w:color="auto"/>
              <w:bottom w:val="single" w:sz="4" w:space="0" w:color="auto"/>
              <w:right w:val="single" w:sz="4" w:space="0" w:color="auto"/>
            </w:tcBorders>
          </w:tcPr>
          <w:p w14:paraId="679FEE2B" w14:textId="5DE34BC7" w:rsidR="008876AF" w:rsidRPr="00F7421E" w:rsidRDefault="008876AF">
            <w:pPr>
              <w:outlineLvl w:val="0"/>
              <w:rPr>
                <w:rFonts w:ascii="Arial" w:hAnsi="Arial" w:cs="Arial"/>
              </w:rPr>
            </w:pPr>
          </w:p>
        </w:tc>
        <w:tc>
          <w:tcPr>
            <w:tcW w:w="2163" w:type="dxa"/>
            <w:tcBorders>
              <w:top w:val="single" w:sz="4" w:space="0" w:color="auto"/>
              <w:left w:val="single" w:sz="4" w:space="0" w:color="auto"/>
              <w:bottom w:val="single" w:sz="4" w:space="0" w:color="auto"/>
              <w:right w:val="single" w:sz="4" w:space="0" w:color="auto"/>
            </w:tcBorders>
          </w:tcPr>
          <w:p w14:paraId="7D80C521" w14:textId="3ACCCD0D" w:rsidR="008876AF" w:rsidRPr="00F7421E" w:rsidRDefault="008876AF">
            <w:pPr>
              <w:outlineLvl w:val="0"/>
              <w:rPr>
                <w:rFonts w:ascii="Arial" w:hAnsi="Arial" w:cs="Arial"/>
              </w:rPr>
            </w:pPr>
          </w:p>
        </w:tc>
        <w:tc>
          <w:tcPr>
            <w:tcW w:w="1626" w:type="dxa"/>
            <w:tcBorders>
              <w:top w:val="single" w:sz="4" w:space="0" w:color="auto"/>
              <w:left w:val="single" w:sz="4" w:space="0" w:color="auto"/>
              <w:bottom w:val="single" w:sz="4" w:space="0" w:color="auto"/>
              <w:right w:val="single" w:sz="4" w:space="0" w:color="auto"/>
            </w:tcBorders>
          </w:tcPr>
          <w:p w14:paraId="50177734" w14:textId="77777777" w:rsidR="008876AF" w:rsidRPr="00F7421E" w:rsidRDefault="008876AF">
            <w:pPr>
              <w:outlineLvl w:val="0"/>
              <w:rPr>
                <w:rFonts w:ascii="Arial" w:hAnsi="Arial" w:cs="Arial"/>
              </w:rPr>
            </w:pPr>
          </w:p>
        </w:tc>
      </w:tr>
      <w:tr w:rsidR="00BD2F4A" w:rsidRPr="00F7421E" w14:paraId="16E03C1E" w14:textId="77777777" w:rsidTr="003C23E6">
        <w:tc>
          <w:tcPr>
            <w:tcW w:w="1980" w:type="dxa"/>
            <w:tcBorders>
              <w:top w:val="single" w:sz="4" w:space="0" w:color="auto"/>
              <w:left w:val="single" w:sz="4" w:space="0" w:color="auto"/>
              <w:bottom w:val="single" w:sz="4" w:space="0" w:color="auto"/>
              <w:right w:val="single" w:sz="4" w:space="0" w:color="auto"/>
            </w:tcBorders>
          </w:tcPr>
          <w:p w14:paraId="7EB56CB5" w14:textId="77777777" w:rsidR="008876AF" w:rsidRPr="00F7421E" w:rsidRDefault="008876AF">
            <w:pPr>
              <w:outlineLvl w:val="0"/>
              <w:rPr>
                <w:rFonts w:ascii="Arial" w:hAnsi="Arial" w:cs="Arial"/>
              </w:rPr>
            </w:pPr>
          </w:p>
        </w:tc>
        <w:tc>
          <w:tcPr>
            <w:tcW w:w="3603" w:type="dxa"/>
            <w:tcBorders>
              <w:top w:val="single" w:sz="4" w:space="0" w:color="auto"/>
              <w:left w:val="single" w:sz="4" w:space="0" w:color="auto"/>
              <w:bottom w:val="single" w:sz="4" w:space="0" w:color="auto"/>
              <w:right w:val="single" w:sz="4" w:space="0" w:color="auto"/>
            </w:tcBorders>
          </w:tcPr>
          <w:p w14:paraId="11185D02" w14:textId="77777777" w:rsidR="008876AF" w:rsidRPr="00F7421E" w:rsidRDefault="008876AF">
            <w:pPr>
              <w:outlineLvl w:val="0"/>
              <w:rPr>
                <w:rFonts w:ascii="Arial" w:hAnsi="Arial" w:cs="Arial"/>
              </w:rPr>
            </w:pPr>
          </w:p>
        </w:tc>
        <w:tc>
          <w:tcPr>
            <w:tcW w:w="2163" w:type="dxa"/>
            <w:tcBorders>
              <w:top w:val="single" w:sz="4" w:space="0" w:color="auto"/>
              <w:left w:val="single" w:sz="4" w:space="0" w:color="auto"/>
              <w:bottom w:val="single" w:sz="4" w:space="0" w:color="auto"/>
              <w:right w:val="single" w:sz="4" w:space="0" w:color="auto"/>
            </w:tcBorders>
          </w:tcPr>
          <w:p w14:paraId="6EB4D5F0" w14:textId="77777777" w:rsidR="008876AF" w:rsidRPr="00F7421E" w:rsidRDefault="008876AF">
            <w:pPr>
              <w:outlineLvl w:val="0"/>
              <w:rPr>
                <w:rFonts w:ascii="Arial" w:hAnsi="Arial" w:cs="Arial"/>
              </w:rPr>
            </w:pPr>
          </w:p>
        </w:tc>
        <w:tc>
          <w:tcPr>
            <w:tcW w:w="1626" w:type="dxa"/>
            <w:tcBorders>
              <w:top w:val="single" w:sz="4" w:space="0" w:color="auto"/>
              <w:left w:val="single" w:sz="4" w:space="0" w:color="auto"/>
              <w:bottom w:val="single" w:sz="4" w:space="0" w:color="auto"/>
              <w:right w:val="single" w:sz="4" w:space="0" w:color="auto"/>
            </w:tcBorders>
          </w:tcPr>
          <w:p w14:paraId="2A804B94" w14:textId="77777777" w:rsidR="008876AF" w:rsidRPr="00F7421E" w:rsidRDefault="008876AF">
            <w:pPr>
              <w:outlineLvl w:val="0"/>
              <w:rPr>
                <w:rFonts w:ascii="Arial" w:hAnsi="Arial" w:cs="Arial"/>
              </w:rPr>
            </w:pPr>
          </w:p>
        </w:tc>
      </w:tr>
      <w:tr w:rsidR="00BD2F4A" w:rsidRPr="00F7421E" w14:paraId="7F448F98" w14:textId="77777777" w:rsidTr="003C23E6">
        <w:tc>
          <w:tcPr>
            <w:tcW w:w="1980" w:type="dxa"/>
            <w:tcBorders>
              <w:top w:val="single" w:sz="4" w:space="0" w:color="auto"/>
              <w:left w:val="single" w:sz="4" w:space="0" w:color="auto"/>
              <w:bottom w:val="single" w:sz="4" w:space="0" w:color="auto"/>
              <w:right w:val="single" w:sz="4" w:space="0" w:color="auto"/>
            </w:tcBorders>
          </w:tcPr>
          <w:p w14:paraId="336F0C16" w14:textId="77777777" w:rsidR="008876AF" w:rsidRPr="00F7421E" w:rsidRDefault="008876AF">
            <w:pPr>
              <w:outlineLvl w:val="0"/>
              <w:rPr>
                <w:rFonts w:ascii="Arial" w:hAnsi="Arial" w:cs="Arial"/>
              </w:rPr>
            </w:pPr>
          </w:p>
        </w:tc>
        <w:tc>
          <w:tcPr>
            <w:tcW w:w="3603" w:type="dxa"/>
            <w:tcBorders>
              <w:top w:val="single" w:sz="4" w:space="0" w:color="auto"/>
              <w:left w:val="single" w:sz="4" w:space="0" w:color="auto"/>
              <w:bottom w:val="single" w:sz="4" w:space="0" w:color="auto"/>
              <w:right w:val="single" w:sz="4" w:space="0" w:color="auto"/>
            </w:tcBorders>
          </w:tcPr>
          <w:p w14:paraId="462F82E1" w14:textId="77777777" w:rsidR="008876AF" w:rsidRPr="00F7421E" w:rsidRDefault="008876AF">
            <w:pPr>
              <w:outlineLvl w:val="0"/>
              <w:rPr>
                <w:rFonts w:ascii="Arial" w:hAnsi="Arial" w:cs="Arial"/>
              </w:rPr>
            </w:pPr>
          </w:p>
        </w:tc>
        <w:tc>
          <w:tcPr>
            <w:tcW w:w="2163" w:type="dxa"/>
            <w:tcBorders>
              <w:top w:val="single" w:sz="4" w:space="0" w:color="auto"/>
              <w:left w:val="single" w:sz="4" w:space="0" w:color="auto"/>
              <w:bottom w:val="single" w:sz="4" w:space="0" w:color="auto"/>
              <w:right w:val="single" w:sz="4" w:space="0" w:color="auto"/>
            </w:tcBorders>
          </w:tcPr>
          <w:p w14:paraId="27BCD83E" w14:textId="77777777" w:rsidR="008876AF" w:rsidRPr="00F7421E" w:rsidRDefault="008876AF">
            <w:pPr>
              <w:outlineLvl w:val="0"/>
              <w:rPr>
                <w:rFonts w:ascii="Arial" w:hAnsi="Arial" w:cs="Arial"/>
              </w:rPr>
            </w:pPr>
          </w:p>
        </w:tc>
        <w:tc>
          <w:tcPr>
            <w:tcW w:w="1626" w:type="dxa"/>
            <w:tcBorders>
              <w:top w:val="single" w:sz="4" w:space="0" w:color="auto"/>
              <w:left w:val="single" w:sz="4" w:space="0" w:color="auto"/>
              <w:bottom w:val="single" w:sz="4" w:space="0" w:color="auto"/>
              <w:right w:val="single" w:sz="4" w:space="0" w:color="auto"/>
            </w:tcBorders>
          </w:tcPr>
          <w:p w14:paraId="12C08896" w14:textId="77777777" w:rsidR="008876AF" w:rsidRPr="00F7421E" w:rsidRDefault="008876AF">
            <w:pPr>
              <w:outlineLvl w:val="0"/>
              <w:rPr>
                <w:rFonts w:ascii="Arial" w:hAnsi="Arial" w:cs="Arial"/>
              </w:rPr>
            </w:pPr>
          </w:p>
        </w:tc>
      </w:tr>
    </w:tbl>
    <w:p w14:paraId="0445C7C3" w14:textId="77777777" w:rsidR="008876AF" w:rsidRPr="00F7421E" w:rsidRDefault="008876AF" w:rsidP="008876AF">
      <w:pPr>
        <w:outlineLvl w:val="0"/>
        <w:rPr>
          <w:rFonts w:ascii="Arial" w:hAnsi="Arial" w:cs="Arial"/>
        </w:rPr>
      </w:pPr>
    </w:p>
    <w:p w14:paraId="040D3BF7" w14:textId="77777777" w:rsidR="00C9608C" w:rsidRDefault="00C9608C" w:rsidP="008876AF">
      <w:pPr>
        <w:outlineLvl w:val="0"/>
        <w:rPr>
          <w:rFonts w:ascii="Arial" w:hAnsi="Arial" w:cs="Arial"/>
        </w:rPr>
      </w:pPr>
    </w:p>
    <w:p w14:paraId="0AC22815" w14:textId="4E697695" w:rsidR="008876AF" w:rsidRDefault="008876AF" w:rsidP="008876AF">
      <w:pPr>
        <w:outlineLvl w:val="0"/>
        <w:rPr>
          <w:rFonts w:ascii="Arial" w:hAnsi="Arial" w:cs="Arial"/>
          <w:b/>
          <w:color w:val="FF0000"/>
          <w:sz w:val="32"/>
          <w:szCs w:val="32"/>
        </w:rPr>
      </w:pPr>
      <w:r>
        <w:rPr>
          <w:rFonts w:ascii="Arial" w:hAnsi="Arial" w:cs="Arial"/>
          <w:b/>
          <w:color w:val="FF0000"/>
          <w:sz w:val="32"/>
          <w:szCs w:val="32"/>
        </w:rPr>
        <w:t xml:space="preserve">2. </w:t>
      </w:r>
      <w:r w:rsidR="002C483E">
        <w:rPr>
          <w:rFonts w:ascii="Arial" w:hAnsi="Arial" w:cs="Arial"/>
          <w:b/>
          <w:color w:val="FF0000"/>
          <w:sz w:val="32"/>
          <w:szCs w:val="32"/>
        </w:rPr>
        <w:t>CHARAKTERISTIKA ŠKOLY</w:t>
      </w:r>
    </w:p>
    <w:p w14:paraId="55886DB1" w14:textId="77777777" w:rsidR="008876AF" w:rsidRDefault="008876AF" w:rsidP="008876AF">
      <w:pPr>
        <w:rPr>
          <w:rFonts w:ascii="Arial" w:hAnsi="Arial" w:cs="Arial"/>
          <w:color w:val="000000"/>
        </w:rPr>
      </w:pPr>
    </w:p>
    <w:p w14:paraId="6DE504C0" w14:textId="77777777" w:rsidR="008876AF" w:rsidRDefault="008876AF" w:rsidP="008876AF">
      <w:pPr>
        <w:outlineLvl w:val="0"/>
        <w:rPr>
          <w:rFonts w:ascii="Arial" w:hAnsi="Arial" w:cs="Arial"/>
          <w:b/>
          <w:sz w:val="28"/>
          <w:szCs w:val="28"/>
        </w:rPr>
      </w:pPr>
      <w:r>
        <w:rPr>
          <w:rFonts w:ascii="Arial" w:hAnsi="Arial" w:cs="Arial"/>
          <w:b/>
          <w:sz w:val="28"/>
          <w:szCs w:val="28"/>
        </w:rPr>
        <w:t>2.1 Historie školství v Komni</w:t>
      </w:r>
    </w:p>
    <w:p w14:paraId="05F437B5" w14:textId="77777777" w:rsidR="008876AF" w:rsidRDefault="008876AF" w:rsidP="008876AF">
      <w:pPr>
        <w:jc w:val="both"/>
        <w:rPr>
          <w:rFonts w:ascii="Arial" w:hAnsi="Arial" w:cs="Arial"/>
        </w:rPr>
      </w:pPr>
    </w:p>
    <w:p w14:paraId="0509DB45" w14:textId="4AE0B94D" w:rsidR="008876AF" w:rsidRDefault="008876AF" w:rsidP="008876AF">
      <w:pPr>
        <w:jc w:val="both"/>
        <w:rPr>
          <w:rFonts w:ascii="Arial" w:hAnsi="Arial" w:cs="Arial"/>
        </w:rPr>
      </w:pPr>
      <w:r>
        <w:rPr>
          <w:rFonts w:ascii="Arial" w:hAnsi="Arial" w:cs="Arial"/>
        </w:rPr>
        <w:t>Na základě zavedení povinné školní docházky Marií Terezií v roce 1774 byla v Komni zřízena v roce 1781 místní škola.</w:t>
      </w:r>
      <w:r w:rsidR="00E8490C">
        <w:rPr>
          <w:rFonts w:ascii="Arial" w:hAnsi="Arial" w:cs="Arial"/>
        </w:rPr>
        <w:t xml:space="preserve"> </w:t>
      </w:r>
      <w:r>
        <w:rPr>
          <w:rFonts w:ascii="Arial" w:hAnsi="Arial" w:cs="Arial"/>
        </w:rPr>
        <w:t>Vyučovalo se v obecním domě číslo 134. Do této školy chodilo tehdy takřka 100 dětí,</w:t>
      </w:r>
      <w:r w:rsidR="00E8490C">
        <w:rPr>
          <w:rFonts w:ascii="Arial" w:hAnsi="Arial" w:cs="Arial"/>
        </w:rPr>
        <w:t xml:space="preserve"> </w:t>
      </w:r>
      <w:r>
        <w:rPr>
          <w:rFonts w:ascii="Arial" w:hAnsi="Arial" w:cs="Arial"/>
        </w:rPr>
        <w:t>vyučovalo se čtení,</w:t>
      </w:r>
      <w:r w:rsidR="00E8490C">
        <w:rPr>
          <w:rFonts w:ascii="Arial" w:hAnsi="Arial" w:cs="Arial"/>
        </w:rPr>
        <w:t xml:space="preserve"> </w:t>
      </w:r>
      <w:r w:rsidR="002C483E">
        <w:rPr>
          <w:rFonts w:ascii="Arial" w:hAnsi="Arial" w:cs="Arial"/>
        </w:rPr>
        <w:t>psaní, počtům</w:t>
      </w:r>
      <w:r>
        <w:rPr>
          <w:rFonts w:ascii="Arial" w:hAnsi="Arial" w:cs="Arial"/>
        </w:rPr>
        <w:t>.</w:t>
      </w:r>
      <w:r w:rsidR="00E8490C">
        <w:rPr>
          <w:rFonts w:ascii="Arial" w:hAnsi="Arial" w:cs="Arial"/>
        </w:rPr>
        <w:t xml:space="preserve"> </w:t>
      </w:r>
      <w:r>
        <w:rPr>
          <w:rFonts w:ascii="Arial" w:hAnsi="Arial" w:cs="Arial"/>
        </w:rPr>
        <w:t>Nová školní budova,</w:t>
      </w:r>
      <w:r w:rsidR="00E8490C">
        <w:rPr>
          <w:rFonts w:ascii="Arial" w:hAnsi="Arial" w:cs="Arial"/>
        </w:rPr>
        <w:t xml:space="preserve"> </w:t>
      </w:r>
      <w:r>
        <w:rPr>
          <w:rFonts w:ascii="Arial" w:hAnsi="Arial" w:cs="Arial"/>
        </w:rPr>
        <w:t>která nám slouží do dnešních dnů byla postavena v roce 1855.</w:t>
      </w:r>
      <w:r w:rsidR="00E8490C">
        <w:rPr>
          <w:rFonts w:ascii="Arial" w:hAnsi="Arial" w:cs="Arial"/>
        </w:rPr>
        <w:t xml:space="preserve"> </w:t>
      </w:r>
      <w:r>
        <w:rPr>
          <w:rFonts w:ascii="Arial" w:hAnsi="Arial" w:cs="Arial"/>
        </w:rPr>
        <w:t>V roce 1890 chodilo do zdejší dvoutřídní školy 248 žáků a kapacita stačila sotva na 160 žáků. Proto se vyučovalo dopoledne i odpoledne. Od roku 1895 je přistaven západní trakt,</w:t>
      </w:r>
      <w:r w:rsidR="00E8490C">
        <w:rPr>
          <w:rFonts w:ascii="Arial" w:hAnsi="Arial" w:cs="Arial"/>
        </w:rPr>
        <w:t xml:space="preserve"> </w:t>
      </w:r>
      <w:r>
        <w:rPr>
          <w:rFonts w:ascii="Arial" w:hAnsi="Arial" w:cs="Arial"/>
        </w:rPr>
        <w:t>který je v současnosti využíván mateřskou školou a školní družinou.</w:t>
      </w:r>
    </w:p>
    <w:p w14:paraId="662DA89A" w14:textId="77777777" w:rsidR="008876AF" w:rsidRDefault="008876AF" w:rsidP="008876AF">
      <w:pPr>
        <w:rPr>
          <w:rFonts w:ascii="Arial" w:hAnsi="Arial" w:cs="Arial"/>
          <w:sz w:val="28"/>
          <w:szCs w:val="28"/>
        </w:rPr>
      </w:pPr>
    </w:p>
    <w:p w14:paraId="00AA012D" w14:textId="77777777" w:rsidR="008876AF" w:rsidRDefault="008876AF" w:rsidP="008876AF">
      <w:pPr>
        <w:outlineLvl w:val="0"/>
        <w:rPr>
          <w:rFonts w:ascii="Arial" w:hAnsi="Arial" w:cs="Arial"/>
          <w:b/>
          <w:sz w:val="28"/>
          <w:szCs w:val="28"/>
        </w:rPr>
      </w:pPr>
      <w:r>
        <w:rPr>
          <w:rFonts w:ascii="Arial" w:hAnsi="Arial" w:cs="Arial"/>
          <w:b/>
          <w:sz w:val="28"/>
          <w:szCs w:val="28"/>
        </w:rPr>
        <w:t>2.2 Charakteristika budovy</w:t>
      </w:r>
      <w:r w:rsidR="007029FD">
        <w:rPr>
          <w:rFonts w:ascii="Arial" w:hAnsi="Arial" w:cs="Arial"/>
          <w:b/>
          <w:sz w:val="28"/>
          <w:szCs w:val="28"/>
        </w:rPr>
        <w:t>,</w:t>
      </w:r>
      <w:r>
        <w:rPr>
          <w:rFonts w:ascii="Arial" w:hAnsi="Arial" w:cs="Arial"/>
          <w:b/>
          <w:sz w:val="28"/>
          <w:szCs w:val="28"/>
        </w:rPr>
        <w:t xml:space="preserve"> vybavení školy</w:t>
      </w:r>
    </w:p>
    <w:p w14:paraId="14FBDE09" w14:textId="77777777" w:rsidR="008876AF" w:rsidRDefault="008876AF" w:rsidP="008876AF">
      <w:pPr>
        <w:rPr>
          <w:rFonts w:ascii="Arial" w:hAnsi="Arial" w:cs="Arial"/>
        </w:rPr>
      </w:pPr>
    </w:p>
    <w:p w14:paraId="1D81CC13" w14:textId="7FCD8F15" w:rsidR="008876AF" w:rsidRDefault="008876AF" w:rsidP="008876AF">
      <w:pPr>
        <w:jc w:val="both"/>
        <w:rPr>
          <w:rFonts w:ascii="Arial" w:hAnsi="Arial" w:cs="Arial"/>
        </w:rPr>
      </w:pPr>
      <w:r>
        <w:rPr>
          <w:rFonts w:ascii="Arial" w:hAnsi="Arial" w:cs="Arial"/>
        </w:rPr>
        <w:t xml:space="preserve">Základní škola J.A.Komenského je jednopatrová budova ve střední části vesnice s dobrou dostupností pro místní žáky i žáky dojíždějící z obce </w:t>
      </w:r>
      <w:r w:rsidR="002C483E">
        <w:rPr>
          <w:rFonts w:ascii="Arial" w:hAnsi="Arial" w:cs="Arial"/>
        </w:rPr>
        <w:t>Vyškovec. Vedle</w:t>
      </w:r>
      <w:r>
        <w:rPr>
          <w:rFonts w:ascii="Arial" w:hAnsi="Arial" w:cs="Arial"/>
        </w:rPr>
        <w:t xml:space="preserve"> školy stojí kostel sv.</w:t>
      </w:r>
      <w:r w:rsidR="002C483E">
        <w:rPr>
          <w:rFonts w:ascii="Arial" w:hAnsi="Arial" w:cs="Arial"/>
        </w:rPr>
        <w:t xml:space="preserve"> </w:t>
      </w:r>
      <w:r>
        <w:rPr>
          <w:rFonts w:ascii="Arial" w:hAnsi="Arial" w:cs="Arial"/>
        </w:rPr>
        <w:t>Jakuba,</w:t>
      </w:r>
      <w:r w:rsidR="002C483E">
        <w:rPr>
          <w:rFonts w:ascii="Arial" w:hAnsi="Arial" w:cs="Arial"/>
        </w:rPr>
        <w:t xml:space="preserve"> </w:t>
      </w:r>
      <w:r>
        <w:rPr>
          <w:rFonts w:ascii="Arial" w:hAnsi="Arial" w:cs="Arial"/>
        </w:rPr>
        <w:t xml:space="preserve">za školou je </w:t>
      </w:r>
      <w:r w:rsidR="002C483E">
        <w:rPr>
          <w:rFonts w:ascii="Arial" w:hAnsi="Arial" w:cs="Arial"/>
        </w:rPr>
        <w:t>sokolovna, která</w:t>
      </w:r>
      <w:r>
        <w:rPr>
          <w:rFonts w:ascii="Arial" w:hAnsi="Arial" w:cs="Arial"/>
        </w:rPr>
        <w:t xml:space="preserve"> je využívána spolu s fotbalovým hřištěm jak v hodinách tělesné </w:t>
      </w:r>
      <w:r w:rsidR="002C483E">
        <w:rPr>
          <w:rFonts w:ascii="Arial" w:hAnsi="Arial" w:cs="Arial"/>
        </w:rPr>
        <w:t>výchovy, tak</w:t>
      </w:r>
      <w:r>
        <w:rPr>
          <w:rFonts w:ascii="Arial" w:hAnsi="Arial" w:cs="Arial"/>
        </w:rPr>
        <w:t xml:space="preserve"> při zájmových </w:t>
      </w:r>
      <w:r w:rsidR="002C483E">
        <w:rPr>
          <w:rFonts w:ascii="Arial" w:hAnsi="Arial" w:cs="Arial"/>
        </w:rPr>
        <w:t>činnostech. Výše</w:t>
      </w:r>
      <w:r>
        <w:rPr>
          <w:rFonts w:ascii="Arial" w:hAnsi="Arial" w:cs="Arial"/>
        </w:rPr>
        <w:t xml:space="preserve"> uvedený název byl škole přiznán v roce 1992 při příležitosti 400.výročí narození J. A.</w:t>
      </w:r>
      <w:r w:rsidR="002C483E">
        <w:rPr>
          <w:rFonts w:ascii="Arial" w:hAnsi="Arial" w:cs="Arial"/>
        </w:rPr>
        <w:t xml:space="preserve"> </w:t>
      </w:r>
      <w:r>
        <w:rPr>
          <w:rFonts w:ascii="Arial" w:hAnsi="Arial" w:cs="Arial"/>
        </w:rPr>
        <w:t>Komenského,</w:t>
      </w:r>
      <w:r w:rsidR="002C483E">
        <w:rPr>
          <w:rFonts w:ascii="Arial" w:hAnsi="Arial" w:cs="Arial"/>
        </w:rPr>
        <w:t xml:space="preserve"> </w:t>
      </w:r>
      <w:r>
        <w:rPr>
          <w:rFonts w:ascii="Arial" w:hAnsi="Arial" w:cs="Arial"/>
        </w:rPr>
        <w:t xml:space="preserve">význačné osobnosti našich </w:t>
      </w:r>
      <w:r w:rsidR="002C483E">
        <w:rPr>
          <w:rFonts w:ascii="Arial" w:hAnsi="Arial" w:cs="Arial"/>
        </w:rPr>
        <w:t>dějin, na</w:t>
      </w:r>
      <w:r>
        <w:rPr>
          <w:rFonts w:ascii="Arial" w:hAnsi="Arial" w:cs="Arial"/>
        </w:rPr>
        <w:t xml:space="preserve"> kterého jsou občané i žáci Komně právem hrdi. Naše škola je málot</w:t>
      </w:r>
      <w:r w:rsidR="00E8490C">
        <w:rPr>
          <w:rFonts w:ascii="Arial" w:hAnsi="Arial" w:cs="Arial"/>
        </w:rPr>
        <w:t xml:space="preserve">řídní, poskytuje vzdělání žákům </w:t>
      </w:r>
      <w:r>
        <w:rPr>
          <w:rFonts w:ascii="Arial" w:hAnsi="Arial" w:cs="Arial"/>
        </w:rPr>
        <w:t>1.- 5.</w:t>
      </w:r>
      <w:r w:rsidR="00E8490C">
        <w:rPr>
          <w:rFonts w:ascii="Arial" w:hAnsi="Arial" w:cs="Arial"/>
        </w:rPr>
        <w:t xml:space="preserve"> </w:t>
      </w:r>
      <w:r>
        <w:rPr>
          <w:rFonts w:ascii="Arial" w:hAnsi="Arial" w:cs="Arial"/>
        </w:rPr>
        <w:t xml:space="preserve">ročníku. Školní budova má 3 třídy, jednu počítačovou učebnu, knihovnu, sborovnu, kabinet, šatnu. Je propojena se západním traktem, kde je </w:t>
      </w:r>
      <w:r w:rsidR="002C483E">
        <w:rPr>
          <w:rFonts w:ascii="Arial" w:hAnsi="Arial" w:cs="Arial"/>
        </w:rPr>
        <w:t>umístěna</w:t>
      </w:r>
      <w:r>
        <w:rPr>
          <w:rFonts w:ascii="Arial" w:hAnsi="Arial" w:cs="Arial"/>
        </w:rPr>
        <w:t xml:space="preserve"> mateřská škola, školní družina, školní jídelna a školní kuchyň.</w:t>
      </w:r>
      <w:r w:rsidR="00E8490C">
        <w:rPr>
          <w:rFonts w:ascii="Arial" w:hAnsi="Arial" w:cs="Arial"/>
        </w:rPr>
        <w:t xml:space="preserve"> </w:t>
      </w:r>
      <w:r>
        <w:rPr>
          <w:rFonts w:ascii="Arial" w:hAnsi="Arial" w:cs="Arial"/>
        </w:rPr>
        <w:t>Ta nabízí kromě školního a závodního stravování také vývařovnu pro cizí strávníky – důchodce. Od roku 2003 je škola sloučena spolu se všemi součástmi (</w:t>
      </w:r>
      <w:r w:rsidR="002C483E">
        <w:rPr>
          <w:rFonts w:ascii="Arial" w:hAnsi="Arial" w:cs="Arial"/>
        </w:rPr>
        <w:t>MŠ, ŠJ, ŠD</w:t>
      </w:r>
      <w:r>
        <w:rPr>
          <w:rFonts w:ascii="Arial" w:hAnsi="Arial" w:cs="Arial"/>
        </w:rPr>
        <w:t>) v jeden právní subjekt jako příspěvková organizace obce. Vzdělávání žáků na naší škole se nese v duchu ideálů Komenského – „Škola hrou“,</w:t>
      </w:r>
      <w:r w:rsidR="00E8490C">
        <w:rPr>
          <w:rFonts w:ascii="Arial" w:hAnsi="Arial" w:cs="Arial"/>
        </w:rPr>
        <w:t xml:space="preserve"> </w:t>
      </w:r>
      <w:r>
        <w:rPr>
          <w:rFonts w:ascii="Arial" w:hAnsi="Arial" w:cs="Arial"/>
        </w:rPr>
        <w:t xml:space="preserve">což je i motivační název našeho Školního vzdělávacího programu. Snažíme se </w:t>
      </w:r>
      <w:r>
        <w:rPr>
          <w:rFonts w:ascii="Arial" w:hAnsi="Arial" w:cs="Arial"/>
        </w:rPr>
        <w:lastRenderedPageBreak/>
        <w:t>žáky vést k úctě a povědomí k vesnickým tradicím a k úzkému vztahu člověka s přírodou. Škola se i přes nízký počet žáků neustále upravuje (nová střecha,</w:t>
      </w:r>
      <w:r w:rsidR="00E8490C">
        <w:rPr>
          <w:rFonts w:ascii="Arial" w:hAnsi="Arial" w:cs="Arial"/>
        </w:rPr>
        <w:t xml:space="preserve"> </w:t>
      </w:r>
      <w:r w:rsidR="007C1C7C">
        <w:rPr>
          <w:rFonts w:ascii="Arial" w:hAnsi="Arial" w:cs="Arial"/>
        </w:rPr>
        <w:t>nová dřevěná okna</w:t>
      </w:r>
      <w:r>
        <w:rPr>
          <w:rFonts w:ascii="Arial" w:hAnsi="Arial" w:cs="Arial"/>
        </w:rPr>
        <w:t>,</w:t>
      </w:r>
      <w:r w:rsidR="00E8490C">
        <w:rPr>
          <w:rFonts w:ascii="Arial" w:hAnsi="Arial" w:cs="Arial"/>
        </w:rPr>
        <w:t xml:space="preserve"> </w:t>
      </w:r>
      <w:r>
        <w:rPr>
          <w:rFonts w:ascii="Arial" w:hAnsi="Arial" w:cs="Arial"/>
        </w:rPr>
        <w:t>fasáda,</w:t>
      </w:r>
      <w:r w:rsidR="00E8490C">
        <w:rPr>
          <w:rFonts w:ascii="Arial" w:hAnsi="Arial" w:cs="Arial"/>
        </w:rPr>
        <w:t xml:space="preserve"> </w:t>
      </w:r>
      <w:r>
        <w:rPr>
          <w:rFonts w:ascii="Arial" w:hAnsi="Arial" w:cs="Arial"/>
        </w:rPr>
        <w:t xml:space="preserve">nové dětské hřiště pro děti z MŠ a ŠD apod.). Vybavenost pomůckami je víc než dostačující, přesto se díky vstřícnému přístupu zřizovatele toto vybavení i nadále doplňuje a modernizuje. </w:t>
      </w:r>
    </w:p>
    <w:p w14:paraId="177EBADA" w14:textId="77777777" w:rsidR="008876AF" w:rsidRDefault="008876AF" w:rsidP="008876AF">
      <w:pPr>
        <w:jc w:val="both"/>
        <w:rPr>
          <w:rFonts w:ascii="Arial" w:hAnsi="Arial" w:cs="Arial"/>
          <w:b/>
          <w:sz w:val="40"/>
          <w:szCs w:val="40"/>
        </w:rPr>
      </w:pPr>
    </w:p>
    <w:p w14:paraId="73D2F307" w14:textId="77777777" w:rsidR="008876AF" w:rsidRDefault="008876AF" w:rsidP="008876AF">
      <w:pPr>
        <w:jc w:val="both"/>
        <w:outlineLvl w:val="0"/>
        <w:rPr>
          <w:rFonts w:ascii="Arial" w:hAnsi="Arial" w:cs="Arial"/>
          <w:b/>
        </w:rPr>
      </w:pPr>
      <w:r>
        <w:rPr>
          <w:rFonts w:ascii="Arial" w:hAnsi="Arial" w:cs="Arial"/>
          <w:b/>
        </w:rPr>
        <w:t>Technické a provozní vybavení:</w:t>
      </w:r>
    </w:p>
    <w:p w14:paraId="7EC25414" w14:textId="5CEEE63E" w:rsidR="008876AF" w:rsidRDefault="008876AF" w:rsidP="008876AF">
      <w:pPr>
        <w:numPr>
          <w:ilvl w:val="0"/>
          <w:numId w:val="3"/>
        </w:numPr>
        <w:jc w:val="both"/>
        <w:rPr>
          <w:rFonts w:ascii="Arial" w:hAnsi="Arial" w:cs="Arial"/>
        </w:rPr>
      </w:pPr>
      <w:r>
        <w:rPr>
          <w:rFonts w:ascii="Arial" w:hAnsi="Arial" w:cs="Arial"/>
        </w:rPr>
        <w:t xml:space="preserve">Všechny třídy jsou </w:t>
      </w:r>
      <w:r w:rsidR="007C1C7C">
        <w:rPr>
          <w:rFonts w:ascii="Arial" w:hAnsi="Arial" w:cs="Arial"/>
        </w:rPr>
        <w:t>vybaveny moderním</w:t>
      </w:r>
      <w:r>
        <w:rPr>
          <w:rFonts w:ascii="Arial" w:hAnsi="Arial" w:cs="Arial"/>
        </w:rPr>
        <w:t xml:space="preserve"> školním nábytkem s výškově stavitelnými lavicemi i židlemi</w:t>
      </w:r>
    </w:p>
    <w:p w14:paraId="00208785" w14:textId="77777777" w:rsidR="008876AF" w:rsidRDefault="008876AF" w:rsidP="008876AF">
      <w:pPr>
        <w:numPr>
          <w:ilvl w:val="0"/>
          <w:numId w:val="3"/>
        </w:numPr>
        <w:jc w:val="both"/>
        <w:rPr>
          <w:rFonts w:ascii="Arial" w:hAnsi="Arial" w:cs="Arial"/>
        </w:rPr>
      </w:pPr>
      <w:r w:rsidRPr="00CC1336">
        <w:rPr>
          <w:rFonts w:ascii="Arial" w:hAnsi="Arial" w:cs="Arial"/>
        </w:rPr>
        <w:t>Počítačová učebna s připojením na internet (využívají i žáci po skončení vyučování a žáci ve školní družině) Pravidelně nakupujeme a modernizujeme pomůcky a materiály pro výuku</w:t>
      </w:r>
    </w:p>
    <w:p w14:paraId="7AFB9D5B" w14:textId="3199D13F" w:rsidR="00CC1336" w:rsidRDefault="007C1C7C" w:rsidP="008876AF">
      <w:pPr>
        <w:numPr>
          <w:ilvl w:val="0"/>
          <w:numId w:val="3"/>
        </w:numPr>
        <w:jc w:val="both"/>
        <w:rPr>
          <w:rFonts w:ascii="Arial" w:hAnsi="Arial" w:cs="Arial"/>
        </w:rPr>
      </w:pPr>
      <w:r>
        <w:rPr>
          <w:rFonts w:ascii="Arial" w:hAnsi="Arial" w:cs="Arial"/>
        </w:rPr>
        <w:t xml:space="preserve">2x </w:t>
      </w:r>
      <w:r w:rsidR="00CC1336">
        <w:rPr>
          <w:rFonts w:ascii="Arial" w:hAnsi="Arial" w:cs="Arial"/>
        </w:rPr>
        <w:t>Interaktivní tabule SMART Board</w:t>
      </w:r>
      <w:r>
        <w:rPr>
          <w:rFonts w:ascii="Arial" w:hAnsi="Arial" w:cs="Arial"/>
        </w:rPr>
        <w:t>, Interaktivní panel</w:t>
      </w:r>
    </w:p>
    <w:p w14:paraId="21D09410" w14:textId="77FB8034" w:rsidR="00CC1336" w:rsidRPr="00CC1336" w:rsidRDefault="00CC1336" w:rsidP="008876AF">
      <w:pPr>
        <w:numPr>
          <w:ilvl w:val="0"/>
          <w:numId w:val="3"/>
        </w:numPr>
        <w:jc w:val="both"/>
        <w:rPr>
          <w:rFonts w:ascii="Arial" w:hAnsi="Arial" w:cs="Arial"/>
        </w:rPr>
      </w:pPr>
      <w:r>
        <w:rPr>
          <w:rFonts w:ascii="Arial" w:hAnsi="Arial" w:cs="Arial"/>
        </w:rPr>
        <w:t>Ozvučovací technika</w:t>
      </w:r>
      <w:r w:rsidR="007C1C7C">
        <w:rPr>
          <w:rFonts w:ascii="Arial" w:hAnsi="Arial" w:cs="Arial"/>
        </w:rPr>
        <w:t xml:space="preserve"> pro</w:t>
      </w:r>
      <w:r>
        <w:rPr>
          <w:rFonts w:ascii="Arial" w:hAnsi="Arial" w:cs="Arial"/>
        </w:rPr>
        <w:t xml:space="preserve"> akce pořádané školou</w:t>
      </w:r>
    </w:p>
    <w:p w14:paraId="59CCF02B" w14:textId="77777777" w:rsidR="008876AF" w:rsidRDefault="008876AF" w:rsidP="008876AF">
      <w:pPr>
        <w:numPr>
          <w:ilvl w:val="0"/>
          <w:numId w:val="3"/>
        </w:numPr>
        <w:jc w:val="both"/>
        <w:rPr>
          <w:rFonts w:ascii="Arial" w:hAnsi="Arial" w:cs="Arial"/>
        </w:rPr>
      </w:pPr>
      <w:r>
        <w:rPr>
          <w:rFonts w:ascii="Arial" w:hAnsi="Arial" w:cs="Arial"/>
        </w:rPr>
        <w:t>Pravidelně doplňujeme učitelskou i žákovskou knihovnu – možnost půjčování knih i domů</w:t>
      </w:r>
    </w:p>
    <w:p w14:paraId="262690F7" w14:textId="77777777" w:rsidR="008876AF" w:rsidRDefault="008876AF" w:rsidP="008876AF">
      <w:pPr>
        <w:numPr>
          <w:ilvl w:val="0"/>
          <w:numId w:val="3"/>
        </w:numPr>
        <w:jc w:val="both"/>
        <w:rPr>
          <w:rFonts w:ascii="Arial" w:hAnsi="Arial" w:cs="Arial"/>
        </w:rPr>
      </w:pPr>
      <w:r>
        <w:rPr>
          <w:rFonts w:ascii="Arial" w:hAnsi="Arial" w:cs="Arial"/>
        </w:rPr>
        <w:t>Kopírka</w:t>
      </w:r>
    </w:p>
    <w:p w14:paraId="30942A6C" w14:textId="77777777" w:rsidR="008876AF" w:rsidRDefault="008876AF" w:rsidP="008876AF">
      <w:pPr>
        <w:numPr>
          <w:ilvl w:val="0"/>
          <w:numId w:val="3"/>
        </w:numPr>
        <w:jc w:val="both"/>
        <w:rPr>
          <w:rFonts w:ascii="Arial" w:hAnsi="Arial" w:cs="Arial"/>
        </w:rPr>
      </w:pPr>
      <w:r>
        <w:rPr>
          <w:rFonts w:ascii="Arial" w:hAnsi="Arial" w:cs="Arial"/>
        </w:rPr>
        <w:t>Hygienické zázemí</w:t>
      </w:r>
    </w:p>
    <w:p w14:paraId="3F2C5125" w14:textId="77777777" w:rsidR="008876AF" w:rsidRDefault="008876AF" w:rsidP="008876AF">
      <w:pPr>
        <w:numPr>
          <w:ilvl w:val="0"/>
          <w:numId w:val="3"/>
        </w:numPr>
        <w:jc w:val="both"/>
        <w:rPr>
          <w:rFonts w:ascii="Arial" w:hAnsi="Arial" w:cs="Arial"/>
        </w:rPr>
      </w:pPr>
      <w:r>
        <w:rPr>
          <w:rFonts w:ascii="Arial" w:hAnsi="Arial" w:cs="Arial"/>
        </w:rPr>
        <w:t>Pro žáky možnost odběru školního dotovaného mléka a mléčných výrobků za velmi nízké ceny</w:t>
      </w:r>
    </w:p>
    <w:p w14:paraId="2231BF1A" w14:textId="77777777" w:rsidR="00CC1336" w:rsidRDefault="00CC1336" w:rsidP="008876AF">
      <w:pPr>
        <w:numPr>
          <w:ilvl w:val="0"/>
          <w:numId w:val="3"/>
        </w:numPr>
        <w:jc w:val="both"/>
        <w:rPr>
          <w:rFonts w:ascii="Arial" w:hAnsi="Arial" w:cs="Arial"/>
        </w:rPr>
      </w:pPr>
      <w:r>
        <w:rPr>
          <w:rFonts w:ascii="Arial" w:hAnsi="Arial" w:cs="Arial"/>
        </w:rPr>
        <w:t>Projekt „Ovoce do škol“</w:t>
      </w:r>
    </w:p>
    <w:p w14:paraId="697D06EF" w14:textId="77777777" w:rsidR="008876AF" w:rsidRDefault="008876AF" w:rsidP="008876AF">
      <w:pPr>
        <w:jc w:val="both"/>
        <w:rPr>
          <w:rFonts w:ascii="Arial" w:hAnsi="Arial" w:cs="Arial"/>
        </w:rPr>
      </w:pPr>
    </w:p>
    <w:p w14:paraId="7C7FEB64" w14:textId="77777777" w:rsidR="008876AF" w:rsidRDefault="008876AF" w:rsidP="008876AF">
      <w:pPr>
        <w:jc w:val="both"/>
        <w:rPr>
          <w:rFonts w:ascii="Arial" w:hAnsi="Arial" w:cs="Arial"/>
        </w:rPr>
      </w:pPr>
    </w:p>
    <w:p w14:paraId="52766319" w14:textId="73559F02" w:rsidR="008876AF" w:rsidRDefault="008876AF" w:rsidP="008876AF">
      <w:pPr>
        <w:jc w:val="both"/>
        <w:rPr>
          <w:rFonts w:ascii="Arial" w:hAnsi="Arial" w:cs="Arial"/>
        </w:rPr>
      </w:pPr>
      <w:r>
        <w:rPr>
          <w:rFonts w:ascii="Arial" w:hAnsi="Arial" w:cs="Arial"/>
        </w:rPr>
        <w:t>Škola bohužel nemá vlastní tělocvičnu,</w:t>
      </w:r>
      <w:r w:rsidR="00CC1336">
        <w:rPr>
          <w:rFonts w:ascii="Arial" w:hAnsi="Arial" w:cs="Arial"/>
        </w:rPr>
        <w:t xml:space="preserve"> </w:t>
      </w:r>
      <w:r>
        <w:rPr>
          <w:rFonts w:ascii="Arial" w:hAnsi="Arial" w:cs="Arial"/>
        </w:rPr>
        <w:t>ale využívá tělocvičnu i víceúčelové hřiště místníh</w:t>
      </w:r>
      <w:r w:rsidR="00F47CA1">
        <w:rPr>
          <w:rFonts w:ascii="Arial" w:hAnsi="Arial" w:cs="Arial"/>
        </w:rPr>
        <w:t>o spolku Sokol</w:t>
      </w:r>
      <w:r>
        <w:rPr>
          <w:rFonts w:ascii="Arial" w:hAnsi="Arial" w:cs="Arial"/>
        </w:rPr>
        <w:t xml:space="preserve"> a fotbalové hřiště.</w:t>
      </w:r>
    </w:p>
    <w:p w14:paraId="22C49505" w14:textId="77777777" w:rsidR="008876AF" w:rsidRDefault="008876AF" w:rsidP="008876AF">
      <w:pPr>
        <w:jc w:val="both"/>
        <w:rPr>
          <w:rFonts w:ascii="Arial" w:hAnsi="Arial" w:cs="Arial"/>
        </w:rPr>
      </w:pPr>
    </w:p>
    <w:p w14:paraId="6A95999C" w14:textId="77777777" w:rsidR="008876AF" w:rsidRDefault="008876AF" w:rsidP="008876AF">
      <w:pPr>
        <w:jc w:val="both"/>
        <w:rPr>
          <w:rFonts w:ascii="Arial" w:hAnsi="Arial" w:cs="Arial"/>
        </w:rPr>
      </w:pPr>
    </w:p>
    <w:p w14:paraId="0832E9BD" w14:textId="77777777" w:rsidR="008876AF" w:rsidRDefault="008876AF" w:rsidP="008876AF">
      <w:pPr>
        <w:jc w:val="both"/>
        <w:outlineLvl w:val="0"/>
        <w:rPr>
          <w:rFonts w:ascii="Arial" w:hAnsi="Arial" w:cs="Arial"/>
          <w:b/>
          <w:sz w:val="28"/>
          <w:szCs w:val="28"/>
        </w:rPr>
      </w:pPr>
      <w:r>
        <w:rPr>
          <w:rFonts w:ascii="Arial" w:hAnsi="Arial" w:cs="Arial"/>
          <w:b/>
          <w:sz w:val="28"/>
          <w:szCs w:val="28"/>
        </w:rPr>
        <w:t>2.3 Charakteristika pedagogického sboru</w:t>
      </w:r>
    </w:p>
    <w:p w14:paraId="243DB900" w14:textId="77777777" w:rsidR="008876AF" w:rsidRDefault="008876AF" w:rsidP="008876AF">
      <w:pPr>
        <w:jc w:val="both"/>
        <w:rPr>
          <w:rFonts w:ascii="Arial" w:hAnsi="Arial" w:cs="Arial"/>
        </w:rPr>
      </w:pPr>
    </w:p>
    <w:p w14:paraId="6EEEF775" w14:textId="77777777" w:rsidR="008876AF" w:rsidRDefault="008876AF" w:rsidP="008876AF">
      <w:pPr>
        <w:jc w:val="both"/>
        <w:rPr>
          <w:rFonts w:ascii="Arial" w:hAnsi="Arial" w:cs="Arial"/>
        </w:rPr>
      </w:pPr>
      <w:r>
        <w:rPr>
          <w:rFonts w:ascii="Arial" w:hAnsi="Arial" w:cs="Arial"/>
        </w:rPr>
        <w:t>Pro činnost školy, především pak pro vzdělávání žáků je důležité, aby na škole působil kvalifikovaný pedagogický sbor.</w:t>
      </w:r>
      <w:r w:rsidR="00CC1336">
        <w:rPr>
          <w:rFonts w:ascii="Arial" w:hAnsi="Arial" w:cs="Arial"/>
        </w:rPr>
        <w:t xml:space="preserve"> </w:t>
      </w:r>
      <w:r>
        <w:rPr>
          <w:rFonts w:ascii="Arial" w:hAnsi="Arial" w:cs="Arial"/>
        </w:rPr>
        <w:t>Ten tvoří 3 pedagogové. Všichni absolvovali pedagogické vzdělání v magisterském studiu na VŠ v oborech učitelství pro 1.</w:t>
      </w:r>
      <w:r w:rsidR="00CC1336">
        <w:rPr>
          <w:rFonts w:ascii="Arial" w:hAnsi="Arial" w:cs="Arial"/>
        </w:rPr>
        <w:t xml:space="preserve"> </w:t>
      </w:r>
      <w:r w:rsidR="00ED6B89">
        <w:rPr>
          <w:rFonts w:ascii="Arial" w:hAnsi="Arial" w:cs="Arial"/>
        </w:rPr>
        <w:t>stupeň</w:t>
      </w:r>
      <w:r w:rsidR="00F813C9">
        <w:rPr>
          <w:rFonts w:ascii="Arial" w:hAnsi="Arial" w:cs="Arial"/>
        </w:rPr>
        <w:t xml:space="preserve"> a speciální pedagogiku</w:t>
      </w:r>
      <w:r>
        <w:rPr>
          <w:rFonts w:ascii="Arial" w:hAnsi="Arial" w:cs="Arial"/>
        </w:rPr>
        <w:t>. Učitelé se aktivně a pravidelně vzdělávají v rámci DVPP (dalšího vzdělávání pedagogických pracovníků) s ohledem na jejich individuální zájem a také s ohledem na potřeby školy.</w:t>
      </w:r>
    </w:p>
    <w:p w14:paraId="60984820" w14:textId="77777777" w:rsidR="008876AF" w:rsidRDefault="008876AF" w:rsidP="008876AF">
      <w:pPr>
        <w:jc w:val="both"/>
        <w:rPr>
          <w:rFonts w:ascii="Arial" w:hAnsi="Arial" w:cs="Arial"/>
        </w:rPr>
      </w:pPr>
    </w:p>
    <w:p w14:paraId="4D13E0F2" w14:textId="77777777" w:rsidR="008876AF" w:rsidRDefault="008876AF" w:rsidP="008876AF">
      <w:pPr>
        <w:jc w:val="both"/>
        <w:outlineLvl w:val="0"/>
        <w:rPr>
          <w:rFonts w:ascii="Arial" w:hAnsi="Arial" w:cs="Arial"/>
          <w:b/>
          <w:sz w:val="28"/>
          <w:szCs w:val="28"/>
        </w:rPr>
      </w:pPr>
      <w:r>
        <w:rPr>
          <w:rFonts w:ascii="Arial" w:hAnsi="Arial" w:cs="Arial"/>
          <w:b/>
          <w:sz w:val="28"/>
          <w:szCs w:val="28"/>
        </w:rPr>
        <w:t>2.4 Charakteristika žáků</w:t>
      </w:r>
    </w:p>
    <w:p w14:paraId="0EA97E48" w14:textId="77777777" w:rsidR="008876AF" w:rsidRDefault="008876AF" w:rsidP="008876AF">
      <w:pPr>
        <w:jc w:val="both"/>
        <w:rPr>
          <w:rFonts w:ascii="Arial" w:hAnsi="Arial" w:cs="Arial"/>
        </w:rPr>
      </w:pPr>
    </w:p>
    <w:p w14:paraId="175E45E2" w14:textId="77777777" w:rsidR="008876AF" w:rsidRDefault="008876AF" w:rsidP="008876AF">
      <w:pPr>
        <w:jc w:val="both"/>
        <w:rPr>
          <w:rFonts w:ascii="Arial" w:hAnsi="Arial" w:cs="Arial"/>
        </w:rPr>
      </w:pPr>
      <w:r>
        <w:rPr>
          <w:rFonts w:ascii="Arial" w:hAnsi="Arial" w:cs="Arial"/>
        </w:rPr>
        <w:t>Téměř všichni žáci jsou místní, zanedbatelná část žáků dojíždí z nedaleké obce Vyškovec, kde není škola. Malá část také dojíždí ze spádové obce Bojkovice. Jedná se o žáky,</w:t>
      </w:r>
      <w:r w:rsidR="00CC1336">
        <w:rPr>
          <w:rFonts w:ascii="Arial" w:hAnsi="Arial" w:cs="Arial"/>
        </w:rPr>
        <w:t xml:space="preserve"> </w:t>
      </w:r>
      <w:r>
        <w:rPr>
          <w:rFonts w:ascii="Arial" w:hAnsi="Arial" w:cs="Arial"/>
        </w:rPr>
        <w:t>u kterých jejich rodiče preferují to, co velké školy mnohdy nabídnout nemohou – rodinné prostředí, individuální přístup s ohledem na individuální potřeby žáka,</w:t>
      </w:r>
      <w:r w:rsidR="00F813C9">
        <w:rPr>
          <w:rFonts w:ascii="Arial" w:hAnsi="Arial" w:cs="Arial"/>
        </w:rPr>
        <w:t xml:space="preserve"> vzdělávání žáků se speciálními</w:t>
      </w:r>
      <w:r>
        <w:rPr>
          <w:rFonts w:ascii="Arial" w:hAnsi="Arial" w:cs="Arial"/>
        </w:rPr>
        <w:t xml:space="preserve"> vzdělávacími potř</w:t>
      </w:r>
      <w:r w:rsidR="00EB10E9">
        <w:rPr>
          <w:rFonts w:ascii="Arial" w:hAnsi="Arial" w:cs="Arial"/>
        </w:rPr>
        <w:t>ebami a žáků mimořádně nadaných podle zákona č. 82/2015Sb. a vyhláškou č. 27/2016 Sb.</w:t>
      </w:r>
    </w:p>
    <w:p w14:paraId="16ABABA5" w14:textId="77777777" w:rsidR="008876AF" w:rsidRDefault="008876AF" w:rsidP="008876AF">
      <w:pPr>
        <w:jc w:val="both"/>
        <w:rPr>
          <w:rFonts w:ascii="Arial" w:hAnsi="Arial" w:cs="Arial"/>
        </w:rPr>
      </w:pPr>
    </w:p>
    <w:p w14:paraId="52E4A9CA" w14:textId="77777777" w:rsidR="008876AF" w:rsidRDefault="008876AF" w:rsidP="008876AF">
      <w:pPr>
        <w:jc w:val="both"/>
        <w:outlineLvl w:val="0"/>
        <w:rPr>
          <w:rFonts w:ascii="Arial" w:hAnsi="Arial" w:cs="Arial"/>
          <w:b/>
          <w:sz w:val="28"/>
          <w:szCs w:val="28"/>
        </w:rPr>
      </w:pPr>
      <w:r>
        <w:rPr>
          <w:rFonts w:ascii="Arial" w:hAnsi="Arial" w:cs="Arial"/>
          <w:b/>
          <w:sz w:val="28"/>
          <w:szCs w:val="28"/>
        </w:rPr>
        <w:t>2.5 Spolupráce s rodiči a dalšími subjekty</w:t>
      </w:r>
    </w:p>
    <w:p w14:paraId="295283D9" w14:textId="77777777" w:rsidR="008876AF" w:rsidRDefault="008876AF" w:rsidP="008876AF">
      <w:pPr>
        <w:jc w:val="both"/>
        <w:rPr>
          <w:rFonts w:ascii="Arial" w:hAnsi="Arial" w:cs="Arial"/>
        </w:rPr>
      </w:pPr>
    </w:p>
    <w:p w14:paraId="5D98F106" w14:textId="5B25ED80" w:rsidR="008876AF" w:rsidRDefault="008876AF" w:rsidP="008876AF">
      <w:pPr>
        <w:jc w:val="both"/>
        <w:rPr>
          <w:rFonts w:ascii="Arial" w:hAnsi="Arial" w:cs="Arial"/>
        </w:rPr>
      </w:pPr>
      <w:r>
        <w:rPr>
          <w:rFonts w:ascii="Arial" w:hAnsi="Arial" w:cs="Arial"/>
        </w:rPr>
        <w:t xml:space="preserve">Pro naši školu je nesmírně důležité zabývat se názory a přáním rodičovské veřejnosti a hledat </w:t>
      </w:r>
      <w:r w:rsidR="00B314C5">
        <w:rPr>
          <w:rFonts w:ascii="Arial" w:hAnsi="Arial" w:cs="Arial"/>
        </w:rPr>
        <w:t>tzv. „společnou</w:t>
      </w:r>
      <w:r>
        <w:rPr>
          <w:rFonts w:ascii="Arial" w:hAnsi="Arial" w:cs="Arial"/>
        </w:rPr>
        <w:t xml:space="preserve"> řeč“ při výchově a vzdělávání dětí.</w:t>
      </w:r>
      <w:r w:rsidR="00CC1336">
        <w:rPr>
          <w:rFonts w:ascii="Arial" w:hAnsi="Arial" w:cs="Arial"/>
        </w:rPr>
        <w:t xml:space="preserve"> </w:t>
      </w:r>
      <w:r>
        <w:rPr>
          <w:rFonts w:ascii="Arial" w:hAnsi="Arial" w:cs="Arial"/>
        </w:rPr>
        <w:t xml:space="preserve">Tato vzájemná komunikace </w:t>
      </w:r>
      <w:r>
        <w:rPr>
          <w:rFonts w:ascii="Arial" w:hAnsi="Arial" w:cs="Arial"/>
        </w:rPr>
        <w:lastRenderedPageBreak/>
        <w:t xml:space="preserve">mezi školou a rodiči probíhá ve dvou úrovních. Jednak je to formální setkávání učitelů a rodičů na třídních schůzkách, dále v době konzultací, které na naší škole nejsou stanoveny v pravidelných časech, ale zcela závisí na potřebách rodičů, či učitelů a na jejich vzájemné dohodě. 2x ročně mají možnost rodiče nahlédnout přímo do výuky při </w:t>
      </w:r>
      <w:r w:rsidR="006B154E">
        <w:rPr>
          <w:rFonts w:ascii="Arial" w:hAnsi="Arial" w:cs="Arial"/>
        </w:rPr>
        <w:t>tzv. „Dnech</w:t>
      </w:r>
      <w:r>
        <w:rPr>
          <w:rFonts w:ascii="Arial" w:hAnsi="Arial" w:cs="Arial"/>
        </w:rPr>
        <w:t xml:space="preserve"> otevřených dveří“. Zákonní zástupci jsou dále informováni o činnosti školy i prostřednictvím internetových stránek, nástěnek, vývěsek a v neposlední řadě také prostřednictvím žákovských knížek. Druhou variantou komunikace a také spolupráce s rodiči jsou akce neformální, které škola pořádá spolu s místními sdruženími a spolky pro rodi</w:t>
      </w:r>
      <w:r w:rsidR="00E8490C">
        <w:rPr>
          <w:rFonts w:ascii="Arial" w:hAnsi="Arial" w:cs="Arial"/>
        </w:rPr>
        <w:t>če a veřejnost. Jsou to zejména</w:t>
      </w:r>
      <w:r>
        <w:rPr>
          <w:rFonts w:ascii="Arial" w:hAnsi="Arial" w:cs="Arial"/>
        </w:rPr>
        <w:t>:</w:t>
      </w:r>
    </w:p>
    <w:p w14:paraId="4F63612C" w14:textId="77777777" w:rsidR="008876AF" w:rsidRDefault="008876AF" w:rsidP="008876AF">
      <w:pPr>
        <w:numPr>
          <w:ilvl w:val="0"/>
          <w:numId w:val="4"/>
        </w:numPr>
        <w:jc w:val="both"/>
        <w:rPr>
          <w:rFonts w:ascii="Arial" w:hAnsi="Arial" w:cs="Arial"/>
        </w:rPr>
      </w:pPr>
      <w:r>
        <w:rPr>
          <w:rFonts w:ascii="Arial" w:hAnsi="Arial" w:cs="Arial"/>
        </w:rPr>
        <w:t>Zájezd pro rodiče a děti do divadla na vánoční pohádku s mikulášskou nadílkou do Zlína</w:t>
      </w:r>
    </w:p>
    <w:p w14:paraId="3293C7B3" w14:textId="77777777" w:rsidR="008876AF" w:rsidRDefault="008876AF" w:rsidP="008876AF">
      <w:pPr>
        <w:numPr>
          <w:ilvl w:val="0"/>
          <w:numId w:val="4"/>
        </w:numPr>
        <w:jc w:val="both"/>
        <w:rPr>
          <w:rFonts w:ascii="Arial" w:hAnsi="Arial" w:cs="Arial"/>
        </w:rPr>
      </w:pPr>
      <w:r>
        <w:rPr>
          <w:rFonts w:ascii="Arial" w:hAnsi="Arial" w:cs="Arial"/>
        </w:rPr>
        <w:t>Společné školní výlety</w:t>
      </w:r>
    </w:p>
    <w:p w14:paraId="6A60FB63" w14:textId="3E67DB89" w:rsidR="008876AF" w:rsidRDefault="008876AF" w:rsidP="008876AF">
      <w:pPr>
        <w:numPr>
          <w:ilvl w:val="0"/>
          <w:numId w:val="4"/>
        </w:numPr>
        <w:jc w:val="both"/>
        <w:rPr>
          <w:rFonts w:ascii="Arial" w:hAnsi="Arial" w:cs="Arial"/>
        </w:rPr>
      </w:pPr>
      <w:r>
        <w:rPr>
          <w:rFonts w:ascii="Arial" w:hAnsi="Arial" w:cs="Arial"/>
        </w:rPr>
        <w:t xml:space="preserve">Výstavy žákovských prací </w:t>
      </w:r>
    </w:p>
    <w:p w14:paraId="2598EB3E" w14:textId="77777777" w:rsidR="008876AF" w:rsidRDefault="008876AF" w:rsidP="008876AF">
      <w:pPr>
        <w:numPr>
          <w:ilvl w:val="0"/>
          <w:numId w:val="4"/>
        </w:numPr>
        <w:jc w:val="both"/>
        <w:rPr>
          <w:rFonts w:ascii="Arial" w:hAnsi="Arial" w:cs="Arial"/>
        </w:rPr>
      </w:pPr>
      <w:r>
        <w:rPr>
          <w:rFonts w:ascii="Arial" w:hAnsi="Arial" w:cs="Arial"/>
        </w:rPr>
        <w:t>Kulturní vystoupení, pořádaná školou pro rodiče a veřejnost (Den matek, karneval, fašank, drakiáda…)</w:t>
      </w:r>
    </w:p>
    <w:p w14:paraId="76858109" w14:textId="277971ED" w:rsidR="008876AF" w:rsidRDefault="008876AF" w:rsidP="008876AF">
      <w:pPr>
        <w:numPr>
          <w:ilvl w:val="0"/>
          <w:numId w:val="4"/>
        </w:numPr>
        <w:jc w:val="both"/>
        <w:rPr>
          <w:rFonts w:ascii="Arial" w:hAnsi="Arial" w:cs="Arial"/>
        </w:rPr>
      </w:pPr>
      <w:r>
        <w:rPr>
          <w:rFonts w:ascii="Arial" w:hAnsi="Arial" w:cs="Arial"/>
        </w:rPr>
        <w:t>Soutěže (Zlatý Amos,</w:t>
      </w:r>
      <w:r w:rsidR="00CC1336">
        <w:rPr>
          <w:rFonts w:ascii="Arial" w:hAnsi="Arial" w:cs="Arial"/>
        </w:rPr>
        <w:t xml:space="preserve"> </w:t>
      </w:r>
      <w:r>
        <w:rPr>
          <w:rFonts w:ascii="Arial" w:hAnsi="Arial" w:cs="Arial"/>
        </w:rPr>
        <w:t>olympijské hry,</w:t>
      </w:r>
      <w:r w:rsidR="00E8490C">
        <w:rPr>
          <w:rFonts w:ascii="Arial" w:hAnsi="Arial" w:cs="Arial"/>
        </w:rPr>
        <w:t xml:space="preserve"> </w:t>
      </w:r>
      <w:r>
        <w:rPr>
          <w:rFonts w:ascii="Arial" w:hAnsi="Arial" w:cs="Arial"/>
        </w:rPr>
        <w:t>olympiáda ve stolních hrách,</w:t>
      </w:r>
      <w:r w:rsidR="00F813C9">
        <w:rPr>
          <w:rFonts w:ascii="Arial" w:hAnsi="Arial" w:cs="Arial"/>
        </w:rPr>
        <w:t xml:space="preserve"> </w:t>
      </w:r>
      <w:r>
        <w:rPr>
          <w:rFonts w:ascii="Arial" w:hAnsi="Arial" w:cs="Arial"/>
        </w:rPr>
        <w:t>pěvecké a literární soutěže</w:t>
      </w:r>
      <w:r w:rsidR="006B154E">
        <w:rPr>
          <w:rFonts w:ascii="Arial" w:hAnsi="Arial" w:cs="Arial"/>
        </w:rPr>
        <w:t>, Vánoční jarmark</w:t>
      </w:r>
      <w:r>
        <w:rPr>
          <w:rFonts w:ascii="Arial" w:hAnsi="Arial" w:cs="Arial"/>
        </w:rPr>
        <w:t>…)</w:t>
      </w:r>
    </w:p>
    <w:p w14:paraId="7AB43C76" w14:textId="4613D629" w:rsidR="008876AF" w:rsidRDefault="008876AF" w:rsidP="008876AF">
      <w:pPr>
        <w:numPr>
          <w:ilvl w:val="0"/>
          <w:numId w:val="4"/>
        </w:numPr>
        <w:jc w:val="both"/>
        <w:rPr>
          <w:rFonts w:ascii="Arial" w:hAnsi="Arial" w:cs="Arial"/>
        </w:rPr>
      </w:pPr>
      <w:r>
        <w:rPr>
          <w:rFonts w:ascii="Arial" w:hAnsi="Arial" w:cs="Arial"/>
        </w:rPr>
        <w:t>Besedy („o knize“,</w:t>
      </w:r>
      <w:r w:rsidR="00F813C9">
        <w:rPr>
          <w:rFonts w:ascii="Arial" w:hAnsi="Arial" w:cs="Arial"/>
        </w:rPr>
        <w:t xml:space="preserve"> </w:t>
      </w:r>
      <w:r>
        <w:rPr>
          <w:rFonts w:ascii="Arial" w:hAnsi="Arial" w:cs="Arial"/>
        </w:rPr>
        <w:t xml:space="preserve">beseda s myslivci, s Policií ČR, s členkou ČČK, s místními historiky – besedy o zvěroklestičích, tradici </w:t>
      </w:r>
      <w:r w:rsidR="00C353C5">
        <w:rPr>
          <w:rFonts w:ascii="Arial" w:hAnsi="Arial" w:cs="Arial"/>
        </w:rPr>
        <w:t>fašanku.</w:t>
      </w:r>
      <w:r>
        <w:rPr>
          <w:rFonts w:ascii="Arial" w:hAnsi="Arial" w:cs="Arial"/>
        </w:rPr>
        <w:t>)</w:t>
      </w:r>
    </w:p>
    <w:p w14:paraId="6F80875B" w14:textId="74139AF9" w:rsidR="00CC1336" w:rsidRDefault="00CC1336" w:rsidP="008876AF">
      <w:pPr>
        <w:numPr>
          <w:ilvl w:val="0"/>
          <w:numId w:val="4"/>
        </w:numPr>
        <w:jc w:val="both"/>
        <w:rPr>
          <w:rFonts w:ascii="Arial" w:hAnsi="Arial" w:cs="Arial"/>
        </w:rPr>
      </w:pPr>
      <w:r>
        <w:rPr>
          <w:rFonts w:ascii="Arial" w:hAnsi="Arial" w:cs="Arial"/>
        </w:rPr>
        <w:t xml:space="preserve">Projektové dny (Dýňobraní, </w:t>
      </w:r>
      <w:r w:rsidR="00C353C5">
        <w:rPr>
          <w:rFonts w:ascii="Arial" w:hAnsi="Arial" w:cs="Arial"/>
        </w:rPr>
        <w:t>Bramborování</w:t>
      </w:r>
      <w:r>
        <w:rPr>
          <w:rFonts w:ascii="Arial" w:hAnsi="Arial" w:cs="Arial"/>
        </w:rPr>
        <w:t>, podzimní slavnosti, Orbis pictus…)</w:t>
      </w:r>
    </w:p>
    <w:p w14:paraId="30D59E14" w14:textId="77777777" w:rsidR="00CC1336" w:rsidRDefault="00CC1336" w:rsidP="00CC1336">
      <w:pPr>
        <w:ind w:left="720"/>
        <w:jc w:val="both"/>
        <w:rPr>
          <w:rFonts w:ascii="Arial" w:hAnsi="Arial" w:cs="Arial"/>
        </w:rPr>
      </w:pPr>
    </w:p>
    <w:p w14:paraId="0E1E2E06" w14:textId="108DAFBD" w:rsidR="008876AF" w:rsidRDefault="008876AF" w:rsidP="008876AF">
      <w:pPr>
        <w:jc w:val="both"/>
        <w:rPr>
          <w:rFonts w:ascii="Arial" w:hAnsi="Arial" w:cs="Arial"/>
        </w:rPr>
      </w:pPr>
      <w:r>
        <w:rPr>
          <w:rFonts w:ascii="Arial" w:hAnsi="Arial" w:cs="Arial"/>
        </w:rPr>
        <w:t xml:space="preserve">Škola na vesnici vždy byla „kulturním </w:t>
      </w:r>
      <w:r w:rsidR="00C353C5">
        <w:rPr>
          <w:rFonts w:ascii="Arial" w:hAnsi="Arial" w:cs="Arial"/>
        </w:rPr>
        <w:t>stánkem „obce</w:t>
      </w:r>
      <w:r>
        <w:rPr>
          <w:rFonts w:ascii="Arial" w:hAnsi="Arial" w:cs="Arial"/>
        </w:rPr>
        <w:t xml:space="preserve"> a o to se snažíme i dnes. Ve velké míře nám s organizací výše zmiňovaných akcí pomáhá kromě OÚ jako zřizovatele také celá řada místních sdružení a spolků (DH Komňané, myslivecký spolek, spolek pro uctění památky J.A.Komenského, sbor dobrovolných hasičů, fotbalový klub apod.)</w:t>
      </w:r>
    </w:p>
    <w:p w14:paraId="36D85DF8" w14:textId="77777777" w:rsidR="008876AF" w:rsidRDefault="008876AF" w:rsidP="008876AF">
      <w:pPr>
        <w:jc w:val="both"/>
        <w:outlineLvl w:val="0"/>
        <w:rPr>
          <w:rFonts w:ascii="Arial" w:hAnsi="Arial" w:cs="Arial"/>
          <w:b/>
          <w:sz w:val="28"/>
          <w:szCs w:val="28"/>
        </w:rPr>
      </w:pPr>
    </w:p>
    <w:p w14:paraId="2599B901" w14:textId="77777777" w:rsidR="008876AF" w:rsidRDefault="008876AF" w:rsidP="008876AF">
      <w:pPr>
        <w:jc w:val="both"/>
        <w:outlineLvl w:val="0"/>
        <w:rPr>
          <w:rFonts w:ascii="Arial" w:hAnsi="Arial" w:cs="Arial"/>
          <w:b/>
          <w:sz w:val="28"/>
          <w:szCs w:val="28"/>
        </w:rPr>
      </w:pPr>
    </w:p>
    <w:p w14:paraId="155B20E6" w14:textId="366D2FF3" w:rsidR="008876AF" w:rsidRDefault="008876AF" w:rsidP="008876AF">
      <w:pPr>
        <w:jc w:val="both"/>
        <w:outlineLvl w:val="0"/>
        <w:rPr>
          <w:rFonts w:ascii="Arial" w:hAnsi="Arial" w:cs="Arial"/>
          <w:b/>
          <w:sz w:val="28"/>
          <w:szCs w:val="28"/>
        </w:rPr>
      </w:pPr>
      <w:r>
        <w:rPr>
          <w:rFonts w:ascii="Arial" w:hAnsi="Arial" w:cs="Arial"/>
          <w:b/>
          <w:sz w:val="28"/>
          <w:szCs w:val="28"/>
        </w:rPr>
        <w:t>2.6 Zapojení školy do projektů</w:t>
      </w:r>
    </w:p>
    <w:p w14:paraId="6409E09C" w14:textId="77777777" w:rsidR="008876AF" w:rsidRDefault="008876AF" w:rsidP="008876AF">
      <w:pPr>
        <w:jc w:val="both"/>
        <w:rPr>
          <w:rFonts w:ascii="Arial" w:hAnsi="Arial" w:cs="Arial"/>
          <w:sz w:val="28"/>
          <w:szCs w:val="28"/>
        </w:rPr>
      </w:pPr>
    </w:p>
    <w:p w14:paraId="69FA9E54" w14:textId="77777777" w:rsidR="008876AF" w:rsidRDefault="008876AF" w:rsidP="008876AF">
      <w:pPr>
        <w:jc w:val="both"/>
        <w:rPr>
          <w:rFonts w:ascii="Arial" w:hAnsi="Arial" w:cs="Arial"/>
        </w:rPr>
      </w:pPr>
      <w:r>
        <w:rPr>
          <w:rFonts w:ascii="Arial" w:hAnsi="Arial" w:cs="Arial"/>
        </w:rPr>
        <w:t>Nejčastější formou jsou projekty školní – krátkodobé, do kterých se zapojují a vzájemně spolupracují žáci a pedagogové. Škola se snaží zapojovat i do dlouhodobých projektů. Posledním z nich je například dvouletý projekt pod názvem „SVĚT V OBRAZECH“ Cílem tohoto projektu je dosáhnout lepší provázanosti a spolupráce dvou institucí a to – ŠKOLA a MUZEUM.</w:t>
      </w:r>
    </w:p>
    <w:p w14:paraId="4E98FEAA" w14:textId="77777777" w:rsidR="008876AF" w:rsidRDefault="008876AF" w:rsidP="008876AF">
      <w:pPr>
        <w:jc w:val="both"/>
        <w:rPr>
          <w:rFonts w:ascii="Arial" w:hAnsi="Arial" w:cs="Arial"/>
        </w:rPr>
      </w:pPr>
    </w:p>
    <w:p w14:paraId="5E6EAD27" w14:textId="77777777" w:rsidR="008876AF" w:rsidRDefault="008876AF" w:rsidP="008876AF">
      <w:pPr>
        <w:jc w:val="both"/>
        <w:rPr>
          <w:rFonts w:ascii="Arial" w:hAnsi="Arial" w:cs="Arial"/>
        </w:rPr>
      </w:pPr>
    </w:p>
    <w:p w14:paraId="56F59280" w14:textId="39013464" w:rsidR="008876AF" w:rsidRDefault="008876AF" w:rsidP="008876AF">
      <w:pPr>
        <w:outlineLvl w:val="0"/>
        <w:rPr>
          <w:rFonts w:ascii="Arial" w:hAnsi="Arial" w:cs="Arial"/>
          <w:b/>
          <w:color w:val="FF0000"/>
          <w:sz w:val="32"/>
          <w:szCs w:val="32"/>
        </w:rPr>
      </w:pPr>
      <w:r>
        <w:rPr>
          <w:rFonts w:ascii="Arial" w:hAnsi="Arial" w:cs="Arial"/>
          <w:b/>
          <w:color w:val="FF0000"/>
          <w:sz w:val="32"/>
          <w:szCs w:val="32"/>
        </w:rPr>
        <w:t xml:space="preserve">3. </w:t>
      </w:r>
      <w:r w:rsidR="00C353C5">
        <w:rPr>
          <w:rFonts w:ascii="Arial" w:hAnsi="Arial" w:cs="Arial"/>
          <w:b/>
          <w:color w:val="FF0000"/>
          <w:sz w:val="32"/>
          <w:szCs w:val="32"/>
        </w:rPr>
        <w:t>CHARAKTERISTIKA ŠKOLNÍHO</w:t>
      </w:r>
      <w:r>
        <w:rPr>
          <w:rFonts w:ascii="Arial" w:hAnsi="Arial" w:cs="Arial"/>
          <w:b/>
          <w:color w:val="FF0000"/>
          <w:sz w:val="32"/>
          <w:szCs w:val="32"/>
        </w:rPr>
        <w:t xml:space="preserve"> VZDĚLÁVACÍHO</w:t>
      </w:r>
    </w:p>
    <w:p w14:paraId="26021078" w14:textId="77777777" w:rsidR="008876AF" w:rsidRDefault="008876AF" w:rsidP="008876AF">
      <w:pPr>
        <w:outlineLvl w:val="0"/>
        <w:rPr>
          <w:rFonts w:ascii="Arial" w:hAnsi="Arial" w:cs="Arial"/>
          <w:b/>
          <w:color w:val="FF0000"/>
          <w:sz w:val="32"/>
          <w:szCs w:val="32"/>
        </w:rPr>
      </w:pPr>
      <w:r>
        <w:rPr>
          <w:rFonts w:ascii="Arial" w:hAnsi="Arial" w:cs="Arial"/>
          <w:b/>
          <w:color w:val="FF0000"/>
          <w:sz w:val="32"/>
          <w:szCs w:val="32"/>
        </w:rPr>
        <w:t xml:space="preserve">    PROGRAMU</w:t>
      </w:r>
    </w:p>
    <w:p w14:paraId="383E8883" w14:textId="77777777" w:rsidR="008876AF" w:rsidRDefault="008876AF" w:rsidP="008876AF">
      <w:pPr>
        <w:rPr>
          <w:rFonts w:ascii="Arial" w:hAnsi="Arial" w:cs="Arial"/>
        </w:rPr>
      </w:pPr>
    </w:p>
    <w:p w14:paraId="5207D6EA" w14:textId="041F39C4" w:rsidR="008876AF" w:rsidRDefault="00C353C5" w:rsidP="008876AF">
      <w:pPr>
        <w:jc w:val="both"/>
        <w:rPr>
          <w:rFonts w:ascii="Arial" w:hAnsi="Arial" w:cs="Arial"/>
          <w:b/>
          <w:sz w:val="28"/>
          <w:szCs w:val="28"/>
        </w:rPr>
      </w:pPr>
      <w:r>
        <w:rPr>
          <w:rFonts w:ascii="Arial" w:hAnsi="Arial" w:cs="Arial"/>
          <w:b/>
          <w:sz w:val="28"/>
          <w:szCs w:val="28"/>
        </w:rPr>
        <w:t>3.1 Zaměření</w:t>
      </w:r>
      <w:r w:rsidR="008876AF">
        <w:rPr>
          <w:rFonts w:ascii="Arial" w:hAnsi="Arial" w:cs="Arial"/>
          <w:b/>
          <w:sz w:val="28"/>
          <w:szCs w:val="28"/>
        </w:rPr>
        <w:t xml:space="preserve"> školy</w:t>
      </w:r>
    </w:p>
    <w:p w14:paraId="11CCBA3C" w14:textId="77777777" w:rsidR="008876AF" w:rsidRDefault="008876AF" w:rsidP="008876AF">
      <w:pPr>
        <w:jc w:val="both"/>
        <w:rPr>
          <w:rFonts w:ascii="Arial" w:hAnsi="Arial" w:cs="Arial"/>
        </w:rPr>
      </w:pPr>
    </w:p>
    <w:p w14:paraId="7611407F" w14:textId="67F90756" w:rsidR="008876AF" w:rsidRDefault="008876AF" w:rsidP="008876AF">
      <w:pPr>
        <w:jc w:val="both"/>
        <w:rPr>
          <w:rFonts w:ascii="Arial" w:hAnsi="Arial" w:cs="Arial"/>
        </w:rPr>
      </w:pPr>
      <w:r>
        <w:rPr>
          <w:rFonts w:ascii="Arial" w:hAnsi="Arial" w:cs="Arial"/>
        </w:rPr>
        <w:t xml:space="preserve">ŠVP ZŠ Jana Amose Komenského v Komni vychází a plně respektuje RVP ZV, je v souladu s Bílou knihou, Listinou základních práv a svobod a Dlouhodobým záměrem rozvoje vzdělávací soustavy Zlínského kraje. ŠVP vychází z obecných a vzdělávacích cílů a klíčových kompetencí RVP ZV. Jsou respektovány očekávané výstupy RVP ZV po 5.ročníku. Průřezová témata jsou průběžně zařazována – integrována do osnov jednotlivých vyučovacích předmětů. Klademe důraz na principy humanistické pedagogiky. Výchovně vzdělávací činnost se nese v duchu Komenského ideálů. Základním mottem školy je „Škola hrou“, což je i název ŠVP. Navazuje na odkaz Jana </w:t>
      </w:r>
      <w:r>
        <w:rPr>
          <w:rFonts w:ascii="Arial" w:hAnsi="Arial" w:cs="Arial"/>
        </w:rPr>
        <w:lastRenderedPageBreak/>
        <w:t>Amose Komenského a reformní pedagogiky české školy. Výuka na málotřídní škole je svým způsobem velmi náročná jak pro učitele,</w:t>
      </w:r>
      <w:r w:rsidR="00CC1336">
        <w:rPr>
          <w:rFonts w:ascii="Arial" w:hAnsi="Arial" w:cs="Arial"/>
        </w:rPr>
        <w:t xml:space="preserve"> </w:t>
      </w:r>
      <w:r>
        <w:rPr>
          <w:rFonts w:ascii="Arial" w:hAnsi="Arial" w:cs="Arial"/>
        </w:rPr>
        <w:t xml:space="preserve">tak pro žáky, ale je zajímavá, pestrá a vede žáky k samostatnosti při výuce, navazujeme na dlouhodobou tradici školy a snažíme se vychovávat žáky k lásce </w:t>
      </w:r>
      <w:r w:rsidR="00644115">
        <w:rPr>
          <w:rFonts w:ascii="Arial" w:hAnsi="Arial" w:cs="Arial"/>
        </w:rPr>
        <w:t xml:space="preserve">k </w:t>
      </w:r>
      <w:r>
        <w:rPr>
          <w:rFonts w:ascii="Arial" w:hAnsi="Arial" w:cs="Arial"/>
        </w:rPr>
        <w:t>vesnické</w:t>
      </w:r>
      <w:r w:rsidR="00644115">
        <w:rPr>
          <w:rFonts w:ascii="Arial" w:hAnsi="Arial" w:cs="Arial"/>
        </w:rPr>
        <w:t>mu</w:t>
      </w:r>
      <w:r>
        <w:rPr>
          <w:rFonts w:ascii="Arial" w:hAnsi="Arial" w:cs="Arial"/>
        </w:rPr>
        <w:t xml:space="preserve"> prostředí, k úctě k tradici a k silnému vztahu – člověk a příroda.</w:t>
      </w:r>
    </w:p>
    <w:p w14:paraId="0EE44AE4" w14:textId="77777777" w:rsidR="008876AF" w:rsidRDefault="008876AF" w:rsidP="008876AF">
      <w:pPr>
        <w:jc w:val="both"/>
        <w:outlineLvl w:val="0"/>
        <w:rPr>
          <w:rFonts w:ascii="Arial" w:hAnsi="Arial" w:cs="Arial"/>
          <w:b/>
        </w:rPr>
      </w:pPr>
    </w:p>
    <w:p w14:paraId="6719BEF4" w14:textId="77777777" w:rsidR="008876AF" w:rsidRDefault="008876AF" w:rsidP="008876AF">
      <w:pPr>
        <w:jc w:val="both"/>
        <w:outlineLvl w:val="0"/>
        <w:rPr>
          <w:rFonts w:ascii="Arial" w:hAnsi="Arial" w:cs="Arial"/>
          <w:b/>
        </w:rPr>
      </w:pPr>
    </w:p>
    <w:p w14:paraId="61BF8455" w14:textId="77777777" w:rsidR="008876AF" w:rsidRDefault="00CC1336" w:rsidP="008876AF">
      <w:pPr>
        <w:jc w:val="both"/>
        <w:outlineLvl w:val="0"/>
        <w:rPr>
          <w:rFonts w:ascii="Arial" w:hAnsi="Arial" w:cs="Arial"/>
          <w:b/>
        </w:rPr>
      </w:pPr>
      <w:r>
        <w:rPr>
          <w:rFonts w:ascii="Arial" w:hAnsi="Arial" w:cs="Arial"/>
          <w:b/>
        </w:rPr>
        <w:t>Naším cílem je</w:t>
      </w:r>
      <w:r w:rsidR="008876AF">
        <w:rPr>
          <w:rFonts w:ascii="Arial" w:hAnsi="Arial" w:cs="Arial"/>
          <w:b/>
        </w:rPr>
        <w:t>:</w:t>
      </w:r>
    </w:p>
    <w:p w14:paraId="0B44AE16" w14:textId="77777777" w:rsidR="008876AF" w:rsidRDefault="008876AF" w:rsidP="008876AF">
      <w:pPr>
        <w:numPr>
          <w:ilvl w:val="0"/>
          <w:numId w:val="5"/>
        </w:numPr>
        <w:jc w:val="both"/>
        <w:rPr>
          <w:rFonts w:ascii="Arial" w:hAnsi="Arial" w:cs="Arial"/>
        </w:rPr>
      </w:pPr>
      <w:r>
        <w:rPr>
          <w:rFonts w:ascii="Arial" w:hAnsi="Arial" w:cs="Arial"/>
        </w:rPr>
        <w:t>Naplňovat stanovené cíle ŠVP</w:t>
      </w:r>
    </w:p>
    <w:p w14:paraId="64D74979" w14:textId="77777777" w:rsidR="008876AF" w:rsidRDefault="008876AF" w:rsidP="008876AF">
      <w:pPr>
        <w:numPr>
          <w:ilvl w:val="0"/>
          <w:numId w:val="5"/>
        </w:numPr>
        <w:jc w:val="both"/>
        <w:rPr>
          <w:rFonts w:ascii="Arial" w:hAnsi="Arial" w:cs="Arial"/>
        </w:rPr>
      </w:pPr>
      <w:r>
        <w:rPr>
          <w:rFonts w:ascii="Arial" w:hAnsi="Arial" w:cs="Arial"/>
        </w:rPr>
        <w:t>Poskytovat kvalitní základní vzdělání</w:t>
      </w:r>
    </w:p>
    <w:p w14:paraId="322A8BBD" w14:textId="77777777" w:rsidR="008876AF" w:rsidRDefault="008876AF" w:rsidP="008876AF">
      <w:pPr>
        <w:numPr>
          <w:ilvl w:val="0"/>
          <w:numId w:val="5"/>
        </w:numPr>
        <w:jc w:val="both"/>
        <w:rPr>
          <w:rFonts w:ascii="Arial" w:hAnsi="Arial" w:cs="Arial"/>
        </w:rPr>
      </w:pPr>
      <w:r>
        <w:rPr>
          <w:rFonts w:ascii="Arial" w:hAnsi="Arial" w:cs="Arial"/>
        </w:rPr>
        <w:t xml:space="preserve">Vytvářet pozitivní vztah k učení </w:t>
      </w:r>
    </w:p>
    <w:p w14:paraId="253F90E7" w14:textId="77777777" w:rsidR="008876AF" w:rsidRDefault="008876AF" w:rsidP="008876AF">
      <w:pPr>
        <w:numPr>
          <w:ilvl w:val="0"/>
          <w:numId w:val="5"/>
        </w:numPr>
        <w:jc w:val="both"/>
        <w:rPr>
          <w:rFonts w:ascii="Arial" w:hAnsi="Arial" w:cs="Arial"/>
        </w:rPr>
      </w:pPr>
      <w:r>
        <w:rPr>
          <w:rFonts w:ascii="Arial" w:hAnsi="Arial" w:cs="Arial"/>
        </w:rPr>
        <w:t>Vychovat z našich žáků člověka, který:</w:t>
      </w:r>
    </w:p>
    <w:p w14:paraId="12A6AD16" w14:textId="77777777" w:rsidR="008876AF" w:rsidRDefault="008876AF" w:rsidP="008876AF">
      <w:pPr>
        <w:numPr>
          <w:ilvl w:val="1"/>
          <w:numId w:val="5"/>
        </w:numPr>
        <w:jc w:val="both"/>
        <w:rPr>
          <w:rFonts w:ascii="Arial" w:hAnsi="Arial" w:cs="Arial"/>
        </w:rPr>
      </w:pPr>
      <w:r>
        <w:rPr>
          <w:rFonts w:ascii="Arial" w:hAnsi="Arial" w:cs="Arial"/>
        </w:rPr>
        <w:t xml:space="preserve">  zvládá běžná pravidla mezilidské komunikace,</w:t>
      </w:r>
      <w:r w:rsidR="00E8490C">
        <w:rPr>
          <w:rFonts w:ascii="Arial" w:hAnsi="Arial" w:cs="Arial"/>
        </w:rPr>
        <w:t xml:space="preserve"> </w:t>
      </w:r>
      <w:r>
        <w:rPr>
          <w:rFonts w:ascii="Arial" w:hAnsi="Arial" w:cs="Arial"/>
        </w:rPr>
        <w:t>vystupuje kultivovaně</w:t>
      </w:r>
    </w:p>
    <w:p w14:paraId="1F4ADD31" w14:textId="77777777" w:rsidR="008876AF" w:rsidRDefault="008876AF" w:rsidP="008876AF">
      <w:pPr>
        <w:numPr>
          <w:ilvl w:val="1"/>
          <w:numId w:val="5"/>
        </w:numPr>
        <w:jc w:val="both"/>
        <w:rPr>
          <w:rFonts w:ascii="Arial" w:hAnsi="Arial" w:cs="Arial"/>
        </w:rPr>
      </w:pPr>
      <w:r>
        <w:rPr>
          <w:rFonts w:ascii="Arial" w:hAnsi="Arial" w:cs="Arial"/>
        </w:rPr>
        <w:t xml:space="preserve">  dokáže samostatně získávat informace</w:t>
      </w:r>
    </w:p>
    <w:p w14:paraId="16145D1F" w14:textId="77777777" w:rsidR="008876AF" w:rsidRDefault="008876AF" w:rsidP="008876AF">
      <w:pPr>
        <w:numPr>
          <w:ilvl w:val="1"/>
          <w:numId w:val="5"/>
        </w:numPr>
        <w:jc w:val="both"/>
        <w:rPr>
          <w:rFonts w:ascii="Arial" w:hAnsi="Arial" w:cs="Arial"/>
        </w:rPr>
      </w:pPr>
      <w:r>
        <w:rPr>
          <w:rFonts w:ascii="Arial" w:hAnsi="Arial" w:cs="Arial"/>
        </w:rPr>
        <w:t xml:space="preserve">  řeší problémy a kriticky uvažuje</w:t>
      </w:r>
    </w:p>
    <w:p w14:paraId="26452A35" w14:textId="77777777" w:rsidR="008876AF" w:rsidRDefault="008876AF" w:rsidP="008876AF">
      <w:pPr>
        <w:numPr>
          <w:ilvl w:val="1"/>
          <w:numId w:val="5"/>
        </w:numPr>
        <w:jc w:val="both"/>
        <w:rPr>
          <w:rFonts w:ascii="Arial" w:hAnsi="Arial" w:cs="Arial"/>
        </w:rPr>
      </w:pPr>
      <w:r>
        <w:rPr>
          <w:rFonts w:ascii="Arial" w:hAnsi="Arial" w:cs="Arial"/>
        </w:rPr>
        <w:t xml:space="preserve">  dokáže pracovat v kolektivu,</w:t>
      </w:r>
      <w:r w:rsidR="00CC1336">
        <w:rPr>
          <w:rFonts w:ascii="Arial" w:hAnsi="Arial" w:cs="Arial"/>
        </w:rPr>
        <w:t xml:space="preserve"> </w:t>
      </w:r>
      <w:r>
        <w:rPr>
          <w:rFonts w:ascii="Arial" w:hAnsi="Arial" w:cs="Arial"/>
        </w:rPr>
        <w:t>zapojuje se do diskuse a obhajuje své názory</w:t>
      </w:r>
    </w:p>
    <w:p w14:paraId="4670F2B8" w14:textId="77777777" w:rsidR="008876AF" w:rsidRDefault="008876AF" w:rsidP="008876AF">
      <w:pPr>
        <w:numPr>
          <w:ilvl w:val="1"/>
          <w:numId w:val="5"/>
        </w:numPr>
        <w:jc w:val="both"/>
        <w:rPr>
          <w:rFonts w:ascii="Arial" w:hAnsi="Arial" w:cs="Arial"/>
        </w:rPr>
      </w:pPr>
      <w:r>
        <w:rPr>
          <w:rFonts w:ascii="Arial" w:hAnsi="Arial" w:cs="Arial"/>
        </w:rPr>
        <w:t xml:space="preserve">  dokáže kriticky hodnotit sebe i ostatní</w:t>
      </w:r>
    </w:p>
    <w:p w14:paraId="761C50E9" w14:textId="77777777" w:rsidR="008876AF" w:rsidRDefault="008876AF" w:rsidP="008876AF">
      <w:pPr>
        <w:numPr>
          <w:ilvl w:val="1"/>
          <w:numId w:val="5"/>
        </w:numPr>
        <w:jc w:val="both"/>
        <w:rPr>
          <w:rFonts w:ascii="Arial" w:hAnsi="Arial" w:cs="Arial"/>
        </w:rPr>
      </w:pPr>
      <w:r>
        <w:rPr>
          <w:rFonts w:ascii="Arial" w:hAnsi="Arial" w:cs="Arial"/>
        </w:rPr>
        <w:t xml:space="preserve">  je uctivý ke všem národům a etnikům,</w:t>
      </w:r>
      <w:r w:rsidR="00CC1336">
        <w:rPr>
          <w:rFonts w:ascii="Arial" w:hAnsi="Arial" w:cs="Arial"/>
        </w:rPr>
        <w:t xml:space="preserve"> </w:t>
      </w:r>
      <w:r>
        <w:rPr>
          <w:rFonts w:ascii="Arial" w:hAnsi="Arial" w:cs="Arial"/>
        </w:rPr>
        <w:t xml:space="preserve">respektuje kulturní a jiné odlišnosti  </w:t>
      </w:r>
    </w:p>
    <w:p w14:paraId="3758F334" w14:textId="77777777" w:rsidR="008876AF" w:rsidRDefault="008876AF" w:rsidP="008876AF">
      <w:pPr>
        <w:ind w:left="1416"/>
        <w:jc w:val="both"/>
        <w:rPr>
          <w:rFonts w:ascii="Arial" w:hAnsi="Arial" w:cs="Arial"/>
        </w:rPr>
      </w:pPr>
      <w:r>
        <w:rPr>
          <w:rFonts w:ascii="Arial" w:hAnsi="Arial" w:cs="Arial"/>
        </w:rPr>
        <w:t xml:space="preserve">   lidí</w:t>
      </w:r>
    </w:p>
    <w:p w14:paraId="6A76F5C5" w14:textId="77777777" w:rsidR="008876AF" w:rsidRDefault="008876AF" w:rsidP="008876AF">
      <w:pPr>
        <w:numPr>
          <w:ilvl w:val="1"/>
          <w:numId w:val="5"/>
        </w:numPr>
        <w:jc w:val="both"/>
        <w:rPr>
          <w:rFonts w:ascii="Arial" w:hAnsi="Arial" w:cs="Arial"/>
        </w:rPr>
      </w:pPr>
      <w:r>
        <w:rPr>
          <w:rFonts w:ascii="Arial" w:hAnsi="Arial" w:cs="Arial"/>
        </w:rPr>
        <w:t xml:space="preserve">  dokáže rozlišit názory a postoje ohrožující lidskou důstojnost</w:t>
      </w:r>
    </w:p>
    <w:p w14:paraId="70BF6546" w14:textId="77777777" w:rsidR="008876AF" w:rsidRDefault="008876AF" w:rsidP="008876AF">
      <w:pPr>
        <w:numPr>
          <w:ilvl w:val="1"/>
          <w:numId w:val="5"/>
        </w:numPr>
        <w:jc w:val="both"/>
        <w:rPr>
          <w:rFonts w:ascii="Arial" w:hAnsi="Arial" w:cs="Arial"/>
        </w:rPr>
      </w:pPr>
      <w:r>
        <w:rPr>
          <w:rFonts w:ascii="Arial" w:hAnsi="Arial" w:cs="Arial"/>
        </w:rPr>
        <w:t xml:space="preserve">  chápe základní ekologické souvislosti</w:t>
      </w:r>
    </w:p>
    <w:p w14:paraId="799D1F0B" w14:textId="77777777" w:rsidR="008876AF" w:rsidRDefault="008876AF" w:rsidP="008876AF">
      <w:pPr>
        <w:numPr>
          <w:ilvl w:val="1"/>
          <w:numId w:val="5"/>
        </w:numPr>
        <w:jc w:val="both"/>
        <w:rPr>
          <w:rFonts w:ascii="Arial" w:hAnsi="Arial" w:cs="Arial"/>
        </w:rPr>
      </w:pPr>
      <w:r>
        <w:rPr>
          <w:rFonts w:ascii="Arial" w:hAnsi="Arial" w:cs="Arial"/>
        </w:rPr>
        <w:t xml:space="preserve">  chová se zodpovědně v krizových situacích</w:t>
      </w:r>
    </w:p>
    <w:p w14:paraId="1BBCE980" w14:textId="77777777" w:rsidR="008876AF" w:rsidRDefault="008876AF" w:rsidP="008876AF">
      <w:pPr>
        <w:numPr>
          <w:ilvl w:val="1"/>
          <w:numId w:val="5"/>
        </w:numPr>
        <w:jc w:val="both"/>
        <w:rPr>
          <w:rFonts w:ascii="Arial" w:hAnsi="Arial" w:cs="Arial"/>
        </w:rPr>
      </w:pPr>
      <w:r>
        <w:rPr>
          <w:rFonts w:ascii="Arial" w:hAnsi="Arial" w:cs="Arial"/>
        </w:rPr>
        <w:t xml:space="preserve">  chápe význam zdraví a zdravého životního stylu</w:t>
      </w:r>
    </w:p>
    <w:p w14:paraId="39569AC2" w14:textId="77777777" w:rsidR="008876AF" w:rsidRDefault="008876AF" w:rsidP="008876AF">
      <w:pPr>
        <w:numPr>
          <w:ilvl w:val="1"/>
          <w:numId w:val="5"/>
        </w:numPr>
        <w:jc w:val="both"/>
        <w:rPr>
          <w:rFonts w:ascii="Arial" w:hAnsi="Arial" w:cs="Arial"/>
        </w:rPr>
      </w:pPr>
      <w:r>
        <w:rPr>
          <w:rFonts w:ascii="Arial" w:hAnsi="Arial" w:cs="Arial"/>
        </w:rPr>
        <w:t xml:space="preserve">  má kritický postoj k návykovým látkám,</w:t>
      </w:r>
      <w:r w:rsidR="00F813C9">
        <w:rPr>
          <w:rFonts w:ascii="Arial" w:hAnsi="Arial" w:cs="Arial"/>
        </w:rPr>
        <w:t xml:space="preserve"> </w:t>
      </w:r>
      <w:r>
        <w:rPr>
          <w:rFonts w:ascii="Arial" w:hAnsi="Arial" w:cs="Arial"/>
        </w:rPr>
        <w:t xml:space="preserve">násilí a šikaně </w:t>
      </w:r>
    </w:p>
    <w:p w14:paraId="4A7BD45A" w14:textId="77777777" w:rsidR="008876AF" w:rsidRDefault="008876AF" w:rsidP="008876AF">
      <w:pPr>
        <w:jc w:val="both"/>
        <w:rPr>
          <w:rFonts w:ascii="Arial" w:hAnsi="Arial" w:cs="Arial"/>
        </w:rPr>
      </w:pPr>
    </w:p>
    <w:p w14:paraId="0B8E4C4D" w14:textId="77777777" w:rsidR="008876AF" w:rsidRDefault="008876AF" w:rsidP="008876AF">
      <w:pPr>
        <w:jc w:val="both"/>
        <w:rPr>
          <w:rFonts w:ascii="Arial" w:hAnsi="Arial" w:cs="Arial"/>
        </w:rPr>
      </w:pPr>
    </w:p>
    <w:p w14:paraId="6D11E403" w14:textId="77777777" w:rsidR="008876AF" w:rsidRDefault="008876AF" w:rsidP="008876AF">
      <w:pPr>
        <w:jc w:val="both"/>
        <w:rPr>
          <w:rFonts w:ascii="Arial" w:hAnsi="Arial" w:cs="Arial"/>
        </w:rPr>
      </w:pPr>
    </w:p>
    <w:p w14:paraId="62653036" w14:textId="77777777" w:rsidR="008876AF" w:rsidRDefault="008876AF" w:rsidP="008876AF">
      <w:pPr>
        <w:jc w:val="both"/>
        <w:rPr>
          <w:rFonts w:ascii="Arial" w:hAnsi="Arial" w:cs="Arial"/>
        </w:rPr>
      </w:pPr>
      <w:r>
        <w:rPr>
          <w:rFonts w:ascii="Arial" w:hAnsi="Arial" w:cs="Arial"/>
        </w:rPr>
        <w:t xml:space="preserve">V souladu s dlouhodobými záměry a prioritami školy klademe důraz na následující </w:t>
      </w:r>
    </w:p>
    <w:p w14:paraId="5EF781D3" w14:textId="77777777" w:rsidR="008876AF" w:rsidRDefault="008876AF" w:rsidP="008876AF">
      <w:pPr>
        <w:jc w:val="both"/>
        <w:rPr>
          <w:rFonts w:ascii="Arial" w:hAnsi="Arial" w:cs="Arial"/>
          <w:b/>
        </w:rPr>
      </w:pPr>
      <w:r>
        <w:rPr>
          <w:rFonts w:ascii="Arial" w:hAnsi="Arial" w:cs="Arial"/>
          <w:b/>
        </w:rPr>
        <w:t>specifické cíle:</w:t>
      </w:r>
    </w:p>
    <w:p w14:paraId="583C5F4E" w14:textId="77777777" w:rsidR="008876AF" w:rsidRDefault="008876AF" w:rsidP="008876AF">
      <w:pPr>
        <w:jc w:val="both"/>
        <w:rPr>
          <w:rFonts w:ascii="Arial" w:hAnsi="Arial" w:cs="Arial"/>
          <w:b/>
        </w:rPr>
      </w:pPr>
    </w:p>
    <w:p w14:paraId="1F212382" w14:textId="5B1087F7" w:rsidR="008876AF" w:rsidRDefault="008876AF" w:rsidP="008876AF">
      <w:pPr>
        <w:numPr>
          <w:ilvl w:val="0"/>
          <w:numId w:val="6"/>
        </w:numPr>
        <w:jc w:val="both"/>
        <w:rPr>
          <w:rFonts w:ascii="Arial" w:hAnsi="Arial" w:cs="Arial"/>
        </w:rPr>
      </w:pPr>
      <w:r>
        <w:rPr>
          <w:rFonts w:ascii="Arial" w:hAnsi="Arial" w:cs="Arial"/>
        </w:rPr>
        <w:t>Uplatňovat nové formy výuky,</w:t>
      </w:r>
      <w:r w:rsidR="00CC1336">
        <w:rPr>
          <w:rFonts w:ascii="Arial" w:hAnsi="Arial" w:cs="Arial"/>
        </w:rPr>
        <w:t xml:space="preserve"> </w:t>
      </w:r>
      <w:r>
        <w:rPr>
          <w:rFonts w:ascii="Arial" w:hAnsi="Arial" w:cs="Arial"/>
        </w:rPr>
        <w:t>mezipředmětové integrace,</w:t>
      </w:r>
      <w:r w:rsidR="00E8490C">
        <w:rPr>
          <w:rFonts w:ascii="Arial" w:hAnsi="Arial" w:cs="Arial"/>
        </w:rPr>
        <w:t xml:space="preserve"> </w:t>
      </w:r>
      <w:r>
        <w:rPr>
          <w:rFonts w:ascii="Arial" w:hAnsi="Arial" w:cs="Arial"/>
        </w:rPr>
        <w:t xml:space="preserve">používat metody vedoucí k týmové </w:t>
      </w:r>
      <w:r w:rsidR="00316F9D">
        <w:rPr>
          <w:rFonts w:ascii="Arial" w:hAnsi="Arial" w:cs="Arial"/>
        </w:rPr>
        <w:t>práci, vzájemné</w:t>
      </w:r>
      <w:r>
        <w:rPr>
          <w:rFonts w:ascii="Arial" w:hAnsi="Arial" w:cs="Arial"/>
        </w:rPr>
        <w:t xml:space="preserve"> </w:t>
      </w:r>
      <w:r w:rsidR="00316F9D">
        <w:rPr>
          <w:rFonts w:ascii="Arial" w:hAnsi="Arial" w:cs="Arial"/>
        </w:rPr>
        <w:t>pomoci, respektu, podporovat</w:t>
      </w:r>
      <w:r>
        <w:rPr>
          <w:rFonts w:ascii="Arial" w:hAnsi="Arial" w:cs="Arial"/>
        </w:rPr>
        <w:t xml:space="preserve"> rozvoj klíčových kompetencí žáků i učitelů</w:t>
      </w:r>
    </w:p>
    <w:p w14:paraId="555BE27B" w14:textId="77777777" w:rsidR="008876AF" w:rsidRDefault="008876AF" w:rsidP="008876AF">
      <w:pPr>
        <w:numPr>
          <w:ilvl w:val="0"/>
          <w:numId w:val="6"/>
        </w:numPr>
        <w:jc w:val="both"/>
        <w:rPr>
          <w:rFonts w:ascii="Arial" w:hAnsi="Arial" w:cs="Arial"/>
        </w:rPr>
      </w:pPr>
      <w:r>
        <w:rPr>
          <w:rFonts w:ascii="Arial" w:hAnsi="Arial" w:cs="Arial"/>
        </w:rPr>
        <w:t>Připravovat a organizovat školní projekty i školní projektové dny</w:t>
      </w:r>
    </w:p>
    <w:p w14:paraId="410C61A0" w14:textId="77777777" w:rsidR="008876AF" w:rsidRDefault="008876AF" w:rsidP="008876AF">
      <w:pPr>
        <w:numPr>
          <w:ilvl w:val="0"/>
          <w:numId w:val="6"/>
        </w:numPr>
        <w:jc w:val="both"/>
        <w:rPr>
          <w:rFonts w:ascii="Arial" w:hAnsi="Arial" w:cs="Arial"/>
        </w:rPr>
      </w:pPr>
      <w:r>
        <w:rPr>
          <w:rFonts w:ascii="Arial" w:hAnsi="Arial" w:cs="Arial"/>
        </w:rPr>
        <w:t>Respektovat názory žáků a umožnit jim diskuze k otázkám života školy,</w:t>
      </w:r>
      <w:r w:rsidR="00CC1336">
        <w:rPr>
          <w:rFonts w:ascii="Arial" w:hAnsi="Arial" w:cs="Arial"/>
        </w:rPr>
        <w:t xml:space="preserve"> </w:t>
      </w:r>
      <w:r>
        <w:rPr>
          <w:rFonts w:ascii="Arial" w:hAnsi="Arial" w:cs="Arial"/>
        </w:rPr>
        <w:t>vést je k respektování pravidel,</w:t>
      </w:r>
      <w:r w:rsidR="00CC1336">
        <w:rPr>
          <w:rFonts w:ascii="Arial" w:hAnsi="Arial" w:cs="Arial"/>
        </w:rPr>
        <w:t xml:space="preserve"> </w:t>
      </w:r>
      <w:r>
        <w:rPr>
          <w:rFonts w:ascii="Arial" w:hAnsi="Arial" w:cs="Arial"/>
        </w:rPr>
        <w:t>zejména školního řádu,</w:t>
      </w:r>
      <w:r w:rsidR="00E8490C">
        <w:rPr>
          <w:rFonts w:ascii="Arial" w:hAnsi="Arial" w:cs="Arial"/>
        </w:rPr>
        <w:t xml:space="preserve"> </w:t>
      </w:r>
      <w:r>
        <w:rPr>
          <w:rFonts w:ascii="Arial" w:hAnsi="Arial" w:cs="Arial"/>
        </w:rPr>
        <w:t>vést je k uvědomění si svých práv a povinností</w:t>
      </w:r>
    </w:p>
    <w:p w14:paraId="130A01E8" w14:textId="77777777" w:rsidR="008876AF" w:rsidRDefault="00CC1336" w:rsidP="008876AF">
      <w:pPr>
        <w:numPr>
          <w:ilvl w:val="0"/>
          <w:numId w:val="6"/>
        </w:numPr>
        <w:jc w:val="both"/>
        <w:rPr>
          <w:rFonts w:ascii="Arial" w:hAnsi="Arial" w:cs="Arial"/>
        </w:rPr>
      </w:pPr>
      <w:r>
        <w:rPr>
          <w:rFonts w:ascii="Arial" w:hAnsi="Arial" w:cs="Arial"/>
        </w:rPr>
        <w:t>Naplňovat specifika školy</w:t>
      </w:r>
      <w:r w:rsidR="008876AF">
        <w:rPr>
          <w:rFonts w:ascii="Arial" w:hAnsi="Arial" w:cs="Arial"/>
        </w:rPr>
        <w:t>:</w:t>
      </w:r>
    </w:p>
    <w:p w14:paraId="01F7DF67" w14:textId="77777777" w:rsidR="008876AF" w:rsidRDefault="008876AF" w:rsidP="008876AF">
      <w:pPr>
        <w:numPr>
          <w:ilvl w:val="0"/>
          <w:numId w:val="7"/>
        </w:numPr>
        <w:jc w:val="both"/>
        <w:rPr>
          <w:rFonts w:ascii="Arial" w:hAnsi="Arial" w:cs="Arial"/>
        </w:rPr>
      </w:pPr>
      <w:r>
        <w:rPr>
          <w:rFonts w:ascii="Arial" w:hAnsi="Arial" w:cs="Arial"/>
        </w:rPr>
        <w:t>Zaměření na výuku cizích jazyků</w:t>
      </w:r>
    </w:p>
    <w:p w14:paraId="1D4215C9" w14:textId="77777777" w:rsidR="008876AF" w:rsidRDefault="008876AF" w:rsidP="008876AF">
      <w:pPr>
        <w:numPr>
          <w:ilvl w:val="0"/>
          <w:numId w:val="7"/>
        </w:numPr>
        <w:jc w:val="both"/>
        <w:rPr>
          <w:rFonts w:ascii="Arial" w:hAnsi="Arial" w:cs="Arial"/>
        </w:rPr>
      </w:pPr>
      <w:r>
        <w:rPr>
          <w:rFonts w:ascii="Arial" w:hAnsi="Arial" w:cs="Arial"/>
        </w:rPr>
        <w:t>Podpora pohybových aktivit žáků (tělesná výchova rozšířená o sportovní hry a plavání – CPA Delfín)</w:t>
      </w:r>
    </w:p>
    <w:p w14:paraId="0B4A8FAD" w14:textId="5ABFBDC2" w:rsidR="008876AF" w:rsidRDefault="008876AF" w:rsidP="008876AF">
      <w:pPr>
        <w:numPr>
          <w:ilvl w:val="0"/>
          <w:numId w:val="7"/>
        </w:numPr>
        <w:jc w:val="both"/>
        <w:rPr>
          <w:rFonts w:ascii="Arial" w:hAnsi="Arial" w:cs="Arial"/>
        </w:rPr>
      </w:pPr>
      <w:r>
        <w:rPr>
          <w:rFonts w:ascii="Arial" w:hAnsi="Arial" w:cs="Arial"/>
        </w:rPr>
        <w:t xml:space="preserve">Rozvoj </w:t>
      </w:r>
      <w:r w:rsidR="007A5227">
        <w:rPr>
          <w:rFonts w:ascii="Arial" w:hAnsi="Arial" w:cs="Arial"/>
        </w:rPr>
        <w:t xml:space="preserve">dovedností využitelných v digitální oblasti. </w:t>
      </w:r>
    </w:p>
    <w:p w14:paraId="4676872F" w14:textId="77777777" w:rsidR="008876AF" w:rsidRDefault="008876AF" w:rsidP="008876AF">
      <w:pPr>
        <w:numPr>
          <w:ilvl w:val="0"/>
          <w:numId w:val="7"/>
        </w:numPr>
        <w:jc w:val="both"/>
        <w:rPr>
          <w:rFonts w:ascii="Arial" w:hAnsi="Arial" w:cs="Arial"/>
        </w:rPr>
      </w:pPr>
      <w:r>
        <w:rPr>
          <w:rFonts w:ascii="Arial" w:hAnsi="Arial" w:cs="Arial"/>
        </w:rPr>
        <w:t>Nabízení široké mimoškolní činnosti</w:t>
      </w:r>
    </w:p>
    <w:p w14:paraId="4C2CFDC6" w14:textId="77777777" w:rsidR="008876AF" w:rsidRDefault="008876AF" w:rsidP="008876AF">
      <w:pPr>
        <w:numPr>
          <w:ilvl w:val="0"/>
          <w:numId w:val="7"/>
        </w:numPr>
        <w:jc w:val="both"/>
        <w:rPr>
          <w:rFonts w:ascii="Arial" w:hAnsi="Arial" w:cs="Arial"/>
        </w:rPr>
      </w:pPr>
      <w:r>
        <w:rPr>
          <w:rFonts w:ascii="Arial" w:hAnsi="Arial" w:cs="Arial"/>
        </w:rPr>
        <w:t>Prohlubovat povědomí o lidových tradicích na vesnici a specifik života ve zdravém,</w:t>
      </w:r>
      <w:r w:rsidR="00CC1336">
        <w:rPr>
          <w:rFonts w:ascii="Arial" w:hAnsi="Arial" w:cs="Arial"/>
        </w:rPr>
        <w:t xml:space="preserve"> </w:t>
      </w:r>
      <w:r w:rsidR="00E8490C">
        <w:rPr>
          <w:rFonts w:ascii="Arial" w:hAnsi="Arial" w:cs="Arial"/>
        </w:rPr>
        <w:t xml:space="preserve">venkovském </w:t>
      </w:r>
      <w:r>
        <w:rPr>
          <w:rFonts w:ascii="Arial" w:hAnsi="Arial" w:cs="Arial"/>
        </w:rPr>
        <w:t>životním prostředí – EVVO</w:t>
      </w:r>
    </w:p>
    <w:p w14:paraId="75107DC0" w14:textId="77777777" w:rsidR="008876AF" w:rsidRDefault="008876AF" w:rsidP="008876AF">
      <w:pPr>
        <w:numPr>
          <w:ilvl w:val="0"/>
          <w:numId w:val="7"/>
        </w:numPr>
        <w:jc w:val="both"/>
        <w:rPr>
          <w:rFonts w:ascii="Arial" w:hAnsi="Arial" w:cs="Arial"/>
        </w:rPr>
      </w:pPr>
      <w:r>
        <w:rPr>
          <w:rFonts w:ascii="Arial" w:hAnsi="Arial" w:cs="Arial"/>
        </w:rPr>
        <w:t>Prezentovat se na veřejnosti</w:t>
      </w:r>
    </w:p>
    <w:p w14:paraId="14B53360" w14:textId="77777777" w:rsidR="008876AF" w:rsidRDefault="008876AF" w:rsidP="008876AF">
      <w:pPr>
        <w:ind w:left="1416"/>
        <w:jc w:val="both"/>
        <w:rPr>
          <w:rFonts w:ascii="Arial" w:hAnsi="Arial" w:cs="Arial"/>
        </w:rPr>
      </w:pPr>
    </w:p>
    <w:p w14:paraId="34288F52" w14:textId="77777777" w:rsidR="00B61EDC" w:rsidRDefault="00B61EDC" w:rsidP="008876AF">
      <w:pPr>
        <w:ind w:left="1416"/>
        <w:jc w:val="both"/>
        <w:rPr>
          <w:rFonts w:ascii="Arial" w:hAnsi="Arial" w:cs="Arial"/>
        </w:rPr>
      </w:pPr>
    </w:p>
    <w:p w14:paraId="535650CF" w14:textId="77777777" w:rsidR="00316F9D" w:rsidRDefault="00316F9D" w:rsidP="008876AF">
      <w:pPr>
        <w:ind w:left="1416"/>
        <w:jc w:val="both"/>
        <w:rPr>
          <w:rFonts w:ascii="Arial" w:hAnsi="Arial" w:cs="Arial"/>
        </w:rPr>
      </w:pPr>
    </w:p>
    <w:p w14:paraId="55FB5826" w14:textId="77777777" w:rsidR="00316F9D" w:rsidRDefault="00316F9D" w:rsidP="008876AF">
      <w:pPr>
        <w:ind w:left="1416"/>
        <w:jc w:val="both"/>
        <w:rPr>
          <w:rFonts w:ascii="Arial" w:hAnsi="Arial" w:cs="Arial"/>
        </w:rPr>
      </w:pPr>
    </w:p>
    <w:p w14:paraId="6B3329DA" w14:textId="77777777" w:rsidR="00316F9D" w:rsidRDefault="00316F9D" w:rsidP="008876AF">
      <w:pPr>
        <w:ind w:left="1416"/>
        <w:jc w:val="both"/>
        <w:rPr>
          <w:rFonts w:ascii="Arial" w:hAnsi="Arial" w:cs="Arial"/>
        </w:rPr>
      </w:pPr>
    </w:p>
    <w:p w14:paraId="498B2A8B" w14:textId="77777777" w:rsidR="00316F9D" w:rsidRDefault="00316F9D" w:rsidP="008876AF">
      <w:pPr>
        <w:ind w:left="1416"/>
        <w:jc w:val="both"/>
        <w:rPr>
          <w:rFonts w:ascii="Arial" w:hAnsi="Arial" w:cs="Arial"/>
        </w:rPr>
      </w:pPr>
    </w:p>
    <w:p w14:paraId="0680B0D6" w14:textId="77777777" w:rsidR="008876AF" w:rsidRDefault="008876AF" w:rsidP="008876AF">
      <w:pPr>
        <w:jc w:val="both"/>
        <w:outlineLvl w:val="0"/>
        <w:rPr>
          <w:rFonts w:ascii="Arial" w:hAnsi="Arial" w:cs="Arial"/>
          <w:b/>
        </w:rPr>
      </w:pPr>
      <w:r>
        <w:rPr>
          <w:rFonts w:ascii="Arial" w:hAnsi="Arial" w:cs="Arial"/>
          <w:b/>
        </w:rPr>
        <w:t>Čeho chceme ve výchovn</w:t>
      </w:r>
      <w:r w:rsidR="00CC1336">
        <w:rPr>
          <w:rFonts w:ascii="Arial" w:hAnsi="Arial" w:cs="Arial"/>
          <w:b/>
        </w:rPr>
        <w:t>ě vzdělávacím procesu dosáhnout</w:t>
      </w:r>
      <w:r>
        <w:rPr>
          <w:rFonts w:ascii="Arial" w:hAnsi="Arial" w:cs="Arial"/>
          <w:b/>
        </w:rPr>
        <w:t>:</w:t>
      </w:r>
    </w:p>
    <w:p w14:paraId="120CB5BF" w14:textId="77777777" w:rsidR="008876AF" w:rsidRDefault="008876AF" w:rsidP="008876AF">
      <w:pPr>
        <w:jc w:val="both"/>
        <w:rPr>
          <w:rFonts w:ascii="Arial" w:hAnsi="Arial" w:cs="Arial"/>
        </w:rPr>
      </w:pPr>
    </w:p>
    <w:p w14:paraId="0CA5161D" w14:textId="77777777" w:rsidR="008876AF" w:rsidRDefault="008876AF" w:rsidP="008876AF">
      <w:pPr>
        <w:numPr>
          <w:ilvl w:val="0"/>
          <w:numId w:val="8"/>
        </w:numPr>
        <w:jc w:val="both"/>
        <w:rPr>
          <w:rFonts w:ascii="Arial" w:hAnsi="Arial" w:cs="Arial"/>
        </w:rPr>
      </w:pPr>
      <w:r>
        <w:rPr>
          <w:rFonts w:ascii="Arial" w:hAnsi="Arial" w:cs="Arial"/>
        </w:rPr>
        <w:t>Chceme učit žáky základním poznatkům o životě kolem sebe</w:t>
      </w:r>
    </w:p>
    <w:p w14:paraId="344E1314" w14:textId="1F5A3AFD" w:rsidR="008876AF" w:rsidRDefault="008876AF" w:rsidP="008876AF">
      <w:pPr>
        <w:ind w:left="708"/>
        <w:jc w:val="both"/>
        <w:rPr>
          <w:rFonts w:ascii="Arial" w:hAnsi="Arial" w:cs="Arial"/>
          <w:i/>
        </w:rPr>
      </w:pPr>
      <w:r>
        <w:rPr>
          <w:rFonts w:ascii="Arial" w:hAnsi="Arial" w:cs="Arial"/>
          <w:i/>
        </w:rPr>
        <w:t>„</w:t>
      </w:r>
      <w:r w:rsidR="00316F9D">
        <w:rPr>
          <w:rFonts w:ascii="Arial" w:hAnsi="Arial" w:cs="Arial"/>
          <w:i/>
        </w:rPr>
        <w:t>Učitel,</w:t>
      </w:r>
      <w:r>
        <w:rPr>
          <w:rFonts w:ascii="Arial" w:hAnsi="Arial" w:cs="Arial"/>
          <w:i/>
        </w:rPr>
        <w:t xml:space="preserve"> nechť neučí, kolik sám může, nýbrž kolik žák může pochopit. Žák není nádobou,</w:t>
      </w:r>
      <w:r w:rsidR="00CC1336">
        <w:rPr>
          <w:rFonts w:ascii="Arial" w:hAnsi="Arial" w:cs="Arial"/>
          <w:i/>
        </w:rPr>
        <w:t xml:space="preserve"> </w:t>
      </w:r>
      <w:r>
        <w:rPr>
          <w:rFonts w:ascii="Arial" w:hAnsi="Arial" w:cs="Arial"/>
          <w:i/>
        </w:rPr>
        <w:t>kterou je třeba naplnit,</w:t>
      </w:r>
      <w:r w:rsidR="00CC1336">
        <w:rPr>
          <w:rFonts w:ascii="Arial" w:hAnsi="Arial" w:cs="Arial"/>
          <w:i/>
        </w:rPr>
        <w:t xml:space="preserve"> </w:t>
      </w:r>
      <w:r>
        <w:rPr>
          <w:rFonts w:ascii="Arial" w:hAnsi="Arial" w:cs="Arial"/>
          <w:i/>
        </w:rPr>
        <w:t>ale pochodní,</w:t>
      </w:r>
      <w:r w:rsidR="00CC1336">
        <w:rPr>
          <w:rFonts w:ascii="Arial" w:hAnsi="Arial" w:cs="Arial"/>
          <w:i/>
        </w:rPr>
        <w:t xml:space="preserve"> </w:t>
      </w:r>
      <w:r>
        <w:rPr>
          <w:rFonts w:ascii="Arial" w:hAnsi="Arial" w:cs="Arial"/>
          <w:i/>
        </w:rPr>
        <w:t>kterou je třeba zažehnout.“</w:t>
      </w:r>
    </w:p>
    <w:p w14:paraId="323EB71D" w14:textId="77777777" w:rsidR="008876AF" w:rsidRDefault="008876AF" w:rsidP="008876AF">
      <w:pPr>
        <w:jc w:val="both"/>
        <w:rPr>
          <w:rFonts w:ascii="Arial" w:hAnsi="Arial" w:cs="Arial"/>
          <w:i/>
        </w:rPr>
      </w:pPr>
    </w:p>
    <w:p w14:paraId="2B03AD00" w14:textId="77777777" w:rsidR="008876AF" w:rsidRDefault="008876AF" w:rsidP="008876AF">
      <w:pPr>
        <w:numPr>
          <w:ilvl w:val="0"/>
          <w:numId w:val="8"/>
        </w:numPr>
        <w:jc w:val="both"/>
        <w:rPr>
          <w:rFonts w:ascii="Arial" w:hAnsi="Arial" w:cs="Arial"/>
          <w:i/>
        </w:rPr>
      </w:pPr>
      <w:r>
        <w:rPr>
          <w:rFonts w:ascii="Arial" w:hAnsi="Arial" w:cs="Arial"/>
        </w:rPr>
        <w:t>Snažíme se o propojenost,</w:t>
      </w:r>
      <w:r w:rsidR="00077045">
        <w:rPr>
          <w:rFonts w:ascii="Arial" w:hAnsi="Arial" w:cs="Arial"/>
        </w:rPr>
        <w:t xml:space="preserve"> </w:t>
      </w:r>
      <w:r>
        <w:rPr>
          <w:rFonts w:ascii="Arial" w:hAnsi="Arial" w:cs="Arial"/>
        </w:rPr>
        <w:t>smysluplnost a použitelnost poznatků pro život</w:t>
      </w:r>
    </w:p>
    <w:p w14:paraId="4710AE32" w14:textId="20D8E9FB" w:rsidR="008876AF" w:rsidRDefault="008876AF" w:rsidP="008876AF">
      <w:pPr>
        <w:ind w:left="708"/>
        <w:jc w:val="both"/>
        <w:rPr>
          <w:rFonts w:ascii="Arial" w:hAnsi="Arial" w:cs="Arial"/>
          <w:i/>
        </w:rPr>
      </w:pPr>
      <w:r>
        <w:rPr>
          <w:rFonts w:ascii="Arial" w:hAnsi="Arial" w:cs="Arial"/>
          <w:i/>
        </w:rPr>
        <w:t>„Nechť je mezi vším,</w:t>
      </w:r>
      <w:r w:rsidR="00077045">
        <w:rPr>
          <w:rFonts w:ascii="Arial" w:hAnsi="Arial" w:cs="Arial"/>
          <w:i/>
        </w:rPr>
        <w:t xml:space="preserve"> </w:t>
      </w:r>
      <w:r>
        <w:rPr>
          <w:rFonts w:ascii="Arial" w:hAnsi="Arial" w:cs="Arial"/>
          <w:i/>
        </w:rPr>
        <w:t xml:space="preserve">čemu má být vyučováno, trvalá souvislost. </w:t>
      </w:r>
      <w:r w:rsidR="00316F9D">
        <w:rPr>
          <w:rFonts w:ascii="Arial" w:hAnsi="Arial" w:cs="Arial"/>
          <w:i/>
        </w:rPr>
        <w:t>Všemu,</w:t>
      </w:r>
      <w:r>
        <w:rPr>
          <w:rFonts w:ascii="Arial" w:hAnsi="Arial" w:cs="Arial"/>
          <w:i/>
        </w:rPr>
        <w:t xml:space="preserve"> nechť se učíme pro použití“</w:t>
      </w:r>
    </w:p>
    <w:p w14:paraId="65F77BCB" w14:textId="77777777" w:rsidR="008876AF" w:rsidRDefault="008876AF" w:rsidP="008876AF">
      <w:pPr>
        <w:jc w:val="both"/>
        <w:rPr>
          <w:rFonts w:ascii="Arial" w:hAnsi="Arial" w:cs="Arial"/>
          <w:i/>
        </w:rPr>
      </w:pPr>
    </w:p>
    <w:p w14:paraId="62550D76" w14:textId="77777777" w:rsidR="008876AF" w:rsidRDefault="008876AF" w:rsidP="008876AF">
      <w:pPr>
        <w:numPr>
          <w:ilvl w:val="0"/>
          <w:numId w:val="8"/>
        </w:numPr>
        <w:jc w:val="both"/>
        <w:rPr>
          <w:rFonts w:ascii="Arial" w:hAnsi="Arial" w:cs="Arial"/>
          <w:i/>
        </w:rPr>
      </w:pPr>
      <w:r>
        <w:rPr>
          <w:rFonts w:ascii="Arial" w:hAnsi="Arial" w:cs="Arial"/>
        </w:rPr>
        <w:t>Žáky k učení vhodně motivujeme,</w:t>
      </w:r>
      <w:r w:rsidR="00077045">
        <w:rPr>
          <w:rFonts w:ascii="Arial" w:hAnsi="Arial" w:cs="Arial"/>
        </w:rPr>
        <w:t xml:space="preserve"> </w:t>
      </w:r>
      <w:r>
        <w:rPr>
          <w:rFonts w:ascii="Arial" w:hAnsi="Arial" w:cs="Arial"/>
        </w:rPr>
        <w:t>činíme učení tak více zajímavým a přiměřeným věku žáka.</w:t>
      </w:r>
    </w:p>
    <w:p w14:paraId="73F2453A" w14:textId="77777777" w:rsidR="008876AF" w:rsidRDefault="008876AF" w:rsidP="008876AF">
      <w:pPr>
        <w:ind w:left="708"/>
        <w:jc w:val="both"/>
        <w:rPr>
          <w:rFonts w:ascii="Arial" w:hAnsi="Arial" w:cs="Arial"/>
          <w:i/>
        </w:rPr>
      </w:pPr>
      <w:r>
        <w:rPr>
          <w:rFonts w:ascii="Arial" w:hAnsi="Arial" w:cs="Arial"/>
          <w:i/>
        </w:rPr>
        <w:t>„Kdo nedbá, aby byl vyučován,</w:t>
      </w:r>
      <w:r w:rsidR="00077045">
        <w:rPr>
          <w:rFonts w:ascii="Arial" w:hAnsi="Arial" w:cs="Arial"/>
          <w:i/>
        </w:rPr>
        <w:t xml:space="preserve"> </w:t>
      </w:r>
      <w:r>
        <w:rPr>
          <w:rFonts w:ascii="Arial" w:hAnsi="Arial" w:cs="Arial"/>
          <w:i/>
        </w:rPr>
        <w:t>toho budeš marně vyučovat,</w:t>
      </w:r>
      <w:r w:rsidR="00CC1336">
        <w:rPr>
          <w:rFonts w:ascii="Arial" w:hAnsi="Arial" w:cs="Arial"/>
          <w:i/>
        </w:rPr>
        <w:t xml:space="preserve"> </w:t>
      </w:r>
      <w:r>
        <w:rPr>
          <w:rFonts w:ascii="Arial" w:hAnsi="Arial" w:cs="Arial"/>
          <w:i/>
        </w:rPr>
        <w:t>dokud u něj neprobudíš vřelý zájem o učení.“</w:t>
      </w:r>
    </w:p>
    <w:p w14:paraId="3056A859" w14:textId="77777777" w:rsidR="008876AF" w:rsidRDefault="008876AF" w:rsidP="008876AF">
      <w:pPr>
        <w:jc w:val="both"/>
        <w:rPr>
          <w:rFonts w:ascii="Arial" w:hAnsi="Arial" w:cs="Arial"/>
          <w:i/>
        </w:rPr>
      </w:pPr>
    </w:p>
    <w:p w14:paraId="078535ED" w14:textId="77777777" w:rsidR="008876AF" w:rsidRDefault="008876AF" w:rsidP="008876AF">
      <w:pPr>
        <w:numPr>
          <w:ilvl w:val="0"/>
          <w:numId w:val="8"/>
        </w:numPr>
        <w:jc w:val="both"/>
        <w:rPr>
          <w:rFonts w:ascii="Arial" w:hAnsi="Arial" w:cs="Arial"/>
          <w:i/>
        </w:rPr>
      </w:pPr>
      <w:r>
        <w:rPr>
          <w:rFonts w:ascii="Arial" w:hAnsi="Arial" w:cs="Arial"/>
        </w:rPr>
        <w:t>Snažíme se o dosažení nejlepších a trvalých výsledků u svých žáků, a to na základě porozumění určitému jevu díky zapojení co nejvíce smyslů,</w:t>
      </w:r>
      <w:r w:rsidR="00077045">
        <w:rPr>
          <w:rFonts w:ascii="Arial" w:hAnsi="Arial" w:cs="Arial"/>
        </w:rPr>
        <w:t xml:space="preserve"> </w:t>
      </w:r>
      <w:r>
        <w:rPr>
          <w:rFonts w:ascii="Arial" w:hAnsi="Arial" w:cs="Arial"/>
        </w:rPr>
        <w:t>provádění činností,</w:t>
      </w:r>
      <w:r w:rsidR="00077045">
        <w:rPr>
          <w:rFonts w:ascii="Arial" w:hAnsi="Arial" w:cs="Arial"/>
        </w:rPr>
        <w:t xml:space="preserve"> </w:t>
      </w:r>
      <w:r>
        <w:rPr>
          <w:rFonts w:ascii="Arial" w:hAnsi="Arial" w:cs="Arial"/>
        </w:rPr>
        <w:t>pozorování, hovoření o nich a vyslovování závěrů.</w:t>
      </w:r>
    </w:p>
    <w:p w14:paraId="1C72858A" w14:textId="77777777" w:rsidR="008876AF" w:rsidRDefault="008876AF" w:rsidP="008876AF">
      <w:pPr>
        <w:ind w:left="708"/>
        <w:jc w:val="both"/>
        <w:rPr>
          <w:rFonts w:ascii="Arial" w:hAnsi="Arial" w:cs="Arial"/>
          <w:i/>
        </w:rPr>
      </w:pPr>
      <w:r>
        <w:rPr>
          <w:rFonts w:ascii="Arial" w:hAnsi="Arial" w:cs="Arial"/>
          <w:i/>
        </w:rPr>
        <w:t>„Nic není pochopeno rozumem,</w:t>
      </w:r>
      <w:r w:rsidR="00077045">
        <w:rPr>
          <w:rFonts w:ascii="Arial" w:hAnsi="Arial" w:cs="Arial"/>
          <w:i/>
        </w:rPr>
        <w:t xml:space="preserve"> </w:t>
      </w:r>
      <w:r>
        <w:rPr>
          <w:rFonts w:ascii="Arial" w:hAnsi="Arial" w:cs="Arial"/>
          <w:i/>
        </w:rPr>
        <w:t>co nebylo dříve vnímáno smyslem.</w:t>
      </w:r>
      <w:r w:rsidR="00077045">
        <w:rPr>
          <w:rFonts w:ascii="Arial" w:hAnsi="Arial" w:cs="Arial"/>
          <w:i/>
        </w:rPr>
        <w:t xml:space="preserve"> </w:t>
      </w:r>
      <w:r>
        <w:rPr>
          <w:rFonts w:ascii="Arial" w:hAnsi="Arial" w:cs="Arial"/>
          <w:i/>
        </w:rPr>
        <w:t>Všechno je dáno dovědět se smyslům, rozumem, oznamováním.“</w:t>
      </w:r>
    </w:p>
    <w:p w14:paraId="7079BAB3" w14:textId="77777777" w:rsidR="008876AF" w:rsidRDefault="008876AF" w:rsidP="008876AF">
      <w:pPr>
        <w:jc w:val="both"/>
        <w:rPr>
          <w:rFonts w:ascii="Arial" w:hAnsi="Arial" w:cs="Arial"/>
          <w:i/>
        </w:rPr>
      </w:pPr>
    </w:p>
    <w:p w14:paraId="08FC4E61" w14:textId="77777777" w:rsidR="008876AF" w:rsidRDefault="008876AF" w:rsidP="008876AF">
      <w:pPr>
        <w:numPr>
          <w:ilvl w:val="0"/>
          <w:numId w:val="8"/>
        </w:numPr>
        <w:jc w:val="both"/>
        <w:rPr>
          <w:rFonts w:ascii="Arial" w:hAnsi="Arial" w:cs="Arial"/>
          <w:i/>
        </w:rPr>
      </w:pPr>
      <w:r>
        <w:rPr>
          <w:rFonts w:ascii="Arial" w:hAnsi="Arial" w:cs="Arial"/>
        </w:rPr>
        <w:t>Dáváme svým žákům individuální prostor pro učení, u všech žáků nelze dosáhnout stejných výsledků za stejnou dobu.</w:t>
      </w:r>
    </w:p>
    <w:p w14:paraId="5257A1B3" w14:textId="469D4D6F" w:rsidR="008876AF" w:rsidRDefault="00CC1336" w:rsidP="008876AF">
      <w:pPr>
        <w:ind w:left="708"/>
        <w:jc w:val="both"/>
        <w:rPr>
          <w:rFonts w:ascii="Arial" w:hAnsi="Arial" w:cs="Arial"/>
          <w:i/>
        </w:rPr>
      </w:pPr>
      <w:r>
        <w:rPr>
          <w:rFonts w:ascii="Arial" w:hAnsi="Arial" w:cs="Arial"/>
          <w:i/>
        </w:rPr>
        <w:t>„</w:t>
      </w:r>
      <w:r w:rsidR="008876AF">
        <w:rPr>
          <w:rFonts w:ascii="Arial" w:hAnsi="Arial" w:cs="Arial"/>
          <w:i/>
        </w:rPr>
        <w:t>Hybnou pákou vzdělávání je přizpůsobovat učivo žákovu nadání. U každého je třeba prodlet, pokud je třeba.“</w:t>
      </w:r>
    </w:p>
    <w:p w14:paraId="39732823" w14:textId="77777777" w:rsidR="00316F9D" w:rsidRDefault="00316F9D" w:rsidP="008876AF">
      <w:pPr>
        <w:ind w:left="708"/>
        <w:jc w:val="both"/>
        <w:rPr>
          <w:rFonts w:ascii="Arial" w:hAnsi="Arial" w:cs="Arial"/>
          <w:i/>
        </w:rPr>
      </w:pPr>
    </w:p>
    <w:p w14:paraId="1BB08619" w14:textId="3C7D60C2" w:rsidR="009244CD" w:rsidRPr="00316F9D" w:rsidRDefault="009244CD" w:rsidP="009244CD">
      <w:pPr>
        <w:pStyle w:val="Odstavecseseznamem"/>
        <w:numPr>
          <w:ilvl w:val="0"/>
          <w:numId w:val="8"/>
        </w:numPr>
        <w:jc w:val="both"/>
        <w:rPr>
          <w:rFonts w:ascii="Arial" w:hAnsi="Arial" w:cs="Arial"/>
          <w:i/>
        </w:rPr>
      </w:pPr>
      <w:r w:rsidRPr="00316F9D">
        <w:rPr>
          <w:rFonts w:ascii="Arial" w:hAnsi="Arial" w:cs="Arial"/>
          <w:i/>
        </w:rPr>
        <w:t>Pomáh</w:t>
      </w:r>
      <w:r w:rsidR="00316F9D">
        <w:rPr>
          <w:rFonts w:ascii="Arial" w:hAnsi="Arial" w:cs="Arial"/>
          <w:i/>
        </w:rPr>
        <w:t>áme</w:t>
      </w:r>
      <w:r w:rsidRPr="00316F9D">
        <w:rPr>
          <w:rFonts w:ascii="Arial" w:hAnsi="Arial" w:cs="Arial"/>
          <w:i/>
        </w:rPr>
        <w:t xml:space="preserve"> žákům orientovat se v digitálním prostředí a v</w:t>
      </w:r>
      <w:r w:rsidR="00316F9D">
        <w:rPr>
          <w:rFonts w:ascii="Arial" w:hAnsi="Arial" w:cs="Arial"/>
          <w:i/>
        </w:rPr>
        <w:t>edeme</w:t>
      </w:r>
      <w:r w:rsidRPr="00316F9D">
        <w:rPr>
          <w:rFonts w:ascii="Arial" w:hAnsi="Arial" w:cs="Arial"/>
          <w:i/>
        </w:rPr>
        <w:t xml:space="preserve"> je k bezpečnému, sebejistému, kritickému a tvořivému využívání digitálních technologií při práci, při učení, ve volném čase i při zapojování do společnosti a občanského života.</w:t>
      </w:r>
    </w:p>
    <w:p w14:paraId="06E32E4A" w14:textId="77777777" w:rsidR="008876AF" w:rsidRDefault="008876AF" w:rsidP="008876AF">
      <w:pPr>
        <w:jc w:val="both"/>
        <w:rPr>
          <w:rFonts w:ascii="Arial" w:hAnsi="Arial" w:cs="Arial"/>
        </w:rPr>
      </w:pPr>
    </w:p>
    <w:p w14:paraId="547393B0" w14:textId="77777777" w:rsidR="008876AF" w:rsidRDefault="008876AF" w:rsidP="008876AF">
      <w:pPr>
        <w:jc w:val="both"/>
        <w:rPr>
          <w:rFonts w:ascii="Arial" w:hAnsi="Arial" w:cs="Arial"/>
        </w:rPr>
      </w:pPr>
    </w:p>
    <w:p w14:paraId="70F5B9BA" w14:textId="6999A15E" w:rsidR="008876AF" w:rsidRDefault="00346EC0" w:rsidP="008876AF">
      <w:pPr>
        <w:jc w:val="both"/>
        <w:rPr>
          <w:rFonts w:ascii="Arial" w:hAnsi="Arial" w:cs="Arial"/>
          <w:b/>
          <w:sz w:val="28"/>
          <w:szCs w:val="28"/>
        </w:rPr>
      </w:pPr>
      <w:r>
        <w:rPr>
          <w:rFonts w:ascii="Arial" w:hAnsi="Arial" w:cs="Arial"/>
          <w:b/>
          <w:sz w:val="28"/>
          <w:szCs w:val="28"/>
        </w:rPr>
        <w:t>3.2 Výchovně</w:t>
      </w:r>
      <w:r w:rsidR="008876AF">
        <w:rPr>
          <w:rFonts w:ascii="Arial" w:hAnsi="Arial" w:cs="Arial"/>
          <w:b/>
          <w:sz w:val="28"/>
          <w:szCs w:val="28"/>
        </w:rPr>
        <w:t xml:space="preserve"> vzdělávací strategie</w:t>
      </w:r>
    </w:p>
    <w:p w14:paraId="1DE2F8E7" w14:textId="77777777" w:rsidR="008876AF" w:rsidRDefault="008876AF" w:rsidP="008876AF">
      <w:pPr>
        <w:jc w:val="both"/>
        <w:rPr>
          <w:rFonts w:ascii="Arial" w:hAnsi="Arial" w:cs="Arial"/>
        </w:rPr>
      </w:pPr>
    </w:p>
    <w:p w14:paraId="277371CA" w14:textId="4DAA0211" w:rsidR="008876AF" w:rsidRDefault="008876AF" w:rsidP="008876AF">
      <w:pPr>
        <w:jc w:val="both"/>
        <w:rPr>
          <w:rFonts w:ascii="Arial" w:hAnsi="Arial" w:cs="Arial"/>
        </w:rPr>
      </w:pPr>
      <w:r>
        <w:rPr>
          <w:rFonts w:ascii="Arial" w:hAnsi="Arial" w:cs="Arial"/>
        </w:rPr>
        <w:t>Výchovně vzdělávací strategie ŠVP rozvíjí klíčové kompetence,</w:t>
      </w:r>
      <w:r w:rsidR="00077045">
        <w:rPr>
          <w:rFonts w:ascii="Arial" w:hAnsi="Arial" w:cs="Arial"/>
        </w:rPr>
        <w:t xml:space="preserve"> </w:t>
      </w:r>
      <w:r>
        <w:rPr>
          <w:rFonts w:ascii="Arial" w:hAnsi="Arial" w:cs="Arial"/>
        </w:rPr>
        <w:t>stanovené v RVP.</w:t>
      </w:r>
      <w:r w:rsidR="00CC1336">
        <w:rPr>
          <w:rFonts w:ascii="Arial" w:hAnsi="Arial" w:cs="Arial"/>
        </w:rPr>
        <w:t xml:space="preserve"> </w:t>
      </w:r>
      <w:r>
        <w:rPr>
          <w:rFonts w:ascii="Arial" w:hAnsi="Arial" w:cs="Arial"/>
        </w:rPr>
        <w:t>Jsou to vlastní postupy pedagogů a pomáhají k osvojení těchto kompetencí (kompetence k učení,</w:t>
      </w:r>
      <w:r w:rsidR="00077045">
        <w:rPr>
          <w:rFonts w:ascii="Arial" w:hAnsi="Arial" w:cs="Arial"/>
        </w:rPr>
        <w:t xml:space="preserve"> </w:t>
      </w:r>
      <w:r>
        <w:rPr>
          <w:rFonts w:ascii="Arial" w:hAnsi="Arial" w:cs="Arial"/>
        </w:rPr>
        <w:t>kompetence k řešení problémů,</w:t>
      </w:r>
      <w:r w:rsidR="00356C5A">
        <w:rPr>
          <w:rFonts w:ascii="Arial" w:hAnsi="Arial" w:cs="Arial"/>
        </w:rPr>
        <w:t xml:space="preserve"> </w:t>
      </w:r>
      <w:r>
        <w:rPr>
          <w:rFonts w:ascii="Arial" w:hAnsi="Arial" w:cs="Arial"/>
        </w:rPr>
        <w:t>kompetence sociální a personální,</w:t>
      </w:r>
      <w:r w:rsidR="00356C5A">
        <w:rPr>
          <w:rFonts w:ascii="Arial" w:hAnsi="Arial" w:cs="Arial"/>
        </w:rPr>
        <w:t xml:space="preserve"> </w:t>
      </w:r>
      <w:r>
        <w:rPr>
          <w:rFonts w:ascii="Arial" w:hAnsi="Arial" w:cs="Arial"/>
        </w:rPr>
        <w:t>kompetence občanské,</w:t>
      </w:r>
      <w:r w:rsidR="00356C5A">
        <w:rPr>
          <w:rFonts w:ascii="Arial" w:hAnsi="Arial" w:cs="Arial"/>
        </w:rPr>
        <w:t xml:space="preserve"> </w:t>
      </w:r>
      <w:r>
        <w:rPr>
          <w:rFonts w:ascii="Arial" w:hAnsi="Arial" w:cs="Arial"/>
        </w:rPr>
        <w:t>kompetence pracovní</w:t>
      </w:r>
      <w:r w:rsidR="009244CD">
        <w:rPr>
          <w:rFonts w:ascii="Arial" w:hAnsi="Arial" w:cs="Arial"/>
        </w:rPr>
        <w:t xml:space="preserve">, </w:t>
      </w:r>
      <w:r w:rsidR="009244CD" w:rsidRPr="00346EC0">
        <w:rPr>
          <w:rFonts w:ascii="Arial" w:hAnsi="Arial" w:cs="Arial"/>
        </w:rPr>
        <w:t>kompetence digitální</w:t>
      </w:r>
      <w:r>
        <w:rPr>
          <w:rFonts w:ascii="Arial" w:hAnsi="Arial" w:cs="Arial"/>
        </w:rPr>
        <w:t>),</w:t>
      </w:r>
      <w:r w:rsidR="00E8490C">
        <w:rPr>
          <w:rFonts w:ascii="Arial" w:hAnsi="Arial" w:cs="Arial"/>
        </w:rPr>
        <w:t xml:space="preserve"> </w:t>
      </w:r>
      <w:r>
        <w:rPr>
          <w:rFonts w:ascii="Arial" w:hAnsi="Arial" w:cs="Arial"/>
        </w:rPr>
        <w:t xml:space="preserve">zejména pak vedou žáky </w:t>
      </w:r>
      <w:r w:rsidR="00077045">
        <w:rPr>
          <w:rFonts w:ascii="Arial" w:hAnsi="Arial" w:cs="Arial"/>
        </w:rPr>
        <w:t>k samostatnosti,</w:t>
      </w:r>
      <w:r w:rsidR="00356C5A">
        <w:rPr>
          <w:rFonts w:ascii="Arial" w:hAnsi="Arial" w:cs="Arial"/>
        </w:rPr>
        <w:t xml:space="preserve"> </w:t>
      </w:r>
      <w:r w:rsidR="00077045">
        <w:rPr>
          <w:rFonts w:ascii="Arial" w:hAnsi="Arial" w:cs="Arial"/>
        </w:rPr>
        <w:t>tvořivosti, pře</w:t>
      </w:r>
      <w:r>
        <w:rPr>
          <w:rFonts w:ascii="Arial" w:hAnsi="Arial" w:cs="Arial"/>
        </w:rPr>
        <w:t>mýšlení, vzájemné úctě a toleranci, k rozvoji komunikačních dovedností a spolupráci, učí žáka</w:t>
      </w:r>
      <w:r w:rsidR="002000A1">
        <w:rPr>
          <w:rFonts w:ascii="Arial" w:hAnsi="Arial" w:cs="Arial"/>
        </w:rPr>
        <w:t>,</w:t>
      </w:r>
      <w:r>
        <w:rPr>
          <w:rFonts w:ascii="Arial" w:hAnsi="Arial" w:cs="Arial"/>
        </w:rPr>
        <w:t xml:space="preserve"> jak se učit.</w:t>
      </w:r>
    </w:p>
    <w:p w14:paraId="12E10AE2" w14:textId="77777777" w:rsidR="008876AF" w:rsidRDefault="008876AF" w:rsidP="008876AF">
      <w:pPr>
        <w:jc w:val="both"/>
        <w:rPr>
          <w:rFonts w:ascii="Arial" w:hAnsi="Arial" w:cs="Arial"/>
        </w:rPr>
      </w:pPr>
    </w:p>
    <w:p w14:paraId="5E6B31ED" w14:textId="77777777" w:rsidR="008876AF" w:rsidRDefault="008876AF" w:rsidP="008876AF">
      <w:pPr>
        <w:jc w:val="both"/>
        <w:rPr>
          <w:rFonts w:ascii="Arial" w:hAnsi="Arial" w:cs="Arial"/>
        </w:rPr>
      </w:pPr>
    </w:p>
    <w:p w14:paraId="51674948" w14:textId="77777777" w:rsidR="008876AF" w:rsidRDefault="008876AF" w:rsidP="008876AF">
      <w:pPr>
        <w:jc w:val="both"/>
        <w:outlineLvl w:val="0"/>
        <w:rPr>
          <w:rFonts w:ascii="Arial" w:hAnsi="Arial" w:cs="Arial"/>
          <w:b/>
          <w:i/>
        </w:rPr>
      </w:pPr>
      <w:r>
        <w:rPr>
          <w:rFonts w:ascii="Arial" w:hAnsi="Arial" w:cs="Arial"/>
          <w:b/>
          <w:i/>
        </w:rPr>
        <w:t>Kompetence k učení</w:t>
      </w:r>
    </w:p>
    <w:p w14:paraId="0273367D" w14:textId="77777777" w:rsidR="008876AF" w:rsidRDefault="008876AF" w:rsidP="008876AF">
      <w:pPr>
        <w:jc w:val="both"/>
        <w:rPr>
          <w:rFonts w:ascii="Arial" w:hAnsi="Arial" w:cs="Arial"/>
          <w:b/>
          <w:i/>
        </w:rPr>
      </w:pPr>
    </w:p>
    <w:p w14:paraId="18FDF908" w14:textId="03610AC1" w:rsidR="008876AF" w:rsidRDefault="008876AF" w:rsidP="008876AF">
      <w:pPr>
        <w:numPr>
          <w:ilvl w:val="0"/>
          <w:numId w:val="9"/>
        </w:numPr>
        <w:jc w:val="both"/>
        <w:rPr>
          <w:rFonts w:ascii="Arial" w:hAnsi="Arial" w:cs="Arial"/>
        </w:rPr>
      </w:pPr>
      <w:r>
        <w:rPr>
          <w:rFonts w:ascii="Arial" w:hAnsi="Arial" w:cs="Arial"/>
        </w:rPr>
        <w:t>předkládáme žákům k učivu,</w:t>
      </w:r>
      <w:r w:rsidR="00077045">
        <w:rPr>
          <w:rFonts w:ascii="Arial" w:hAnsi="Arial" w:cs="Arial"/>
        </w:rPr>
        <w:t xml:space="preserve"> </w:t>
      </w:r>
      <w:r>
        <w:rPr>
          <w:rFonts w:ascii="Arial" w:hAnsi="Arial" w:cs="Arial"/>
        </w:rPr>
        <w:t xml:space="preserve">pokud je to možné vždy konkrétní </w:t>
      </w:r>
      <w:r w:rsidR="00346EC0">
        <w:rPr>
          <w:rFonts w:ascii="Arial" w:hAnsi="Arial" w:cs="Arial"/>
        </w:rPr>
        <w:t>názor, aby</w:t>
      </w:r>
      <w:r>
        <w:rPr>
          <w:rFonts w:ascii="Arial" w:hAnsi="Arial" w:cs="Arial"/>
        </w:rPr>
        <w:t xml:space="preserve"> si žáci učivo upevnili s využitím co nejvíce </w:t>
      </w:r>
      <w:r w:rsidR="00346EC0">
        <w:rPr>
          <w:rFonts w:ascii="Arial" w:hAnsi="Arial" w:cs="Arial"/>
        </w:rPr>
        <w:t>smyslů, zejména</w:t>
      </w:r>
      <w:r>
        <w:rPr>
          <w:rFonts w:ascii="Arial" w:hAnsi="Arial" w:cs="Arial"/>
        </w:rPr>
        <w:t xml:space="preserve"> </w:t>
      </w:r>
      <w:r w:rsidR="00346EC0">
        <w:rPr>
          <w:rFonts w:ascii="Arial" w:hAnsi="Arial" w:cs="Arial"/>
        </w:rPr>
        <w:t>zraku, sluchu</w:t>
      </w:r>
      <w:r>
        <w:rPr>
          <w:rFonts w:ascii="Arial" w:hAnsi="Arial" w:cs="Arial"/>
        </w:rPr>
        <w:t xml:space="preserve"> a hmatu</w:t>
      </w:r>
    </w:p>
    <w:p w14:paraId="62477469" w14:textId="77777777" w:rsidR="008876AF" w:rsidRDefault="008876AF" w:rsidP="008876AF">
      <w:pPr>
        <w:numPr>
          <w:ilvl w:val="0"/>
          <w:numId w:val="9"/>
        </w:numPr>
        <w:rPr>
          <w:rFonts w:ascii="Arial" w:hAnsi="Arial" w:cs="Arial"/>
        </w:rPr>
      </w:pPr>
      <w:r>
        <w:rPr>
          <w:rFonts w:ascii="Arial" w:hAnsi="Arial" w:cs="Arial"/>
        </w:rPr>
        <w:lastRenderedPageBreak/>
        <w:t>necháváme žáky individuálně s názornými pomůckami manipulovat, pozorovat,</w:t>
      </w:r>
      <w:r w:rsidR="00077045">
        <w:rPr>
          <w:rFonts w:ascii="Arial" w:hAnsi="Arial" w:cs="Arial"/>
        </w:rPr>
        <w:t xml:space="preserve"> </w:t>
      </w:r>
      <w:r>
        <w:rPr>
          <w:rFonts w:ascii="Arial" w:hAnsi="Arial" w:cs="Arial"/>
        </w:rPr>
        <w:t>třídit a rozlišovat</w:t>
      </w:r>
    </w:p>
    <w:p w14:paraId="6A49BC14" w14:textId="6C585FE5" w:rsidR="008876AF" w:rsidRDefault="008876AF" w:rsidP="008876AF">
      <w:pPr>
        <w:numPr>
          <w:ilvl w:val="0"/>
          <w:numId w:val="9"/>
        </w:numPr>
        <w:jc w:val="both"/>
        <w:rPr>
          <w:rFonts w:ascii="Arial" w:hAnsi="Arial" w:cs="Arial"/>
        </w:rPr>
      </w:pPr>
      <w:r>
        <w:rPr>
          <w:rFonts w:ascii="Arial" w:hAnsi="Arial" w:cs="Arial"/>
        </w:rPr>
        <w:t>dbáme,</w:t>
      </w:r>
      <w:r w:rsidR="00077045">
        <w:rPr>
          <w:rFonts w:ascii="Arial" w:hAnsi="Arial" w:cs="Arial"/>
        </w:rPr>
        <w:t xml:space="preserve"> </w:t>
      </w:r>
      <w:r>
        <w:rPr>
          <w:rFonts w:ascii="Arial" w:hAnsi="Arial" w:cs="Arial"/>
        </w:rPr>
        <w:t xml:space="preserve">aby každý nový činnostní postup měl určitý didaktický </w:t>
      </w:r>
      <w:r w:rsidR="00346EC0">
        <w:rPr>
          <w:rFonts w:ascii="Arial" w:hAnsi="Arial" w:cs="Arial"/>
        </w:rPr>
        <w:t>cíl, aby</w:t>
      </w:r>
      <w:r>
        <w:rPr>
          <w:rFonts w:ascii="Arial" w:hAnsi="Arial" w:cs="Arial"/>
        </w:rPr>
        <w:t xml:space="preserve"> přivedl žáky k úvahám o problému, k vyjádření svých závěrů, poznatků</w:t>
      </w:r>
    </w:p>
    <w:p w14:paraId="29C14699" w14:textId="77777777" w:rsidR="008876AF" w:rsidRDefault="008876AF" w:rsidP="008876AF">
      <w:pPr>
        <w:numPr>
          <w:ilvl w:val="0"/>
          <w:numId w:val="9"/>
        </w:numPr>
        <w:jc w:val="both"/>
        <w:rPr>
          <w:rFonts w:ascii="Arial" w:hAnsi="Arial" w:cs="Arial"/>
        </w:rPr>
      </w:pPr>
      <w:r>
        <w:rPr>
          <w:rFonts w:ascii="Arial" w:hAnsi="Arial" w:cs="Arial"/>
        </w:rPr>
        <w:t>klademe důraz na porozumění učivu a návaznost mezi jednotlivými poznatky</w:t>
      </w:r>
    </w:p>
    <w:p w14:paraId="76BE34AB" w14:textId="77777777" w:rsidR="008876AF" w:rsidRDefault="008876AF" w:rsidP="008876AF">
      <w:pPr>
        <w:numPr>
          <w:ilvl w:val="0"/>
          <w:numId w:val="9"/>
        </w:numPr>
        <w:jc w:val="both"/>
        <w:rPr>
          <w:rFonts w:ascii="Arial" w:hAnsi="Arial" w:cs="Arial"/>
        </w:rPr>
      </w:pPr>
      <w:r>
        <w:rPr>
          <w:rFonts w:ascii="Arial" w:hAnsi="Arial" w:cs="Arial"/>
        </w:rPr>
        <w:t>podporujeme čtení s porozuměním a vyjadřování žáků k přečtenému textu spolu se stručným vyprávěním obsahu čteného</w:t>
      </w:r>
    </w:p>
    <w:p w14:paraId="79F78332" w14:textId="77777777" w:rsidR="008876AF" w:rsidRDefault="008876AF" w:rsidP="008876AF">
      <w:pPr>
        <w:numPr>
          <w:ilvl w:val="0"/>
          <w:numId w:val="9"/>
        </w:numPr>
        <w:jc w:val="both"/>
        <w:rPr>
          <w:rFonts w:ascii="Arial" w:hAnsi="Arial" w:cs="Arial"/>
        </w:rPr>
      </w:pPr>
      <w:r>
        <w:rPr>
          <w:rFonts w:ascii="Arial" w:hAnsi="Arial" w:cs="Arial"/>
        </w:rPr>
        <w:t>dáváme příležitost k využívání žákovských zkušeností ve výuce</w:t>
      </w:r>
    </w:p>
    <w:p w14:paraId="277117C4" w14:textId="77777777" w:rsidR="008876AF" w:rsidRDefault="008876AF" w:rsidP="008876AF">
      <w:pPr>
        <w:numPr>
          <w:ilvl w:val="0"/>
          <w:numId w:val="9"/>
        </w:numPr>
        <w:jc w:val="both"/>
        <w:rPr>
          <w:rFonts w:ascii="Arial" w:hAnsi="Arial" w:cs="Arial"/>
        </w:rPr>
      </w:pPr>
      <w:r>
        <w:rPr>
          <w:rFonts w:ascii="Arial" w:hAnsi="Arial" w:cs="Arial"/>
        </w:rPr>
        <w:t>podporujeme tvořivou činnost žáků</w:t>
      </w:r>
    </w:p>
    <w:p w14:paraId="38A984C2" w14:textId="77777777" w:rsidR="008876AF" w:rsidRDefault="008876AF" w:rsidP="008876AF">
      <w:pPr>
        <w:numPr>
          <w:ilvl w:val="0"/>
          <w:numId w:val="9"/>
        </w:numPr>
        <w:jc w:val="both"/>
        <w:rPr>
          <w:rFonts w:ascii="Arial" w:hAnsi="Arial" w:cs="Arial"/>
        </w:rPr>
      </w:pPr>
      <w:r>
        <w:rPr>
          <w:rFonts w:ascii="Arial" w:hAnsi="Arial" w:cs="Arial"/>
        </w:rPr>
        <w:t>klademe na žáky v učivu přiměřené nároky, vedeme je k dobrému zvládnutí základního učiva a dáváme jim k tomu takový časový prostor, který zohledňuje individuální schopnosti jednotlivých žáků</w:t>
      </w:r>
    </w:p>
    <w:p w14:paraId="5A56D60D" w14:textId="77777777" w:rsidR="008876AF" w:rsidRDefault="008876AF" w:rsidP="008876AF">
      <w:pPr>
        <w:numPr>
          <w:ilvl w:val="0"/>
          <w:numId w:val="9"/>
        </w:numPr>
        <w:jc w:val="both"/>
        <w:rPr>
          <w:rFonts w:ascii="Arial" w:hAnsi="Arial" w:cs="Arial"/>
        </w:rPr>
      </w:pPr>
      <w:r>
        <w:rPr>
          <w:rFonts w:ascii="Arial" w:hAnsi="Arial" w:cs="Arial"/>
        </w:rPr>
        <w:t>pomáháme podpořit sebedůvěru žáků ve vlastní schopnosti a upozorňujeme je na konkrétní využití vědomostí,</w:t>
      </w:r>
      <w:r w:rsidR="00077045">
        <w:rPr>
          <w:rFonts w:ascii="Arial" w:hAnsi="Arial" w:cs="Arial"/>
        </w:rPr>
        <w:t xml:space="preserve"> </w:t>
      </w:r>
      <w:r>
        <w:rPr>
          <w:rFonts w:ascii="Arial" w:hAnsi="Arial" w:cs="Arial"/>
        </w:rPr>
        <w:t>dovedností v praktickém životě</w:t>
      </w:r>
    </w:p>
    <w:p w14:paraId="505E86D1" w14:textId="77777777" w:rsidR="008876AF" w:rsidRDefault="008876AF" w:rsidP="008876AF">
      <w:pPr>
        <w:numPr>
          <w:ilvl w:val="0"/>
          <w:numId w:val="9"/>
        </w:numPr>
        <w:jc w:val="both"/>
        <w:rPr>
          <w:rFonts w:ascii="Arial" w:hAnsi="Arial" w:cs="Arial"/>
        </w:rPr>
      </w:pPr>
      <w:r>
        <w:rPr>
          <w:rFonts w:ascii="Arial" w:hAnsi="Arial" w:cs="Arial"/>
        </w:rPr>
        <w:t>vedeme žáky k sebehodnocení a pochopení,</w:t>
      </w:r>
      <w:r w:rsidR="00077045">
        <w:rPr>
          <w:rFonts w:ascii="Arial" w:hAnsi="Arial" w:cs="Arial"/>
        </w:rPr>
        <w:t xml:space="preserve"> </w:t>
      </w:r>
      <w:r>
        <w:rPr>
          <w:rFonts w:ascii="Arial" w:hAnsi="Arial" w:cs="Arial"/>
        </w:rPr>
        <w:t>proč se danému učivu učí</w:t>
      </w:r>
    </w:p>
    <w:p w14:paraId="5566CE73" w14:textId="77777777" w:rsidR="008876AF" w:rsidRDefault="008876AF" w:rsidP="008876AF">
      <w:pPr>
        <w:numPr>
          <w:ilvl w:val="0"/>
          <w:numId w:val="9"/>
        </w:numPr>
        <w:jc w:val="both"/>
        <w:rPr>
          <w:rFonts w:ascii="Arial" w:hAnsi="Arial" w:cs="Arial"/>
        </w:rPr>
      </w:pPr>
      <w:r>
        <w:rPr>
          <w:rFonts w:ascii="Arial" w:hAnsi="Arial" w:cs="Arial"/>
        </w:rPr>
        <w:t>vytváříme návyky k pozdějšímu samostatnému učení</w:t>
      </w:r>
    </w:p>
    <w:p w14:paraId="640AF967" w14:textId="77777777" w:rsidR="008876AF" w:rsidRDefault="008876AF" w:rsidP="008876AF">
      <w:pPr>
        <w:numPr>
          <w:ilvl w:val="0"/>
          <w:numId w:val="9"/>
        </w:numPr>
        <w:jc w:val="both"/>
        <w:rPr>
          <w:rFonts w:ascii="Arial" w:hAnsi="Arial" w:cs="Arial"/>
        </w:rPr>
      </w:pPr>
      <w:r>
        <w:rPr>
          <w:rFonts w:ascii="Arial" w:hAnsi="Arial" w:cs="Arial"/>
        </w:rPr>
        <w:t>domácí úkoly směřujeme k procvičování učiva,</w:t>
      </w:r>
      <w:r w:rsidR="00077045">
        <w:rPr>
          <w:rFonts w:ascii="Arial" w:hAnsi="Arial" w:cs="Arial"/>
        </w:rPr>
        <w:t xml:space="preserve"> </w:t>
      </w:r>
      <w:r>
        <w:rPr>
          <w:rFonts w:ascii="Arial" w:hAnsi="Arial" w:cs="Arial"/>
        </w:rPr>
        <w:t>které žáci ve škole zvládli</w:t>
      </w:r>
    </w:p>
    <w:p w14:paraId="140EC647" w14:textId="77777777" w:rsidR="008876AF" w:rsidRDefault="008876AF" w:rsidP="008876AF">
      <w:pPr>
        <w:numPr>
          <w:ilvl w:val="0"/>
          <w:numId w:val="9"/>
        </w:numPr>
        <w:jc w:val="both"/>
        <w:rPr>
          <w:rFonts w:ascii="Arial" w:hAnsi="Arial" w:cs="Arial"/>
        </w:rPr>
      </w:pPr>
      <w:r>
        <w:rPr>
          <w:rFonts w:ascii="Arial" w:hAnsi="Arial" w:cs="Arial"/>
        </w:rPr>
        <w:t>vedeme individuálně žáky k získávání poznatků i z jiných zdrojů,</w:t>
      </w:r>
      <w:r w:rsidR="00077045">
        <w:rPr>
          <w:rFonts w:ascii="Arial" w:hAnsi="Arial" w:cs="Arial"/>
        </w:rPr>
        <w:t xml:space="preserve"> </w:t>
      </w:r>
      <w:r>
        <w:rPr>
          <w:rFonts w:ascii="Arial" w:hAnsi="Arial" w:cs="Arial"/>
        </w:rPr>
        <w:t>než jsou školní materiály</w:t>
      </w:r>
    </w:p>
    <w:p w14:paraId="15D94DD0" w14:textId="77777777" w:rsidR="008876AF" w:rsidRDefault="008876AF" w:rsidP="008876AF">
      <w:pPr>
        <w:jc w:val="both"/>
        <w:rPr>
          <w:rFonts w:ascii="Arial" w:hAnsi="Arial" w:cs="Arial"/>
        </w:rPr>
      </w:pPr>
    </w:p>
    <w:p w14:paraId="4C8AEAFF" w14:textId="77777777" w:rsidR="008876AF" w:rsidRDefault="008876AF" w:rsidP="008876AF">
      <w:pPr>
        <w:jc w:val="both"/>
        <w:rPr>
          <w:rFonts w:ascii="Arial" w:hAnsi="Arial" w:cs="Arial"/>
        </w:rPr>
      </w:pPr>
    </w:p>
    <w:p w14:paraId="08660897" w14:textId="77777777" w:rsidR="008876AF" w:rsidRDefault="008876AF" w:rsidP="008876AF">
      <w:pPr>
        <w:jc w:val="both"/>
        <w:outlineLvl w:val="0"/>
        <w:rPr>
          <w:rFonts w:ascii="Arial" w:hAnsi="Arial" w:cs="Arial"/>
          <w:b/>
          <w:i/>
        </w:rPr>
      </w:pPr>
      <w:r>
        <w:rPr>
          <w:rFonts w:ascii="Arial" w:hAnsi="Arial" w:cs="Arial"/>
          <w:b/>
          <w:i/>
        </w:rPr>
        <w:t>Kompetence k řešení problémů</w:t>
      </w:r>
    </w:p>
    <w:p w14:paraId="4D643510" w14:textId="77777777" w:rsidR="008876AF" w:rsidRDefault="008876AF" w:rsidP="008876AF">
      <w:pPr>
        <w:jc w:val="both"/>
        <w:rPr>
          <w:rFonts w:ascii="Arial" w:hAnsi="Arial" w:cs="Arial"/>
          <w:b/>
          <w:i/>
        </w:rPr>
      </w:pPr>
    </w:p>
    <w:p w14:paraId="18548719" w14:textId="77777777" w:rsidR="008876AF" w:rsidRDefault="008876AF" w:rsidP="008876AF">
      <w:pPr>
        <w:numPr>
          <w:ilvl w:val="0"/>
          <w:numId w:val="10"/>
        </w:numPr>
        <w:jc w:val="both"/>
        <w:rPr>
          <w:rFonts w:ascii="Arial" w:hAnsi="Arial" w:cs="Arial"/>
        </w:rPr>
      </w:pPr>
      <w:r>
        <w:rPr>
          <w:rFonts w:ascii="Arial" w:hAnsi="Arial" w:cs="Arial"/>
        </w:rPr>
        <w:t>činnostní učení je založeno na předkládání problémů a úkolů ke konkrétnímu řešení každým žákem,</w:t>
      </w:r>
      <w:r w:rsidR="00077045">
        <w:rPr>
          <w:rFonts w:ascii="Arial" w:hAnsi="Arial" w:cs="Arial"/>
        </w:rPr>
        <w:t xml:space="preserve"> </w:t>
      </w:r>
      <w:r>
        <w:rPr>
          <w:rFonts w:ascii="Arial" w:hAnsi="Arial" w:cs="Arial"/>
        </w:rPr>
        <w:t>dbáme na to,</w:t>
      </w:r>
      <w:r w:rsidR="00077045">
        <w:rPr>
          <w:rFonts w:ascii="Arial" w:hAnsi="Arial" w:cs="Arial"/>
        </w:rPr>
        <w:t xml:space="preserve"> </w:t>
      </w:r>
      <w:r>
        <w:rPr>
          <w:rFonts w:ascii="Arial" w:hAnsi="Arial" w:cs="Arial"/>
        </w:rPr>
        <w:t>aby se žáci v úkolu orientovali</w:t>
      </w:r>
    </w:p>
    <w:p w14:paraId="7DCF8D37" w14:textId="77777777" w:rsidR="008876AF" w:rsidRDefault="008876AF" w:rsidP="008876AF">
      <w:pPr>
        <w:numPr>
          <w:ilvl w:val="0"/>
          <w:numId w:val="10"/>
        </w:numPr>
        <w:jc w:val="both"/>
        <w:rPr>
          <w:rFonts w:ascii="Arial" w:hAnsi="Arial" w:cs="Arial"/>
        </w:rPr>
      </w:pPr>
      <w:r>
        <w:rPr>
          <w:rFonts w:ascii="Arial" w:hAnsi="Arial" w:cs="Arial"/>
        </w:rPr>
        <w:t>postupujeme od jednoduchých problémů ke složitějším</w:t>
      </w:r>
    </w:p>
    <w:p w14:paraId="1E696D98" w14:textId="77777777" w:rsidR="008876AF" w:rsidRDefault="008876AF" w:rsidP="008876AF">
      <w:pPr>
        <w:numPr>
          <w:ilvl w:val="0"/>
          <w:numId w:val="10"/>
        </w:numPr>
        <w:jc w:val="both"/>
        <w:rPr>
          <w:rFonts w:ascii="Arial" w:hAnsi="Arial" w:cs="Arial"/>
        </w:rPr>
      </w:pPr>
      <w:r>
        <w:rPr>
          <w:rFonts w:ascii="Arial" w:hAnsi="Arial" w:cs="Arial"/>
        </w:rPr>
        <w:t>vedeme žáky k tomu, aby problém analyzovali a vyhodnotili na základě svých dosavadních zkušeností,</w:t>
      </w:r>
      <w:r w:rsidR="00077045">
        <w:rPr>
          <w:rFonts w:ascii="Arial" w:hAnsi="Arial" w:cs="Arial"/>
        </w:rPr>
        <w:t xml:space="preserve"> </w:t>
      </w:r>
      <w:r>
        <w:rPr>
          <w:rFonts w:ascii="Arial" w:hAnsi="Arial" w:cs="Arial"/>
        </w:rPr>
        <w:t>dovedností,</w:t>
      </w:r>
      <w:r w:rsidR="00077045">
        <w:rPr>
          <w:rFonts w:ascii="Arial" w:hAnsi="Arial" w:cs="Arial"/>
        </w:rPr>
        <w:t xml:space="preserve"> </w:t>
      </w:r>
      <w:r>
        <w:rPr>
          <w:rFonts w:ascii="Arial" w:hAnsi="Arial" w:cs="Arial"/>
        </w:rPr>
        <w:t>vědomostí</w:t>
      </w:r>
    </w:p>
    <w:p w14:paraId="4D9E2860" w14:textId="77777777" w:rsidR="008876AF" w:rsidRDefault="008876AF" w:rsidP="008876AF">
      <w:pPr>
        <w:numPr>
          <w:ilvl w:val="0"/>
          <w:numId w:val="10"/>
        </w:numPr>
        <w:jc w:val="both"/>
        <w:rPr>
          <w:rFonts w:ascii="Arial" w:hAnsi="Arial" w:cs="Arial"/>
        </w:rPr>
      </w:pPr>
      <w:r>
        <w:rPr>
          <w:rFonts w:ascii="Arial" w:hAnsi="Arial" w:cs="Arial"/>
        </w:rPr>
        <w:t>podporujeme v žácích iniciativu k nacházení daných postupů i řešení problémů, objevené poznatky žáci aplikují v obdobných situacích,</w:t>
      </w:r>
      <w:r w:rsidR="00077045">
        <w:rPr>
          <w:rFonts w:ascii="Arial" w:hAnsi="Arial" w:cs="Arial"/>
        </w:rPr>
        <w:t xml:space="preserve"> </w:t>
      </w:r>
      <w:r>
        <w:rPr>
          <w:rFonts w:ascii="Arial" w:hAnsi="Arial" w:cs="Arial"/>
        </w:rPr>
        <w:t>které sami mohou vymýšlet</w:t>
      </w:r>
    </w:p>
    <w:p w14:paraId="477FC1A4" w14:textId="77777777" w:rsidR="008876AF" w:rsidRDefault="008876AF" w:rsidP="008876AF">
      <w:pPr>
        <w:numPr>
          <w:ilvl w:val="0"/>
          <w:numId w:val="10"/>
        </w:numPr>
        <w:jc w:val="both"/>
        <w:rPr>
          <w:rFonts w:ascii="Arial" w:hAnsi="Arial" w:cs="Arial"/>
        </w:rPr>
      </w:pPr>
      <w:r>
        <w:rPr>
          <w:rFonts w:ascii="Arial" w:hAnsi="Arial" w:cs="Arial"/>
        </w:rPr>
        <w:t>předkládáme žákům též neobvykle zadané úkoly, např.</w:t>
      </w:r>
      <w:r w:rsidR="00077045">
        <w:rPr>
          <w:rFonts w:ascii="Arial" w:hAnsi="Arial" w:cs="Arial"/>
        </w:rPr>
        <w:t xml:space="preserve"> </w:t>
      </w:r>
      <w:r>
        <w:rPr>
          <w:rFonts w:ascii="Arial" w:hAnsi="Arial" w:cs="Arial"/>
        </w:rPr>
        <w:t>pomocí schémat nebo obrázků, později i grafů</w:t>
      </w:r>
    </w:p>
    <w:p w14:paraId="0B349775" w14:textId="77777777" w:rsidR="008876AF" w:rsidRDefault="008876AF" w:rsidP="008876AF">
      <w:pPr>
        <w:numPr>
          <w:ilvl w:val="0"/>
          <w:numId w:val="10"/>
        </w:numPr>
        <w:jc w:val="both"/>
        <w:rPr>
          <w:rFonts w:ascii="Arial" w:hAnsi="Arial" w:cs="Arial"/>
        </w:rPr>
      </w:pPr>
      <w:r>
        <w:rPr>
          <w:rFonts w:ascii="Arial" w:hAnsi="Arial" w:cs="Arial"/>
        </w:rPr>
        <w:t>podporujeme účast žáků podle jejich schopností, v různých soutěžích, zvláště ve tvořivých (tj.</w:t>
      </w:r>
      <w:r w:rsidR="00077045">
        <w:rPr>
          <w:rFonts w:ascii="Arial" w:hAnsi="Arial" w:cs="Arial"/>
        </w:rPr>
        <w:t xml:space="preserve"> </w:t>
      </w:r>
      <w:r>
        <w:rPr>
          <w:rFonts w:ascii="Arial" w:hAnsi="Arial" w:cs="Arial"/>
        </w:rPr>
        <w:t>takových,</w:t>
      </w:r>
      <w:r w:rsidR="00077045">
        <w:rPr>
          <w:rFonts w:ascii="Arial" w:hAnsi="Arial" w:cs="Arial"/>
        </w:rPr>
        <w:t xml:space="preserve"> </w:t>
      </w:r>
      <w:r>
        <w:rPr>
          <w:rFonts w:ascii="Arial" w:hAnsi="Arial" w:cs="Arial"/>
        </w:rPr>
        <w:t>kde je třeba uvažovat a hledat nové způsoby řešení úloh nebo zpracování údajů</w:t>
      </w:r>
    </w:p>
    <w:p w14:paraId="7BA32609" w14:textId="77777777" w:rsidR="008876AF" w:rsidRDefault="008876AF" w:rsidP="008876AF">
      <w:pPr>
        <w:numPr>
          <w:ilvl w:val="0"/>
          <w:numId w:val="10"/>
        </w:numPr>
        <w:jc w:val="both"/>
        <w:rPr>
          <w:rFonts w:ascii="Arial" w:hAnsi="Arial" w:cs="Arial"/>
        </w:rPr>
      </w:pPr>
      <w:r>
        <w:rPr>
          <w:rFonts w:ascii="Arial" w:hAnsi="Arial" w:cs="Arial"/>
        </w:rPr>
        <w:t>vedeme žáky k tomu, aby se nedali odradit případným nezdarem, docházeli ve své činnosti k závěrům, pokoušeli se najít vhodné řešení</w:t>
      </w:r>
    </w:p>
    <w:p w14:paraId="3CF732DD" w14:textId="77777777" w:rsidR="008876AF" w:rsidRDefault="008876AF" w:rsidP="008876AF">
      <w:pPr>
        <w:numPr>
          <w:ilvl w:val="0"/>
          <w:numId w:val="10"/>
        </w:numPr>
        <w:jc w:val="both"/>
        <w:rPr>
          <w:rFonts w:ascii="Arial" w:hAnsi="Arial" w:cs="Arial"/>
        </w:rPr>
      </w:pPr>
      <w:r>
        <w:rPr>
          <w:rFonts w:ascii="Arial" w:hAnsi="Arial" w:cs="Arial"/>
        </w:rPr>
        <w:t>dáváme žákům prostor k obhájení jejich závěrů,</w:t>
      </w:r>
      <w:r w:rsidR="00077045">
        <w:rPr>
          <w:rFonts w:ascii="Arial" w:hAnsi="Arial" w:cs="Arial"/>
        </w:rPr>
        <w:t xml:space="preserve"> </w:t>
      </w:r>
      <w:r>
        <w:rPr>
          <w:rFonts w:ascii="Arial" w:hAnsi="Arial" w:cs="Arial"/>
        </w:rPr>
        <w:t>řešení i rozhodnutí</w:t>
      </w:r>
    </w:p>
    <w:p w14:paraId="72670B0B" w14:textId="77777777" w:rsidR="008876AF" w:rsidRDefault="008876AF" w:rsidP="008876AF">
      <w:pPr>
        <w:numPr>
          <w:ilvl w:val="0"/>
          <w:numId w:val="10"/>
        </w:numPr>
        <w:jc w:val="both"/>
        <w:rPr>
          <w:rFonts w:ascii="Arial" w:hAnsi="Arial" w:cs="Arial"/>
        </w:rPr>
      </w:pPr>
      <w:r>
        <w:rPr>
          <w:rFonts w:ascii="Arial" w:hAnsi="Arial" w:cs="Arial"/>
        </w:rPr>
        <w:t>umožňujeme žákům vyhledávání nových informací, jejich třídění i propojování s učivem</w:t>
      </w:r>
    </w:p>
    <w:p w14:paraId="761F9F20" w14:textId="77777777" w:rsidR="008876AF" w:rsidRDefault="008876AF" w:rsidP="008876AF">
      <w:pPr>
        <w:numPr>
          <w:ilvl w:val="0"/>
          <w:numId w:val="10"/>
        </w:numPr>
        <w:jc w:val="both"/>
        <w:rPr>
          <w:rFonts w:ascii="Arial" w:hAnsi="Arial" w:cs="Arial"/>
        </w:rPr>
      </w:pPr>
      <w:r>
        <w:rPr>
          <w:rFonts w:ascii="Arial" w:hAnsi="Arial" w:cs="Arial"/>
        </w:rPr>
        <w:t>vedeme žáky k jednoduchým zaznamenáváním svých pozorování a objevů</w:t>
      </w:r>
    </w:p>
    <w:p w14:paraId="362891D3" w14:textId="77777777" w:rsidR="008876AF" w:rsidRDefault="008876AF" w:rsidP="008876AF">
      <w:pPr>
        <w:jc w:val="both"/>
        <w:rPr>
          <w:rFonts w:ascii="Arial" w:hAnsi="Arial" w:cs="Arial"/>
        </w:rPr>
      </w:pPr>
    </w:p>
    <w:p w14:paraId="4D6F2797" w14:textId="77777777" w:rsidR="008876AF" w:rsidRDefault="008876AF" w:rsidP="008876AF">
      <w:pPr>
        <w:jc w:val="both"/>
        <w:rPr>
          <w:rFonts w:ascii="Arial" w:hAnsi="Arial" w:cs="Arial"/>
        </w:rPr>
      </w:pPr>
    </w:p>
    <w:p w14:paraId="087F2AE7" w14:textId="77777777" w:rsidR="008876AF" w:rsidRDefault="008876AF" w:rsidP="008876AF">
      <w:pPr>
        <w:jc w:val="both"/>
        <w:outlineLvl w:val="0"/>
        <w:rPr>
          <w:rFonts w:ascii="Arial" w:hAnsi="Arial" w:cs="Arial"/>
          <w:b/>
          <w:i/>
        </w:rPr>
      </w:pPr>
      <w:r>
        <w:rPr>
          <w:rFonts w:ascii="Arial" w:hAnsi="Arial" w:cs="Arial"/>
          <w:b/>
          <w:i/>
        </w:rPr>
        <w:t>Kompetence komunikativní</w:t>
      </w:r>
    </w:p>
    <w:p w14:paraId="119D8409" w14:textId="77777777" w:rsidR="008876AF" w:rsidRDefault="008876AF" w:rsidP="008876AF">
      <w:pPr>
        <w:rPr>
          <w:rFonts w:ascii="Arial" w:hAnsi="Arial" w:cs="Arial"/>
        </w:rPr>
      </w:pPr>
    </w:p>
    <w:p w14:paraId="62DF15E0" w14:textId="77777777" w:rsidR="008876AF" w:rsidRDefault="008876AF" w:rsidP="008876AF">
      <w:pPr>
        <w:numPr>
          <w:ilvl w:val="0"/>
          <w:numId w:val="11"/>
        </w:numPr>
        <w:rPr>
          <w:rFonts w:ascii="Arial" w:hAnsi="Arial" w:cs="Arial"/>
        </w:rPr>
      </w:pPr>
      <w:r>
        <w:rPr>
          <w:rFonts w:ascii="Arial" w:hAnsi="Arial" w:cs="Arial"/>
        </w:rPr>
        <w:t xml:space="preserve"> dáváme žákům prostor při každé jejich činnosti hovořit o pozorovaném jevu nebo o vlastním způsobu řešení daného úkolu</w:t>
      </w:r>
    </w:p>
    <w:p w14:paraId="23570C97" w14:textId="77777777" w:rsidR="008876AF" w:rsidRDefault="008876AF" w:rsidP="008876AF">
      <w:pPr>
        <w:numPr>
          <w:ilvl w:val="0"/>
          <w:numId w:val="11"/>
        </w:numPr>
        <w:rPr>
          <w:rFonts w:ascii="Arial" w:hAnsi="Arial" w:cs="Arial"/>
        </w:rPr>
      </w:pPr>
      <w:r>
        <w:rPr>
          <w:rFonts w:ascii="Arial" w:hAnsi="Arial" w:cs="Arial"/>
        </w:rPr>
        <w:t>přijímáme často neodborně vyjádřené žákovské názory, upřesňujeme je, chválíme žáky za správné závěry i za způsob jejich dosažení</w:t>
      </w:r>
    </w:p>
    <w:p w14:paraId="5D8ACB01" w14:textId="77777777" w:rsidR="008876AF" w:rsidRDefault="008876AF" w:rsidP="008876AF">
      <w:pPr>
        <w:numPr>
          <w:ilvl w:val="0"/>
          <w:numId w:val="11"/>
        </w:numPr>
        <w:rPr>
          <w:rFonts w:ascii="Arial" w:hAnsi="Arial" w:cs="Arial"/>
        </w:rPr>
      </w:pPr>
      <w:r>
        <w:rPr>
          <w:rFonts w:ascii="Arial" w:hAnsi="Arial" w:cs="Arial"/>
        </w:rPr>
        <w:lastRenderedPageBreak/>
        <w:t>umožňujeme žákům hovořit o poznaných souvislostech a zkušenostech z jejich života, dáváme jim prostor k vyjádření vlastního názoru</w:t>
      </w:r>
    </w:p>
    <w:p w14:paraId="309AD083" w14:textId="77777777" w:rsidR="008876AF" w:rsidRDefault="008876AF" w:rsidP="008876AF">
      <w:pPr>
        <w:numPr>
          <w:ilvl w:val="0"/>
          <w:numId w:val="11"/>
        </w:numPr>
        <w:rPr>
          <w:rFonts w:ascii="Arial" w:hAnsi="Arial" w:cs="Arial"/>
        </w:rPr>
      </w:pPr>
      <w:r>
        <w:rPr>
          <w:rFonts w:ascii="Arial" w:hAnsi="Arial" w:cs="Arial"/>
        </w:rPr>
        <w:t>učíme žáky naslouchat názorům spolužáků, využívat možnosti o názorech diskutovat, respektovat se navzájem</w:t>
      </w:r>
    </w:p>
    <w:p w14:paraId="3E3E01B0" w14:textId="77777777" w:rsidR="008876AF" w:rsidRDefault="008876AF" w:rsidP="008876AF">
      <w:pPr>
        <w:numPr>
          <w:ilvl w:val="0"/>
          <w:numId w:val="11"/>
        </w:numPr>
        <w:rPr>
          <w:rFonts w:ascii="Arial" w:hAnsi="Arial" w:cs="Arial"/>
        </w:rPr>
      </w:pPr>
      <w:r>
        <w:rPr>
          <w:rFonts w:ascii="Arial" w:hAnsi="Arial" w:cs="Arial"/>
        </w:rPr>
        <w:t>zařazujeme do Čj jednoduchá mluvní cvičení na zvolené téma, např. o pozorování v přírodě, o zajímavých poznatcích z četby nebo ze sledování naučných pořadů či jiné téma, se kterým žáci mají zkušenosti či se s ním blíže seznámí</w:t>
      </w:r>
    </w:p>
    <w:p w14:paraId="6BD39D71" w14:textId="77777777" w:rsidR="008876AF" w:rsidRDefault="008876AF" w:rsidP="008876AF">
      <w:pPr>
        <w:numPr>
          <w:ilvl w:val="0"/>
          <w:numId w:val="11"/>
        </w:numPr>
        <w:rPr>
          <w:rFonts w:ascii="Arial" w:hAnsi="Arial" w:cs="Arial"/>
        </w:rPr>
      </w:pPr>
      <w:r>
        <w:rPr>
          <w:rFonts w:ascii="Arial" w:hAnsi="Arial" w:cs="Arial"/>
        </w:rPr>
        <w:t>necháváme žáky vymýšlet různé slovní úlohy a otázky v Ma, které dávají ostatním spolužákům</w:t>
      </w:r>
    </w:p>
    <w:p w14:paraId="304BF675" w14:textId="77777777" w:rsidR="008876AF" w:rsidRDefault="008876AF" w:rsidP="008876AF">
      <w:pPr>
        <w:numPr>
          <w:ilvl w:val="0"/>
          <w:numId w:val="11"/>
        </w:numPr>
        <w:rPr>
          <w:rFonts w:ascii="Arial" w:hAnsi="Arial" w:cs="Arial"/>
        </w:rPr>
      </w:pPr>
      <w:r>
        <w:rPr>
          <w:rFonts w:ascii="Arial" w:hAnsi="Arial" w:cs="Arial"/>
        </w:rPr>
        <w:t>při složitější početní úloze s nimi hovoříme o postupu, přenecháváme jim prostor poradit druhým s řešením, ptát se navzájem na problémy v učivu</w:t>
      </w:r>
    </w:p>
    <w:p w14:paraId="6D3AAA76" w14:textId="4644B31D" w:rsidR="008876AF" w:rsidRDefault="008876AF" w:rsidP="008876AF">
      <w:pPr>
        <w:numPr>
          <w:ilvl w:val="0"/>
          <w:numId w:val="11"/>
        </w:numPr>
        <w:rPr>
          <w:rFonts w:ascii="Arial" w:hAnsi="Arial" w:cs="Arial"/>
        </w:rPr>
      </w:pPr>
      <w:r>
        <w:rPr>
          <w:rFonts w:ascii="Arial" w:hAnsi="Arial" w:cs="Arial"/>
        </w:rPr>
        <w:t>podporujeme ve výtvarné a hudební výchově žákovi pokusy o vyjádření dojmu z uměleckého díla.</w:t>
      </w:r>
    </w:p>
    <w:p w14:paraId="7EAA6766" w14:textId="77777777" w:rsidR="008876AF" w:rsidRDefault="008876AF" w:rsidP="008876AF">
      <w:pPr>
        <w:ind w:left="708"/>
        <w:rPr>
          <w:rFonts w:ascii="Arial" w:hAnsi="Arial" w:cs="Arial"/>
        </w:rPr>
      </w:pPr>
    </w:p>
    <w:p w14:paraId="6A4DC20B" w14:textId="77777777" w:rsidR="008876AF" w:rsidRDefault="008876AF" w:rsidP="008876AF">
      <w:pPr>
        <w:ind w:left="708"/>
        <w:rPr>
          <w:rFonts w:ascii="Arial" w:hAnsi="Arial" w:cs="Arial"/>
        </w:rPr>
      </w:pPr>
    </w:p>
    <w:p w14:paraId="441A01ED" w14:textId="77777777" w:rsidR="008876AF" w:rsidRDefault="008876AF" w:rsidP="008876AF">
      <w:pPr>
        <w:outlineLvl w:val="0"/>
        <w:rPr>
          <w:rFonts w:ascii="Arial" w:hAnsi="Arial" w:cs="Arial"/>
          <w:b/>
          <w:i/>
        </w:rPr>
      </w:pPr>
      <w:r>
        <w:rPr>
          <w:rFonts w:ascii="Arial" w:hAnsi="Arial" w:cs="Arial"/>
          <w:b/>
          <w:i/>
        </w:rPr>
        <w:t>Kompetence sociální a personální</w:t>
      </w:r>
    </w:p>
    <w:p w14:paraId="34C8CA73" w14:textId="77777777" w:rsidR="008876AF" w:rsidRDefault="008876AF" w:rsidP="008876AF">
      <w:pPr>
        <w:rPr>
          <w:rFonts w:ascii="Arial" w:hAnsi="Arial" w:cs="Arial"/>
          <w:b/>
          <w:i/>
        </w:rPr>
      </w:pPr>
    </w:p>
    <w:p w14:paraId="160B6017" w14:textId="77777777" w:rsidR="008876AF" w:rsidRDefault="008876AF" w:rsidP="008876AF">
      <w:pPr>
        <w:rPr>
          <w:rFonts w:ascii="Arial" w:hAnsi="Arial" w:cs="Arial"/>
        </w:rPr>
      </w:pPr>
      <w:r>
        <w:rPr>
          <w:rFonts w:ascii="Arial" w:hAnsi="Arial" w:cs="Arial"/>
        </w:rPr>
        <w:t>Individuální činnosti zařazované do výuky jsou střídány s činnostmi žáků ve dvojicích, což vyžaduje spolupráci, vzájemnou domluvu a respektování se navzájem. Proto dbáme na to, aby</w:t>
      </w:r>
      <w:r w:rsidR="00E8490C">
        <w:rPr>
          <w:rFonts w:ascii="Arial" w:hAnsi="Arial" w:cs="Arial"/>
        </w:rPr>
        <w:t xml:space="preserve"> se</w:t>
      </w:r>
      <w:r>
        <w:rPr>
          <w:rFonts w:ascii="Arial" w:hAnsi="Arial" w:cs="Arial"/>
        </w:rPr>
        <w:t>:</w:t>
      </w:r>
    </w:p>
    <w:p w14:paraId="4D7222AE" w14:textId="77777777" w:rsidR="008876AF" w:rsidRDefault="008876AF" w:rsidP="008876AF">
      <w:pPr>
        <w:numPr>
          <w:ilvl w:val="0"/>
          <w:numId w:val="12"/>
        </w:numPr>
        <w:rPr>
          <w:rFonts w:ascii="Arial" w:hAnsi="Arial" w:cs="Arial"/>
        </w:rPr>
      </w:pPr>
      <w:r>
        <w:rPr>
          <w:rFonts w:ascii="Arial" w:hAnsi="Arial" w:cs="Arial"/>
        </w:rPr>
        <w:t>žáci podíleli na stanovení pravidel pro práci v různě velkých skupinách a aby tato pravidla respektovali</w:t>
      </w:r>
    </w:p>
    <w:p w14:paraId="2EA93C43" w14:textId="77777777" w:rsidR="008876AF" w:rsidRDefault="008876AF" w:rsidP="008876AF">
      <w:pPr>
        <w:numPr>
          <w:ilvl w:val="0"/>
          <w:numId w:val="12"/>
        </w:numPr>
        <w:rPr>
          <w:rFonts w:ascii="Arial" w:hAnsi="Arial" w:cs="Arial"/>
        </w:rPr>
      </w:pPr>
      <w:r>
        <w:rPr>
          <w:rFonts w:ascii="Arial" w:hAnsi="Arial" w:cs="Arial"/>
        </w:rPr>
        <w:t>učili vzájemné toleranci a zodpovědnosti za plnění dílčích částí společného úkolu</w:t>
      </w:r>
    </w:p>
    <w:p w14:paraId="2D79A205" w14:textId="77777777" w:rsidR="008876AF" w:rsidRDefault="008876AF" w:rsidP="008876AF">
      <w:pPr>
        <w:numPr>
          <w:ilvl w:val="0"/>
          <w:numId w:val="12"/>
        </w:numPr>
        <w:rPr>
          <w:rFonts w:ascii="Arial" w:hAnsi="Arial" w:cs="Arial"/>
        </w:rPr>
      </w:pPr>
      <w:r>
        <w:rPr>
          <w:rFonts w:ascii="Arial" w:hAnsi="Arial" w:cs="Arial"/>
        </w:rPr>
        <w:t>v případě potřeby dokázali požádat o pomoc a sami byli ochotni pomoc podle svých možností poskytnout</w:t>
      </w:r>
    </w:p>
    <w:p w14:paraId="2E495ED4" w14:textId="77777777" w:rsidR="008876AF" w:rsidRDefault="008876AF" w:rsidP="008876AF">
      <w:pPr>
        <w:numPr>
          <w:ilvl w:val="0"/>
          <w:numId w:val="12"/>
        </w:numPr>
        <w:rPr>
          <w:rFonts w:ascii="Arial" w:hAnsi="Arial" w:cs="Arial"/>
        </w:rPr>
      </w:pPr>
      <w:r>
        <w:rPr>
          <w:rFonts w:ascii="Arial" w:hAnsi="Arial" w:cs="Arial"/>
        </w:rPr>
        <w:t>vzájemná komunikace byla vedena v příjemné atmosféře (tomu mimo jiné pomáhá i vhodné oslovování žáků mezi sebou)</w:t>
      </w:r>
    </w:p>
    <w:p w14:paraId="4FC7A9A8" w14:textId="77777777" w:rsidR="008876AF" w:rsidRDefault="008876AF" w:rsidP="008876AF">
      <w:pPr>
        <w:rPr>
          <w:rFonts w:ascii="Arial" w:hAnsi="Arial" w:cs="Arial"/>
        </w:rPr>
      </w:pPr>
    </w:p>
    <w:p w14:paraId="39C4662D" w14:textId="77777777" w:rsidR="008876AF" w:rsidRDefault="008876AF" w:rsidP="008876AF">
      <w:pPr>
        <w:rPr>
          <w:rFonts w:ascii="Arial" w:hAnsi="Arial" w:cs="Arial"/>
        </w:rPr>
      </w:pPr>
    </w:p>
    <w:p w14:paraId="4E2A7246" w14:textId="77777777" w:rsidR="008876AF" w:rsidRDefault="008876AF" w:rsidP="008876AF">
      <w:pPr>
        <w:outlineLvl w:val="0"/>
        <w:rPr>
          <w:rFonts w:ascii="Arial" w:hAnsi="Arial" w:cs="Arial"/>
          <w:b/>
          <w:i/>
        </w:rPr>
      </w:pPr>
      <w:r>
        <w:rPr>
          <w:rFonts w:ascii="Arial" w:hAnsi="Arial" w:cs="Arial"/>
          <w:b/>
          <w:i/>
        </w:rPr>
        <w:t>Kompetence občanské</w:t>
      </w:r>
    </w:p>
    <w:p w14:paraId="4D6EBF8B" w14:textId="77777777" w:rsidR="008876AF" w:rsidRDefault="008876AF" w:rsidP="008876AF">
      <w:pPr>
        <w:rPr>
          <w:rFonts w:ascii="Arial" w:hAnsi="Arial" w:cs="Arial"/>
          <w:b/>
          <w:i/>
        </w:rPr>
      </w:pPr>
    </w:p>
    <w:p w14:paraId="2CB728B7" w14:textId="77777777" w:rsidR="008876AF" w:rsidRDefault="008876AF" w:rsidP="008876AF">
      <w:pPr>
        <w:rPr>
          <w:rFonts w:ascii="Arial" w:hAnsi="Arial" w:cs="Arial"/>
        </w:rPr>
      </w:pPr>
      <w:r>
        <w:rPr>
          <w:rFonts w:ascii="Arial" w:hAnsi="Arial" w:cs="Arial"/>
        </w:rPr>
        <w:t>Činnostní učení prolíná výukou všech předmětů,</w:t>
      </w:r>
      <w:r w:rsidR="00077045">
        <w:rPr>
          <w:rFonts w:ascii="Arial" w:hAnsi="Arial" w:cs="Arial"/>
        </w:rPr>
        <w:t xml:space="preserve"> </w:t>
      </w:r>
      <w:r>
        <w:rPr>
          <w:rFonts w:ascii="Arial" w:hAnsi="Arial" w:cs="Arial"/>
        </w:rPr>
        <w:t>žáci cítí sounáležitost s třídním kolektivem,</w:t>
      </w:r>
      <w:r w:rsidR="00077045">
        <w:rPr>
          <w:rFonts w:ascii="Arial" w:hAnsi="Arial" w:cs="Arial"/>
        </w:rPr>
        <w:t xml:space="preserve"> </w:t>
      </w:r>
      <w:r>
        <w:rPr>
          <w:rFonts w:ascii="Arial" w:hAnsi="Arial" w:cs="Arial"/>
        </w:rPr>
        <w:t>neboť vzájemně komunikují,</w:t>
      </w:r>
      <w:r w:rsidR="00077045">
        <w:rPr>
          <w:rFonts w:ascii="Arial" w:hAnsi="Arial" w:cs="Arial"/>
        </w:rPr>
        <w:t xml:space="preserve"> </w:t>
      </w:r>
      <w:r>
        <w:rPr>
          <w:rFonts w:ascii="Arial" w:hAnsi="Arial" w:cs="Arial"/>
        </w:rPr>
        <w:t>dotazují se navzájem,</w:t>
      </w:r>
      <w:r w:rsidR="00356C5A">
        <w:rPr>
          <w:rFonts w:ascii="Arial" w:hAnsi="Arial" w:cs="Arial"/>
        </w:rPr>
        <w:t xml:space="preserve"> </w:t>
      </w:r>
      <w:r>
        <w:rPr>
          <w:rFonts w:ascii="Arial" w:hAnsi="Arial" w:cs="Arial"/>
        </w:rPr>
        <w:t>diskutují o řešení problémů, předávají si různé zkušenosti apod.</w:t>
      </w:r>
      <w:r w:rsidR="00077045">
        <w:rPr>
          <w:rFonts w:ascii="Arial" w:hAnsi="Arial" w:cs="Arial"/>
        </w:rPr>
        <w:t xml:space="preserve"> Tento ráz výuky vede žáky ke</w:t>
      </w:r>
      <w:r>
        <w:rPr>
          <w:rFonts w:ascii="Arial" w:hAnsi="Arial" w:cs="Arial"/>
        </w:rPr>
        <w:t>:</w:t>
      </w:r>
    </w:p>
    <w:p w14:paraId="09A1B991" w14:textId="77777777" w:rsidR="008876AF" w:rsidRDefault="008876AF" w:rsidP="008876AF">
      <w:pPr>
        <w:numPr>
          <w:ilvl w:val="0"/>
          <w:numId w:val="13"/>
        </w:numPr>
        <w:rPr>
          <w:rFonts w:ascii="Arial" w:hAnsi="Arial" w:cs="Arial"/>
        </w:rPr>
      </w:pPr>
      <w:r>
        <w:rPr>
          <w:rFonts w:ascii="Arial" w:hAnsi="Arial" w:cs="Arial"/>
        </w:rPr>
        <w:t>vzájemnému slušnému chování bez hrubosti a násilí</w:t>
      </w:r>
    </w:p>
    <w:p w14:paraId="1C58B549" w14:textId="77777777" w:rsidR="008876AF" w:rsidRDefault="008876AF" w:rsidP="008876AF">
      <w:pPr>
        <w:numPr>
          <w:ilvl w:val="0"/>
          <w:numId w:val="13"/>
        </w:numPr>
        <w:rPr>
          <w:rFonts w:ascii="Arial" w:hAnsi="Arial" w:cs="Arial"/>
        </w:rPr>
      </w:pPr>
      <w:r>
        <w:rPr>
          <w:rFonts w:ascii="Arial" w:hAnsi="Arial" w:cs="Arial"/>
        </w:rPr>
        <w:t>ke snaze si mezi sebou pomáhat,</w:t>
      </w:r>
      <w:r w:rsidR="00077045">
        <w:rPr>
          <w:rFonts w:ascii="Arial" w:hAnsi="Arial" w:cs="Arial"/>
        </w:rPr>
        <w:t xml:space="preserve"> </w:t>
      </w:r>
      <w:r>
        <w:rPr>
          <w:rFonts w:ascii="Arial" w:hAnsi="Arial" w:cs="Arial"/>
        </w:rPr>
        <w:t>uznávat se a oceňovat nápady druhých</w:t>
      </w:r>
    </w:p>
    <w:p w14:paraId="122F818C" w14:textId="77777777" w:rsidR="008876AF" w:rsidRDefault="008876AF" w:rsidP="008876AF">
      <w:pPr>
        <w:numPr>
          <w:ilvl w:val="0"/>
          <w:numId w:val="13"/>
        </w:numPr>
        <w:rPr>
          <w:rFonts w:ascii="Arial" w:hAnsi="Arial" w:cs="Arial"/>
        </w:rPr>
      </w:pPr>
      <w:r>
        <w:rPr>
          <w:rFonts w:ascii="Arial" w:hAnsi="Arial" w:cs="Arial"/>
        </w:rPr>
        <w:t>ke snaze o co nejlepší plnění svých povinností i uvědomování si svých práv</w:t>
      </w:r>
    </w:p>
    <w:p w14:paraId="43898B09" w14:textId="77777777" w:rsidR="008876AF" w:rsidRDefault="008876AF" w:rsidP="008876AF">
      <w:pPr>
        <w:outlineLvl w:val="0"/>
        <w:rPr>
          <w:rFonts w:ascii="Arial" w:hAnsi="Arial" w:cs="Arial"/>
        </w:rPr>
      </w:pPr>
      <w:r>
        <w:rPr>
          <w:rFonts w:ascii="Arial" w:hAnsi="Arial" w:cs="Arial"/>
        </w:rPr>
        <w:t>Žáci pak také snáze respektují témata, vztahující se k péči o zdraví a k jeho ochraně.</w:t>
      </w:r>
    </w:p>
    <w:p w14:paraId="0EA7B46F" w14:textId="77777777" w:rsidR="008876AF" w:rsidRDefault="008876AF" w:rsidP="008876AF">
      <w:pPr>
        <w:rPr>
          <w:rFonts w:ascii="Arial" w:hAnsi="Arial" w:cs="Arial"/>
        </w:rPr>
      </w:pPr>
    </w:p>
    <w:p w14:paraId="6F68E377" w14:textId="77777777" w:rsidR="008876AF" w:rsidRDefault="008876AF" w:rsidP="008876AF">
      <w:pPr>
        <w:rPr>
          <w:rFonts w:ascii="Arial" w:hAnsi="Arial" w:cs="Arial"/>
        </w:rPr>
      </w:pPr>
    </w:p>
    <w:p w14:paraId="25EB4C6F" w14:textId="77777777" w:rsidR="008876AF" w:rsidRDefault="008876AF" w:rsidP="008876AF">
      <w:pPr>
        <w:outlineLvl w:val="0"/>
        <w:rPr>
          <w:rFonts w:ascii="Arial" w:hAnsi="Arial" w:cs="Arial"/>
          <w:b/>
          <w:i/>
        </w:rPr>
      </w:pPr>
      <w:r>
        <w:rPr>
          <w:rFonts w:ascii="Arial" w:hAnsi="Arial" w:cs="Arial"/>
          <w:b/>
          <w:i/>
        </w:rPr>
        <w:t>Kompetence pracovní</w:t>
      </w:r>
    </w:p>
    <w:p w14:paraId="4EE01012" w14:textId="77777777" w:rsidR="008876AF" w:rsidRDefault="008876AF" w:rsidP="008876AF">
      <w:pPr>
        <w:rPr>
          <w:rFonts w:ascii="Arial" w:hAnsi="Arial" w:cs="Arial"/>
          <w:b/>
          <w:i/>
        </w:rPr>
      </w:pPr>
    </w:p>
    <w:p w14:paraId="04D562E7" w14:textId="77777777" w:rsidR="008876AF" w:rsidRDefault="008876AF" w:rsidP="008876AF">
      <w:pPr>
        <w:rPr>
          <w:rFonts w:ascii="Arial" w:hAnsi="Arial" w:cs="Arial"/>
        </w:rPr>
      </w:pPr>
      <w:r>
        <w:rPr>
          <w:rFonts w:ascii="Arial" w:hAnsi="Arial" w:cs="Arial"/>
        </w:rPr>
        <w:t>Tato kompetence se při činnostním charakteru výuky rozvíjí ve všech vyučovacích předmětech spolu s pracovními činnostmi.</w:t>
      </w:r>
      <w:r w:rsidR="00077045">
        <w:rPr>
          <w:rFonts w:ascii="Arial" w:hAnsi="Arial" w:cs="Arial"/>
        </w:rPr>
        <w:t xml:space="preserve"> </w:t>
      </w:r>
      <w:r>
        <w:rPr>
          <w:rFonts w:ascii="Arial" w:hAnsi="Arial" w:cs="Arial"/>
        </w:rPr>
        <w:t xml:space="preserve">Zaměřujeme se </w:t>
      </w:r>
      <w:proofErr w:type="gramStart"/>
      <w:r>
        <w:rPr>
          <w:rFonts w:ascii="Arial" w:hAnsi="Arial" w:cs="Arial"/>
        </w:rPr>
        <w:t>na :</w:t>
      </w:r>
      <w:proofErr w:type="gramEnd"/>
    </w:p>
    <w:p w14:paraId="093FDBAA" w14:textId="77777777" w:rsidR="008876AF" w:rsidRDefault="008876AF" w:rsidP="008876AF">
      <w:pPr>
        <w:numPr>
          <w:ilvl w:val="0"/>
          <w:numId w:val="14"/>
        </w:numPr>
        <w:rPr>
          <w:rFonts w:ascii="Arial" w:hAnsi="Arial" w:cs="Arial"/>
        </w:rPr>
      </w:pPr>
      <w:r>
        <w:rPr>
          <w:rFonts w:ascii="Arial" w:hAnsi="Arial" w:cs="Arial"/>
        </w:rPr>
        <w:t>dosažení zručnosti žáků při práci s různými materiály, provádění činností a pokusů (udržování pořádku na pracovním místě, systém ukládání pomůcek a nářadí)</w:t>
      </w:r>
    </w:p>
    <w:p w14:paraId="71DAAE85" w14:textId="77777777" w:rsidR="008876AF" w:rsidRDefault="008876AF" w:rsidP="008876AF">
      <w:pPr>
        <w:numPr>
          <w:ilvl w:val="0"/>
          <w:numId w:val="14"/>
        </w:numPr>
        <w:rPr>
          <w:rFonts w:ascii="Arial" w:hAnsi="Arial" w:cs="Arial"/>
        </w:rPr>
      </w:pPr>
      <w:r>
        <w:rPr>
          <w:rFonts w:ascii="Arial" w:hAnsi="Arial" w:cs="Arial"/>
        </w:rPr>
        <w:t>samostatnou přípravu jednoduchých pomůcek pro výuku žáků</w:t>
      </w:r>
    </w:p>
    <w:p w14:paraId="6D661322" w14:textId="77777777" w:rsidR="008876AF" w:rsidRDefault="008876AF" w:rsidP="008876AF">
      <w:pPr>
        <w:numPr>
          <w:ilvl w:val="0"/>
          <w:numId w:val="14"/>
        </w:numPr>
        <w:rPr>
          <w:rFonts w:ascii="Arial" w:hAnsi="Arial" w:cs="Arial"/>
        </w:rPr>
      </w:pPr>
      <w:r>
        <w:rPr>
          <w:rFonts w:ascii="Arial" w:hAnsi="Arial" w:cs="Arial"/>
        </w:rPr>
        <w:t>dodržování zásad bezpečnosti a ochrany zdraví při pracovních činnostech</w:t>
      </w:r>
    </w:p>
    <w:p w14:paraId="7FF8F210" w14:textId="711B51A1" w:rsidR="008876AF" w:rsidRDefault="008876AF" w:rsidP="008876AF">
      <w:pPr>
        <w:numPr>
          <w:ilvl w:val="0"/>
          <w:numId w:val="14"/>
        </w:numPr>
        <w:rPr>
          <w:rFonts w:ascii="Arial" w:hAnsi="Arial" w:cs="Arial"/>
        </w:rPr>
      </w:pPr>
      <w:r>
        <w:rPr>
          <w:rFonts w:ascii="Arial" w:hAnsi="Arial" w:cs="Arial"/>
        </w:rPr>
        <w:lastRenderedPageBreak/>
        <w:t>poznávání různých oborů lidské činnosti, jejich výsledků a významu pro ostatní lidi</w:t>
      </w:r>
    </w:p>
    <w:p w14:paraId="5A55E0E7" w14:textId="77777777" w:rsidR="009244CD" w:rsidRDefault="009244CD" w:rsidP="009244CD">
      <w:pPr>
        <w:rPr>
          <w:rFonts w:ascii="Arial" w:hAnsi="Arial" w:cs="Arial"/>
        </w:rPr>
      </w:pPr>
    </w:p>
    <w:p w14:paraId="2D1653D6" w14:textId="77777777" w:rsidR="007A5227" w:rsidRDefault="007A5227" w:rsidP="009244CD">
      <w:pPr>
        <w:rPr>
          <w:rFonts w:ascii="Arial" w:hAnsi="Arial" w:cs="Arial"/>
          <w:b/>
          <w:bCs/>
        </w:rPr>
      </w:pPr>
    </w:p>
    <w:p w14:paraId="4017739E" w14:textId="5E603D23" w:rsidR="009244CD" w:rsidRPr="00397DC1" w:rsidRDefault="009244CD" w:rsidP="009244CD">
      <w:pPr>
        <w:rPr>
          <w:rFonts w:ascii="Arial" w:hAnsi="Arial" w:cs="Arial"/>
          <w:b/>
          <w:bCs/>
        </w:rPr>
      </w:pPr>
      <w:r w:rsidRPr="00397DC1">
        <w:rPr>
          <w:rFonts w:ascii="Arial" w:hAnsi="Arial" w:cs="Arial"/>
          <w:b/>
          <w:bCs/>
        </w:rPr>
        <w:t>Kompetence digitální</w:t>
      </w:r>
    </w:p>
    <w:p w14:paraId="77FFFA88" w14:textId="77777777" w:rsidR="00C21750" w:rsidRPr="00397DC1" w:rsidRDefault="00C21750" w:rsidP="009244CD">
      <w:pPr>
        <w:rPr>
          <w:rFonts w:ascii="Arial" w:hAnsi="Arial" w:cs="Arial"/>
        </w:rPr>
      </w:pPr>
    </w:p>
    <w:p w14:paraId="7F7F49DD" w14:textId="1585A7D7" w:rsidR="009244CD" w:rsidRPr="00397DC1" w:rsidRDefault="009244CD" w:rsidP="009244CD">
      <w:pPr>
        <w:rPr>
          <w:rFonts w:ascii="Arial" w:hAnsi="Arial" w:cs="Arial"/>
        </w:rPr>
      </w:pPr>
      <w:r w:rsidRPr="00397DC1">
        <w:rPr>
          <w:rFonts w:ascii="Arial" w:hAnsi="Arial" w:cs="Arial"/>
        </w:rPr>
        <w:t>Na konci základního vzdělávání žák:</w:t>
      </w:r>
    </w:p>
    <w:p w14:paraId="4384AC4F" w14:textId="28688F5E" w:rsidR="009244CD" w:rsidRPr="00397DC1" w:rsidRDefault="009244CD" w:rsidP="009244CD">
      <w:pPr>
        <w:pStyle w:val="Odstavecseseznamem"/>
        <w:numPr>
          <w:ilvl w:val="0"/>
          <w:numId w:val="8"/>
        </w:numPr>
        <w:rPr>
          <w:rFonts w:ascii="Arial" w:hAnsi="Arial" w:cs="Arial"/>
        </w:rPr>
      </w:pPr>
      <w:r w:rsidRPr="00397DC1">
        <w:rPr>
          <w:rFonts w:ascii="Arial" w:hAnsi="Arial" w:cs="Arial"/>
        </w:rPr>
        <w:t>ovládá běžně používané digitální zařízení, aplikace a slu</w:t>
      </w:r>
      <w:r w:rsidR="00C21750" w:rsidRPr="00397DC1">
        <w:rPr>
          <w:rFonts w:ascii="Arial" w:hAnsi="Arial" w:cs="Arial"/>
        </w:rPr>
        <w:t>ž</w:t>
      </w:r>
      <w:r w:rsidRPr="00397DC1">
        <w:rPr>
          <w:rFonts w:ascii="Arial" w:hAnsi="Arial" w:cs="Arial"/>
        </w:rPr>
        <w:t>by</w:t>
      </w:r>
      <w:r w:rsidR="00C21750" w:rsidRPr="00397DC1">
        <w:rPr>
          <w:rFonts w:ascii="Arial" w:hAnsi="Arial" w:cs="Arial"/>
        </w:rPr>
        <w:t xml:space="preserve">; využívá je při učení i při zapojení do života školy a společnosti; samostatně rozhoduje, které </w:t>
      </w:r>
      <w:r w:rsidR="00397DC1" w:rsidRPr="00397DC1">
        <w:rPr>
          <w:rFonts w:ascii="Arial" w:hAnsi="Arial" w:cs="Arial"/>
        </w:rPr>
        <w:t>technologie,</w:t>
      </w:r>
      <w:r w:rsidR="00C21750" w:rsidRPr="00397DC1">
        <w:rPr>
          <w:rFonts w:ascii="Arial" w:hAnsi="Arial" w:cs="Arial"/>
        </w:rPr>
        <w:t xml:space="preserve"> pro jakou činnost či řešený problém využít.</w:t>
      </w:r>
    </w:p>
    <w:p w14:paraId="39C1CAF1" w14:textId="6578FB8E" w:rsidR="00C21750" w:rsidRPr="00397DC1" w:rsidRDefault="00C21750" w:rsidP="009244CD">
      <w:pPr>
        <w:pStyle w:val="Odstavecseseznamem"/>
        <w:numPr>
          <w:ilvl w:val="0"/>
          <w:numId w:val="8"/>
        </w:numPr>
        <w:rPr>
          <w:rFonts w:ascii="Arial" w:hAnsi="Arial" w:cs="Arial"/>
        </w:rPr>
      </w:pPr>
      <w:r w:rsidRPr="00397DC1">
        <w:rPr>
          <w:rFonts w:ascii="Arial" w:hAnsi="Arial" w:cs="Arial"/>
        </w:rPr>
        <w:t>Získává, vyhledává, kriticky posuzuje, spravuje a sílí data, informace a digitální obsah, k tomu volí postupy, způsoby a prostředky, které odpovídají konkrétní situaci a účelu.</w:t>
      </w:r>
    </w:p>
    <w:p w14:paraId="1D8B1A64" w14:textId="0CD43E97" w:rsidR="00C21750" w:rsidRPr="00397DC1" w:rsidRDefault="00C21750" w:rsidP="009244CD">
      <w:pPr>
        <w:pStyle w:val="Odstavecseseznamem"/>
        <w:numPr>
          <w:ilvl w:val="0"/>
          <w:numId w:val="8"/>
        </w:numPr>
        <w:rPr>
          <w:rFonts w:ascii="Arial" w:hAnsi="Arial" w:cs="Arial"/>
        </w:rPr>
      </w:pPr>
      <w:r w:rsidRPr="00397DC1">
        <w:rPr>
          <w:rFonts w:ascii="Arial" w:hAnsi="Arial" w:cs="Arial"/>
        </w:rPr>
        <w:t>Vytváří a upravuje digitální obsah, kombinuje různé formáty, vyjadřuje se za pomocí digitální prostředků</w:t>
      </w:r>
    </w:p>
    <w:p w14:paraId="671FAEEA" w14:textId="5399C770" w:rsidR="00C21750" w:rsidRPr="00397DC1" w:rsidRDefault="00C21750" w:rsidP="009244CD">
      <w:pPr>
        <w:pStyle w:val="Odstavecseseznamem"/>
        <w:numPr>
          <w:ilvl w:val="0"/>
          <w:numId w:val="8"/>
        </w:numPr>
        <w:rPr>
          <w:rFonts w:ascii="Arial" w:hAnsi="Arial" w:cs="Arial"/>
        </w:rPr>
      </w:pPr>
      <w:r w:rsidRPr="00397DC1">
        <w:rPr>
          <w:rFonts w:ascii="Arial" w:hAnsi="Arial" w:cs="Arial"/>
        </w:rPr>
        <w:t>Využívá digitální technologie, aby si usnadnil práci, zautomatizoval rutinní činnosti, zefektivnil či zjednodušil své pracovní postupy a zkvalitnil výsledky své práce</w:t>
      </w:r>
    </w:p>
    <w:p w14:paraId="3FAF5782" w14:textId="11A51EFE" w:rsidR="00C21750" w:rsidRPr="00397DC1" w:rsidRDefault="00BF1159" w:rsidP="009244CD">
      <w:pPr>
        <w:pStyle w:val="Odstavecseseznamem"/>
        <w:numPr>
          <w:ilvl w:val="0"/>
          <w:numId w:val="8"/>
        </w:numPr>
        <w:rPr>
          <w:rFonts w:ascii="Arial" w:hAnsi="Arial" w:cs="Arial"/>
        </w:rPr>
      </w:pPr>
      <w:r w:rsidRPr="00397DC1">
        <w:rPr>
          <w:rFonts w:ascii="Arial" w:hAnsi="Arial" w:cs="Arial"/>
        </w:rPr>
        <w:t>c</w:t>
      </w:r>
      <w:r w:rsidR="00C21750" w:rsidRPr="00397DC1">
        <w:rPr>
          <w:rFonts w:ascii="Arial" w:hAnsi="Arial" w:cs="Arial"/>
        </w:rPr>
        <w:t>hápe význam digitálních technologií pro lidskou společnost, seznamuje se s novými technologiemi, kriticky hodnotí jejich přínosy a reflektuje rizika jejich využívání</w:t>
      </w:r>
    </w:p>
    <w:p w14:paraId="7C42ABFC" w14:textId="2D001243" w:rsidR="00C21750" w:rsidRPr="00397DC1" w:rsidRDefault="00BF1159" w:rsidP="009244CD">
      <w:pPr>
        <w:pStyle w:val="Odstavecseseznamem"/>
        <w:numPr>
          <w:ilvl w:val="0"/>
          <w:numId w:val="8"/>
        </w:numPr>
        <w:rPr>
          <w:rFonts w:ascii="Arial" w:hAnsi="Arial" w:cs="Arial"/>
        </w:rPr>
      </w:pPr>
      <w:r w:rsidRPr="00397DC1">
        <w:rPr>
          <w:rFonts w:ascii="Arial" w:hAnsi="Arial" w:cs="Arial"/>
        </w:rPr>
        <w:t>p</w:t>
      </w:r>
      <w:r w:rsidR="00C21750" w:rsidRPr="00397DC1">
        <w:rPr>
          <w:rFonts w:ascii="Arial" w:hAnsi="Arial" w:cs="Arial"/>
        </w:rPr>
        <w:t>ředchází situacím ohrožujících bezpečnost zařízení a dat, situacím s negativním dopadem na jeho tělesné a duševní zdraví i zdraví ostatních při spolupráci, komunikaci a sdílení informací v digitálním prostředí jedná eticky</w:t>
      </w:r>
    </w:p>
    <w:p w14:paraId="0C7374FF" w14:textId="77777777" w:rsidR="008876AF" w:rsidRDefault="008876AF" w:rsidP="008876AF">
      <w:pPr>
        <w:rPr>
          <w:rFonts w:ascii="Arial" w:hAnsi="Arial" w:cs="Arial"/>
        </w:rPr>
      </w:pPr>
    </w:p>
    <w:p w14:paraId="445C0EA3" w14:textId="77777777" w:rsidR="008876AF" w:rsidRDefault="008876AF" w:rsidP="008876AF">
      <w:pPr>
        <w:rPr>
          <w:rFonts w:ascii="Arial" w:hAnsi="Arial" w:cs="Arial"/>
          <w:b/>
          <w:sz w:val="28"/>
          <w:szCs w:val="28"/>
        </w:rPr>
      </w:pPr>
      <w:r>
        <w:rPr>
          <w:rFonts w:ascii="Arial" w:hAnsi="Arial" w:cs="Arial"/>
          <w:b/>
          <w:sz w:val="28"/>
          <w:szCs w:val="28"/>
        </w:rPr>
        <w:t>3.3</w:t>
      </w:r>
      <w:r>
        <w:rPr>
          <w:rFonts w:ascii="Arial" w:hAnsi="Arial" w:cs="Arial"/>
          <w:b/>
          <w:sz w:val="28"/>
          <w:szCs w:val="28"/>
        </w:rPr>
        <w:tab/>
        <w:t>Vzdělávání žáků se speciálními vzdělávacími potřebami</w:t>
      </w:r>
    </w:p>
    <w:p w14:paraId="1AAA5F4E" w14:textId="77777777" w:rsidR="008876AF" w:rsidRPr="006B1397" w:rsidRDefault="008876AF" w:rsidP="008876AF">
      <w:pPr>
        <w:rPr>
          <w:rFonts w:ascii="Arial" w:hAnsi="Arial" w:cs="Arial"/>
          <w:b/>
        </w:rPr>
      </w:pPr>
    </w:p>
    <w:p w14:paraId="1516EFE2" w14:textId="77777777" w:rsidR="00255210" w:rsidRPr="006B1397" w:rsidRDefault="008876AF" w:rsidP="00D8567A">
      <w:pPr>
        <w:jc w:val="both"/>
        <w:rPr>
          <w:rFonts w:ascii="Arial" w:hAnsi="Arial" w:cs="Arial"/>
          <w:b/>
        </w:rPr>
      </w:pPr>
      <w:r w:rsidRPr="006B1397">
        <w:rPr>
          <w:rFonts w:ascii="Arial" w:hAnsi="Arial" w:cs="Arial"/>
          <w:b/>
        </w:rPr>
        <w:t xml:space="preserve">Za žáky se speciálními vzdělávacími potřebami jsou považováni </w:t>
      </w:r>
      <w:r w:rsidR="006B1397" w:rsidRPr="006B1397">
        <w:rPr>
          <w:rFonts w:ascii="Arial" w:hAnsi="Arial" w:cs="Arial"/>
          <w:b/>
          <w:shd w:val="clear" w:color="auto" w:fill="FFFFFF"/>
        </w:rPr>
        <w:t>žáci s přiznanými podpůrnými opatřeními podle zákona č. 82/2015 Sb. a vyhláškou č. 27/2016 Sb.</w:t>
      </w:r>
    </w:p>
    <w:p w14:paraId="2BFD5B96" w14:textId="77777777" w:rsidR="006B1397" w:rsidRPr="008F45C2" w:rsidRDefault="00444CC2" w:rsidP="00444CC2">
      <w:pPr>
        <w:jc w:val="both"/>
        <w:rPr>
          <w:rFonts w:ascii="Arial" w:hAnsi="Arial" w:cs="Arial"/>
          <w:b/>
          <w:shd w:val="clear" w:color="auto" w:fill="FFFFFF"/>
        </w:rPr>
      </w:pPr>
      <w:r w:rsidRPr="008F45C2">
        <w:rPr>
          <w:rFonts w:ascii="Arial" w:hAnsi="Arial" w:cs="Arial"/>
          <w:b/>
        </w:rPr>
        <w:t xml:space="preserve">Vzdělávání </w:t>
      </w:r>
      <w:r w:rsidR="006B1397" w:rsidRPr="008F45C2">
        <w:rPr>
          <w:rFonts w:ascii="Arial" w:hAnsi="Arial" w:cs="Arial"/>
          <w:b/>
          <w:shd w:val="clear" w:color="auto" w:fill="FFFFFF"/>
        </w:rPr>
        <w:t>žáků s přiznanými podpůrnými opatřeními</w:t>
      </w:r>
    </w:p>
    <w:p w14:paraId="31AF62F5" w14:textId="2213A012" w:rsidR="00F86412" w:rsidRDefault="00444CC2" w:rsidP="00444CC2">
      <w:pPr>
        <w:jc w:val="both"/>
        <w:rPr>
          <w:rFonts w:ascii="Arial" w:hAnsi="Arial" w:cs="Arial"/>
        </w:rPr>
      </w:pPr>
      <w:r w:rsidRPr="008F45C2">
        <w:rPr>
          <w:rFonts w:ascii="Arial" w:hAnsi="Arial" w:cs="Arial"/>
        </w:rPr>
        <w:t>Vzdělávání žáků</w:t>
      </w:r>
      <w:r w:rsidR="003D3563">
        <w:rPr>
          <w:rFonts w:ascii="Arial" w:hAnsi="Arial" w:cs="Arial"/>
        </w:rPr>
        <w:t xml:space="preserve"> </w:t>
      </w:r>
      <w:r w:rsidR="006B1397" w:rsidRPr="008F45C2">
        <w:rPr>
          <w:rFonts w:ascii="Arial" w:hAnsi="Arial" w:cs="Arial"/>
          <w:shd w:val="clear" w:color="auto" w:fill="FFFFFF"/>
        </w:rPr>
        <w:t xml:space="preserve">s </w:t>
      </w:r>
      <w:r w:rsidR="007A5227">
        <w:rPr>
          <w:rFonts w:ascii="Arial" w:hAnsi="Arial" w:cs="Arial"/>
          <w:shd w:val="clear" w:color="auto" w:fill="FFFFFF"/>
        </w:rPr>
        <w:t>PPO</w:t>
      </w:r>
      <w:r w:rsidR="006B1397" w:rsidRPr="008F45C2">
        <w:rPr>
          <w:rFonts w:ascii="Arial" w:hAnsi="Arial" w:cs="Arial"/>
          <w:shd w:val="clear" w:color="auto" w:fill="FFFFFF"/>
        </w:rPr>
        <w:t xml:space="preserve"> </w:t>
      </w:r>
      <w:r w:rsidRPr="008F45C2">
        <w:rPr>
          <w:rFonts w:ascii="Arial" w:hAnsi="Arial" w:cs="Arial"/>
        </w:rPr>
        <w:t>bude organizováno na základě speciálních potřeb žáka. Obsahem se vzdělávací proces žá</w:t>
      </w:r>
      <w:r w:rsidR="006B1397" w:rsidRPr="008F45C2">
        <w:rPr>
          <w:rFonts w:ascii="Arial" w:hAnsi="Arial" w:cs="Arial"/>
        </w:rPr>
        <w:t>ků</w:t>
      </w:r>
      <w:r w:rsidR="006B1397" w:rsidRPr="008F45C2">
        <w:rPr>
          <w:rFonts w:ascii="Arial" w:hAnsi="Arial" w:cs="Arial"/>
          <w:shd w:val="clear" w:color="auto" w:fill="FFFFFF"/>
        </w:rPr>
        <w:t xml:space="preserve"> s přiznanými podpůrnými opatřeními </w:t>
      </w:r>
      <w:r w:rsidRPr="008F45C2">
        <w:rPr>
          <w:rFonts w:ascii="Arial" w:hAnsi="Arial" w:cs="Arial"/>
        </w:rPr>
        <w:t>zásadně neodlišuje od vzdělávání ostatních žáků. Speciální potřeby žáka budou zaznamenány v jeho IVP.</w:t>
      </w:r>
    </w:p>
    <w:p w14:paraId="30742633" w14:textId="77777777" w:rsidR="00EC451E" w:rsidRPr="00D8567A" w:rsidRDefault="00EC451E" w:rsidP="00EC451E">
      <w:pPr>
        <w:spacing w:line="276" w:lineRule="auto"/>
        <w:jc w:val="both"/>
        <w:rPr>
          <w:rFonts w:ascii="Arial" w:hAnsi="Arial" w:cs="Arial"/>
        </w:rPr>
      </w:pPr>
      <w:r w:rsidRPr="00D8567A">
        <w:rPr>
          <w:rFonts w:ascii="Arial" w:hAnsi="Arial" w:cs="Arial"/>
        </w:rPr>
        <w:t xml:space="preserve">Individuální vzdělávací plán žáka se speciálními vzdělávacími potřebami obsahuje: </w:t>
      </w:r>
    </w:p>
    <w:p w14:paraId="72EA3A28" w14:textId="77777777" w:rsidR="00EC451E" w:rsidRDefault="00EC451E" w:rsidP="00EC451E">
      <w:pPr>
        <w:spacing w:line="276" w:lineRule="auto"/>
        <w:jc w:val="both"/>
        <w:rPr>
          <w:rFonts w:ascii="Arial" w:hAnsi="Arial" w:cs="Arial"/>
        </w:rPr>
      </w:pPr>
      <w:r w:rsidRPr="00D8567A">
        <w:rPr>
          <w:rFonts w:ascii="Arial" w:hAnsi="Arial" w:cs="Arial"/>
        </w:rPr>
        <w:t xml:space="preserve">− závěry a doporučení z vyšetření v </w:t>
      </w:r>
      <w:r>
        <w:rPr>
          <w:rFonts w:ascii="Arial" w:hAnsi="Arial" w:cs="Arial"/>
        </w:rPr>
        <w:t>K</w:t>
      </w:r>
      <w:r w:rsidRPr="00D8567A">
        <w:rPr>
          <w:rFonts w:ascii="Arial" w:hAnsi="Arial" w:cs="Arial"/>
        </w:rPr>
        <w:t xml:space="preserve">PPP, SPC </w:t>
      </w:r>
    </w:p>
    <w:p w14:paraId="1EC60340" w14:textId="77777777" w:rsidR="00EC451E" w:rsidRPr="00D8567A" w:rsidRDefault="00EC451E" w:rsidP="00EC451E">
      <w:pPr>
        <w:spacing w:line="276" w:lineRule="auto"/>
        <w:jc w:val="both"/>
        <w:rPr>
          <w:rFonts w:ascii="Arial" w:hAnsi="Arial" w:cs="Arial"/>
        </w:rPr>
      </w:pPr>
      <w:r w:rsidRPr="00D8567A">
        <w:rPr>
          <w:rFonts w:ascii="Arial" w:hAnsi="Arial" w:cs="Arial"/>
        </w:rPr>
        <w:t xml:space="preserve">− konkrétní způsoby reedukace </w:t>
      </w:r>
    </w:p>
    <w:p w14:paraId="2D776553" w14:textId="77777777" w:rsidR="00EC451E" w:rsidRPr="00D8567A" w:rsidRDefault="00EC451E" w:rsidP="00EC451E">
      <w:pPr>
        <w:spacing w:line="276" w:lineRule="auto"/>
        <w:jc w:val="both"/>
        <w:rPr>
          <w:rFonts w:ascii="Arial" w:hAnsi="Arial" w:cs="Arial"/>
        </w:rPr>
      </w:pPr>
      <w:r w:rsidRPr="00D8567A">
        <w:rPr>
          <w:rFonts w:ascii="Arial" w:hAnsi="Arial" w:cs="Arial"/>
        </w:rPr>
        <w:t xml:space="preserve">− pomůcky, které se budou v případě potřeby používat při nápravě </w:t>
      </w:r>
    </w:p>
    <w:p w14:paraId="5876E809" w14:textId="77777777" w:rsidR="00EC451E" w:rsidRPr="00D8567A" w:rsidRDefault="00EC451E" w:rsidP="00EC451E">
      <w:pPr>
        <w:spacing w:line="276" w:lineRule="auto"/>
        <w:jc w:val="both"/>
        <w:rPr>
          <w:rFonts w:ascii="Arial" w:hAnsi="Arial" w:cs="Arial"/>
        </w:rPr>
      </w:pPr>
      <w:r w:rsidRPr="00D8567A">
        <w:rPr>
          <w:rFonts w:ascii="Arial" w:hAnsi="Arial" w:cs="Arial"/>
        </w:rPr>
        <w:t xml:space="preserve">− způsob hodnocení s přihlédnutím ke stupni a druhu specifické poruchy </w:t>
      </w:r>
    </w:p>
    <w:p w14:paraId="64B074AA" w14:textId="77777777" w:rsidR="00EC451E" w:rsidRPr="00D8567A" w:rsidRDefault="00EC451E" w:rsidP="00EC451E">
      <w:pPr>
        <w:spacing w:line="276" w:lineRule="auto"/>
        <w:jc w:val="both"/>
        <w:rPr>
          <w:rFonts w:ascii="Arial" w:hAnsi="Arial" w:cs="Arial"/>
        </w:rPr>
      </w:pPr>
      <w:r w:rsidRPr="00D8567A">
        <w:rPr>
          <w:rFonts w:ascii="Arial" w:hAnsi="Arial" w:cs="Arial"/>
        </w:rPr>
        <w:t xml:space="preserve">− podmínky vzájemné spolupráce se zákonnými zástupci při nápravě </w:t>
      </w:r>
    </w:p>
    <w:p w14:paraId="60787DF7" w14:textId="77777777" w:rsidR="00EC451E" w:rsidRPr="00D8567A" w:rsidRDefault="00EC451E" w:rsidP="00EC451E">
      <w:pPr>
        <w:spacing w:line="276" w:lineRule="auto"/>
        <w:jc w:val="both"/>
        <w:rPr>
          <w:rFonts w:ascii="Arial" w:hAnsi="Arial" w:cs="Arial"/>
        </w:rPr>
      </w:pPr>
      <w:r w:rsidRPr="00D8567A">
        <w:rPr>
          <w:rFonts w:ascii="Arial" w:hAnsi="Arial" w:cs="Arial"/>
        </w:rPr>
        <w:t xml:space="preserve">Za zpracování IVP odpovídá výchovná poradkyně a ředitelka školy. </w:t>
      </w:r>
    </w:p>
    <w:p w14:paraId="09854F44" w14:textId="77777777" w:rsidR="00EC451E" w:rsidRPr="00D8567A" w:rsidRDefault="00EC451E" w:rsidP="00EC451E">
      <w:pPr>
        <w:spacing w:line="276" w:lineRule="auto"/>
        <w:jc w:val="both"/>
        <w:rPr>
          <w:rFonts w:ascii="Arial" w:hAnsi="Arial" w:cs="Arial"/>
        </w:rPr>
      </w:pPr>
      <w:r w:rsidRPr="00D8567A">
        <w:rPr>
          <w:rFonts w:ascii="Arial" w:hAnsi="Arial" w:cs="Arial"/>
        </w:rPr>
        <w:t>Na vypracování IVP se budou podílet: poradensk</w:t>
      </w:r>
      <w:r>
        <w:rPr>
          <w:rFonts w:ascii="Arial" w:hAnsi="Arial" w:cs="Arial"/>
        </w:rPr>
        <w:t xml:space="preserve">é zařízení, </w:t>
      </w:r>
      <w:r w:rsidRPr="00D8567A">
        <w:rPr>
          <w:rFonts w:ascii="Arial" w:hAnsi="Arial" w:cs="Arial"/>
        </w:rPr>
        <w:t xml:space="preserve">zákonný zástupce žáka, třídní učitel a vyučující učitelé problémových předmětů žáka. IVP </w:t>
      </w:r>
    </w:p>
    <w:p w14:paraId="5A3E91B5" w14:textId="77777777" w:rsidR="00F86412" w:rsidRPr="008F45C2" w:rsidRDefault="00EC451E" w:rsidP="00351B4C">
      <w:pPr>
        <w:spacing w:line="276" w:lineRule="auto"/>
        <w:jc w:val="both"/>
        <w:rPr>
          <w:rFonts w:ascii="Arial" w:hAnsi="Arial" w:cs="Arial"/>
        </w:rPr>
      </w:pPr>
      <w:r w:rsidRPr="00D8567A">
        <w:rPr>
          <w:rFonts w:ascii="Arial" w:hAnsi="Arial" w:cs="Arial"/>
        </w:rPr>
        <w:t>může být doplňován a upravován v průběhu celéh</w:t>
      </w:r>
      <w:r w:rsidR="00351B4C">
        <w:rPr>
          <w:rFonts w:ascii="Arial" w:hAnsi="Arial" w:cs="Arial"/>
        </w:rPr>
        <w:t xml:space="preserve">o školního roku podle potřeby. </w:t>
      </w:r>
    </w:p>
    <w:p w14:paraId="2D68BAD3" w14:textId="77777777" w:rsidR="00EB10E9" w:rsidRPr="002F6AFE" w:rsidRDefault="00EB10E9" w:rsidP="00EB10E9">
      <w:pPr>
        <w:jc w:val="both"/>
        <w:rPr>
          <w:rStyle w:val="Zvraznn"/>
          <w:rFonts w:ascii="Arial" w:hAnsi="Arial" w:cs="Arial"/>
          <w:i w:val="0"/>
          <w:shd w:val="clear" w:color="auto" w:fill="FFFFFF"/>
        </w:rPr>
      </w:pPr>
      <w:r w:rsidRPr="002F6AFE">
        <w:rPr>
          <w:rStyle w:val="Zvraznn"/>
          <w:rFonts w:ascii="Arial" w:hAnsi="Arial" w:cs="Arial"/>
          <w:i w:val="0"/>
          <w:shd w:val="clear" w:color="auto" w:fill="FFFFFF"/>
        </w:rPr>
        <w:t xml:space="preserve">PLPP sestavuje třídní učitel nebo učitel konkrétního vyučovacího předmětu za pomoci výchovného poradce. PLPP má písemnou podobu. Před jeho zpracováním budou </w:t>
      </w:r>
      <w:r w:rsidRPr="002F6AFE">
        <w:rPr>
          <w:rStyle w:val="Zvraznn"/>
          <w:rFonts w:ascii="Arial" w:hAnsi="Arial" w:cs="Arial"/>
          <w:i w:val="0"/>
          <w:shd w:val="clear" w:color="auto" w:fill="FFFFFF"/>
        </w:rPr>
        <w:lastRenderedPageBreak/>
        <w:t xml:space="preserve">probíhat rozhovory s jednotlivými vyučujícími, s cílem stanovení např. metod práce s žákem, způsobů kontroly osvojení znalostí a dovedností. Výchovný poradce stanoví termín přípravy PLPP a organizuje společné schůzky s rodiči, pedagogy, </w:t>
      </w:r>
      <w:r w:rsidR="00B95AB9" w:rsidRPr="002F6AFE">
        <w:rPr>
          <w:rStyle w:val="Zvraznn"/>
          <w:rFonts w:ascii="Arial" w:hAnsi="Arial" w:cs="Arial"/>
          <w:i w:val="0"/>
          <w:shd w:val="clear" w:color="auto" w:fill="FFFFFF"/>
        </w:rPr>
        <w:t>vedením školy i žákem samotným.</w:t>
      </w:r>
    </w:p>
    <w:p w14:paraId="51A940B2" w14:textId="77777777" w:rsidR="008876AF" w:rsidRDefault="008876AF" w:rsidP="008876AF">
      <w:pPr>
        <w:jc w:val="both"/>
        <w:rPr>
          <w:rFonts w:ascii="Arial" w:hAnsi="Arial" w:cs="Arial"/>
          <w:b/>
          <w:sz w:val="28"/>
          <w:szCs w:val="28"/>
        </w:rPr>
      </w:pPr>
      <w:r>
        <w:rPr>
          <w:rFonts w:ascii="Arial" w:hAnsi="Arial" w:cs="Arial"/>
          <w:b/>
          <w:sz w:val="28"/>
          <w:szCs w:val="28"/>
        </w:rPr>
        <w:t>3.4</w:t>
      </w:r>
      <w:r>
        <w:rPr>
          <w:rFonts w:ascii="Arial" w:hAnsi="Arial" w:cs="Arial"/>
          <w:b/>
          <w:sz w:val="28"/>
          <w:szCs w:val="28"/>
        </w:rPr>
        <w:tab/>
        <w:t>Vzdělávání žák</w:t>
      </w:r>
      <w:r w:rsidR="00351B4C">
        <w:rPr>
          <w:rFonts w:ascii="Arial" w:hAnsi="Arial" w:cs="Arial"/>
          <w:b/>
          <w:sz w:val="28"/>
          <w:szCs w:val="28"/>
        </w:rPr>
        <w:t>ů nadaných a mimořádně nadaných</w:t>
      </w:r>
    </w:p>
    <w:p w14:paraId="5C7C5DA2" w14:textId="77777777" w:rsidR="003D3563" w:rsidRPr="00351B4C" w:rsidRDefault="003D3563" w:rsidP="008876AF">
      <w:pPr>
        <w:jc w:val="both"/>
        <w:rPr>
          <w:rFonts w:ascii="Arial" w:hAnsi="Arial" w:cs="Arial"/>
          <w:b/>
          <w:sz w:val="28"/>
          <w:szCs w:val="28"/>
        </w:rPr>
      </w:pPr>
    </w:p>
    <w:p w14:paraId="6523D350" w14:textId="77777777" w:rsidR="008876AF" w:rsidRDefault="008876AF" w:rsidP="008876AF">
      <w:pPr>
        <w:jc w:val="both"/>
        <w:rPr>
          <w:rFonts w:ascii="Arial" w:hAnsi="Arial" w:cs="Arial"/>
        </w:rPr>
      </w:pPr>
      <w:r>
        <w:rPr>
          <w:rFonts w:ascii="Arial" w:hAnsi="Arial" w:cs="Arial"/>
        </w:rPr>
        <w:t>Výchova a vzdělávání nadaných a mimořádně nadaných žáků vyžaduje náročnější přípravu na vyučování v jednotlivých vyučovacích předmětech. Nadaní žáci mají totiž své specifické vzdělávací potřeby, na které je nutno reagovat. Zvyšujeme u nich motivaci k rozšíření základního učiva do hloubky především v předmětech, které reprezentují nadání žáka. Tyto žáky usměrňujeme i v osobnostní výchově, vedeme je k rovnému přístupu k méně nadaným spolužákům, k toleranci a ochotě pomoci slabším. Žákům, kteří vykazují nadprůměrné znalosti po konzultaci se zákonnými zástupci, doporučíme navštívit PPP a nechat se vyšetřit pomocí standardizovaných psychologických nástrojů. V případě,</w:t>
      </w:r>
      <w:r w:rsidR="00077045">
        <w:rPr>
          <w:rFonts w:ascii="Arial" w:hAnsi="Arial" w:cs="Arial"/>
        </w:rPr>
        <w:t xml:space="preserve"> </w:t>
      </w:r>
      <w:r>
        <w:rPr>
          <w:rFonts w:ascii="Arial" w:hAnsi="Arial" w:cs="Arial"/>
        </w:rPr>
        <w:t xml:space="preserve">že závěry z pedagogicko-psychologického vyšetření prokazují u dítěte výrazný akcelerační trend ve vývoji s prognostickým předpokladem podávat do budoucna vysoké mentální výkony vydá PPP doporučení žáka k integraci. </w:t>
      </w:r>
    </w:p>
    <w:p w14:paraId="2A6E9E6C" w14:textId="4F3AE76A" w:rsidR="006B1397" w:rsidRPr="003D3563" w:rsidRDefault="00EB10E9" w:rsidP="00F813C9">
      <w:pPr>
        <w:jc w:val="both"/>
        <w:rPr>
          <w:rFonts w:ascii="Arial" w:hAnsi="Arial" w:cs="Arial"/>
          <w:i/>
        </w:rPr>
      </w:pPr>
      <w:r w:rsidRPr="003D3563">
        <w:rPr>
          <w:rStyle w:val="Zvraznn"/>
          <w:rFonts w:ascii="Arial" w:hAnsi="Arial" w:cs="Arial"/>
          <w:i w:val="0"/>
          <w:shd w:val="clear" w:color="auto" w:fill="FFFFFF"/>
        </w:rPr>
        <w:t xml:space="preserve">Individuální vzdělávací plán mimořádně nadaného žáka sestavuje třídní učitel ve spolupráci s učiteli vyučovacích předmětů, ve kterých se projevuje mimořádné nadání žáka, s výchovným poradcem a školským poradenským zařízením. IVP mimořádně nadaného žáka má písemnou podobu a při jeho sestavování spolupracuje třídní učitel s rodiči mimořádně nadaného žáka. Při sestavování IVP vycházíme z obsahu IVP stanoveného v § 28 vyhlášky č. 27/2016 Sb. Práce na sestavní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w:t>
      </w:r>
      <w:r w:rsidR="003D3563" w:rsidRPr="003D3563">
        <w:rPr>
          <w:rStyle w:val="Zvraznn"/>
          <w:rFonts w:ascii="Arial" w:hAnsi="Arial" w:cs="Arial"/>
          <w:i w:val="0"/>
          <w:shd w:val="clear" w:color="auto" w:fill="FFFFFF"/>
        </w:rPr>
        <w:t>období,</w:t>
      </w:r>
      <w:r w:rsidRPr="003D3563">
        <w:rPr>
          <w:rStyle w:val="Zvraznn"/>
          <w:rFonts w:ascii="Arial" w:hAnsi="Arial" w:cs="Arial"/>
          <w:i w:val="0"/>
          <w:shd w:val="clear" w:color="auto" w:fill="FFFFFF"/>
        </w:rPr>
        <w:t xml:space="preserve"> než je školní rok. IVP může být doplňován a upravován v průběhu školního roku.</w:t>
      </w:r>
      <w:r w:rsidRPr="003D3563">
        <w:rPr>
          <w:rFonts w:ascii="Arial" w:hAnsi="Arial" w:cs="Arial"/>
          <w:i/>
        </w:rPr>
        <w:br/>
      </w:r>
      <w:r w:rsidRPr="003D3563">
        <w:rPr>
          <w:rStyle w:val="Zvraznn"/>
          <w:rFonts w:ascii="Arial" w:hAnsi="Arial" w:cs="Arial"/>
          <w:i w:val="0"/>
          <w:shd w:val="clear" w:color="auto" w:fill="FFFFFF"/>
        </w:rPr>
        <w:t xml:space="preserve">Výchovný poradce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zástupci ředitele školy, který </w:t>
      </w:r>
      <w:r w:rsidR="00F813C9" w:rsidRPr="003D3563">
        <w:rPr>
          <w:rStyle w:val="Zvraznn"/>
          <w:rFonts w:ascii="Arial" w:hAnsi="Arial" w:cs="Arial"/>
          <w:i w:val="0"/>
          <w:shd w:val="clear" w:color="auto" w:fill="FFFFFF"/>
        </w:rPr>
        <w:t>je zaznamená do školní matriky</w:t>
      </w:r>
    </w:p>
    <w:p w14:paraId="70C06076" w14:textId="77777777" w:rsidR="00D07D3E" w:rsidRPr="003D3563" w:rsidRDefault="00D07D3E" w:rsidP="00D07D3E">
      <w:pPr>
        <w:ind w:left="720"/>
        <w:jc w:val="both"/>
        <w:rPr>
          <w:rFonts w:ascii="Arial" w:hAnsi="Arial" w:cs="Arial"/>
        </w:rPr>
      </w:pPr>
    </w:p>
    <w:p w14:paraId="1F4176CC" w14:textId="77777777" w:rsidR="008876AF" w:rsidRDefault="008876AF" w:rsidP="008876AF">
      <w:pPr>
        <w:numPr>
          <w:ilvl w:val="1"/>
          <w:numId w:val="16"/>
        </w:numPr>
        <w:jc w:val="both"/>
        <w:rPr>
          <w:rFonts w:ascii="Arial" w:hAnsi="Arial" w:cs="Arial"/>
          <w:b/>
          <w:sz w:val="28"/>
          <w:szCs w:val="28"/>
        </w:rPr>
      </w:pPr>
      <w:r>
        <w:rPr>
          <w:rFonts w:ascii="Arial" w:hAnsi="Arial" w:cs="Arial"/>
          <w:b/>
          <w:sz w:val="28"/>
          <w:szCs w:val="28"/>
        </w:rPr>
        <w:t>Školní družina</w:t>
      </w:r>
    </w:p>
    <w:p w14:paraId="2D772130" w14:textId="77777777" w:rsidR="008876AF" w:rsidRDefault="008876AF" w:rsidP="008876AF">
      <w:pPr>
        <w:jc w:val="both"/>
        <w:rPr>
          <w:rFonts w:ascii="Arial" w:hAnsi="Arial" w:cs="Arial"/>
          <w:b/>
        </w:rPr>
      </w:pPr>
    </w:p>
    <w:p w14:paraId="4E41074D" w14:textId="572489B1" w:rsidR="008876AF" w:rsidRDefault="00F97AED" w:rsidP="008876AF">
      <w:pPr>
        <w:jc w:val="both"/>
        <w:rPr>
          <w:rFonts w:ascii="Arial" w:hAnsi="Arial" w:cs="Arial"/>
        </w:rPr>
      </w:pPr>
      <w:r w:rsidRPr="00F97AED">
        <w:rPr>
          <w:rFonts w:ascii="Arial" w:hAnsi="Arial" w:cs="Arial"/>
        </w:rPr>
        <w:t>Školní družina je ve smyslu zákona č. 561 / 2004 Sb. a vyhlášky č. 74 / 2005 Sb. školským zařízením zájmového vzdělávání. Činnost a vzdělávání školní družiny se uskutečňuje na základě § 3 odst. 3 a § 5 odst. 2,3 zákona 561/2004 Sb. (školský zákon), vyhláškou 74/2005 Sb. o zájmovém vzdělávání v platném znění</w:t>
      </w:r>
      <w:r>
        <w:rPr>
          <w:rFonts w:ascii="Arial" w:hAnsi="Arial" w:cs="Arial"/>
        </w:rPr>
        <w:t xml:space="preserve"> </w:t>
      </w:r>
      <w:r w:rsidR="008876AF">
        <w:rPr>
          <w:rFonts w:ascii="Arial" w:hAnsi="Arial" w:cs="Arial"/>
        </w:rPr>
        <w:t>a je pro ni zpracován samostatný dokument (vzdělávací program ŠD), který navazuje na vzdělávací program školy a vychází z obecných vzdělávacích cílů, stanovených Školským zákonem. Školní družina tvoří mezistupeň mezi výukou ve škole a výchovou v rodině. Hlavním posláním školní družiny je zabezpečení zájmové činnosti, odpočinku a rekreace žáků. Plní funkci relaxační, kompenzační, ale i výchovně-vzdělávací.</w:t>
      </w:r>
      <w:r w:rsidR="00B223A3">
        <w:rPr>
          <w:rFonts w:ascii="Arial" w:hAnsi="Arial" w:cs="Arial"/>
        </w:rPr>
        <w:t xml:space="preserve"> </w:t>
      </w:r>
      <w:r w:rsidR="008876AF">
        <w:rPr>
          <w:rFonts w:ascii="Arial" w:hAnsi="Arial" w:cs="Arial"/>
        </w:rPr>
        <w:t>Umožňuje dětem různorodé vyžití v nestresujícím prostředí,</w:t>
      </w:r>
      <w:r w:rsidR="00077045">
        <w:rPr>
          <w:rFonts w:ascii="Arial" w:hAnsi="Arial" w:cs="Arial"/>
        </w:rPr>
        <w:t xml:space="preserve"> </w:t>
      </w:r>
      <w:r w:rsidR="008876AF">
        <w:rPr>
          <w:rFonts w:ascii="Arial" w:hAnsi="Arial" w:cs="Arial"/>
        </w:rPr>
        <w:t>které splňuje podmínky podnětnosti, navozuje kreativitu a další tvůrčí aktivity.</w:t>
      </w:r>
      <w:r w:rsidR="00102114">
        <w:rPr>
          <w:rFonts w:ascii="Arial" w:hAnsi="Arial" w:cs="Arial"/>
        </w:rPr>
        <w:t xml:space="preserve"> Podrobnější popis viz. </w:t>
      </w:r>
      <w:r w:rsidR="00286355">
        <w:rPr>
          <w:rFonts w:ascii="Arial" w:hAnsi="Arial" w:cs="Arial"/>
        </w:rPr>
        <w:t>ŠVP pro</w:t>
      </w:r>
      <w:r w:rsidR="00102114">
        <w:rPr>
          <w:rFonts w:ascii="Arial" w:hAnsi="Arial" w:cs="Arial"/>
        </w:rPr>
        <w:t xml:space="preserve"> ŠD při ZŠ a MŠ J.A.Komenského Komňa.</w:t>
      </w:r>
    </w:p>
    <w:p w14:paraId="2FC1FF26" w14:textId="77777777" w:rsidR="008876AF" w:rsidRDefault="008876AF" w:rsidP="008876AF">
      <w:pPr>
        <w:jc w:val="both"/>
        <w:rPr>
          <w:rFonts w:ascii="Arial" w:hAnsi="Arial" w:cs="Arial"/>
        </w:rPr>
      </w:pPr>
    </w:p>
    <w:p w14:paraId="4066170B" w14:textId="77777777" w:rsidR="008876AF" w:rsidRDefault="008876AF" w:rsidP="008876AF">
      <w:pPr>
        <w:jc w:val="both"/>
        <w:rPr>
          <w:rFonts w:ascii="Arial" w:hAnsi="Arial" w:cs="Arial"/>
        </w:rPr>
      </w:pPr>
    </w:p>
    <w:p w14:paraId="278ECA5A" w14:textId="77777777" w:rsidR="008876AF" w:rsidRDefault="008876AF" w:rsidP="008876AF">
      <w:pPr>
        <w:jc w:val="both"/>
        <w:rPr>
          <w:rFonts w:ascii="Arial" w:hAnsi="Arial" w:cs="Arial"/>
        </w:rPr>
      </w:pPr>
    </w:p>
    <w:p w14:paraId="2BF5B1DE" w14:textId="77777777" w:rsidR="008876AF" w:rsidRDefault="008876AF" w:rsidP="008876AF">
      <w:pPr>
        <w:numPr>
          <w:ilvl w:val="1"/>
          <w:numId w:val="17"/>
        </w:numPr>
        <w:jc w:val="both"/>
        <w:rPr>
          <w:rFonts w:ascii="Arial" w:hAnsi="Arial" w:cs="Arial"/>
          <w:b/>
          <w:sz w:val="28"/>
          <w:szCs w:val="28"/>
        </w:rPr>
      </w:pPr>
      <w:r>
        <w:rPr>
          <w:rFonts w:ascii="Arial" w:hAnsi="Arial" w:cs="Arial"/>
          <w:b/>
          <w:sz w:val="28"/>
          <w:szCs w:val="28"/>
        </w:rPr>
        <w:t>Začlenění průřezových témat</w:t>
      </w:r>
    </w:p>
    <w:p w14:paraId="0BB55CF4" w14:textId="77777777" w:rsidR="008876AF" w:rsidRDefault="008876AF" w:rsidP="008876AF">
      <w:pPr>
        <w:jc w:val="both"/>
        <w:rPr>
          <w:rFonts w:ascii="Arial" w:hAnsi="Arial" w:cs="Arial"/>
          <w:b/>
        </w:rPr>
      </w:pPr>
    </w:p>
    <w:p w14:paraId="47BBC52C" w14:textId="77777777" w:rsidR="003632AA" w:rsidRDefault="008876AF" w:rsidP="008876AF">
      <w:pPr>
        <w:jc w:val="both"/>
        <w:rPr>
          <w:rFonts w:ascii="Arial" w:hAnsi="Arial" w:cs="Arial"/>
        </w:rPr>
      </w:pPr>
      <w:r>
        <w:rPr>
          <w:rFonts w:ascii="Arial" w:hAnsi="Arial" w:cs="Arial"/>
        </w:rPr>
        <w:t>Průřezová témata reprezentují okruhy aktuálních problémů současného světa a jsou významnou a nedílnou so</w:t>
      </w:r>
      <w:r w:rsidR="003632AA">
        <w:rPr>
          <w:rFonts w:ascii="Arial" w:hAnsi="Arial" w:cs="Arial"/>
        </w:rPr>
        <w:t>učástí základního vzdělávání. Te</w:t>
      </w:r>
      <w:r>
        <w:rPr>
          <w:rFonts w:ascii="Arial" w:hAnsi="Arial" w:cs="Arial"/>
        </w:rPr>
        <w:t>matické okruhy průřezových témat prochází napříč vzdělávacími oblastmi a umožňují propojení vzdělávacích obsahů jednotlivých oborů. Tím přispívají ke komplexnosti vzdělávání žáků a pozitivně ovlivňují proces utváření a rozvíjení klíčových kompetencí žáků. Žáci dostávají možnost utvářet si integrovaný pohled na danou tématiku a uplatňovat větší množství dovedností. Pro průřezová témata nevytváříme samostatné vyučovací předměty,</w:t>
      </w:r>
      <w:r w:rsidR="003632AA">
        <w:rPr>
          <w:rFonts w:ascii="Arial" w:hAnsi="Arial" w:cs="Arial"/>
        </w:rPr>
        <w:t xml:space="preserve"> </w:t>
      </w:r>
      <w:r>
        <w:rPr>
          <w:rFonts w:ascii="Arial" w:hAnsi="Arial" w:cs="Arial"/>
        </w:rPr>
        <w:t xml:space="preserve">ale je do těchto předmětů integrujeme. V charakteristice vyučovacího předmětu i v následných tabulkách jsou </w:t>
      </w:r>
      <w:r w:rsidR="003632AA">
        <w:rPr>
          <w:rFonts w:ascii="Arial" w:hAnsi="Arial" w:cs="Arial"/>
        </w:rPr>
        <w:t>uvedena zařazení jednotlivých te</w:t>
      </w:r>
      <w:r>
        <w:rPr>
          <w:rFonts w:ascii="Arial" w:hAnsi="Arial" w:cs="Arial"/>
        </w:rPr>
        <w:t xml:space="preserve">matických okruhů průřezových témat. </w:t>
      </w:r>
    </w:p>
    <w:p w14:paraId="0987FC3C" w14:textId="77777777" w:rsidR="003632AA" w:rsidRDefault="003632AA" w:rsidP="003632AA"/>
    <w:p w14:paraId="40E435B5" w14:textId="77777777" w:rsidR="003632AA" w:rsidRPr="003632AA" w:rsidRDefault="003632AA" w:rsidP="003632AA">
      <w:pPr>
        <w:jc w:val="both"/>
        <w:rPr>
          <w:rFonts w:ascii="Arial" w:hAnsi="Arial" w:cs="Arial"/>
          <w:b/>
          <w:u w:val="single"/>
        </w:rPr>
      </w:pPr>
      <w:r w:rsidRPr="003632AA">
        <w:rPr>
          <w:rFonts w:ascii="Arial" w:hAnsi="Arial" w:cs="Arial"/>
          <w:b/>
          <w:u w:val="single"/>
        </w:rPr>
        <w:t>OSOBNOSTNÍ A SOCIÁLNÍ VÝCHOVA (OSV)</w:t>
      </w:r>
    </w:p>
    <w:p w14:paraId="0DED252B" w14:textId="7E35EE12" w:rsidR="003632AA" w:rsidRPr="003632AA" w:rsidRDefault="003632AA" w:rsidP="003632AA">
      <w:pPr>
        <w:jc w:val="both"/>
        <w:rPr>
          <w:rFonts w:ascii="Arial" w:hAnsi="Arial" w:cs="Arial"/>
        </w:rPr>
      </w:pPr>
      <w:r w:rsidRPr="003632AA">
        <w:rPr>
          <w:rFonts w:ascii="Arial" w:hAnsi="Arial" w:cs="Arial"/>
        </w:rPr>
        <w:t>Průřezové té</w:t>
      </w:r>
      <w:r>
        <w:rPr>
          <w:rFonts w:ascii="Arial" w:hAnsi="Arial" w:cs="Arial"/>
        </w:rPr>
        <w:t>ma OSV</w:t>
      </w:r>
      <w:r w:rsidRPr="003632AA">
        <w:rPr>
          <w:rFonts w:ascii="Arial" w:hAnsi="Arial" w:cs="Arial"/>
        </w:rPr>
        <w:t xml:space="preserve"> v základním vzdělávání akcentuje formativní prvky, orientuje se na subjekt, je praktické a má každodenní využití v běžném </w:t>
      </w:r>
      <w:r>
        <w:rPr>
          <w:rFonts w:ascii="Arial" w:hAnsi="Arial" w:cs="Arial"/>
        </w:rPr>
        <w:t xml:space="preserve">životě. </w:t>
      </w:r>
      <w:r w:rsidRPr="003632AA">
        <w:rPr>
          <w:rFonts w:ascii="Arial" w:hAnsi="Arial" w:cs="Arial"/>
        </w:rPr>
        <w:t xml:space="preserve">Reflektuje osobnost žáka, jeho individuální potřeby i zvláštnosti. Jeho smyslem je pomáhat každému žákovi utvářet životní dovednosti. </w:t>
      </w:r>
      <w:r>
        <w:rPr>
          <w:rFonts w:ascii="Arial" w:hAnsi="Arial" w:cs="Arial"/>
        </w:rPr>
        <w:t>Specifikou OSV</w:t>
      </w:r>
      <w:r w:rsidRPr="003632AA">
        <w:rPr>
          <w:rFonts w:ascii="Arial" w:hAnsi="Arial" w:cs="Arial"/>
        </w:rPr>
        <w:t xml:space="preserve"> je, že se učivem stává sám žák, stává se jím konkrétní žákovská skupina a stávají se jím více či méně běžné situace každodenního života. Jejím smyslem je pomáhat každému žákovi hledat vlastní cestu k životní spokojenosti založené na dobrých vztazích k sobě samému i k dalším lidem a světu. Vzt</w:t>
      </w:r>
      <w:r>
        <w:rPr>
          <w:rFonts w:ascii="Arial" w:hAnsi="Arial" w:cs="Arial"/>
        </w:rPr>
        <w:t>ah OSV</w:t>
      </w:r>
      <w:r w:rsidRPr="003632AA">
        <w:rPr>
          <w:rFonts w:ascii="Arial" w:hAnsi="Arial" w:cs="Arial"/>
        </w:rPr>
        <w:t xml:space="preserve"> k oblasti Jazyk a jazyková komunikace je založen na samotném faktu komunikační podstaty jazyka s tím, že se zaměřuje na každodenní verbální komunikaci jako klíčový nástroj jednání v různých životních situacích. Prohlubuje vztah mezi verbální a neverbální složkou komunikace a rozšiřuje specifické aplikace jazyka o sociální dovednosti. Vzdělávací oblast Člověk a jeho svět lze naplňovat prostřednictvím témat směřujících k sebepoznání, seberegulaci a k udržení psychického zdraví, tj. „psychohygiena, komunikace, role a situace“. OSV navazuje na vzdělávací obsah této oblasti a prohlubuje jej. Úzká je vazba ke vzdělávací oblasti Člověk a společnost, a to zejména k Výchově k občanství a k jejím částem „Člověk ve společnosti“ a „Člověk jako jedinec“. Konkrétně k tématům „lidská setkání, vztahy mezi lidmi, zásady lidského soužití“ (Člověk ve společnosti) a „podobnost a odlišnost lidí, vnitřní svět člověka, osobní rozvoj“ (Člověk jako jedinec). Všechna tato témata jsou</w:t>
      </w:r>
      <w:r>
        <w:rPr>
          <w:rFonts w:ascii="Arial" w:hAnsi="Arial" w:cs="Arial"/>
        </w:rPr>
        <w:t xml:space="preserve"> v OSV</w:t>
      </w:r>
      <w:r w:rsidRPr="003632AA">
        <w:rPr>
          <w:rFonts w:ascii="Arial" w:hAnsi="Arial" w:cs="Arial"/>
        </w:rPr>
        <w:t xml:space="preserve"> vnímána </w:t>
      </w:r>
      <w:r>
        <w:rPr>
          <w:rFonts w:ascii="Arial" w:hAnsi="Arial" w:cs="Arial"/>
        </w:rPr>
        <w:t>jako samostatná. OSV</w:t>
      </w:r>
      <w:r w:rsidRPr="003632AA">
        <w:rPr>
          <w:rFonts w:ascii="Arial" w:hAnsi="Arial" w:cs="Arial"/>
        </w:rPr>
        <w:t xml:space="preserve"> klade důraz na učení se praktickým dovednostem spjatým s uvedenými tématy. Vazba ke vzdělávací oblasti Člověk a příroda se týká evoluce lidského chování, zvířecí a lidské komunikace a </w:t>
      </w:r>
      <w:r w:rsidR="00942CB1" w:rsidRPr="003632AA">
        <w:rPr>
          <w:rFonts w:ascii="Arial" w:hAnsi="Arial" w:cs="Arial"/>
        </w:rPr>
        <w:t>seberegulujícího</w:t>
      </w:r>
      <w:r w:rsidRPr="003632AA">
        <w:rPr>
          <w:rFonts w:ascii="Arial" w:hAnsi="Arial" w:cs="Arial"/>
        </w:rPr>
        <w:t xml:space="preserve"> jednání jako základního ekologického principu. Nabízí též možnosti rozvoje emocionálních vztahů, osobních postojů a praktických dovedností ve vztahu k přírodnímu prostředí. Vazba na oblast Umění a kultura se týká především společného zaměření na rozvoj smyslového vnímání, kreativity, vnímání a utváření mimouměleckého </w:t>
      </w:r>
      <w:r w:rsidR="00942CB1" w:rsidRPr="003632AA">
        <w:rPr>
          <w:rFonts w:ascii="Arial" w:hAnsi="Arial" w:cs="Arial"/>
        </w:rPr>
        <w:t>estetična – jako</w:t>
      </w:r>
      <w:r w:rsidRPr="003632AA">
        <w:rPr>
          <w:rFonts w:ascii="Arial" w:hAnsi="Arial" w:cs="Arial"/>
        </w:rPr>
        <w:t xml:space="preserve"> např. estetiky chování a mezilidských vztahů a chápání umění jako prostředku komunikace a osvojování si světa. V osobnostní a sociální výchově lze účinně využít různých postupů dramatické výchovy. Dramatická výchova užívá jako základní metody nástroje dramatické a inscenační tvorby, osobnostní a sociální výchova vedle toho užívá i tréninkové postupy sociálně psychologické povahy, které nemají divadelní podstatu. Propojení se vzdělávací oblastí Člověk a zdraví je vhodné v tématech reflektujících sociální vztahy, komunikaci a rozhodování v běžných i vypjatých situacíc</w:t>
      </w:r>
      <w:r>
        <w:rPr>
          <w:rFonts w:ascii="Arial" w:hAnsi="Arial" w:cs="Arial"/>
        </w:rPr>
        <w:t>h. OSV</w:t>
      </w:r>
      <w:r w:rsidRPr="003632AA">
        <w:rPr>
          <w:rFonts w:ascii="Arial" w:hAnsi="Arial" w:cs="Arial"/>
        </w:rPr>
        <w:t xml:space="preserve"> tak může napomoci k získání dovedností vztahujících se k zdravému duševnímu a sociálnímu životu. Rovněž výrazně přispívá k oblasti Člověk a svět práce, zejména </w:t>
      </w:r>
      <w:r w:rsidRPr="003632AA">
        <w:rPr>
          <w:rFonts w:ascii="Arial" w:hAnsi="Arial" w:cs="Arial"/>
        </w:rPr>
        <w:lastRenderedPageBreak/>
        <w:t xml:space="preserve">vybavením dovedností týkajících se spolupráce a komunikace v týmu a v různých pracovních situacích. </w:t>
      </w:r>
      <w:r w:rsidRPr="003632AA">
        <w:rPr>
          <w:rFonts w:ascii="Arial" w:hAnsi="Arial" w:cs="Arial"/>
        </w:rPr>
        <w:cr/>
      </w:r>
    </w:p>
    <w:p w14:paraId="5DB78FE0" w14:textId="77777777" w:rsidR="003632AA" w:rsidRDefault="003632AA" w:rsidP="003632AA">
      <w:pPr>
        <w:jc w:val="both"/>
        <w:rPr>
          <w:rFonts w:ascii="Arial" w:hAnsi="Arial" w:cs="Arial"/>
          <w:b/>
          <w:u w:val="single"/>
        </w:rPr>
      </w:pPr>
      <w:r w:rsidRPr="003632AA">
        <w:rPr>
          <w:rFonts w:ascii="Arial" w:hAnsi="Arial" w:cs="Arial"/>
          <w:b/>
          <w:u w:val="single"/>
        </w:rPr>
        <w:t xml:space="preserve">VÝCHOVA DEMOKRATICKÉHO </w:t>
      </w:r>
      <w:proofErr w:type="gramStart"/>
      <w:r w:rsidRPr="003632AA">
        <w:rPr>
          <w:rFonts w:ascii="Arial" w:hAnsi="Arial" w:cs="Arial"/>
          <w:b/>
          <w:u w:val="single"/>
        </w:rPr>
        <w:t>OBČANA  (VDO</w:t>
      </w:r>
      <w:proofErr w:type="gramEnd"/>
      <w:r w:rsidRPr="003632AA">
        <w:rPr>
          <w:rFonts w:ascii="Arial" w:hAnsi="Arial" w:cs="Arial"/>
          <w:b/>
          <w:u w:val="single"/>
        </w:rPr>
        <w:t>)</w:t>
      </w:r>
    </w:p>
    <w:p w14:paraId="6617797C" w14:textId="77777777" w:rsidR="003632AA" w:rsidRPr="003632AA" w:rsidRDefault="003632AA" w:rsidP="003632AA">
      <w:pPr>
        <w:jc w:val="both"/>
        <w:rPr>
          <w:rFonts w:ascii="Arial" w:hAnsi="Arial" w:cs="Arial"/>
          <w:b/>
          <w:u w:val="single"/>
        </w:rPr>
      </w:pPr>
    </w:p>
    <w:p w14:paraId="2D9C8694" w14:textId="77777777" w:rsidR="003632AA" w:rsidRPr="003632AA" w:rsidRDefault="003632AA" w:rsidP="003632AA">
      <w:pPr>
        <w:jc w:val="both"/>
        <w:rPr>
          <w:rFonts w:ascii="Arial" w:hAnsi="Arial" w:cs="Arial"/>
        </w:rPr>
      </w:pPr>
      <w:r w:rsidRPr="003632AA">
        <w:rPr>
          <w:rFonts w:ascii="Arial" w:hAnsi="Arial" w:cs="Arial"/>
        </w:rPr>
        <w:t xml:space="preserve">Průřezové téma Výchova demokratického občana má interdisciplinární a multikulturní </w:t>
      </w:r>
    </w:p>
    <w:p w14:paraId="68E3B142" w14:textId="77777777" w:rsidR="003632AA" w:rsidRPr="003632AA" w:rsidRDefault="003632AA" w:rsidP="003632AA">
      <w:pPr>
        <w:jc w:val="both"/>
        <w:rPr>
          <w:rFonts w:ascii="Arial" w:hAnsi="Arial" w:cs="Arial"/>
        </w:rPr>
      </w:pPr>
      <w:r w:rsidRPr="003632AA">
        <w:rPr>
          <w:rFonts w:ascii="Arial" w:hAnsi="Arial" w:cs="Arial"/>
        </w:rPr>
        <w:t>charakter. V obecné rovině představuje hodnotový fenomén reprezentující syntézu hodnot spravedlnosti, tolerance a odpovědnosti, v konkrétní rovině pak především rozvoj kritického myšlení, vědomí svých práv a povinností a porozumění demokratickému uspořádání společnosti a demokratickým způsobům řešení konfliktů a problémů. Výchova demokratického občana má vybavit žáka základní úrovní občanské gramotnosti. Občanskou gramotností rozumíme „orientaci ve složitostech, problémech a konfliktech otevřené, demokratické a pluralitní společnosti“, přičemž tato orientace není samoúčelná, ale má vyústit ve způsobilost konstruktivně řešit problémy. To znamená řešit problémy se svou lidskou důstojností, respektem k druhým, ohledem na zájem celku, vědomím svých práv a povinností, svobo</w:t>
      </w:r>
      <w:r>
        <w:rPr>
          <w:rFonts w:ascii="Arial" w:hAnsi="Arial" w:cs="Arial"/>
        </w:rPr>
        <w:t xml:space="preserve">d a odpovědností, se znalostí a </w:t>
      </w:r>
      <w:r w:rsidRPr="003632AA">
        <w:rPr>
          <w:rFonts w:ascii="Arial" w:hAnsi="Arial" w:cs="Arial"/>
        </w:rPr>
        <w:t xml:space="preserve">dovedností uplatňovat zásady slušné komunikace a demokratických způsobů řešení. Průřezové téma v základním vzdělávání využívá ke své realizaci nejen tematických okruhů, nýbrž i zkušeností a prožitků žáků, kdy celkové klima školy (vztahy mezi všemi </w:t>
      </w:r>
    </w:p>
    <w:p w14:paraId="0214147C" w14:textId="77777777" w:rsidR="003632AA" w:rsidRPr="003632AA" w:rsidRDefault="003632AA" w:rsidP="003632AA">
      <w:pPr>
        <w:jc w:val="both"/>
        <w:rPr>
          <w:rFonts w:ascii="Arial" w:hAnsi="Arial" w:cs="Arial"/>
        </w:rPr>
      </w:pPr>
      <w:r w:rsidRPr="003632AA">
        <w:rPr>
          <w:rFonts w:ascii="Arial" w:hAnsi="Arial" w:cs="Arial"/>
        </w:rPr>
        <w:t xml:space="preserve">subjekty vzdělávání založené na spolupráci, partnerství, dialogu a respektu) vytváří demokratickou atmosféru třídy, sloužící jako „laboratoř demokracie“. V ní budou žáci více motivováni k diskusím a projevům svých názorů a budou si tak moci vyzkoušet, co obnáší demokraticky se podílet na rozhodnutích celku, společenství, komunity. Zároveň si sami na sobě mohou ověřit nejen význam dodržování pravidel, eventuálně v zájmu spravedlnosti vytváření pravidel nových, ale i to, jak je důležité se o udržování demokracie starat, protože překročení hranice k anarchii či naopak k despotismu je neustále přítomným nebezpečím. Tato zkušenost pak rozvíjí schopnost kritického myšlení. Průřezové téma Výchova demokratického občana má blízkou vazbu především </w:t>
      </w:r>
    </w:p>
    <w:p w14:paraId="576294EA" w14:textId="77777777" w:rsidR="003632AA" w:rsidRPr="003632AA" w:rsidRDefault="003632AA" w:rsidP="003632AA">
      <w:pPr>
        <w:jc w:val="both"/>
        <w:rPr>
          <w:rFonts w:ascii="Arial" w:hAnsi="Arial" w:cs="Arial"/>
        </w:rPr>
      </w:pPr>
      <w:r w:rsidRPr="003632AA">
        <w:rPr>
          <w:rFonts w:ascii="Arial" w:hAnsi="Arial" w:cs="Arial"/>
        </w:rPr>
        <w:t>na vzdělávací oblast Člověk a společnost, v níž jsou tematizovány principy demokracie a demokratického rozhodování a řízení, lidská a občanská práva, ve kterých se klade důraz na participaci jednotlivců – občanů na společenském a politickém životě demokratické společnosti. V oblasti Člověk a jeho svět se uplatňuje v tématech reflektujících vztah k domovu a vlasti. Průřezové téma má vazbu i na ostatní vzdělávací oblasti, zejména pak na ty, v nichž se tematizuje vztah k sobě samému i ostatním lidem, k okolnímu prostředí, k</w:t>
      </w:r>
      <w:r>
        <w:rPr>
          <w:rFonts w:ascii="Arial" w:hAnsi="Arial" w:cs="Arial"/>
        </w:rPr>
        <w:t> </w:t>
      </w:r>
      <w:r w:rsidRPr="003632AA">
        <w:rPr>
          <w:rFonts w:ascii="Arial" w:hAnsi="Arial" w:cs="Arial"/>
        </w:rPr>
        <w:t>normám</w:t>
      </w:r>
      <w:r>
        <w:rPr>
          <w:rFonts w:ascii="Arial" w:hAnsi="Arial" w:cs="Arial"/>
        </w:rPr>
        <w:t xml:space="preserve"> i hodnotám.</w:t>
      </w:r>
      <w:r w:rsidRPr="003632AA">
        <w:rPr>
          <w:rFonts w:ascii="Arial" w:hAnsi="Arial" w:cs="Arial"/>
        </w:rPr>
        <w:cr/>
      </w:r>
    </w:p>
    <w:p w14:paraId="7BF7B3DE" w14:textId="77777777" w:rsidR="003632AA" w:rsidRPr="007C2F3D" w:rsidRDefault="003632AA" w:rsidP="003632AA">
      <w:pPr>
        <w:rPr>
          <w:rFonts w:ascii="Arial" w:hAnsi="Arial" w:cs="Arial"/>
          <w:b/>
          <w:u w:val="single"/>
        </w:rPr>
      </w:pPr>
      <w:r w:rsidRPr="007C2F3D">
        <w:rPr>
          <w:rFonts w:ascii="Arial" w:hAnsi="Arial" w:cs="Arial"/>
          <w:b/>
          <w:u w:val="single"/>
        </w:rPr>
        <w:t>VÝCHOVA K MYŠLENÍ V EVROPSKÝCH A GLOBÁLNÍCH SOUVISLOSTECH</w:t>
      </w:r>
      <w:r w:rsidR="007C2F3D" w:rsidRPr="007C2F3D">
        <w:rPr>
          <w:rFonts w:ascii="Arial" w:hAnsi="Arial" w:cs="Arial"/>
          <w:b/>
          <w:u w:val="single"/>
        </w:rPr>
        <w:t xml:space="preserve"> (EGS)</w:t>
      </w:r>
      <w:r w:rsidRPr="007C2F3D">
        <w:rPr>
          <w:rFonts w:ascii="Arial" w:hAnsi="Arial" w:cs="Arial"/>
          <w:b/>
          <w:u w:val="single"/>
        </w:rPr>
        <w:t xml:space="preserve"> </w:t>
      </w:r>
    </w:p>
    <w:p w14:paraId="68BC3AD7" w14:textId="77777777" w:rsidR="007C2F3D" w:rsidRPr="007C2F3D" w:rsidRDefault="007C2F3D" w:rsidP="007C2F3D">
      <w:pPr>
        <w:jc w:val="both"/>
        <w:rPr>
          <w:rFonts w:ascii="Arial" w:hAnsi="Arial" w:cs="Arial"/>
          <w:b/>
          <w:u w:val="single"/>
        </w:rPr>
      </w:pPr>
    </w:p>
    <w:p w14:paraId="182A393A" w14:textId="11C263E9" w:rsidR="003632AA" w:rsidRPr="007C2F3D" w:rsidRDefault="003632AA" w:rsidP="007C2F3D">
      <w:pPr>
        <w:jc w:val="both"/>
        <w:rPr>
          <w:rFonts w:ascii="Arial" w:hAnsi="Arial" w:cs="Arial"/>
        </w:rPr>
      </w:pPr>
      <w:r w:rsidRPr="007C2F3D">
        <w:rPr>
          <w:rFonts w:ascii="Arial" w:hAnsi="Arial" w:cs="Arial"/>
        </w:rPr>
        <w:t>Průřezov</w:t>
      </w:r>
      <w:r w:rsidR="007C2F3D">
        <w:rPr>
          <w:rFonts w:ascii="Arial" w:hAnsi="Arial" w:cs="Arial"/>
        </w:rPr>
        <w:t>é téma EGS</w:t>
      </w:r>
      <w:r w:rsidRPr="007C2F3D">
        <w:rPr>
          <w:rFonts w:ascii="Arial" w:hAnsi="Arial" w:cs="Arial"/>
        </w:rPr>
        <w:t xml:space="preserve"> akcentuje ve vzdělávání evropskou dimenzi. Tu je třeba chápat jako princip prostupující celým základním vzděláváním, který podporuje globální myšlení a mezinárodní porozumění. Podstatnou součástí evropské dimenze v základním vzdělávání je výchova budoucích evropských občanů jako zodpovědných a tvořivých osobností, v dospělosti schopných mobility a flexibility v občanské a pracovní sféře i při rozhodování o svém budoucím osobním životě. Průřezové téma rozvíjí vědomí evropské identity při respektování identity národní. Otevírá žákům širší horizonty poznání a perspektivy života v evropském a mezinárodním prostoru a seznamuje je s možnostmi, které jim tento prostor poskytuje. Průřezové téma prolíná všemi vzdělávacími oblastmi, integruje a prohlubuje poznatky a umožňuje uplatnit dovednosti, které si žáci osvojili v jednotlivých vzdělávacích oborech. Podporuje ve vědomí a jednání žáků tradiční evropské hodnoty, k nimž patří humanismus, svobodná lidská vůle, morálka, uplatňování práva a osobní zodpovědnost spolu s racionálním </w:t>
      </w:r>
      <w:r w:rsidRPr="007C2F3D">
        <w:rPr>
          <w:rFonts w:ascii="Arial" w:hAnsi="Arial" w:cs="Arial"/>
        </w:rPr>
        <w:lastRenderedPageBreak/>
        <w:t>uvažováním, kritickým myšlením a tvořivostí. Příležitosti k realizaci tématu poskytuje na prvním stupni vzdělávací oblast Člověk a jeho svět. Ve výuce se využívají zkušenosti a poznatky žáků z běžného života i mimořádných událostí v rodině, v obci a nejbližším okolí. Na druhém stupni navazuje průřezové téma na vzdělávací oblast Člověk a společnost, využívá, aktualizuje a propojuje poznatky z oboru historie a politické geografie. Prohlubuje porozumění klíčovým historickým a politickým událostem, které ovlivnily vývoj Evropy a světa, měly podstatný význam pro evropskou integraci a začlenění České republiky do integračního procesu. Podstatným základem průřezového tématu se stává obor Výchova k občanství. Průřezové téma akcentuje v jeho vzdělávacím obsahu sociální, ekonomické, právní a kulturní souvislosti v evropské a globální dimenzi. Objasňuje také vazby mezi lokální, národní, evropskou a globální úrovní uvažování, rozhodování a jednání. Ve vzdělávací oblasti Člověk a příroda se průřezové téma uplatňuje při objasňování důsledků globálních vlivů na životní prostředí v okolí žáků s důrazem na potřebu a závažnost ochrany tohoto prostředí především v dané lokalitě. Významnou oblastí pro realizaci průřezového tématu se stává oblast Jazyk a jazyková komunikace. Český jazyk je nejen nezastupitelným nástrojem učení, zpracování informací a prezentace postojů a názorů, ale má také významnou propedeutickou funkci při osvojování dalších jazyků, které jsou klíčem</w:t>
      </w:r>
      <w:r w:rsidR="007C2F3D">
        <w:rPr>
          <w:rFonts w:ascii="Arial" w:hAnsi="Arial" w:cs="Arial"/>
        </w:rPr>
        <w:t xml:space="preserve"> </w:t>
      </w:r>
      <w:r w:rsidR="008F0A6F">
        <w:rPr>
          <w:rFonts w:ascii="Arial" w:hAnsi="Arial" w:cs="Arial"/>
        </w:rPr>
        <w:t>k</w:t>
      </w:r>
      <w:r w:rsidR="008F0A6F" w:rsidRPr="007C2F3D">
        <w:rPr>
          <w:rFonts w:ascii="Arial" w:hAnsi="Arial" w:cs="Arial"/>
        </w:rPr>
        <w:t xml:space="preserve"> bezprostřednímu</w:t>
      </w:r>
      <w:r w:rsidRPr="007C2F3D">
        <w:rPr>
          <w:rFonts w:ascii="Arial" w:hAnsi="Arial" w:cs="Arial"/>
        </w:rPr>
        <w:t xml:space="preserve"> dorozumění a poznávání kultury jiných národů. Cizí jazyky mají praktický význam pro mobilitu občanskou, vzdělávací i pracovní. Jsou prostředkem pro práci s originálními zdroji poznávání života a kultury evropské a světové. Ve vzdělávací oblasti Umění a kultura rozvíjí průřezové téma vztah k evropské a světové kultuře. Prohlubuje porozumění evropským kulturním kořenům a chápání mezikulturních souvislostí při respektování svébytnosti národních a regionálních kultur a jejich přínosu ke kultuře světové. Ozřejmuje smysl záchrany a uchování světového kulturního dědictví. Posiluje se emotivnost a prožitkovost v daném tématu a vícezdrojovost kulturního poznání. Vzdělávací oblast Člověk a zdraví orientuje žáky v kulturně odlišném životním stylu, prostředí a v</w:t>
      </w:r>
      <w:r w:rsidR="007C2F3D">
        <w:rPr>
          <w:rFonts w:ascii="Arial" w:hAnsi="Arial" w:cs="Arial"/>
        </w:rPr>
        <w:t> </w:t>
      </w:r>
      <w:r w:rsidRPr="007C2F3D">
        <w:rPr>
          <w:rFonts w:ascii="Arial" w:hAnsi="Arial" w:cs="Arial"/>
        </w:rPr>
        <w:t>méně</w:t>
      </w:r>
      <w:r w:rsidR="007C2F3D">
        <w:rPr>
          <w:rFonts w:ascii="Arial" w:hAnsi="Arial" w:cs="Arial"/>
        </w:rPr>
        <w:t xml:space="preserve"> </w:t>
      </w:r>
      <w:r w:rsidRPr="007C2F3D">
        <w:rPr>
          <w:rFonts w:ascii="Arial" w:hAnsi="Arial" w:cs="Arial"/>
        </w:rPr>
        <w:t xml:space="preserve">obvyklých situacích. V oboru tělesná výchova využívá průřezové téma zájmu žáků o sport k hlubšímu pochopení souvislostí evropských kořenů a idejí olympismu, významu etického a čestného chování v soutěžích. </w:t>
      </w:r>
      <w:r w:rsidR="00064F72">
        <w:rPr>
          <w:rFonts w:ascii="Arial" w:hAnsi="Arial" w:cs="Arial"/>
        </w:rPr>
        <w:t xml:space="preserve">Propojení </w:t>
      </w:r>
      <w:r w:rsidR="008F0A6F">
        <w:rPr>
          <w:rFonts w:ascii="Arial" w:hAnsi="Arial" w:cs="Arial"/>
        </w:rPr>
        <w:t>tématu</w:t>
      </w:r>
      <w:r w:rsidR="00064F72">
        <w:rPr>
          <w:rFonts w:ascii="Arial" w:hAnsi="Arial" w:cs="Arial"/>
        </w:rPr>
        <w:t xml:space="preserve"> s digitálními technologiemi umožňuje žákům zejména samostatně získávat, vyhodnocovat a sdílet informace o zemích Evropy a světa. Tyto informace mají především usnadňovat orientaci v nabídce vzdělávacích a pracovních příležitostí, rozvíjení zájmů a navazování kontaktů.</w:t>
      </w:r>
    </w:p>
    <w:p w14:paraId="557DDB8E" w14:textId="77777777" w:rsidR="006B479C" w:rsidRDefault="006B479C" w:rsidP="007C2F3D">
      <w:pPr>
        <w:jc w:val="both"/>
        <w:rPr>
          <w:rFonts w:ascii="Arial" w:hAnsi="Arial" w:cs="Arial"/>
          <w:b/>
          <w:u w:val="single"/>
        </w:rPr>
      </w:pPr>
    </w:p>
    <w:p w14:paraId="26E227DC" w14:textId="5FAB9B9E" w:rsidR="003632AA" w:rsidRDefault="003632AA" w:rsidP="007C2F3D">
      <w:pPr>
        <w:jc w:val="both"/>
        <w:rPr>
          <w:rFonts w:ascii="Arial" w:hAnsi="Arial" w:cs="Arial"/>
          <w:b/>
          <w:u w:val="single"/>
        </w:rPr>
      </w:pPr>
      <w:r w:rsidRPr="007C2F3D">
        <w:rPr>
          <w:rFonts w:ascii="Arial" w:hAnsi="Arial" w:cs="Arial"/>
          <w:b/>
          <w:u w:val="single"/>
        </w:rPr>
        <w:t xml:space="preserve">MULTIKULTURNÍ VÝCHOVA </w:t>
      </w:r>
      <w:r w:rsidR="007C2F3D">
        <w:rPr>
          <w:rFonts w:ascii="Arial" w:hAnsi="Arial" w:cs="Arial"/>
          <w:b/>
          <w:u w:val="single"/>
        </w:rPr>
        <w:t>(MKV)</w:t>
      </w:r>
    </w:p>
    <w:p w14:paraId="4D1FE8D4" w14:textId="77777777" w:rsidR="007C2F3D" w:rsidRPr="007C2F3D" w:rsidRDefault="007C2F3D" w:rsidP="007C2F3D">
      <w:pPr>
        <w:jc w:val="both"/>
        <w:rPr>
          <w:rFonts w:ascii="Arial" w:hAnsi="Arial" w:cs="Arial"/>
        </w:rPr>
      </w:pPr>
    </w:p>
    <w:p w14:paraId="5C33F8E9" w14:textId="5A66FEE7" w:rsidR="003632AA" w:rsidRDefault="003632AA" w:rsidP="007C2F3D">
      <w:pPr>
        <w:jc w:val="both"/>
        <w:rPr>
          <w:rFonts w:ascii="Arial" w:hAnsi="Arial" w:cs="Arial"/>
        </w:rPr>
      </w:pPr>
      <w:r w:rsidRPr="007C2F3D">
        <w:rPr>
          <w:rFonts w:ascii="Arial" w:hAnsi="Arial" w:cs="Arial"/>
        </w:rPr>
        <w:t>Průř</w:t>
      </w:r>
      <w:r w:rsidR="000A5EAE">
        <w:rPr>
          <w:rFonts w:ascii="Arial" w:hAnsi="Arial" w:cs="Arial"/>
        </w:rPr>
        <w:t>ezové téma MKV</w:t>
      </w:r>
      <w:r w:rsidRPr="007C2F3D">
        <w:rPr>
          <w:rFonts w:ascii="Arial" w:hAnsi="Arial" w:cs="Arial"/>
        </w:rPr>
        <w:t xml:space="preserve"> v základním vzdělávání umožňuje žákům seznamovat se s rozmanitostí různých </w:t>
      </w:r>
      <w:r w:rsidR="00942CB1" w:rsidRPr="007C2F3D">
        <w:rPr>
          <w:rFonts w:ascii="Arial" w:hAnsi="Arial" w:cs="Arial"/>
        </w:rPr>
        <w:t>kultur – tradicemi</w:t>
      </w:r>
      <w:r w:rsidRPr="007C2F3D">
        <w:rPr>
          <w:rFonts w:ascii="Arial" w:hAnsi="Arial" w:cs="Arial"/>
        </w:rPr>
        <w:t xml:space="preserve"> a hodnotami. Na pozadí této rozmanitosti si pak budou moci žáci lépe uvědomovat i svoji vlastní kulturu, tradice a hodnoty. </w:t>
      </w:r>
      <w:r w:rsidR="000A5EAE">
        <w:rPr>
          <w:rFonts w:ascii="Arial" w:hAnsi="Arial" w:cs="Arial"/>
        </w:rPr>
        <w:t>MKV</w:t>
      </w:r>
      <w:r w:rsidRPr="007C2F3D">
        <w:rPr>
          <w:rFonts w:ascii="Arial" w:hAnsi="Arial" w:cs="Arial"/>
        </w:rPr>
        <w:t xml:space="preserve"> zprostředkovává poznání vlastního kulturního zakotvení a porozumění odlišným kulturám. Rozvíjí smysl pro sprave</w:t>
      </w:r>
      <w:r w:rsidR="007C2F3D">
        <w:rPr>
          <w:rFonts w:ascii="Arial" w:hAnsi="Arial" w:cs="Arial"/>
        </w:rPr>
        <w:t xml:space="preserve">dlnost, solidaritu a toleranci, </w:t>
      </w:r>
      <w:r w:rsidRPr="007C2F3D">
        <w:rPr>
          <w:rFonts w:ascii="Arial" w:hAnsi="Arial" w:cs="Arial"/>
        </w:rPr>
        <w:t xml:space="preserve">vede k chápání a respektování neustále se zvyšující sociokulturní rozmanitosti. U menšinového etnika rozvíjí jeho kulturní specifika a současně poznávání kultury celé společnosti, majoritní většinu seznamuje se základními specifiky ostatních národností žijících ve společném státě, u obou skupin pak pomáhá nacházet styčné body pro vzájemné respektování, společné aktivity a spolupráci. </w:t>
      </w:r>
      <w:r w:rsidR="000A5EAE">
        <w:rPr>
          <w:rFonts w:ascii="Arial" w:hAnsi="Arial" w:cs="Arial"/>
        </w:rPr>
        <w:t>MKV</w:t>
      </w:r>
      <w:r w:rsidRPr="007C2F3D">
        <w:rPr>
          <w:rFonts w:ascii="Arial" w:hAnsi="Arial" w:cs="Arial"/>
        </w:rPr>
        <w:t xml:space="preserve"> se hluboce dotýká i mezilidských vztahů ve škole, vztahů mezi učiteli a žáky, mezi žáky navzájem, mezi školou a rodinou, mezi školou a místní komunitou. Škola jako prostředí, v němž se setkávají žáci z nejrůznějšího sociálního a kulturního zázemí, by měla zabezpečit takové klima, kde se budou všichni cítit rovnoprávně, kde budou v majoritní kultuře úspěšní i žáci minorit a žáci majority </w:t>
      </w:r>
      <w:r w:rsidRPr="007C2F3D">
        <w:rPr>
          <w:rFonts w:ascii="Arial" w:hAnsi="Arial" w:cs="Arial"/>
        </w:rPr>
        <w:lastRenderedPageBreak/>
        <w:t xml:space="preserve">budou poznávat kulturu svých </w:t>
      </w:r>
      <w:r w:rsidR="00942CB1" w:rsidRPr="007C2F3D">
        <w:rPr>
          <w:rFonts w:ascii="Arial" w:hAnsi="Arial" w:cs="Arial"/>
        </w:rPr>
        <w:t>spolužáků – příslušníků</w:t>
      </w:r>
      <w:r w:rsidRPr="007C2F3D">
        <w:rPr>
          <w:rFonts w:ascii="Arial" w:hAnsi="Arial" w:cs="Arial"/>
        </w:rPr>
        <w:t xml:space="preserve"> minorit. Takové klima přispěje ke vzájemnému poznávání obou skupin, ke vzájemné toleranci, k odstraňování nepřátelství a předsudků vůči „nepoznanému“. Multikulturní výchova svojí podstatou prolíná všemi vzdělávacími oblastmi. Blízkou vazbu má zejména na vzdělávací oblasti Jazyk a jazyková komunikace, Člověk a společnost, Umění a kultura</w:t>
      </w:r>
      <w:r w:rsidR="007C2F3D">
        <w:rPr>
          <w:rFonts w:ascii="Arial" w:hAnsi="Arial" w:cs="Arial"/>
        </w:rPr>
        <w:t xml:space="preserve">. </w:t>
      </w:r>
      <w:r w:rsidRPr="007C2F3D">
        <w:rPr>
          <w:rFonts w:ascii="Arial" w:hAnsi="Arial" w:cs="Arial"/>
        </w:rPr>
        <w:t xml:space="preserve">Vazba na tyto oblasti je dána především tématy, která </w:t>
      </w:r>
      <w:r w:rsidR="006B479C">
        <w:rPr>
          <w:rFonts w:ascii="Arial" w:hAnsi="Arial" w:cs="Arial"/>
        </w:rPr>
        <w:t>s</w:t>
      </w:r>
      <w:r w:rsidRPr="007C2F3D">
        <w:rPr>
          <w:rFonts w:ascii="Arial" w:hAnsi="Arial" w:cs="Arial"/>
        </w:rPr>
        <w:t xml:space="preserve">e zabývají vzájemným vztahem mezi příslušníky různých národů a etnických skupin. </w:t>
      </w:r>
      <w:r w:rsidRPr="007C2F3D">
        <w:rPr>
          <w:rFonts w:ascii="Arial" w:hAnsi="Arial" w:cs="Arial"/>
        </w:rPr>
        <w:cr/>
      </w:r>
      <w:r w:rsidR="006B479C">
        <w:rPr>
          <w:rFonts w:ascii="Arial" w:hAnsi="Arial" w:cs="Arial"/>
        </w:rPr>
        <w:t xml:space="preserve">Propojení multikulturní výchovy s digitálními technologiemi umožňuje </w:t>
      </w:r>
      <w:r w:rsidR="008F0A6F">
        <w:rPr>
          <w:rFonts w:ascii="Arial" w:hAnsi="Arial" w:cs="Arial"/>
        </w:rPr>
        <w:t>žákům</w:t>
      </w:r>
      <w:r w:rsidR="006B479C">
        <w:rPr>
          <w:rFonts w:ascii="Arial" w:hAnsi="Arial" w:cs="Arial"/>
        </w:rPr>
        <w:t xml:space="preserve"> zejména získávat, vyhodnocovat a sdílet informace jako východisko pro přemýšlení o naléhavých tématech a způsobech jejich řešení.</w:t>
      </w:r>
    </w:p>
    <w:p w14:paraId="50E0F210" w14:textId="77777777" w:rsidR="003632AA" w:rsidRPr="007C2F3D" w:rsidRDefault="003632AA" w:rsidP="007C2F3D">
      <w:pPr>
        <w:jc w:val="both"/>
        <w:rPr>
          <w:rFonts w:ascii="Arial" w:hAnsi="Arial" w:cs="Arial"/>
          <w:b/>
          <w:u w:val="single"/>
        </w:rPr>
      </w:pPr>
      <w:r w:rsidRPr="007C2F3D">
        <w:rPr>
          <w:rFonts w:ascii="Arial" w:hAnsi="Arial" w:cs="Arial"/>
          <w:b/>
          <w:u w:val="single"/>
        </w:rPr>
        <w:t xml:space="preserve">ENVIRONMENTÁLNÍ VÝCHOVA </w:t>
      </w:r>
      <w:r w:rsidR="007C2F3D">
        <w:rPr>
          <w:rFonts w:ascii="Arial" w:hAnsi="Arial" w:cs="Arial"/>
          <w:b/>
          <w:u w:val="single"/>
        </w:rPr>
        <w:t>(EV)</w:t>
      </w:r>
    </w:p>
    <w:p w14:paraId="60B32D79" w14:textId="77777777" w:rsidR="007C2F3D" w:rsidRPr="007C2F3D" w:rsidRDefault="007C2F3D" w:rsidP="007C2F3D">
      <w:pPr>
        <w:jc w:val="both"/>
        <w:rPr>
          <w:rFonts w:ascii="Arial" w:hAnsi="Arial" w:cs="Arial"/>
        </w:rPr>
      </w:pPr>
    </w:p>
    <w:p w14:paraId="54E456BE" w14:textId="087D6934" w:rsidR="003632AA" w:rsidRPr="007C2F3D" w:rsidRDefault="003632AA" w:rsidP="007C2F3D">
      <w:pPr>
        <w:jc w:val="both"/>
        <w:rPr>
          <w:rFonts w:ascii="Arial" w:hAnsi="Arial" w:cs="Arial"/>
        </w:rPr>
      </w:pPr>
      <w:r w:rsidRPr="007C2F3D">
        <w:rPr>
          <w:rFonts w:ascii="Arial" w:hAnsi="Arial" w:cs="Arial"/>
        </w:rPr>
        <w:t>Průřez</w:t>
      </w:r>
      <w:r w:rsidR="000A5EAE">
        <w:rPr>
          <w:rFonts w:ascii="Arial" w:hAnsi="Arial" w:cs="Arial"/>
        </w:rPr>
        <w:t>ové téma EV</w:t>
      </w:r>
      <w:r w:rsidRPr="007C2F3D">
        <w:rPr>
          <w:rFonts w:ascii="Arial" w:hAnsi="Arial" w:cs="Arial"/>
        </w:rPr>
        <w:t xml:space="preserve"> v základním vzdělávání vychází z komplexního pojímání vztahu člověka k životnímu prostř</w:t>
      </w:r>
      <w:r w:rsidR="000A5EAE">
        <w:rPr>
          <w:rFonts w:ascii="Arial" w:hAnsi="Arial" w:cs="Arial"/>
        </w:rPr>
        <w:t xml:space="preserve">edí, za něž je považováno vše </w:t>
      </w:r>
      <w:r w:rsidRPr="007C2F3D">
        <w:rPr>
          <w:rFonts w:ascii="Arial" w:hAnsi="Arial" w:cs="Arial"/>
        </w:rPr>
        <w:t>od nejbližšího okolí po biosféru planety. Propojuje tak hlediska přírodovědná, sociální, technicko</w:t>
      </w:r>
      <w:r w:rsidR="000A5EAE">
        <w:rPr>
          <w:rFonts w:ascii="Arial" w:hAnsi="Arial" w:cs="Arial"/>
        </w:rPr>
        <w:t>/</w:t>
      </w:r>
      <w:r w:rsidRPr="007C2F3D">
        <w:rPr>
          <w:rFonts w:ascii="Arial" w:hAnsi="Arial" w:cs="Arial"/>
        </w:rPr>
        <w:t xml:space="preserve">ekonomická i estetická. </w:t>
      </w:r>
      <w:r w:rsidR="000A5EAE">
        <w:rPr>
          <w:rFonts w:ascii="Arial" w:hAnsi="Arial" w:cs="Arial"/>
        </w:rPr>
        <w:t>EV</w:t>
      </w:r>
      <w:r w:rsidRPr="007C2F3D">
        <w:rPr>
          <w:rFonts w:ascii="Arial" w:hAnsi="Arial" w:cs="Arial"/>
        </w:rPr>
        <w:t xml:space="preserve"> vede jedince k pochopení komplexnosti a složitosti vztahů</w:t>
      </w:r>
      <w:r w:rsidR="000A5EAE">
        <w:rPr>
          <w:rFonts w:ascii="Arial" w:hAnsi="Arial" w:cs="Arial"/>
        </w:rPr>
        <w:t xml:space="preserve"> </w:t>
      </w:r>
      <w:r w:rsidRPr="007C2F3D">
        <w:rPr>
          <w:rFonts w:ascii="Arial" w:hAnsi="Arial" w:cs="Arial"/>
        </w:rPr>
        <w:t>člověka a život</w:t>
      </w:r>
      <w:r w:rsidR="000A5EAE">
        <w:rPr>
          <w:rFonts w:ascii="Arial" w:hAnsi="Arial" w:cs="Arial"/>
        </w:rPr>
        <w:t xml:space="preserve">ního prostředí, tj. k pochopení </w:t>
      </w:r>
      <w:r w:rsidRPr="007C2F3D">
        <w:rPr>
          <w:rFonts w:ascii="Arial" w:hAnsi="Arial" w:cs="Arial"/>
        </w:rPr>
        <w:t xml:space="preserve">nezbytnosti postupného přechodu k udržitelnému rozvoji společnosti a k poznání významu odpovědnosti za jednání společnosti i každého jedince. Umožňuje sledovat a uvědomovat si dynamicky se vyvíjející vztahy mezi člověkem a prostředím při přímém poznávání aktuálních hledisek ekologických, ekonomických, vědeckotechnických, politických a občanských, hledisek časových (vztahů k budoucnosti) i prostorových (souvislostí mezi lokálními, regionálními a globálními problémy), i možnosti různých variant řešení environmentálních problémů. Vede jedince k aktivní účasti na ochraně a utváření prostředí a ovlivňuje v zájmu udržitelnosti rozvoje lidské civilizace životní styl a hodnotovou orientaci žáků. Na realizaci průřezového tématu se podílí většina vzdělávacích oblastí. Postupným propojováním, rozšiřováním, upevňováním i systematizací vědomostí a dovedností získávaných v těchto oblastech </w:t>
      </w:r>
      <w:r w:rsidR="000A5EAE">
        <w:rPr>
          <w:rFonts w:ascii="Arial" w:hAnsi="Arial" w:cs="Arial"/>
        </w:rPr>
        <w:t>umožňuje EV</w:t>
      </w:r>
      <w:r w:rsidRPr="007C2F3D">
        <w:rPr>
          <w:rFonts w:ascii="Arial" w:hAnsi="Arial" w:cs="Arial"/>
        </w:rPr>
        <w:t xml:space="preserve"> utváření integrovaného pohledu. Každá z oblastí má svůj specifický význam v ovlivňování racionální stránky osobnosti i ve vlivu na stránku emocionální a volně aktivní. V oblasti Člověk a jeho svět poskytuje průřezové téma ucelený elementární pohled na okolní přírodu i prostředí. Učí pozorovat, citlivě vnímat a hodnotit důsledky jednání lidí, přispívá k osvojování si základních dovedností a návyků aktivního odpovědného přístupu k prostředí v každodenním životě. V maximální míře využívá přímých kontaktů žáků s okolním prostředím a propojuje rozvíjení myšlení s výrazným ovlivňováním emocionální stránky osobnosti jedince. V oblasti Člověk a příroda zdůrazňuje pochopení objektivní platnosti základních přírodních zákonitostí, dynamických souvislostí od nejméně složitých ekosystémů až po biosféru jako celek, postavení člověka v přírodě a komplexní funkc</w:t>
      </w:r>
      <w:r w:rsidR="000A5EAE">
        <w:rPr>
          <w:rFonts w:ascii="Arial" w:hAnsi="Arial" w:cs="Arial"/>
        </w:rPr>
        <w:t xml:space="preserve">e ekosystémů ve vztahu k lidské </w:t>
      </w:r>
      <w:r w:rsidRPr="007C2F3D">
        <w:rPr>
          <w:rFonts w:ascii="Arial" w:hAnsi="Arial" w:cs="Arial"/>
        </w:rPr>
        <w:t>společnosti, tj. pro zachování podmínek života, pro získávání obnovitelných zdrojů surovin a energie i pro mimoprodukční hodnoty (inspiraci, odpočinek). Klade základy systémového přístupu zvýrazňujícího vazby mezi prvky systémů, jejich hierarchické uspořádání a vztahy k okolí. V oblasti Člověk a společnost téma odkrývá souvislosti mezi ekologickými, technicko</w:t>
      </w:r>
      <w:r w:rsidR="000A5EAE">
        <w:rPr>
          <w:rFonts w:ascii="Arial" w:hAnsi="Arial" w:cs="Arial"/>
        </w:rPr>
        <w:t>/</w:t>
      </w:r>
      <w:r w:rsidRPr="007C2F3D">
        <w:rPr>
          <w:rFonts w:ascii="Arial" w:hAnsi="Arial" w:cs="Arial"/>
        </w:rPr>
        <w:t xml:space="preserve">ekonomickými a sociálními jevy s důrazem na význam preventivní obezřetnosti v jednání a další principy udržitelnosti rozvoje. V oblasti Člověk a zdraví se téma dotýká problematiky vlivů prostředí na vlastní zdraví i na zdraví ostatních lidí. V souvislosti s globálními jevy a problémy současného světa vede k péči o základní podmínky života. problémů a poznávat jejich propojenost. Komunikační technologie podněcují zájem o způsoby řešení ekologických problémů možností navazovat kontakty v této oblasti a vyměňovat si informace v rámci kraje. Oblast Umění a kultura </w:t>
      </w:r>
      <w:r w:rsidR="000A5EAE">
        <w:rPr>
          <w:rFonts w:ascii="Arial" w:hAnsi="Arial" w:cs="Arial"/>
        </w:rPr>
        <w:t>poskytuje EV</w:t>
      </w:r>
      <w:r w:rsidRPr="007C2F3D">
        <w:rPr>
          <w:rFonts w:ascii="Arial" w:hAnsi="Arial" w:cs="Arial"/>
        </w:rPr>
        <w:t xml:space="preserve"> mnoho příležitostí pro zamýšlení se nad vztahy člověka a prostředí, k uvědomování si přírodního i sociálního prostředí jako zdroje inspirace pro </w:t>
      </w:r>
      <w:r w:rsidRPr="007C2F3D">
        <w:rPr>
          <w:rFonts w:ascii="Arial" w:hAnsi="Arial" w:cs="Arial"/>
        </w:rPr>
        <w:lastRenderedPageBreak/>
        <w:t>vytváření kulturních a uměleckých hodnot a přispívá k vnímání estetických kvalit prostředí. Propojení tématu s oblastí Člověk a svět práce se realizuje prostřednictvím konkrétních pracovních aktivit ve prospěch životního prostředí. Umožňuje poznávat význam a role různých profesí ve vztahu k životnímu prostředí.</w:t>
      </w:r>
      <w:r w:rsidR="002A791A">
        <w:rPr>
          <w:rFonts w:ascii="Arial" w:hAnsi="Arial" w:cs="Arial"/>
        </w:rPr>
        <w:t xml:space="preserve"> Propojení enviromentální výchovy s digitálními technologiemi umožnuje žákům aktivně získávat a sdílet zásadní informace týkající se naléhavých otázek životních prostředí. To umo7ňuje jednak hlouběji poukázat a vyhodnocovat závažnost ekologických problémů, jednak zvyšovat zájem žáků, aby modelovali a prezentovali varianty jejich řešení, komunikovali o nich a vyhodnocovat jejich možné dopady na úrovní lokální a globální.</w:t>
      </w:r>
    </w:p>
    <w:p w14:paraId="56E0A46B" w14:textId="77777777" w:rsidR="003632AA" w:rsidRPr="000A5EAE" w:rsidRDefault="003632AA" w:rsidP="003632AA">
      <w:pPr>
        <w:rPr>
          <w:b/>
          <w:u w:val="single"/>
        </w:rPr>
      </w:pPr>
    </w:p>
    <w:p w14:paraId="600CA679" w14:textId="77777777" w:rsidR="00DD108E" w:rsidRDefault="00DD108E" w:rsidP="000A5EAE">
      <w:pPr>
        <w:jc w:val="both"/>
        <w:rPr>
          <w:rFonts w:ascii="Arial" w:hAnsi="Arial" w:cs="Arial"/>
          <w:b/>
          <w:u w:val="single"/>
        </w:rPr>
      </w:pPr>
    </w:p>
    <w:p w14:paraId="03107E35" w14:textId="697F9F3C" w:rsidR="003632AA" w:rsidRPr="000A5EAE" w:rsidRDefault="003632AA" w:rsidP="000A5EAE">
      <w:pPr>
        <w:jc w:val="both"/>
        <w:rPr>
          <w:rFonts w:ascii="Arial" w:hAnsi="Arial" w:cs="Arial"/>
          <w:b/>
          <w:u w:val="single"/>
        </w:rPr>
      </w:pPr>
      <w:r w:rsidRPr="000A5EAE">
        <w:rPr>
          <w:rFonts w:ascii="Arial" w:hAnsi="Arial" w:cs="Arial"/>
          <w:b/>
          <w:u w:val="single"/>
        </w:rPr>
        <w:t xml:space="preserve">MEDIÁLNÍ VÝCHOVA </w:t>
      </w:r>
      <w:r w:rsidR="000A5EAE" w:rsidRPr="000A5EAE">
        <w:rPr>
          <w:rFonts w:ascii="Arial" w:hAnsi="Arial" w:cs="Arial"/>
          <w:b/>
          <w:u w:val="single"/>
        </w:rPr>
        <w:t>(MV)</w:t>
      </w:r>
    </w:p>
    <w:p w14:paraId="2AC668DC" w14:textId="77777777" w:rsidR="000A5EAE" w:rsidRPr="000A5EAE" w:rsidRDefault="000A5EAE" w:rsidP="000A5EAE">
      <w:pPr>
        <w:jc w:val="both"/>
        <w:rPr>
          <w:rFonts w:ascii="Arial" w:hAnsi="Arial" w:cs="Arial"/>
        </w:rPr>
      </w:pPr>
    </w:p>
    <w:p w14:paraId="18B17CD8" w14:textId="6CAD71E6" w:rsidR="003632AA" w:rsidRPr="000A5EAE" w:rsidRDefault="000A5EAE" w:rsidP="000A5EAE">
      <w:pPr>
        <w:jc w:val="both"/>
        <w:rPr>
          <w:rFonts w:ascii="Arial" w:hAnsi="Arial" w:cs="Arial"/>
        </w:rPr>
      </w:pPr>
      <w:r>
        <w:rPr>
          <w:rFonts w:ascii="Arial" w:hAnsi="Arial" w:cs="Arial"/>
        </w:rPr>
        <w:t>Průřezové téma MV</w:t>
      </w:r>
      <w:r w:rsidR="003632AA" w:rsidRPr="000A5EAE">
        <w:rPr>
          <w:rFonts w:ascii="Arial" w:hAnsi="Arial" w:cs="Arial"/>
        </w:rPr>
        <w:t xml:space="preserve"> v základním vzdělávání nabízí základní poznatky a dovednosti týkající se mediální komunikace a práce s médii. Média a komunikace představují velmi významný zdroj zkušeností, prožitků a poznatků pro stále větší okruh příjemců. Uplatnění jednotlivce ve společnosti vyžaduje schopnosti umět zpracovat, vyhodnotit a využít podněty, které přicházejí z okolního světa, což se stále více rovná schopnostem zpracovat, vyhodnotit a využít podněty, které přicházejí z médií - zatím především z tisku, rozhlasu a televize, ve stále větší míře však i z „nových“ médií, která se stávají součástí veřejné komunikace (elektronické deníky a časopisy apod.). Média se stávají důležitým socializačním faktorem, mají výrazný vliv na chování jedince a společnosti, na utváření životního stylu a na kvalitu ži</w:t>
      </w:r>
      <w:r>
        <w:rPr>
          <w:rFonts w:ascii="Arial" w:hAnsi="Arial" w:cs="Arial"/>
        </w:rPr>
        <w:t xml:space="preserve">vota vůbec. Přitom sdělení, jež </w:t>
      </w:r>
      <w:r w:rsidR="003632AA" w:rsidRPr="000A5EAE">
        <w:rPr>
          <w:rFonts w:ascii="Arial" w:hAnsi="Arial" w:cs="Arial"/>
        </w:rPr>
        <w:t>jsou médii nabízena, mají velmi nestejnorodý charakter, vyznačují se v</w:t>
      </w:r>
      <w:r>
        <w:rPr>
          <w:rFonts w:ascii="Arial" w:hAnsi="Arial" w:cs="Arial"/>
        </w:rPr>
        <w:t xml:space="preserve">elmi svébytným </w:t>
      </w:r>
      <w:r w:rsidR="003632AA" w:rsidRPr="000A5EAE">
        <w:rPr>
          <w:rFonts w:ascii="Arial" w:hAnsi="Arial" w:cs="Arial"/>
        </w:rPr>
        <w:t>vztahem k přírodní i sociální realitě a js</w:t>
      </w:r>
      <w:r>
        <w:rPr>
          <w:rFonts w:ascii="Arial" w:hAnsi="Arial" w:cs="Arial"/>
        </w:rPr>
        <w:t>ou vytvářeny s různými (</w:t>
      </w:r>
      <w:r w:rsidR="006F38DD">
        <w:rPr>
          <w:rFonts w:ascii="Arial" w:hAnsi="Arial" w:cs="Arial"/>
        </w:rPr>
        <w:t>namnoz</w:t>
      </w:r>
      <w:r>
        <w:rPr>
          <w:rFonts w:ascii="Arial" w:hAnsi="Arial" w:cs="Arial"/>
        </w:rPr>
        <w:t>e</w:t>
      </w:r>
      <w:r w:rsidR="006F38DD">
        <w:rPr>
          <w:rFonts w:ascii="Arial" w:hAnsi="Arial" w:cs="Arial"/>
        </w:rPr>
        <w:t xml:space="preserve"> ne</w:t>
      </w:r>
      <w:r w:rsidR="003632AA" w:rsidRPr="000A5EAE">
        <w:rPr>
          <w:rFonts w:ascii="Arial" w:hAnsi="Arial" w:cs="Arial"/>
        </w:rPr>
        <w:t>přiznanými, a tedy potenciálně manipulativními) záměry. Správné vyhodnocení těchto sdělení z hlediska záměru jejich vzniku (informovat, přesvědčit, manipulovat, pobavit) a z hlediska jejich vztahu k realitě (věcná správnost, logická argumentační stavba, hodnotová platnost) vyžaduje značnou průpravu. Mediální výchova má vybavit žáka základní úrovní mediální gramotnosti. Ta zahrnuje jednak osvojení si některých základních poznatků o fungování a společenské roli současných médií (o jejich historii, struktuře a fungování), jednak získání dovedností podporujících sebevědomé, aktivní a nezávislé zapojení jedn</w:t>
      </w:r>
      <w:r>
        <w:rPr>
          <w:rFonts w:ascii="Arial" w:hAnsi="Arial" w:cs="Arial"/>
        </w:rPr>
        <w:t>otlivce do mediální komunikace.</w:t>
      </w:r>
      <w:r w:rsidR="003C41F4">
        <w:rPr>
          <w:rFonts w:ascii="Arial" w:hAnsi="Arial" w:cs="Arial"/>
        </w:rPr>
        <w:t xml:space="preserve"> </w:t>
      </w:r>
      <w:r w:rsidR="003632AA" w:rsidRPr="000A5EAE">
        <w:rPr>
          <w:rFonts w:ascii="Arial" w:hAnsi="Arial" w:cs="Arial"/>
        </w:rPr>
        <w:t>Především se jedná o schopnost analyz</w:t>
      </w:r>
      <w:r>
        <w:rPr>
          <w:rFonts w:ascii="Arial" w:hAnsi="Arial" w:cs="Arial"/>
        </w:rPr>
        <w:t>ovat nabízená sdělení, posoudit</w:t>
      </w:r>
      <w:r w:rsidR="003C41F4">
        <w:rPr>
          <w:rFonts w:ascii="Arial" w:hAnsi="Arial" w:cs="Arial"/>
        </w:rPr>
        <w:t xml:space="preserve"> </w:t>
      </w:r>
      <w:r w:rsidR="003632AA" w:rsidRPr="000A5EAE">
        <w:rPr>
          <w:rFonts w:ascii="Arial" w:hAnsi="Arial" w:cs="Arial"/>
        </w:rPr>
        <w:t xml:space="preserve">jejich věrohodnost a vyhodnotit jejich komunikační záměr, popřípadě je asociovat s jinými sděleními. Dále pak orientaci v mediovaných obsazích a schopnost volby odpovídajícího média jako prostředku pro naplnění nejrůznějších </w:t>
      </w:r>
      <w:r w:rsidR="00942CB1" w:rsidRPr="000A5EAE">
        <w:rPr>
          <w:rFonts w:ascii="Arial" w:hAnsi="Arial" w:cs="Arial"/>
        </w:rPr>
        <w:t>potřeb – od</w:t>
      </w:r>
      <w:r w:rsidR="003632AA" w:rsidRPr="000A5EAE">
        <w:rPr>
          <w:rFonts w:ascii="Arial" w:hAnsi="Arial" w:cs="Arial"/>
        </w:rPr>
        <w:t xml:space="preserve"> získávání informací přes vzdělávání až po naplnění volného času. Mediální výchova má blízkou vazbu na oblast Člověk a společnost, zejména tím, že média, jako sociální instituce, se podílejí na utváření podob a hodnot moderní doby, umožňují hledat paralely mezi minulými a současnými událostmi a porovnávat jevy a procesy v evropském i celosvětovém měřítku. Mediální výchova je zaměřena na systematické vytváření kritického odstupu od mediovaných sdělení a na schopnost interpretovat mediální sdělení z hlediska jeho informační kvality (zpravodajství z hlediska významu a věrohodnosti zprávy a události, reklamu z hlediska účelnosti nabízených informací apod.). Propojení s oblastí Jazyk a jazyková komunikace se týká zejména vnímání mluveného i psaného projevu, jeho stavby, nejrůznějších typů obsahů a uplatňování odpovídající škály výrazových prostředků. Přiblížení základních pravidel veřejné komunikace, dialogu a argumentace. Vztah k oblasti Umění a kultura je založen na vnímání specifické „řeči“ znakových kódů, jež média využívají, a jejich kombinací, a to nejen přirozeného jazyka, ale i obrazu a zvuku. Umožňuje seznámení se základními pravidly „filmové“ a „televizní“ řeči, a </w:t>
      </w:r>
      <w:r w:rsidR="00942CB1" w:rsidRPr="000A5EAE">
        <w:rPr>
          <w:rFonts w:ascii="Arial" w:hAnsi="Arial" w:cs="Arial"/>
        </w:rPr>
        <w:t>tím přispívá</w:t>
      </w:r>
      <w:r w:rsidR="003632AA" w:rsidRPr="000A5EAE">
        <w:rPr>
          <w:rFonts w:ascii="Arial" w:hAnsi="Arial" w:cs="Arial"/>
        </w:rPr>
        <w:t xml:space="preserve"> ke schopnosti vnímat, interpretovat a </w:t>
      </w:r>
      <w:r w:rsidR="003632AA" w:rsidRPr="000A5EAE">
        <w:rPr>
          <w:rFonts w:ascii="Arial" w:hAnsi="Arial" w:cs="Arial"/>
        </w:rPr>
        <w:lastRenderedPageBreak/>
        <w:t>kriticky hodnotit i filmové a televizní artefakty.</w:t>
      </w:r>
      <w:r w:rsidR="00E93E38">
        <w:rPr>
          <w:rFonts w:ascii="Arial" w:hAnsi="Arial" w:cs="Arial"/>
        </w:rPr>
        <w:t xml:space="preserve"> Propojení mediální výchovy s digitálními technologiemi zdůrazňuje témata a činnosti týkající se mediální komunikace, bezpečnosti komunikace a minimalizace rizik, potřebnosti rozlišovat mezi soukromou a veřejnou komunikací a vnímat naléhavost neustálého kritického vyhodnocování informací a mediálních sdělení. Pro plnohodnotné zapojení žáků do mediální komunikace je třeba vytvářet příležitosti a podmínky k tvorbě mediální produkce a k vědomému využívání různých výrazových prostředků a tvořivých realizačních postupů.</w:t>
      </w:r>
    </w:p>
    <w:p w14:paraId="6C0F286F" w14:textId="77777777" w:rsidR="008876AF" w:rsidRDefault="008876AF" w:rsidP="008876AF">
      <w:pPr>
        <w:jc w:val="both"/>
        <w:rPr>
          <w:rFonts w:ascii="Arial" w:hAnsi="Arial" w:cs="Arial"/>
        </w:rPr>
      </w:pPr>
      <w:r>
        <w:rPr>
          <w:rFonts w:ascii="Arial" w:hAnsi="Arial" w:cs="Arial"/>
        </w:rPr>
        <w:t>Pro lepší orientaci uvádíme přehled vše</w:t>
      </w:r>
      <w:r w:rsidR="003632AA">
        <w:rPr>
          <w:rFonts w:ascii="Arial" w:hAnsi="Arial" w:cs="Arial"/>
        </w:rPr>
        <w:t>ch průřezových témat a jejich te</w:t>
      </w:r>
      <w:r>
        <w:rPr>
          <w:rFonts w:ascii="Arial" w:hAnsi="Arial" w:cs="Arial"/>
        </w:rPr>
        <w:t>matických okruhů a zkratky vyučovacích předmětů, ve kterých jsou tato témata realizována.</w:t>
      </w:r>
    </w:p>
    <w:p w14:paraId="1C8F0C7C" w14:textId="77777777" w:rsidR="008876AF" w:rsidRDefault="008876AF" w:rsidP="008876AF">
      <w:pPr>
        <w:rPr>
          <w:rFonts w:ascii="Arial Narrow" w:hAnsi="Arial Narrow" w:cs="Arial"/>
        </w:rPr>
        <w:sectPr w:rsidR="008876AF" w:rsidSect="009C086B">
          <w:headerReference w:type="default" r:id="rId19"/>
          <w:footerReference w:type="default" r:id="rId20"/>
          <w:pgSz w:w="11906" w:h="16838"/>
          <w:pgMar w:top="1418" w:right="1106" w:bottom="899" w:left="1418" w:header="709" w:footer="709" w:gutter="0"/>
          <w:pgNumType w:fmt="numberInDash" w:start="1"/>
          <w:cols w:space="708"/>
        </w:sectPr>
      </w:pPr>
    </w:p>
    <w:p w14:paraId="16157D75" w14:textId="77777777" w:rsidR="008876AF" w:rsidRDefault="008876AF" w:rsidP="00A562F8">
      <w:pPr>
        <w:widowControl w:val="0"/>
        <w:autoSpaceDE w:val="0"/>
        <w:autoSpaceDN w:val="0"/>
        <w:adjustRightInd w:val="0"/>
        <w:spacing w:line="440" w:lineRule="exact"/>
        <w:ind w:left="5103"/>
        <w:outlineLvl w:val="0"/>
        <w:rPr>
          <w:rFonts w:ascii="Arial" w:hAnsi="Arial" w:cs="Arial"/>
          <w:b/>
          <w:bCs/>
          <w:color w:val="000000"/>
          <w:sz w:val="32"/>
          <w:szCs w:val="32"/>
        </w:rPr>
      </w:pPr>
      <w:r>
        <w:rPr>
          <w:rFonts w:ascii="Arial" w:hAnsi="Arial" w:cs="Arial"/>
          <w:b/>
          <w:bCs/>
          <w:color w:val="000000"/>
          <w:sz w:val="32"/>
          <w:szCs w:val="32"/>
        </w:rPr>
        <w:lastRenderedPageBreak/>
        <w:t>Začlenění průřezových témat</w:t>
      </w:r>
      <w:r w:rsidR="00D07D3E">
        <w:rPr>
          <w:rFonts w:ascii="Arial" w:hAnsi="Arial" w:cs="Arial"/>
          <w:b/>
          <w:bCs/>
          <w:color w:val="000000"/>
          <w:sz w:val="32"/>
          <w:szCs w:val="32"/>
        </w:rPr>
        <w:t xml:space="preserve"> /tabulka/</w:t>
      </w:r>
      <w:r>
        <w:rPr>
          <w:rFonts w:ascii="Arial" w:hAnsi="Arial" w:cs="Arial"/>
          <w:b/>
          <w:bCs/>
          <w:color w:val="000000"/>
          <w:sz w:val="32"/>
          <w:szCs w:val="32"/>
        </w:rPr>
        <w:t xml:space="preserve">       </w:t>
      </w:r>
    </w:p>
    <w:p w14:paraId="517ABAB5" w14:textId="77777777" w:rsidR="008876AF" w:rsidRDefault="008876AF" w:rsidP="008876AF">
      <w:pPr>
        <w:widowControl w:val="0"/>
        <w:autoSpaceDE w:val="0"/>
        <w:autoSpaceDN w:val="0"/>
        <w:adjustRightInd w:val="0"/>
        <w:spacing w:line="440" w:lineRule="exact"/>
        <w:ind w:left="6000"/>
        <w:rPr>
          <w:rFonts w:ascii="Arial" w:hAnsi="Arial" w:cs="Arial"/>
          <w:color w:val="000000"/>
          <w:sz w:val="28"/>
          <w:szCs w:val="28"/>
        </w:rPr>
      </w:pPr>
    </w:p>
    <w:p w14:paraId="6C599D59" w14:textId="77777777" w:rsidR="008876AF" w:rsidRDefault="008876AF" w:rsidP="008876AF">
      <w:pPr>
        <w:widowControl w:val="0"/>
        <w:tabs>
          <w:tab w:val="left" w:pos="4146"/>
          <w:tab w:val="left" w:pos="5880"/>
          <w:tab w:val="left" w:pos="10546"/>
          <w:tab w:val="left" w:pos="11666"/>
        </w:tabs>
        <w:autoSpaceDE w:val="0"/>
        <w:autoSpaceDN w:val="0"/>
        <w:adjustRightInd w:val="0"/>
        <w:spacing w:line="253" w:lineRule="exact"/>
        <w:jc w:val="center"/>
        <w:rPr>
          <w:rFonts w:ascii="Arial" w:hAnsi="Arial" w:cs="Arial"/>
          <w:color w:val="000000"/>
          <w:sz w:val="18"/>
          <w:szCs w:val="18"/>
        </w:rPr>
      </w:pPr>
      <w:r>
        <w:rPr>
          <w:rFonts w:ascii="Arial" w:hAnsi="Arial" w:cs="Arial"/>
          <w:color w:val="000000"/>
          <w:sz w:val="18"/>
          <w:szCs w:val="18"/>
        </w:rPr>
        <w:t>Pro průřezová témata nejsou vytvářeny samostatné předměty.</w:t>
      </w:r>
      <w:r w:rsidR="00077045">
        <w:rPr>
          <w:rFonts w:ascii="Arial" w:hAnsi="Arial" w:cs="Arial"/>
          <w:color w:val="000000"/>
          <w:sz w:val="18"/>
          <w:szCs w:val="18"/>
        </w:rPr>
        <w:t xml:space="preserve"> </w:t>
      </w:r>
      <w:r>
        <w:rPr>
          <w:rFonts w:ascii="Arial" w:hAnsi="Arial" w:cs="Arial"/>
          <w:color w:val="000000"/>
          <w:sz w:val="18"/>
          <w:szCs w:val="18"/>
        </w:rPr>
        <w:t>Průřezová témata jsou integrována d</w:t>
      </w:r>
      <w:r w:rsidR="00077045">
        <w:rPr>
          <w:rFonts w:ascii="Arial" w:hAnsi="Arial" w:cs="Arial"/>
          <w:color w:val="000000"/>
          <w:sz w:val="18"/>
          <w:szCs w:val="18"/>
        </w:rPr>
        <w:t>o různých vyučovacích předmětů</w:t>
      </w:r>
      <w:r>
        <w:rPr>
          <w:rFonts w:ascii="Arial" w:hAnsi="Arial" w:cs="Arial"/>
          <w:color w:val="000000"/>
          <w:sz w:val="18"/>
          <w:szCs w:val="18"/>
        </w:rPr>
        <w:t>.</w:t>
      </w:r>
    </w:p>
    <w:p w14:paraId="44F6593E" w14:textId="77777777" w:rsidR="00A562F8" w:rsidRPr="00A562F8" w:rsidRDefault="00A562F8" w:rsidP="00A562F8">
      <w:pPr>
        <w:widowControl w:val="0"/>
        <w:tabs>
          <w:tab w:val="left" w:pos="4146"/>
          <w:tab w:val="left" w:pos="5880"/>
          <w:tab w:val="left" w:pos="10546"/>
          <w:tab w:val="left" w:pos="11666"/>
        </w:tabs>
        <w:autoSpaceDE w:val="0"/>
        <w:autoSpaceDN w:val="0"/>
        <w:adjustRightInd w:val="0"/>
        <w:spacing w:line="253" w:lineRule="exact"/>
        <w:rPr>
          <w:rFonts w:ascii="Arial" w:hAnsi="Arial" w:cs="Arial"/>
          <w:b/>
          <w:color w:val="000000"/>
          <w:sz w:val="18"/>
          <w:szCs w:val="18"/>
          <w:u w:val="single"/>
        </w:rPr>
      </w:pPr>
      <w:r w:rsidRPr="00A562F8">
        <w:rPr>
          <w:rFonts w:ascii="Arial" w:hAnsi="Arial" w:cs="Arial"/>
          <w:b/>
          <w:color w:val="000000"/>
          <w:sz w:val="18"/>
          <w:szCs w:val="18"/>
          <w:u w:val="single"/>
        </w:rPr>
        <w:t>Legenda ke zkratkám:</w:t>
      </w:r>
    </w:p>
    <w:p w14:paraId="39CA6761" w14:textId="77777777" w:rsidR="00A562F8" w:rsidRDefault="00A562F8" w:rsidP="00A562F8">
      <w:pPr>
        <w:widowControl w:val="0"/>
        <w:tabs>
          <w:tab w:val="left" w:pos="4146"/>
          <w:tab w:val="left" w:pos="5880"/>
          <w:tab w:val="left" w:pos="10546"/>
          <w:tab w:val="left" w:pos="11666"/>
        </w:tabs>
        <w:autoSpaceDE w:val="0"/>
        <w:autoSpaceDN w:val="0"/>
        <w:adjustRightInd w:val="0"/>
        <w:spacing w:line="253" w:lineRule="exact"/>
        <w:rPr>
          <w:rFonts w:ascii="Arial" w:hAnsi="Arial" w:cs="Arial"/>
          <w:color w:val="000000"/>
          <w:sz w:val="18"/>
          <w:szCs w:val="18"/>
        </w:rPr>
      </w:pPr>
      <w:r>
        <w:rPr>
          <w:rFonts w:ascii="Arial" w:hAnsi="Arial" w:cs="Arial"/>
          <w:color w:val="000000"/>
          <w:sz w:val="18"/>
          <w:szCs w:val="18"/>
        </w:rPr>
        <w:t>Čj     český jazyk</w:t>
      </w:r>
    </w:p>
    <w:p w14:paraId="24ECD57F" w14:textId="77777777" w:rsidR="00A562F8" w:rsidRDefault="00A562F8" w:rsidP="00A562F8">
      <w:pPr>
        <w:widowControl w:val="0"/>
        <w:tabs>
          <w:tab w:val="left" w:pos="4146"/>
          <w:tab w:val="left" w:pos="5880"/>
          <w:tab w:val="left" w:pos="10546"/>
          <w:tab w:val="left" w:pos="11666"/>
        </w:tabs>
        <w:autoSpaceDE w:val="0"/>
        <w:autoSpaceDN w:val="0"/>
        <w:adjustRightInd w:val="0"/>
        <w:spacing w:line="253" w:lineRule="exact"/>
        <w:rPr>
          <w:rFonts w:ascii="Arial" w:hAnsi="Arial" w:cs="Arial"/>
          <w:color w:val="000000"/>
          <w:sz w:val="18"/>
          <w:szCs w:val="18"/>
        </w:rPr>
      </w:pPr>
      <w:r>
        <w:rPr>
          <w:rFonts w:ascii="Arial" w:hAnsi="Arial" w:cs="Arial"/>
          <w:color w:val="000000"/>
          <w:sz w:val="18"/>
          <w:szCs w:val="18"/>
        </w:rPr>
        <w:t>M     matematika</w:t>
      </w:r>
    </w:p>
    <w:p w14:paraId="2CC73A23" w14:textId="77777777" w:rsidR="00A562F8" w:rsidRDefault="00A562F8" w:rsidP="00A562F8">
      <w:pPr>
        <w:widowControl w:val="0"/>
        <w:tabs>
          <w:tab w:val="left" w:pos="4146"/>
          <w:tab w:val="left" w:pos="5880"/>
          <w:tab w:val="left" w:pos="10546"/>
          <w:tab w:val="left" w:pos="11666"/>
        </w:tabs>
        <w:autoSpaceDE w:val="0"/>
        <w:autoSpaceDN w:val="0"/>
        <w:adjustRightInd w:val="0"/>
        <w:spacing w:line="253" w:lineRule="exact"/>
        <w:rPr>
          <w:rFonts w:ascii="Arial" w:hAnsi="Arial" w:cs="Arial"/>
          <w:color w:val="000000"/>
          <w:sz w:val="18"/>
          <w:szCs w:val="18"/>
        </w:rPr>
      </w:pPr>
      <w:r>
        <w:rPr>
          <w:rFonts w:ascii="Arial" w:hAnsi="Arial" w:cs="Arial"/>
          <w:color w:val="000000"/>
          <w:sz w:val="18"/>
          <w:szCs w:val="18"/>
        </w:rPr>
        <w:t>Aj     anglický jazyk</w:t>
      </w:r>
    </w:p>
    <w:p w14:paraId="720E11C0" w14:textId="77777777" w:rsidR="00A562F8" w:rsidRDefault="00A562F8" w:rsidP="00A562F8">
      <w:pPr>
        <w:widowControl w:val="0"/>
        <w:tabs>
          <w:tab w:val="left" w:pos="4146"/>
          <w:tab w:val="left" w:pos="5880"/>
          <w:tab w:val="left" w:pos="10546"/>
          <w:tab w:val="left" w:pos="11666"/>
        </w:tabs>
        <w:autoSpaceDE w:val="0"/>
        <w:autoSpaceDN w:val="0"/>
        <w:adjustRightInd w:val="0"/>
        <w:spacing w:line="253" w:lineRule="exact"/>
        <w:rPr>
          <w:rFonts w:ascii="Arial" w:hAnsi="Arial" w:cs="Arial"/>
          <w:color w:val="000000"/>
          <w:sz w:val="18"/>
          <w:szCs w:val="18"/>
        </w:rPr>
      </w:pPr>
      <w:r>
        <w:rPr>
          <w:rFonts w:ascii="Arial" w:hAnsi="Arial" w:cs="Arial"/>
          <w:color w:val="000000"/>
          <w:sz w:val="18"/>
          <w:szCs w:val="18"/>
        </w:rPr>
        <w:t>Prv   prvouka</w:t>
      </w:r>
    </w:p>
    <w:p w14:paraId="20CBE611" w14:textId="77777777" w:rsidR="00A562F8" w:rsidRDefault="00A562F8" w:rsidP="00A562F8">
      <w:pPr>
        <w:widowControl w:val="0"/>
        <w:tabs>
          <w:tab w:val="left" w:pos="4146"/>
          <w:tab w:val="left" w:pos="5880"/>
          <w:tab w:val="left" w:pos="10546"/>
          <w:tab w:val="left" w:pos="11666"/>
        </w:tabs>
        <w:autoSpaceDE w:val="0"/>
        <w:autoSpaceDN w:val="0"/>
        <w:adjustRightInd w:val="0"/>
        <w:spacing w:line="253" w:lineRule="exact"/>
        <w:rPr>
          <w:rFonts w:ascii="Arial" w:hAnsi="Arial" w:cs="Arial"/>
          <w:color w:val="000000"/>
          <w:sz w:val="18"/>
          <w:szCs w:val="18"/>
        </w:rPr>
      </w:pPr>
      <w:r w:rsidRPr="00A562F8">
        <w:rPr>
          <w:rFonts w:ascii="Arial" w:hAnsi="Arial" w:cs="Arial"/>
          <w:color w:val="000000"/>
          <w:sz w:val="18"/>
          <w:szCs w:val="18"/>
        </w:rPr>
        <w:t xml:space="preserve">Tv   </w:t>
      </w:r>
      <w:r>
        <w:rPr>
          <w:rFonts w:ascii="Arial" w:hAnsi="Arial" w:cs="Arial"/>
          <w:color w:val="000000"/>
          <w:sz w:val="18"/>
          <w:szCs w:val="18"/>
        </w:rPr>
        <w:t xml:space="preserve"> </w:t>
      </w:r>
      <w:r w:rsidRPr="00A562F8">
        <w:rPr>
          <w:rFonts w:ascii="Arial" w:hAnsi="Arial" w:cs="Arial"/>
          <w:color w:val="000000"/>
          <w:sz w:val="18"/>
          <w:szCs w:val="18"/>
        </w:rPr>
        <w:t>tělesná výchova</w:t>
      </w:r>
    </w:p>
    <w:p w14:paraId="4945E2A2" w14:textId="77777777" w:rsidR="00A562F8" w:rsidRPr="00A562F8" w:rsidRDefault="00A562F8" w:rsidP="00A562F8">
      <w:pPr>
        <w:widowControl w:val="0"/>
        <w:tabs>
          <w:tab w:val="left" w:pos="4146"/>
          <w:tab w:val="left" w:pos="5880"/>
          <w:tab w:val="left" w:pos="10546"/>
          <w:tab w:val="left" w:pos="11666"/>
        </w:tabs>
        <w:autoSpaceDE w:val="0"/>
        <w:autoSpaceDN w:val="0"/>
        <w:adjustRightInd w:val="0"/>
        <w:spacing w:line="253" w:lineRule="exact"/>
        <w:rPr>
          <w:rFonts w:ascii="Arial" w:hAnsi="Arial" w:cs="Arial"/>
          <w:color w:val="000000"/>
          <w:sz w:val="18"/>
          <w:szCs w:val="18"/>
        </w:rPr>
      </w:pPr>
      <w:r>
        <w:rPr>
          <w:rFonts w:ascii="Arial" w:hAnsi="Arial" w:cs="Arial"/>
          <w:color w:val="000000"/>
          <w:sz w:val="18"/>
          <w:szCs w:val="18"/>
        </w:rPr>
        <w:t>Inf    informatika</w:t>
      </w:r>
    </w:p>
    <w:p w14:paraId="19142D22" w14:textId="77777777" w:rsidR="00A562F8" w:rsidRDefault="00A562F8" w:rsidP="00A562F8">
      <w:pPr>
        <w:widowControl w:val="0"/>
        <w:tabs>
          <w:tab w:val="left" w:pos="4146"/>
          <w:tab w:val="left" w:pos="5880"/>
          <w:tab w:val="left" w:pos="10546"/>
          <w:tab w:val="left" w:pos="11666"/>
        </w:tabs>
        <w:autoSpaceDE w:val="0"/>
        <w:autoSpaceDN w:val="0"/>
        <w:adjustRightInd w:val="0"/>
        <w:spacing w:line="253" w:lineRule="exact"/>
        <w:rPr>
          <w:rFonts w:ascii="Arial" w:hAnsi="Arial" w:cs="Arial"/>
          <w:color w:val="000000"/>
          <w:sz w:val="18"/>
          <w:szCs w:val="18"/>
        </w:rPr>
      </w:pPr>
      <w:r w:rsidRPr="00A562F8">
        <w:rPr>
          <w:rFonts w:ascii="Arial" w:hAnsi="Arial" w:cs="Arial"/>
          <w:color w:val="000000"/>
          <w:sz w:val="18"/>
          <w:szCs w:val="18"/>
        </w:rPr>
        <w:t>Pč</w:t>
      </w:r>
      <w:r>
        <w:rPr>
          <w:rFonts w:ascii="Arial" w:hAnsi="Arial" w:cs="Arial"/>
          <w:color w:val="000000"/>
          <w:sz w:val="18"/>
          <w:szCs w:val="18"/>
        </w:rPr>
        <w:t xml:space="preserve">    pracovní činnosti</w:t>
      </w:r>
    </w:p>
    <w:p w14:paraId="36142162" w14:textId="2C8AB609" w:rsidR="00A562F8" w:rsidRDefault="00942CB1" w:rsidP="00A562F8">
      <w:pPr>
        <w:widowControl w:val="0"/>
        <w:tabs>
          <w:tab w:val="left" w:pos="4146"/>
          <w:tab w:val="left" w:pos="5880"/>
          <w:tab w:val="left" w:pos="10546"/>
          <w:tab w:val="left" w:pos="11666"/>
        </w:tabs>
        <w:autoSpaceDE w:val="0"/>
        <w:autoSpaceDN w:val="0"/>
        <w:adjustRightInd w:val="0"/>
        <w:spacing w:line="253" w:lineRule="exact"/>
        <w:rPr>
          <w:rFonts w:ascii="Arial" w:hAnsi="Arial" w:cs="Arial"/>
          <w:color w:val="000000"/>
          <w:sz w:val="18"/>
          <w:szCs w:val="18"/>
        </w:rPr>
      </w:pPr>
      <w:r>
        <w:rPr>
          <w:rFonts w:ascii="Arial" w:hAnsi="Arial" w:cs="Arial"/>
          <w:color w:val="000000"/>
          <w:sz w:val="18"/>
          <w:szCs w:val="18"/>
        </w:rPr>
        <w:t>ČJS člověk</w:t>
      </w:r>
      <w:r w:rsidR="00A562F8">
        <w:rPr>
          <w:rFonts w:ascii="Arial" w:hAnsi="Arial" w:cs="Arial"/>
          <w:color w:val="000000"/>
          <w:sz w:val="18"/>
          <w:szCs w:val="18"/>
        </w:rPr>
        <w:t xml:space="preserve"> a jeho svět (Př, Vl)</w:t>
      </w:r>
    </w:p>
    <w:p w14:paraId="3D5170A3" w14:textId="0426BF42" w:rsidR="00A562F8" w:rsidRPr="00A562F8" w:rsidRDefault="00942CB1" w:rsidP="00A562F8">
      <w:pPr>
        <w:widowControl w:val="0"/>
        <w:tabs>
          <w:tab w:val="left" w:pos="4146"/>
          <w:tab w:val="left" w:pos="5880"/>
          <w:tab w:val="left" w:pos="10546"/>
          <w:tab w:val="left" w:pos="11666"/>
        </w:tabs>
        <w:autoSpaceDE w:val="0"/>
        <w:autoSpaceDN w:val="0"/>
        <w:adjustRightInd w:val="0"/>
        <w:spacing w:line="253" w:lineRule="exact"/>
        <w:rPr>
          <w:rFonts w:ascii="Arial" w:hAnsi="Arial" w:cs="Arial"/>
          <w:color w:val="000000"/>
          <w:sz w:val="18"/>
          <w:szCs w:val="18"/>
        </w:rPr>
      </w:pPr>
      <w:r>
        <w:rPr>
          <w:rFonts w:ascii="Arial" w:hAnsi="Arial" w:cs="Arial"/>
          <w:color w:val="000000"/>
          <w:sz w:val="18"/>
          <w:szCs w:val="18"/>
        </w:rPr>
        <w:t>UaK umění</w:t>
      </w:r>
      <w:r w:rsidR="00A562F8">
        <w:rPr>
          <w:rFonts w:ascii="Arial" w:hAnsi="Arial" w:cs="Arial"/>
          <w:color w:val="000000"/>
          <w:sz w:val="18"/>
          <w:szCs w:val="18"/>
        </w:rPr>
        <w:t xml:space="preserve"> a kultura (Hv, Vv)</w:t>
      </w:r>
    </w:p>
    <w:p w14:paraId="785AF45A" w14:textId="77777777" w:rsidR="008876AF" w:rsidRDefault="008876AF" w:rsidP="008876AF">
      <w:pPr>
        <w:widowControl w:val="0"/>
        <w:autoSpaceDE w:val="0"/>
        <w:autoSpaceDN w:val="0"/>
        <w:adjustRightInd w:val="0"/>
        <w:spacing w:line="213" w:lineRule="exact"/>
        <w:ind w:left="746"/>
        <w:rPr>
          <w:rFonts w:ascii="Arial" w:hAnsi="Arial" w:cs="Arial"/>
          <w:color w:val="000000"/>
          <w:sz w:val="18"/>
          <w:szCs w:val="18"/>
        </w:rPr>
      </w:pPr>
    </w:p>
    <w:p w14:paraId="33D8730C" w14:textId="77777777" w:rsidR="00DD108E" w:rsidRDefault="00DD108E" w:rsidP="008876AF">
      <w:pPr>
        <w:widowControl w:val="0"/>
        <w:autoSpaceDE w:val="0"/>
        <w:autoSpaceDN w:val="0"/>
        <w:adjustRightInd w:val="0"/>
        <w:spacing w:line="213" w:lineRule="exact"/>
        <w:ind w:left="746"/>
        <w:rPr>
          <w:rFonts w:ascii="Arial" w:hAnsi="Arial" w:cs="Arial"/>
          <w:color w:val="000000"/>
          <w:sz w:val="18"/>
          <w:szCs w:val="18"/>
        </w:rPr>
      </w:pPr>
    </w:p>
    <w:p w14:paraId="545D2A6A" w14:textId="77777777" w:rsidR="008876AF" w:rsidRDefault="008876AF" w:rsidP="008876AF">
      <w:pPr>
        <w:widowControl w:val="0"/>
        <w:autoSpaceDE w:val="0"/>
        <w:autoSpaceDN w:val="0"/>
        <w:adjustRightInd w:val="0"/>
        <w:spacing w:line="346" w:lineRule="exact"/>
        <w:ind w:left="746"/>
        <w:outlineLvl w:val="0"/>
        <w:rPr>
          <w:rFonts w:ascii="Arial" w:hAnsi="Arial" w:cs="Arial"/>
          <w:color w:val="000000"/>
          <w:sz w:val="22"/>
          <w:szCs w:val="22"/>
        </w:rPr>
      </w:pPr>
      <w:r>
        <w:rPr>
          <w:rFonts w:ascii="Arial" w:hAnsi="Arial" w:cs="Arial"/>
          <w:b/>
          <w:bCs/>
          <w:color w:val="000000"/>
          <w:sz w:val="22"/>
          <w:szCs w:val="22"/>
        </w:rPr>
        <w:t xml:space="preserve">1. Osobnostní a sociální výchova (OSV) </w:t>
      </w:r>
    </w:p>
    <w:p w14:paraId="1530F8F4" w14:textId="77777777" w:rsidR="008876AF" w:rsidRDefault="008876AF" w:rsidP="008876AF">
      <w:pPr>
        <w:jc w:val="both"/>
        <w:rPr>
          <w:rFonts w:ascii="Arial" w:hAnsi="Arial" w:cs="Arial"/>
        </w:rPr>
      </w:pPr>
    </w:p>
    <w:tbl>
      <w:tblPr>
        <w:tblStyle w:val="Mkatabulky"/>
        <w:tblW w:w="0" w:type="auto"/>
        <w:tblInd w:w="-176" w:type="dxa"/>
        <w:tblLook w:val="04A0" w:firstRow="1" w:lastRow="0" w:firstColumn="1" w:lastColumn="0" w:noHBand="0" w:noVBand="1"/>
      </w:tblPr>
      <w:tblGrid>
        <w:gridCol w:w="2978"/>
        <w:gridCol w:w="2268"/>
        <w:gridCol w:w="2126"/>
        <w:gridCol w:w="2410"/>
        <w:gridCol w:w="2409"/>
        <w:gridCol w:w="2127"/>
      </w:tblGrid>
      <w:tr w:rsidR="00C63103" w14:paraId="0689DF3F" w14:textId="77777777" w:rsidTr="0071547B">
        <w:tc>
          <w:tcPr>
            <w:tcW w:w="2978" w:type="dxa"/>
          </w:tcPr>
          <w:p w14:paraId="12CB7752" w14:textId="77777777" w:rsidR="00C63103" w:rsidRPr="0071547B" w:rsidRDefault="00C63103" w:rsidP="00C63103">
            <w:pPr>
              <w:jc w:val="center"/>
              <w:rPr>
                <w:rFonts w:ascii="Arial" w:hAnsi="Arial" w:cs="Arial"/>
                <w:b/>
              </w:rPr>
            </w:pPr>
            <w:r w:rsidRPr="0071547B">
              <w:rPr>
                <w:rFonts w:ascii="Arial" w:hAnsi="Arial" w:cs="Arial"/>
                <w:b/>
              </w:rPr>
              <w:t>okruhy</w:t>
            </w:r>
          </w:p>
        </w:tc>
        <w:tc>
          <w:tcPr>
            <w:tcW w:w="2268" w:type="dxa"/>
          </w:tcPr>
          <w:p w14:paraId="22AD2DA1" w14:textId="77777777" w:rsidR="00C63103" w:rsidRPr="0071547B" w:rsidRDefault="00C63103" w:rsidP="00C63103">
            <w:pPr>
              <w:jc w:val="center"/>
              <w:rPr>
                <w:rFonts w:ascii="Arial" w:hAnsi="Arial" w:cs="Arial"/>
                <w:b/>
              </w:rPr>
            </w:pPr>
            <w:r w:rsidRPr="0071547B">
              <w:rPr>
                <w:rFonts w:ascii="Arial" w:hAnsi="Arial" w:cs="Arial"/>
                <w:b/>
              </w:rPr>
              <w:t>ročník 1.</w:t>
            </w:r>
          </w:p>
        </w:tc>
        <w:tc>
          <w:tcPr>
            <w:tcW w:w="2126" w:type="dxa"/>
          </w:tcPr>
          <w:p w14:paraId="68BC2CBD" w14:textId="77777777" w:rsidR="00C63103" w:rsidRPr="0071547B" w:rsidRDefault="00C63103" w:rsidP="00C63103">
            <w:pPr>
              <w:jc w:val="center"/>
              <w:rPr>
                <w:rFonts w:ascii="Arial" w:hAnsi="Arial" w:cs="Arial"/>
                <w:b/>
              </w:rPr>
            </w:pPr>
            <w:r w:rsidRPr="0071547B">
              <w:rPr>
                <w:rFonts w:ascii="Arial" w:hAnsi="Arial" w:cs="Arial"/>
                <w:b/>
              </w:rPr>
              <w:t>ročník 2.</w:t>
            </w:r>
          </w:p>
        </w:tc>
        <w:tc>
          <w:tcPr>
            <w:tcW w:w="2410" w:type="dxa"/>
          </w:tcPr>
          <w:p w14:paraId="160D31CB" w14:textId="77777777" w:rsidR="00C63103" w:rsidRPr="0071547B" w:rsidRDefault="00C63103" w:rsidP="00C63103">
            <w:pPr>
              <w:jc w:val="center"/>
              <w:rPr>
                <w:rFonts w:ascii="Arial" w:hAnsi="Arial" w:cs="Arial"/>
                <w:b/>
              </w:rPr>
            </w:pPr>
            <w:r w:rsidRPr="0071547B">
              <w:rPr>
                <w:rFonts w:ascii="Arial" w:hAnsi="Arial" w:cs="Arial"/>
                <w:b/>
              </w:rPr>
              <w:t>ročník 3.</w:t>
            </w:r>
          </w:p>
        </w:tc>
        <w:tc>
          <w:tcPr>
            <w:tcW w:w="2409" w:type="dxa"/>
          </w:tcPr>
          <w:p w14:paraId="133BF823" w14:textId="77777777" w:rsidR="00C63103" w:rsidRPr="0071547B" w:rsidRDefault="00C63103" w:rsidP="00C63103">
            <w:pPr>
              <w:jc w:val="center"/>
              <w:rPr>
                <w:rFonts w:ascii="Arial" w:hAnsi="Arial" w:cs="Arial"/>
                <w:b/>
              </w:rPr>
            </w:pPr>
            <w:r w:rsidRPr="0071547B">
              <w:rPr>
                <w:rFonts w:ascii="Arial" w:hAnsi="Arial" w:cs="Arial"/>
                <w:b/>
              </w:rPr>
              <w:t>ročník 4.</w:t>
            </w:r>
          </w:p>
        </w:tc>
        <w:tc>
          <w:tcPr>
            <w:tcW w:w="2127" w:type="dxa"/>
          </w:tcPr>
          <w:p w14:paraId="7EAB23D0" w14:textId="77777777" w:rsidR="00C63103" w:rsidRPr="0071547B" w:rsidRDefault="00C63103" w:rsidP="00C63103">
            <w:pPr>
              <w:jc w:val="center"/>
              <w:rPr>
                <w:rFonts w:ascii="Arial" w:hAnsi="Arial" w:cs="Arial"/>
                <w:b/>
              </w:rPr>
            </w:pPr>
            <w:r w:rsidRPr="0071547B">
              <w:rPr>
                <w:rFonts w:ascii="Arial" w:hAnsi="Arial" w:cs="Arial"/>
                <w:b/>
              </w:rPr>
              <w:t>ročník 5.</w:t>
            </w:r>
          </w:p>
        </w:tc>
      </w:tr>
      <w:tr w:rsidR="00C63103" w14:paraId="7B9B32D5" w14:textId="77777777" w:rsidTr="0071547B">
        <w:tc>
          <w:tcPr>
            <w:tcW w:w="2978" w:type="dxa"/>
          </w:tcPr>
          <w:p w14:paraId="724630F3" w14:textId="77777777" w:rsidR="00C63103" w:rsidRPr="008F0A6F" w:rsidRDefault="00C63103" w:rsidP="00C63103">
            <w:pPr>
              <w:jc w:val="center"/>
              <w:rPr>
                <w:rFonts w:ascii="Arial" w:hAnsi="Arial" w:cs="Arial"/>
                <w:b/>
                <w:sz w:val="20"/>
                <w:szCs w:val="20"/>
              </w:rPr>
            </w:pPr>
            <w:r w:rsidRPr="008F0A6F">
              <w:rPr>
                <w:rFonts w:ascii="Arial" w:hAnsi="Arial" w:cs="Arial"/>
                <w:b/>
                <w:sz w:val="20"/>
                <w:szCs w:val="20"/>
              </w:rPr>
              <w:t>OSOBNOSTNÍ ROZVOJ</w:t>
            </w:r>
          </w:p>
        </w:tc>
        <w:tc>
          <w:tcPr>
            <w:tcW w:w="2268" w:type="dxa"/>
          </w:tcPr>
          <w:p w14:paraId="09D0DBE8" w14:textId="77777777" w:rsidR="00C63103" w:rsidRDefault="00C63103" w:rsidP="00C63103">
            <w:pPr>
              <w:jc w:val="center"/>
              <w:rPr>
                <w:rFonts w:ascii="Arial" w:hAnsi="Arial" w:cs="Arial"/>
              </w:rPr>
            </w:pPr>
          </w:p>
        </w:tc>
        <w:tc>
          <w:tcPr>
            <w:tcW w:w="2126" w:type="dxa"/>
          </w:tcPr>
          <w:p w14:paraId="2C91100D" w14:textId="77777777" w:rsidR="00C63103" w:rsidRDefault="00C63103" w:rsidP="00C63103">
            <w:pPr>
              <w:jc w:val="center"/>
              <w:rPr>
                <w:rFonts w:ascii="Arial" w:hAnsi="Arial" w:cs="Arial"/>
              </w:rPr>
            </w:pPr>
          </w:p>
        </w:tc>
        <w:tc>
          <w:tcPr>
            <w:tcW w:w="2410" w:type="dxa"/>
          </w:tcPr>
          <w:p w14:paraId="5421821C" w14:textId="77777777" w:rsidR="00C63103" w:rsidRDefault="00C63103" w:rsidP="00C63103">
            <w:pPr>
              <w:jc w:val="center"/>
              <w:rPr>
                <w:rFonts w:ascii="Arial" w:hAnsi="Arial" w:cs="Arial"/>
              </w:rPr>
            </w:pPr>
          </w:p>
        </w:tc>
        <w:tc>
          <w:tcPr>
            <w:tcW w:w="2409" w:type="dxa"/>
          </w:tcPr>
          <w:p w14:paraId="24895FA3" w14:textId="77777777" w:rsidR="00C63103" w:rsidRDefault="00C63103" w:rsidP="00C63103">
            <w:pPr>
              <w:jc w:val="center"/>
              <w:rPr>
                <w:rFonts w:ascii="Arial" w:hAnsi="Arial" w:cs="Arial"/>
              </w:rPr>
            </w:pPr>
          </w:p>
        </w:tc>
        <w:tc>
          <w:tcPr>
            <w:tcW w:w="2127" w:type="dxa"/>
          </w:tcPr>
          <w:p w14:paraId="4526C688" w14:textId="77777777" w:rsidR="00C63103" w:rsidRDefault="00C63103" w:rsidP="00C63103">
            <w:pPr>
              <w:jc w:val="center"/>
              <w:rPr>
                <w:rFonts w:ascii="Arial" w:hAnsi="Arial" w:cs="Arial"/>
              </w:rPr>
            </w:pPr>
          </w:p>
        </w:tc>
      </w:tr>
      <w:tr w:rsidR="00C63103" w:rsidRPr="0071547B" w14:paraId="115F4B71" w14:textId="77777777" w:rsidTr="0071547B">
        <w:tc>
          <w:tcPr>
            <w:tcW w:w="2978" w:type="dxa"/>
          </w:tcPr>
          <w:p w14:paraId="0BFA1702" w14:textId="77777777" w:rsidR="00C63103" w:rsidRPr="0071547B" w:rsidRDefault="00C63103" w:rsidP="00C63103">
            <w:pPr>
              <w:rPr>
                <w:rFonts w:ascii="Arial" w:hAnsi="Arial" w:cs="Arial"/>
                <w:b/>
                <w:sz w:val="20"/>
                <w:szCs w:val="20"/>
              </w:rPr>
            </w:pPr>
            <w:r w:rsidRPr="0071547B">
              <w:rPr>
                <w:rFonts w:ascii="Arial" w:hAnsi="Arial" w:cs="Arial"/>
                <w:b/>
                <w:sz w:val="20"/>
                <w:szCs w:val="20"/>
              </w:rPr>
              <w:t xml:space="preserve">rozvoj schopností </w:t>
            </w:r>
          </w:p>
          <w:p w14:paraId="1451647F" w14:textId="77777777" w:rsidR="00C63103" w:rsidRPr="0071547B" w:rsidRDefault="00C63103" w:rsidP="00C63103">
            <w:pPr>
              <w:rPr>
                <w:rFonts w:ascii="Arial" w:hAnsi="Arial" w:cs="Arial"/>
                <w:b/>
                <w:sz w:val="20"/>
                <w:szCs w:val="20"/>
              </w:rPr>
            </w:pPr>
            <w:r w:rsidRPr="0071547B">
              <w:rPr>
                <w:rFonts w:ascii="Arial" w:hAnsi="Arial" w:cs="Arial"/>
                <w:b/>
                <w:sz w:val="20"/>
                <w:szCs w:val="20"/>
              </w:rPr>
              <w:t>poznávání</w:t>
            </w:r>
          </w:p>
        </w:tc>
        <w:tc>
          <w:tcPr>
            <w:tcW w:w="2268" w:type="dxa"/>
          </w:tcPr>
          <w:p w14:paraId="11891B87" w14:textId="76AB1CBB" w:rsidR="00C63103" w:rsidRPr="0071547B" w:rsidRDefault="008F0A6F" w:rsidP="00C63103">
            <w:pPr>
              <w:rPr>
                <w:rFonts w:ascii="Arial" w:hAnsi="Arial" w:cs="Arial"/>
                <w:sz w:val="16"/>
                <w:szCs w:val="16"/>
              </w:rPr>
            </w:pPr>
            <w:r w:rsidRPr="0071547B">
              <w:rPr>
                <w:rFonts w:ascii="Arial" w:hAnsi="Arial" w:cs="Arial"/>
                <w:b/>
                <w:sz w:val="16"/>
                <w:szCs w:val="16"/>
              </w:rPr>
              <w:t>UaK</w:t>
            </w:r>
            <w:r w:rsidR="00C63103" w:rsidRPr="0071547B">
              <w:rPr>
                <w:rFonts w:ascii="Arial" w:hAnsi="Arial" w:cs="Arial"/>
                <w:sz w:val="16"/>
                <w:szCs w:val="16"/>
              </w:rPr>
              <w:t xml:space="preserve"> – poslech, výchovný </w:t>
            </w:r>
          </w:p>
          <w:p w14:paraId="53F1D725" w14:textId="77777777" w:rsidR="00C63103" w:rsidRPr="0071547B" w:rsidRDefault="00C63103" w:rsidP="00C63103">
            <w:pPr>
              <w:rPr>
                <w:rFonts w:ascii="Arial" w:hAnsi="Arial" w:cs="Arial"/>
                <w:sz w:val="16"/>
                <w:szCs w:val="16"/>
              </w:rPr>
            </w:pPr>
            <w:r w:rsidRPr="0071547B">
              <w:rPr>
                <w:rFonts w:ascii="Arial" w:hAnsi="Arial" w:cs="Arial"/>
                <w:sz w:val="16"/>
                <w:szCs w:val="16"/>
              </w:rPr>
              <w:t xml:space="preserve">koncert, návštěva muzea </w:t>
            </w:r>
          </w:p>
          <w:p w14:paraId="7FD77CC1" w14:textId="77777777" w:rsidR="00C63103" w:rsidRPr="0071547B" w:rsidRDefault="00C63103" w:rsidP="00C63103">
            <w:pPr>
              <w:rPr>
                <w:rFonts w:ascii="Arial" w:hAnsi="Arial" w:cs="Arial"/>
                <w:sz w:val="16"/>
                <w:szCs w:val="16"/>
              </w:rPr>
            </w:pPr>
            <w:r w:rsidRPr="0071547B">
              <w:rPr>
                <w:rFonts w:ascii="Arial" w:hAnsi="Arial" w:cs="Arial"/>
                <w:b/>
                <w:sz w:val="16"/>
                <w:szCs w:val="16"/>
              </w:rPr>
              <w:t>M</w:t>
            </w:r>
            <w:r w:rsidRPr="0071547B">
              <w:rPr>
                <w:rFonts w:ascii="Arial" w:hAnsi="Arial" w:cs="Arial"/>
                <w:sz w:val="16"/>
                <w:szCs w:val="16"/>
              </w:rPr>
              <w:t xml:space="preserve"> – geometrické tvary, </w:t>
            </w:r>
          </w:p>
          <w:p w14:paraId="08DA01E9" w14:textId="77777777" w:rsidR="00C63103" w:rsidRPr="0071547B" w:rsidRDefault="00C63103" w:rsidP="00C63103">
            <w:pPr>
              <w:rPr>
                <w:rFonts w:ascii="Arial" w:hAnsi="Arial" w:cs="Arial"/>
                <w:sz w:val="16"/>
                <w:szCs w:val="16"/>
              </w:rPr>
            </w:pPr>
            <w:r w:rsidRPr="0071547B">
              <w:rPr>
                <w:rFonts w:ascii="Arial" w:hAnsi="Arial" w:cs="Arial"/>
                <w:sz w:val="16"/>
                <w:szCs w:val="16"/>
              </w:rPr>
              <w:t xml:space="preserve">představivost; slovní úlohy </w:t>
            </w:r>
          </w:p>
          <w:p w14:paraId="2E87FC9F" w14:textId="77777777" w:rsidR="00C63103" w:rsidRPr="0071547B" w:rsidRDefault="00C63103" w:rsidP="00C63103">
            <w:pPr>
              <w:rPr>
                <w:rFonts w:ascii="Arial" w:hAnsi="Arial" w:cs="Arial"/>
                <w:sz w:val="16"/>
                <w:szCs w:val="16"/>
              </w:rPr>
            </w:pPr>
            <w:r w:rsidRPr="0071547B">
              <w:rPr>
                <w:rFonts w:ascii="Arial" w:hAnsi="Arial" w:cs="Arial"/>
                <w:sz w:val="16"/>
                <w:szCs w:val="16"/>
              </w:rPr>
              <w:t xml:space="preserve">ze života </w:t>
            </w:r>
          </w:p>
          <w:p w14:paraId="31F32359" w14:textId="77777777" w:rsidR="00C63103" w:rsidRPr="0071547B" w:rsidRDefault="00C63103" w:rsidP="00C63103">
            <w:pPr>
              <w:rPr>
                <w:rFonts w:ascii="Arial" w:hAnsi="Arial" w:cs="Arial"/>
                <w:sz w:val="16"/>
                <w:szCs w:val="16"/>
              </w:rPr>
            </w:pPr>
            <w:r w:rsidRPr="0071547B">
              <w:rPr>
                <w:rFonts w:ascii="Arial" w:hAnsi="Arial" w:cs="Arial"/>
                <w:b/>
                <w:sz w:val="16"/>
                <w:szCs w:val="16"/>
              </w:rPr>
              <w:t>Tv</w:t>
            </w:r>
            <w:r w:rsidRPr="0071547B">
              <w:rPr>
                <w:rFonts w:ascii="Arial" w:hAnsi="Arial" w:cs="Arial"/>
                <w:sz w:val="16"/>
                <w:szCs w:val="16"/>
              </w:rPr>
              <w:t xml:space="preserve"> – nácvik her</w:t>
            </w:r>
          </w:p>
        </w:tc>
        <w:tc>
          <w:tcPr>
            <w:tcW w:w="2126" w:type="dxa"/>
          </w:tcPr>
          <w:p w14:paraId="579FE107" w14:textId="09C4BC41" w:rsidR="00C63103" w:rsidRPr="0071547B" w:rsidRDefault="008F0A6F" w:rsidP="00C63103">
            <w:pPr>
              <w:rPr>
                <w:rFonts w:ascii="Arial" w:hAnsi="Arial" w:cs="Arial"/>
                <w:sz w:val="16"/>
                <w:szCs w:val="16"/>
              </w:rPr>
            </w:pPr>
            <w:r w:rsidRPr="0071547B">
              <w:rPr>
                <w:rFonts w:ascii="Arial" w:hAnsi="Arial" w:cs="Arial"/>
                <w:b/>
                <w:sz w:val="16"/>
                <w:szCs w:val="16"/>
              </w:rPr>
              <w:t>UaK</w:t>
            </w:r>
            <w:r w:rsidR="00C63103" w:rsidRPr="0071547B">
              <w:rPr>
                <w:rFonts w:ascii="Arial" w:hAnsi="Arial" w:cs="Arial"/>
                <w:sz w:val="16"/>
                <w:szCs w:val="16"/>
              </w:rPr>
              <w:t xml:space="preserve"> – poslech, výchovný </w:t>
            </w:r>
          </w:p>
          <w:p w14:paraId="2B889F43" w14:textId="77777777" w:rsidR="00C63103" w:rsidRPr="0071547B" w:rsidRDefault="00C63103" w:rsidP="00C63103">
            <w:pPr>
              <w:rPr>
                <w:rFonts w:ascii="Arial" w:hAnsi="Arial" w:cs="Arial"/>
                <w:sz w:val="16"/>
                <w:szCs w:val="16"/>
              </w:rPr>
            </w:pPr>
            <w:r w:rsidRPr="0071547B">
              <w:rPr>
                <w:rFonts w:ascii="Arial" w:hAnsi="Arial" w:cs="Arial"/>
                <w:sz w:val="16"/>
                <w:szCs w:val="16"/>
              </w:rPr>
              <w:t xml:space="preserve">koncert, návštěva muzea </w:t>
            </w:r>
          </w:p>
          <w:p w14:paraId="33529F63" w14:textId="77777777" w:rsidR="00C63103" w:rsidRPr="0071547B" w:rsidRDefault="00C63103" w:rsidP="00C63103">
            <w:pPr>
              <w:rPr>
                <w:rFonts w:ascii="Arial" w:hAnsi="Arial" w:cs="Arial"/>
                <w:sz w:val="16"/>
                <w:szCs w:val="16"/>
              </w:rPr>
            </w:pPr>
            <w:r w:rsidRPr="0071547B">
              <w:rPr>
                <w:rFonts w:ascii="Arial" w:hAnsi="Arial" w:cs="Arial"/>
                <w:b/>
                <w:sz w:val="16"/>
                <w:szCs w:val="16"/>
              </w:rPr>
              <w:t>M</w:t>
            </w:r>
            <w:r w:rsidRPr="0071547B">
              <w:rPr>
                <w:rFonts w:ascii="Arial" w:hAnsi="Arial" w:cs="Arial"/>
                <w:sz w:val="16"/>
                <w:szCs w:val="16"/>
              </w:rPr>
              <w:t xml:space="preserve"> – geometrické tvary, </w:t>
            </w:r>
          </w:p>
          <w:p w14:paraId="03B96ED6" w14:textId="77777777" w:rsidR="00C63103" w:rsidRPr="0071547B" w:rsidRDefault="00C63103" w:rsidP="00C63103">
            <w:pPr>
              <w:rPr>
                <w:rFonts w:ascii="Arial" w:hAnsi="Arial" w:cs="Arial"/>
                <w:sz w:val="16"/>
                <w:szCs w:val="16"/>
              </w:rPr>
            </w:pPr>
            <w:r w:rsidRPr="0071547B">
              <w:rPr>
                <w:rFonts w:ascii="Arial" w:hAnsi="Arial" w:cs="Arial"/>
                <w:sz w:val="16"/>
                <w:szCs w:val="16"/>
              </w:rPr>
              <w:t xml:space="preserve">představivost; slovní úlohy </w:t>
            </w:r>
          </w:p>
          <w:p w14:paraId="7BDDC15C" w14:textId="77777777" w:rsidR="00C63103" w:rsidRPr="0071547B" w:rsidRDefault="00C63103" w:rsidP="00C63103">
            <w:pPr>
              <w:rPr>
                <w:rFonts w:ascii="Arial" w:hAnsi="Arial" w:cs="Arial"/>
                <w:sz w:val="16"/>
                <w:szCs w:val="16"/>
              </w:rPr>
            </w:pPr>
            <w:r w:rsidRPr="0071547B">
              <w:rPr>
                <w:rFonts w:ascii="Arial" w:hAnsi="Arial" w:cs="Arial"/>
                <w:sz w:val="16"/>
                <w:szCs w:val="16"/>
              </w:rPr>
              <w:t>ze života</w:t>
            </w:r>
          </w:p>
        </w:tc>
        <w:tc>
          <w:tcPr>
            <w:tcW w:w="2410" w:type="dxa"/>
          </w:tcPr>
          <w:p w14:paraId="054FDA6A" w14:textId="77777777" w:rsidR="00C63103" w:rsidRPr="0071547B" w:rsidRDefault="00C63103" w:rsidP="00C63103">
            <w:pPr>
              <w:rPr>
                <w:rFonts w:ascii="Arial" w:hAnsi="Arial" w:cs="Arial"/>
                <w:sz w:val="16"/>
                <w:szCs w:val="16"/>
              </w:rPr>
            </w:pPr>
            <w:r w:rsidRPr="0071547B">
              <w:rPr>
                <w:rFonts w:ascii="Arial" w:hAnsi="Arial" w:cs="Arial"/>
                <w:b/>
                <w:sz w:val="16"/>
                <w:szCs w:val="16"/>
              </w:rPr>
              <w:t>Uak</w:t>
            </w:r>
            <w:r w:rsidRPr="0071547B">
              <w:rPr>
                <w:rFonts w:ascii="Arial" w:hAnsi="Arial" w:cs="Arial"/>
                <w:sz w:val="16"/>
                <w:szCs w:val="16"/>
              </w:rPr>
              <w:t xml:space="preserve"> – poslech, výchovný </w:t>
            </w:r>
          </w:p>
          <w:p w14:paraId="637ACEE0" w14:textId="77777777" w:rsidR="00C63103" w:rsidRPr="0071547B" w:rsidRDefault="00C63103" w:rsidP="00C63103">
            <w:pPr>
              <w:rPr>
                <w:rFonts w:ascii="Arial" w:hAnsi="Arial" w:cs="Arial"/>
                <w:sz w:val="16"/>
                <w:szCs w:val="16"/>
              </w:rPr>
            </w:pPr>
            <w:r w:rsidRPr="0071547B">
              <w:rPr>
                <w:rFonts w:ascii="Arial" w:hAnsi="Arial" w:cs="Arial"/>
                <w:sz w:val="16"/>
                <w:szCs w:val="16"/>
              </w:rPr>
              <w:t xml:space="preserve">koncert, návštěva muzea </w:t>
            </w:r>
          </w:p>
          <w:p w14:paraId="795F5451" w14:textId="77777777" w:rsidR="00C63103" w:rsidRPr="0071547B" w:rsidRDefault="00C63103" w:rsidP="00C63103">
            <w:pPr>
              <w:rPr>
                <w:rFonts w:ascii="Arial" w:hAnsi="Arial" w:cs="Arial"/>
                <w:sz w:val="16"/>
                <w:szCs w:val="16"/>
              </w:rPr>
            </w:pPr>
            <w:r w:rsidRPr="0071547B">
              <w:rPr>
                <w:rFonts w:ascii="Arial" w:hAnsi="Arial" w:cs="Arial"/>
                <w:b/>
                <w:sz w:val="16"/>
                <w:szCs w:val="16"/>
              </w:rPr>
              <w:t xml:space="preserve">M </w:t>
            </w:r>
            <w:r w:rsidRPr="0071547B">
              <w:rPr>
                <w:rFonts w:ascii="Arial" w:hAnsi="Arial" w:cs="Arial"/>
                <w:sz w:val="16"/>
                <w:szCs w:val="16"/>
              </w:rPr>
              <w:t xml:space="preserve">– geometrické tvary, </w:t>
            </w:r>
          </w:p>
          <w:p w14:paraId="5932ABAC" w14:textId="77777777" w:rsidR="00C63103" w:rsidRPr="0071547B" w:rsidRDefault="00C63103" w:rsidP="00C63103">
            <w:pPr>
              <w:rPr>
                <w:rFonts w:ascii="Arial" w:hAnsi="Arial" w:cs="Arial"/>
                <w:sz w:val="16"/>
                <w:szCs w:val="16"/>
              </w:rPr>
            </w:pPr>
            <w:r w:rsidRPr="0071547B">
              <w:rPr>
                <w:rFonts w:ascii="Arial" w:hAnsi="Arial" w:cs="Arial"/>
                <w:sz w:val="16"/>
                <w:szCs w:val="16"/>
              </w:rPr>
              <w:t xml:space="preserve">představivost; slovní úlohy </w:t>
            </w:r>
          </w:p>
          <w:p w14:paraId="07F0D641" w14:textId="77777777" w:rsidR="00C63103" w:rsidRPr="0071547B" w:rsidRDefault="00C63103" w:rsidP="00C63103">
            <w:pPr>
              <w:rPr>
                <w:rFonts w:ascii="Arial" w:hAnsi="Arial" w:cs="Arial"/>
                <w:sz w:val="16"/>
                <w:szCs w:val="16"/>
              </w:rPr>
            </w:pPr>
            <w:r w:rsidRPr="0071547B">
              <w:rPr>
                <w:rFonts w:ascii="Arial" w:hAnsi="Arial" w:cs="Arial"/>
                <w:sz w:val="16"/>
                <w:szCs w:val="16"/>
              </w:rPr>
              <w:t>ze života</w:t>
            </w:r>
          </w:p>
        </w:tc>
        <w:tc>
          <w:tcPr>
            <w:tcW w:w="2409" w:type="dxa"/>
          </w:tcPr>
          <w:p w14:paraId="3D583D40" w14:textId="35202A12" w:rsidR="00C63103" w:rsidRPr="0071547B" w:rsidRDefault="00C63103" w:rsidP="00C63103">
            <w:pPr>
              <w:rPr>
                <w:rFonts w:ascii="Arial" w:hAnsi="Arial" w:cs="Arial"/>
                <w:sz w:val="16"/>
                <w:szCs w:val="16"/>
              </w:rPr>
            </w:pPr>
            <w:r w:rsidRPr="0071547B">
              <w:rPr>
                <w:rFonts w:ascii="Arial" w:hAnsi="Arial" w:cs="Arial"/>
                <w:b/>
                <w:sz w:val="16"/>
                <w:szCs w:val="16"/>
              </w:rPr>
              <w:t>Čj</w:t>
            </w:r>
            <w:r w:rsidRPr="0071547B">
              <w:rPr>
                <w:rFonts w:ascii="Arial" w:hAnsi="Arial" w:cs="Arial"/>
                <w:sz w:val="16"/>
                <w:szCs w:val="16"/>
              </w:rPr>
              <w:t xml:space="preserve"> – </w:t>
            </w:r>
            <w:r w:rsidR="00942CB1" w:rsidRPr="0071547B">
              <w:rPr>
                <w:rFonts w:ascii="Arial" w:hAnsi="Arial" w:cs="Arial"/>
                <w:sz w:val="16"/>
                <w:szCs w:val="16"/>
              </w:rPr>
              <w:t>charakteristika – sloh</w:t>
            </w:r>
          </w:p>
          <w:p w14:paraId="7D329E95" w14:textId="77777777" w:rsidR="00C63103" w:rsidRPr="0071547B" w:rsidRDefault="00C63103" w:rsidP="00C63103">
            <w:pPr>
              <w:rPr>
                <w:rFonts w:ascii="Arial" w:hAnsi="Arial" w:cs="Arial"/>
                <w:sz w:val="16"/>
                <w:szCs w:val="16"/>
              </w:rPr>
            </w:pPr>
            <w:r w:rsidRPr="0071547B">
              <w:rPr>
                <w:rFonts w:ascii="Arial" w:hAnsi="Arial" w:cs="Arial"/>
                <w:b/>
                <w:sz w:val="16"/>
                <w:szCs w:val="16"/>
              </w:rPr>
              <w:t>Uak</w:t>
            </w:r>
            <w:r w:rsidRPr="0071547B">
              <w:rPr>
                <w:rFonts w:ascii="Arial" w:hAnsi="Arial" w:cs="Arial"/>
                <w:sz w:val="16"/>
                <w:szCs w:val="16"/>
              </w:rPr>
              <w:t xml:space="preserve"> – poslech, výchovný </w:t>
            </w:r>
          </w:p>
          <w:p w14:paraId="19FAAE45" w14:textId="77777777" w:rsidR="00C63103" w:rsidRPr="0071547B" w:rsidRDefault="00C63103" w:rsidP="00C63103">
            <w:pPr>
              <w:rPr>
                <w:rFonts w:ascii="Arial" w:hAnsi="Arial" w:cs="Arial"/>
                <w:sz w:val="16"/>
                <w:szCs w:val="16"/>
              </w:rPr>
            </w:pPr>
            <w:r w:rsidRPr="0071547B">
              <w:rPr>
                <w:rFonts w:ascii="Arial" w:hAnsi="Arial" w:cs="Arial"/>
                <w:sz w:val="16"/>
                <w:szCs w:val="16"/>
              </w:rPr>
              <w:t xml:space="preserve">koncert, návštěva muzea </w:t>
            </w:r>
          </w:p>
          <w:p w14:paraId="40FC5586" w14:textId="77777777" w:rsidR="00C63103" w:rsidRPr="0071547B" w:rsidRDefault="00C63103" w:rsidP="00C63103">
            <w:pPr>
              <w:rPr>
                <w:rFonts w:ascii="Arial" w:hAnsi="Arial" w:cs="Arial"/>
                <w:sz w:val="16"/>
                <w:szCs w:val="16"/>
              </w:rPr>
            </w:pPr>
            <w:r w:rsidRPr="0071547B">
              <w:rPr>
                <w:rFonts w:ascii="Arial" w:hAnsi="Arial" w:cs="Arial"/>
                <w:b/>
                <w:sz w:val="16"/>
                <w:szCs w:val="16"/>
              </w:rPr>
              <w:t xml:space="preserve">M </w:t>
            </w:r>
            <w:r w:rsidRPr="0071547B">
              <w:rPr>
                <w:rFonts w:ascii="Arial" w:hAnsi="Arial" w:cs="Arial"/>
                <w:sz w:val="16"/>
                <w:szCs w:val="16"/>
              </w:rPr>
              <w:t xml:space="preserve">– geometrické tvary, </w:t>
            </w:r>
          </w:p>
          <w:p w14:paraId="2B69C1F5" w14:textId="77777777" w:rsidR="00C63103" w:rsidRPr="0071547B" w:rsidRDefault="00C63103" w:rsidP="00C63103">
            <w:pPr>
              <w:rPr>
                <w:rFonts w:ascii="Arial" w:hAnsi="Arial" w:cs="Arial"/>
                <w:sz w:val="16"/>
                <w:szCs w:val="16"/>
              </w:rPr>
            </w:pPr>
            <w:r w:rsidRPr="0071547B">
              <w:rPr>
                <w:rFonts w:ascii="Arial" w:hAnsi="Arial" w:cs="Arial"/>
                <w:sz w:val="16"/>
                <w:szCs w:val="16"/>
              </w:rPr>
              <w:t xml:space="preserve">představivost; slovní úlohy </w:t>
            </w:r>
          </w:p>
          <w:p w14:paraId="1342AA66" w14:textId="77777777" w:rsidR="00C63103" w:rsidRPr="0071547B" w:rsidRDefault="00C63103" w:rsidP="00C63103">
            <w:pPr>
              <w:rPr>
                <w:rFonts w:ascii="Arial" w:hAnsi="Arial" w:cs="Arial"/>
                <w:sz w:val="16"/>
                <w:szCs w:val="16"/>
              </w:rPr>
            </w:pPr>
            <w:r w:rsidRPr="0071547B">
              <w:rPr>
                <w:rFonts w:ascii="Arial" w:hAnsi="Arial" w:cs="Arial"/>
                <w:sz w:val="16"/>
                <w:szCs w:val="16"/>
              </w:rPr>
              <w:t>ze života</w:t>
            </w:r>
          </w:p>
        </w:tc>
        <w:tc>
          <w:tcPr>
            <w:tcW w:w="2127" w:type="dxa"/>
          </w:tcPr>
          <w:p w14:paraId="7F8FCF16" w14:textId="77777777" w:rsidR="00C63103" w:rsidRPr="0071547B" w:rsidRDefault="00C63103" w:rsidP="00C63103">
            <w:pPr>
              <w:rPr>
                <w:rFonts w:ascii="Arial" w:hAnsi="Arial" w:cs="Arial"/>
                <w:sz w:val="16"/>
                <w:szCs w:val="16"/>
              </w:rPr>
            </w:pPr>
            <w:r w:rsidRPr="0071547B">
              <w:rPr>
                <w:rFonts w:ascii="Arial" w:hAnsi="Arial" w:cs="Arial"/>
                <w:b/>
                <w:sz w:val="16"/>
                <w:szCs w:val="16"/>
              </w:rPr>
              <w:t>Uak</w:t>
            </w:r>
            <w:r w:rsidRPr="0071547B">
              <w:rPr>
                <w:rFonts w:ascii="Arial" w:hAnsi="Arial" w:cs="Arial"/>
                <w:sz w:val="16"/>
                <w:szCs w:val="16"/>
              </w:rPr>
              <w:t xml:space="preserve"> – poslech, výchovný </w:t>
            </w:r>
          </w:p>
          <w:p w14:paraId="4B087C7F" w14:textId="77777777" w:rsidR="00C63103" w:rsidRPr="0071547B" w:rsidRDefault="00C63103" w:rsidP="00C63103">
            <w:pPr>
              <w:rPr>
                <w:rFonts w:ascii="Arial" w:hAnsi="Arial" w:cs="Arial"/>
                <w:sz w:val="16"/>
                <w:szCs w:val="16"/>
              </w:rPr>
            </w:pPr>
            <w:r w:rsidRPr="0071547B">
              <w:rPr>
                <w:rFonts w:ascii="Arial" w:hAnsi="Arial" w:cs="Arial"/>
                <w:sz w:val="16"/>
                <w:szCs w:val="16"/>
              </w:rPr>
              <w:t xml:space="preserve">koncert, návštěva muzea </w:t>
            </w:r>
          </w:p>
          <w:p w14:paraId="1F9CF792" w14:textId="77777777" w:rsidR="00C63103" w:rsidRPr="0071547B" w:rsidRDefault="00C63103" w:rsidP="00C63103">
            <w:pPr>
              <w:rPr>
                <w:rFonts w:ascii="Arial" w:hAnsi="Arial" w:cs="Arial"/>
                <w:sz w:val="16"/>
                <w:szCs w:val="16"/>
              </w:rPr>
            </w:pPr>
            <w:r w:rsidRPr="0071547B">
              <w:rPr>
                <w:rFonts w:ascii="Arial" w:hAnsi="Arial" w:cs="Arial"/>
                <w:b/>
                <w:sz w:val="16"/>
                <w:szCs w:val="16"/>
              </w:rPr>
              <w:t xml:space="preserve">M </w:t>
            </w:r>
            <w:r w:rsidRPr="0071547B">
              <w:rPr>
                <w:rFonts w:ascii="Arial" w:hAnsi="Arial" w:cs="Arial"/>
                <w:sz w:val="16"/>
                <w:szCs w:val="16"/>
              </w:rPr>
              <w:t xml:space="preserve">– geometrické tvary, </w:t>
            </w:r>
          </w:p>
          <w:p w14:paraId="63D250F0" w14:textId="77777777" w:rsidR="00C63103" w:rsidRPr="0071547B" w:rsidRDefault="00C63103" w:rsidP="00C63103">
            <w:pPr>
              <w:rPr>
                <w:rFonts w:ascii="Arial" w:hAnsi="Arial" w:cs="Arial"/>
                <w:sz w:val="16"/>
                <w:szCs w:val="16"/>
              </w:rPr>
            </w:pPr>
            <w:r w:rsidRPr="0071547B">
              <w:rPr>
                <w:rFonts w:ascii="Arial" w:hAnsi="Arial" w:cs="Arial"/>
                <w:sz w:val="16"/>
                <w:szCs w:val="16"/>
              </w:rPr>
              <w:t xml:space="preserve">představivost; slovní úlohy </w:t>
            </w:r>
          </w:p>
          <w:p w14:paraId="1677EA2C" w14:textId="77777777" w:rsidR="00C63103" w:rsidRPr="0071547B" w:rsidRDefault="00C63103" w:rsidP="00C63103">
            <w:pPr>
              <w:rPr>
                <w:rFonts w:ascii="Arial" w:hAnsi="Arial" w:cs="Arial"/>
                <w:sz w:val="16"/>
                <w:szCs w:val="16"/>
              </w:rPr>
            </w:pPr>
            <w:r w:rsidRPr="0071547B">
              <w:rPr>
                <w:rFonts w:ascii="Arial" w:hAnsi="Arial" w:cs="Arial"/>
                <w:sz w:val="16"/>
                <w:szCs w:val="16"/>
              </w:rPr>
              <w:t>ze života</w:t>
            </w:r>
          </w:p>
        </w:tc>
      </w:tr>
      <w:tr w:rsidR="00C63103" w:rsidRPr="0071547B" w14:paraId="6A5845E3" w14:textId="77777777" w:rsidTr="0071547B">
        <w:tc>
          <w:tcPr>
            <w:tcW w:w="2978" w:type="dxa"/>
          </w:tcPr>
          <w:p w14:paraId="0FDDDD09" w14:textId="77777777" w:rsidR="00C63103" w:rsidRPr="0071547B" w:rsidRDefault="00C63103" w:rsidP="00C63103">
            <w:pPr>
              <w:rPr>
                <w:rFonts w:ascii="Arial" w:hAnsi="Arial" w:cs="Arial"/>
                <w:b/>
                <w:sz w:val="20"/>
                <w:szCs w:val="20"/>
              </w:rPr>
            </w:pPr>
            <w:r w:rsidRPr="0071547B">
              <w:rPr>
                <w:rFonts w:ascii="Arial" w:hAnsi="Arial" w:cs="Arial"/>
                <w:b/>
                <w:sz w:val="20"/>
                <w:szCs w:val="20"/>
              </w:rPr>
              <w:t>sebepoznání a sebepojetí</w:t>
            </w:r>
          </w:p>
        </w:tc>
        <w:tc>
          <w:tcPr>
            <w:tcW w:w="2268" w:type="dxa"/>
          </w:tcPr>
          <w:p w14:paraId="6E164F12" w14:textId="77777777" w:rsidR="00C63103" w:rsidRPr="00B0222C" w:rsidRDefault="00C63103" w:rsidP="00C63103">
            <w:pPr>
              <w:rPr>
                <w:rFonts w:ascii="Arial" w:hAnsi="Arial" w:cs="Arial"/>
                <w:sz w:val="16"/>
                <w:szCs w:val="16"/>
              </w:rPr>
            </w:pPr>
            <w:r w:rsidRPr="00B0222C">
              <w:rPr>
                <w:rFonts w:ascii="Arial" w:hAnsi="Arial" w:cs="Arial"/>
                <w:b/>
                <w:bCs/>
                <w:sz w:val="16"/>
                <w:szCs w:val="16"/>
              </w:rPr>
              <w:t>Uak</w:t>
            </w:r>
            <w:r w:rsidRPr="00B0222C">
              <w:rPr>
                <w:rFonts w:ascii="Arial" w:hAnsi="Arial" w:cs="Arial"/>
                <w:sz w:val="16"/>
                <w:szCs w:val="16"/>
              </w:rPr>
              <w:t xml:space="preserve"> – vlastní pocity a </w:t>
            </w:r>
          </w:p>
          <w:p w14:paraId="62B0DF1C" w14:textId="6DE710F6" w:rsidR="00C63103" w:rsidRDefault="00B0222C" w:rsidP="00C63103">
            <w:pPr>
              <w:rPr>
                <w:rFonts w:ascii="Arial" w:hAnsi="Arial" w:cs="Arial"/>
                <w:sz w:val="16"/>
                <w:szCs w:val="16"/>
              </w:rPr>
            </w:pPr>
            <w:r w:rsidRPr="00B0222C">
              <w:rPr>
                <w:rFonts w:ascii="Arial" w:hAnsi="Arial" w:cs="Arial"/>
                <w:sz w:val="16"/>
                <w:szCs w:val="16"/>
              </w:rPr>
              <w:t>P</w:t>
            </w:r>
            <w:r w:rsidR="00C63103" w:rsidRPr="00B0222C">
              <w:rPr>
                <w:rFonts w:ascii="Arial" w:hAnsi="Arial" w:cs="Arial"/>
                <w:sz w:val="16"/>
                <w:szCs w:val="16"/>
              </w:rPr>
              <w:t>rožitky</w:t>
            </w:r>
          </w:p>
          <w:p w14:paraId="68E444C5" w14:textId="6D88438D" w:rsidR="00B0222C" w:rsidRPr="00B0222C" w:rsidRDefault="00B0222C" w:rsidP="00C63103">
            <w:pPr>
              <w:rPr>
                <w:rFonts w:ascii="Arial" w:hAnsi="Arial" w:cs="Arial"/>
                <w:sz w:val="16"/>
                <w:szCs w:val="16"/>
              </w:rPr>
            </w:pPr>
            <w:r w:rsidRPr="00B0222C">
              <w:rPr>
                <w:rFonts w:ascii="Arial" w:hAnsi="Arial" w:cs="Arial"/>
                <w:b/>
                <w:bCs/>
                <w:sz w:val="16"/>
                <w:szCs w:val="16"/>
              </w:rPr>
              <w:t>Prv</w:t>
            </w:r>
            <w:r>
              <w:rPr>
                <w:rFonts w:ascii="Arial" w:hAnsi="Arial" w:cs="Arial"/>
                <w:b/>
                <w:bCs/>
                <w:sz w:val="16"/>
                <w:szCs w:val="16"/>
              </w:rPr>
              <w:t xml:space="preserve"> – </w:t>
            </w:r>
            <w:r>
              <w:rPr>
                <w:rFonts w:ascii="Arial" w:hAnsi="Arial" w:cs="Arial"/>
                <w:sz w:val="16"/>
                <w:szCs w:val="16"/>
              </w:rPr>
              <w:t>Já a moje rodina</w:t>
            </w:r>
          </w:p>
        </w:tc>
        <w:tc>
          <w:tcPr>
            <w:tcW w:w="2126" w:type="dxa"/>
          </w:tcPr>
          <w:p w14:paraId="7974E707" w14:textId="77777777" w:rsidR="00B0222C" w:rsidRDefault="00B0222C" w:rsidP="00B0222C">
            <w:pPr>
              <w:rPr>
                <w:rFonts w:ascii="Arial" w:hAnsi="Arial" w:cs="Arial"/>
                <w:sz w:val="16"/>
                <w:szCs w:val="16"/>
              </w:rPr>
            </w:pPr>
            <w:r w:rsidRPr="00F20C77">
              <w:rPr>
                <w:rFonts w:ascii="Arial" w:hAnsi="Arial" w:cs="Arial"/>
                <w:b/>
                <w:sz w:val="16"/>
                <w:szCs w:val="16"/>
              </w:rPr>
              <w:t>Čj</w:t>
            </w:r>
            <w:r w:rsidRPr="0071547B">
              <w:rPr>
                <w:rFonts w:ascii="Arial" w:hAnsi="Arial" w:cs="Arial"/>
                <w:sz w:val="16"/>
                <w:szCs w:val="16"/>
              </w:rPr>
              <w:t xml:space="preserve"> – </w:t>
            </w:r>
            <w:r w:rsidRPr="00B0222C">
              <w:rPr>
                <w:rFonts w:ascii="Arial" w:hAnsi="Arial" w:cs="Arial"/>
                <w:sz w:val="16"/>
                <w:szCs w:val="16"/>
              </w:rPr>
              <w:t>prezentace vlastních prací a projektů</w:t>
            </w:r>
          </w:p>
          <w:p w14:paraId="54BB4981" w14:textId="2FFFAFA8" w:rsidR="00B0222C" w:rsidRPr="00B0222C" w:rsidRDefault="00B0222C" w:rsidP="00B0222C">
            <w:pPr>
              <w:rPr>
                <w:rFonts w:ascii="Arial" w:hAnsi="Arial" w:cs="Arial"/>
                <w:sz w:val="16"/>
                <w:szCs w:val="16"/>
              </w:rPr>
            </w:pPr>
            <w:r w:rsidRPr="00B0222C">
              <w:rPr>
                <w:rFonts w:ascii="Arial" w:hAnsi="Arial" w:cs="Arial"/>
                <w:b/>
                <w:bCs/>
                <w:sz w:val="16"/>
                <w:szCs w:val="16"/>
              </w:rPr>
              <w:t>Prv</w:t>
            </w:r>
            <w:r>
              <w:rPr>
                <w:rFonts w:ascii="Arial" w:hAnsi="Arial" w:cs="Arial"/>
                <w:b/>
                <w:bCs/>
                <w:sz w:val="16"/>
                <w:szCs w:val="16"/>
              </w:rPr>
              <w:t xml:space="preserve"> – </w:t>
            </w:r>
            <w:r>
              <w:rPr>
                <w:rFonts w:ascii="Arial" w:hAnsi="Arial" w:cs="Arial"/>
                <w:sz w:val="16"/>
                <w:szCs w:val="16"/>
              </w:rPr>
              <w:t>Já a moje rodina</w:t>
            </w:r>
          </w:p>
          <w:p w14:paraId="58D638FC" w14:textId="51E924D7" w:rsidR="00C63103" w:rsidRPr="0071547B" w:rsidRDefault="00C63103" w:rsidP="00C63103">
            <w:pPr>
              <w:rPr>
                <w:rFonts w:ascii="Arial" w:hAnsi="Arial" w:cs="Arial"/>
                <w:sz w:val="16"/>
                <w:szCs w:val="16"/>
              </w:rPr>
            </w:pPr>
            <w:r w:rsidRPr="00F20C77">
              <w:rPr>
                <w:rFonts w:ascii="Arial" w:hAnsi="Arial" w:cs="Arial"/>
                <w:b/>
                <w:sz w:val="16"/>
                <w:szCs w:val="16"/>
              </w:rPr>
              <w:t>Uak</w:t>
            </w:r>
            <w:r w:rsidRPr="0071547B">
              <w:rPr>
                <w:rFonts w:ascii="Arial" w:hAnsi="Arial" w:cs="Arial"/>
                <w:sz w:val="16"/>
                <w:szCs w:val="16"/>
              </w:rPr>
              <w:t xml:space="preserve"> – vlastní pocity a </w:t>
            </w:r>
          </w:p>
          <w:p w14:paraId="2D54F6A9" w14:textId="77777777" w:rsidR="00C63103" w:rsidRPr="0071547B" w:rsidRDefault="00C63103" w:rsidP="00C63103">
            <w:pPr>
              <w:rPr>
                <w:rFonts w:ascii="Arial" w:hAnsi="Arial" w:cs="Arial"/>
                <w:sz w:val="16"/>
                <w:szCs w:val="16"/>
              </w:rPr>
            </w:pPr>
            <w:r w:rsidRPr="0071547B">
              <w:rPr>
                <w:rFonts w:ascii="Arial" w:hAnsi="Arial" w:cs="Arial"/>
                <w:sz w:val="16"/>
                <w:szCs w:val="16"/>
              </w:rPr>
              <w:t>prožitky</w:t>
            </w:r>
          </w:p>
        </w:tc>
        <w:tc>
          <w:tcPr>
            <w:tcW w:w="2410" w:type="dxa"/>
          </w:tcPr>
          <w:p w14:paraId="723E0F98" w14:textId="77777777" w:rsidR="00B0222C" w:rsidRPr="00B0222C" w:rsidRDefault="00B0222C" w:rsidP="00B0222C">
            <w:pPr>
              <w:rPr>
                <w:rFonts w:ascii="Arial" w:hAnsi="Arial" w:cs="Arial"/>
                <w:sz w:val="16"/>
                <w:szCs w:val="16"/>
              </w:rPr>
            </w:pPr>
            <w:r w:rsidRPr="00F20C77">
              <w:rPr>
                <w:rFonts w:ascii="Arial" w:hAnsi="Arial" w:cs="Arial"/>
                <w:b/>
                <w:sz w:val="16"/>
                <w:szCs w:val="16"/>
              </w:rPr>
              <w:t>Čj</w:t>
            </w:r>
            <w:r w:rsidRPr="0071547B">
              <w:rPr>
                <w:rFonts w:ascii="Arial" w:hAnsi="Arial" w:cs="Arial"/>
                <w:sz w:val="16"/>
                <w:szCs w:val="16"/>
              </w:rPr>
              <w:t xml:space="preserve"> – </w:t>
            </w:r>
            <w:r w:rsidRPr="00B0222C">
              <w:rPr>
                <w:rFonts w:ascii="Arial" w:hAnsi="Arial" w:cs="Arial"/>
                <w:sz w:val="16"/>
                <w:szCs w:val="16"/>
              </w:rPr>
              <w:t>prezentace vlastních prací a projektů</w:t>
            </w:r>
          </w:p>
          <w:p w14:paraId="3535B1FB" w14:textId="228326C3" w:rsidR="00C63103" w:rsidRPr="0071547B" w:rsidRDefault="00C63103" w:rsidP="00C63103">
            <w:pPr>
              <w:rPr>
                <w:rFonts w:ascii="Arial" w:hAnsi="Arial" w:cs="Arial"/>
                <w:sz w:val="16"/>
                <w:szCs w:val="16"/>
              </w:rPr>
            </w:pPr>
            <w:r w:rsidRPr="00F20C77">
              <w:rPr>
                <w:rFonts w:ascii="Arial" w:hAnsi="Arial" w:cs="Arial"/>
                <w:b/>
                <w:sz w:val="16"/>
                <w:szCs w:val="16"/>
              </w:rPr>
              <w:t>Prv</w:t>
            </w:r>
            <w:r w:rsidRPr="0071547B">
              <w:rPr>
                <w:rFonts w:ascii="Arial" w:hAnsi="Arial" w:cs="Arial"/>
                <w:sz w:val="16"/>
                <w:szCs w:val="16"/>
              </w:rPr>
              <w:t xml:space="preserve"> – lidské tělo </w:t>
            </w:r>
          </w:p>
          <w:p w14:paraId="67F9C6DE" w14:textId="77777777" w:rsidR="00C63103" w:rsidRPr="0071547B" w:rsidRDefault="00C63103" w:rsidP="00C63103">
            <w:pPr>
              <w:rPr>
                <w:rFonts w:ascii="Arial" w:hAnsi="Arial" w:cs="Arial"/>
                <w:sz w:val="16"/>
                <w:szCs w:val="16"/>
              </w:rPr>
            </w:pPr>
            <w:r w:rsidRPr="00F20C77">
              <w:rPr>
                <w:rFonts w:ascii="Arial" w:hAnsi="Arial" w:cs="Arial"/>
                <w:b/>
                <w:sz w:val="16"/>
                <w:szCs w:val="16"/>
              </w:rPr>
              <w:t>Uak</w:t>
            </w:r>
            <w:r w:rsidRPr="0071547B">
              <w:rPr>
                <w:rFonts w:ascii="Arial" w:hAnsi="Arial" w:cs="Arial"/>
                <w:sz w:val="16"/>
                <w:szCs w:val="16"/>
              </w:rPr>
              <w:t xml:space="preserve"> – vlastní pocity a </w:t>
            </w:r>
          </w:p>
          <w:p w14:paraId="744F26EF" w14:textId="77777777" w:rsidR="00C63103" w:rsidRPr="0071547B" w:rsidRDefault="00C63103" w:rsidP="00C63103">
            <w:pPr>
              <w:rPr>
                <w:rFonts w:ascii="Arial" w:hAnsi="Arial" w:cs="Arial"/>
                <w:sz w:val="16"/>
                <w:szCs w:val="16"/>
              </w:rPr>
            </w:pPr>
            <w:r w:rsidRPr="0071547B">
              <w:rPr>
                <w:rFonts w:ascii="Arial" w:hAnsi="Arial" w:cs="Arial"/>
                <w:sz w:val="16"/>
                <w:szCs w:val="16"/>
              </w:rPr>
              <w:t xml:space="preserve">prožitky </w:t>
            </w:r>
          </w:p>
          <w:p w14:paraId="1B959B6F" w14:textId="77777777" w:rsidR="00C63103" w:rsidRPr="0071547B" w:rsidRDefault="00C63103" w:rsidP="00C63103">
            <w:pPr>
              <w:jc w:val="center"/>
              <w:rPr>
                <w:rFonts w:ascii="Arial" w:hAnsi="Arial" w:cs="Arial"/>
                <w:sz w:val="16"/>
                <w:szCs w:val="16"/>
              </w:rPr>
            </w:pPr>
          </w:p>
        </w:tc>
        <w:tc>
          <w:tcPr>
            <w:tcW w:w="2409" w:type="dxa"/>
          </w:tcPr>
          <w:p w14:paraId="11A0C7F2" w14:textId="77777777" w:rsidR="00B0222C" w:rsidRPr="00B0222C" w:rsidRDefault="00C63103" w:rsidP="00B0222C">
            <w:pPr>
              <w:rPr>
                <w:rFonts w:ascii="Arial" w:hAnsi="Arial" w:cs="Arial"/>
                <w:sz w:val="16"/>
                <w:szCs w:val="16"/>
              </w:rPr>
            </w:pPr>
            <w:r w:rsidRPr="00F20C77">
              <w:rPr>
                <w:rFonts w:ascii="Arial" w:hAnsi="Arial" w:cs="Arial"/>
                <w:b/>
                <w:sz w:val="16"/>
                <w:szCs w:val="16"/>
              </w:rPr>
              <w:t>Čj</w:t>
            </w:r>
            <w:r w:rsidRPr="0071547B">
              <w:rPr>
                <w:rFonts w:ascii="Arial" w:hAnsi="Arial" w:cs="Arial"/>
                <w:sz w:val="16"/>
                <w:szCs w:val="16"/>
              </w:rPr>
              <w:t xml:space="preserve"> – </w:t>
            </w:r>
            <w:r w:rsidR="00B0222C" w:rsidRPr="00B0222C">
              <w:rPr>
                <w:rFonts w:ascii="Arial" w:hAnsi="Arial" w:cs="Arial"/>
                <w:sz w:val="16"/>
                <w:szCs w:val="16"/>
              </w:rPr>
              <w:t>prezentace vlastních prací a projektů</w:t>
            </w:r>
          </w:p>
          <w:p w14:paraId="10BE997E" w14:textId="77777777" w:rsidR="00C63103" w:rsidRPr="0071547B" w:rsidRDefault="00C63103" w:rsidP="00C63103">
            <w:pPr>
              <w:rPr>
                <w:rFonts w:ascii="Arial" w:hAnsi="Arial" w:cs="Arial"/>
                <w:sz w:val="16"/>
                <w:szCs w:val="16"/>
              </w:rPr>
            </w:pPr>
            <w:r w:rsidRPr="0071547B">
              <w:rPr>
                <w:rFonts w:ascii="Arial" w:hAnsi="Arial" w:cs="Arial"/>
                <w:sz w:val="16"/>
                <w:szCs w:val="16"/>
              </w:rPr>
              <w:t xml:space="preserve">portfolia žáka </w:t>
            </w:r>
          </w:p>
          <w:p w14:paraId="7B132EE4" w14:textId="77777777" w:rsidR="00C63103" w:rsidRPr="0071547B" w:rsidRDefault="00C63103" w:rsidP="00C63103">
            <w:pPr>
              <w:rPr>
                <w:rFonts w:ascii="Arial" w:hAnsi="Arial" w:cs="Arial"/>
                <w:sz w:val="16"/>
                <w:szCs w:val="16"/>
              </w:rPr>
            </w:pPr>
            <w:r w:rsidRPr="00F20C77">
              <w:rPr>
                <w:rFonts w:ascii="Arial" w:hAnsi="Arial" w:cs="Arial"/>
                <w:b/>
                <w:sz w:val="16"/>
                <w:szCs w:val="16"/>
              </w:rPr>
              <w:t>Uak</w:t>
            </w:r>
            <w:r w:rsidRPr="0071547B">
              <w:rPr>
                <w:rFonts w:ascii="Arial" w:hAnsi="Arial" w:cs="Arial"/>
                <w:sz w:val="16"/>
                <w:szCs w:val="16"/>
              </w:rPr>
              <w:t xml:space="preserve"> – vlastní pocity a </w:t>
            </w:r>
          </w:p>
          <w:p w14:paraId="29FAE2E8" w14:textId="77777777" w:rsidR="00C63103" w:rsidRPr="0071547B" w:rsidRDefault="00C63103" w:rsidP="00C63103">
            <w:pPr>
              <w:rPr>
                <w:rFonts w:ascii="Arial" w:hAnsi="Arial" w:cs="Arial"/>
                <w:sz w:val="16"/>
                <w:szCs w:val="16"/>
              </w:rPr>
            </w:pPr>
            <w:r w:rsidRPr="0071547B">
              <w:rPr>
                <w:rFonts w:ascii="Arial" w:hAnsi="Arial" w:cs="Arial"/>
                <w:sz w:val="16"/>
                <w:szCs w:val="16"/>
              </w:rPr>
              <w:t>prožitky</w:t>
            </w:r>
          </w:p>
        </w:tc>
        <w:tc>
          <w:tcPr>
            <w:tcW w:w="2127" w:type="dxa"/>
          </w:tcPr>
          <w:p w14:paraId="18DF9E59" w14:textId="2EA9F65D" w:rsidR="00C63103" w:rsidRPr="0071547B" w:rsidRDefault="00942CB1" w:rsidP="00C63103">
            <w:pPr>
              <w:rPr>
                <w:rFonts w:ascii="Arial" w:hAnsi="Arial" w:cs="Arial"/>
                <w:sz w:val="16"/>
                <w:szCs w:val="16"/>
              </w:rPr>
            </w:pPr>
            <w:r w:rsidRPr="00F20C77">
              <w:rPr>
                <w:rFonts w:ascii="Arial" w:hAnsi="Arial" w:cs="Arial"/>
                <w:b/>
                <w:sz w:val="16"/>
                <w:szCs w:val="16"/>
              </w:rPr>
              <w:t>Čjs</w:t>
            </w:r>
            <w:r w:rsidRPr="0071547B">
              <w:rPr>
                <w:rFonts w:ascii="Arial" w:hAnsi="Arial" w:cs="Arial"/>
                <w:sz w:val="16"/>
                <w:szCs w:val="16"/>
              </w:rPr>
              <w:t xml:space="preserve"> – člověk</w:t>
            </w:r>
          </w:p>
          <w:p w14:paraId="448E5E4D" w14:textId="77777777" w:rsidR="00B0222C" w:rsidRDefault="00C63103" w:rsidP="00B0222C">
            <w:pPr>
              <w:rPr>
                <w:rFonts w:ascii="Arial" w:hAnsi="Arial" w:cs="Arial"/>
                <w:sz w:val="16"/>
                <w:szCs w:val="16"/>
              </w:rPr>
            </w:pPr>
            <w:r w:rsidRPr="00F20C77">
              <w:rPr>
                <w:rFonts w:ascii="Arial" w:hAnsi="Arial" w:cs="Arial"/>
                <w:b/>
                <w:sz w:val="16"/>
                <w:szCs w:val="16"/>
              </w:rPr>
              <w:t xml:space="preserve">Čj </w:t>
            </w:r>
            <w:r w:rsidRPr="0071547B">
              <w:rPr>
                <w:rFonts w:ascii="Arial" w:hAnsi="Arial" w:cs="Arial"/>
                <w:sz w:val="16"/>
                <w:szCs w:val="16"/>
              </w:rPr>
              <w:t xml:space="preserve">– </w:t>
            </w:r>
            <w:r w:rsidR="00B0222C" w:rsidRPr="00B0222C">
              <w:rPr>
                <w:rFonts w:ascii="Arial" w:hAnsi="Arial" w:cs="Arial"/>
                <w:sz w:val="16"/>
                <w:szCs w:val="16"/>
              </w:rPr>
              <w:t>prezentace vlastních prací a projektů</w:t>
            </w:r>
          </w:p>
          <w:p w14:paraId="5B1A9D83" w14:textId="06FA9B82" w:rsidR="00B0222C" w:rsidRPr="0071547B" w:rsidRDefault="00B0222C" w:rsidP="00B0222C">
            <w:pPr>
              <w:rPr>
                <w:rFonts w:ascii="Arial" w:hAnsi="Arial" w:cs="Arial"/>
                <w:sz w:val="16"/>
                <w:szCs w:val="16"/>
              </w:rPr>
            </w:pPr>
            <w:r w:rsidRPr="00F20C77">
              <w:rPr>
                <w:rFonts w:ascii="Arial" w:hAnsi="Arial" w:cs="Arial"/>
                <w:b/>
                <w:sz w:val="16"/>
                <w:szCs w:val="16"/>
              </w:rPr>
              <w:t>P</w:t>
            </w:r>
            <w:r>
              <w:rPr>
                <w:rFonts w:ascii="Arial" w:hAnsi="Arial" w:cs="Arial"/>
                <w:b/>
                <w:sz w:val="16"/>
                <w:szCs w:val="16"/>
              </w:rPr>
              <w:t>ř</w:t>
            </w:r>
            <w:r w:rsidRPr="0071547B">
              <w:rPr>
                <w:rFonts w:ascii="Arial" w:hAnsi="Arial" w:cs="Arial"/>
                <w:sz w:val="16"/>
                <w:szCs w:val="16"/>
              </w:rPr>
              <w:t xml:space="preserve"> – lidské tělo </w:t>
            </w:r>
          </w:p>
          <w:p w14:paraId="61654674" w14:textId="77777777" w:rsidR="00C63103" w:rsidRPr="0071547B" w:rsidRDefault="00C63103" w:rsidP="00C63103">
            <w:pPr>
              <w:rPr>
                <w:rFonts w:ascii="Arial" w:hAnsi="Arial" w:cs="Arial"/>
                <w:sz w:val="16"/>
                <w:szCs w:val="16"/>
              </w:rPr>
            </w:pPr>
            <w:r w:rsidRPr="00F20C77">
              <w:rPr>
                <w:rFonts w:ascii="Arial" w:hAnsi="Arial" w:cs="Arial"/>
                <w:b/>
                <w:sz w:val="16"/>
                <w:szCs w:val="16"/>
              </w:rPr>
              <w:t>Uak</w:t>
            </w:r>
            <w:r w:rsidRPr="0071547B">
              <w:rPr>
                <w:rFonts w:ascii="Arial" w:hAnsi="Arial" w:cs="Arial"/>
                <w:sz w:val="16"/>
                <w:szCs w:val="16"/>
              </w:rPr>
              <w:t xml:space="preserve"> – vlastní pocity a </w:t>
            </w:r>
          </w:p>
          <w:p w14:paraId="054CB213" w14:textId="77777777" w:rsidR="00C63103" w:rsidRPr="0071547B" w:rsidRDefault="00C63103" w:rsidP="00C63103">
            <w:pPr>
              <w:rPr>
                <w:rFonts w:ascii="Arial" w:hAnsi="Arial" w:cs="Arial"/>
                <w:sz w:val="16"/>
                <w:szCs w:val="16"/>
              </w:rPr>
            </w:pPr>
            <w:r w:rsidRPr="0071547B">
              <w:rPr>
                <w:rFonts w:ascii="Arial" w:hAnsi="Arial" w:cs="Arial"/>
                <w:sz w:val="16"/>
                <w:szCs w:val="16"/>
              </w:rPr>
              <w:t>prožitky</w:t>
            </w:r>
          </w:p>
        </w:tc>
      </w:tr>
      <w:tr w:rsidR="00C63103" w:rsidRPr="0071547B" w14:paraId="57EFC7D8" w14:textId="77777777" w:rsidTr="0071547B">
        <w:tc>
          <w:tcPr>
            <w:tcW w:w="2978" w:type="dxa"/>
          </w:tcPr>
          <w:p w14:paraId="577DFE23" w14:textId="77777777" w:rsidR="00C63103" w:rsidRPr="0071547B" w:rsidRDefault="0071547B" w:rsidP="00C63103">
            <w:pPr>
              <w:rPr>
                <w:rFonts w:ascii="Arial" w:hAnsi="Arial" w:cs="Arial"/>
                <w:b/>
                <w:sz w:val="20"/>
                <w:szCs w:val="20"/>
              </w:rPr>
            </w:pPr>
            <w:r>
              <w:rPr>
                <w:rFonts w:ascii="Arial" w:hAnsi="Arial" w:cs="Arial"/>
                <w:b/>
                <w:sz w:val="20"/>
                <w:szCs w:val="20"/>
              </w:rPr>
              <w:t xml:space="preserve">Seberegulace </w:t>
            </w:r>
            <w:r w:rsidR="00C63103" w:rsidRPr="0071547B">
              <w:rPr>
                <w:rFonts w:ascii="Arial" w:hAnsi="Arial" w:cs="Arial"/>
                <w:b/>
                <w:sz w:val="20"/>
                <w:szCs w:val="20"/>
              </w:rPr>
              <w:t>a</w:t>
            </w:r>
            <w:r>
              <w:rPr>
                <w:rFonts w:ascii="Arial" w:hAnsi="Arial" w:cs="Arial"/>
                <w:b/>
                <w:sz w:val="20"/>
                <w:szCs w:val="20"/>
              </w:rPr>
              <w:t xml:space="preserve"> </w:t>
            </w:r>
            <w:r w:rsidR="00C63103" w:rsidRPr="0071547B">
              <w:rPr>
                <w:rFonts w:ascii="Arial" w:hAnsi="Arial" w:cs="Arial"/>
                <w:b/>
                <w:sz w:val="20"/>
                <w:szCs w:val="20"/>
              </w:rPr>
              <w:t>sebeorganizace</w:t>
            </w:r>
          </w:p>
        </w:tc>
        <w:tc>
          <w:tcPr>
            <w:tcW w:w="2268" w:type="dxa"/>
          </w:tcPr>
          <w:p w14:paraId="178B7B67" w14:textId="77777777" w:rsidR="00C63103" w:rsidRPr="0071547B" w:rsidRDefault="00C63103" w:rsidP="00C63103">
            <w:pPr>
              <w:rPr>
                <w:rFonts w:ascii="Arial" w:hAnsi="Arial" w:cs="Arial"/>
                <w:sz w:val="16"/>
                <w:szCs w:val="16"/>
              </w:rPr>
            </w:pPr>
            <w:r w:rsidRPr="00F20C77">
              <w:rPr>
                <w:rFonts w:ascii="Arial" w:hAnsi="Arial" w:cs="Arial"/>
                <w:b/>
                <w:sz w:val="16"/>
                <w:szCs w:val="16"/>
              </w:rPr>
              <w:t xml:space="preserve">Čj </w:t>
            </w:r>
            <w:r w:rsidRPr="0071547B">
              <w:rPr>
                <w:rFonts w:ascii="Arial" w:hAnsi="Arial" w:cs="Arial"/>
                <w:sz w:val="16"/>
                <w:szCs w:val="16"/>
              </w:rPr>
              <w:t>– omluva (sloh)</w:t>
            </w:r>
          </w:p>
          <w:p w14:paraId="5D09ED77" w14:textId="77777777" w:rsidR="00C63103" w:rsidRPr="0071547B" w:rsidRDefault="00C63103" w:rsidP="00C63103">
            <w:pPr>
              <w:rPr>
                <w:rFonts w:ascii="Arial" w:hAnsi="Arial" w:cs="Arial"/>
                <w:sz w:val="16"/>
                <w:szCs w:val="16"/>
              </w:rPr>
            </w:pPr>
            <w:r w:rsidRPr="00F20C77">
              <w:rPr>
                <w:rFonts w:ascii="Arial" w:hAnsi="Arial" w:cs="Arial"/>
                <w:b/>
                <w:sz w:val="16"/>
                <w:szCs w:val="16"/>
              </w:rPr>
              <w:t>Prv</w:t>
            </w:r>
            <w:r w:rsidRPr="0071547B">
              <w:rPr>
                <w:rFonts w:ascii="Arial" w:hAnsi="Arial" w:cs="Arial"/>
                <w:sz w:val="16"/>
                <w:szCs w:val="16"/>
              </w:rPr>
              <w:t xml:space="preserve"> – školní řád; chování </w:t>
            </w:r>
          </w:p>
          <w:p w14:paraId="60E7E045" w14:textId="77777777" w:rsidR="00C63103" w:rsidRPr="0071547B" w:rsidRDefault="00C63103" w:rsidP="00C63103">
            <w:pPr>
              <w:rPr>
                <w:rFonts w:ascii="Arial" w:hAnsi="Arial" w:cs="Arial"/>
                <w:sz w:val="16"/>
                <w:szCs w:val="16"/>
              </w:rPr>
            </w:pPr>
            <w:r w:rsidRPr="0071547B">
              <w:rPr>
                <w:rFonts w:ascii="Arial" w:hAnsi="Arial" w:cs="Arial"/>
                <w:sz w:val="16"/>
                <w:szCs w:val="16"/>
              </w:rPr>
              <w:t xml:space="preserve">v mimořádných situacích; </w:t>
            </w:r>
          </w:p>
          <w:p w14:paraId="3A93A270" w14:textId="77777777" w:rsidR="00C63103" w:rsidRPr="0071547B" w:rsidRDefault="00C63103" w:rsidP="00C63103">
            <w:pPr>
              <w:rPr>
                <w:rFonts w:ascii="Arial" w:hAnsi="Arial" w:cs="Arial"/>
                <w:sz w:val="16"/>
                <w:szCs w:val="16"/>
              </w:rPr>
            </w:pPr>
            <w:r w:rsidRPr="0071547B">
              <w:rPr>
                <w:rFonts w:ascii="Arial" w:hAnsi="Arial" w:cs="Arial"/>
                <w:sz w:val="16"/>
                <w:szCs w:val="16"/>
              </w:rPr>
              <w:t xml:space="preserve">režim dne; chování </w:t>
            </w:r>
          </w:p>
          <w:p w14:paraId="4CCB87B1" w14:textId="77777777" w:rsidR="00C63103" w:rsidRPr="0071547B" w:rsidRDefault="00C63103" w:rsidP="00C63103">
            <w:pPr>
              <w:rPr>
                <w:rFonts w:ascii="Arial" w:hAnsi="Arial" w:cs="Arial"/>
                <w:sz w:val="16"/>
                <w:szCs w:val="16"/>
              </w:rPr>
            </w:pPr>
            <w:r w:rsidRPr="0071547B">
              <w:rPr>
                <w:rFonts w:ascii="Arial" w:hAnsi="Arial" w:cs="Arial"/>
                <w:sz w:val="16"/>
                <w:szCs w:val="16"/>
              </w:rPr>
              <w:t xml:space="preserve">v projektových dnech </w:t>
            </w:r>
          </w:p>
          <w:p w14:paraId="37216572" w14:textId="77777777" w:rsidR="00C63103" w:rsidRPr="0071547B" w:rsidRDefault="00C63103" w:rsidP="00C63103">
            <w:pPr>
              <w:rPr>
                <w:rFonts w:ascii="Arial" w:hAnsi="Arial" w:cs="Arial"/>
                <w:sz w:val="16"/>
                <w:szCs w:val="16"/>
              </w:rPr>
            </w:pPr>
            <w:r w:rsidRPr="00F20C77">
              <w:rPr>
                <w:rFonts w:ascii="Arial" w:hAnsi="Arial" w:cs="Arial"/>
                <w:b/>
                <w:sz w:val="16"/>
                <w:szCs w:val="16"/>
              </w:rPr>
              <w:t xml:space="preserve">Tv </w:t>
            </w:r>
            <w:r w:rsidRPr="0071547B">
              <w:rPr>
                <w:rFonts w:ascii="Arial" w:hAnsi="Arial" w:cs="Arial"/>
                <w:sz w:val="16"/>
                <w:szCs w:val="16"/>
              </w:rPr>
              <w:t xml:space="preserve">– nácvik her, </w:t>
            </w:r>
          </w:p>
          <w:p w14:paraId="173D9F95" w14:textId="77777777" w:rsidR="00C63103" w:rsidRPr="0071547B" w:rsidRDefault="00C63103" w:rsidP="00C63103">
            <w:pPr>
              <w:rPr>
                <w:rFonts w:ascii="Arial" w:hAnsi="Arial" w:cs="Arial"/>
                <w:sz w:val="16"/>
                <w:szCs w:val="16"/>
              </w:rPr>
            </w:pPr>
            <w:r w:rsidRPr="0071547B">
              <w:rPr>
                <w:rFonts w:ascii="Arial" w:hAnsi="Arial" w:cs="Arial"/>
                <w:sz w:val="16"/>
                <w:szCs w:val="16"/>
              </w:rPr>
              <w:t xml:space="preserve">dodržování </w:t>
            </w:r>
          </w:p>
          <w:p w14:paraId="321FD073" w14:textId="77777777" w:rsidR="00C63103" w:rsidRPr="0071547B" w:rsidRDefault="00C63103" w:rsidP="00C63103">
            <w:pPr>
              <w:rPr>
                <w:rFonts w:ascii="Arial" w:hAnsi="Arial" w:cs="Arial"/>
                <w:sz w:val="16"/>
                <w:szCs w:val="16"/>
              </w:rPr>
            </w:pPr>
            <w:r w:rsidRPr="0071547B">
              <w:rPr>
                <w:rFonts w:ascii="Arial" w:hAnsi="Arial" w:cs="Arial"/>
                <w:sz w:val="16"/>
                <w:szCs w:val="16"/>
              </w:rPr>
              <w:t xml:space="preserve">bezpečnostních a </w:t>
            </w:r>
          </w:p>
          <w:p w14:paraId="098CA3E6" w14:textId="77777777" w:rsidR="00C63103" w:rsidRPr="0071547B" w:rsidRDefault="00C63103" w:rsidP="00C63103">
            <w:pPr>
              <w:rPr>
                <w:rFonts w:ascii="Arial" w:hAnsi="Arial" w:cs="Arial"/>
                <w:sz w:val="16"/>
                <w:szCs w:val="16"/>
              </w:rPr>
            </w:pPr>
            <w:r w:rsidRPr="0071547B">
              <w:rPr>
                <w:rFonts w:ascii="Arial" w:hAnsi="Arial" w:cs="Arial"/>
                <w:sz w:val="16"/>
                <w:szCs w:val="16"/>
              </w:rPr>
              <w:t xml:space="preserve">hygienických pravidel </w:t>
            </w:r>
          </w:p>
          <w:p w14:paraId="7378530B" w14:textId="77777777" w:rsidR="00C63103" w:rsidRPr="0071547B" w:rsidRDefault="00C63103" w:rsidP="00C63103">
            <w:pPr>
              <w:rPr>
                <w:rFonts w:ascii="Arial" w:hAnsi="Arial" w:cs="Arial"/>
                <w:sz w:val="16"/>
                <w:szCs w:val="16"/>
              </w:rPr>
            </w:pPr>
            <w:r w:rsidRPr="00F20C77">
              <w:rPr>
                <w:rFonts w:ascii="Arial" w:hAnsi="Arial" w:cs="Arial"/>
                <w:b/>
                <w:sz w:val="16"/>
                <w:szCs w:val="16"/>
              </w:rPr>
              <w:t>Uak</w:t>
            </w:r>
            <w:r w:rsidRPr="0071547B">
              <w:rPr>
                <w:rFonts w:ascii="Arial" w:hAnsi="Arial" w:cs="Arial"/>
                <w:sz w:val="16"/>
                <w:szCs w:val="16"/>
              </w:rPr>
              <w:t xml:space="preserve"> – zásady </w:t>
            </w:r>
          </w:p>
          <w:p w14:paraId="6A16B871" w14:textId="77777777" w:rsidR="00C63103" w:rsidRPr="0071547B" w:rsidRDefault="00C63103" w:rsidP="00C63103">
            <w:pPr>
              <w:rPr>
                <w:rFonts w:ascii="Arial" w:hAnsi="Arial" w:cs="Arial"/>
                <w:sz w:val="16"/>
                <w:szCs w:val="16"/>
              </w:rPr>
            </w:pPr>
            <w:r w:rsidRPr="0071547B">
              <w:rPr>
                <w:rFonts w:ascii="Arial" w:hAnsi="Arial" w:cs="Arial"/>
                <w:sz w:val="16"/>
                <w:szCs w:val="16"/>
              </w:rPr>
              <w:lastRenderedPageBreak/>
              <w:t>společenského chování</w:t>
            </w:r>
          </w:p>
        </w:tc>
        <w:tc>
          <w:tcPr>
            <w:tcW w:w="2126" w:type="dxa"/>
          </w:tcPr>
          <w:p w14:paraId="04AEB32D" w14:textId="77777777" w:rsidR="00F27FA7" w:rsidRPr="0071547B" w:rsidRDefault="00F27FA7" w:rsidP="00F27FA7">
            <w:pPr>
              <w:rPr>
                <w:rFonts w:ascii="Arial" w:hAnsi="Arial" w:cs="Arial"/>
                <w:sz w:val="16"/>
                <w:szCs w:val="16"/>
              </w:rPr>
            </w:pPr>
            <w:r w:rsidRPr="00F20C77">
              <w:rPr>
                <w:rFonts w:ascii="Arial" w:hAnsi="Arial" w:cs="Arial"/>
                <w:b/>
                <w:sz w:val="16"/>
                <w:szCs w:val="16"/>
              </w:rPr>
              <w:lastRenderedPageBreak/>
              <w:t>Čj</w:t>
            </w:r>
            <w:r w:rsidRPr="0071547B">
              <w:rPr>
                <w:rFonts w:ascii="Arial" w:hAnsi="Arial" w:cs="Arial"/>
                <w:sz w:val="16"/>
                <w:szCs w:val="16"/>
              </w:rPr>
              <w:t xml:space="preserve"> – telefonování (sloh)</w:t>
            </w:r>
          </w:p>
          <w:p w14:paraId="3D1C7CF2" w14:textId="77777777" w:rsidR="00F27FA7" w:rsidRPr="0071547B" w:rsidRDefault="00F27FA7" w:rsidP="00F27FA7">
            <w:pPr>
              <w:rPr>
                <w:rFonts w:ascii="Arial" w:hAnsi="Arial" w:cs="Arial"/>
                <w:sz w:val="16"/>
                <w:szCs w:val="16"/>
              </w:rPr>
            </w:pPr>
            <w:r w:rsidRPr="00F20C77">
              <w:rPr>
                <w:rFonts w:ascii="Arial" w:hAnsi="Arial" w:cs="Arial"/>
                <w:b/>
                <w:sz w:val="16"/>
                <w:szCs w:val="16"/>
              </w:rPr>
              <w:t xml:space="preserve">Prv </w:t>
            </w:r>
            <w:r w:rsidRPr="0071547B">
              <w:rPr>
                <w:rFonts w:ascii="Arial" w:hAnsi="Arial" w:cs="Arial"/>
                <w:sz w:val="16"/>
                <w:szCs w:val="16"/>
              </w:rPr>
              <w:t xml:space="preserve">– školní řád; chování </w:t>
            </w:r>
          </w:p>
          <w:p w14:paraId="08F22137" w14:textId="77777777" w:rsidR="00F27FA7" w:rsidRPr="0071547B" w:rsidRDefault="00F27FA7" w:rsidP="00F27FA7">
            <w:pPr>
              <w:rPr>
                <w:rFonts w:ascii="Arial" w:hAnsi="Arial" w:cs="Arial"/>
                <w:sz w:val="16"/>
                <w:szCs w:val="16"/>
              </w:rPr>
            </w:pPr>
            <w:r w:rsidRPr="0071547B">
              <w:rPr>
                <w:rFonts w:ascii="Arial" w:hAnsi="Arial" w:cs="Arial"/>
                <w:sz w:val="16"/>
                <w:szCs w:val="16"/>
              </w:rPr>
              <w:t xml:space="preserve">v mimořádných situacích; </w:t>
            </w:r>
          </w:p>
          <w:p w14:paraId="4BF0F187" w14:textId="77777777" w:rsidR="00F27FA7" w:rsidRPr="0071547B" w:rsidRDefault="00F27FA7" w:rsidP="00F27FA7">
            <w:pPr>
              <w:rPr>
                <w:rFonts w:ascii="Arial" w:hAnsi="Arial" w:cs="Arial"/>
                <w:sz w:val="16"/>
                <w:szCs w:val="16"/>
              </w:rPr>
            </w:pPr>
            <w:r w:rsidRPr="0071547B">
              <w:rPr>
                <w:rFonts w:ascii="Arial" w:hAnsi="Arial" w:cs="Arial"/>
                <w:sz w:val="16"/>
                <w:szCs w:val="16"/>
              </w:rPr>
              <w:t xml:space="preserve">bezpečné chování </w:t>
            </w:r>
          </w:p>
          <w:p w14:paraId="756EAADF" w14:textId="77777777" w:rsidR="00F27FA7" w:rsidRPr="0071547B" w:rsidRDefault="00F27FA7" w:rsidP="00F27FA7">
            <w:pPr>
              <w:rPr>
                <w:rFonts w:ascii="Arial" w:hAnsi="Arial" w:cs="Arial"/>
                <w:sz w:val="16"/>
                <w:szCs w:val="16"/>
              </w:rPr>
            </w:pPr>
            <w:r w:rsidRPr="0071547B">
              <w:rPr>
                <w:rFonts w:ascii="Arial" w:hAnsi="Arial" w:cs="Arial"/>
                <w:sz w:val="16"/>
                <w:szCs w:val="16"/>
              </w:rPr>
              <w:t xml:space="preserve">v silničním provozu; režim </w:t>
            </w:r>
          </w:p>
          <w:p w14:paraId="319E1D41" w14:textId="77777777" w:rsidR="00F27FA7" w:rsidRPr="0071547B" w:rsidRDefault="00F27FA7" w:rsidP="00F27FA7">
            <w:pPr>
              <w:rPr>
                <w:rFonts w:ascii="Arial" w:hAnsi="Arial" w:cs="Arial"/>
                <w:sz w:val="16"/>
                <w:szCs w:val="16"/>
              </w:rPr>
            </w:pPr>
            <w:r w:rsidRPr="0071547B">
              <w:rPr>
                <w:rFonts w:ascii="Arial" w:hAnsi="Arial" w:cs="Arial"/>
                <w:sz w:val="16"/>
                <w:szCs w:val="16"/>
              </w:rPr>
              <w:t xml:space="preserve">dne; chování </w:t>
            </w:r>
          </w:p>
          <w:p w14:paraId="19D5245A" w14:textId="77777777" w:rsidR="00F27FA7" w:rsidRPr="0071547B" w:rsidRDefault="00F27FA7" w:rsidP="00F27FA7">
            <w:pPr>
              <w:rPr>
                <w:rFonts w:ascii="Arial" w:hAnsi="Arial" w:cs="Arial"/>
                <w:sz w:val="16"/>
                <w:szCs w:val="16"/>
              </w:rPr>
            </w:pPr>
            <w:r w:rsidRPr="0071547B">
              <w:rPr>
                <w:rFonts w:ascii="Arial" w:hAnsi="Arial" w:cs="Arial"/>
                <w:sz w:val="16"/>
                <w:szCs w:val="16"/>
              </w:rPr>
              <w:t xml:space="preserve">v projektových dnech </w:t>
            </w:r>
          </w:p>
          <w:p w14:paraId="20E04D17" w14:textId="77777777" w:rsidR="00F27FA7" w:rsidRPr="0071547B" w:rsidRDefault="00F27FA7" w:rsidP="00F27FA7">
            <w:pPr>
              <w:rPr>
                <w:rFonts w:ascii="Arial" w:hAnsi="Arial" w:cs="Arial"/>
                <w:sz w:val="16"/>
                <w:szCs w:val="16"/>
              </w:rPr>
            </w:pPr>
            <w:r w:rsidRPr="00F20C77">
              <w:rPr>
                <w:rFonts w:ascii="Arial" w:hAnsi="Arial" w:cs="Arial"/>
                <w:b/>
                <w:sz w:val="16"/>
                <w:szCs w:val="16"/>
              </w:rPr>
              <w:t>Tv</w:t>
            </w:r>
            <w:r w:rsidRPr="0071547B">
              <w:rPr>
                <w:rFonts w:ascii="Arial" w:hAnsi="Arial" w:cs="Arial"/>
                <w:sz w:val="16"/>
                <w:szCs w:val="16"/>
              </w:rPr>
              <w:t xml:space="preserve"> – nácvik her, </w:t>
            </w:r>
          </w:p>
          <w:p w14:paraId="57FA2E44" w14:textId="77777777" w:rsidR="00F27FA7" w:rsidRPr="0071547B" w:rsidRDefault="00F27FA7" w:rsidP="00F27FA7">
            <w:pPr>
              <w:rPr>
                <w:rFonts w:ascii="Arial" w:hAnsi="Arial" w:cs="Arial"/>
                <w:sz w:val="16"/>
                <w:szCs w:val="16"/>
              </w:rPr>
            </w:pPr>
            <w:r w:rsidRPr="0071547B">
              <w:rPr>
                <w:rFonts w:ascii="Arial" w:hAnsi="Arial" w:cs="Arial"/>
                <w:sz w:val="16"/>
                <w:szCs w:val="16"/>
              </w:rPr>
              <w:t xml:space="preserve">dodržování </w:t>
            </w:r>
          </w:p>
          <w:p w14:paraId="33CDC869" w14:textId="77777777" w:rsidR="00F27FA7" w:rsidRPr="0071547B" w:rsidRDefault="00F27FA7" w:rsidP="00F27FA7">
            <w:pPr>
              <w:rPr>
                <w:rFonts w:ascii="Arial" w:hAnsi="Arial" w:cs="Arial"/>
                <w:sz w:val="16"/>
                <w:szCs w:val="16"/>
              </w:rPr>
            </w:pPr>
            <w:r w:rsidRPr="0071547B">
              <w:rPr>
                <w:rFonts w:ascii="Arial" w:hAnsi="Arial" w:cs="Arial"/>
                <w:sz w:val="16"/>
                <w:szCs w:val="16"/>
              </w:rPr>
              <w:t xml:space="preserve">bezpečnostních a </w:t>
            </w:r>
          </w:p>
          <w:p w14:paraId="788E3896" w14:textId="77777777" w:rsidR="00F27FA7" w:rsidRPr="0071547B" w:rsidRDefault="00F27FA7" w:rsidP="00F27FA7">
            <w:pPr>
              <w:rPr>
                <w:rFonts w:ascii="Arial" w:hAnsi="Arial" w:cs="Arial"/>
                <w:sz w:val="16"/>
                <w:szCs w:val="16"/>
              </w:rPr>
            </w:pPr>
            <w:r w:rsidRPr="0071547B">
              <w:rPr>
                <w:rFonts w:ascii="Arial" w:hAnsi="Arial" w:cs="Arial"/>
                <w:sz w:val="16"/>
                <w:szCs w:val="16"/>
              </w:rPr>
              <w:lastRenderedPageBreak/>
              <w:t xml:space="preserve">hygienických pravidel </w:t>
            </w:r>
          </w:p>
          <w:p w14:paraId="031DC789" w14:textId="77777777" w:rsidR="00F27FA7" w:rsidRPr="0071547B" w:rsidRDefault="00F27FA7" w:rsidP="00F27FA7">
            <w:pPr>
              <w:rPr>
                <w:rFonts w:ascii="Arial" w:hAnsi="Arial" w:cs="Arial"/>
                <w:sz w:val="16"/>
                <w:szCs w:val="16"/>
              </w:rPr>
            </w:pPr>
            <w:r w:rsidRPr="00F20C77">
              <w:rPr>
                <w:rFonts w:ascii="Arial" w:hAnsi="Arial" w:cs="Arial"/>
                <w:b/>
                <w:sz w:val="16"/>
                <w:szCs w:val="16"/>
              </w:rPr>
              <w:t xml:space="preserve">Uak </w:t>
            </w:r>
            <w:r w:rsidRPr="0071547B">
              <w:rPr>
                <w:rFonts w:ascii="Arial" w:hAnsi="Arial" w:cs="Arial"/>
                <w:sz w:val="16"/>
                <w:szCs w:val="16"/>
              </w:rPr>
              <w:t xml:space="preserve">– zásady </w:t>
            </w:r>
          </w:p>
          <w:p w14:paraId="287C7BC2" w14:textId="77777777" w:rsidR="00C63103" w:rsidRPr="0071547B" w:rsidRDefault="00F27FA7" w:rsidP="00F27FA7">
            <w:pPr>
              <w:rPr>
                <w:rFonts w:ascii="Arial" w:hAnsi="Arial" w:cs="Arial"/>
                <w:sz w:val="16"/>
                <w:szCs w:val="16"/>
              </w:rPr>
            </w:pPr>
            <w:r w:rsidRPr="0071547B">
              <w:rPr>
                <w:rFonts w:ascii="Arial" w:hAnsi="Arial" w:cs="Arial"/>
                <w:sz w:val="16"/>
                <w:szCs w:val="16"/>
              </w:rPr>
              <w:t>společenského chování</w:t>
            </w:r>
          </w:p>
        </w:tc>
        <w:tc>
          <w:tcPr>
            <w:tcW w:w="2410" w:type="dxa"/>
          </w:tcPr>
          <w:p w14:paraId="4AA482AB" w14:textId="77777777" w:rsidR="00F27FA7" w:rsidRPr="0071547B" w:rsidRDefault="00F27FA7" w:rsidP="00F27FA7">
            <w:pPr>
              <w:rPr>
                <w:rFonts w:ascii="Arial" w:hAnsi="Arial" w:cs="Arial"/>
                <w:sz w:val="16"/>
                <w:szCs w:val="16"/>
              </w:rPr>
            </w:pPr>
            <w:r w:rsidRPr="00F20C77">
              <w:rPr>
                <w:rFonts w:ascii="Arial" w:hAnsi="Arial" w:cs="Arial"/>
                <w:b/>
                <w:sz w:val="16"/>
                <w:szCs w:val="16"/>
              </w:rPr>
              <w:lastRenderedPageBreak/>
              <w:t>Prv</w:t>
            </w:r>
            <w:r w:rsidRPr="0071547B">
              <w:rPr>
                <w:rFonts w:ascii="Arial" w:hAnsi="Arial" w:cs="Arial"/>
                <w:sz w:val="16"/>
                <w:szCs w:val="16"/>
              </w:rPr>
              <w:t xml:space="preserve"> – školní řád; chování </w:t>
            </w:r>
          </w:p>
          <w:p w14:paraId="2435A5A7" w14:textId="77777777" w:rsidR="00F27FA7" w:rsidRPr="0071547B" w:rsidRDefault="00F27FA7" w:rsidP="00F27FA7">
            <w:pPr>
              <w:rPr>
                <w:rFonts w:ascii="Arial" w:hAnsi="Arial" w:cs="Arial"/>
                <w:sz w:val="16"/>
                <w:szCs w:val="16"/>
              </w:rPr>
            </w:pPr>
            <w:r w:rsidRPr="0071547B">
              <w:rPr>
                <w:rFonts w:ascii="Arial" w:hAnsi="Arial" w:cs="Arial"/>
                <w:sz w:val="16"/>
                <w:szCs w:val="16"/>
              </w:rPr>
              <w:t xml:space="preserve">v mimořádných situacích; </w:t>
            </w:r>
          </w:p>
          <w:p w14:paraId="3920AEBE" w14:textId="77777777" w:rsidR="00F27FA7" w:rsidRPr="0071547B" w:rsidRDefault="00F27FA7" w:rsidP="00F27FA7">
            <w:pPr>
              <w:rPr>
                <w:rFonts w:ascii="Arial" w:hAnsi="Arial" w:cs="Arial"/>
                <w:sz w:val="16"/>
                <w:szCs w:val="16"/>
              </w:rPr>
            </w:pPr>
            <w:r w:rsidRPr="0071547B">
              <w:rPr>
                <w:rFonts w:ascii="Arial" w:hAnsi="Arial" w:cs="Arial"/>
                <w:sz w:val="16"/>
                <w:szCs w:val="16"/>
              </w:rPr>
              <w:t xml:space="preserve">režim dne; chování </w:t>
            </w:r>
          </w:p>
          <w:p w14:paraId="35DC75E8" w14:textId="77777777" w:rsidR="00F27FA7" w:rsidRPr="0071547B" w:rsidRDefault="00F27FA7" w:rsidP="00F27FA7">
            <w:pPr>
              <w:rPr>
                <w:rFonts w:ascii="Arial" w:hAnsi="Arial" w:cs="Arial"/>
                <w:sz w:val="16"/>
                <w:szCs w:val="16"/>
              </w:rPr>
            </w:pPr>
            <w:r w:rsidRPr="0071547B">
              <w:rPr>
                <w:rFonts w:ascii="Arial" w:hAnsi="Arial" w:cs="Arial"/>
                <w:sz w:val="16"/>
                <w:szCs w:val="16"/>
              </w:rPr>
              <w:t xml:space="preserve">v projektových dnech </w:t>
            </w:r>
          </w:p>
          <w:p w14:paraId="65A418AD" w14:textId="77777777" w:rsidR="00F27FA7" w:rsidRPr="0071547B" w:rsidRDefault="00F27FA7" w:rsidP="00F27FA7">
            <w:pPr>
              <w:rPr>
                <w:rFonts w:ascii="Arial" w:hAnsi="Arial" w:cs="Arial"/>
                <w:sz w:val="16"/>
                <w:szCs w:val="16"/>
              </w:rPr>
            </w:pPr>
            <w:r w:rsidRPr="00F20C77">
              <w:rPr>
                <w:rFonts w:ascii="Arial" w:hAnsi="Arial" w:cs="Arial"/>
                <w:b/>
                <w:sz w:val="16"/>
                <w:szCs w:val="16"/>
              </w:rPr>
              <w:t>Uak</w:t>
            </w:r>
            <w:r w:rsidRPr="0071547B">
              <w:rPr>
                <w:rFonts w:ascii="Arial" w:hAnsi="Arial" w:cs="Arial"/>
                <w:sz w:val="16"/>
                <w:szCs w:val="16"/>
              </w:rPr>
              <w:t xml:space="preserve"> – zásady </w:t>
            </w:r>
          </w:p>
          <w:p w14:paraId="6353850E" w14:textId="77777777" w:rsidR="00F27FA7" w:rsidRPr="0071547B" w:rsidRDefault="00F27FA7" w:rsidP="00F27FA7">
            <w:pPr>
              <w:rPr>
                <w:rFonts w:ascii="Arial" w:hAnsi="Arial" w:cs="Arial"/>
                <w:sz w:val="16"/>
                <w:szCs w:val="16"/>
              </w:rPr>
            </w:pPr>
            <w:r w:rsidRPr="0071547B">
              <w:rPr>
                <w:rFonts w:ascii="Arial" w:hAnsi="Arial" w:cs="Arial"/>
                <w:sz w:val="16"/>
                <w:szCs w:val="16"/>
              </w:rPr>
              <w:t xml:space="preserve">společenského chování </w:t>
            </w:r>
          </w:p>
          <w:p w14:paraId="16244C9F" w14:textId="77777777" w:rsidR="00F27FA7" w:rsidRPr="0071547B" w:rsidRDefault="00F27FA7" w:rsidP="00F27FA7">
            <w:pPr>
              <w:rPr>
                <w:rFonts w:ascii="Arial" w:hAnsi="Arial" w:cs="Arial"/>
                <w:sz w:val="16"/>
                <w:szCs w:val="16"/>
              </w:rPr>
            </w:pPr>
            <w:r w:rsidRPr="00F20C77">
              <w:rPr>
                <w:rFonts w:ascii="Arial" w:hAnsi="Arial" w:cs="Arial"/>
                <w:b/>
                <w:sz w:val="16"/>
                <w:szCs w:val="16"/>
              </w:rPr>
              <w:t xml:space="preserve">Tv </w:t>
            </w:r>
            <w:r w:rsidRPr="0071547B">
              <w:rPr>
                <w:rFonts w:ascii="Arial" w:hAnsi="Arial" w:cs="Arial"/>
                <w:sz w:val="16"/>
                <w:szCs w:val="16"/>
              </w:rPr>
              <w:t xml:space="preserve">– nácvik her, </w:t>
            </w:r>
          </w:p>
          <w:p w14:paraId="099C1DC5" w14:textId="77777777" w:rsidR="00F27FA7" w:rsidRPr="0071547B" w:rsidRDefault="00F27FA7" w:rsidP="00F27FA7">
            <w:pPr>
              <w:rPr>
                <w:rFonts w:ascii="Arial" w:hAnsi="Arial" w:cs="Arial"/>
                <w:sz w:val="16"/>
                <w:szCs w:val="16"/>
              </w:rPr>
            </w:pPr>
            <w:r w:rsidRPr="0071547B">
              <w:rPr>
                <w:rFonts w:ascii="Arial" w:hAnsi="Arial" w:cs="Arial"/>
                <w:sz w:val="16"/>
                <w:szCs w:val="16"/>
              </w:rPr>
              <w:t xml:space="preserve">dodržování </w:t>
            </w:r>
          </w:p>
          <w:p w14:paraId="452ED646" w14:textId="77777777" w:rsidR="00F27FA7" w:rsidRPr="0071547B" w:rsidRDefault="00F27FA7" w:rsidP="00F27FA7">
            <w:pPr>
              <w:rPr>
                <w:rFonts w:ascii="Arial" w:hAnsi="Arial" w:cs="Arial"/>
                <w:sz w:val="16"/>
                <w:szCs w:val="16"/>
              </w:rPr>
            </w:pPr>
            <w:r w:rsidRPr="0071547B">
              <w:rPr>
                <w:rFonts w:ascii="Arial" w:hAnsi="Arial" w:cs="Arial"/>
                <w:sz w:val="16"/>
                <w:szCs w:val="16"/>
              </w:rPr>
              <w:t xml:space="preserve">bezpečnostních a </w:t>
            </w:r>
          </w:p>
          <w:p w14:paraId="30DF0EC0" w14:textId="77777777" w:rsidR="00C63103" w:rsidRPr="0071547B" w:rsidRDefault="00F27FA7" w:rsidP="00F27FA7">
            <w:pPr>
              <w:rPr>
                <w:rFonts w:ascii="Arial" w:hAnsi="Arial" w:cs="Arial"/>
                <w:sz w:val="16"/>
                <w:szCs w:val="16"/>
              </w:rPr>
            </w:pPr>
            <w:r w:rsidRPr="0071547B">
              <w:rPr>
                <w:rFonts w:ascii="Arial" w:hAnsi="Arial" w:cs="Arial"/>
                <w:sz w:val="16"/>
                <w:szCs w:val="16"/>
              </w:rPr>
              <w:t>hygienických pravidel</w:t>
            </w:r>
          </w:p>
        </w:tc>
        <w:tc>
          <w:tcPr>
            <w:tcW w:w="2409" w:type="dxa"/>
          </w:tcPr>
          <w:p w14:paraId="7845B4FD" w14:textId="77777777" w:rsidR="00F27FA7" w:rsidRPr="0071547B" w:rsidRDefault="00F27FA7" w:rsidP="00F27FA7">
            <w:pPr>
              <w:rPr>
                <w:rFonts w:ascii="Arial" w:hAnsi="Arial" w:cs="Arial"/>
                <w:sz w:val="16"/>
                <w:szCs w:val="16"/>
              </w:rPr>
            </w:pPr>
            <w:r w:rsidRPr="00F20C77">
              <w:rPr>
                <w:rFonts w:ascii="Arial" w:hAnsi="Arial" w:cs="Arial"/>
                <w:b/>
                <w:sz w:val="16"/>
                <w:szCs w:val="16"/>
              </w:rPr>
              <w:t>Čj</w:t>
            </w:r>
            <w:r w:rsidRPr="0071547B">
              <w:rPr>
                <w:rFonts w:ascii="Arial" w:hAnsi="Arial" w:cs="Arial"/>
                <w:sz w:val="16"/>
                <w:szCs w:val="16"/>
              </w:rPr>
              <w:t xml:space="preserve"> – telefonování, dopis, </w:t>
            </w:r>
          </w:p>
          <w:p w14:paraId="253D3490" w14:textId="77777777" w:rsidR="00F27FA7" w:rsidRPr="0071547B" w:rsidRDefault="00F27FA7" w:rsidP="00F27FA7">
            <w:pPr>
              <w:rPr>
                <w:rFonts w:ascii="Arial" w:hAnsi="Arial" w:cs="Arial"/>
                <w:sz w:val="16"/>
                <w:szCs w:val="16"/>
              </w:rPr>
            </w:pPr>
            <w:r w:rsidRPr="0071547B">
              <w:rPr>
                <w:rFonts w:ascii="Arial" w:hAnsi="Arial" w:cs="Arial"/>
                <w:sz w:val="16"/>
                <w:szCs w:val="16"/>
              </w:rPr>
              <w:t xml:space="preserve">omluva – sloh </w:t>
            </w:r>
          </w:p>
          <w:p w14:paraId="38164C75" w14:textId="77777777" w:rsidR="00F27FA7" w:rsidRPr="0071547B" w:rsidRDefault="00F27FA7" w:rsidP="00F27FA7">
            <w:pPr>
              <w:rPr>
                <w:rFonts w:ascii="Arial" w:hAnsi="Arial" w:cs="Arial"/>
                <w:sz w:val="16"/>
                <w:szCs w:val="16"/>
              </w:rPr>
            </w:pPr>
            <w:r w:rsidRPr="00F20C77">
              <w:rPr>
                <w:rFonts w:ascii="Arial" w:hAnsi="Arial" w:cs="Arial"/>
                <w:b/>
                <w:sz w:val="16"/>
                <w:szCs w:val="16"/>
              </w:rPr>
              <w:t>Aj</w:t>
            </w:r>
            <w:r w:rsidRPr="0071547B">
              <w:rPr>
                <w:rFonts w:ascii="Arial" w:hAnsi="Arial" w:cs="Arial"/>
                <w:sz w:val="16"/>
                <w:szCs w:val="16"/>
              </w:rPr>
              <w:t xml:space="preserve"> – režim dne </w:t>
            </w:r>
          </w:p>
          <w:p w14:paraId="4A7FFDAB" w14:textId="77777777" w:rsidR="00F27FA7" w:rsidRPr="0071547B" w:rsidRDefault="00F27FA7" w:rsidP="00F27FA7">
            <w:pPr>
              <w:rPr>
                <w:rFonts w:ascii="Arial" w:hAnsi="Arial" w:cs="Arial"/>
                <w:sz w:val="16"/>
                <w:szCs w:val="16"/>
              </w:rPr>
            </w:pPr>
            <w:r w:rsidRPr="00F20C77">
              <w:rPr>
                <w:rFonts w:ascii="Arial" w:hAnsi="Arial" w:cs="Arial"/>
                <w:b/>
                <w:sz w:val="16"/>
                <w:szCs w:val="16"/>
              </w:rPr>
              <w:t>Čjs</w:t>
            </w:r>
            <w:r w:rsidRPr="0071547B">
              <w:rPr>
                <w:rFonts w:ascii="Arial" w:hAnsi="Arial" w:cs="Arial"/>
                <w:sz w:val="16"/>
                <w:szCs w:val="16"/>
              </w:rPr>
              <w:t xml:space="preserve"> – školní řád; chování </w:t>
            </w:r>
          </w:p>
          <w:p w14:paraId="2B3368CE" w14:textId="77777777" w:rsidR="00F27FA7" w:rsidRPr="0071547B" w:rsidRDefault="00F27FA7" w:rsidP="00F27FA7">
            <w:pPr>
              <w:rPr>
                <w:rFonts w:ascii="Arial" w:hAnsi="Arial" w:cs="Arial"/>
                <w:sz w:val="16"/>
                <w:szCs w:val="16"/>
              </w:rPr>
            </w:pPr>
            <w:r w:rsidRPr="0071547B">
              <w:rPr>
                <w:rFonts w:ascii="Arial" w:hAnsi="Arial" w:cs="Arial"/>
                <w:sz w:val="16"/>
                <w:szCs w:val="16"/>
              </w:rPr>
              <w:t xml:space="preserve">v mimořádných situacích; </w:t>
            </w:r>
          </w:p>
          <w:p w14:paraId="6E487EF3" w14:textId="77777777" w:rsidR="00F27FA7" w:rsidRPr="0071547B" w:rsidRDefault="00F27FA7" w:rsidP="00F27FA7">
            <w:pPr>
              <w:rPr>
                <w:rFonts w:ascii="Arial" w:hAnsi="Arial" w:cs="Arial"/>
                <w:sz w:val="16"/>
                <w:szCs w:val="16"/>
              </w:rPr>
            </w:pPr>
            <w:r w:rsidRPr="0071547B">
              <w:rPr>
                <w:rFonts w:ascii="Arial" w:hAnsi="Arial" w:cs="Arial"/>
                <w:sz w:val="16"/>
                <w:szCs w:val="16"/>
              </w:rPr>
              <w:t xml:space="preserve">režim dne; chování </w:t>
            </w:r>
          </w:p>
          <w:p w14:paraId="6E3B217E" w14:textId="77777777" w:rsidR="00F27FA7" w:rsidRPr="0071547B" w:rsidRDefault="00F27FA7" w:rsidP="00F27FA7">
            <w:pPr>
              <w:rPr>
                <w:rFonts w:ascii="Arial" w:hAnsi="Arial" w:cs="Arial"/>
                <w:sz w:val="16"/>
                <w:szCs w:val="16"/>
              </w:rPr>
            </w:pPr>
            <w:r w:rsidRPr="0071547B">
              <w:rPr>
                <w:rFonts w:ascii="Arial" w:hAnsi="Arial" w:cs="Arial"/>
                <w:sz w:val="16"/>
                <w:szCs w:val="16"/>
              </w:rPr>
              <w:t xml:space="preserve">v projektových dnech </w:t>
            </w:r>
          </w:p>
          <w:p w14:paraId="6D80CA4B" w14:textId="77777777" w:rsidR="00F27FA7" w:rsidRPr="0071547B" w:rsidRDefault="00F27FA7" w:rsidP="00F27FA7">
            <w:pPr>
              <w:rPr>
                <w:rFonts w:ascii="Arial" w:hAnsi="Arial" w:cs="Arial"/>
                <w:sz w:val="16"/>
                <w:szCs w:val="16"/>
              </w:rPr>
            </w:pPr>
            <w:r w:rsidRPr="00F20C77">
              <w:rPr>
                <w:rFonts w:ascii="Arial" w:hAnsi="Arial" w:cs="Arial"/>
                <w:b/>
                <w:sz w:val="16"/>
                <w:szCs w:val="16"/>
              </w:rPr>
              <w:t xml:space="preserve">Tv </w:t>
            </w:r>
            <w:r w:rsidRPr="0071547B">
              <w:rPr>
                <w:rFonts w:ascii="Arial" w:hAnsi="Arial" w:cs="Arial"/>
                <w:sz w:val="16"/>
                <w:szCs w:val="16"/>
              </w:rPr>
              <w:t xml:space="preserve">– nácvik her, </w:t>
            </w:r>
          </w:p>
          <w:p w14:paraId="00DD9244" w14:textId="77777777" w:rsidR="00F27FA7" w:rsidRPr="0071547B" w:rsidRDefault="00F27FA7" w:rsidP="00F27FA7">
            <w:pPr>
              <w:rPr>
                <w:rFonts w:ascii="Arial" w:hAnsi="Arial" w:cs="Arial"/>
                <w:sz w:val="16"/>
                <w:szCs w:val="16"/>
              </w:rPr>
            </w:pPr>
            <w:r w:rsidRPr="0071547B">
              <w:rPr>
                <w:rFonts w:ascii="Arial" w:hAnsi="Arial" w:cs="Arial"/>
                <w:sz w:val="16"/>
                <w:szCs w:val="16"/>
              </w:rPr>
              <w:t xml:space="preserve">dodržování herních, </w:t>
            </w:r>
          </w:p>
          <w:p w14:paraId="4F40E749" w14:textId="77777777" w:rsidR="00F27FA7" w:rsidRPr="0071547B" w:rsidRDefault="00F27FA7" w:rsidP="00F27FA7">
            <w:pPr>
              <w:rPr>
                <w:rFonts w:ascii="Arial" w:hAnsi="Arial" w:cs="Arial"/>
                <w:sz w:val="16"/>
                <w:szCs w:val="16"/>
              </w:rPr>
            </w:pPr>
            <w:r w:rsidRPr="0071547B">
              <w:rPr>
                <w:rFonts w:ascii="Arial" w:hAnsi="Arial" w:cs="Arial"/>
                <w:sz w:val="16"/>
                <w:szCs w:val="16"/>
              </w:rPr>
              <w:t xml:space="preserve">hygienických a </w:t>
            </w:r>
          </w:p>
          <w:p w14:paraId="07F5B849" w14:textId="77777777" w:rsidR="00F27FA7" w:rsidRPr="0071547B" w:rsidRDefault="00F27FA7" w:rsidP="00F27FA7">
            <w:pPr>
              <w:rPr>
                <w:rFonts w:ascii="Arial" w:hAnsi="Arial" w:cs="Arial"/>
                <w:sz w:val="16"/>
                <w:szCs w:val="16"/>
              </w:rPr>
            </w:pPr>
            <w:r w:rsidRPr="0071547B">
              <w:rPr>
                <w:rFonts w:ascii="Arial" w:hAnsi="Arial" w:cs="Arial"/>
                <w:sz w:val="16"/>
                <w:szCs w:val="16"/>
              </w:rPr>
              <w:lastRenderedPageBreak/>
              <w:t xml:space="preserve">bezpečnostních pravidel, </w:t>
            </w:r>
          </w:p>
          <w:p w14:paraId="78AB8283" w14:textId="77777777" w:rsidR="00F27FA7" w:rsidRPr="0071547B" w:rsidRDefault="00F27FA7" w:rsidP="00F27FA7">
            <w:pPr>
              <w:rPr>
                <w:rFonts w:ascii="Arial" w:hAnsi="Arial" w:cs="Arial"/>
                <w:sz w:val="16"/>
                <w:szCs w:val="16"/>
              </w:rPr>
            </w:pPr>
            <w:r w:rsidRPr="0071547B">
              <w:rPr>
                <w:rFonts w:ascii="Arial" w:hAnsi="Arial" w:cs="Arial"/>
                <w:sz w:val="16"/>
                <w:szCs w:val="16"/>
              </w:rPr>
              <w:t xml:space="preserve">sebeovládání, </w:t>
            </w:r>
          </w:p>
          <w:p w14:paraId="66BACC0E" w14:textId="77777777" w:rsidR="00F27FA7" w:rsidRPr="0071547B" w:rsidRDefault="00F27FA7" w:rsidP="00F27FA7">
            <w:pPr>
              <w:rPr>
                <w:rFonts w:ascii="Arial" w:hAnsi="Arial" w:cs="Arial"/>
                <w:sz w:val="16"/>
                <w:szCs w:val="16"/>
              </w:rPr>
            </w:pPr>
            <w:r w:rsidRPr="0071547B">
              <w:rPr>
                <w:rFonts w:ascii="Arial" w:hAnsi="Arial" w:cs="Arial"/>
                <w:sz w:val="16"/>
                <w:szCs w:val="16"/>
              </w:rPr>
              <w:t xml:space="preserve">sebekontrola </w:t>
            </w:r>
          </w:p>
          <w:p w14:paraId="273327A7" w14:textId="77777777" w:rsidR="00F27FA7" w:rsidRPr="0071547B" w:rsidRDefault="00F27FA7" w:rsidP="00F27FA7">
            <w:pPr>
              <w:rPr>
                <w:rFonts w:ascii="Arial" w:hAnsi="Arial" w:cs="Arial"/>
                <w:sz w:val="16"/>
                <w:szCs w:val="16"/>
              </w:rPr>
            </w:pPr>
            <w:r w:rsidRPr="00F20C77">
              <w:rPr>
                <w:rFonts w:ascii="Arial" w:hAnsi="Arial" w:cs="Arial"/>
                <w:b/>
                <w:sz w:val="16"/>
                <w:szCs w:val="16"/>
              </w:rPr>
              <w:t>Uak</w:t>
            </w:r>
            <w:r w:rsidRPr="0071547B">
              <w:rPr>
                <w:rFonts w:ascii="Arial" w:hAnsi="Arial" w:cs="Arial"/>
                <w:sz w:val="16"/>
                <w:szCs w:val="16"/>
              </w:rPr>
              <w:t xml:space="preserve"> – zásady </w:t>
            </w:r>
          </w:p>
          <w:p w14:paraId="70850117" w14:textId="77777777" w:rsidR="00C63103" w:rsidRPr="0071547B" w:rsidRDefault="00F27FA7" w:rsidP="00F27FA7">
            <w:pPr>
              <w:rPr>
                <w:rFonts w:ascii="Arial" w:hAnsi="Arial" w:cs="Arial"/>
                <w:sz w:val="16"/>
                <w:szCs w:val="16"/>
              </w:rPr>
            </w:pPr>
            <w:r w:rsidRPr="0071547B">
              <w:rPr>
                <w:rFonts w:ascii="Arial" w:hAnsi="Arial" w:cs="Arial"/>
                <w:sz w:val="16"/>
                <w:szCs w:val="16"/>
              </w:rPr>
              <w:t>společenského chování</w:t>
            </w:r>
          </w:p>
        </w:tc>
        <w:tc>
          <w:tcPr>
            <w:tcW w:w="2127" w:type="dxa"/>
          </w:tcPr>
          <w:p w14:paraId="3987BDE0" w14:textId="13DD4CC9" w:rsidR="00F27FA7" w:rsidRPr="0071547B" w:rsidRDefault="00F27FA7" w:rsidP="00F27FA7">
            <w:pPr>
              <w:rPr>
                <w:rFonts w:ascii="Arial" w:hAnsi="Arial" w:cs="Arial"/>
                <w:sz w:val="16"/>
                <w:szCs w:val="16"/>
              </w:rPr>
            </w:pPr>
            <w:r w:rsidRPr="00F20C77">
              <w:rPr>
                <w:rFonts w:ascii="Arial" w:hAnsi="Arial" w:cs="Arial"/>
                <w:b/>
                <w:sz w:val="16"/>
                <w:szCs w:val="16"/>
              </w:rPr>
              <w:lastRenderedPageBreak/>
              <w:t xml:space="preserve">Čj </w:t>
            </w:r>
            <w:r w:rsidRPr="0071547B">
              <w:rPr>
                <w:rFonts w:ascii="Arial" w:hAnsi="Arial" w:cs="Arial"/>
                <w:sz w:val="16"/>
                <w:szCs w:val="16"/>
              </w:rPr>
              <w:t xml:space="preserve">– žádost, </w:t>
            </w:r>
            <w:r w:rsidR="00942CB1" w:rsidRPr="0071547B">
              <w:rPr>
                <w:rFonts w:ascii="Arial" w:hAnsi="Arial" w:cs="Arial"/>
                <w:sz w:val="16"/>
                <w:szCs w:val="16"/>
              </w:rPr>
              <w:t>dopis – sloh</w:t>
            </w:r>
          </w:p>
          <w:p w14:paraId="278C1138" w14:textId="77777777" w:rsidR="00F27FA7" w:rsidRPr="0071547B" w:rsidRDefault="00F27FA7" w:rsidP="00F27FA7">
            <w:pPr>
              <w:rPr>
                <w:rFonts w:ascii="Arial" w:hAnsi="Arial" w:cs="Arial"/>
                <w:sz w:val="16"/>
                <w:szCs w:val="16"/>
              </w:rPr>
            </w:pPr>
            <w:r w:rsidRPr="00F20C77">
              <w:rPr>
                <w:rFonts w:ascii="Arial" w:hAnsi="Arial" w:cs="Arial"/>
                <w:b/>
                <w:sz w:val="16"/>
                <w:szCs w:val="16"/>
              </w:rPr>
              <w:t>Čjs</w:t>
            </w:r>
            <w:r w:rsidRPr="0071547B">
              <w:rPr>
                <w:rFonts w:ascii="Arial" w:hAnsi="Arial" w:cs="Arial"/>
                <w:sz w:val="16"/>
                <w:szCs w:val="16"/>
              </w:rPr>
              <w:t xml:space="preserve">– školní řád; chování </w:t>
            </w:r>
          </w:p>
          <w:p w14:paraId="437D58D3" w14:textId="77777777" w:rsidR="00F27FA7" w:rsidRPr="0071547B" w:rsidRDefault="00F27FA7" w:rsidP="00F27FA7">
            <w:pPr>
              <w:rPr>
                <w:rFonts w:ascii="Arial" w:hAnsi="Arial" w:cs="Arial"/>
                <w:sz w:val="16"/>
                <w:szCs w:val="16"/>
              </w:rPr>
            </w:pPr>
            <w:r w:rsidRPr="0071547B">
              <w:rPr>
                <w:rFonts w:ascii="Arial" w:hAnsi="Arial" w:cs="Arial"/>
                <w:sz w:val="16"/>
                <w:szCs w:val="16"/>
              </w:rPr>
              <w:t xml:space="preserve">v mimořádných situacích; </w:t>
            </w:r>
          </w:p>
          <w:p w14:paraId="3AC57B6E" w14:textId="77777777" w:rsidR="00F27FA7" w:rsidRPr="0071547B" w:rsidRDefault="00F27FA7" w:rsidP="00F27FA7">
            <w:pPr>
              <w:rPr>
                <w:rFonts w:ascii="Arial" w:hAnsi="Arial" w:cs="Arial"/>
                <w:sz w:val="16"/>
                <w:szCs w:val="16"/>
              </w:rPr>
            </w:pPr>
            <w:r w:rsidRPr="0071547B">
              <w:rPr>
                <w:rFonts w:ascii="Arial" w:hAnsi="Arial" w:cs="Arial"/>
                <w:sz w:val="16"/>
                <w:szCs w:val="16"/>
              </w:rPr>
              <w:t xml:space="preserve">režim dne; chování </w:t>
            </w:r>
          </w:p>
          <w:p w14:paraId="451D1090" w14:textId="77777777" w:rsidR="00F27FA7" w:rsidRPr="0071547B" w:rsidRDefault="00F27FA7" w:rsidP="00F27FA7">
            <w:pPr>
              <w:rPr>
                <w:rFonts w:ascii="Arial" w:hAnsi="Arial" w:cs="Arial"/>
                <w:sz w:val="16"/>
                <w:szCs w:val="16"/>
              </w:rPr>
            </w:pPr>
            <w:r w:rsidRPr="0071547B">
              <w:rPr>
                <w:rFonts w:ascii="Arial" w:hAnsi="Arial" w:cs="Arial"/>
                <w:sz w:val="16"/>
                <w:szCs w:val="16"/>
              </w:rPr>
              <w:t xml:space="preserve">v projektových dnech </w:t>
            </w:r>
          </w:p>
          <w:p w14:paraId="071149D8" w14:textId="77777777" w:rsidR="00F27FA7" w:rsidRPr="0071547B" w:rsidRDefault="00F27FA7" w:rsidP="00F27FA7">
            <w:pPr>
              <w:rPr>
                <w:rFonts w:ascii="Arial" w:hAnsi="Arial" w:cs="Arial"/>
                <w:sz w:val="16"/>
                <w:szCs w:val="16"/>
              </w:rPr>
            </w:pPr>
            <w:r w:rsidRPr="00F20C77">
              <w:rPr>
                <w:rFonts w:ascii="Arial" w:hAnsi="Arial" w:cs="Arial"/>
                <w:b/>
                <w:sz w:val="16"/>
                <w:szCs w:val="16"/>
              </w:rPr>
              <w:t>Tv</w:t>
            </w:r>
            <w:r w:rsidRPr="0071547B">
              <w:rPr>
                <w:rFonts w:ascii="Arial" w:hAnsi="Arial" w:cs="Arial"/>
                <w:sz w:val="16"/>
                <w:szCs w:val="16"/>
              </w:rPr>
              <w:t xml:space="preserve"> – nácvik her, </w:t>
            </w:r>
          </w:p>
          <w:p w14:paraId="3D4A9BAA" w14:textId="77777777" w:rsidR="00F27FA7" w:rsidRPr="0071547B" w:rsidRDefault="00F27FA7" w:rsidP="00F27FA7">
            <w:pPr>
              <w:rPr>
                <w:rFonts w:ascii="Arial" w:hAnsi="Arial" w:cs="Arial"/>
                <w:sz w:val="16"/>
                <w:szCs w:val="16"/>
              </w:rPr>
            </w:pPr>
            <w:r w:rsidRPr="0071547B">
              <w:rPr>
                <w:rFonts w:ascii="Arial" w:hAnsi="Arial" w:cs="Arial"/>
                <w:sz w:val="16"/>
                <w:szCs w:val="16"/>
              </w:rPr>
              <w:t xml:space="preserve">dodržování herních, </w:t>
            </w:r>
          </w:p>
          <w:p w14:paraId="7242AB70" w14:textId="77777777" w:rsidR="00F27FA7" w:rsidRPr="0071547B" w:rsidRDefault="00F27FA7" w:rsidP="00F27FA7">
            <w:pPr>
              <w:rPr>
                <w:rFonts w:ascii="Arial" w:hAnsi="Arial" w:cs="Arial"/>
                <w:sz w:val="16"/>
                <w:szCs w:val="16"/>
              </w:rPr>
            </w:pPr>
            <w:r w:rsidRPr="0071547B">
              <w:rPr>
                <w:rFonts w:ascii="Arial" w:hAnsi="Arial" w:cs="Arial"/>
                <w:sz w:val="16"/>
                <w:szCs w:val="16"/>
              </w:rPr>
              <w:t xml:space="preserve">hygienických a </w:t>
            </w:r>
          </w:p>
          <w:p w14:paraId="02B7C9FF" w14:textId="77777777" w:rsidR="00F27FA7" w:rsidRPr="0071547B" w:rsidRDefault="00F27FA7" w:rsidP="00F27FA7">
            <w:pPr>
              <w:rPr>
                <w:rFonts w:ascii="Arial" w:hAnsi="Arial" w:cs="Arial"/>
                <w:sz w:val="16"/>
                <w:szCs w:val="16"/>
              </w:rPr>
            </w:pPr>
            <w:r w:rsidRPr="0071547B">
              <w:rPr>
                <w:rFonts w:ascii="Arial" w:hAnsi="Arial" w:cs="Arial"/>
                <w:sz w:val="16"/>
                <w:szCs w:val="16"/>
              </w:rPr>
              <w:t xml:space="preserve">bezpečnostních pravidel, </w:t>
            </w:r>
          </w:p>
          <w:p w14:paraId="5FCCFB19" w14:textId="77777777" w:rsidR="00F27FA7" w:rsidRPr="0071547B" w:rsidRDefault="00F27FA7" w:rsidP="00F27FA7">
            <w:pPr>
              <w:rPr>
                <w:rFonts w:ascii="Arial" w:hAnsi="Arial" w:cs="Arial"/>
                <w:sz w:val="16"/>
                <w:szCs w:val="16"/>
              </w:rPr>
            </w:pPr>
            <w:r w:rsidRPr="0071547B">
              <w:rPr>
                <w:rFonts w:ascii="Arial" w:hAnsi="Arial" w:cs="Arial"/>
                <w:sz w:val="16"/>
                <w:szCs w:val="16"/>
              </w:rPr>
              <w:t xml:space="preserve">sebeovládání, </w:t>
            </w:r>
          </w:p>
          <w:p w14:paraId="55C9E884" w14:textId="77777777" w:rsidR="00F27FA7" w:rsidRPr="0071547B" w:rsidRDefault="00F27FA7" w:rsidP="00F27FA7">
            <w:pPr>
              <w:rPr>
                <w:rFonts w:ascii="Arial" w:hAnsi="Arial" w:cs="Arial"/>
                <w:sz w:val="16"/>
                <w:szCs w:val="16"/>
              </w:rPr>
            </w:pPr>
            <w:r w:rsidRPr="0071547B">
              <w:rPr>
                <w:rFonts w:ascii="Arial" w:hAnsi="Arial" w:cs="Arial"/>
                <w:sz w:val="16"/>
                <w:szCs w:val="16"/>
              </w:rPr>
              <w:lastRenderedPageBreak/>
              <w:t xml:space="preserve">sebekontrola </w:t>
            </w:r>
          </w:p>
          <w:p w14:paraId="3DE9F927" w14:textId="77777777" w:rsidR="00F27FA7" w:rsidRPr="0071547B" w:rsidRDefault="00F27FA7" w:rsidP="00F27FA7">
            <w:pPr>
              <w:rPr>
                <w:rFonts w:ascii="Arial" w:hAnsi="Arial" w:cs="Arial"/>
                <w:sz w:val="16"/>
                <w:szCs w:val="16"/>
              </w:rPr>
            </w:pPr>
            <w:r w:rsidRPr="00F20C77">
              <w:rPr>
                <w:rFonts w:ascii="Arial" w:hAnsi="Arial" w:cs="Arial"/>
                <w:b/>
                <w:sz w:val="16"/>
                <w:szCs w:val="16"/>
              </w:rPr>
              <w:t>Uak</w:t>
            </w:r>
            <w:r w:rsidRPr="0071547B">
              <w:rPr>
                <w:rFonts w:ascii="Arial" w:hAnsi="Arial" w:cs="Arial"/>
                <w:sz w:val="16"/>
                <w:szCs w:val="16"/>
              </w:rPr>
              <w:t xml:space="preserve"> – zásady </w:t>
            </w:r>
          </w:p>
          <w:p w14:paraId="540827E8" w14:textId="77777777" w:rsidR="00C63103" w:rsidRPr="0071547B" w:rsidRDefault="00F27FA7" w:rsidP="00F27FA7">
            <w:pPr>
              <w:rPr>
                <w:rFonts w:ascii="Arial" w:hAnsi="Arial" w:cs="Arial"/>
                <w:sz w:val="16"/>
                <w:szCs w:val="16"/>
              </w:rPr>
            </w:pPr>
            <w:r w:rsidRPr="0071547B">
              <w:rPr>
                <w:rFonts w:ascii="Arial" w:hAnsi="Arial" w:cs="Arial"/>
                <w:sz w:val="16"/>
                <w:szCs w:val="16"/>
              </w:rPr>
              <w:t>společenského chování</w:t>
            </w:r>
          </w:p>
        </w:tc>
      </w:tr>
      <w:tr w:rsidR="00C63103" w:rsidRPr="0071547B" w14:paraId="1A21C242" w14:textId="77777777" w:rsidTr="0071547B">
        <w:tc>
          <w:tcPr>
            <w:tcW w:w="2978" w:type="dxa"/>
          </w:tcPr>
          <w:p w14:paraId="24D29E22" w14:textId="77777777" w:rsidR="00C63103" w:rsidRPr="0071547B" w:rsidRDefault="00C63103" w:rsidP="00C63103">
            <w:pPr>
              <w:rPr>
                <w:rFonts w:ascii="Arial" w:hAnsi="Arial" w:cs="Arial"/>
                <w:b/>
                <w:sz w:val="20"/>
                <w:szCs w:val="20"/>
              </w:rPr>
            </w:pPr>
            <w:r w:rsidRPr="0071547B">
              <w:rPr>
                <w:rFonts w:ascii="Arial" w:hAnsi="Arial" w:cs="Arial"/>
                <w:b/>
                <w:sz w:val="20"/>
                <w:szCs w:val="20"/>
              </w:rPr>
              <w:lastRenderedPageBreak/>
              <w:t>psychohygiena</w:t>
            </w:r>
          </w:p>
        </w:tc>
        <w:tc>
          <w:tcPr>
            <w:tcW w:w="2268" w:type="dxa"/>
          </w:tcPr>
          <w:p w14:paraId="3F095113" w14:textId="77777777" w:rsidR="00C63103" w:rsidRPr="0071547B" w:rsidRDefault="00F27FA7" w:rsidP="00F27FA7">
            <w:pPr>
              <w:rPr>
                <w:rFonts w:ascii="Arial" w:hAnsi="Arial" w:cs="Arial"/>
                <w:sz w:val="16"/>
                <w:szCs w:val="16"/>
              </w:rPr>
            </w:pPr>
            <w:r w:rsidRPr="00F20C77">
              <w:rPr>
                <w:rFonts w:ascii="Arial" w:hAnsi="Arial" w:cs="Arial"/>
                <w:b/>
                <w:sz w:val="16"/>
                <w:szCs w:val="16"/>
              </w:rPr>
              <w:t>Tv</w:t>
            </w:r>
            <w:r w:rsidRPr="0071547B">
              <w:rPr>
                <w:rFonts w:ascii="Arial" w:hAnsi="Arial" w:cs="Arial"/>
                <w:sz w:val="16"/>
                <w:szCs w:val="16"/>
              </w:rPr>
              <w:t xml:space="preserve"> – relaxační cvičení</w:t>
            </w:r>
          </w:p>
        </w:tc>
        <w:tc>
          <w:tcPr>
            <w:tcW w:w="2126" w:type="dxa"/>
          </w:tcPr>
          <w:p w14:paraId="63780DC2" w14:textId="77777777" w:rsidR="00C63103" w:rsidRPr="0071547B" w:rsidRDefault="00F27FA7" w:rsidP="00F27FA7">
            <w:pPr>
              <w:rPr>
                <w:rFonts w:ascii="Arial" w:hAnsi="Arial" w:cs="Arial"/>
                <w:sz w:val="16"/>
                <w:szCs w:val="16"/>
              </w:rPr>
            </w:pPr>
            <w:r w:rsidRPr="00F20C77">
              <w:rPr>
                <w:rFonts w:ascii="Arial" w:hAnsi="Arial" w:cs="Arial"/>
                <w:b/>
                <w:sz w:val="16"/>
                <w:szCs w:val="16"/>
              </w:rPr>
              <w:t xml:space="preserve">Tv </w:t>
            </w:r>
            <w:r w:rsidRPr="0071547B">
              <w:rPr>
                <w:rFonts w:ascii="Arial" w:hAnsi="Arial" w:cs="Arial"/>
                <w:sz w:val="16"/>
                <w:szCs w:val="16"/>
              </w:rPr>
              <w:t>– relaxační cvičení</w:t>
            </w:r>
          </w:p>
        </w:tc>
        <w:tc>
          <w:tcPr>
            <w:tcW w:w="2410" w:type="dxa"/>
          </w:tcPr>
          <w:p w14:paraId="0FB4ACBD" w14:textId="77777777" w:rsidR="00C63103" w:rsidRPr="0071547B" w:rsidRDefault="00F27FA7" w:rsidP="00F27FA7">
            <w:pPr>
              <w:rPr>
                <w:rFonts w:ascii="Arial" w:hAnsi="Arial" w:cs="Arial"/>
                <w:sz w:val="16"/>
                <w:szCs w:val="16"/>
              </w:rPr>
            </w:pPr>
            <w:r w:rsidRPr="00F20C77">
              <w:rPr>
                <w:rFonts w:ascii="Arial" w:hAnsi="Arial" w:cs="Arial"/>
                <w:b/>
                <w:sz w:val="16"/>
                <w:szCs w:val="16"/>
              </w:rPr>
              <w:t>Tv</w:t>
            </w:r>
            <w:r w:rsidRPr="0071547B">
              <w:rPr>
                <w:rFonts w:ascii="Arial" w:hAnsi="Arial" w:cs="Arial"/>
                <w:sz w:val="16"/>
                <w:szCs w:val="16"/>
              </w:rPr>
              <w:t xml:space="preserve"> – relaxační cvičení</w:t>
            </w:r>
          </w:p>
        </w:tc>
        <w:tc>
          <w:tcPr>
            <w:tcW w:w="2409" w:type="dxa"/>
          </w:tcPr>
          <w:p w14:paraId="2153794C" w14:textId="77777777" w:rsidR="00C63103" w:rsidRPr="0071547B" w:rsidRDefault="00F27FA7" w:rsidP="00F27FA7">
            <w:pPr>
              <w:rPr>
                <w:rFonts w:ascii="Arial" w:hAnsi="Arial" w:cs="Arial"/>
                <w:sz w:val="16"/>
                <w:szCs w:val="16"/>
              </w:rPr>
            </w:pPr>
            <w:r w:rsidRPr="00F20C77">
              <w:rPr>
                <w:rFonts w:ascii="Arial" w:hAnsi="Arial" w:cs="Arial"/>
                <w:b/>
                <w:sz w:val="16"/>
                <w:szCs w:val="16"/>
              </w:rPr>
              <w:t xml:space="preserve">Uak </w:t>
            </w:r>
            <w:r w:rsidRPr="0071547B">
              <w:rPr>
                <w:rFonts w:ascii="Arial" w:hAnsi="Arial" w:cs="Arial"/>
                <w:sz w:val="16"/>
                <w:szCs w:val="16"/>
              </w:rPr>
              <w:t>– relaxační hudba</w:t>
            </w:r>
          </w:p>
        </w:tc>
        <w:tc>
          <w:tcPr>
            <w:tcW w:w="2127" w:type="dxa"/>
          </w:tcPr>
          <w:p w14:paraId="1A6119A6" w14:textId="77777777" w:rsidR="00C63103" w:rsidRPr="0071547B" w:rsidRDefault="00F27FA7" w:rsidP="00F27FA7">
            <w:pPr>
              <w:rPr>
                <w:rFonts w:ascii="Arial" w:hAnsi="Arial" w:cs="Arial"/>
                <w:sz w:val="16"/>
                <w:szCs w:val="16"/>
              </w:rPr>
            </w:pPr>
            <w:r w:rsidRPr="00F20C77">
              <w:rPr>
                <w:rFonts w:ascii="Arial" w:hAnsi="Arial" w:cs="Arial"/>
                <w:b/>
                <w:sz w:val="16"/>
                <w:szCs w:val="16"/>
              </w:rPr>
              <w:t xml:space="preserve">Uak </w:t>
            </w:r>
            <w:r w:rsidRPr="0071547B">
              <w:rPr>
                <w:rFonts w:ascii="Arial" w:hAnsi="Arial" w:cs="Arial"/>
                <w:sz w:val="16"/>
                <w:szCs w:val="16"/>
              </w:rPr>
              <w:t>– relaxační hudba</w:t>
            </w:r>
          </w:p>
        </w:tc>
      </w:tr>
      <w:tr w:rsidR="00C63103" w:rsidRPr="0071547B" w14:paraId="48AFD370" w14:textId="77777777" w:rsidTr="0071547B">
        <w:tc>
          <w:tcPr>
            <w:tcW w:w="2978" w:type="dxa"/>
          </w:tcPr>
          <w:p w14:paraId="1C26265C" w14:textId="77777777" w:rsidR="00C63103" w:rsidRPr="0071547B" w:rsidRDefault="00C63103" w:rsidP="00C63103">
            <w:pPr>
              <w:rPr>
                <w:rFonts w:ascii="Arial" w:hAnsi="Arial" w:cs="Arial"/>
                <w:b/>
                <w:sz w:val="20"/>
                <w:szCs w:val="20"/>
              </w:rPr>
            </w:pPr>
            <w:r w:rsidRPr="0071547B">
              <w:rPr>
                <w:rFonts w:ascii="Arial" w:hAnsi="Arial" w:cs="Arial"/>
                <w:b/>
                <w:sz w:val="20"/>
                <w:szCs w:val="20"/>
              </w:rPr>
              <w:t>kreativita</w:t>
            </w:r>
          </w:p>
        </w:tc>
        <w:tc>
          <w:tcPr>
            <w:tcW w:w="2268" w:type="dxa"/>
          </w:tcPr>
          <w:p w14:paraId="7E9A5CBA" w14:textId="77777777" w:rsidR="00F27FA7" w:rsidRPr="0071547B" w:rsidRDefault="00F27FA7" w:rsidP="00F27FA7">
            <w:pPr>
              <w:rPr>
                <w:rFonts w:ascii="Arial" w:hAnsi="Arial" w:cs="Arial"/>
                <w:sz w:val="16"/>
                <w:szCs w:val="16"/>
              </w:rPr>
            </w:pPr>
            <w:r w:rsidRPr="00F20C77">
              <w:rPr>
                <w:rFonts w:ascii="Arial" w:hAnsi="Arial" w:cs="Arial"/>
                <w:b/>
                <w:sz w:val="16"/>
                <w:szCs w:val="16"/>
              </w:rPr>
              <w:t xml:space="preserve">Čj </w:t>
            </w:r>
            <w:r w:rsidRPr="0071547B">
              <w:rPr>
                <w:rFonts w:ascii="Arial" w:hAnsi="Arial" w:cs="Arial"/>
                <w:sz w:val="16"/>
                <w:szCs w:val="16"/>
              </w:rPr>
              <w:t xml:space="preserve">– dramatizace textu, situací; vlastní tvorba </w:t>
            </w:r>
          </w:p>
          <w:p w14:paraId="02E44C73" w14:textId="77777777" w:rsidR="00F27FA7" w:rsidRPr="0071547B" w:rsidRDefault="00F27FA7" w:rsidP="00F27FA7">
            <w:pPr>
              <w:rPr>
                <w:rFonts w:ascii="Arial" w:hAnsi="Arial" w:cs="Arial"/>
                <w:sz w:val="16"/>
                <w:szCs w:val="16"/>
              </w:rPr>
            </w:pPr>
            <w:r w:rsidRPr="00F20C77">
              <w:rPr>
                <w:rFonts w:ascii="Arial" w:hAnsi="Arial" w:cs="Arial"/>
                <w:b/>
                <w:sz w:val="16"/>
                <w:szCs w:val="16"/>
              </w:rPr>
              <w:t>Uak, Pč</w:t>
            </w:r>
            <w:r w:rsidRPr="0071547B">
              <w:rPr>
                <w:rFonts w:ascii="Arial" w:hAnsi="Arial" w:cs="Arial"/>
                <w:sz w:val="16"/>
                <w:szCs w:val="16"/>
              </w:rPr>
              <w:t xml:space="preserve"> – vlastní tvorba </w:t>
            </w:r>
          </w:p>
          <w:p w14:paraId="0B559B71" w14:textId="77777777" w:rsidR="00F27FA7" w:rsidRPr="0071547B" w:rsidRDefault="00F27FA7" w:rsidP="00F27FA7">
            <w:pPr>
              <w:rPr>
                <w:rFonts w:ascii="Arial" w:hAnsi="Arial" w:cs="Arial"/>
                <w:sz w:val="16"/>
                <w:szCs w:val="16"/>
              </w:rPr>
            </w:pPr>
            <w:r w:rsidRPr="00F20C77">
              <w:rPr>
                <w:rFonts w:ascii="Arial" w:hAnsi="Arial" w:cs="Arial"/>
                <w:b/>
                <w:sz w:val="16"/>
                <w:szCs w:val="16"/>
              </w:rPr>
              <w:t>Tv</w:t>
            </w:r>
            <w:r w:rsidRPr="0071547B">
              <w:rPr>
                <w:rFonts w:ascii="Arial" w:hAnsi="Arial" w:cs="Arial"/>
                <w:sz w:val="16"/>
                <w:szCs w:val="16"/>
              </w:rPr>
              <w:t xml:space="preserve"> – nácvik tanců </w:t>
            </w:r>
          </w:p>
          <w:p w14:paraId="6E38F25A" w14:textId="77777777" w:rsidR="00C63103" w:rsidRPr="0071547B" w:rsidRDefault="00C63103" w:rsidP="00F27FA7">
            <w:pPr>
              <w:rPr>
                <w:rFonts w:ascii="Arial" w:hAnsi="Arial" w:cs="Arial"/>
                <w:sz w:val="16"/>
                <w:szCs w:val="16"/>
              </w:rPr>
            </w:pPr>
          </w:p>
        </w:tc>
        <w:tc>
          <w:tcPr>
            <w:tcW w:w="2126" w:type="dxa"/>
          </w:tcPr>
          <w:p w14:paraId="19B64F4A" w14:textId="0C0BE4FC" w:rsidR="00F27FA7" w:rsidRPr="0071547B" w:rsidRDefault="00F27FA7" w:rsidP="00F27FA7">
            <w:pPr>
              <w:rPr>
                <w:rFonts w:ascii="Arial" w:hAnsi="Arial" w:cs="Arial"/>
                <w:sz w:val="16"/>
                <w:szCs w:val="16"/>
              </w:rPr>
            </w:pPr>
            <w:r w:rsidRPr="00F20C77">
              <w:rPr>
                <w:rFonts w:ascii="Arial" w:hAnsi="Arial" w:cs="Arial"/>
                <w:b/>
                <w:sz w:val="16"/>
                <w:szCs w:val="16"/>
              </w:rPr>
              <w:t>Čj</w:t>
            </w:r>
            <w:r w:rsidRPr="0071547B">
              <w:rPr>
                <w:rFonts w:ascii="Arial" w:hAnsi="Arial" w:cs="Arial"/>
                <w:sz w:val="16"/>
                <w:szCs w:val="16"/>
              </w:rPr>
              <w:t xml:space="preserve"> – dramatizace </w:t>
            </w:r>
            <w:r w:rsidR="00942CB1" w:rsidRPr="0071547B">
              <w:rPr>
                <w:rFonts w:ascii="Arial" w:hAnsi="Arial" w:cs="Arial"/>
                <w:sz w:val="16"/>
                <w:szCs w:val="16"/>
              </w:rPr>
              <w:t>textu, situací</w:t>
            </w:r>
            <w:r w:rsidRPr="0071547B">
              <w:rPr>
                <w:rFonts w:ascii="Arial" w:hAnsi="Arial" w:cs="Arial"/>
                <w:sz w:val="16"/>
                <w:szCs w:val="16"/>
              </w:rPr>
              <w:t xml:space="preserve">; vlastní tvorba </w:t>
            </w:r>
          </w:p>
          <w:p w14:paraId="020C841B" w14:textId="77777777" w:rsidR="00F27FA7" w:rsidRPr="0071547B" w:rsidRDefault="00F27FA7" w:rsidP="00F27FA7">
            <w:pPr>
              <w:rPr>
                <w:rFonts w:ascii="Arial" w:hAnsi="Arial" w:cs="Arial"/>
                <w:sz w:val="16"/>
                <w:szCs w:val="16"/>
              </w:rPr>
            </w:pPr>
            <w:r w:rsidRPr="00F20C77">
              <w:rPr>
                <w:rFonts w:ascii="Arial" w:hAnsi="Arial" w:cs="Arial"/>
                <w:b/>
                <w:sz w:val="16"/>
                <w:szCs w:val="16"/>
              </w:rPr>
              <w:t>Uak, Pč</w:t>
            </w:r>
            <w:r w:rsidRPr="0071547B">
              <w:rPr>
                <w:rFonts w:ascii="Arial" w:hAnsi="Arial" w:cs="Arial"/>
                <w:sz w:val="16"/>
                <w:szCs w:val="16"/>
              </w:rPr>
              <w:t xml:space="preserve"> – vlastní tvorba </w:t>
            </w:r>
          </w:p>
          <w:p w14:paraId="3534B875" w14:textId="77777777" w:rsidR="00F27FA7" w:rsidRPr="0071547B" w:rsidRDefault="00F27FA7" w:rsidP="00F27FA7">
            <w:pPr>
              <w:rPr>
                <w:rFonts w:ascii="Arial" w:hAnsi="Arial" w:cs="Arial"/>
                <w:sz w:val="16"/>
                <w:szCs w:val="16"/>
              </w:rPr>
            </w:pPr>
            <w:r w:rsidRPr="00F20C77">
              <w:rPr>
                <w:rFonts w:ascii="Arial" w:hAnsi="Arial" w:cs="Arial"/>
                <w:b/>
                <w:sz w:val="16"/>
                <w:szCs w:val="16"/>
              </w:rPr>
              <w:t>Tv –</w:t>
            </w:r>
            <w:r w:rsidRPr="0071547B">
              <w:rPr>
                <w:rFonts w:ascii="Arial" w:hAnsi="Arial" w:cs="Arial"/>
                <w:sz w:val="16"/>
                <w:szCs w:val="16"/>
              </w:rPr>
              <w:t xml:space="preserve"> nácvik tanců </w:t>
            </w:r>
          </w:p>
          <w:p w14:paraId="42952045" w14:textId="77777777" w:rsidR="00C63103" w:rsidRPr="0071547B" w:rsidRDefault="00C63103" w:rsidP="00F27FA7">
            <w:pPr>
              <w:rPr>
                <w:rFonts w:ascii="Arial" w:hAnsi="Arial" w:cs="Arial"/>
                <w:sz w:val="16"/>
                <w:szCs w:val="16"/>
              </w:rPr>
            </w:pPr>
          </w:p>
        </w:tc>
        <w:tc>
          <w:tcPr>
            <w:tcW w:w="2410" w:type="dxa"/>
          </w:tcPr>
          <w:p w14:paraId="6E03D7A6" w14:textId="77777777" w:rsidR="00F27FA7" w:rsidRPr="0071547B" w:rsidRDefault="00F27FA7" w:rsidP="00F27FA7">
            <w:pPr>
              <w:rPr>
                <w:rFonts w:ascii="Arial" w:hAnsi="Arial" w:cs="Arial"/>
                <w:sz w:val="16"/>
                <w:szCs w:val="16"/>
              </w:rPr>
            </w:pPr>
            <w:r w:rsidRPr="00F20C77">
              <w:rPr>
                <w:rFonts w:ascii="Arial" w:hAnsi="Arial" w:cs="Arial"/>
                <w:b/>
                <w:sz w:val="16"/>
                <w:szCs w:val="16"/>
              </w:rPr>
              <w:t xml:space="preserve">Čj </w:t>
            </w:r>
            <w:r w:rsidRPr="0071547B">
              <w:rPr>
                <w:rFonts w:ascii="Arial" w:hAnsi="Arial" w:cs="Arial"/>
                <w:sz w:val="16"/>
                <w:szCs w:val="16"/>
              </w:rPr>
              <w:t xml:space="preserve">– dramatizace textu, </w:t>
            </w:r>
          </w:p>
          <w:p w14:paraId="2474DA51" w14:textId="77777777" w:rsidR="00F27FA7" w:rsidRPr="0071547B" w:rsidRDefault="00F27FA7" w:rsidP="00F27FA7">
            <w:pPr>
              <w:rPr>
                <w:rFonts w:ascii="Arial" w:hAnsi="Arial" w:cs="Arial"/>
                <w:sz w:val="16"/>
                <w:szCs w:val="16"/>
              </w:rPr>
            </w:pPr>
            <w:r w:rsidRPr="0071547B">
              <w:rPr>
                <w:rFonts w:ascii="Arial" w:hAnsi="Arial" w:cs="Arial"/>
                <w:sz w:val="16"/>
                <w:szCs w:val="16"/>
              </w:rPr>
              <w:t xml:space="preserve">situací; vlastní tvorba </w:t>
            </w:r>
          </w:p>
          <w:p w14:paraId="31E81531" w14:textId="77777777" w:rsidR="00F27FA7" w:rsidRPr="0071547B" w:rsidRDefault="00F27FA7" w:rsidP="00F27FA7">
            <w:pPr>
              <w:rPr>
                <w:rFonts w:ascii="Arial" w:hAnsi="Arial" w:cs="Arial"/>
                <w:sz w:val="16"/>
                <w:szCs w:val="16"/>
              </w:rPr>
            </w:pPr>
            <w:r w:rsidRPr="00F20C77">
              <w:rPr>
                <w:rFonts w:ascii="Arial" w:hAnsi="Arial" w:cs="Arial"/>
                <w:b/>
                <w:sz w:val="16"/>
                <w:szCs w:val="16"/>
              </w:rPr>
              <w:t>Uak, Pč</w:t>
            </w:r>
            <w:r w:rsidRPr="0071547B">
              <w:rPr>
                <w:rFonts w:ascii="Arial" w:hAnsi="Arial" w:cs="Arial"/>
                <w:sz w:val="16"/>
                <w:szCs w:val="16"/>
              </w:rPr>
              <w:t xml:space="preserve"> – vlastní tvorba </w:t>
            </w:r>
          </w:p>
          <w:p w14:paraId="2F81C262" w14:textId="77777777" w:rsidR="00F27FA7" w:rsidRPr="0071547B" w:rsidRDefault="00F27FA7" w:rsidP="00F27FA7">
            <w:pPr>
              <w:rPr>
                <w:rFonts w:ascii="Arial" w:hAnsi="Arial" w:cs="Arial"/>
                <w:sz w:val="16"/>
                <w:szCs w:val="16"/>
              </w:rPr>
            </w:pPr>
            <w:r w:rsidRPr="00F20C77">
              <w:rPr>
                <w:rFonts w:ascii="Arial" w:hAnsi="Arial" w:cs="Arial"/>
                <w:b/>
                <w:sz w:val="16"/>
                <w:szCs w:val="16"/>
              </w:rPr>
              <w:t>Tv</w:t>
            </w:r>
            <w:r w:rsidRPr="0071547B">
              <w:rPr>
                <w:rFonts w:ascii="Arial" w:hAnsi="Arial" w:cs="Arial"/>
                <w:sz w:val="16"/>
                <w:szCs w:val="16"/>
              </w:rPr>
              <w:t xml:space="preserve"> – nácvik tanců </w:t>
            </w:r>
          </w:p>
          <w:p w14:paraId="200AEB51" w14:textId="77777777" w:rsidR="00C63103" w:rsidRPr="0071547B" w:rsidRDefault="00C63103" w:rsidP="00F27FA7">
            <w:pPr>
              <w:rPr>
                <w:rFonts w:ascii="Arial" w:hAnsi="Arial" w:cs="Arial"/>
                <w:sz w:val="16"/>
                <w:szCs w:val="16"/>
              </w:rPr>
            </w:pPr>
          </w:p>
        </w:tc>
        <w:tc>
          <w:tcPr>
            <w:tcW w:w="2409" w:type="dxa"/>
          </w:tcPr>
          <w:p w14:paraId="5DF2415D" w14:textId="77777777" w:rsidR="00F27FA7" w:rsidRPr="0071547B" w:rsidRDefault="00F27FA7" w:rsidP="00F27FA7">
            <w:pPr>
              <w:rPr>
                <w:rFonts w:ascii="Arial" w:hAnsi="Arial" w:cs="Arial"/>
                <w:sz w:val="16"/>
                <w:szCs w:val="16"/>
              </w:rPr>
            </w:pPr>
            <w:r w:rsidRPr="00F20C77">
              <w:rPr>
                <w:rFonts w:ascii="Arial" w:hAnsi="Arial" w:cs="Arial"/>
                <w:b/>
                <w:sz w:val="16"/>
                <w:szCs w:val="16"/>
              </w:rPr>
              <w:t xml:space="preserve">Čj </w:t>
            </w:r>
            <w:r w:rsidRPr="0071547B">
              <w:rPr>
                <w:rFonts w:ascii="Arial" w:hAnsi="Arial" w:cs="Arial"/>
                <w:sz w:val="16"/>
                <w:szCs w:val="16"/>
              </w:rPr>
              <w:t xml:space="preserve">– dramatizace textu, </w:t>
            </w:r>
          </w:p>
          <w:p w14:paraId="31C27CCE" w14:textId="77777777" w:rsidR="00F27FA7" w:rsidRPr="0071547B" w:rsidRDefault="00F27FA7" w:rsidP="00F27FA7">
            <w:pPr>
              <w:rPr>
                <w:rFonts w:ascii="Arial" w:hAnsi="Arial" w:cs="Arial"/>
                <w:sz w:val="16"/>
                <w:szCs w:val="16"/>
              </w:rPr>
            </w:pPr>
            <w:r w:rsidRPr="0071547B">
              <w:rPr>
                <w:rFonts w:ascii="Arial" w:hAnsi="Arial" w:cs="Arial"/>
                <w:sz w:val="16"/>
                <w:szCs w:val="16"/>
              </w:rPr>
              <w:t xml:space="preserve">situací; vlastní tvorba </w:t>
            </w:r>
          </w:p>
          <w:p w14:paraId="0D3AB385" w14:textId="77777777" w:rsidR="00C63103" w:rsidRPr="0071547B" w:rsidRDefault="00F27FA7" w:rsidP="00F27FA7">
            <w:pPr>
              <w:rPr>
                <w:rFonts w:ascii="Arial" w:hAnsi="Arial" w:cs="Arial"/>
                <w:sz w:val="16"/>
                <w:szCs w:val="16"/>
              </w:rPr>
            </w:pPr>
            <w:r w:rsidRPr="00F20C77">
              <w:rPr>
                <w:rFonts w:ascii="Arial" w:hAnsi="Arial" w:cs="Arial"/>
                <w:b/>
                <w:sz w:val="16"/>
                <w:szCs w:val="16"/>
              </w:rPr>
              <w:t>Uak, Pč</w:t>
            </w:r>
            <w:r w:rsidRPr="0071547B">
              <w:rPr>
                <w:rFonts w:ascii="Arial" w:hAnsi="Arial" w:cs="Arial"/>
                <w:sz w:val="16"/>
                <w:szCs w:val="16"/>
              </w:rPr>
              <w:t xml:space="preserve"> – vlastní tvorba </w:t>
            </w:r>
          </w:p>
        </w:tc>
        <w:tc>
          <w:tcPr>
            <w:tcW w:w="2127" w:type="dxa"/>
          </w:tcPr>
          <w:p w14:paraId="2005B023" w14:textId="77777777" w:rsidR="00F27FA7" w:rsidRPr="0071547B" w:rsidRDefault="00F27FA7" w:rsidP="00F27FA7">
            <w:pPr>
              <w:rPr>
                <w:rFonts w:ascii="Arial" w:hAnsi="Arial" w:cs="Arial"/>
                <w:sz w:val="16"/>
                <w:szCs w:val="16"/>
              </w:rPr>
            </w:pPr>
            <w:r w:rsidRPr="00F20C77">
              <w:rPr>
                <w:rFonts w:ascii="Arial" w:hAnsi="Arial" w:cs="Arial"/>
                <w:b/>
                <w:sz w:val="16"/>
                <w:szCs w:val="16"/>
              </w:rPr>
              <w:t xml:space="preserve">Čj </w:t>
            </w:r>
            <w:r w:rsidRPr="0071547B">
              <w:rPr>
                <w:rFonts w:ascii="Arial" w:hAnsi="Arial" w:cs="Arial"/>
                <w:sz w:val="16"/>
                <w:szCs w:val="16"/>
              </w:rPr>
              <w:t xml:space="preserve">– dramatizace bajky, </w:t>
            </w:r>
          </w:p>
          <w:p w14:paraId="1542F8BF" w14:textId="77777777" w:rsidR="00F27FA7" w:rsidRPr="0071547B" w:rsidRDefault="00F27FA7" w:rsidP="00F27FA7">
            <w:pPr>
              <w:rPr>
                <w:rFonts w:ascii="Arial" w:hAnsi="Arial" w:cs="Arial"/>
                <w:sz w:val="16"/>
                <w:szCs w:val="16"/>
              </w:rPr>
            </w:pPr>
            <w:r w:rsidRPr="0071547B">
              <w:rPr>
                <w:rFonts w:ascii="Arial" w:hAnsi="Arial" w:cs="Arial"/>
                <w:sz w:val="16"/>
                <w:szCs w:val="16"/>
              </w:rPr>
              <w:t xml:space="preserve">vlastní tvorba </w:t>
            </w:r>
          </w:p>
          <w:p w14:paraId="454D7C8C" w14:textId="77777777" w:rsidR="00C63103" w:rsidRPr="0071547B" w:rsidRDefault="00F27FA7" w:rsidP="00F27FA7">
            <w:pPr>
              <w:rPr>
                <w:rFonts w:ascii="Arial" w:hAnsi="Arial" w:cs="Arial"/>
                <w:sz w:val="16"/>
                <w:szCs w:val="16"/>
              </w:rPr>
            </w:pPr>
            <w:r w:rsidRPr="00F20C77">
              <w:rPr>
                <w:rFonts w:ascii="Arial" w:hAnsi="Arial" w:cs="Arial"/>
                <w:b/>
                <w:sz w:val="16"/>
                <w:szCs w:val="16"/>
              </w:rPr>
              <w:t>Uak, Pč</w:t>
            </w:r>
            <w:r w:rsidRPr="0071547B">
              <w:rPr>
                <w:rFonts w:ascii="Arial" w:hAnsi="Arial" w:cs="Arial"/>
                <w:sz w:val="16"/>
                <w:szCs w:val="16"/>
              </w:rPr>
              <w:t xml:space="preserve"> – vlastní tvorba </w:t>
            </w:r>
          </w:p>
        </w:tc>
      </w:tr>
      <w:tr w:rsidR="002B0B90" w:rsidRPr="0071547B" w14:paraId="11EB1DA2" w14:textId="77777777" w:rsidTr="0071547B">
        <w:tc>
          <w:tcPr>
            <w:tcW w:w="2978" w:type="dxa"/>
          </w:tcPr>
          <w:p w14:paraId="1C4F3B98" w14:textId="77777777" w:rsidR="002B0B90" w:rsidRPr="0071547B" w:rsidRDefault="002B0B90" w:rsidP="00C63103">
            <w:pPr>
              <w:rPr>
                <w:rFonts w:ascii="Arial" w:hAnsi="Arial" w:cs="Arial"/>
                <w:b/>
              </w:rPr>
            </w:pPr>
            <w:r w:rsidRPr="0071547B">
              <w:rPr>
                <w:rFonts w:ascii="Arial" w:hAnsi="Arial" w:cs="Arial"/>
                <w:b/>
              </w:rPr>
              <w:t>SOCIÁLNÍ ROZVOJ</w:t>
            </w:r>
          </w:p>
        </w:tc>
        <w:tc>
          <w:tcPr>
            <w:tcW w:w="2268" w:type="dxa"/>
          </w:tcPr>
          <w:p w14:paraId="26ADE9C5" w14:textId="77777777" w:rsidR="002B0B90" w:rsidRPr="0071547B" w:rsidRDefault="002B0B90" w:rsidP="00F27FA7">
            <w:pPr>
              <w:rPr>
                <w:rFonts w:ascii="Arial" w:hAnsi="Arial" w:cs="Arial"/>
                <w:sz w:val="16"/>
                <w:szCs w:val="16"/>
              </w:rPr>
            </w:pPr>
          </w:p>
        </w:tc>
        <w:tc>
          <w:tcPr>
            <w:tcW w:w="2126" w:type="dxa"/>
          </w:tcPr>
          <w:p w14:paraId="78EE0334" w14:textId="77777777" w:rsidR="002B0B90" w:rsidRPr="0071547B" w:rsidRDefault="002B0B90" w:rsidP="00F27FA7">
            <w:pPr>
              <w:rPr>
                <w:rFonts w:ascii="Arial" w:hAnsi="Arial" w:cs="Arial"/>
                <w:sz w:val="16"/>
                <w:szCs w:val="16"/>
              </w:rPr>
            </w:pPr>
          </w:p>
        </w:tc>
        <w:tc>
          <w:tcPr>
            <w:tcW w:w="2410" w:type="dxa"/>
          </w:tcPr>
          <w:p w14:paraId="5DFDDD85" w14:textId="77777777" w:rsidR="002B0B90" w:rsidRPr="0071547B" w:rsidRDefault="002B0B90" w:rsidP="00F27FA7">
            <w:pPr>
              <w:rPr>
                <w:rFonts w:ascii="Arial" w:hAnsi="Arial" w:cs="Arial"/>
                <w:sz w:val="16"/>
                <w:szCs w:val="16"/>
              </w:rPr>
            </w:pPr>
          </w:p>
        </w:tc>
        <w:tc>
          <w:tcPr>
            <w:tcW w:w="2409" w:type="dxa"/>
          </w:tcPr>
          <w:p w14:paraId="6F282C6D" w14:textId="77777777" w:rsidR="002B0B90" w:rsidRPr="0071547B" w:rsidRDefault="002B0B90" w:rsidP="00F27FA7">
            <w:pPr>
              <w:rPr>
                <w:rFonts w:ascii="Arial" w:hAnsi="Arial" w:cs="Arial"/>
                <w:sz w:val="16"/>
                <w:szCs w:val="16"/>
              </w:rPr>
            </w:pPr>
          </w:p>
        </w:tc>
        <w:tc>
          <w:tcPr>
            <w:tcW w:w="2127" w:type="dxa"/>
          </w:tcPr>
          <w:p w14:paraId="733D4E20" w14:textId="77777777" w:rsidR="002B0B90" w:rsidRPr="0071547B" w:rsidRDefault="002B0B90" w:rsidP="00F27FA7">
            <w:pPr>
              <w:rPr>
                <w:rFonts w:ascii="Arial" w:hAnsi="Arial" w:cs="Arial"/>
                <w:sz w:val="16"/>
                <w:szCs w:val="16"/>
              </w:rPr>
            </w:pPr>
          </w:p>
        </w:tc>
      </w:tr>
      <w:tr w:rsidR="002B0B90" w:rsidRPr="0071547B" w14:paraId="6615FCCC" w14:textId="77777777" w:rsidTr="0071547B">
        <w:tc>
          <w:tcPr>
            <w:tcW w:w="2978" w:type="dxa"/>
          </w:tcPr>
          <w:p w14:paraId="03DC9B02" w14:textId="77777777" w:rsidR="002B0B90" w:rsidRPr="0071547B" w:rsidRDefault="002B0B90" w:rsidP="002B0B90">
            <w:pPr>
              <w:rPr>
                <w:rFonts w:ascii="Arial" w:hAnsi="Arial" w:cs="Arial"/>
                <w:b/>
                <w:sz w:val="20"/>
                <w:szCs w:val="20"/>
              </w:rPr>
            </w:pPr>
            <w:r w:rsidRPr="0071547B">
              <w:rPr>
                <w:rFonts w:ascii="Arial" w:hAnsi="Arial" w:cs="Arial"/>
                <w:b/>
                <w:sz w:val="20"/>
                <w:szCs w:val="20"/>
              </w:rPr>
              <w:t xml:space="preserve">poznávání lidí  </w:t>
            </w:r>
          </w:p>
          <w:p w14:paraId="41335652" w14:textId="77777777" w:rsidR="002B0B90" w:rsidRPr="0071547B" w:rsidRDefault="002B0B90" w:rsidP="002B0B90">
            <w:pPr>
              <w:rPr>
                <w:rFonts w:ascii="Arial" w:hAnsi="Arial" w:cs="Arial"/>
                <w:sz w:val="16"/>
                <w:szCs w:val="16"/>
              </w:rPr>
            </w:pPr>
          </w:p>
        </w:tc>
        <w:tc>
          <w:tcPr>
            <w:tcW w:w="2268" w:type="dxa"/>
          </w:tcPr>
          <w:p w14:paraId="69836346" w14:textId="77777777" w:rsidR="002B0B90" w:rsidRPr="0071547B" w:rsidRDefault="00F20C77" w:rsidP="002B0B90">
            <w:pPr>
              <w:rPr>
                <w:rFonts w:ascii="Arial" w:hAnsi="Arial" w:cs="Arial"/>
                <w:sz w:val="16"/>
                <w:szCs w:val="16"/>
              </w:rPr>
            </w:pPr>
            <w:r>
              <w:rPr>
                <w:rFonts w:ascii="Arial" w:hAnsi="Arial" w:cs="Arial"/>
                <w:b/>
                <w:sz w:val="16"/>
                <w:szCs w:val="16"/>
              </w:rPr>
              <w:t>UaK</w:t>
            </w:r>
            <w:r w:rsidR="002B0B90" w:rsidRPr="00F20C77">
              <w:rPr>
                <w:rFonts w:ascii="Arial" w:hAnsi="Arial" w:cs="Arial"/>
                <w:b/>
                <w:sz w:val="16"/>
                <w:szCs w:val="16"/>
              </w:rPr>
              <w:t>, Pč</w:t>
            </w:r>
            <w:r w:rsidR="002B0B90" w:rsidRPr="0071547B">
              <w:rPr>
                <w:rFonts w:ascii="Arial" w:hAnsi="Arial" w:cs="Arial"/>
                <w:sz w:val="16"/>
                <w:szCs w:val="16"/>
              </w:rPr>
              <w:t xml:space="preserve"> – řeč těla,</w:t>
            </w:r>
          </w:p>
          <w:p w14:paraId="70846C50" w14:textId="77777777" w:rsidR="002B0B90" w:rsidRPr="0071547B" w:rsidRDefault="002B0B90" w:rsidP="002B0B90">
            <w:pPr>
              <w:rPr>
                <w:rFonts w:ascii="Arial" w:hAnsi="Arial" w:cs="Arial"/>
                <w:sz w:val="16"/>
                <w:szCs w:val="16"/>
              </w:rPr>
            </w:pPr>
            <w:r w:rsidRPr="0071547B">
              <w:rPr>
                <w:rFonts w:ascii="Arial" w:hAnsi="Arial" w:cs="Arial"/>
                <w:sz w:val="16"/>
                <w:szCs w:val="16"/>
              </w:rPr>
              <w:t xml:space="preserve">prezentace výrobků </w:t>
            </w:r>
          </w:p>
          <w:p w14:paraId="233C2AE1" w14:textId="77777777" w:rsidR="002B0B90" w:rsidRPr="0071547B" w:rsidRDefault="002B0B90" w:rsidP="00F27FA7">
            <w:pPr>
              <w:rPr>
                <w:rFonts w:ascii="Arial" w:hAnsi="Arial" w:cs="Arial"/>
                <w:sz w:val="16"/>
                <w:szCs w:val="16"/>
              </w:rPr>
            </w:pPr>
          </w:p>
        </w:tc>
        <w:tc>
          <w:tcPr>
            <w:tcW w:w="2126" w:type="dxa"/>
          </w:tcPr>
          <w:p w14:paraId="5645D048" w14:textId="77777777" w:rsidR="002B0B90" w:rsidRPr="0071547B" w:rsidRDefault="00F20C77" w:rsidP="002B0B90">
            <w:pPr>
              <w:rPr>
                <w:rFonts w:ascii="Arial" w:hAnsi="Arial" w:cs="Arial"/>
                <w:sz w:val="16"/>
                <w:szCs w:val="16"/>
              </w:rPr>
            </w:pPr>
            <w:r>
              <w:rPr>
                <w:rFonts w:ascii="Arial" w:hAnsi="Arial" w:cs="Arial"/>
                <w:b/>
                <w:sz w:val="16"/>
                <w:szCs w:val="16"/>
              </w:rPr>
              <w:t>UaK</w:t>
            </w:r>
            <w:r w:rsidR="002B0B90" w:rsidRPr="00F20C77">
              <w:rPr>
                <w:rFonts w:ascii="Arial" w:hAnsi="Arial" w:cs="Arial"/>
                <w:b/>
                <w:sz w:val="16"/>
                <w:szCs w:val="16"/>
              </w:rPr>
              <w:t>, Pč</w:t>
            </w:r>
            <w:r w:rsidR="002B0B90" w:rsidRPr="0071547B">
              <w:rPr>
                <w:rFonts w:ascii="Arial" w:hAnsi="Arial" w:cs="Arial"/>
                <w:sz w:val="16"/>
                <w:szCs w:val="16"/>
              </w:rPr>
              <w:t xml:space="preserve"> – řeč těla,</w:t>
            </w:r>
          </w:p>
          <w:p w14:paraId="4F542C21" w14:textId="77777777" w:rsidR="002B0B90" w:rsidRPr="0071547B" w:rsidRDefault="002B0B90" w:rsidP="002B0B90">
            <w:pPr>
              <w:rPr>
                <w:rFonts w:ascii="Arial" w:hAnsi="Arial" w:cs="Arial"/>
                <w:sz w:val="16"/>
                <w:szCs w:val="16"/>
              </w:rPr>
            </w:pPr>
            <w:r w:rsidRPr="0071547B">
              <w:rPr>
                <w:rFonts w:ascii="Arial" w:hAnsi="Arial" w:cs="Arial"/>
                <w:sz w:val="16"/>
                <w:szCs w:val="16"/>
              </w:rPr>
              <w:t xml:space="preserve">prezentace výrobků </w:t>
            </w:r>
          </w:p>
          <w:p w14:paraId="6B2DBCE3" w14:textId="77777777" w:rsidR="002B0B90" w:rsidRPr="0071547B" w:rsidRDefault="002B0B90" w:rsidP="00F27FA7">
            <w:pPr>
              <w:rPr>
                <w:rFonts w:ascii="Arial" w:hAnsi="Arial" w:cs="Arial"/>
                <w:sz w:val="16"/>
                <w:szCs w:val="16"/>
              </w:rPr>
            </w:pPr>
          </w:p>
        </w:tc>
        <w:tc>
          <w:tcPr>
            <w:tcW w:w="2410" w:type="dxa"/>
          </w:tcPr>
          <w:p w14:paraId="54B43491" w14:textId="77777777" w:rsidR="002B0B90" w:rsidRPr="0071547B" w:rsidRDefault="00F20C77" w:rsidP="002B0B90">
            <w:pPr>
              <w:rPr>
                <w:rFonts w:ascii="Arial" w:hAnsi="Arial" w:cs="Arial"/>
                <w:sz w:val="16"/>
                <w:szCs w:val="16"/>
              </w:rPr>
            </w:pPr>
            <w:r>
              <w:rPr>
                <w:rFonts w:ascii="Arial" w:hAnsi="Arial" w:cs="Arial"/>
                <w:b/>
                <w:sz w:val="16"/>
                <w:szCs w:val="16"/>
              </w:rPr>
              <w:t>UaK</w:t>
            </w:r>
            <w:r w:rsidR="002B0B90" w:rsidRPr="00F20C77">
              <w:rPr>
                <w:rFonts w:ascii="Arial" w:hAnsi="Arial" w:cs="Arial"/>
                <w:b/>
                <w:sz w:val="16"/>
                <w:szCs w:val="16"/>
              </w:rPr>
              <w:t>, Pč</w:t>
            </w:r>
            <w:r w:rsidR="002B0B90" w:rsidRPr="0071547B">
              <w:rPr>
                <w:rFonts w:ascii="Arial" w:hAnsi="Arial" w:cs="Arial"/>
                <w:sz w:val="16"/>
                <w:szCs w:val="16"/>
              </w:rPr>
              <w:t xml:space="preserve"> – řeč těla,</w:t>
            </w:r>
          </w:p>
          <w:p w14:paraId="2051924B" w14:textId="77777777" w:rsidR="002B0B90" w:rsidRPr="0071547B" w:rsidRDefault="002B0B90" w:rsidP="002B0B90">
            <w:pPr>
              <w:rPr>
                <w:rFonts w:ascii="Arial" w:hAnsi="Arial" w:cs="Arial"/>
                <w:sz w:val="16"/>
                <w:szCs w:val="16"/>
              </w:rPr>
            </w:pPr>
            <w:r w:rsidRPr="0071547B">
              <w:rPr>
                <w:rFonts w:ascii="Arial" w:hAnsi="Arial" w:cs="Arial"/>
                <w:sz w:val="16"/>
                <w:szCs w:val="16"/>
              </w:rPr>
              <w:t xml:space="preserve">prezentace výrobků </w:t>
            </w:r>
          </w:p>
          <w:p w14:paraId="74660522" w14:textId="77777777" w:rsidR="002B0B90" w:rsidRPr="0071547B" w:rsidRDefault="002B0B90" w:rsidP="00F27FA7">
            <w:pPr>
              <w:rPr>
                <w:rFonts w:ascii="Arial" w:hAnsi="Arial" w:cs="Arial"/>
                <w:sz w:val="16"/>
                <w:szCs w:val="16"/>
              </w:rPr>
            </w:pPr>
          </w:p>
        </w:tc>
        <w:tc>
          <w:tcPr>
            <w:tcW w:w="2409" w:type="dxa"/>
          </w:tcPr>
          <w:p w14:paraId="08DFEAE8" w14:textId="77777777" w:rsidR="002B0B90" w:rsidRPr="0071547B" w:rsidRDefault="00F20C77" w:rsidP="002B0B90">
            <w:pPr>
              <w:rPr>
                <w:rFonts w:ascii="Arial" w:hAnsi="Arial" w:cs="Arial"/>
                <w:sz w:val="16"/>
                <w:szCs w:val="16"/>
              </w:rPr>
            </w:pPr>
            <w:r>
              <w:rPr>
                <w:rFonts w:ascii="Arial" w:hAnsi="Arial" w:cs="Arial"/>
                <w:b/>
                <w:sz w:val="16"/>
                <w:szCs w:val="16"/>
              </w:rPr>
              <w:t>UaK</w:t>
            </w:r>
            <w:r w:rsidR="002B0B90" w:rsidRPr="00F20C77">
              <w:rPr>
                <w:rFonts w:ascii="Arial" w:hAnsi="Arial" w:cs="Arial"/>
                <w:b/>
                <w:sz w:val="16"/>
                <w:szCs w:val="16"/>
              </w:rPr>
              <w:t>, Pč</w:t>
            </w:r>
            <w:r w:rsidR="002B0B90" w:rsidRPr="0071547B">
              <w:rPr>
                <w:rFonts w:ascii="Arial" w:hAnsi="Arial" w:cs="Arial"/>
                <w:sz w:val="16"/>
                <w:szCs w:val="16"/>
              </w:rPr>
              <w:t xml:space="preserve"> – řeč těla,</w:t>
            </w:r>
          </w:p>
          <w:p w14:paraId="11437C02" w14:textId="77777777" w:rsidR="002B0B90" w:rsidRPr="0071547B" w:rsidRDefault="002B0B90" w:rsidP="002B0B90">
            <w:pPr>
              <w:rPr>
                <w:rFonts w:ascii="Arial" w:hAnsi="Arial" w:cs="Arial"/>
                <w:sz w:val="16"/>
                <w:szCs w:val="16"/>
              </w:rPr>
            </w:pPr>
            <w:r w:rsidRPr="0071547B">
              <w:rPr>
                <w:rFonts w:ascii="Arial" w:hAnsi="Arial" w:cs="Arial"/>
                <w:sz w:val="16"/>
                <w:szCs w:val="16"/>
              </w:rPr>
              <w:t xml:space="preserve">prezentace výrobků </w:t>
            </w:r>
          </w:p>
          <w:p w14:paraId="64F91544" w14:textId="77777777" w:rsidR="002B0B90" w:rsidRPr="0071547B" w:rsidRDefault="002B0B90" w:rsidP="00F27FA7">
            <w:pPr>
              <w:rPr>
                <w:rFonts w:ascii="Arial" w:hAnsi="Arial" w:cs="Arial"/>
                <w:sz w:val="16"/>
                <w:szCs w:val="16"/>
              </w:rPr>
            </w:pPr>
          </w:p>
        </w:tc>
        <w:tc>
          <w:tcPr>
            <w:tcW w:w="2127" w:type="dxa"/>
          </w:tcPr>
          <w:p w14:paraId="42B1C8EA" w14:textId="77777777" w:rsidR="002B0B90" w:rsidRPr="0071547B" w:rsidRDefault="00F20C77" w:rsidP="002B0B90">
            <w:pPr>
              <w:rPr>
                <w:rFonts w:ascii="Arial" w:hAnsi="Arial" w:cs="Arial"/>
                <w:sz w:val="16"/>
                <w:szCs w:val="16"/>
              </w:rPr>
            </w:pPr>
            <w:r>
              <w:rPr>
                <w:rFonts w:ascii="Arial" w:hAnsi="Arial" w:cs="Arial"/>
                <w:b/>
                <w:sz w:val="16"/>
                <w:szCs w:val="16"/>
              </w:rPr>
              <w:t>UaK</w:t>
            </w:r>
            <w:r w:rsidR="002B0B90" w:rsidRPr="00F20C77">
              <w:rPr>
                <w:rFonts w:ascii="Arial" w:hAnsi="Arial" w:cs="Arial"/>
                <w:b/>
                <w:sz w:val="16"/>
                <w:szCs w:val="16"/>
              </w:rPr>
              <w:t>, Pč</w:t>
            </w:r>
            <w:r w:rsidR="002B0B90" w:rsidRPr="0071547B">
              <w:rPr>
                <w:rFonts w:ascii="Arial" w:hAnsi="Arial" w:cs="Arial"/>
                <w:sz w:val="16"/>
                <w:szCs w:val="16"/>
              </w:rPr>
              <w:t xml:space="preserve"> – řeč těla,</w:t>
            </w:r>
          </w:p>
          <w:p w14:paraId="39759279" w14:textId="77777777" w:rsidR="002B0B90" w:rsidRPr="0071547B" w:rsidRDefault="002B0B90" w:rsidP="002B0B90">
            <w:pPr>
              <w:rPr>
                <w:rFonts w:ascii="Arial" w:hAnsi="Arial" w:cs="Arial"/>
                <w:sz w:val="16"/>
                <w:szCs w:val="16"/>
              </w:rPr>
            </w:pPr>
            <w:r w:rsidRPr="0071547B">
              <w:rPr>
                <w:rFonts w:ascii="Arial" w:hAnsi="Arial" w:cs="Arial"/>
                <w:sz w:val="16"/>
                <w:szCs w:val="16"/>
              </w:rPr>
              <w:t xml:space="preserve">prezentace výrobků </w:t>
            </w:r>
          </w:p>
          <w:p w14:paraId="6E810126" w14:textId="77777777" w:rsidR="002B0B90" w:rsidRPr="0071547B" w:rsidRDefault="002B0B90" w:rsidP="00F27FA7">
            <w:pPr>
              <w:rPr>
                <w:rFonts w:ascii="Arial" w:hAnsi="Arial" w:cs="Arial"/>
                <w:sz w:val="16"/>
                <w:szCs w:val="16"/>
              </w:rPr>
            </w:pPr>
          </w:p>
        </w:tc>
      </w:tr>
      <w:tr w:rsidR="002B0B90" w:rsidRPr="0071547B" w14:paraId="40159373" w14:textId="77777777" w:rsidTr="00F20C77">
        <w:trPr>
          <w:trHeight w:val="575"/>
        </w:trPr>
        <w:tc>
          <w:tcPr>
            <w:tcW w:w="2978" w:type="dxa"/>
          </w:tcPr>
          <w:p w14:paraId="749010D2" w14:textId="77777777" w:rsidR="002B0B90" w:rsidRPr="0071547B" w:rsidRDefault="002B0B90" w:rsidP="00C63103">
            <w:pPr>
              <w:rPr>
                <w:rFonts w:ascii="Arial" w:hAnsi="Arial" w:cs="Arial"/>
                <w:b/>
                <w:sz w:val="20"/>
                <w:szCs w:val="20"/>
              </w:rPr>
            </w:pPr>
            <w:r w:rsidRPr="0071547B">
              <w:rPr>
                <w:rFonts w:ascii="Arial" w:hAnsi="Arial" w:cs="Arial"/>
                <w:b/>
                <w:sz w:val="20"/>
                <w:szCs w:val="20"/>
              </w:rPr>
              <w:t>mezilidské vztahy</w:t>
            </w:r>
          </w:p>
        </w:tc>
        <w:tc>
          <w:tcPr>
            <w:tcW w:w="2268" w:type="dxa"/>
          </w:tcPr>
          <w:p w14:paraId="55E24C03" w14:textId="77777777" w:rsidR="002B0B90" w:rsidRPr="0071547B" w:rsidRDefault="002B0B90" w:rsidP="002B0B90">
            <w:pPr>
              <w:rPr>
                <w:rFonts w:ascii="Arial" w:hAnsi="Arial" w:cs="Arial"/>
                <w:sz w:val="16"/>
                <w:szCs w:val="16"/>
              </w:rPr>
            </w:pPr>
            <w:r w:rsidRPr="0071547B">
              <w:rPr>
                <w:rFonts w:ascii="Arial" w:hAnsi="Arial" w:cs="Arial"/>
                <w:sz w:val="16"/>
                <w:szCs w:val="16"/>
              </w:rPr>
              <w:t>komunikační kruh</w:t>
            </w:r>
          </w:p>
          <w:p w14:paraId="658AF584" w14:textId="77777777" w:rsidR="002B0B90" w:rsidRPr="0071547B" w:rsidRDefault="002B0B90" w:rsidP="002B0B90">
            <w:pPr>
              <w:rPr>
                <w:rFonts w:ascii="Arial" w:hAnsi="Arial" w:cs="Arial"/>
                <w:sz w:val="16"/>
                <w:szCs w:val="16"/>
              </w:rPr>
            </w:pPr>
            <w:r w:rsidRPr="00F20C77">
              <w:rPr>
                <w:rFonts w:ascii="Arial" w:hAnsi="Arial" w:cs="Arial"/>
                <w:b/>
                <w:sz w:val="16"/>
                <w:szCs w:val="16"/>
              </w:rPr>
              <w:t>Prv</w:t>
            </w:r>
            <w:r w:rsidRPr="0071547B">
              <w:rPr>
                <w:rFonts w:ascii="Arial" w:hAnsi="Arial" w:cs="Arial"/>
                <w:sz w:val="16"/>
                <w:szCs w:val="16"/>
              </w:rPr>
              <w:t xml:space="preserve"> – rodina a já </w:t>
            </w:r>
          </w:p>
          <w:p w14:paraId="1EF9AE69" w14:textId="77777777" w:rsidR="002B0B90" w:rsidRPr="0071547B" w:rsidRDefault="002B0B90" w:rsidP="002B0B90">
            <w:pPr>
              <w:rPr>
                <w:rFonts w:ascii="Arial" w:hAnsi="Arial" w:cs="Arial"/>
                <w:sz w:val="16"/>
                <w:szCs w:val="16"/>
              </w:rPr>
            </w:pPr>
            <w:r w:rsidRPr="00F20C77">
              <w:rPr>
                <w:rFonts w:ascii="Arial" w:hAnsi="Arial" w:cs="Arial"/>
                <w:b/>
                <w:sz w:val="16"/>
                <w:szCs w:val="16"/>
              </w:rPr>
              <w:t>Ua</w:t>
            </w:r>
            <w:r w:rsidR="00F20C77">
              <w:rPr>
                <w:rFonts w:ascii="Arial" w:hAnsi="Arial" w:cs="Arial"/>
                <w:b/>
                <w:sz w:val="16"/>
                <w:szCs w:val="16"/>
              </w:rPr>
              <w:t>K</w:t>
            </w:r>
            <w:r w:rsidRPr="0071547B">
              <w:rPr>
                <w:rFonts w:ascii="Arial" w:hAnsi="Arial" w:cs="Arial"/>
                <w:sz w:val="16"/>
                <w:szCs w:val="16"/>
              </w:rPr>
              <w:t>-svět člověka</w:t>
            </w:r>
          </w:p>
        </w:tc>
        <w:tc>
          <w:tcPr>
            <w:tcW w:w="2126" w:type="dxa"/>
          </w:tcPr>
          <w:p w14:paraId="6BA4A35F" w14:textId="77777777" w:rsidR="002B0B90" w:rsidRPr="0071547B" w:rsidRDefault="002B0B90" w:rsidP="002B0B90">
            <w:pPr>
              <w:rPr>
                <w:rFonts w:ascii="Arial" w:hAnsi="Arial" w:cs="Arial"/>
                <w:sz w:val="16"/>
                <w:szCs w:val="16"/>
              </w:rPr>
            </w:pPr>
            <w:r w:rsidRPr="0071547B">
              <w:rPr>
                <w:rFonts w:ascii="Arial" w:hAnsi="Arial" w:cs="Arial"/>
                <w:sz w:val="16"/>
                <w:szCs w:val="16"/>
              </w:rPr>
              <w:t>komunikační kruh</w:t>
            </w:r>
          </w:p>
          <w:p w14:paraId="261C5A51" w14:textId="77777777" w:rsidR="002B0B90" w:rsidRPr="0071547B" w:rsidRDefault="002B0B90" w:rsidP="002B0B90">
            <w:pPr>
              <w:rPr>
                <w:rFonts w:ascii="Arial" w:hAnsi="Arial" w:cs="Arial"/>
                <w:sz w:val="16"/>
                <w:szCs w:val="16"/>
              </w:rPr>
            </w:pPr>
            <w:r w:rsidRPr="00F20C77">
              <w:rPr>
                <w:rFonts w:ascii="Arial" w:hAnsi="Arial" w:cs="Arial"/>
                <w:b/>
                <w:sz w:val="16"/>
                <w:szCs w:val="16"/>
              </w:rPr>
              <w:t>Prv</w:t>
            </w:r>
            <w:r w:rsidRPr="0071547B">
              <w:rPr>
                <w:rFonts w:ascii="Arial" w:hAnsi="Arial" w:cs="Arial"/>
                <w:sz w:val="16"/>
                <w:szCs w:val="16"/>
              </w:rPr>
              <w:t xml:space="preserve"> – rodina a já </w:t>
            </w:r>
          </w:p>
          <w:p w14:paraId="28C190FF" w14:textId="77777777" w:rsidR="002B0B90" w:rsidRPr="0071547B" w:rsidRDefault="002B0B90" w:rsidP="002B0B90">
            <w:pPr>
              <w:rPr>
                <w:rFonts w:ascii="Arial" w:hAnsi="Arial" w:cs="Arial"/>
                <w:sz w:val="16"/>
                <w:szCs w:val="16"/>
              </w:rPr>
            </w:pPr>
            <w:r w:rsidRPr="00F20C77">
              <w:rPr>
                <w:rFonts w:ascii="Arial" w:hAnsi="Arial" w:cs="Arial"/>
                <w:b/>
                <w:sz w:val="16"/>
                <w:szCs w:val="16"/>
              </w:rPr>
              <w:t>Ua</w:t>
            </w:r>
            <w:r w:rsidR="00F20C77">
              <w:rPr>
                <w:rFonts w:ascii="Arial" w:hAnsi="Arial" w:cs="Arial"/>
                <w:b/>
                <w:sz w:val="16"/>
                <w:szCs w:val="16"/>
              </w:rPr>
              <w:t>K</w:t>
            </w:r>
            <w:r w:rsidRPr="0071547B">
              <w:rPr>
                <w:rFonts w:ascii="Arial" w:hAnsi="Arial" w:cs="Arial"/>
                <w:sz w:val="16"/>
                <w:szCs w:val="16"/>
              </w:rPr>
              <w:t>-svět člověka</w:t>
            </w:r>
          </w:p>
        </w:tc>
        <w:tc>
          <w:tcPr>
            <w:tcW w:w="2410" w:type="dxa"/>
          </w:tcPr>
          <w:p w14:paraId="24E449A0" w14:textId="77777777" w:rsidR="002B0B90" w:rsidRPr="0071547B" w:rsidRDefault="002B0B90" w:rsidP="002B0B90">
            <w:pPr>
              <w:rPr>
                <w:rFonts w:ascii="Arial" w:hAnsi="Arial" w:cs="Arial"/>
                <w:sz w:val="16"/>
                <w:szCs w:val="16"/>
              </w:rPr>
            </w:pPr>
            <w:r w:rsidRPr="0071547B">
              <w:rPr>
                <w:rFonts w:ascii="Arial" w:hAnsi="Arial" w:cs="Arial"/>
                <w:sz w:val="16"/>
                <w:szCs w:val="16"/>
              </w:rPr>
              <w:t>komunikační kruh</w:t>
            </w:r>
          </w:p>
          <w:p w14:paraId="64E9416F" w14:textId="77777777" w:rsidR="002B0B90" w:rsidRPr="0071547B" w:rsidRDefault="002B0B90" w:rsidP="002B0B90">
            <w:pPr>
              <w:rPr>
                <w:rFonts w:ascii="Arial" w:hAnsi="Arial" w:cs="Arial"/>
                <w:sz w:val="16"/>
                <w:szCs w:val="16"/>
              </w:rPr>
            </w:pPr>
            <w:r w:rsidRPr="00F20C77">
              <w:rPr>
                <w:rFonts w:ascii="Arial" w:hAnsi="Arial" w:cs="Arial"/>
                <w:b/>
                <w:sz w:val="16"/>
                <w:szCs w:val="16"/>
              </w:rPr>
              <w:t>Prv</w:t>
            </w:r>
            <w:r w:rsidRPr="0071547B">
              <w:rPr>
                <w:rFonts w:ascii="Arial" w:hAnsi="Arial" w:cs="Arial"/>
                <w:sz w:val="16"/>
                <w:szCs w:val="16"/>
              </w:rPr>
              <w:t xml:space="preserve"> – rodina a já </w:t>
            </w:r>
          </w:p>
          <w:p w14:paraId="63803602" w14:textId="77777777" w:rsidR="002B0B90" w:rsidRPr="0071547B" w:rsidRDefault="002B0B90" w:rsidP="002B0B90">
            <w:pPr>
              <w:rPr>
                <w:rFonts w:ascii="Arial" w:hAnsi="Arial" w:cs="Arial"/>
                <w:sz w:val="16"/>
                <w:szCs w:val="16"/>
              </w:rPr>
            </w:pPr>
            <w:r w:rsidRPr="00F20C77">
              <w:rPr>
                <w:rFonts w:ascii="Arial" w:hAnsi="Arial" w:cs="Arial"/>
                <w:b/>
                <w:sz w:val="16"/>
                <w:szCs w:val="16"/>
              </w:rPr>
              <w:t>Ua</w:t>
            </w:r>
            <w:r w:rsidR="00F20C77">
              <w:rPr>
                <w:rFonts w:ascii="Arial" w:hAnsi="Arial" w:cs="Arial"/>
                <w:b/>
                <w:sz w:val="16"/>
                <w:szCs w:val="16"/>
              </w:rPr>
              <w:t>K</w:t>
            </w:r>
            <w:r w:rsidRPr="0071547B">
              <w:rPr>
                <w:rFonts w:ascii="Arial" w:hAnsi="Arial" w:cs="Arial"/>
                <w:sz w:val="16"/>
                <w:szCs w:val="16"/>
              </w:rPr>
              <w:t>-svět člověka</w:t>
            </w:r>
          </w:p>
        </w:tc>
        <w:tc>
          <w:tcPr>
            <w:tcW w:w="2409" w:type="dxa"/>
          </w:tcPr>
          <w:p w14:paraId="48A4E024" w14:textId="77777777" w:rsidR="002B0B90" w:rsidRPr="0071547B" w:rsidRDefault="002B0B90" w:rsidP="002B0B90">
            <w:pPr>
              <w:rPr>
                <w:rFonts w:ascii="Arial" w:hAnsi="Arial" w:cs="Arial"/>
                <w:sz w:val="16"/>
                <w:szCs w:val="16"/>
              </w:rPr>
            </w:pPr>
            <w:r w:rsidRPr="0071547B">
              <w:rPr>
                <w:rFonts w:ascii="Arial" w:hAnsi="Arial" w:cs="Arial"/>
                <w:sz w:val="16"/>
                <w:szCs w:val="16"/>
              </w:rPr>
              <w:t>komunikační kruh</w:t>
            </w:r>
          </w:p>
          <w:p w14:paraId="783790C1" w14:textId="77777777" w:rsidR="002B0B90" w:rsidRPr="0071547B" w:rsidRDefault="00F20C77" w:rsidP="002B0B90">
            <w:pPr>
              <w:rPr>
                <w:rFonts w:ascii="Arial" w:hAnsi="Arial" w:cs="Arial"/>
                <w:sz w:val="16"/>
                <w:szCs w:val="16"/>
              </w:rPr>
            </w:pPr>
            <w:r w:rsidRPr="00F20C77">
              <w:rPr>
                <w:rFonts w:ascii="Arial" w:hAnsi="Arial" w:cs="Arial"/>
                <w:b/>
                <w:sz w:val="16"/>
                <w:szCs w:val="16"/>
              </w:rPr>
              <w:t>ČJS</w:t>
            </w:r>
            <w:r w:rsidR="002B0B90" w:rsidRPr="00F20C77">
              <w:rPr>
                <w:rFonts w:ascii="Arial" w:hAnsi="Arial" w:cs="Arial"/>
                <w:b/>
                <w:sz w:val="16"/>
                <w:szCs w:val="16"/>
              </w:rPr>
              <w:t xml:space="preserve"> </w:t>
            </w:r>
            <w:r w:rsidR="002B0B90" w:rsidRPr="0071547B">
              <w:rPr>
                <w:rFonts w:ascii="Arial" w:hAnsi="Arial" w:cs="Arial"/>
                <w:sz w:val="16"/>
                <w:szCs w:val="16"/>
              </w:rPr>
              <w:t xml:space="preserve">– rodina a já </w:t>
            </w:r>
          </w:p>
          <w:p w14:paraId="06B9277D" w14:textId="77777777" w:rsidR="002B0B90" w:rsidRPr="0071547B" w:rsidRDefault="00F20C77" w:rsidP="002B0B90">
            <w:pPr>
              <w:rPr>
                <w:rFonts w:ascii="Arial" w:hAnsi="Arial" w:cs="Arial"/>
                <w:sz w:val="16"/>
                <w:szCs w:val="16"/>
              </w:rPr>
            </w:pPr>
            <w:r w:rsidRPr="00F20C77">
              <w:rPr>
                <w:rFonts w:ascii="Arial" w:hAnsi="Arial" w:cs="Arial"/>
                <w:b/>
                <w:sz w:val="16"/>
                <w:szCs w:val="16"/>
              </w:rPr>
              <w:t>UaK</w:t>
            </w:r>
            <w:r w:rsidR="002B0B90" w:rsidRPr="0071547B">
              <w:rPr>
                <w:rFonts w:ascii="Arial" w:hAnsi="Arial" w:cs="Arial"/>
                <w:sz w:val="16"/>
                <w:szCs w:val="16"/>
              </w:rPr>
              <w:t>-svět člověka</w:t>
            </w:r>
          </w:p>
        </w:tc>
        <w:tc>
          <w:tcPr>
            <w:tcW w:w="2127" w:type="dxa"/>
          </w:tcPr>
          <w:p w14:paraId="082CA521" w14:textId="77777777" w:rsidR="002B0B90" w:rsidRPr="0071547B" w:rsidRDefault="002B0B90" w:rsidP="002B0B90">
            <w:pPr>
              <w:rPr>
                <w:rFonts w:ascii="Arial" w:hAnsi="Arial" w:cs="Arial"/>
                <w:sz w:val="16"/>
                <w:szCs w:val="16"/>
              </w:rPr>
            </w:pPr>
            <w:r w:rsidRPr="0071547B">
              <w:rPr>
                <w:rFonts w:ascii="Arial" w:hAnsi="Arial" w:cs="Arial"/>
                <w:sz w:val="16"/>
                <w:szCs w:val="16"/>
              </w:rPr>
              <w:t>komunikační kruh</w:t>
            </w:r>
          </w:p>
          <w:p w14:paraId="33C797BD" w14:textId="77777777" w:rsidR="002B0B90" w:rsidRPr="0071547B" w:rsidRDefault="00F20C77" w:rsidP="002B0B90">
            <w:pPr>
              <w:rPr>
                <w:rFonts w:ascii="Arial" w:hAnsi="Arial" w:cs="Arial"/>
                <w:sz w:val="16"/>
                <w:szCs w:val="16"/>
              </w:rPr>
            </w:pPr>
            <w:r w:rsidRPr="00F20C77">
              <w:rPr>
                <w:rFonts w:ascii="Arial" w:hAnsi="Arial" w:cs="Arial"/>
                <w:b/>
                <w:sz w:val="16"/>
                <w:szCs w:val="16"/>
              </w:rPr>
              <w:t>ČJS</w:t>
            </w:r>
            <w:r w:rsidR="002B0B90" w:rsidRPr="0071547B">
              <w:rPr>
                <w:rFonts w:ascii="Arial" w:hAnsi="Arial" w:cs="Arial"/>
                <w:sz w:val="16"/>
                <w:szCs w:val="16"/>
              </w:rPr>
              <w:t xml:space="preserve"> – rodina a já </w:t>
            </w:r>
          </w:p>
          <w:p w14:paraId="0B1502B5" w14:textId="77777777" w:rsidR="002B0B90" w:rsidRPr="0071547B" w:rsidRDefault="002B0B90" w:rsidP="002B0B90">
            <w:pPr>
              <w:rPr>
                <w:rFonts w:ascii="Arial" w:hAnsi="Arial" w:cs="Arial"/>
                <w:sz w:val="16"/>
                <w:szCs w:val="16"/>
              </w:rPr>
            </w:pPr>
            <w:r w:rsidRPr="00F20C77">
              <w:rPr>
                <w:rFonts w:ascii="Arial" w:hAnsi="Arial" w:cs="Arial"/>
                <w:b/>
                <w:sz w:val="16"/>
                <w:szCs w:val="16"/>
              </w:rPr>
              <w:t>Ua</w:t>
            </w:r>
            <w:r w:rsidR="00F20C77">
              <w:rPr>
                <w:rFonts w:ascii="Arial" w:hAnsi="Arial" w:cs="Arial"/>
                <w:b/>
                <w:sz w:val="16"/>
                <w:szCs w:val="16"/>
              </w:rPr>
              <w:t>K</w:t>
            </w:r>
            <w:r w:rsidRPr="0071547B">
              <w:rPr>
                <w:rFonts w:ascii="Arial" w:hAnsi="Arial" w:cs="Arial"/>
                <w:sz w:val="16"/>
                <w:szCs w:val="16"/>
              </w:rPr>
              <w:t>-svět člověka</w:t>
            </w:r>
          </w:p>
        </w:tc>
      </w:tr>
      <w:tr w:rsidR="002B0B90" w:rsidRPr="0071547B" w14:paraId="4FB562BE" w14:textId="77777777" w:rsidTr="0071547B">
        <w:tc>
          <w:tcPr>
            <w:tcW w:w="2978" w:type="dxa"/>
          </w:tcPr>
          <w:p w14:paraId="16C67760" w14:textId="77777777" w:rsidR="002B0B90" w:rsidRPr="0071547B" w:rsidRDefault="002B0B90" w:rsidP="00C63103">
            <w:pPr>
              <w:rPr>
                <w:rFonts w:ascii="Arial" w:hAnsi="Arial" w:cs="Arial"/>
                <w:b/>
                <w:sz w:val="20"/>
                <w:szCs w:val="20"/>
              </w:rPr>
            </w:pPr>
            <w:r w:rsidRPr="0071547B">
              <w:rPr>
                <w:rFonts w:ascii="Arial" w:hAnsi="Arial" w:cs="Arial"/>
                <w:b/>
                <w:sz w:val="20"/>
                <w:szCs w:val="20"/>
              </w:rPr>
              <w:t>komunikace</w:t>
            </w:r>
          </w:p>
        </w:tc>
        <w:tc>
          <w:tcPr>
            <w:tcW w:w="2268" w:type="dxa"/>
          </w:tcPr>
          <w:p w14:paraId="56DE541F" w14:textId="77777777" w:rsidR="002B0B90" w:rsidRPr="0071547B" w:rsidRDefault="002B0B90" w:rsidP="002B0B90">
            <w:pPr>
              <w:rPr>
                <w:rFonts w:ascii="Arial" w:hAnsi="Arial" w:cs="Arial"/>
                <w:sz w:val="16"/>
                <w:szCs w:val="16"/>
              </w:rPr>
            </w:pPr>
            <w:r w:rsidRPr="00F20C77">
              <w:rPr>
                <w:rFonts w:ascii="Arial" w:hAnsi="Arial" w:cs="Arial"/>
                <w:b/>
                <w:sz w:val="16"/>
                <w:szCs w:val="16"/>
              </w:rPr>
              <w:t>Čj –</w:t>
            </w:r>
            <w:r w:rsidRPr="0071547B">
              <w:rPr>
                <w:rFonts w:ascii="Arial" w:hAnsi="Arial" w:cs="Arial"/>
                <w:sz w:val="16"/>
                <w:szCs w:val="16"/>
              </w:rPr>
              <w:t xml:space="preserve"> dialog</w:t>
            </w:r>
          </w:p>
          <w:p w14:paraId="2A4E1695" w14:textId="2DBCA2D3" w:rsidR="002B0B90" w:rsidRPr="0071547B" w:rsidRDefault="00942CB1" w:rsidP="002B0B90">
            <w:pPr>
              <w:rPr>
                <w:rFonts w:ascii="Arial" w:hAnsi="Arial" w:cs="Arial"/>
                <w:sz w:val="16"/>
                <w:szCs w:val="16"/>
              </w:rPr>
            </w:pPr>
            <w:r w:rsidRPr="00F20C77">
              <w:rPr>
                <w:rFonts w:ascii="Arial" w:hAnsi="Arial" w:cs="Arial"/>
                <w:b/>
                <w:sz w:val="16"/>
                <w:szCs w:val="16"/>
              </w:rPr>
              <w:t>Aj</w:t>
            </w:r>
            <w:r w:rsidRPr="0071547B">
              <w:rPr>
                <w:rFonts w:ascii="Arial" w:hAnsi="Arial" w:cs="Arial"/>
                <w:sz w:val="16"/>
                <w:szCs w:val="16"/>
              </w:rPr>
              <w:t xml:space="preserve"> – dialog</w:t>
            </w:r>
            <w:r w:rsidR="002B0B90" w:rsidRPr="0071547B">
              <w:rPr>
                <w:rFonts w:ascii="Arial" w:hAnsi="Arial" w:cs="Arial"/>
                <w:sz w:val="16"/>
                <w:szCs w:val="16"/>
              </w:rPr>
              <w:t xml:space="preserve"> </w:t>
            </w:r>
          </w:p>
          <w:p w14:paraId="10C52C7F" w14:textId="77777777" w:rsidR="002B0B90" w:rsidRPr="0071547B" w:rsidRDefault="00F20C77" w:rsidP="002B0B90">
            <w:pPr>
              <w:rPr>
                <w:rFonts w:ascii="Arial" w:hAnsi="Arial" w:cs="Arial"/>
                <w:sz w:val="16"/>
                <w:szCs w:val="16"/>
              </w:rPr>
            </w:pPr>
            <w:r>
              <w:rPr>
                <w:rFonts w:ascii="Arial" w:hAnsi="Arial" w:cs="Arial"/>
                <w:b/>
                <w:sz w:val="16"/>
                <w:szCs w:val="16"/>
              </w:rPr>
              <w:t>UaK</w:t>
            </w:r>
            <w:r w:rsidR="002B0B90" w:rsidRPr="00F20C77">
              <w:rPr>
                <w:rFonts w:ascii="Arial" w:hAnsi="Arial" w:cs="Arial"/>
                <w:b/>
                <w:sz w:val="16"/>
                <w:szCs w:val="16"/>
              </w:rPr>
              <w:t>, Pč</w:t>
            </w:r>
            <w:r w:rsidR="002B0B90" w:rsidRPr="0071547B">
              <w:rPr>
                <w:rFonts w:ascii="Arial" w:hAnsi="Arial" w:cs="Arial"/>
                <w:sz w:val="16"/>
                <w:szCs w:val="16"/>
              </w:rPr>
              <w:t xml:space="preserve"> – prezentace </w:t>
            </w:r>
          </w:p>
          <w:p w14:paraId="7748B9DB" w14:textId="77777777" w:rsidR="002B0B90" w:rsidRPr="0071547B" w:rsidRDefault="002B0B90" w:rsidP="002B0B90">
            <w:pPr>
              <w:rPr>
                <w:rFonts w:ascii="Arial" w:hAnsi="Arial" w:cs="Arial"/>
                <w:sz w:val="16"/>
                <w:szCs w:val="16"/>
              </w:rPr>
            </w:pPr>
            <w:r w:rsidRPr="0071547B">
              <w:rPr>
                <w:rFonts w:ascii="Arial" w:hAnsi="Arial" w:cs="Arial"/>
                <w:sz w:val="16"/>
                <w:szCs w:val="16"/>
              </w:rPr>
              <w:t xml:space="preserve">výrobků </w:t>
            </w:r>
          </w:p>
          <w:p w14:paraId="3C0F0FD4" w14:textId="77777777" w:rsidR="002B0B90" w:rsidRPr="0071547B" w:rsidRDefault="002B0B90" w:rsidP="002B0B90">
            <w:pPr>
              <w:rPr>
                <w:rFonts w:ascii="Arial" w:hAnsi="Arial" w:cs="Arial"/>
                <w:sz w:val="16"/>
                <w:szCs w:val="16"/>
              </w:rPr>
            </w:pPr>
            <w:r w:rsidRPr="0071547B">
              <w:rPr>
                <w:rFonts w:ascii="Arial" w:hAnsi="Arial" w:cs="Arial"/>
                <w:sz w:val="16"/>
                <w:szCs w:val="16"/>
              </w:rPr>
              <w:t xml:space="preserve">komunikační kruh </w:t>
            </w:r>
          </w:p>
        </w:tc>
        <w:tc>
          <w:tcPr>
            <w:tcW w:w="2126" w:type="dxa"/>
          </w:tcPr>
          <w:p w14:paraId="28DF08DD" w14:textId="77777777" w:rsidR="002B0B90" w:rsidRPr="0071547B" w:rsidRDefault="002B0B90" w:rsidP="002B0B90">
            <w:pPr>
              <w:rPr>
                <w:rFonts w:ascii="Arial" w:hAnsi="Arial" w:cs="Arial"/>
                <w:sz w:val="16"/>
                <w:szCs w:val="16"/>
              </w:rPr>
            </w:pPr>
            <w:r w:rsidRPr="00F20C77">
              <w:rPr>
                <w:rFonts w:ascii="Arial" w:hAnsi="Arial" w:cs="Arial"/>
                <w:b/>
                <w:sz w:val="16"/>
                <w:szCs w:val="16"/>
              </w:rPr>
              <w:t xml:space="preserve">Čj </w:t>
            </w:r>
            <w:r w:rsidRPr="0071547B">
              <w:rPr>
                <w:rFonts w:ascii="Arial" w:hAnsi="Arial" w:cs="Arial"/>
                <w:sz w:val="16"/>
                <w:szCs w:val="16"/>
              </w:rPr>
              <w:t>– dialog</w:t>
            </w:r>
          </w:p>
          <w:p w14:paraId="0F63DFC1" w14:textId="53F6AAB6" w:rsidR="002B0B90" w:rsidRPr="0071547B" w:rsidRDefault="00942CB1" w:rsidP="002B0B90">
            <w:pPr>
              <w:rPr>
                <w:rFonts w:ascii="Arial" w:hAnsi="Arial" w:cs="Arial"/>
                <w:sz w:val="16"/>
                <w:szCs w:val="16"/>
              </w:rPr>
            </w:pPr>
            <w:r w:rsidRPr="00F20C77">
              <w:rPr>
                <w:rFonts w:ascii="Arial" w:hAnsi="Arial" w:cs="Arial"/>
                <w:b/>
                <w:sz w:val="16"/>
                <w:szCs w:val="16"/>
              </w:rPr>
              <w:t xml:space="preserve">Aj </w:t>
            </w:r>
            <w:r w:rsidRPr="0071547B">
              <w:rPr>
                <w:rFonts w:ascii="Arial" w:hAnsi="Arial" w:cs="Arial"/>
                <w:sz w:val="16"/>
                <w:szCs w:val="16"/>
              </w:rPr>
              <w:t>– dialog</w:t>
            </w:r>
            <w:r w:rsidR="002B0B90" w:rsidRPr="0071547B">
              <w:rPr>
                <w:rFonts w:ascii="Arial" w:hAnsi="Arial" w:cs="Arial"/>
                <w:sz w:val="16"/>
                <w:szCs w:val="16"/>
              </w:rPr>
              <w:t xml:space="preserve"> </w:t>
            </w:r>
          </w:p>
          <w:p w14:paraId="058B9DF3" w14:textId="77777777" w:rsidR="002B0B90" w:rsidRPr="0071547B" w:rsidRDefault="002B0B90" w:rsidP="002B0B90">
            <w:pPr>
              <w:rPr>
                <w:rFonts w:ascii="Arial" w:hAnsi="Arial" w:cs="Arial"/>
                <w:sz w:val="16"/>
                <w:szCs w:val="16"/>
              </w:rPr>
            </w:pPr>
            <w:r w:rsidRPr="00F20C77">
              <w:rPr>
                <w:rFonts w:ascii="Arial" w:hAnsi="Arial" w:cs="Arial"/>
                <w:b/>
                <w:sz w:val="16"/>
                <w:szCs w:val="16"/>
              </w:rPr>
              <w:t>Ua</w:t>
            </w:r>
            <w:r w:rsidR="00F20C77">
              <w:rPr>
                <w:rFonts w:ascii="Arial" w:hAnsi="Arial" w:cs="Arial"/>
                <w:b/>
                <w:sz w:val="16"/>
                <w:szCs w:val="16"/>
              </w:rPr>
              <w:t>K</w:t>
            </w:r>
            <w:r w:rsidRPr="0071547B">
              <w:rPr>
                <w:rFonts w:ascii="Arial" w:hAnsi="Arial" w:cs="Arial"/>
                <w:sz w:val="16"/>
                <w:szCs w:val="16"/>
              </w:rPr>
              <w:t xml:space="preserve">, </w:t>
            </w:r>
            <w:r w:rsidRPr="00F20C77">
              <w:rPr>
                <w:rFonts w:ascii="Arial" w:hAnsi="Arial" w:cs="Arial"/>
                <w:b/>
                <w:sz w:val="16"/>
                <w:szCs w:val="16"/>
              </w:rPr>
              <w:t>Pč</w:t>
            </w:r>
            <w:r w:rsidRPr="0071547B">
              <w:rPr>
                <w:rFonts w:ascii="Arial" w:hAnsi="Arial" w:cs="Arial"/>
                <w:sz w:val="16"/>
                <w:szCs w:val="16"/>
              </w:rPr>
              <w:t xml:space="preserve"> – prezentace </w:t>
            </w:r>
          </w:p>
          <w:p w14:paraId="5837148B" w14:textId="77777777" w:rsidR="002B0B90" w:rsidRPr="0071547B" w:rsidRDefault="002B0B90" w:rsidP="002B0B90">
            <w:pPr>
              <w:rPr>
                <w:rFonts w:ascii="Arial" w:hAnsi="Arial" w:cs="Arial"/>
                <w:sz w:val="16"/>
                <w:szCs w:val="16"/>
              </w:rPr>
            </w:pPr>
            <w:r w:rsidRPr="0071547B">
              <w:rPr>
                <w:rFonts w:ascii="Arial" w:hAnsi="Arial" w:cs="Arial"/>
                <w:sz w:val="16"/>
                <w:szCs w:val="16"/>
              </w:rPr>
              <w:t xml:space="preserve">výrobků </w:t>
            </w:r>
          </w:p>
          <w:p w14:paraId="541C0B36" w14:textId="77777777" w:rsidR="002B0B90" w:rsidRPr="0071547B" w:rsidRDefault="002B0B90" w:rsidP="002B0B90">
            <w:pPr>
              <w:rPr>
                <w:rFonts w:ascii="Arial" w:hAnsi="Arial" w:cs="Arial"/>
                <w:sz w:val="16"/>
                <w:szCs w:val="16"/>
              </w:rPr>
            </w:pPr>
            <w:r w:rsidRPr="0071547B">
              <w:rPr>
                <w:rFonts w:ascii="Arial" w:hAnsi="Arial" w:cs="Arial"/>
                <w:sz w:val="16"/>
                <w:szCs w:val="16"/>
              </w:rPr>
              <w:t xml:space="preserve">komunikační kruh </w:t>
            </w:r>
          </w:p>
        </w:tc>
        <w:tc>
          <w:tcPr>
            <w:tcW w:w="2410" w:type="dxa"/>
          </w:tcPr>
          <w:p w14:paraId="52E6F3FA" w14:textId="77777777" w:rsidR="002B0B90" w:rsidRPr="0071547B" w:rsidRDefault="002B0B90" w:rsidP="002B0B90">
            <w:pPr>
              <w:rPr>
                <w:rFonts w:ascii="Arial" w:hAnsi="Arial" w:cs="Arial"/>
                <w:sz w:val="16"/>
                <w:szCs w:val="16"/>
              </w:rPr>
            </w:pPr>
            <w:r w:rsidRPr="00F20C77">
              <w:rPr>
                <w:rFonts w:ascii="Arial" w:hAnsi="Arial" w:cs="Arial"/>
                <w:b/>
                <w:sz w:val="16"/>
                <w:szCs w:val="16"/>
              </w:rPr>
              <w:t>Čj –</w:t>
            </w:r>
            <w:r w:rsidRPr="0071547B">
              <w:rPr>
                <w:rFonts w:ascii="Arial" w:hAnsi="Arial" w:cs="Arial"/>
                <w:sz w:val="16"/>
                <w:szCs w:val="16"/>
              </w:rPr>
              <w:t xml:space="preserve"> dialog</w:t>
            </w:r>
          </w:p>
          <w:p w14:paraId="012AA41A" w14:textId="77777777" w:rsidR="002B0B90" w:rsidRPr="0071547B" w:rsidRDefault="002B0B90" w:rsidP="002B0B90">
            <w:pPr>
              <w:rPr>
                <w:rFonts w:ascii="Arial" w:hAnsi="Arial" w:cs="Arial"/>
                <w:sz w:val="16"/>
                <w:szCs w:val="16"/>
              </w:rPr>
            </w:pPr>
            <w:r w:rsidRPr="00F20C77">
              <w:rPr>
                <w:rFonts w:ascii="Arial" w:hAnsi="Arial" w:cs="Arial"/>
                <w:b/>
                <w:sz w:val="16"/>
                <w:szCs w:val="16"/>
              </w:rPr>
              <w:t xml:space="preserve">Aj </w:t>
            </w:r>
            <w:r w:rsidRPr="0071547B">
              <w:rPr>
                <w:rFonts w:ascii="Arial" w:hAnsi="Arial" w:cs="Arial"/>
                <w:sz w:val="16"/>
                <w:szCs w:val="16"/>
              </w:rPr>
              <w:t xml:space="preserve">- dialog </w:t>
            </w:r>
          </w:p>
          <w:p w14:paraId="5BE62A99" w14:textId="77777777" w:rsidR="002B0B90" w:rsidRPr="0071547B" w:rsidRDefault="00F20C77" w:rsidP="002B0B90">
            <w:pPr>
              <w:rPr>
                <w:rFonts w:ascii="Arial" w:hAnsi="Arial" w:cs="Arial"/>
                <w:sz w:val="16"/>
                <w:szCs w:val="16"/>
              </w:rPr>
            </w:pPr>
            <w:r>
              <w:rPr>
                <w:rFonts w:ascii="Arial" w:hAnsi="Arial" w:cs="Arial"/>
                <w:b/>
                <w:sz w:val="16"/>
                <w:szCs w:val="16"/>
              </w:rPr>
              <w:t>UaK</w:t>
            </w:r>
            <w:r w:rsidR="002B0B90" w:rsidRPr="00F20C77">
              <w:rPr>
                <w:rFonts w:ascii="Arial" w:hAnsi="Arial" w:cs="Arial"/>
                <w:b/>
                <w:sz w:val="16"/>
                <w:szCs w:val="16"/>
              </w:rPr>
              <w:t>, Pč</w:t>
            </w:r>
            <w:r w:rsidR="002B0B90" w:rsidRPr="0071547B">
              <w:rPr>
                <w:rFonts w:ascii="Arial" w:hAnsi="Arial" w:cs="Arial"/>
                <w:sz w:val="16"/>
                <w:szCs w:val="16"/>
              </w:rPr>
              <w:t xml:space="preserve"> – prezentace </w:t>
            </w:r>
          </w:p>
          <w:p w14:paraId="27FD0F6B" w14:textId="77777777" w:rsidR="002B0B90" w:rsidRPr="0071547B" w:rsidRDefault="002B0B90" w:rsidP="002B0B90">
            <w:pPr>
              <w:rPr>
                <w:rFonts w:ascii="Arial" w:hAnsi="Arial" w:cs="Arial"/>
                <w:sz w:val="16"/>
                <w:szCs w:val="16"/>
              </w:rPr>
            </w:pPr>
            <w:r w:rsidRPr="0071547B">
              <w:rPr>
                <w:rFonts w:ascii="Arial" w:hAnsi="Arial" w:cs="Arial"/>
                <w:sz w:val="16"/>
                <w:szCs w:val="16"/>
              </w:rPr>
              <w:t xml:space="preserve">výrobků </w:t>
            </w:r>
          </w:p>
          <w:p w14:paraId="32454706" w14:textId="77777777" w:rsidR="002B0B90" w:rsidRPr="0071547B" w:rsidRDefault="002B0B90" w:rsidP="002B0B90">
            <w:pPr>
              <w:rPr>
                <w:rFonts w:ascii="Arial" w:hAnsi="Arial" w:cs="Arial"/>
                <w:sz w:val="16"/>
                <w:szCs w:val="16"/>
              </w:rPr>
            </w:pPr>
            <w:r w:rsidRPr="0071547B">
              <w:rPr>
                <w:rFonts w:ascii="Arial" w:hAnsi="Arial" w:cs="Arial"/>
                <w:sz w:val="16"/>
                <w:szCs w:val="16"/>
              </w:rPr>
              <w:t xml:space="preserve">komunikační kruh </w:t>
            </w:r>
          </w:p>
        </w:tc>
        <w:tc>
          <w:tcPr>
            <w:tcW w:w="2409" w:type="dxa"/>
          </w:tcPr>
          <w:p w14:paraId="26C29224" w14:textId="77777777" w:rsidR="002B0B90" w:rsidRPr="0071547B" w:rsidRDefault="002B0B90" w:rsidP="008A52AC">
            <w:pPr>
              <w:rPr>
                <w:rFonts w:ascii="Arial" w:hAnsi="Arial" w:cs="Arial"/>
                <w:sz w:val="16"/>
                <w:szCs w:val="16"/>
              </w:rPr>
            </w:pPr>
            <w:r w:rsidRPr="00F20C77">
              <w:rPr>
                <w:rFonts w:ascii="Arial" w:hAnsi="Arial" w:cs="Arial"/>
                <w:b/>
                <w:sz w:val="16"/>
                <w:szCs w:val="16"/>
              </w:rPr>
              <w:t>Čj</w:t>
            </w:r>
            <w:r w:rsidRPr="0071547B">
              <w:rPr>
                <w:rFonts w:ascii="Arial" w:hAnsi="Arial" w:cs="Arial"/>
                <w:sz w:val="16"/>
                <w:szCs w:val="16"/>
              </w:rPr>
              <w:t xml:space="preserve"> – dialog</w:t>
            </w:r>
          </w:p>
          <w:p w14:paraId="116D2435" w14:textId="4F99A4A4" w:rsidR="002B0B90" w:rsidRPr="0071547B" w:rsidRDefault="00942CB1" w:rsidP="008A52AC">
            <w:pPr>
              <w:rPr>
                <w:rFonts w:ascii="Arial" w:hAnsi="Arial" w:cs="Arial"/>
                <w:sz w:val="16"/>
                <w:szCs w:val="16"/>
              </w:rPr>
            </w:pPr>
            <w:r w:rsidRPr="00F20C77">
              <w:rPr>
                <w:rFonts w:ascii="Arial" w:hAnsi="Arial" w:cs="Arial"/>
                <w:b/>
                <w:sz w:val="16"/>
                <w:szCs w:val="16"/>
              </w:rPr>
              <w:t xml:space="preserve">Aj </w:t>
            </w:r>
            <w:r w:rsidRPr="0071547B">
              <w:rPr>
                <w:rFonts w:ascii="Arial" w:hAnsi="Arial" w:cs="Arial"/>
                <w:sz w:val="16"/>
                <w:szCs w:val="16"/>
              </w:rPr>
              <w:t>– dialog</w:t>
            </w:r>
            <w:r w:rsidR="002B0B90" w:rsidRPr="0071547B">
              <w:rPr>
                <w:rFonts w:ascii="Arial" w:hAnsi="Arial" w:cs="Arial"/>
                <w:sz w:val="16"/>
                <w:szCs w:val="16"/>
              </w:rPr>
              <w:t xml:space="preserve"> </w:t>
            </w:r>
          </w:p>
          <w:p w14:paraId="2312B06A" w14:textId="77777777" w:rsidR="002B0B90" w:rsidRPr="0071547B" w:rsidRDefault="00F20C77" w:rsidP="008A52AC">
            <w:pPr>
              <w:rPr>
                <w:rFonts w:ascii="Arial" w:hAnsi="Arial" w:cs="Arial"/>
                <w:sz w:val="16"/>
                <w:szCs w:val="16"/>
              </w:rPr>
            </w:pPr>
            <w:r>
              <w:rPr>
                <w:rFonts w:ascii="Arial" w:hAnsi="Arial" w:cs="Arial"/>
                <w:b/>
                <w:sz w:val="16"/>
                <w:szCs w:val="16"/>
              </w:rPr>
              <w:t>UaK</w:t>
            </w:r>
            <w:r w:rsidR="002B0B90" w:rsidRPr="00F20C77">
              <w:rPr>
                <w:rFonts w:ascii="Arial" w:hAnsi="Arial" w:cs="Arial"/>
                <w:b/>
                <w:sz w:val="16"/>
                <w:szCs w:val="16"/>
              </w:rPr>
              <w:t>, Pč</w:t>
            </w:r>
            <w:r w:rsidR="002B0B90" w:rsidRPr="0071547B">
              <w:rPr>
                <w:rFonts w:ascii="Arial" w:hAnsi="Arial" w:cs="Arial"/>
                <w:sz w:val="16"/>
                <w:szCs w:val="16"/>
              </w:rPr>
              <w:t xml:space="preserve"> – prezentace </w:t>
            </w:r>
          </w:p>
          <w:p w14:paraId="1F069DF7" w14:textId="77777777" w:rsidR="002B0B90" w:rsidRPr="0071547B" w:rsidRDefault="002B0B90" w:rsidP="008A52AC">
            <w:pPr>
              <w:rPr>
                <w:rFonts w:ascii="Arial" w:hAnsi="Arial" w:cs="Arial"/>
                <w:sz w:val="16"/>
                <w:szCs w:val="16"/>
              </w:rPr>
            </w:pPr>
            <w:r w:rsidRPr="0071547B">
              <w:rPr>
                <w:rFonts w:ascii="Arial" w:hAnsi="Arial" w:cs="Arial"/>
                <w:sz w:val="16"/>
                <w:szCs w:val="16"/>
              </w:rPr>
              <w:t xml:space="preserve">výrobků </w:t>
            </w:r>
          </w:p>
          <w:p w14:paraId="5BE6BCD5" w14:textId="77777777" w:rsidR="002B0B90" w:rsidRPr="0071547B" w:rsidRDefault="002B0B90" w:rsidP="008A52AC">
            <w:pPr>
              <w:rPr>
                <w:rFonts w:ascii="Arial" w:hAnsi="Arial" w:cs="Arial"/>
                <w:sz w:val="16"/>
                <w:szCs w:val="16"/>
              </w:rPr>
            </w:pPr>
            <w:r w:rsidRPr="0071547B">
              <w:rPr>
                <w:rFonts w:ascii="Arial" w:hAnsi="Arial" w:cs="Arial"/>
                <w:sz w:val="16"/>
                <w:szCs w:val="16"/>
              </w:rPr>
              <w:t xml:space="preserve">komunikační kruh </w:t>
            </w:r>
          </w:p>
        </w:tc>
        <w:tc>
          <w:tcPr>
            <w:tcW w:w="2127" w:type="dxa"/>
          </w:tcPr>
          <w:p w14:paraId="3DE728BF" w14:textId="77777777" w:rsidR="002B0B90" w:rsidRPr="0071547B" w:rsidRDefault="002B0B90" w:rsidP="002B0B90">
            <w:pPr>
              <w:rPr>
                <w:rFonts w:ascii="Arial" w:hAnsi="Arial" w:cs="Arial"/>
                <w:sz w:val="16"/>
                <w:szCs w:val="16"/>
              </w:rPr>
            </w:pPr>
            <w:r w:rsidRPr="00F20C77">
              <w:rPr>
                <w:rFonts w:ascii="Arial" w:hAnsi="Arial" w:cs="Arial"/>
                <w:b/>
                <w:sz w:val="16"/>
                <w:szCs w:val="16"/>
              </w:rPr>
              <w:t xml:space="preserve">Čj </w:t>
            </w:r>
            <w:r w:rsidRPr="0071547B">
              <w:rPr>
                <w:rFonts w:ascii="Arial" w:hAnsi="Arial" w:cs="Arial"/>
                <w:sz w:val="16"/>
                <w:szCs w:val="16"/>
              </w:rPr>
              <w:t>– dialog</w:t>
            </w:r>
          </w:p>
          <w:p w14:paraId="6812FA68" w14:textId="77777777" w:rsidR="002B0B90" w:rsidRPr="0071547B" w:rsidRDefault="002B0B90" w:rsidP="002B0B90">
            <w:pPr>
              <w:rPr>
                <w:rFonts w:ascii="Arial" w:hAnsi="Arial" w:cs="Arial"/>
                <w:sz w:val="16"/>
                <w:szCs w:val="16"/>
              </w:rPr>
            </w:pPr>
            <w:r w:rsidRPr="00F20C77">
              <w:rPr>
                <w:rFonts w:ascii="Arial" w:hAnsi="Arial" w:cs="Arial"/>
                <w:b/>
                <w:sz w:val="16"/>
                <w:szCs w:val="16"/>
              </w:rPr>
              <w:t>Aj</w:t>
            </w:r>
            <w:r w:rsidRPr="0071547B">
              <w:rPr>
                <w:rFonts w:ascii="Arial" w:hAnsi="Arial" w:cs="Arial"/>
                <w:sz w:val="16"/>
                <w:szCs w:val="16"/>
              </w:rPr>
              <w:t xml:space="preserve"> – dialog </w:t>
            </w:r>
          </w:p>
          <w:p w14:paraId="3B1D4B83" w14:textId="77777777" w:rsidR="002B0B90" w:rsidRPr="0071547B" w:rsidRDefault="002B0B90" w:rsidP="002B0B90">
            <w:pPr>
              <w:rPr>
                <w:rFonts w:ascii="Arial" w:hAnsi="Arial" w:cs="Arial"/>
                <w:sz w:val="16"/>
                <w:szCs w:val="16"/>
              </w:rPr>
            </w:pPr>
            <w:r w:rsidRPr="00F20C77">
              <w:rPr>
                <w:rFonts w:ascii="Arial" w:hAnsi="Arial" w:cs="Arial"/>
                <w:b/>
                <w:sz w:val="16"/>
                <w:szCs w:val="16"/>
              </w:rPr>
              <w:t>Inf</w:t>
            </w:r>
            <w:r w:rsidRPr="0071547B">
              <w:rPr>
                <w:rFonts w:ascii="Arial" w:hAnsi="Arial" w:cs="Arial"/>
                <w:sz w:val="16"/>
                <w:szCs w:val="16"/>
              </w:rPr>
              <w:t xml:space="preserve"> – komunikace </w:t>
            </w:r>
          </w:p>
          <w:p w14:paraId="6DE6B15C" w14:textId="77777777" w:rsidR="002B0B90" w:rsidRPr="0071547B" w:rsidRDefault="002B0B90" w:rsidP="002B0B90">
            <w:pPr>
              <w:rPr>
                <w:rFonts w:ascii="Arial" w:hAnsi="Arial" w:cs="Arial"/>
                <w:sz w:val="16"/>
                <w:szCs w:val="16"/>
              </w:rPr>
            </w:pPr>
            <w:r w:rsidRPr="0071547B">
              <w:rPr>
                <w:rFonts w:ascii="Arial" w:hAnsi="Arial" w:cs="Arial"/>
                <w:sz w:val="16"/>
                <w:szCs w:val="16"/>
              </w:rPr>
              <w:t xml:space="preserve">prostřednictvím internetu </w:t>
            </w:r>
          </w:p>
          <w:p w14:paraId="462F0F48" w14:textId="77777777" w:rsidR="002B0B90" w:rsidRPr="0071547B" w:rsidRDefault="00F20C77" w:rsidP="002B0B90">
            <w:pPr>
              <w:rPr>
                <w:rFonts w:ascii="Arial" w:hAnsi="Arial" w:cs="Arial"/>
                <w:sz w:val="16"/>
                <w:szCs w:val="16"/>
              </w:rPr>
            </w:pPr>
            <w:r>
              <w:rPr>
                <w:rFonts w:ascii="Arial" w:hAnsi="Arial" w:cs="Arial"/>
                <w:b/>
                <w:sz w:val="16"/>
                <w:szCs w:val="16"/>
              </w:rPr>
              <w:t>UaK</w:t>
            </w:r>
            <w:r w:rsidR="002B0B90" w:rsidRPr="00F20C77">
              <w:rPr>
                <w:rFonts w:ascii="Arial" w:hAnsi="Arial" w:cs="Arial"/>
                <w:b/>
                <w:sz w:val="16"/>
                <w:szCs w:val="16"/>
              </w:rPr>
              <w:t>, Pč –</w:t>
            </w:r>
            <w:r w:rsidR="002B0B90" w:rsidRPr="0071547B">
              <w:rPr>
                <w:rFonts w:ascii="Arial" w:hAnsi="Arial" w:cs="Arial"/>
                <w:sz w:val="16"/>
                <w:szCs w:val="16"/>
              </w:rPr>
              <w:t xml:space="preserve"> prezentace </w:t>
            </w:r>
          </w:p>
          <w:p w14:paraId="166A168C" w14:textId="77777777" w:rsidR="002B0B90" w:rsidRPr="0071547B" w:rsidRDefault="002B0B90" w:rsidP="002B0B90">
            <w:pPr>
              <w:rPr>
                <w:rFonts w:ascii="Arial" w:hAnsi="Arial" w:cs="Arial"/>
                <w:sz w:val="16"/>
                <w:szCs w:val="16"/>
              </w:rPr>
            </w:pPr>
            <w:r w:rsidRPr="0071547B">
              <w:rPr>
                <w:rFonts w:ascii="Arial" w:hAnsi="Arial" w:cs="Arial"/>
                <w:sz w:val="16"/>
                <w:szCs w:val="16"/>
              </w:rPr>
              <w:t xml:space="preserve">výrobků </w:t>
            </w:r>
          </w:p>
          <w:p w14:paraId="7EEFC715" w14:textId="77777777" w:rsidR="002B0B90" w:rsidRPr="0071547B" w:rsidRDefault="002B0B90" w:rsidP="002B0B90">
            <w:pPr>
              <w:rPr>
                <w:rFonts w:ascii="Arial" w:hAnsi="Arial" w:cs="Arial"/>
                <w:sz w:val="16"/>
                <w:szCs w:val="16"/>
              </w:rPr>
            </w:pPr>
            <w:r w:rsidRPr="0071547B">
              <w:rPr>
                <w:rFonts w:ascii="Arial" w:hAnsi="Arial" w:cs="Arial"/>
                <w:sz w:val="16"/>
                <w:szCs w:val="16"/>
              </w:rPr>
              <w:t>komunikační kruh</w:t>
            </w:r>
          </w:p>
        </w:tc>
      </w:tr>
      <w:tr w:rsidR="002B0B90" w:rsidRPr="0071547B" w14:paraId="51F79B3A" w14:textId="77777777" w:rsidTr="0071547B">
        <w:tc>
          <w:tcPr>
            <w:tcW w:w="2978" w:type="dxa"/>
          </w:tcPr>
          <w:p w14:paraId="7C9A0570" w14:textId="77777777" w:rsidR="002B0B90" w:rsidRPr="0071547B" w:rsidRDefault="002B0B90" w:rsidP="00C63103">
            <w:pPr>
              <w:rPr>
                <w:rFonts w:ascii="Arial" w:hAnsi="Arial" w:cs="Arial"/>
                <w:b/>
                <w:sz w:val="20"/>
                <w:szCs w:val="20"/>
              </w:rPr>
            </w:pPr>
            <w:r w:rsidRPr="0071547B">
              <w:rPr>
                <w:rFonts w:ascii="Arial" w:hAnsi="Arial" w:cs="Arial"/>
                <w:b/>
                <w:sz w:val="20"/>
                <w:szCs w:val="20"/>
              </w:rPr>
              <w:t>kooperace a kompetice</w:t>
            </w:r>
          </w:p>
        </w:tc>
        <w:tc>
          <w:tcPr>
            <w:tcW w:w="2268" w:type="dxa"/>
          </w:tcPr>
          <w:p w14:paraId="3BCF818A" w14:textId="77777777" w:rsidR="002B0B90" w:rsidRPr="0071547B" w:rsidRDefault="002B0B90" w:rsidP="00F27FA7">
            <w:pPr>
              <w:rPr>
                <w:rFonts w:ascii="Arial" w:hAnsi="Arial" w:cs="Arial"/>
                <w:sz w:val="16"/>
                <w:szCs w:val="16"/>
              </w:rPr>
            </w:pPr>
            <w:r w:rsidRPr="0071547B">
              <w:rPr>
                <w:rFonts w:ascii="Arial" w:hAnsi="Arial" w:cs="Arial"/>
                <w:sz w:val="16"/>
                <w:szCs w:val="16"/>
              </w:rPr>
              <w:t>zásady týmové práce</w:t>
            </w:r>
          </w:p>
        </w:tc>
        <w:tc>
          <w:tcPr>
            <w:tcW w:w="2126" w:type="dxa"/>
          </w:tcPr>
          <w:p w14:paraId="22A95BAF" w14:textId="77777777" w:rsidR="002B0B90" w:rsidRPr="0071547B" w:rsidRDefault="002B0B90" w:rsidP="00F27FA7">
            <w:pPr>
              <w:rPr>
                <w:rFonts w:ascii="Arial" w:hAnsi="Arial" w:cs="Arial"/>
                <w:sz w:val="16"/>
                <w:szCs w:val="16"/>
              </w:rPr>
            </w:pPr>
            <w:r w:rsidRPr="0071547B">
              <w:rPr>
                <w:rFonts w:ascii="Arial" w:hAnsi="Arial" w:cs="Arial"/>
                <w:sz w:val="16"/>
                <w:szCs w:val="16"/>
              </w:rPr>
              <w:t>zásady týmové práce</w:t>
            </w:r>
          </w:p>
        </w:tc>
        <w:tc>
          <w:tcPr>
            <w:tcW w:w="2410" w:type="dxa"/>
          </w:tcPr>
          <w:p w14:paraId="562F062A" w14:textId="77777777" w:rsidR="002B0B90" w:rsidRPr="0071547B" w:rsidRDefault="002B0B90" w:rsidP="00F27FA7">
            <w:pPr>
              <w:rPr>
                <w:rFonts w:ascii="Arial" w:hAnsi="Arial" w:cs="Arial"/>
                <w:sz w:val="16"/>
                <w:szCs w:val="16"/>
              </w:rPr>
            </w:pPr>
            <w:r w:rsidRPr="0071547B">
              <w:rPr>
                <w:rFonts w:ascii="Arial" w:hAnsi="Arial" w:cs="Arial"/>
                <w:sz w:val="16"/>
                <w:szCs w:val="16"/>
              </w:rPr>
              <w:t>zásady týmové práce</w:t>
            </w:r>
          </w:p>
        </w:tc>
        <w:tc>
          <w:tcPr>
            <w:tcW w:w="2409" w:type="dxa"/>
          </w:tcPr>
          <w:p w14:paraId="650C5EEF" w14:textId="77777777" w:rsidR="002B0B90" w:rsidRPr="0071547B" w:rsidRDefault="002B0B90" w:rsidP="00F27FA7">
            <w:pPr>
              <w:rPr>
                <w:rFonts w:ascii="Arial" w:hAnsi="Arial" w:cs="Arial"/>
                <w:sz w:val="16"/>
                <w:szCs w:val="16"/>
              </w:rPr>
            </w:pPr>
            <w:r w:rsidRPr="0071547B">
              <w:rPr>
                <w:rFonts w:ascii="Arial" w:hAnsi="Arial" w:cs="Arial"/>
                <w:sz w:val="16"/>
                <w:szCs w:val="16"/>
              </w:rPr>
              <w:t>zásady týmové práce</w:t>
            </w:r>
          </w:p>
        </w:tc>
        <w:tc>
          <w:tcPr>
            <w:tcW w:w="2127" w:type="dxa"/>
          </w:tcPr>
          <w:p w14:paraId="26A2E352" w14:textId="77777777" w:rsidR="002B0B90" w:rsidRPr="0071547B" w:rsidRDefault="002B0B90" w:rsidP="00F27FA7">
            <w:pPr>
              <w:rPr>
                <w:rFonts w:ascii="Arial" w:hAnsi="Arial" w:cs="Arial"/>
                <w:sz w:val="16"/>
                <w:szCs w:val="16"/>
              </w:rPr>
            </w:pPr>
            <w:r w:rsidRPr="0071547B">
              <w:rPr>
                <w:rFonts w:ascii="Arial" w:hAnsi="Arial" w:cs="Arial"/>
                <w:sz w:val="16"/>
                <w:szCs w:val="16"/>
              </w:rPr>
              <w:t>zásady týmové práce</w:t>
            </w:r>
          </w:p>
        </w:tc>
      </w:tr>
      <w:tr w:rsidR="002B0B90" w:rsidRPr="0071547B" w14:paraId="5C3B5CE3" w14:textId="77777777" w:rsidTr="0071547B">
        <w:tc>
          <w:tcPr>
            <w:tcW w:w="2978" w:type="dxa"/>
          </w:tcPr>
          <w:p w14:paraId="230AE321" w14:textId="77777777" w:rsidR="002B0B90" w:rsidRPr="0071547B" w:rsidRDefault="002B0B90" w:rsidP="00C63103">
            <w:pPr>
              <w:rPr>
                <w:rFonts w:ascii="Arial" w:hAnsi="Arial" w:cs="Arial"/>
                <w:b/>
              </w:rPr>
            </w:pPr>
            <w:r w:rsidRPr="0071547B">
              <w:rPr>
                <w:rFonts w:ascii="Arial" w:hAnsi="Arial" w:cs="Arial"/>
                <w:b/>
              </w:rPr>
              <w:t>MORÁLNÍ ROZVOJ</w:t>
            </w:r>
          </w:p>
        </w:tc>
        <w:tc>
          <w:tcPr>
            <w:tcW w:w="2268" w:type="dxa"/>
          </w:tcPr>
          <w:p w14:paraId="73B82168" w14:textId="77777777" w:rsidR="002B0B90" w:rsidRPr="0071547B" w:rsidRDefault="002B0B90" w:rsidP="00F27FA7">
            <w:pPr>
              <w:rPr>
                <w:rFonts w:ascii="Arial" w:hAnsi="Arial" w:cs="Arial"/>
                <w:sz w:val="16"/>
                <w:szCs w:val="16"/>
              </w:rPr>
            </w:pPr>
          </w:p>
        </w:tc>
        <w:tc>
          <w:tcPr>
            <w:tcW w:w="2126" w:type="dxa"/>
          </w:tcPr>
          <w:p w14:paraId="79E68A5D" w14:textId="77777777" w:rsidR="002B0B90" w:rsidRPr="0071547B" w:rsidRDefault="002B0B90" w:rsidP="00F27FA7">
            <w:pPr>
              <w:rPr>
                <w:rFonts w:ascii="Arial" w:hAnsi="Arial" w:cs="Arial"/>
                <w:sz w:val="16"/>
                <w:szCs w:val="16"/>
              </w:rPr>
            </w:pPr>
          </w:p>
        </w:tc>
        <w:tc>
          <w:tcPr>
            <w:tcW w:w="2410" w:type="dxa"/>
          </w:tcPr>
          <w:p w14:paraId="1C570E18" w14:textId="77777777" w:rsidR="002B0B90" w:rsidRPr="0071547B" w:rsidRDefault="002B0B90" w:rsidP="00F27FA7">
            <w:pPr>
              <w:rPr>
                <w:rFonts w:ascii="Arial" w:hAnsi="Arial" w:cs="Arial"/>
                <w:sz w:val="16"/>
                <w:szCs w:val="16"/>
              </w:rPr>
            </w:pPr>
          </w:p>
        </w:tc>
        <w:tc>
          <w:tcPr>
            <w:tcW w:w="2409" w:type="dxa"/>
          </w:tcPr>
          <w:p w14:paraId="52C46F62" w14:textId="77777777" w:rsidR="002B0B90" w:rsidRPr="0071547B" w:rsidRDefault="002B0B90" w:rsidP="00F27FA7">
            <w:pPr>
              <w:rPr>
                <w:rFonts w:ascii="Arial" w:hAnsi="Arial" w:cs="Arial"/>
                <w:sz w:val="16"/>
                <w:szCs w:val="16"/>
              </w:rPr>
            </w:pPr>
          </w:p>
        </w:tc>
        <w:tc>
          <w:tcPr>
            <w:tcW w:w="2127" w:type="dxa"/>
          </w:tcPr>
          <w:p w14:paraId="54F1D313" w14:textId="77777777" w:rsidR="002B0B90" w:rsidRPr="0071547B" w:rsidRDefault="002B0B90" w:rsidP="00F27FA7">
            <w:pPr>
              <w:rPr>
                <w:rFonts w:ascii="Arial" w:hAnsi="Arial" w:cs="Arial"/>
                <w:sz w:val="16"/>
                <w:szCs w:val="16"/>
              </w:rPr>
            </w:pPr>
          </w:p>
        </w:tc>
      </w:tr>
      <w:tr w:rsidR="002B0B90" w:rsidRPr="0071547B" w14:paraId="794BEDDA" w14:textId="77777777" w:rsidTr="0071547B">
        <w:tc>
          <w:tcPr>
            <w:tcW w:w="2978" w:type="dxa"/>
          </w:tcPr>
          <w:p w14:paraId="6C675A43" w14:textId="77777777" w:rsidR="002B0B90" w:rsidRPr="0071547B" w:rsidRDefault="002B0B90" w:rsidP="002B0B90">
            <w:pPr>
              <w:rPr>
                <w:rFonts w:ascii="Arial" w:hAnsi="Arial" w:cs="Arial"/>
                <w:b/>
                <w:sz w:val="20"/>
                <w:szCs w:val="20"/>
              </w:rPr>
            </w:pPr>
            <w:r w:rsidRPr="0071547B">
              <w:rPr>
                <w:rFonts w:ascii="Arial" w:hAnsi="Arial" w:cs="Arial"/>
                <w:b/>
                <w:sz w:val="20"/>
                <w:szCs w:val="20"/>
              </w:rPr>
              <w:t xml:space="preserve">řešení problémů a </w:t>
            </w:r>
          </w:p>
          <w:p w14:paraId="53FEA876" w14:textId="77777777" w:rsidR="002B0B90" w:rsidRPr="0071547B" w:rsidRDefault="002B0B90" w:rsidP="002B0B90">
            <w:pPr>
              <w:rPr>
                <w:rFonts w:ascii="Arial" w:hAnsi="Arial" w:cs="Arial"/>
                <w:b/>
                <w:sz w:val="20"/>
                <w:szCs w:val="20"/>
              </w:rPr>
            </w:pPr>
            <w:r w:rsidRPr="0071547B">
              <w:rPr>
                <w:rFonts w:ascii="Arial" w:hAnsi="Arial" w:cs="Arial"/>
                <w:b/>
                <w:sz w:val="20"/>
                <w:szCs w:val="20"/>
              </w:rPr>
              <w:t>rozhodovací dovednosti</w:t>
            </w:r>
          </w:p>
        </w:tc>
        <w:tc>
          <w:tcPr>
            <w:tcW w:w="2268" w:type="dxa"/>
          </w:tcPr>
          <w:p w14:paraId="6B9194E6" w14:textId="77777777" w:rsidR="002B0B90" w:rsidRPr="0071547B" w:rsidRDefault="002B0B90" w:rsidP="002B0B90">
            <w:pPr>
              <w:rPr>
                <w:rFonts w:ascii="Arial" w:hAnsi="Arial" w:cs="Arial"/>
                <w:sz w:val="16"/>
                <w:szCs w:val="16"/>
              </w:rPr>
            </w:pPr>
            <w:r w:rsidRPr="00F20C77">
              <w:rPr>
                <w:rFonts w:ascii="Arial" w:hAnsi="Arial" w:cs="Arial"/>
                <w:b/>
                <w:sz w:val="16"/>
                <w:szCs w:val="16"/>
              </w:rPr>
              <w:t>Prv –</w:t>
            </w:r>
            <w:r w:rsidRPr="0071547B">
              <w:rPr>
                <w:rFonts w:ascii="Arial" w:hAnsi="Arial" w:cs="Arial"/>
                <w:sz w:val="16"/>
                <w:szCs w:val="16"/>
              </w:rPr>
              <w:t xml:space="preserve"> vytváření pravidel </w:t>
            </w:r>
          </w:p>
          <w:p w14:paraId="4B0A3A2F" w14:textId="77777777" w:rsidR="002B0B90" w:rsidRPr="0071547B" w:rsidRDefault="002B0B90" w:rsidP="002B0B90">
            <w:pPr>
              <w:rPr>
                <w:rFonts w:ascii="Arial" w:hAnsi="Arial" w:cs="Arial"/>
                <w:sz w:val="16"/>
                <w:szCs w:val="16"/>
              </w:rPr>
            </w:pPr>
            <w:r w:rsidRPr="0071547B">
              <w:rPr>
                <w:rFonts w:ascii="Arial" w:hAnsi="Arial" w:cs="Arial"/>
                <w:sz w:val="16"/>
                <w:szCs w:val="16"/>
              </w:rPr>
              <w:t xml:space="preserve">chování ve třídě; pravidla </w:t>
            </w:r>
          </w:p>
          <w:p w14:paraId="6266F603" w14:textId="77777777" w:rsidR="002B0B90" w:rsidRPr="0071547B" w:rsidRDefault="002B0B90" w:rsidP="002B0B90">
            <w:pPr>
              <w:rPr>
                <w:rFonts w:ascii="Arial" w:hAnsi="Arial" w:cs="Arial"/>
                <w:sz w:val="16"/>
                <w:szCs w:val="16"/>
              </w:rPr>
            </w:pPr>
            <w:r w:rsidRPr="0071547B">
              <w:rPr>
                <w:rFonts w:ascii="Arial" w:hAnsi="Arial" w:cs="Arial"/>
                <w:sz w:val="16"/>
                <w:szCs w:val="16"/>
              </w:rPr>
              <w:t xml:space="preserve">chování mimo školu; </w:t>
            </w:r>
          </w:p>
          <w:p w14:paraId="22F8C23C" w14:textId="77777777" w:rsidR="002B0B90" w:rsidRPr="0071547B" w:rsidRDefault="002B0B90" w:rsidP="002B0B90">
            <w:pPr>
              <w:rPr>
                <w:rFonts w:ascii="Arial" w:hAnsi="Arial" w:cs="Arial"/>
                <w:sz w:val="16"/>
                <w:szCs w:val="16"/>
              </w:rPr>
            </w:pPr>
            <w:r w:rsidRPr="0071547B">
              <w:rPr>
                <w:rFonts w:ascii="Arial" w:hAnsi="Arial" w:cs="Arial"/>
                <w:sz w:val="16"/>
                <w:szCs w:val="16"/>
              </w:rPr>
              <w:t xml:space="preserve">chování v mimořádných </w:t>
            </w:r>
          </w:p>
          <w:p w14:paraId="3C4035EA" w14:textId="77777777" w:rsidR="002B0B90" w:rsidRPr="0071547B" w:rsidRDefault="002B0B90" w:rsidP="002B0B90">
            <w:pPr>
              <w:rPr>
                <w:rFonts w:ascii="Arial" w:hAnsi="Arial" w:cs="Arial"/>
                <w:sz w:val="16"/>
                <w:szCs w:val="16"/>
              </w:rPr>
            </w:pPr>
            <w:r w:rsidRPr="0071547B">
              <w:rPr>
                <w:rFonts w:ascii="Arial" w:hAnsi="Arial" w:cs="Arial"/>
                <w:sz w:val="16"/>
                <w:szCs w:val="16"/>
              </w:rPr>
              <w:t xml:space="preserve">situacích </w:t>
            </w:r>
          </w:p>
          <w:p w14:paraId="06611BBE" w14:textId="77777777" w:rsidR="002B0B90" w:rsidRPr="0071547B" w:rsidRDefault="002B0B90" w:rsidP="002B0B90">
            <w:pPr>
              <w:rPr>
                <w:rFonts w:ascii="Arial" w:hAnsi="Arial" w:cs="Arial"/>
                <w:sz w:val="16"/>
                <w:szCs w:val="16"/>
              </w:rPr>
            </w:pPr>
            <w:r w:rsidRPr="00F20C77">
              <w:rPr>
                <w:rFonts w:ascii="Arial" w:hAnsi="Arial" w:cs="Arial"/>
                <w:b/>
                <w:sz w:val="16"/>
                <w:szCs w:val="16"/>
              </w:rPr>
              <w:t>Tv –</w:t>
            </w:r>
            <w:r w:rsidRPr="0071547B">
              <w:rPr>
                <w:rFonts w:ascii="Arial" w:hAnsi="Arial" w:cs="Arial"/>
                <w:sz w:val="16"/>
                <w:szCs w:val="16"/>
              </w:rPr>
              <w:t xml:space="preserve"> dodržování pravidel </w:t>
            </w:r>
          </w:p>
        </w:tc>
        <w:tc>
          <w:tcPr>
            <w:tcW w:w="2126" w:type="dxa"/>
          </w:tcPr>
          <w:p w14:paraId="5671F14F" w14:textId="77777777" w:rsidR="002B0B90" w:rsidRPr="0071547B" w:rsidRDefault="002B0B90" w:rsidP="002B0B90">
            <w:pPr>
              <w:rPr>
                <w:rFonts w:ascii="Arial" w:hAnsi="Arial" w:cs="Arial"/>
                <w:sz w:val="16"/>
                <w:szCs w:val="16"/>
              </w:rPr>
            </w:pPr>
            <w:r w:rsidRPr="00F20C77">
              <w:rPr>
                <w:rFonts w:ascii="Arial" w:hAnsi="Arial" w:cs="Arial"/>
                <w:b/>
                <w:sz w:val="16"/>
                <w:szCs w:val="16"/>
              </w:rPr>
              <w:t xml:space="preserve">Prv </w:t>
            </w:r>
            <w:r w:rsidRPr="0071547B">
              <w:rPr>
                <w:rFonts w:ascii="Arial" w:hAnsi="Arial" w:cs="Arial"/>
                <w:sz w:val="16"/>
                <w:szCs w:val="16"/>
              </w:rPr>
              <w:t xml:space="preserve">– vytváření pravidel </w:t>
            </w:r>
          </w:p>
          <w:p w14:paraId="6C4340C2" w14:textId="77777777" w:rsidR="002B0B90" w:rsidRPr="0071547B" w:rsidRDefault="002B0B90" w:rsidP="002B0B90">
            <w:pPr>
              <w:rPr>
                <w:rFonts w:ascii="Arial" w:hAnsi="Arial" w:cs="Arial"/>
                <w:sz w:val="16"/>
                <w:szCs w:val="16"/>
              </w:rPr>
            </w:pPr>
            <w:r w:rsidRPr="0071547B">
              <w:rPr>
                <w:rFonts w:ascii="Arial" w:hAnsi="Arial" w:cs="Arial"/>
                <w:sz w:val="16"/>
                <w:szCs w:val="16"/>
              </w:rPr>
              <w:t xml:space="preserve">chování ve třídě; pravidla </w:t>
            </w:r>
          </w:p>
          <w:p w14:paraId="6B18433E" w14:textId="77777777" w:rsidR="002B0B90" w:rsidRPr="0071547B" w:rsidRDefault="002B0B90" w:rsidP="002B0B90">
            <w:pPr>
              <w:rPr>
                <w:rFonts w:ascii="Arial" w:hAnsi="Arial" w:cs="Arial"/>
                <w:sz w:val="16"/>
                <w:szCs w:val="16"/>
              </w:rPr>
            </w:pPr>
            <w:r w:rsidRPr="0071547B">
              <w:rPr>
                <w:rFonts w:ascii="Arial" w:hAnsi="Arial" w:cs="Arial"/>
                <w:sz w:val="16"/>
                <w:szCs w:val="16"/>
              </w:rPr>
              <w:t xml:space="preserve">chování mimo školu; </w:t>
            </w:r>
          </w:p>
          <w:p w14:paraId="1CD8899A" w14:textId="77777777" w:rsidR="002B0B90" w:rsidRPr="0071547B" w:rsidRDefault="002B0B90" w:rsidP="002B0B90">
            <w:pPr>
              <w:rPr>
                <w:rFonts w:ascii="Arial" w:hAnsi="Arial" w:cs="Arial"/>
                <w:sz w:val="16"/>
                <w:szCs w:val="16"/>
              </w:rPr>
            </w:pPr>
            <w:r w:rsidRPr="0071547B">
              <w:rPr>
                <w:rFonts w:ascii="Arial" w:hAnsi="Arial" w:cs="Arial"/>
                <w:sz w:val="16"/>
                <w:szCs w:val="16"/>
              </w:rPr>
              <w:t xml:space="preserve">chování v mimořádných </w:t>
            </w:r>
          </w:p>
          <w:p w14:paraId="3A2397F6" w14:textId="77777777" w:rsidR="002B0B90" w:rsidRPr="0071547B" w:rsidRDefault="002B0B90" w:rsidP="002B0B90">
            <w:pPr>
              <w:rPr>
                <w:rFonts w:ascii="Arial" w:hAnsi="Arial" w:cs="Arial"/>
                <w:sz w:val="16"/>
                <w:szCs w:val="16"/>
              </w:rPr>
            </w:pPr>
            <w:r w:rsidRPr="0071547B">
              <w:rPr>
                <w:rFonts w:ascii="Arial" w:hAnsi="Arial" w:cs="Arial"/>
                <w:sz w:val="16"/>
                <w:szCs w:val="16"/>
              </w:rPr>
              <w:t xml:space="preserve">situacích </w:t>
            </w:r>
          </w:p>
          <w:p w14:paraId="028988FE" w14:textId="77777777" w:rsidR="002B0B90" w:rsidRPr="0071547B" w:rsidRDefault="002B0B90" w:rsidP="002B0B90">
            <w:pPr>
              <w:rPr>
                <w:rFonts w:ascii="Arial" w:hAnsi="Arial" w:cs="Arial"/>
                <w:sz w:val="16"/>
                <w:szCs w:val="16"/>
              </w:rPr>
            </w:pPr>
            <w:r w:rsidRPr="00F20C77">
              <w:rPr>
                <w:rFonts w:ascii="Arial" w:hAnsi="Arial" w:cs="Arial"/>
                <w:b/>
                <w:sz w:val="16"/>
                <w:szCs w:val="16"/>
              </w:rPr>
              <w:t>Tv</w:t>
            </w:r>
            <w:r w:rsidRPr="0071547B">
              <w:rPr>
                <w:rFonts w:ascii="Arial" w:hAnsi="Arial" w:cs="Arial"/>
                <w:sz w:val="16"/>
                <w:szCs w:val="16"/>
              </w:rPr>
              <w:t xml:space="preserve"> – dodržování pravidel </w:t>
            </w:r>
          </w:p>
        </w:tc>
        <w:tc>
          <w:tcPr>
            <w:tcW w:w="2410" w:type="dxa"/>
          </w:tcPr>
          <w:p w14:paraId="71593CD5" w14:textId="77777777" w:rsidR="002B0B90" w:rsidRPr="0071547B" w:rsidRDefault="002B0B90" w:rsidP="002B0B90">
            <w:pPr>
              <w:rPr>
                <w:rFonts w:ascii="Arial" w:hAnsi="Arial" w:cs="Arial"/>
                <w:sz w:val="16"/>
                <w:szCs w:val="16"/>
              </w:rPr>
            </w:pPr>
            <w:r w:rsidRPr="00586EDA">
              <w:rPr>
                <w:rFonts w:ascii="Arial" w:hAnsi="Arial" w:cs="Arial"/>
                <w:b/>
                <w:sz w:val="16"/>
                <w:szCs w:val="16"/>
              </w:rPr>
              <w:t>Prv</w:t>
            </w:r>
            <w:r w:rsidRPr="0071547B">
              <w:rPr>
                <w:rFonts w:ascii="Arial" w:hAnsi="Arial" w:cs="Arial"/>
                <w:sz w:val="16"/>
                <w:szCs w:val="16"/>
              </w:rPr>
              <w:t xml:space="preserve"> – vytváření pravidel </w:t>
            </w:r>
          </w:p>
          <w:p w14:paraId="077F98F1" w14:textId="77777777" w:rsidR="002B0B90" w:rsidRPr="0071547B" w:rsidRDefault="002B0B90" w:rsidP="002B0B90">
            <w:pPr>
              <w:rPr>
                <w:rFonts w:ascii="Arial" w:hAnsi="Arial" w:cs="Arial"/>
                <w:sz w:val="16"/>
                <w:szCs w:val="16"/>
              </w:rPr>
            </w:pPr>
            <w:r w:rsidRPr="0071547B">
              <w:rPr>
                <w:rFonts w:ascii="Arial" w:hAnsi="Arial" w:cs="Arial"/>
                <w:sz w:val="16"/>
                <w:szCs w:val="16"/>
              </w:rPr>
              <w:t xml:space="preserve">chování ve třídě; pravidla </w:t>
            </w:r>
          </w:p>
          <w:p w14:paraId="451B0CC6" w14:textId="77777777" w:rsidR="002B0B90" w:rsidRPr="0071547B" w:rsidRDefault="002B0B90" w:rsidP="002B0B90">
            <w:pPr>
              <w:rPr>
                <w:rFonts w:ascii="Arial" w:hAnsi="Arial" w:cs="Arial"/>
                <w:sz w:val="16"/>
                <w:szCs w:val="16"/>
              </w:rPr>
            </w:pPr>
            <w:r w:rsidRPr="0071547B">
              <w:rPr>
                <w:rFonts w:ascii="Arial" w:hAnsi="Arial" w:cs="Arial"/>
                <w:sz w:val="16"/>
                <w:szCs w:val="16"/>
              </w:rPr>
              <w:t xml:space="preserve">chování mimo školu; </w:t>
            </w:r>
          </w:p>
          <w:p w14:paraId="39C5DCC0" w14:textId="77777777" w:rsidR="002B0B90" w:rsidRPr="0071547B" w:rsidRDefault="002B0B90" w:rsidP="002B0B90">
            <w:pPr>
              <w:rPr>
                <w:rFonts w:ascii="Arial" w:hAnsi="Arial" w:cs="Arial"/>
                <w:sz w:val="16"/>
                <w:szCs w:val="16"/>
              </w:rPr>
            </w:pPr>
            <w:r w:rsidRPr="0071547B">
              <w:rPr>
                <w:rFonts w:ascii="Arial" w:hAnsi="Arial" w:cs="Arial"/>
                <w:sz w:val="16"/>
                <w:szCs w:val="16"/>
              </w:rPr>
              <w:t xml:space="preserve">chování v mimořádných </w:t>
            </w:r>
          </w:p>
          <w:p w14:paraId="76B27CE6" w14:textId="77777777" w:rsidR="002B0B90" w:rsidRPr="0071547B" w:rsidRDefault="002B0B90" w:rsidP="002B0B90">
            <w:pPr>
              <w:rPr>
                <w:rFonts w:ascii="Arial" w:hAnsi="Arial" w:cs="Arial"/>
                <w:sz w:val="16"/>
                <w:szCs w:val="16"/>
              </w:rPr>
            </w:pPr>
            <w:r w:rsidRPr="0071547B">
              <w:rPr>
                <w:rFonts w:ascii="Arial" w:hAnsi="Arial" w:cs="Arial"/>
                <w:sz w:val="16"/>
                <w:szCs w:val="16"/>
              </w:rPr>
              <w:t xml:space="preserve">situacích </w:t>
            </w:r>
          </w:p>
          <w:p w14:paraId="386E8AE0" w14:textId="77777777" w:rsidR="002B0B90" w:rsidRPr="0071547B" w:rsidRDefault="002B0B90" w:rsidP="002B0B90">
            <w:pPr>
              <w:rPr>
                <w:rFonts w:ascii="Arial" w:hAnsi="Arial" w:cs="Arial"/>
                <w:sz w:val="16"/>
                <w:szCs w:val="16"/>
              </w:rPr>
            </w:pPr>
            <w:r w:rsidRPr="00586EDA">
              <w:rPr>
                <w:rFonts w:ascii="Arial" w:hAnsi="Arial" w:cs="Arial"/>
                <w:b/>
                <w:sz w:val="16"/>
                <w:szCs w:val="16"/>
              </w:rPr>
              <w:t>Tv</w:t>
            </w:r>
            <w:r w:rsidRPr="0071547B">
              <w:rPr>
                <w:rFonts w:ascii="Arial" w:hAnsi="Arial" w:cs="Arial"/>
                <w:sz w:val="16"/>
                <w:szCs w:val="16"/>
              </w:rPr>
              <w:t xml:space="preserve"> – dodržování pravidel </w:t>
            </w:r>
          </w:p>
        </w:tc>
        <w:tc>
          <w:tcPr>
            <w:tcW w:w="2409" w:type="dxa"/>
          </w:tcPr>
          <w:p w14:paraId="03D28F04" w14:textId="77777777" w:rsidR="002B0B90" w:rsidRPr="0071547B" w:rsidRDefault="00586EDA" w:rsidP="002B0B90">
            <w:pPr>
              <w:rPr>
                <w:rFonts w:ascii="Arial" w:hAnsi="Arial" w:cs="Arial"/>
                <w:sz w:val="16"/>
                <w:szCs w:val="16"/>
              </w:rPr>
            </w:pPr>
            <w:r w:rsidRPr="00586EDA">
              <w:rPr>
                <w:rFonts w:ascii="Arial" w:hAnsi="Arial" w:cs="Arial"/>
                <w:b/>
                <w:sz w:val="16"/>
                <w:szCs w:val="16"/>
              </w:rPr>
              <w:t>ČJS</w:t>
            </w:r>
            <w:r w:rsidR="002B0B90" w:rsidRPr="0071547B">
              <w:rPr>
                <w:rFonts w:ascii="Arial" w:hAnsi="Arial" w:cs="Arial"/>
                <w:sz w:val="16"/>
                <w:szCs w:val="16"/>
              </w:rPr>
              <w:t xml:space="preserve">– vytváření pravidel </w:t>
            </w:r>
          </w:p>
          <w:p w14:paraId="3FC5458C" w14:textId="77777777" w:rsidR="002B0B90" w:rsidRPr="0071547B" w:rsidRDefault="002B0B90" w:rsidP="002B0B90">
            <w:pPr>
              <w:rPr>
                <w:rFonts w:ascii="Arial" w:hAnsi="Arial" w:cs="Arial"/>
                <w:sz w:val="16"/>
                <w:szCs w:val="16"/>
              </w:rPr>
            </w:pPr>
            <w:r w:rsidRPr="0071547B">
              <w:rPr>
                <w:rFonts w:ascii="Arial" w:hAnsi="Arial" w:cs="Arial"/>
                <w:sz w:val="16"/>
                <w:szCs w:val="16"/>
              </w:rPr>
              <w:t xml:space="preserve">chování ve třídě; pravidla </w:t>
            </w:r>
          </w:p>
          <w:p w14:paraId="0E09F570" w14:textId="77777777" w:rsidR="002B0B90" w:rsidRPr="0071547B" w:rsidRDefault="002B0B90" w:rsidP="002B0B90">
            <w:pPr>
              <w:rPr>
                <w:rFonts w:ascii="Arial" w:hAnsi="Arial" w:cs="Arial"/>
                <w:sz w:val="16"/>
                <w:szCs w:val="16"/>
              </w:rPr>
            </w:pPr>
            <w:r w:rsidRPr="0071547B">
              <w:rPr>
                <w:rFonts w:ascii="Arial" w:hAnsi="Arial" w:cs="Arial"/>
                <w:sz w:val="16"/>
                <w:szCs w:val="16"/>
              </w:rPr>
              <w:t xml:space="preserve">chování mimo školu; </w:t>
            </w:r>
          </w:p>
          <w:p w14:paraId="2F197A8B" w14:textId="77777777" w:rsidR="002B0B90" w:rsidRPr="0071547B" w:rsidRDefault="002B0B90" w:rsidP="002B0B90">
            <w:pPr>
              <w:rPr>
                <w:rFonts w:ascii="Arial" w:hAnsi="Arial" w:cs="Arial"/>
                <w:sz w:val="16"/>
                <w:szCs w:val="16"/>
              </w:rPr>
            </w:pPr>
            <w:r w:rsidRPr="0071547B">
              <w:rPr>
                <w:rFonts w:ascii="Arial" w:hAnsi="Arial" w:cs="Arial"/>
                <w:sz w:val="16"/>
                <w:szCs w:val="16"/>
              </w:rPr>
              <w:t xml:space="preserve">chování v mimořádných </w:t>
            </w:r>
          </w:p>
          <w:p w14:paraId="7F7EEA74" w14:textId="77777777" w:rsidR="002B0B90" w:rsidRPr="0071547B" w:rsidRDefault="002B0B90" w:rsidP="002B0B90">
            <w:pPr>
              <w:rPr>
                <w:rFonts w:ascii="Arial" w:hAnsi="Arial" w:cs="Arial"/>
                <w:sz w:val="16"/>
                <w:szCs w:val="16"/>
              </w:rPr>
            </w:pPr>
            <w:r w:rsidRPr="0071547B">
              <w:rPr>
                <w:rFonts w:ascii="Arial" w:hAnsi="Arial" w:cs="Arial"/>
                <w:sz w:val="16"/>
                <w:szCs w:val="16"/>
              </w:rPr>
              <w:t xml:space="preserve">situacích </w:t>
            </w:r>
          </w:p>
          <w:p w14:paraId="42F55AAD" w14:textId="77777777" w:rsidR="002B0B90" w:rsidRPr="0071547B" w:rsidRDefault="002B0B90" w:rsidP="002B0B90">
            <w:pPr>
              <w:rPr>
                <w:rFonts w:ascii="Arial" w:hAnsi="Arial" w:cs="Arial"/>
                <w:sz w:val="16"/>
                <w:szCs w:val="16"/>
              </w:rPr>
            </w:pPr>
            <w:r w:rsidRPr="00586EDA">
              <w:rPr>
                <w:rFonts w:ascii="Arial" w:hAnsi="Arial" w:cs="Arial"/>
                <w:b/>
                <w:sz w:val="16"/>
                <w:szCs w:val="16"/>
              </w:rPr>
              <w:t xml:space="preserve">Tv </w:t>
            </w:r>
            <w:r w:rsidRPr="0071547B">
              <w:rPr>
                <w:rFonts w:ascii="Arial" w:hAnsi="Arial" w:cs="Arial"/>
                <w:sz w:val="16"/>
                <w:szCs w:val="16"/>
              </w:rPr>
              <w:t xml:space="preserve">– dodržování pravidel </w:t>
            </w:r>
          </w:p>
        </w:tc>
        <w:tc>
          <w:tcPr>
            <w:tcW w:w="2127" w:type="dxa"/>
          </w:tcPr>
          <w:p w14:paraId="59A48679" w14:textId="77777777" w:rsidR="002B0B90" w:rsidRPr="0071547B" w:rsidRDefault="00586EDA" w:rsidP="002B0B90">
            <w:pPr>
              <w:rPr>
                <w:rFonts w:ascii="Arial" w:hAnsi="Arial" w:cs="Arial"/>
                <w:sz w:val="16"/>
                <w:szCs w:val="16"/>
              </w:rPr>
            </w:pPr>
            <w:r w:rsidRPr="00586EDA">
              <w:rPr>
                <w:rFonts w:ascii="Arial" w:hAnsi="Arial" w:cs="Arial"/>
                <w:b/>
                <w:sz w:val="16"/>
                <w:szCs w:val="16"/>
              </w:rPr>
              <w:t>ČJS</w:t>
            </w:r>
            <w:r w:rsidR="002B0B90" w:rsidRPr="00586EDA">
              <w:rPr>
                <w:rFonts w:ascii="Arial" w:hAnsi="Arial" w:cs="Arial"/>
                <w:b/>
                <w:sz w:val="16"/>
                <w:szCs w:val="16"/>
              </w:rPr>
              <w:t xml:space="preserve"> –</w:t>
            </w:r>
            <w:r w:rsidR="002B0B90" w:rsidRPr="0071547B">
              <w:rPr>
                <w:rFonts w:ascii="Arial" w:hAnsi="Arial" w:cs="Arial"/>
                <w:sz w:val="16"/>
                <w:szCs w:val="16"/>
              </w:rPr>
              <w:t xml:space="preserve"> vytváření pravidel </w:t>
            </w:r>
          </w:p>
          <w:p w14:paraId="17C7B1D1" w14:textId="77777777" w:rsidR="002B0B90" w:rsidRPr="0071547B" w:rsidRDefault="002B0B90" w:rsidP="002B0B90">
            <w:pPr>
              <w:rPr>
                <w:rFonts w:ascii="Arial" w:hAnsi="Arial" w:cs="Arial"/>
                <w:sz w:val="16"/>
                <w:szCs w:val="16"/>
              </w:rPr>
            </w:pPr>
            <w:r w:rsidRPr="0071547B">
              <w:rPr>
                <w:rFonts w:ascii="Arial" w:hAnsi="Arial" w:cs="Arial"/>
                <w:sz w:val="16"/>
                <w:szCs w:val="16"/>
              </w:rPr>
              <w:t xml:space="preserve">chování ve třídě; pravidla </w:t>
            </w:r>
          </w:p>
          <w:p w14:paraId="62FD5AF1" w14:textId="77777777" w:rsidR="002B0B90" w:rsidRPr="0071547B" w:rsidRDefault="002B0B90" w:rsidP="002B0B90">
            <w:pPr>
              <w:rPr>
                <w:rFonts w:ascii="Arial" w:hAnsi="Arial" w:cs="Arial"/>
                <w:sz w:val="16"/>
                <w:szCs w:val="16"/>
              </w:rPr>
            </w:pPr>
            <w:r w:rsidRPr="0071547B">
              <w:rPr>
                <w:rFonts w:ascii="Arial" w:hAnsi="Arial" w:cs="Arial"/>
                <w:sz w:val="16"/>
                <w:szCs w:val="16"/>
              </w:rPr>
              <w:t xml:space="preserve">chování mimo školu; </w:t>
            </w:r>
          </w:p>
          <w:p w14:paraId="2C96BC59" w14:textId="77777777" w:rsidR="002B0B90" w:rsidRPr="0071547B" w:rsidRDefault="002B0B90" w:rsidP="002B0B90">
            <w:pPr>
              <w:rPr>
                <w:rFonts w:ascii="Arial" w:hAnsi="Arial" w:cs="Arial"/>
                <w:sz w:val="16"/>
                <w:szCs w:val="16"/>
              </w:rPr>
            </w:pPr>
            <w:r w:rsidRPr="0071547B">
              <w:rPr>
                <w:rFonts w:ascii="Arial" w:hAnsi="Arial" w:cs="Arial"/>
                <w:sz w:val="16"/>
                <w:szCs w:val="16"/>
              </w:rPr>
              <w:t xml:space="preserve">chování v mimořádných </w:t>
            </w:r>
          </w:p>
          <w:p w14:paraId="2DC47248" w14:textId="77777777" w:rsidR="002B0B90" w:rsidRPr="0071547B" w:rsidRDefault="002B0B90" w:rsidP="002B0B90">
            <w:pPr>
              <w:rPr>
                <w:rFonts w:ascii="Arial" w:hAnsi="Arial" w:cs="Arial"/>
                <w:sz w:val="16"/>
                <w:szCs w:val="16"/>
              </w:rPr>
            </w:pPr>
            <w:r w:rsidRPr="0071547B">
              <w:rPr>
                <w:rFonts w:ascii="Arial" w:hAnsi="Arial" w:cs="Arial"/>
                <w:sz w:val="16"/>
                <w:szCs w:val="16"/>
              </w:rPr>
              <w:t xml:space="preserve">situacích </w:t>
            </w:r>
          </w:p>
          <w:p w14:paraId="646106BA" w14:textId="77777777" w:rsidR="002B0B90" w:rsidRPr="0071547B" w:rsidRDefault="002B0B90" w:rsidP="002B0B90">
            <w:pPr>
              <w:rPr>
                <w:rFonts w:ascii="Arial" w:hAnsi="Arial" w:cs="Arial"/>
                <w:sz w:val="16"/>
                <w:szCs w:val="16"/>
              </w:rPr>
            </w:pPr>
            <w:r w:rsidRPr="00586EDA">
              <w:rPr>
                <w:rFonts w:ascii="Arial" w:hAnsi="Arial" w:cs="Arial"/>
                <w:b/>
                <w:sz w:val="16"/>
                <w:szCs w:val="16"/>
              </w:rPr>
              <w:t xml:space="preserve">Tv </w:t>
            </w:r>
            <w:r w:rsidRPr="0071547B">
              <w:rPr>
                <w:rFonts w:ascii="Arial" w:hAnsi="Arial" w:cs="Arial"/>
                <w:sz w:val="16"/>
                <w:szCs w:val="16"/>
              </w:rPr>
              <w:t xml:space="preserve">– dodržování pravidel </w:t>
            </w:r>
          </w:p>
        </w:tc>
      </w:tr>
      <w:tr w:rsidR="002B0B90" w:rsidRPr="0071547B" w14:paraId="21B93982" w14:textId="77777777" w:rsidTr="0071547B">
        <w:tc>
          <w:tcPr>
            <w:tcW w:w="2978" w:type="dxa"/>
          </w:tcPr>
          <w:p w14:paraId="70F0ADB1" w14:textId="77777777" w:rsidR="002B0B90" w:rsidRPr="0071547B" w:rsidRDefault="002B0B90" w:rsidP="002B0B90">
            <w:pPr>
              <w:rPr>
                <w:rFonts w:ascii="Arial" w:hAnsi="Arial" w:cs="Arial"/>
                <w:b/>
                <w:sz w:val="20"/>
                <w:szCs w:val="20"/>
              </w:rPr>
            </w:pPr>
            <w:r w:rsidRPr="0071547B">
              <w:rPr>
                <w:rFonts w:ascii="Arial" w:hAnsi="Arial" w:cs="Arial"/>
                <w:b/>
                <w:sz w:val="20"/>
                <w:szCs w:val="20"/>
              </w:rPr>
              <w:t xml:space="preserve">hodnoty, postoje, </w:t>
            </w:r>
          </w:p>
          <w:p w14:paraId="5C4455E9" w14:textId="77777777" w:rsidR="002B0B90" w:rsidRPr="0071547B" w:rsidRDefault="002B0B90" w:rsidP="002B0B90">
            <w:pPr>
              <w:rPr>
                <w:rFonts w:ascii="Arial" w:hAnsi="Arial" w:cs="Arial"/>
                <w:sz w:val="16"/>
                <w:szCs w:val="16"/>
              </w:rPr>
            </w:pPr>
            <w:r w:rsidRPr="0071547B">
              <w:rPr>
                <w:rFonts w:ascii="Arial" w:hAnsi="Arial" w:cs="Arial"/>
                <w:b/>
                <w:sz w:val="20"/>
                <w:szCs w:val="20"/>
              </w:rPr>
              <w:t>praktická etika</w:t>
            </w:r>
          </w:p>
        </w:tc>
        <w:tc>
          <w:tcPr>
            <w:tcW w:w="2268" w:type="dxa"/>
          </w:tcPr>
          <w:p w14:paraId="44A0BA2A" w14:textId="77777777" w:rsidR="00412CBB" w:rsidRPr="0071547B" w:rsidRDefault="00412CBB" w:rsidP="00412CBB">
            <w:pPr>
              <w:rPr>
                <w:rFonts w:ascii="Arial" w:hAnsi="Arial" w:cs="Arial"/>
                <w:sz w:val="16"/>
                <w:szCs w:val="16"/>
              </w:rPr>
            </w:pPr>
            <w:r w:rsidRPr="00586EDA">
              <w:rPr>
                <w:rFonts w:ascii="Arial" w:hAnsi="Arial" w:cs="Arial"/>
                <w:b/>
                <w:sz w:val="16"/>
                <w:szCs w:val="16"/>
              </w:rPr>
              <w:t>Prv</w:t>
            </w:r>
            <w:r w:rsidRPr="0071547B">
              <w:rPr>
                <w:rFonts w:ascii="Arial" w:hAnsi="Arial" w:cs="Arial"/>
                <w:sz w:val="16"/>
                <w:szCs w:val="16"/>
              </w:rPr>
              <w:t xml:space="preserve"> – vytváření pravidel </w:t>
            </w:r>
          </w:p>
          <w:p w14:paraId="6512B406" w14:textId="77777777" w:rsidR="00412CBB" w:rsidRPr="0071547B" w:rsidRDefault="00412CBB" w:rsidP="00412CBB">
            <w:pPr>
              <w:rPr>
                <w:rFonts w:ascii="Arial" w:hAnsi="Arial" w:cs="Arial"/>
                <w:sz w:val="16"/>
                <w:szCs w:val="16"/>
              </w:rPr>
            </w:pPr>
            <w:r w:rsidRPr="0071547B">
              <w:rPr>
                <w:rFonts w:ascii="Arial" w:hAnsi="Arial" w:cs="Arial"/>
                <w:sz w:val="16"/>
                <w:szCs w:val="16"/>
              </w:rPr>
              <w:t xml:space="preserve">chování ve třídě; pravidla </w:t>
            </w:r>
          </w:p>
          <w:p w14:paraId="1991310F" w14:textId="77777777" w:rsidR="00412CBB" w:rsidRPr="0071547B" w:rsidRDefault="00412CBB" w:rsidP="00412CBB">
            <w:pPr>
              <w:rPr>
                <w:rFonts w:ascii="Arial" w:hAnsi="Arial" w:cs="Arial"/>
                <w:sz w:val="16"/>
                <w:szCs w:val="16"/>
              </w:rPr>
            </w:pPr>
            <w:r w:rsidRPr="0071547B">
              <w:rPr>
                <w:rFonts w:ascii="Arial" w:hAnsi="Arial" w:cs="Arial"/>
                <w:sz w:val="16"/>
                <w:szCs w:val="16"/>
              </w:rPr>
              <w:t>chování mimo školu;</w:t>
            </w:r>
            <w:r w:rsidRPr="0071547B">
              <w:rPr>
                <w:sz w:val="16"/>
                <w:szCs w:val="16"/>
              </w:rPr>
              <w:t xml:space="preserve"> </w:t>
            </w:r>
            <w:r w:rsidRPr="0071547B">
              <w:rPr>
                <w:rFonts w:ascii="Arial" w:hAnsi="Arial" w:cs="Arial"/>
                <w:sz w:val="16"/>
                <w:szCs w:val="16"/>
              </w:rPr>
              <w:t xml:space="preserve">chování v mimořádných </w:t>
            </w:r>
          </w:p>
          <w:p w14:paraId="7213CEFC" w14:textId="77777777" w:rsidR="00412CBB" w:rsidRPr="0071547B" w:rsidRDefault="00412CBB" w:rsidP="00412CBB">
            <w:pPr>
              <w:rPr>
                <w:rFonts w:ascii="Arial" w:hAnsi="Arial" w:cs="Arial"/>
                <w:sz w:val="16"/>
                <w:szCs w:val="16"/>
              </w:rPr>
            </w:pPr>
            <w:r w:rsidRPr="0071547B">
              <w:rPr>
                <w:rFonts w:ascii="Arial" w:hAnsi="Arial" w:cs="Arial"/>
                <w:sz w:val="16"/>
                <w:szCs w:val="16"/>
              </w:rPr>
              <w:t xml:space="preserve">situacích </w:t>
            </w:r>
          </w:p>
          <w:p w14:paraId="7CF87EC6" w14:textId="77777777" w:rsidR="002B0B90" w:rsidRPr="0071547B" w:rsidRDefault="00412CBB" w:rsidP="00412CBB">
            <w:pPr>
              <w:rPr>
                <w:rFonts w:ascii="Arial" w:hAnsi="Arial" w:cs="Arial"/>
                <w:sz w:val="16"/>
                <w:szCs w:val="16"/>
              </w:rPr>
            </w:pPr>
            <w:r w:rsidRPr="00586EDA">
              <w:rPr>
                <w:rFonts w:ascii="Arial" w:hAnsi="Arial" w:cs="Arial"/>
                <w:b/>
                <w:sz w:val="16"/>
                <w:szCs w:val="16"/>
              </w:rPr>
              <w:t xml:space="preserve">Tv </w:t>
            </w:r>
            <w:r w:rsidRPr="0071547B">
              <w:rPr>
                <w:rFonts w:ascii="Arial" w:hAnsi="Arial" w:cs="Arial"/>
                <w:sz w:val="16"/>
                <w:szCs w:val="16"/>
              </w:rPr>
              <w:t>– dodržování pravidel</w:t>
            </w:r>
          </w:p>
        </w:tc>
        <w:tc>
          <w:tcPr>
            <w:tcW w:w="2126" w:type="dxa"/>
          </w:tcPr>
          <w:p w14:paraId="64245B0D" w14:textId="77777777" w:rsidR="00412CBB" w:rsidRPr="0071547B" w:rsidRDefault="00412CBB" w:rsidP="00412CBB">
            <w:pPr>
              <w:rPr>
                <w:rFonts w:ascii="Arial" w:hAnsi="Arial" w:cs="Arial"/>
                <w:sz w:val="16"/>
                <w:szCs w:val="16"/>
              </w:rPr>
            </w:pPr>
            <w:r w:rsidRPr="00586EDA">
              <w:rPr>
                <w:rFonts w:ascii="Arial" w:hAnsi="Arial" w:cs="Arial"/>
                <w:b/>
                <w:sz w:val="16"/>
                <w:szCs w:val="16"/>
              </w:rPr>
              <w:t>Prv</w:t>
            </w:r>
            <w:r w:rsidRPr="0071547B">
              <w:rPr>
                <w:rFonts w:ascii="Arial" w:hAnsi="Arial" w:cs="Arial"/>
                <w:sz w:val="16"/>
                <w:szCs w:val="16"/>
              </w:rPr>
              <w:t xml:space="preserve"> – vytváření pravidel </w:t>
            </w:r>
          </w:p>
          <w:p w14:paraId="61C5FBEE" w14:textId="77777777" w:rsidR="00412CBB" w:rsidRPr="0071547B" w:rsidRDefault="00412CBB" w:rsidP="00412CBB">
            <w:pPr>
              <w:rPr>
                <w:rFonts w:ascii="Arial" w:hAnsi="Arial" w:cs="Arial"/>
                <w:sz w:val="16"/>
                <w:szCs w:val="16"/>
              </w:rPr>
            </w:pPr>
            <w:r w:rsidRPr="0071547B">
              <w:rPr>
                <w:rFonts w:ascii="Arial" w:hAnsi="Arial" w:cs="Arial"/>
                <w:sz w:val="16"/>
                <w:szCs w:val="16"/>
              </w:rPr>
              <w:t xml:space="preserve">chování ve třídě; pravidla </w:t>
            </w:r>
          </w:p>
          <w:p w14:paraId="035EBD1F" w14:textId="77777777" w:rsidR="00412CBB" w:rsidRPr="0071547B" w:rsidRDefault="00412CBB" w:rsidP="00412CBB">
            <w:pPr>
              <w:rPr>
                <w:rFonts w:ascii="Arial" w:hAnsi="Arial" w:cs="Arial"/>
                <w:sz w:val="16"/>
                <w:szCs w:val="16"/>
              </w:rPr>
            </w:pPr>
            <w:r w:rsidRPr="0071547B">
              <w:rPr>
                <w:rFonts w:ascii="Arial" w:hAnsi="Arial" w:cs="Arial"/>
                <w:sz w:val="16"/>
                <w:szCs w:val="16"/>
              </w:rPr>
              <w:t>chování mimo školu;</w:t>
            </w:r>
            <w:r w:rsidRPr="0071547B">
              <w:rPr>
                <w:sz w:val="16"/>
                <w:szCs w:val="16"/>
              </w:rPr>
              <w:t xml:space="preserve"> </w:t>
            </w:r>
            <w:r w:rsidRPr="0071547B">
              <w:rPr>
                <w:rFonts w:ascii="Arial" w:hAnsi="Arial" w:cs="Arial"/>
                <w:sz w:val="16"/>
                <w:szCs w:val="16"/>
              </w:rPr>
              <w:t xml:space="preserve">chování v mimořádných </w:t>
            </w:r>
          </w:p>
          <w:p w14:paraId="6489F1B3" w14:textId="77777777" w:rsidR="00412CBB" w:rsidRPr="0071547B" w:rsidRDefault="00412CBB" w:rsidP="00412CBB">
            <w:pPr>
              <w:rPr>
                <w:rFonts w:ascii="Arial" w:hAnsi="Arial" w:cs="Arial"/>
                <w:sz w:val="16"/>
                <w:szCs w:val="16"/>
              </w:rPr>
            </w:pPr>
            <w:r w:rsidRPr="0071547B">
              <w:rPr>
                <w:rFonts w:ascii="Arial" w:hAnsi="Arial" w:cs="Arial"/>
                <w:sz w:val="16"/>
                <w:szCs w:val="16"/>
              </w:rPr>
              <w:t xml:space="preserve">situacích </w:t>
            </w:r>
          </w:p>
          <w:p w14:paraId="1B0A5D03" w14:textId="77777777" w:rsidR="002B0B90" w:rsidRPr="0071547B" w:rsidRDefault="00412CBB" w:rsidP="00412CBB">
            <w:pPr>
              <w:rPr>
                <w:rFonts w:ascii="Arial" w:hAnsi="Arial" w:cs="Arial"/>
                <w:sz w:val="16"/>
                <w:szCs w:val="16"/>
              </w:rPr>
            </w:pPr>
            <w:r w:rsidRPr="00586EDA">
              <w:rPr>
                <w:rFonts w:ascii="Arial" w:hAnsi="Arial" w:cs="Arial"/>
                <w:b/>
                <w:sz w:val="16"/>
                <w:szCs w:val="16"/>
              </w:rPr>
              <w:t xml:space="preserve">Tv </w:t>
            </w:r>
            <w:r w:rsidRPr="0071547B">
              <w:rPr>
                <w:rFonts w:ascii="Arial" w:hAnsi="Arial" w:cs="Arial"/>
                <w:sz w:val="16"/>
                <w:szCs w:val="16"/>
              </w:rPr>
              <w:t>– dodržování pravidel</w:t>
            </w:r>
          </w:p>
        </w:tc>
        <w:tc>
          <w:tcPr>
            <w:tcW w:w="2410" w:type="dxa"/>
          </w:tcPr>
          <w:p w14:paraId="779EEEAA" w14:textId="50B5CABD" w:rsidR="00412CBB" w:rsidRPr="0071547B" w:rsidRDefault="00412CBB" w:rsidP="00412CBB">
            <w:pPr>
              <w:rPr>
                <w:rFonts w:ascii="Arial" w:hAnsi="Arial" w:cs="Arial"/>
                <w:sz w:val="16"/>
                <w:szCs w:val="16"/>
              </w:rPr>
            </w:pPr>
            <w:r w:rsidRPr="00586EDA">
              <w:rPr>
                <w:rFonts w:ascii="Arial" w:hAnsi="Arial" w:cs="Arial"/>
                <w:b/>
                <w:sz w:val="16"/>
                <w:szCs w:val="16"/>
              </w:rPr>
              <w:t xml:space="preserve">Čj </w:t>
            </w:r>
            <w:r w:rsidRPr="0071547B">
              <w:rPr>
                <w:rFonts w:ascii="Arial" w:hAnsi="Arial" w:cs="Arial"/>
                <w:sz w:val="16"/>
                <w:szCs w:val="16"/>
              </w:rPr>
              <w:t xml:space="preserve">– kritika, </w:t>
            </w:r>
            <w:r w:rsidR="00942CB1" w:rsidRPr="0071547B">
              <w:rPr>
                <w:rFonts w:ascii="Arial" w:hAnsi="Arial" w:cs="Arial"/>
                <w:sz w:val="16"/>
                <w:szCs w:val="16"/>
              </w:rPr>
              <w:t>sebekritika – sloh</w:t>
            </w:r>
            <w:r w:rsidRPr="0071547B">
              <w:rPr>
                <w:rFonts w:ascii="Arial" w:hAnsi="Arial" w:cs="Arial"/>
                <w:sz w:val="16"/>
                <w:szCs w:val="16"/>
              </w:rPr>
              <w:t xml:space="preserve"> </w:t>
            </w:r>
          </w:p>
          <w:p w14:paraId="2736E0E7" w14:textId="77777777" w:rsidR="00412CBB" w:rsidRPr="0071547B" w:rsidRDefault="00412CBB" w:rsidP="00412CBB">
            <w:pPr>
              <w:rPr>
                <w:rFonts w:ascii="Arial" w:hAnsi="Arial" w:cs="Arial"/>
                <w:sz w:val="16"/>
                <w:szCs w:val="16"/>
              </w:rPr>
            </w:pPr>
            <w:r w:rsidRPr="00586EDA">
              <w:rPr>
                <w:rFonts w:ascii="Arial" w:hAnsi="Arial" w:cs="Arial"/>
                <w:b/>
                <w:sz w:val="16"/>
                <w:szCs w:val="16"/>
              </w:rPr>
              <w:t>Prv</w:t>
            </w:r>
            <w:r w:rsidRPr="0071547B">
              <w:rPr>
                <w:rFonts w:ascii="Arial" w:hAnsi="Arial" w:cs="Arial"/>
                <w:sz w:val="16"/>
                <w:szCs w:val="16"/>
              </w:rPr>
              <w:t xml:space="preserve"> – vytváření pravidel,</w:t>
            </w:r>
            <w:r w:rsidRPr="0071547B">
              <w:rPr>
                <w:sz w:val="16"/>
                <w:szCs w:val="16"/>
              </w:rPr>
              <w:t xml:space="preserve"> </w:t>
            </w:r>
            <w:r w:rsidRPr="0071547B">
              <w:rPr>
                <w:rFonts w:ascii="Arial" w:hAnsi="Arial" w:cs="Arial"/>
                <w:sz w:val="16"/>
                <w:szCs w:val="16"/>
              </w:rPr>
              <w:t xml:space="preserve">chování ve třídě; pravidla </w:t>
            </w:r>
          </w:p>
          <w:p w14:paraId="7F5EBC2E" w14:textId="77777777" w:rsidR="00412CBB" w:rsidRPr="0071547B" w:rsidRDefault="00412CBB" w:rsidP="00412CBB">
            <w:pPr>
              <w:rPr>
                <w:rFonts w:ascii="Arial" w:hAnsi="Arial" w:cs="Arial"/>
                <w:sz w:val="16"/>
                <w:szCs w:val="16"/>
              </w:rPr>
            </w:pPr>
            <w:r w:rsidRPr="0071547B">
              <w:rPr>
                <w:rFonts w:ascii="Arial" w:hAnsi="Arial" w:cs="Arial"/>
                <w:sz w:val="16"/>
                <w:szCs w:val="16"/>
              </w:rPr>
              <w:t xml:space="preserve">chování mimo školu; </w:t>
            </w:r>
          </w:p>
          <w:p w14:paraId="70662EBD" w14:textId="77777777" w:rsidR="00412CBB" w:rsidRPr="0071547B" w:rsidRDefault="00412CBB" w:rsidP="00412CBB">
            <w:pPr>
              <w:rPr>
                <w:rFonts w:ascii="Arial" w:hAnsi="Arial" w:cs="Arial"/>
                <w:sz w:val="16"/>
                <w:szCs w:val="16"/>
              </w:rPr>
            </w:pPr>
            <w:r w:rsidRPr="0071547B">
              <w:rPr>
                <w:rFonts w:ascii="Arial" w:hAnsi="Arial" w:cs="Arial"/>
                <w:sz w:val="16"/>
                <w:szCs w:val="16"/>
              </w:rPr>
              <w:t xml:space="preserve">chování v mimořádných </w:t>
            </w:r>
          </w:p>
          <w:p w14:paraId="1B1BF695" w14:textId="77777777" w:rsidR="00412CBB" w:rsidRPr="0071547B" w:rsidRDefault="00412CBB" w:rsidP="00412CBB">
            <w:pPr>
              <w:rPr>
                <w:rFonts w:ascii="Arial" w:hAnsi="Arial" w:cs="Arial"/>
                <w:sz w:val="16"/>
                <w:szCs w:val="16"/>
              </w:rPr>
            </w:pPr>
            <w:r w:rsidRPr="0071547B">
              <w:rPr>
                <w:rFonts w:ascii="Arial" w:hAnsi="Arial" w:cs="Arial"/>
                <w:sz w:val="16"/>
                <w:szCs w:val="16"/>
              </w:rPr>
              <w:t xml:space="preserve">situacích </w:t>
            </w:r>
          </w:p>
          <w:p w14:paraId="1ACF7797" w14:textId="77777777" w:rsidR="002B0B90" w:rsidRPr="0071547B" w:rsidRDefault="00412CBB" w:rsidP="00412CBB">
            <w:pPr>
              <w:rPr>
                <w:rFonts w:ascii="Arial" w:hAnsi="Arial" w:cs="Arial"/>
                <w:sz w:val="16"/>
                <w:szCs w:val="16"/>
              </w:rPr>
            </w:pPr>
            <w:r w:rsidRPr="00586EDA">
              <w:rPr>
                <w:rFonts w:ascii="Arial" w:hAnsi="Arial" w:cs="Arial"/>
                <w:b/>
                <w:sz w:val="16"/>
                <w:szCs w:val="16"/>
              </w:rPr>
              <w:t xml:space="preserve">Tv </w:t>
            </w:r>
            <w:r w:rsidRPr="0071547B">
              <w:rPr>
                <w:rFonts w:ascii="Arial" w:hAnsi="Arial" w:cs="Arial"/>
                <w:sz w:val="16"/>
                <w:szCs w:val="16"/>
              </w:rPr>
              <w:t>– dodržování pravidel</w:t>
            </w:r>
          </w:p>
        </w:tc>
        <w:tc>
          <w:tcPr>
            <w:tcW w:w="2409" w:type="dxa"/>
          </w:tcPr>
          <w:p w14:paraId="242B9DF2" w14:textId="6282DEC3" w:rsidR="00412CBB" w:rsidRPr="0071547B" w:rsidRDefault="00412CBB" w:rsidP="00412CBB">
            <w:pPr>
              <w:rPr>
                <w:rFonts w:ascii="Arial" w:hAnsi="Arial" w:cs="Arial"/>
                <w:sz w:val="16"/>
                <w:szCs w:val="16"/>
              </w:rPr>
            </w:pPr>
            <w:r w:rsidRPr="00586EDA">
              <w:rPr>
                <w:rFonts w:ascii="Arial" w:hAnsi="Arial" w:cs="Arial"/>
                <w:b/>
                <w:sz w:val="16"/>
                <w:szCs w:val="16"/>
              </w:rPr>
              <w:t xml:space="preserve">Čj </w:t>
            </w:r>
            <w:r w:rsidRPr="0071547B">
              <w:rPr>
                <w:rFonts w:ascii="Arial" w:hAnsi="Arial" w:cs="Arial"/>
                <w:sz w:val="16"/>
                <w:szCs w:val="16"/>
              </w:rPr>
              <w:t xml:space="preserve">– kritika, </w:t>
            </w:r>
            <w:r w:rsidR="00942CB1" w:rsidRPr="0071547B">
              <w:rPr>
                <w:rFonts w:ascii="Arial" w:hAnsi="Arial" w:cs="Arial"/>
                <w:sz w:val="16"/>
                <w:szCs w:val="16"/>
              </w:rPr>
              <w:t>sebekritika – sloh</w:t>
            </w:r>
            <w:r w:rsidRPr="0071547B">
              <w:rPr>
                <w:rFonts w:ascii="Arial" w:hAnsi="Arial" w:cs="Arial"/>
                <w:sz w:val="16"/>
                <w:szCs w:val="16"/>
              </w:rPr>
              <w:t xml:space="preserve"> </w:t>
            </w:r>
          </w:p>
          <w:p w14:paraId="38570855" w14:textId="77777777" w:rsidR="00412CBB" w:rsidRPr="0071547B" w:rsidRDefault="00586EDA" w:rsidP="00412CBB">
            <w:pPr>
              <w:rPr>
                <w:rFonts w:ascii="Arial" w:hAnsi="Arial" w:cs="Arial"/>
                <w:sz w:val="16"/>
                <w:szCs w:val="16"/>
              </w:rPr>
            </w:pPr>
            <w:r w:rsidRPr="00586EDA">
              <w:rPr>
                <w:rFonts w:ascii="Arial" w:hAnsi="Arial" w:cs="Arial"/>
                <w:b/>
                <w:sz w:val="16"/>
                <w:szCs w:val="16"/>
              </w:rPr>
              <w:t>ČJS</w:t>
            </w:r>
            <w:r w:rsidR="00412CBB" w:rsidRPr="0071547B">
              <w:rPr>
                <w:rFonts w:ascii="Arial" w:hAnsi="Arial" w:cs="Arial"/>
                <w:sz w:val="16"/>
                <w:szCs w:val="16"/>
              </w:rPr>
              <w:t xml:space="preserve"> – vytváření pravidel,</w:t>
            </w:r>
            <w:r w:rsidR="00412CBB" w:rsidRPr="0071547B">
              <w:rPr>
                <w:sz w:val="16"/>
                <w:szCs w:val="16"/>
              </w:rPr>
              <w:t xml:space="preserve"> </w:t>
            </w:r>
            <w:r w:rsidR="00412CBB" w:rsidRPr="0071547B">
              <w:rPr>
                <w:rFonts w:ascii="Arial" w:hAnsi="Arial" w:cs="Arial"/>
                <w:sz w:val="16"/>
                <w:szCs w:val="16"/>
              </w:rPr>
              <w:t xml:space="preserve">chování ve třídě; pravidla </w:t>
            </w:r>
          </w:p>
          <w:p w14:paraId="7DE7804A" w14:textId="77777777" w:rsidR="00412CBB" w:rsidRPr="0071547B" w:rsidRDefault="00412CBB" w:rsidP="00412CBB">
            <w:pPr>
              <w:rPr>
                <w:rFonts w:ascii="Arial" w:hAnsi="Arial" w:cs="Arial"/>
                <w:sz w:val="16"/>
                <w:szCs w:val="16"/>
              </w:rPr>
            </w:pPr>
            <w:r w:rsidRPr="0071547B">
              <w:rPr>
                <w:rFonts w:ascii="Arial" w:hAnsi="Arial" w:cs="Arial"/>
                <w:sz w:val="16"/>
                <w:szCs w:val="16"/>
              </w:rPr>
              <w:t xml:space="preserve">chování mimo školu; </w:t>
            </w:r>
          </w:p>
          <w:p w14:paraId="353187CD" w14:textId="77777777" w:rsidR="00412CBB" w:rsidRPr="0071547B" w:rsidRDefault="00412CBB" w:rsidP="00412CBB">
            <w:pPr>
              <w:rPr>
                <w:rFonts w:ascii="Arial" w:hAnsi="Arial" w:cs="Arial"/>
                <w:sz w:val="16"/>
                <w:szCs w:val="16"/>
              </w:rPr>
            </w:pPr>
            <w:r w:rsidRPr="0071547B">
              <w:rPr>
                <w:rFonts w:ascii="Arial" w:hAnsi="Arial" w:cs="Arial"/>
                <w:sz w:val="16"/>
                <w:szCs w:val="16"/>
              </w:rPr>
              <w:t xml:space="preserve">chování v mimořádných </w:t>
            </w:r>
          </w:p>
          <w:p w14:paraId="4833931F" w14:textId="77777777" w:rsidR="00412CBB" w:rsidRPr="0071547B" w:rsidRDefault="00412CBB" w:rsidP="00412CBB">
            <w:pPr>
              <w:rPr>
                <w:rFonts w:ascii="Arial" w:hAnsi="Arial" w:cs="Arial"/>
                <w:sz w:val="16"/>
                <w:szCs w:val="16"/>
              </w:rPr>
            </w:pPr>
            <w:r w:rsidRPr="0071547B">
              <w:rPr>
                <w:rFonts w:ascii="Arial" w:hAnsi="Arial" w:cs="Arial"/>
                <w:sz w:val="16"/>
                <w:szCs w:val="16"/>
              </w:rPr>
              <w:t xml:space="preserve">situacích </w:t>
            </w:r>
          </w:p>
          <w:p w14:paraId="7D9FE952" w14:textId="77777777" w:rsidR="002B0B90" w:rsidRPr="0071547B" w:rsidRDefault="00412CBB" w:rsidP="00412CBB">
            <w:pPr>
              <w:rPr>
                <w:rFonts w:ascii="Arial" w:hAnsi="Arial" w:cs="Arial"/>
                <w:sz w:val="16"/>
                <w:szCs w:val="16"/>
              </w:rPr>
            </w:pPr>
            <w:r w:rsidRPr="00586EDA">
              <w:rPr>
                <w:rFonts w:ascii="Arial" w:hAnsi="Arial" w:cs="Arial"/>
                <w:b/>
                <w:sz w:val="16"/>
                <w:szCs w:val="16"/>
              </w:rPr>
              <w:t xml:space="preserve">Tv </w:t>
            </w:r>
            <w:r w:rsidRPr="0071547B">
              <w:rPr>
                <w:rFonts w:ascii="Arial" w:hAnsi="Arial" w:cs="Arial"/>
                <w:sz w:val="16"/>
                <w:szCs w:val="16"/>
              </w:rPr>
              <w:t>– dodržování pravidel</w:t>
            </w:r>
          </w:p>
        </w:tc>
        <w:tc>
          <w:tcPr>
            <w:tcW w:w="2127" w:type="dxa"/>
          </w:tcPr>
          <w:p w14:paraId="7AC6DF8E" w14:textId="53E3B8CD" w:rsidR="00412CBB" w:rsidRPr="0071547B" w:rsidRDefault="00412CBB" w:rsidP="00412CBB">
            <w:pPr>
              <w:rPr>
                <w:rFonts w:ascii="Arial" w:hAnsi="Arial" w:cs="Arial"/>
                <w:sz w:val="16"/>
                <w:szCs w:val="16"/>
              </w:rPr>
            </w:pPr>
            <w:r w:rsidRPr="00586EDA">
              <w:rPr>
                <w:rFonts w:ascii="Arial" w:hAnsi="Arial" w:cs="Arial"/>
                <w:b/>
                <w:sz w:val="16"/>
                <w:szCs w:val="16"/>
              </w:rPr>
              <w:t xml:space="preserve">Čj </w:t>
            </w:r>
            <w:r w:rsidRPr="0071547B">
              <w:rPr>
                <w:rFonts w:ascii="Arial" w:hAnsi="Arial" w:cs="Arial"/>
                <w:sz w:val="16"/>
                <w:szCs w:val="16"/>
              </w:rPr>
              <w:t xml:space="preserve">– kritika, </w:t>
            </w:r>
            <w:r w:rsidR="00942CB1" w:rsidRPr="0071547B">
              <w:rPr>
                <w:rFonts w:ascii="Arial" w:hAnsi="Arial" w:cs="Arial"/>
                <w:sz w:val="16"/>
                <w:szCs w:val="16"/>
              </w:rPr>
              <w:t>sebekritika – sloh</w:t>
            </w:r>
            <w:r w:rsidRPr="0071547B">
              <w:rPr>
                <w:rFonts w:ascii="Arial" w:hAnsi="Arial" w:cs="Arial"/>
                <w:sz w:val="16"/>
                <w:szCs w:val="16"/>
              </w:rPr>
              <w:t xml:space="preserve"> </w:t>
            </w:r>
          </w:p>
          <w:p w14:paraId="3A7B32A9" w14:textId="77777777" w:rsidR="00412CBB" w:rsidRPr="0071547B" w:rsidRDefault="00586EDA" w:rsidP="00412CBB">
            <w:pPr>
              <w:rPr>
                <w:rFonts w:ascii="Arial" w:hAnsi="Arial" w:cs="Arial"/>
                <w:sz w:val="16"/>
                <w:szCs w:val="16"/>
              </w:rPr>
            </w:pPr>
            <w:r w:rsidRPr="00586EDA">
              <w:rPr>
                <w:rFonts w:ascii="Arial" w:hAnsi="Arial" w:cs="Arial"/>
                <w:b/>
                <w:sz w:val="16"/>
                <w:szCs w:val="16"/>
              </w:rPr>
              <w:t>ČJS</w:t>
            </w:r>
            <w:r w:rsidR="00412CBB" w:rsidRPr="00586EDA">
              <w:rPr>
                <w:rFonts w:ascii="Arial" w:hAnsi="Arial" w:cs="Arial"/>
                <w:b/>
                <w:sz w:val="16"/>
                <w:szCs w:val="16"/>
              </w:rPr>
              <w:t xml:space="preserve"> </w:t>
            </w:r>
            <w:r w:rsidR="00412CBB" w:rsidRPr="0071547B">
              <w:rPr>
                <w:rFonts w:ascii="Arial" w:hAnsi="Arial" w:cs="Arial"/>
                <w:sz w:val="16"/>
                <w:szCs w:val="16"/>
              </w:rPr>
              <w:t>– vytváření pravidel,</w:t>
            </w:r>
            <w:r w:rsidR="00412CBB" w:rsidRPr="0071547B">
              <w:rPr>
                <w:sz w:val="16"/>
                <w:szCs w:val="16"/>
              </w:rPr>
              <w:t xml:space="preserve"> </w:t>
            </w:r>
            <w:r w:rsidR="00412CBB" w:rsidRPr="0071547B">
              <w:rPr>
                <w:rFonts w:ascii="Arial" w:hAnsi="Arial" w:cs="Arial"/>
                <w:sz w:val="16"/>
                <w:szCs w:val="16"/>
              </w:rPr>
              <w:t xml:space="preserve">chování ve třídě; pravidla </w:t>
            </w:r>
          </w:p>
          <w:p w14:paraId="235362C6" w14:textId="77777777" w:rsidR="00412CBB" w:rsidRPr="0071547B" w:rsidRDefault="00412CBB" w:rsidP="00412CBB">
            <w:pPr>
              <w:rPr>
                <w:rFonts w:ascii="Arial" w:hAnsi="Arial" w:cs="Arial"/>
                <w:sz w:val="16"/>
                <w:szCs w:val="16"/>
              </w:rPr>
            </w:pPr>
            <w:r w:rsidRPr="0071547B">
              <w:rPr>
                <w:rFonts w:ascii="Arial" w:hAnsi="Arial" w:cs="Arial"/>
                <w:sz w:val="16"/>
                <w:szCs w:val="16"/>
              </w:rPr>
              <w:t xml:space="preserve">chování mimo školu; </w:t>
            </w:r>
          </w:p>
          <w:p w14:paraId="5101168D" w14:textId="77777777" w:rsidR="00412CBB" w:rsidRPr="0071547B" w:rsidRDefault="00412CBB" w:rsidP="00412CBB">
            <w:pPr>
              <w:rPr>
                <w:rFonts w:ascii="Arial" w:hAnsi="Arial" w:cs="Arial"/>
                <w:sz w:val="16"/>
                <w:szCs w:val="16"/>
              </w:rPr>
            </w:pPr>
            <w:r w:rsidRPr="0071547B">
              <w:rPr>
                <w:rFonts w:ascii="Arial" w:hAnsi="Arial" w:cs="Arial"/>
                <w:sz w:val="16"/>
                <w:szCs w:val="16"/>
              </w:rPr>
              <w:t xml:space="preserve">chování v mimořádných </w:t>
            </w:r>
          </w:p>
          <w:p w14:paraId="31CB0A26" w14:textId="77777777" w:rsidR="00412CBB" w:rsidRPr="0071547B" w:rsidRDefault="00412CBB" w:rsidP="00412CBB">
            <w:pPr>
              <w:rPr>
                <w:rFonts w:ascii="Arial" w:hAnsi="Arial" w:cs="Arial"/>
                <w:sz w:val="16"/>
                <w:szCs w:val="16"/>
              </w:rPr>
            </w:pPr>
            <w:r w:rsidRPr="0071547B">
              <w:rPr>
                <w:rFonts w:ascii="Arial" w:hAnsi="Arial" w:cs="Arial"/>
                <w:sz w:val="16"/>
                <w:szCs w:val="16"/>
              </w:rPr>
              <w:t xml:space="preserve">situacích </w:t>
            </w:r>
          </w:p>
          <w:p w14:paraId="55510EFF" w14:textId="77777777" w:rsidR="002B0B90" w:rsidRPr="0071547B" w:rsidRDefault="00412CBB" w:rsidP="00412CBB">
            <w:pPr>
              <w:rPr>
                <w:rFonts w:ascii="Arial" w:hAnsi="Arial" w:cs="Arial"/>
                <w:sz w:val="16"/>
                <w:szCs w:val="16"/>
              </w:rPr>
            </w:pPr>
            <w:r w:rsidRPr="00586EDA">
              <w:rPr>
                <w:rFonts w:ascii="Arial" w:hAnsi="Arial" w:cs="Arial"/>
                <w:b/>
                <w:sz w:val="16"/>
                <w:szCs w:val="16"/>
              </w:rPr>
              <w:t xml:space="preserve">Tv </w:t>
            </w:r>
            <w:r w:rsidRPr="0071547B">
              <w:rPr>
                <w:rFonts w:ascii="Arial" w:hAnsi="Arial" w:cs="Arial"/>
                <w:sz w:val="16"/>
                <w:szCs w:val="16"/>
              </w:rPr>
              <w:t>– dodržování pravidel</w:t>
            </w:r>
          </w:p>
        </w:tc>
      </w:tr>
    </w:tbl>
    <w:p w14:paraId="59E00724" w14:textId="77777777" w:rsidR="008876AF" w:rsidRDefault="008876AF" w:rsidP="008876AF">
      <w:pPr>
        <w:jc w:val="both"/>
        <w:rPr>
          <w:rFonts w:ascii="Arial" w:hAnsi="Arial" w:cs="Arial"/>
        </w:rPr>
      </w:pPr>
    </w:p>
    <w:p w14:paraId="027EE4E5" w14:textId="77777777" w:rsidR="008876AF" w:rsidRDefault="008876AF" w:rsidP="008876AF">
      <w:pPr>
        <w:jc w:val="both"/>
        <w:rPr>
          <w:rFonts w:ascii="Arial" w:hAnsi="Arial" w:cs="Arial"/>
        </w:rPr>
      </w:pPr>
    </w:p>
    <w:p w14:paraId="591FDF7C" w14:textId="77777777" w:rsidR="00A562F8" w:rsidRDefault="00A562F8" w:rsidP="008876AF">
      <w:pPr>
        <w:jc w:val="both"/>
        <w:rPr>
          <w:rFonts w:ascii="Arial" w:hAnsi="Arial" w:cs="Arial"/>
        </w:rPr>
      </w:pPr>
    </w:p>
    <w:p w14:paraId="36CD7E07" w14:textId="77777777" w:rsidR="00A562F8" w:rsidRDefault="00A562F8" w:rsidP="008876AF">
      <w:pPr>
        <w:jc w:val="both"/>
        <w:rPr>
          <w:rFonts w:ascii="Arial" w:hAnsi="Arial" w:cs="Arial"/>
        </w:rPr>
      </w:pPr>
    </w:p>
    <w:p w14:paraId="0468A531" w14:textId="77777777" w:rsidR="00A562F8" w:rsidRDefault="00A562F8" w:rsidP="008876AF">
      <w:pPr>
        <w:jc w:val="both"/>
        <w:rPr>
          <w:rFonts w:ascii="Arial" w:hAnsi="Arial" w:cs="Arial"/>
        </w:rPr>
      </w:pPr>
    </w:p>
    <w:p w14:paraId="3D9609B0" w14:textId="77777777" w:rsidR="008876AF" w:rsidRDefault="00412CBB" w:rsidP="008876AF">
      <w:pPr>
        <w:jc w:val="both"/>
        <w:rPr>
          <w:rFonts w:ascii="Arial" w:hAnsi="Arial" w:cs="Arial"/>
          <w:b/>
          <w:sz w:val="22"/>
          <w:szCs w:val="22"/>
        </w:rPr>
      </w:pPr>
      <w:r w:rsidRPr="00412CBB">
        <w:rPr>
          <w:rFonts w:ascii="Arial" w:hAnsi="Arial" w:cs="Arial"/>
          <w:b/>
          <w:sz w:val="22"/>
          <w:szCs w:val="22"/>
        </w:rPr>
        <w:lastRenderedPageBreak/>
        <w:t xml:space="preserve">2. Výchova demokratického občana </w:t>
      </w:r>
      <w:r>
        <w:rPr>
          <w:rFonts w:ascii="Arial" w:hAnsi="Arial" w:cs="Arial"/>
          <w:b/>
          <w:sz w:val="22"/>
          <w:szCs w:val="22"/>
        </w:rPr>
        <w:t>(</w:t>
      </w:r>
      <w:r w:rsidRPr="00412CBB">
        <w:rPr>
          <w:rFonts w:ascii="Arial" w:hAnsi="Arial" w:cs="Arial"/>
          <w:b/>
          <w:sz w:val="22"/>
          <w:szCs w:val="22"/>
        </w:rPr>
        <w:t>VDO</w:t>
      </w:r>
      <w:r>
        <w:rPr>
          <w:rFonts w:ascii="Arial" w:hAnsi="Arial" w:cs="Arial"/>
          <w:b/>
          <w:sz w:val="22"/>
          <w:szCs w:val="22"/>
        </w:rPr>
        <w:t>)</w:t>
      </w:r>
    </w:p>
    <w:p w14:paraId="319BC50D" w14:textId="77777777" w:rsidR="008A170B" w:rsidRDefault="008A170B" w:rsidP="008876AF">
      <w:pPr>
        <w:jc w:val="both"/>
        <w:rPr>
          <w:rFonts w:ascii="Arial" w:hAnsi="Arial" w:cs="Arial"/>
          <w:b/>
          <w:sz w:val="22"/>
          <w:szCs w:val="22"/>
        </w:rPr>
      </w:pPr>
    </w:p>
    <w:p w14:paraId="3FFE8A51" w14:textId="77777777" w:rsidR="00412CBB" w:rsidRDefault="00412CBB" w:rsidP="008876AF">
      <w:pPr>
        <w:jc w:val="both"/>
        <w:rPr>
          <w:rFonts w:ascii="Arial" w:hAnsi="Arial" w:cs="Arial"/>
          <w:b/>
          <w:sz w:val="22"/>
          <w:szCs w:val="22"/>
        </w:rPr>
      </w:pPr>
    </w:p>
    <w:tbl>
      <w:tblPr>
        <w:tblStyle w:val="Mkatabulky"/>
        <w:tblW w:w="0" w:type="auto"/>
        <w:tblLook w:val="04A0" w:firstRow="1" w:lastRow="0" w:firstColumn="1" w:lastColumn="0" w:noHBand="0" w:noVBand="1"/>
      </w:tblPr>
      <w:tblGrid>
        <w:gridCol w:w="2636"/>
        <w:gridCol w:w="2032"/>
        <w:gridCol w:w="2331"/>
        <w:gridCol w:w="2331"/>
        <w:gridCol w:w="2331"/>
        <w:gridCol w:w="2331"/>
      </w:tblGrid>
      <w:tr w:rsidR="00412CBB" w14:paraId="3C21A471" w14:textId="77777777" w:rsidTr="008A170B">
        <w:tc>
          <w:tcPr>
            <w:tcW w:w="2636" w:type="dxa"/>
          </w:tcPr>
          <w:p w14:paraId="4813B548" w14:textId="77777777" w:rsidR="00412CBB" w:rsidRPr="0071547B" w:rsidRDefault="00412CBB" w:rsidP="008A52AC">
            <w:pPr>
              <w:jc w:val="center"/>
              <w:rPr>
                <w:rFonts w:ascii="Arial" w:hAnsi="Arial" w:cs="Arial"/>
                <w:b/>
              </w:rPr>
            </w:pPr>
            <w:r w:rsidRPr="0071547B">
              <w:rPr>
                <w:rFonts w:ascii="Arial" w:hAnsi="Arial" w:cs="Arial"/>
                <w:b/>
              </w:rPr>
              <w:t>okruhy</w:t>
            </w:r>
          </w:p>
        </w:tc>
        <w:tc>
          <w:tcPr>
            <w:tcW w:w="2032" w:type="dxa"/>
          </w:tcPr>
          <w:p w14:paraId="371E6CB7" w14:textId="77777777" w:rsidR="00412CBB" w:rsidRPr="0071547B" w:rsidRDefault="00412CBB" w:rsidP="008A52AC">
            <w:pPr>
              <w:jc w:val="center"/>
              <w:rPr>
                <w:rFonts w:ascii="Arial" w:hAnsi="Arial" w:cs="Arial"/>
                <w:b/>
              </w:rPr>
            </w:pPr>
            <w:r w:rsidRPr="0071547B">
              <w:rPr>
                <w:rFonts w:ascii="Arial" w:hAnsi="Arial" w:cs="Arial"/>
                <w:b/>
              </w:rPr>
              <w:t>ročník 1.</w:t>
            </w:r>
          </w:p>
        </w:tc>
        <w:tc>
          <w:tcPr>
            <w:tcW w:w="2331" w:type="dxa"/>
          </w:tcPr>
          <w:p w14:paraId="253D6EFD" w14:textId="77777777" w:rsidR="00412CBB" w:rsidRPr="0071547B" w:rsidRDefault="00412CBB" w:rsidP="008A52AC">
            <w:pPr>
              <w:jc w:val="center"/>
              <w:rPr>
                <w:rFonts w:ascii="Arial" w:hAnsi="Arial" w:cs="Arial"/>
                <w:b/>
              </w:rPr>
            </w:pPr>
            <w:r w:rsidRPr="0071547B">
              <w:rPr>
                <w:rFonts w:ascii="Arial" w:hAnsi="Arial" w:cs="Arial"/>
                <w:b/>
              </w:rPr>
              <w:t>ročník 2.</w:t>
            </w:r>
          </w:p>
        </w:tc>
        <w:tc>
          <w:tcPr>
            <w:tcW w:w="2331" w:type="dxa"/>
          </w:tcPr>
          <w:p w14:paraId="40D7B6D4" w14:textId="77777777" w:rsidR="00412CBB" w:rsidRPr="0071547B" w:rsidRDefault="00412CBB" w:rsidP="008A52AC">
            <w:pPr>
              <w:jc w:val="center"/>
              <w:rPr>
                <w:rFonts w:ascii="Arial" w:hAnsi="Arial" w:cs="Arial"/>
                <w:b/>
              </w:rPr>
            </w:pPr>
            <w:r w:rsidRPr="0071547B">
              <w:rPr>
                <w:rFonts w:ascii="Arial" w:hAnsi="Arial" w:cs="Arial"/>
                <w:b/>
              </w:rPr>
              <w:t>ročník 3.</w:t>
            </w:r>
          </w:p>
        </w:tc>
        <w:tc>
          <w:tcPr>
            <w:tcW w:w="2331" w:type="dxa"/>
          </w:tcPr>
          <w:p w14:paraId="2E8DB178" w14:textId="77777777" w:rsidR="00412CBB" w:rsidRPr="0071547B" w:rsidRDefault="00412CBB" w:rsidP="008A52AC">
            <w:pPr>
              <w:jc w:val="center"/>
              <w:rPr>
                <w:rFonts w:ascii="Arial" w:hAnsi="Arial" w:cs="Arial"/>
                <w:b/>
              </w:rPr>
            </w:pPr>
            <w:r w:rsidRPr="0071547B">
              <w:rPr>
                <w:rFonts w:ascii="Arial" w:hAnsi="Arial" w:cs="Arial"/>
                <w:b/>
              </w:rPr>
              <w:t>ročník 4.</w:t>
            </w:r>
          </w:p>
        </w:tc>
        <w:tc>
          <w:tcPr>
            <w:tcW w:w="2331" w:type="dxa"/>
          </w:tcPr>
          <w:p w14:paraId="0CDE02E4" w14:textId="77777777" w:rsidR="00412CBB" w:rsidRPr="0071547B" w:rsidRDefault="00412CBB" w:rsidP="008A52AC">
            <w:pPr>
              <w:jc w:val="center"/>
              <w:rPr>
                <w:rFonts w:ascii="Arial" w:hAnsi="Arial" w:cs="Arial"/>
                <w:b/>
              </w:rPr>
            </w:pPr>
            <w:r w:rsidRPr="0071547B">
              <w:rPr>
                <w:rFonts w:ascii="Arial" w:hAnsi="Arial" w:cs="Arial"/>
                <w:b/>
              </w:rPr>
              <w:t>ročník 5.</w:t>
            </w:r>
          </w:p>
        </w:tc>
      </w:tr>
      <w:tr w:rsidR="00412CBB" w14:paraId="10945885" w14:textId="77777777" w:rsidTr="008A170B">
        <w:tc>
          <w:tcPr>
            <w:tcW w:w="2636" w:type="dxa"/>
          </w:tcPr>
          <w:p w14:paraId="71AE650E" w14:textId="77777777" w:rsidR="00412CBB" w:rsidRPr="00586EDA" w:rsidRDefault="00412CBB" w:rsidP="00412CBB">
            <w:pPr>
              <w:rPr>
                <w:rFonts w:ascii="Arial" w:hAnsi="Arial" w:cs="Arial"/>
                <w:b/>
                <w:sz w:val="20"/>
                <w:szCs w:val="20"/>
              </w:rPr>
            </w:pPr>
            <w:r w:rsidRPr="00586EDA">
              <w:rPr>
                <w:rFonts w:ascii="Arial" w:hAnsi="Arial" w:cs="Arial"/>
                <w:b/>
                <w:sz w:val="20"/>
                <w:szCs w:val="20"/>
              </w:rPr>
              <w:t xml:space="preserve">občanská společnost a </w:t>
            </w:r>
          </w:p>
          <w:p w14:paraId="4A67BA67" w14:textId="77777777" w:rsidR="00412CBB" w:rsidRPr="00586EDA" w:rsidRDefault="00412CBB" w:rsidP="00412CBB">
            <w:pPr>
              <w:rPr>
                <w:rFonts w:ascii="Arial" w:hAnsi="Arial" w:cs="Arial"/>
                <w:b/>
                <w:sz w:val="20"/>
                <w:szCs w:val="20"/>
              </w:rPr>
            </w:pPr>
            <w:r w:rsidRPr="00586EDA">
              <w:rPr>
                <w:rFonts w:ascii="Arial" w:hAnsi="Arial" w:cs="Arial"/>
                <w:b/>
                <w:sz w:val="20"/>
                <w:szCs w:val="20"/>
              </w:rPr>
              <w:t>škola</w:t>
            </w:r>
          </w:p>
        </w:tc>
        <w:tc>
          <w:tcPr>
            <w:tcW w:w="2032" w:type="dxa"/>
          </w:tcPr>
          <w:p w14:paraId="0866E60D" w14:textId="77777777" w:rsidR="00412CBB" w:rsidRPr="00586EDA" w:rsidRDefault="00412CBB" w:rsidP="00412CBB">
            <w:pPr>
              <w:rPr>
                <w:rFonts w:ascii="Arial" w:hAnsi="Arial" w:cs="Arial"/>
                <w:sz w:val="16"/>
                <w:szCs w:val="16"/>
              </w:rPr>
            </w:pPr>
            <w:r w:rsidRPr="00586EDA">
              <w:rPr>
                <w:rFonts w:ascii="Arial" w:hAnsi="Arial" w:cs="Arial"/>
                <w:sz w:val="16"/>
                <w:szCs w:val="16"/>
              </w:rPr>
              <w:t>uvítání prvňáků ve škole</w:t>
            </w:r>
          </w:p>
          <w:p w14:paraId="6E943206" w14:textId="77777777" w:rsidR="00412CBB" w:rsidRPr="00586EDA" w:rsidRDefault="00412CBB" w:rsidP="00412CBB">
            <w:pPr>
              <w:rPr>
                <w:rFonts w:ascii="Arial" w:hAnsi="Arial" w:cs="Arial"/>
                <w:sz w:val="16"/>
                <w:szCs w:val="16"/>
              </w:rPr>
            </w:pPr>
            <w:r w:rsidRPr="00586EDA">
              <w:rPr>
                <w:rFonts w:ascii="Arial" w:hAnsi="Arial" w:cs="Arial"/>
                <w:b/>
                <w:sz w:val="16"/>
                <w:szCs w:val="16"/>
              </w:rPr>
              <w:t xml:space="preserve">Prv </w:t>
            </w:r>
            <w:r w:rsidRPr="00586EDA">
              <w:rPr>
                <w:rFonts w:ascii="Arial" w:hAnsi="Arial" w:cs="Arial"/>
                <w:sz w:val="16"/>
                <w:szCs w:val="16"/>
              </w:rPr>
              <w:t>– školní řád</w:t>
            </w:r>
          </w:p>
        </w:tc>
        <w:tc>
          <w:tcPr>
            <w:tcW w:w="2331" w:type="dxa"/>
          </w:tcPr>
          <w:p w14:paraId="464FFDF3" w14:textId="77777777" w:rsidR="00412CBB" w:rsidRPr="00586EDA" w:rsidRDefault="00412CBB" w:rsidP="00412CBB">
            <w:pPr>
              <w:rPr>
                <w:rFonts w:ascii="Arial" w:hAnsi="Arial" w:cs="Arial"/>
                <w:sz w:val="16"/>
                <w:szCs w:val="16"/>
              </w:rPr>
            </w:pPr>
            <w:r w:rsidRPr="00586EDA">
              <w:rPr>
                <w:rFonts w:ascii="Arial" w:hAnsi="Arial" w:cs="Arial"/>
                <w:b/>
                <w:sz w:val="16"/>
                <w:szCs w:val="16"/>
              </w:rPr>
              <w:t>Čj</w:t>
            </w:r>
            <w:r w:rsidRPr="00586EDA">
              <w:rPr>
                <w:rFonts w:ascii="Arial" w:hAnsi="Arial" w:cs="Arial"/>
                <w:sz w:val="16"/>
                <w:szCs w:val="16"/>
              </w:rPr>
              <w:t xml:space="preserve"> – pozdrav, prosba – sloh </w:t>
            </w:r>
          </w:p>
          <w:p w14:paraId="05CE312B" w14:textId="77777777" w:rsidR="00412CBB" w:rsidRPr="00586EDA" w:rsidRDefault="00412CBB" w:rsidP="00412CBB">
            <w:pPr>
              <w:rPr>
                <w:rFonts w:ascii="Arial" w:hAnsi="Arial" w:cs="Arial"/>
                <w:sz w:val="16"/>
                <w:szCs w:val="16"/>
              </w:rPr>
            </w:pPr>
            <w:r w:rsidRPr="00586EDA">
              <w:rPr>
                <w:rFonts w:ascii="Arial" w:hAnsi="Arial" w:cs="Arial"/>
                <w:b/>
                <w:sz w:val="16"/>
                <w:szCs w:val="16"/>
              </w:rPr>
              <w:t>Prv</w:t>
            </w:r>
            <w:r w:rsidRPr="00586EDA">
              <w:rPr>
                <w:rFonts w:ascii="Arial" w:hAnsi="Arial" w:cs="Arial"/>
                <w:sz w:val="16"/>
                <w:szCs w:val="16"/>
              </w:rPr>
              <w:t xml:space="preserve"> – školní řád; naše </w:t>
            </w:r>
          </w:p>
          <w:p w14:paraId="5240E296" w14:textId="77777777" w:rsidR="00412CBB" w:rsidRPr="00586EDA" w:rsidRDefault="00412CBB" w:rsidP="00412CBB">
            <w:pPr>
              <w:rPr>
                <w:rFonts w:ascii="Arial" w:hAnsi="Arial" w:cs="Arial"/>
                <w:sz w:val="16"/>
                <w:szCs w:val="16"/>
              </w:rPr>
            </w:pPr>
            <w:r w:rsidRPr="00586EDA">
              <w:rPr>
                <w:rFonts w:ascii="Arial" w:hAnsi="Arial" w:cs="Arial"/>
                <w:sz w:val="16"/>
                <w:szCs w:val="16"/>
              </w:rPr>
              <w:t>město</w:t>
            </w:r>
          </w:p>
        </w:tc>
        <w:tc>
          <w:tcPr>
            <w:tcW w:w="2331" w:type="dxa"/>
          </w:tcPr>
          <w:p w14:paraId="1E417587" w14:textId="77777777" w:rsidR="00412CBB" w:rsidRPr="00586EDA" w:rsidRDefault="00412CBB" w:rsidP="00412CBB">
            <w:pPr>
              <w:rPr>
                <w:rFonts w:ascii="Arial" w:hAnsi="Arial" w:cs="Arial"/>
                <w:sz w:val="16"/>
                <w:szCs w:val="16"/>
              </w:rPr>
            </w:pPr>
            <w:r w:rsidRPr="00586EDA">
              <w:rPr>
                <w:rFonts w:ascii="Arial" w:hAnsi="Arial" w:cs="Arial"/>
                <w:b/>
                <w:sz w:val="16"/>
                <w:szCs w:val="16"/>
              </w:rPr>
              <w:t xml:space="preserve">Prv </w:t>
            </w:r>
            <w:r w:rsidRPr="00586EDA">
              <w:rPr>
                <w:rFonts w:ascii="Arial" w:hAnsi="Arial" w:cs="Arial"/>
                <w:sz w:val="16"/>
                <w:szCs w:val="16"/>
              </w:rPr>
              <w:t xml:space="preserve">– školní řád; naše </w:t>
            </w:r>
          </w:p>
          <w:p w14:paraId="50467823" w14:textId="77777777" w:rsidR="00412CBB" w:rsidRPr="00586EDA" w:rsidRDefault="00412CBB" w:rsidP="00412CBB">
            <w:pPr>
              <w:rPr>
                <w:rFonts w:ascii="Arial" w:hAnsi="Arial" w:cs="Arial"/>
                <w:sz w:val="16"/>
                <w:szCs w:val="16"/>
              </w:rPr>
            </w:pPr>
            <w:r w:rsidRPr="00586EDA">
              <w:rPr>
                <w:rFonts w:ascii="Arial" w:hAnsi="Arial" w:cs="Arial"/>
                <w:sz w:val="16"/>
                <w:szCs w:val="16"/>
              </w:rPr>
              <w:t xml:space="preserve">město; regionální památky </w:t>
            </w:r>
          </w:p>
        </w:tc>
        <w:tc>
          <w:tcPr>
            <w:tcW w:w="2331" w:type="dxa"/>
          </w:tcPr>
          <w:p w14:paraId="3A7BA41E" w14:textId="77777777" w:rsidR="00412CBB" w:rsidRPr="00586EDA" w:rsidRDefault="00586EDA" w:rsidP="00412CBB">
            <w:pPr>
              <w:rPr>
                <w:rFonts w:ascii="Arial" w:hAnsi="Arial" w:cs="Arial"/>
                <w:sz w:val="16"/>
                <w:szCs w:val="16"/>
              </w:rPr>
            </w:pPr>
            <w:r w:rsidRPr="00586EDA">
              <w:rPr>
                <w:rFonts w:ascii="Arial" w:hAnsi="Arial" w:cs="Arial"/>
                <w:b/>
                <w:sz w:val="16"/>
                <w:szCs w:val="16"/>
              </w:rPr>
              <w:t>ČJS</w:t>
            </w:r>
            <w:r w:rsidR="00412CBB" w:rsidRPr="00586EDA">
              <w:rPr>
                <w:rFonts w:ascii="Arial" w:hAnsi="Arial" w:cs="Arial"/>
                <w:sz w:val="16"/>
                <w:szCs w:val="16"/>
              </w:rPr>
              <w:t xml:space="preserve"> – školní řád</w:t>
            </w:r>
          </w:p>
        </w:tc>
        <w:tc>
          <w:tcPr>
            <w:tcW w:w="2331" w:type="dxa"/>
          </w:tcPr>
          <w:p w14:paraId="3453DEBA" w14:textId="77777777" w:rsidR="00412CBB" w:rsidRPr="00586EDA" w:rsidRDefault="00586EDA" w:rsidP="00412CBB">
            <w:pPr>
              <w:rPr>
                <w:rFonts w:ascii="Arial" w:hAnsi="Arial" w:cs="Arial"/>
                <w:sz w:val="16"/>
                <w:szCs w:val="16"/>
              </w:rPr>
            </w:pPr>
            <w:r w:rsidRPr="00586EDA">
              <w:rPr>
                <w:rFonts w:ascii="Arial" w:hAnsi="Arial" w:cs="Arial"/>
                <w:b/>
                <w:sz w:val="16"/>
                <w:szCs w:val="16"/>
              </w:rPr>
              <w:t>ČJS</w:t>
            </w:r>
            <w:r w:rsidR="00412CBB" w:rsidRPr="00586EDA">
              <w:rPr>
                <w:rFonts w:ascii="Arial" w:hAnsi="Arial" w:cs="Arial"/>
                <w:sz w:val="16"/>
                <w:szCs w:val="16"/>
              </w:rPr>
              <w:t>– školní řád</w:t>
            </w:r>
          </w:p>
        </w:tc>
      </w:tr>
      <w:tr w:rsidR="00412CBB" w14:paraId="5DB5E74E" w14:textId="77777777" w:rsidTr="008A170B">
        <w:tc>
          <w:tcPr>
            <w:tcW w:w="2636" w:type="dxa"/>
          </w:tcPr>
          <w:p w14:paraId="26149CB7" w14:textId="77777777" w:rsidR="00412CBB" w:rsidRPr="00586EDA" w:rsidRDefault="00412CBB" w:rsidP="00412CBB">
            <w:pPr>
              <w:rPr>
                <w:rFonts w:ascii="Arial" w:hAnsi="Arial" w:cs="Arial"/>
                <w:b/>
                <w:sz w:val="20"/>
                <w:szCs w:val="20"/>
              </w:rPr>
            </w:pPr>
            <w:r w:rsidRPr="00586EDA">
              <w:rPr>
                <w:rFonts w:ascii="Arial" w:hAnsi="Arial" w:cs="Arial"/>
                <w:b/>
                <w:sz w:val="20"/>
                <w:szCs w:val="20"/>
              </w:rPr>
              <w:t xml:space="preserve">občan, občanská </w:t>
            </w:r>
          </w:p>
          <w:p w14:paraId="7FCCED5F" w14:textId="77777777" w:rsidR="00412CBB" w:rsidRPr="00586EDA" w:rsidRDefault="00412CBB" w:rsidP="00412CBB">
            <w:pPr>
              <w:rPr>
                <w:rFonts w:ascii="Arial" w:hAnsi="Arial" w:cs="Arial"/>
                <w:b/>
                <w:sz w:val="20"/>
                <w:szCs w:val="20"/>
              </w:rPr>
            </w:pPr>
            <w:r w:rsidRPr="00586EDA">
              <w:rPr>
                <w:rFonts w:ascii="Arial" w:hAnsi="Arial" w:cs="Arial"/>
                <w:b/>
                <w:sz w:val="20"/>
                <w:szCs w:val="20"/>
              </w:rPr>
              <w:t>společnost a stát</w:t>
            </w:r>
          </w:p>
        </w:tc>
        <w:tc>
          <w:tcPr>
            <w:tcW w:w="2032" w:type="dxa"/>
          </w:tcPr>
          <w:p w14:paraId="73BB4DFE" w14:textId="77777777" w:rsidR="00412CBB" w:rsidRPr="00586EDA" w:rsidRDefault="00412CBB" w:rsidP="00412CBB">
            <w:pPr>
              <w:rPr>
                <w:rFonts w:ascii="Arial" w:hAnsi="Arial" w:cs="Arial"/>
                <w:sz w:val="16"/>
                <w:szCs w:val="16"/>
              </w:rPr>
            </w:pPr>
            <w:r w:rsidRPr="00586EDA">
              <w:rPr>
                <w:rFonts w:ascii="Arial" w:hAnsi="Arial" w:cs="Arial"/>
                <w:b/>
                <w:sz w:val="16"/>
                <w:szCs w:val="16"/>
              </w:rPr>
              <w:t xml:space="preserve">Čj </w:t>
            </w:r>
            <w:r w:rsidRPr="00586EDA">
              <w:rPr>
                <w:rFonts w:ascii="Arial" w:hAnsi="Arial" w:cs="Arial"/>
                <w:sz w:val="16"/>
                <w:szCs w:val="16"/>
              </w:rPr>
              <w:t xml:space="preserve">– mateřský jazyk, </w:t>
            </w:r>
          </w:p>
          <w:p w14:paraId="73AC0C78" w14:textId="77777777" w:rsidR="00412CBB" w:rsidRPr="00586EDA" w:rsidRDefault="00412CBB" w:rsidP="00412CBB">
            <w:pPr>
              <w:rPr>
                <w:rFonts w:ascii="Arial" w:hAnsi="Arial" w:cs="Arial"/>
                <w:sz w:val="16"/>
                <w:szCs w:val="16"/>
              </w:rPr>
            </w:pPr>
            <w:r w:rsidRPr="00586EDA">
              <w:rPr>
                <w:rFonts w:ascii="Arial" w:hAnsi="Arial" w:cs="Arial"/>
                <w:sz w:val="16"/>
                <w:szCs w:val="16"/>
              </w:rPr>
              <w:t xml:space="preserve">hymna </w:t>
            </w:r>
          </w:p>
          <w:p w14:paraId="2A6759E5" w14:textId="77777777" w:rsidR="00412CBB" w:rsidRPr="00586EDA" w:rsidRDefault="00412CBB" w:rsidP="00412CBB">
            <w:pPr>
              <w:rPr>
                <w:rFonts w:ascii="Arial" w:hAnsi="Arial" w:cs="Arial"/>
                <w:sz w:val="16"/>
                <w:szCs w:val="16"/>
              </w:rPr>
            </w:pPr>
            <w:r w:rsidRPr="00586EDA">
              <w:rPr>
                <w:rFonts w:ascii="Arial" w:hAnsi="Arial" w:cs="Arial"/>
                <w:sz w:val="16"/>
                <w:szCs w:val="16"/>
              </w:rPr>
              <w:t xml:space="preserve">Uak – hymna, význam </w:t>
            </w:r>
          </w:p>
          <w:p w14:paraId="59F07B3C" w14:textId="77777777" w:rsidR="00412CBB" w:rsidRPr="00586EDA" w:rsidRDefault="00412CBB" w:rsidP="00412CBB">
            <w:pPr>
              <w:rPr>
                <w:rFonts w:ascii="Arial" w:hAnsi="Arial" w:cs="Arial"/>
                <w:sz w:val="16"/>
                <w:szCs w:val="16"/>
              </w:rPr>
            </w:pPr>
            <w:r w:rsidRPr="00586EDA">
              <w:rPr>
                <w:rFonts w:ascii="Arial" w:hAnsi="Arial" w:cs="Arial"/>
                <w:sz w:val="16"/>
                <w:szCs w:val="16"/>
              </w:rPr>
              <w:t xml:space="preserve">ochrany kulturních </w:t>
            </w:r>
          </w:p>
          <w:p w14:paraId="79B48CDA" w14:textId="77777777" w:rsidR="00412CBB" w:rsidRPr="00586EDA" w:rsidRDefault="00412CBB" w:rsidP="00412CBB">
            <w:pPr>
              <w:rPr>
                <w:rFonts w:ascii="Arial" w:hAnsi="Arial" w:cs="Arial"/>
                <w:sz w:val="16"/>
                <w:szCs w:val="16"/>
              </w:rPr>
            </w:pPr>
            <w:r w:rsidRPr="00586EDA">
              <w:rPr>
                <w:rFonts w:ascii="Arial" w:hAnsi="Arial" w:cs="Arial"/>
                <w:sz w:val="16"/>
                <w:szCs w:val="16"/>
              </w:rPr>
              <w:t xml:space="preserve">památek, orientace </w:t>
            </w:r>
          </w:p>
          <w:p w14:paraId="1E8C8228" w14:textId="77777777" w:rsidR="00412CBB" w:rsidRPr="00586EDA" w:rsidRDefault="00412CBB" w:rsidP="00412CBB">
            <w:pPr>
              <w:rPr>
                <w:rFonts w:ascii="Arial" w:hAnsi="Arial" w:cs="Arial"/>
                <w:sz w:val="16"/>
                <w:szCs w:val="16"/>
              </w:rPr>
            </w:pPr>
            <w:r w:rsidRPr="00586EDA">
              <w:rPr>
                <w:rFonts w:ascii="Arial" w:hAnsi="Arial" w:cs="Arial"/>
                <w:sz w:val="16"/>
                <w:szCs w:val="16"/>
              </w:rPr>
              <w:t xml:space="preserve">v lidových zvycích a </w:t>
            </w:r>
          </w:p>
          <w:p w14:paraId="0F69EEDC" w14:textId="77777777" w:rsidR="00412CBB" w:rsidRPr="00586EDA" w:rsidRDefault="00412CBB" w:rsidP="00412CBB">
            <w:pPr>
              <w:rPr>
                <w:rFonts w:ascii="Arial" w:hAnsi="Arial" w:cs="Arial"/>
                <w:sz w:val="16"/>
                <w:szCs w:val="16"/>
              </w:rPr>
            </w:pPr>
            <w:r w:rsidRPr="00586EDA">
              <w:rPr>
                <w:rFonts w:ascii="Arial" w:hAnsi="Arial" w:cs="Arial"/>
                <w:sz w:val="16"/>
                <w:szCs w:val="16"/>
              </w:rPr>
              <w:t xml:space="preserve">tradicích </w:t>
            </w:r>
            <w:r w:rsidRPr="00586EDA">
              <w:rPr>
                <w:rFonts w:ascii="Arial" w:hAnsi="Arial" w:cs="Arial"/>
                <w:sz w:val="16"/>
                <w:szCs w:val="16"/>
              </w:rPr>
              <w:cr/>
            </w:r>
          </w:p>
          <w:p w14:paraId="6DFD157B" w14:textId="4C8D3882" w:rsidR="007300FE" w:rsidRPr="00586EDA" w:rsidRDefault="00C41968" w:rsidP="00412CBB">
            <w:pPr>
              <w:rPr>
                <w:rFonts w:ascii="Arial" w:hAnsi="Arial" w:cs="Arial"/>
                <w:sz w:val="16"/>
                <w:szCs w:val="16"/>
              </w:rPr>
            </w:pPr>
            <w:r w:rsidRPr="00586EDA">
              <w:rPr>
                <w:rFonts w:ascii="Arial" w:hAnsi="Arial" w:cs="Arial"/>
                <w:b/>
                <w:sz w:val="16"/>
                <w:szCs w:val="16"/>
              </w:rPr>
              <w:t>Prv</w:t>
            </w:r>
            <w:r w:rsidRPr="00586EDA">
              <w:rPr>
                <w:rFonts w:ascii="Arial" w:hAnsi="Arial" w:cs="Arial"/>
                <w:sz w:val="16"/>
                <w:szCs w:val="16"/>
              </w:rPr>
              <w:t xml:space="preserve"> </w:t>
            </w:r>
            <w:r>
              <w:rPr>
                <w:rFonts w:ascii="Arial" w:hAnsi="Arial" w:cs="Arial"/>
                <w:sz w:val="16"/>
                <w:szCs w:val="16"/>
              </w:rPr>
              <w:t xml:space="preserve">- </w:t>
            </w:r>
            <w:r w:rsidR="00D95C48" w:rsidRPr="00586EDA">
              <w:rPr>
                <w:rFonts w:ascii="Arial" w:hAnsi="Arial" w:cs="Arial"/>
                <w:sz w:val="16"/>
                <w:szCs w:val="16"/>
              </w:rPr>
              <w:t>místo, kde</w:t>
            </w:r>
            <w:r w:rsidR="007300FE" w:rsidRPr="00586EDA">
              <w:rPr>
                <w:rFonts w:ascii="Arial" w:hAnsi="Arial" w:cs="Arial"/>
                <w:sz w:val="16"/>
                <w:szCs w:val="16"/>
              </w:rPr>
              <w:t xml:space="preserve"> žiju</w:t>
            </w:r>
          </w:p>
        </w:tc>
        <w:tc>
          <w:tcPr>
            <w:tcW w:w="2331" w:type="dxa"/>
          </w:tcPr>
          <w:p w14:paraId="212E0C4B" w14:textId="77777777" w:rsidR="00412CBB" w:rsidRPr="00586EDA" w:rsidRDefault="00412CBB" w:rsidP="00412CBB">
            <w:pPr>
              <w:rPr>
                <w:rFonts w:ascii="Arial" w:hAnsi="Arial" w:cs="Arial"/>
                <w:sz w:val="16"/>
                <w:szCs w:val="16"/>
              </w:rPr>
            </w:pPr>
            <w:r w:rsidRPr="00586EDA">
              <w:rPr>
                <w:rFonts w:ascii="Arial" w:hAnsi="Arial" w:cs="Arial"/>
                <w:b/>
                <w:sz w:val="16"/>
                <w:szCs w:val="16"/>
              </w:rPr>
              <w:t xml:space="preserve">M </w:t>
            </w:r>
            <w:r w:rsidRPr="00586EDA">
              <w:rPr>
                <w:rFonts w:ascii="Arial" w:hAnsi="Arial" w:cs="Arial"/>
                <w:sz w:val="16"/>
                <w:szCs w:val="16"/>
              </w:rPr>
              <w:t>– vlajky</w:t>
            </w:r>
          </w:p>
          <w:p w14:paraId="7E9A4F6A" w14:textId="77777777" w:rsidR="00412CBB" w:rsidRPr="00586EDA" w:rsidRDefault="00412CBB" w:rsidP="00412CBB">
            <w:pPr>
              <w:rPr>
                <w:rFonts w:ascii="Arial" w:hAnsi="Arial" w:cs="Arial"/>
                <w:sz w:val="16"/>
                <w:szCs w:val="16"/>
              </w:rPr>
            </w:pPr>
            <w:r w:rsidRPr="00586EDA">
              <w:rPr>
                <w:rFonts w:ascii="Arial" w:hAnsi="Arial" w:cs="Arial"/>
                <w:b/>
                <w:sz w:val="16"/>
                <w:szCs w:val="16"/>
              </w:rPr>
              <w:t>Prv</w:t>
            </w:r>
            <w:r w:rsidRPr="00586EDA">
              <w:rPr>
                <w:rFonts w:ascii="Arial" w:hAnsi="Arial" w:cs="Arial"/>
                <w:sz w:val="16"/>
                <w:szCs w:val="16"/>
              </w:rPr>
              <w:t xml:space="preserve"> – základní právní </w:t>
            </w:r>
          </w:p>
          <w:p w14:paraId="00E5A23A" w14:textId="77777777" w:rsidR="00412CBB" w:rsidRPr="00586EDA" w:rsidRDefault="00412CBB" w:rsidP="00412CBB">
            <w:pPr>
              <w:rPr>
                <w:rFonts w:ascii="Arial" w:hAnsi="Arial" w:cs="Arial"/>
                <w:sz w:val="16"/>
                <w:szCs w:val="16"/>
              </w:rPr>
            </w:pPr>
            <w:r w:rsidRPr="00586EDA">
              <w:rPr>
                <w:rFonts w:ascii="Arial" w:hAnsi="Arial" w:cs="Arial"/>
                <w:sz w:val="16"/>
                <w:szCs w:val="16"/>
              </w:rPr>
              <w:t xml:space="preserve">vztahy mezi členy rodiny </w:t>
            </w:r>
          </w:p>
          <w:p w14:paraId="048D4358" w14:textId="77777777" w:rsidR="00412CBB" w:rsidRPr="00586EDA" w:rsidRDefault="00412CBB" w:rsidP="00412CBB">
            <w:pPr>
              <w:rPr>
                <w:rFonts w:ascii="Arial" w:hAnsi="Arial" w:cs="Arial"/>
                <w:sz w:val="16"/>
                <w:szCs w:val="16"/>
              </w:rPr>
            </w:pPr>
            <w:r w:rsidRPr="00586EDA">
              <w:rPr>
                <w:rFonts w:ascii="Arial" w:hAnsi="Arial" w:cs="Arial"/>
                <w:sz w:val="16"/>
                <w:szCs w:val="16"/>
              </w:rPr>
              <w:t xml:space="preserve">Uak – orientace v lidových </w:t>
            </w:r>
          </w:p>
          <w:p w14:paraId="3A5D4A42" w14:textId="77777777" w:rsidR="00412CBB" w:rsidRPr="00586EDA" w:rsidRDefault="00412CBB" w:rsidP="00412CBB">
            <w:pPr>
              <w:rPr>
                <w:rFonts w:ascii="Arial" w:hAnsi="Arial" w:cs="Arial"/>
                <w:sz w:val="16"/>
                <w:szCs w:val="16"/>
              </w:rPr>
            </w:pPr>
            <w:r w:rsidRPr="00586EDA">
              <w:rPr>
                <w:rFonts w:ascii="Arial" w:hAnsi="Arial" w:cs="Arial"/>
                <w:sz w:val="16"/>
                <w:szCs w:val="16"/>
              </w:rPr>
              <w:t xml:space="preserve">zvycích a tradicích, </w:t>
            </w:r>
          </w:p>
          <w:p w14:paraId="27F6894C" w14:textId="77777777" w:rsidR="00412CBB" w:rsidRPr="00586EDA" w:rsidRDefault="00412CBB" w:rsidP="00412CBB">
            <w:pPr>
              <w:rPr>
                <w:rFonts w:ascii="Arial" w:hAnsi="Arial" w:cs="Arial"/>
                <w:sz w:val="16"/>
                <w:szCs w:val="16"/>
              </w:rPr>
            </w:pPr>
            <w:r w:rsidRPr="00586EDA">
              <w:rPr>
                <w:rFonts w:ascii="Arial" w:hAnsi="Arial" w:cs="Arial"/>
                <w:sz w:val="16"/>
                <w:szCs w:val="16"/>
              </w:rPr>
              <w:t xml:space="preserve">význam ochrany </w:t>
            </w:r>
          </w:p>
          <w:p w14:paraId="37FDEF7E" w14:textId="77777777" w:rsidR="00412CBB" w:rsidRPr="00586EDA" w:rsidRDefault="00412CBB" w:rsidP="00412CBB">
            <w:pPr>
              <w:rPr>
                <w:rFonts w:ascii="Arial" w:hAnsi="Arial" w:cs="Arial"/>
                <w:sz w:val="16"/>
                <w:szCs w:val="16"/>
              </w:rPr>
            </w:pPr>
            <w:r w:rsidRPr="00586EDA">
              <w:rPr>
                <w:rFonts w:ascii="Arial" w:hAnsi="Arial" w:cs="Arial"/>
                <w:sz w:val="16"/>
                <w:szCs w:val="16"/>
              </w:rPr>
              <w:t xml:space="preserve">kulturních památek </w:t>
            </w:r>
          </w:p>
          <w:p w14:paraId="23D9882C" w14:textId="50B15301" w:rsidR="00412CBB" w:rsidRPr="00586EDA" w:rsidRDefault="00320C78" w:rsidP="00412CBB">
            <w:pPr>
              <w:rPr>
                <w:rFonts w:ascii="Arial" w:hAnsi="Arial" w:cs="Arial"/>
                <w:sz w:val="16"/>
                <w:szCs w:val="16"/>
              </w:rPr>
            </w:pPr>
            <w:r w:rsidRPr="00586EDA">
              <w:rPr>
                <w:rFonts w:ascii="Arial" w:hAnsi="Arial" w:cs="Arial"/>
                <w:b/>
                <w:sz w:val="16"/>
                <w:szCs w:val="16"/>
              </w:rPr>
              <w:t>Pč</w:t>
            </w:r>
            <w:r w:rsidRPr="00586EDA">
              <w:rPr>
                <w:rFonts w:ascii="Arial" w:hAnsi="Arial" w:cs="Arial"/>
                <w:sz w:val="16"/>
                <w:szCs w:val="16"/>
              </w:rPr>
              <w:t xml:space="preserve"> – orientace</w:t>
            </w:r>
            <w:r w:rsidR="00412CBB" w:rsidRPr="00586EDA">
              <w:rPr>
                <w:rFonts w:ascii="Arial" w:hAnsi="Arial" w:cs="Arial"/>
                <w:sz w:val="16"/>
                <w:szCs w:val="16"/>
              </w:rPr>
              <w:t xml:space="preserve"> v lidových </w:t>
            </w:r>
          </w:p>
          <w:p w14:paraId="1418F435" w14:textId="77777777" w:rsidR="00C41968" w:rsidRDefault="00412CBB" w:rsidP="00C41968">
            <w:pPr>
              <w:rPr>
                <w:rFonts w:ascii="Arial" w:hAnsi="Arial" w:cs="Arial"/>
                <w:sz w:val="16"/>
                <w:szCs w:val="16"/>
              </w:rPr>
            </w:pPr>
            <w:r w:rsidRPr="00586EDA">
              <w:rPr>
                <w:rFonts w:ascii="Arial" w:hAnsi="Arial" w:cs="Arial"/>
                <w:sz w:val="16"/>
                <w:szCs w:val="16"/>
              </w:rPr>
              <w:t xml:space="preserve">zvycích a tradicích </w:t>
            </w:r>
          </w:p>
          <w:p w14:paraId="066ADC8D" w14:textId="05D9EAFF" w:rsidR="007300FE" w:rsidRPr="00586EDA" w:rsidRDefault="00C41968" w:rsidP="00C41968">
            <w:pPr>
              <w:rPr>
                <w:rFonts w:ascii="Arial" w:hAnsi="Arial" w:cs="Arial"/>
                <w:sz w:val="16"/>
                <w:szCs w:val="16"/>
              </w:rPr>
            </w:pPr>
            <w:r w:rsidRPr="00586EDA">
              <w:rPr>
                <w:rFonts w:ascii="Arial" w:hAnsi="Arial" w:cs="Arial"/>
                <w:b/>
                <w:sz w:val="16"/>
                <w:szCs w:val="16"/>
              </w:rPr>
              <w:t>Prv</w:t>
            </w:r>
            <w:r w:rsidRPr="00586EDA">
              <w:rPr>
                <w:rFonts w:ascii="Arial" w:hAnsi="Arial" w:cs="Arial"/>
                <w:sz w:val="16"/>
                <w:szCs w:val="16"/>
              </w:rPr>
              <w:t xml:space="preserve"> </w:t>
            </w:r>
            <w:r>
              <w:rPr>
                <w:rFonts w:ascii="Arial" w:hAnsi="Arial" w:cs="Arial"/>
                <w:sz w:val="16"/>
                <w:szCs w:val="16"/>
              </w:rPr>
              <w:t xml:space="preserve">- </w:t>
            </w:r>
            <w:r w:rsidRPr="00586EDA">
              <w:rPr>
                <w:rFonts w:ascii="Arial" w:hAnsi="Arial" w:cs="Arial"/>
                <w:sz w:val="16"/>
                <w:szCs w:val="16"/>
              </w:rPr>
              <w:t>místo, kde žiju</w:t>
            </w:r>
          </w:p>
        </w:tc>
        <w:tc>
          <w:tcPr>
            <w:tcW w:w="2331" w:type="dxa"/>
          </w:tcPr>
          <w:p w14:paraId="4C9BBB4E" w14:textId="77777777" w:rsidR="00412CBB" w:rsidRPr="00586EDA" w:rsidRDefault="00412CBB" w:rsidP="00412CBB">
            <w:pPr>
              <w:rPr>
                <w:rFonts w:ascii="Arial" w:hAnsi="Arial" w:cs="Arial"/>
                <w:sz w:val="16"/>
                <w:szCs w:val="16"/>
              </w:rPr>
            </w:pPr>
            <w:r w:rsidRPr="00586EDA">
              <w:rPr>
                <w:rFonts w:ascii="Arial" w:hAnsi="Arial" w:cs="Arial"/>
                <w:b/>
                <w:sz w:val="16"/>
                <w:szCs w:val="16"/>
              </w:rPr>
              <w:t>Ua</w:t>
            </w:r>
            <w:r w:rsidR="00586EDA">
              <w:rPr>
                <w:rFonts w:ascii="Arial" w:hAnsi="Arial" w:cs="Arial"/>
                <w:b/>
                <w:sz w:val="16"/>
                <w:szCs w:val="16"/>
              </w:rPr>
              <w:t>K</w:t>
            </w:r>
            <w:r w:rsidRPr="00586EDA">
              <w:rPr>
                <w:rFonts w:ascii="Arial" w:hAnsi="Arial" w:cs="Arial"/>
                <w:sz w:val="16"/>
                <w:szCs w:val="16"/>
              </w:rPr>
              <w:t xml:space="preserve">– význam ochrany </w:t>
            </w:r>
          </w:p>
          <w:p w14:paraId="0D6D6E04" w14:textId="77777777" w:rsidR="00412CBB" w:rsidRPr="00586EDA" w:rsidRDefault="00412CBB" w:rsidP="00412CBB">
            <w:pPr>
              <w:rPr>
                <w:rFonts w:ascii="Arial" w:hAnsi="Arial" w:cs="Arial"/>
                <w:sz w:val="16"/>
                <w:szCs w:val="16"/>
              </w:rPr>
            </w:pPr>
            <w:r w:rsidRPr="00586EDA">
              <w:rPr>
                <w:rFonts w:ascii="Arial" w:hAnsi="Arial" w:cs="Arial"/>
                <w:sz w:val="16"/>
                <w:szCs w:val="16"/>
              </w:rPr>
              <w:t xml:space="preserve">kulturních památek, </w:t>
            </w:r>
          </w:p>
          <w:p w14:paraId="3A22384A" w14:textId="77777777" w:rsidR="00412CBB" w:rsidRPr="00586EDA" w:rsidRDefault="00412CBB" w:rsidP="00412CBB">
            <w:pPr>
              <w:rPr>
                <w:rFonts w:ascii="Arial" w:hAnsi="Arial" w:cs="Arial"/>
                <w:sz w:val="16"/>
                <w:szCs w:val="16"/>
              </w:rPr>
            </w:pPr>
            <w:r w:rsidRPr="00586EDA">
              <w:rPr>
                <w:rFonts w:ascii="Arial" w:hAnsi="Arial" w:cs="Arial"/>
                <w:sz w:val="16"/>
                <w:szCs w:val="16"/>
              </w:rPr>
              <w:t xml:space="preserve">orientace v lidových </w:t>
            </w:r>
          </w:p>
          <w:p w14:paraId="29AE11C0" w14:textId="77777777" w:rsidR="00C41968" w:rsidRDefault="00412CBB" w:rsidP="00C41968">
            <w:pPr>
              <w:rPr>
                <w:rFonts w:ascii="Arial" w:hAnsi="Arial" w:cs="Arial"/>
                <w:sz w:val="16"/>
                <w:szCs w:val="16"/>
              </w:rPr>
            </w:pPr>
            <w:r w:rsidRPr="00586EDA">
              <w:rPr>
                <w:rFonts w:ascii="Arial" w:hAnsi="Arial" w:cs="Arial"/>
                <w:sz w:val="16"/>
                <w:szCs w:val="16"/>
              </w:rPr>
              <w:t xml:space="preserve">zvycích a tradicích, </w:t>
            </w:r>
          </w:p>
          <w:p w14:paraId="3AF7FD75" w14:textId="25A7993A" w:rsidR="00412CBB" w:rsidRPr="00586EDA" w:rsidRDefault="00C41968" w:rsidP="00C41968">
            <w:pPr>
              <w:rPr>
                <w:rFonts w:ascii="Arial" w:hAnsi="Arial" w:cs="Arial"/>
                <w:sz w:val="16"/>
                <w:szCs w:val="16"/>
              </w:rPr>
            </w:pPr>
            <w:r w:rsidRPr="00586EDA">
              <w:rPr>
                <w:rFonts w:ascii="Arial" w:hAnsi="Arial" w:cs="Arial"/>
                <w:b/>
                <w:sz w:val="16"/>
                <w:szCs w:val="16"/>
              </w:rPr>
              <w:t>Prv</w:t>
            </w:r>
            <w:r w:rsidRPr="00586EDA">
              <w:rPr>
                <w:rFonts w:ascii="Arial" w:hAnsi="Arial" w:cs="Arial"/>
                <w:sz w:val="16"/>
                <w:szCs w:val="16"/>
              </w:rPr>
              <w:t xml:space="preserve"> </w:t>
            </w:r>
            <w:r>
              <w:rPr>
                <w:rFonts w:ascii="Arial" w:hAnsi="Arial" w:cs="Arial"/>
                <w:sz w:val="16"/>
                <w:szCs w:val="16"/>
              </w:rPr>
              <w:t xml:space="preserve">- </w:t>
            </w:r>
            <w:r w:rsidRPr="00586EDA">
              <w:rPr>
                <w:rFonts w:ascii="Arial" w:hAnsi="Arial" w:cs="Arial"/>
                <w:sz w:val="16"/>
                <w:szCs w:val="16"/>
              </w:rPr>
              <w:t>místo, kde žiju</w:t>
            </w:r>
          </w:p>
        </w:tc>
        <w:tc>
          <w:tcPr>
            <w:tcW w:w="2331" w:type="dxa"/>
          </w:tcPr>
          <w:p w14:paraId="56C33E9B" w14:textId="77777777" w:rsidR="00412CBB" w:rsidRPr="00586EDA" w:rsidRDefault="00412CBB" w:rsidP="00412CBB">
            <w:pPr>
              <w:rPr>
                <w:rFonts w:ascii="Arial" w:hAnsi="Arial" w:cs="Arial"/>
                <w:sz w:val="16"/>
                <w:szCs w:val="16"/>
              </w:rPr>
            </w:pPr>
            <w:r w:rsidRPr="00586EDA">
              <w:rPr>
                <w:rFonts w:ascii="Arial" w:hAnsi="Arial" w:cs="Arial"/>
                <w:b/>
                <w:sz w:val="16"/>
                <w:szCs w:val="16"/>
              </w:rPr>
              <w:t xml:space="preserve">Čj </w:t>
            </w:r>
            <w:r w:rsidRPr="00586EDA">
              <w:rPr>
                <w:rFonts w:ascii="Arial" w:hAnsi="Arial" w:cs="Arial"/>
                <w:sz w:val="16"/>
                <w:szCs w:val="16"/>
              </w:rPr>
              <w:t xml:space="preserve">– pověsti české; text </w:t>
            </w:r>
          </w:p>
          <w:p w14:paraId="1B4596A1" w14:textId="77777777" w:rsidR="00412CBB" w:rsidRPr="00586EDA" w:rsidRDefault="00412CBB" w:rsidP="00412CBB">
            <w:pPr>
              <w:rPr>
                <w:rFonts w:ascii="Arial" w:hAnsi="Arial" w:cs="Arial"/>
                <w:sz w:val="16"/>
                <w:szCs w:val="16"/>
              </w:rPr>
            </w:pPr>
            <w:r w:rsidRPr="00586EDA">
              <w:rPr>
                <w:rFonts w:ascii="Arial" w:hAnsi="Arial" w:cs="Arial"/>
                <w:sz w:val="16"/>
                <w:szCs w:val="16"/>
              </w:rPr>
              <w:t xml:space="preserve">hymny </w:t>
            </w:r>
          </w:p>
          <w:p w14:paraId="57B05B8E" w14:textId="77777777" w:rsidR="00412CBB" w:rsidRPr="00586EDA" w:rsidRDefault="00586EDA" w:rsidP="00412CBB">
            <w:pPr>
              <w:rPr>
                <w:rFonts w:ascii="Arial" w:hAnsi="Arial" w:cs="Arial"/>
                <w:sz w:val="16"/>
                <w:szCs w:val="16"/>
              </w:rPr>
            </w:pPr>
            <w:r>
              <w:rPr>
                <w:rFonts w:ascii="Arial" w:hAnsi="Arial" w:cs="Arial"/>
                <w:sz w:val="16"/>
                <w:szCs w:val="16"/>
              </w:rPr>
              <w:t>ČJS</w:t>
            </w:r>
            <w:r w:rsidR="00412CBB" w:rsidRPr="00586EDA">
              <w:rPr>
                <w:rFonts w:ascii="Arial" w:hAnsi="Arial" w:cs="Arial"/>
                <w:sz w:val="16"/>
                <w:szCs w:val="16"/>
              </w:rPr>
              <w:t xml:space="preserve"> – počátky českého </w:t>
            </w:r>
          </w:p>
          <w:p w14:paraId="23B531DA" w14:textId="77777777" w:rsidR="00412CBB" w:rsidRPr="00586EDA" w:rsidRDefault="00412CBB" w:rsidP="00412CBB">
            <w:pPr>
              <w:rPr>
                <w:rFonts w:ascii="Arial" w:hAnsi="Arial" w:cs="Arial"/>
                <w:sz w:val="16"/>
                <w:szCs w:val="16"/>
              </w:rPr>
            </w:pPr>
            <w:r w:rsidRPr="00586EDA">
              <w:rPr>
                <w:rFonts w:ascii="Arial" w:hAnsi="Arial" w:cs="Arial"/>
                <w:sz w:val="16"/>
                <w:szCs w:val="16"/>
              </w:rPr>
              <w:t xml:space="preserve">státu </w:t>
            </w:r>
          </w:p>
          <w:p w14:paraId="794634CF" w14:textId="77777777" w:rsidR="00412CBB" w:rsidRPr="00586EDA" w:rsidRDefault="00412CBB" w:rsidP="00412CBB">
            <w:pPr>
              <w:rPr>
                <w:rFonts w:ascii="Arial" w:hAnsi="Arial" w:cs="Arial"/>
                <w:sz w:val="16"/>
                <w:szCs w:val="16"/>
              </w:rPr>
            </w:pPr>
            <w:r w:rsidRPr="00586EDA">
              <w:rPr>
                <w:rFonts w:ascii="Arial" w:hAnsi="Arial" w:cs="Arial"/>
                <w:b/>
                <w:sz w:val="16"/>
                <w:szCs w:val="16"/>
              </w:rPr>
              <w:t>Pč</w:t>
            </w:r>
            <w:r w:rsidRPr="00586EDA">
              <w:rPr>
                <w:rFonts w:ascii="Arial" w:hAnsi="Arial" w:cs="Arial"/>
                <w:sz w:val="16"/>
                <w:szCs w:val="16"/>
              </w:rPr>
              <w:t xml:space="preserve"> – plastická mapa ČR </w:t>
            </w:r>
          </w:p>
          <w:p w14:paraId="1564E762" w14:textId="77777777" w:rsidR="00412CBB" w:rsidRPr="00586EDA" w:rsidRDefault="00412CBB" w:rsidP="00412CBB">
            <w:pPr>
              <w:rPr>
                <w:rFonts w:ascii="Arial" w:hAnsi="Arial" w:cs="Arial"/>
                <w:sz w:val="16"/>
                <w:szCs w:val="16"/>
              </w:rPr>
            </w:pPr>
            <w:r w:rsidRPr="00586EDA">
              <w:rPr>
                <w:rFonts w:ascii="Arial" w:hAnsi="Arial" w:cs="Arial"/>
                <w:b/>
                <w:sz w:val="16"/>
                <w:szCs w:val="16"/>
              </w:rPr>
              <w:t>Ua</w:t>
            </w:r>
            <w:r w:rsidR="00586EDA">
              <w:rPr>
                <w:rFonts w:ascii="Arial" w:hAnsi="Arial" w:cs="Arial"/>
                <w:b/>
                <w:sz w:val="16"/>
                <w:szCs w:val="16"/>
              </w:rPr>
              <w:t>K</w:t>
            </w:r>
            <w:r w:rsidRPr="00586EDA">
              <w:rPr>
                <w:rFonts w:ascii="Arial" w:hAnsi="Arial" w:cs="Arial"/>
                <w:sz w:val="16"/>
                <w:szCs w:val="16"/>
              </w:rPr>
              <w:t xml:space="preserve"> – hymna, význam </w:t>
            </w:r>
          </w:p>
          <w:p w14:paraId="5B0D4995" w14:textId="77777777" w:rsidR="00412CBB" w:rsidRPr="00586EDA" w:rsidRDefault="00412CBB" w:rsidP="00412CBB">
            <w:pPr>
              <w:rPr>
                <w:rFonts w:ascii="Arial" w:hAnsi="Arial" w:cs="Arial"/>
                <w:sz w:val="16"/>
                <w:szCs w:val="16"/>
              </w:rPr>
            </w:pPr>
            <w:r w:rsidRPr="00586EDA">
              <w:rPr>
                <w:rFonts w:ascii="Arial" w:hAnsi="Arial" w:cs="Arial"/>
                <w:sz w:val="16"/>
                <w:szCs w:val="16"/>
              </w:rPr>
              <w:t xml:space="preserve">ochrany kulturních </w:t>
            </w:r>
          </w:p>
          <w:p w14:paraId="27CCAEB3" w14:textId="77777777" w:rsidR="00412CBB" w:rsidRPr="00586EDA" w:rsidRDefault="00412CBB" w:rsidP="00412CBB">
            <w:pPr>
              <w:rPr>
                <w:rFonts w:ascii="Arial" w:hAnsi="Arial" w:cs="Arial"/>
                <w:sz w:val="16"/>
                <w:szCs w:val="16"/>
              </w:rPr>
            </w:pPr>
            <w:r w:rsidRPr="00586EDA">
              <w:rPr>
                <w:rFonts w:ascii="Arial" w:hAnsi="Arial" w:cs="Arial"/>
                <w:sz w:val="16"/>
                <w:szCs w:val="16"/>
              </w:rPr>
              <w:t xml:space="preserve">památek, orientace </w:t>
            </w:r>
          </w:p>
          <w:p w14:paraId="7256CD22" w14:textId="77777777" w:rsidR="00412CBB" w:rsidRPr="00586EDA" w:rsidRDefault="00412CBB" w:rsidP="00412CBB">
            <w:pPr>
              <w:rPr>
                <w:rFonts w:ascii="Arial" w:hAnsi="Arial" w:cs="Arial"/>
                <w:sz w:val="16"/>
                <w:szCs w:val="16"/>
              </w:rPr>
            </w:pPr>
            <w:r w:rsidRPr="00586EDA">
              <w:rPr>
                <w:rFonts w:ascii="Arial" w:hAnsi="Arial" w:cs="Arial"/>
                <w:sz w:val="16"/>
                <w:szCs w:val="16"/>
              </w:rPr>
              <w:t xml:space="preserve">v lidových zvycích a </w:t>
            </w:r>
          </w:p>
          <w:p w14:paraId="070895D4" w14:textId="77777777" w:rsidR="00412CBB" w:rsidRPr="00586EDA" w:rsidRDefault="00412CBB" w:rsidP="00412CBB">
            <w:pPr>
              <w:rPr>
                <w:rFonts w:ascii="Arial" w:hAnsi="Arial" w:cs="Arial"/>
                <w:sz w:val="16"/>
                <w:szCs w:val="16"/>
              </w:rPr>
            </w:pPr>
            <w:r w:rsidRPr="00586EDA">
              <w:rPr>
                <w:rFonts w:ascii="Arial" w:hAnsi="Arial" w:cs="Arial"/>
                <w:sz w:val="16"/>
                <w:szCs w:val="16"/>
              </w:rPr>
              <w:t>tradicích</w:t>
            </w:r>
          </w:p>
          <w:p w14:paraId="1BA43F23" w14:textId="313C8905" w:rsidR="00412CBB" w:rsidRPr="00586EDA" w:rsidRDefault="00412CBB" w:rsidP="00412CBB">
            <w:pPr>
              <w:rPr>
                <w:rFonts w:ascii="Arial" w:hAnsi="Arial" w:cs="Arial"/>
                <w:sz w:val="16"/>
                <w:szCs w:val="16"/>
              </w:rPr>
            </w:pPr>
          </w:p>
        </w:tc>
        <w:tc>
          <w:tcPr>
            <w:tcW w:w="2331" w:type="dxa"/>
          </w:tcPr>
          <w:p w14:paraId="0716DF16" w14:textId="77777777" w:rsidR="00412CBB" w:rsidRPr="00586EDA" w:rsidRDefault="00412CBB" w:rsidP="00412CBB">
            <w:pPr>
              <w:rPr>
                <w:rFonts w:ascii="Arial" w:hAnsi="Arial" w:cs="Arial"/>
                <w:sz w:val="16"/>
                <w:szCs w:val="16"/>
              </w:rPr>
            </w:pPr>
            <w:r w:rsidRPr="00586EDA">
              <w:rPr>
                <w:rFonts w:ascii="Arial" w:hAnsi="Arial" w:cs="Arial"/>
                <w:b/>
                <w:sz w:val="16"/>
                <w:szCs w:val="16"/>
              </w:rPr>
              <w:t xml:space="preserve">Čj </w:t>
            </w:r>
            <w:r w:rsidRPr="00586EDA">
              <w:rPr>
                <w:rFonts w:ascii="Arial" w:hAnsi="Arial" w:cs="Arial"/>
                <w:sz w:val="16"/>
                <w:szCs w:val="16"/>
              </w:rPr>
              <w:t>– české pověsti</w:t>
            </w:r>
          </w:p>
          <w:p w14:paraId="1378F968" w14:textId="77777777" w:rsidR="00412CBB" w:rsidRPr="00586EDA" w:rsidRDefault="00586EDA" w:rsidP="00412CBB">
            <w:pPr>
              <w:rPr>
                <w:rFonts w:ascii="Arial" w:hAnsi="Arial" w:cs="Arial"/>
                <w:sz w:val="16"/>
                <w:szCs w:val="16"/>
              </w:rPr>
            </w:pPr>
            <w:r w:rsidRPr="00586EDA">
              <w:rPr>
                <w:rFonts w:ascii="Arial" w:hAnsi="Arial" w:cs="Arial"/>
                <w:b/>
                <w:sz w:val="16"/>
                <w:szCs w:val="16"/>
              </w:rPr>
              <w:t>ČJS</w:t>
            </w:r>
            <w:r w:rsidR="00412CBB" w:rsidRPr="00586EDA">
              <w:rPr>
                <w:rFonts w:ascii="Arial" w:hAnsi="Arial" w:cs="Arial"/>
                <w:sz w:val="16"/>
                <w:szCs w:val="16"/>
              </w:rPr>
              <w:t xml:space="preserve"> – historie vzniku ČR, </w:t>
            </w:r>
          </w:p>
          <w:p w14:paraId="2304B6EB" w14:textId="77777777" w:rsidR="00412CBB" w:rsidRPr="00586EDA" w:rsidRDefault="00412CBB" w:rsidP="00412CBB">
            <w:pPr>
              <w:rPr>
                <w:rFonts w:ascii="Arial" w:hAnsi="Arial" w:cs="Arial"/>
                <w:sz w:val="16"/>
                <w:szCs w:val="16"/>
              </w:rPr>
            </w:pPr>
            <w:r w:rsidRPr="00586EDA">
              <w:rPr>
                <w:rFonts w:ascii="Arial" w:hAnsi="Arial" w:cs="Arial"/>
                <w:sz w:val="16"/>
                <w:szCs w:val="16"/>
              </w:rPr>
              <w:t xml:space="preserve">formy státního zřízení, </w:t>
            </w:r>
          </w:p>
          <w:p w14:paraId="06EA0853" w14:textId="77777777" w:rsidR="00412CBB" w:rsidRPr="00586EDA" w:rsidRDefault="00412CBB" w:rsidP="00412CBB">
            <w:pPr>
              <w:rPr>
                <w:rFonts w:ascii="Arial" w:hAnsi="Arial" w:cs="Arial"/>
                <w:sz w:val="16"/>
                <w:szCs w:val="16"/>
              </w:rPr>
            </w:pPr>
            <w:r w:rsidRPr="00586EDA">
              <w:rPr>
                <w:rFonts w:ascii="Arial" w:hAnsi="Arial" w:cs="Arial"/>
                <w:sz w:val="16"/>
                <w:szCs w:val="16"/>
              </w:rPr>
              <w:t xml:space="preserve">hymna </w:t>
            </w:r>
          </w:p>
          <w:p w14:paraId="5B4E1F68" w14:textId="77777777" w:rsidR="00412CBB" w:rsidRPr="00586EDA" w:rsidRDefault="00412CBB" w:rsidP="00412CBB">
            <w:pPr>
              <w:rPr>
                <w:rFonts w:ascii="Arial" w:hAnsi="Arial" w:cs="Arial"/>
                <w:sz w:val="16"/>
                <w:szCs w:val="16"/>
              </w:rPr>
            </w:pPr>
            <w:r w:rsidRPr="00586EDA">
              <w:rPr>
                <w:rFonts w:ascii="Arial" w:hAnsi="Arial" w:cs="Arial"/>
                <w:b/>
                <w:sz w:val="16"/>
                <w:szCs w:val="16"/>
              </w:rPr>
              <w:t xml:space="preserve">Pč </w:t>
            </w:r>
            <w:r w:rsidRPr="00586EDA">
              <w:rPr>
                <w:rFonts w:ascii="Arial" w:hAnsi="Arial" w:cs="Arial"/>
                <w:sz w:val="16"/>
                <w:szCs w:val="16"/>
              </w:rPr>
              <w:t xml:space="preserve">– státní symboly </w:t>
            </w:r>
          </w:p>
          <w:p w14:paraId="5F17CF04" w14:textId="77777777" w:rsidR="00412CBB" w:rsidRPr="00586EDA" w:rsidRDefault="00586EDA" w:rsidP="00412CBB">
            <w:pPr>
              <w:rPr>
                <w:rFonts w:ascii="Arial" w:hAnsi="Arial" w:cs="Arial"/>
                <w:sz w:val="16"/>
                <w:szCs w:val="16"/>
              </w:rPr>
            </w:pPr>
            <w:r w:rsidRPr="00586EDA">
              <w:rPr>
                <w:rFonts w:ascii="Arial" w:hAnsi="Arial" w:cs="Arial"/>
                <w:b/>
                <w:sz w:val="16"/>
                <w:szCs w:val="16"/>
              </w:rPr>
              <w:t>UaK</w:t>
            </w:r>
            <w:r w:rsidR="00412CBB" w:rsidRPr="00586EDA">
              <w:rPr>
                <w:rFonts w:ascii="Arial" w:hAnsi="Arial" w:cs="Arial"/>
                <w:sz w:val="16"/>
                <w:szCs w:val="16"/>
              </w:rPr>
              <w:t xml:space="preserve"> – hymna, státní </w:t>
            </w:r>
          </w:p>
          <w:p w14:paraId="2F6DBE6C" w14:textId="77777777" w:rsidR="00412CBB" w:rsidRPr="00586EDA" w:rsidRDefault="00412CBB" w:rsidP="00412CBB">
            <w:pPr>
              <w:rPr>
                <w:rFonts w:ascii="Arial" w:hAnsi="Arial" w:cs="Arial"/>
                <w:sz w:val="16"/>
                <w:szCs w:val="16"/>
              </w:rPr>
            </w:pPr>
            <w:r w:rsidRPr="00586EDA">
              <w:rPr>
                <w:rFonts w:ascii="Arial" w:hAnsi="Arial" w:cs="Arial"/>
                <w:sz w:val="16"/>
                <w:szCs w:val="16"/>
              </w:rPr>
              <w:t xml:space="preserve">symboly, orientace </w:t>
            </w:r>
          </w:p>
          <w:p w14:paraId="202EF347" w14:textId="77777777" w:rsidR="00412CBB" w:rsidRPr="00586EDA" w:rsidRDefault="00412CBB" w:rsidP="00412CBB">
            <w:pPr>
              <w:rPr>
                <w:rFonts w:ascii="Arial" w:hAnsi="Arial" w:cs="Arial"/>
                <w:sz w:val="16"/>
                <w:szCs w:val="16"/>
              </w:rPr>
            </w:pPr>
            <w:r w:rsidRPr="00586EDA">
              <w:rPr>
                <w:rFonts w:ascii="Arial" w:hAnsi="Arial" w:cs="Arial"/>
                <w:sz w:val="16"/>
                <w:szCs w:val="16"/>
              </w:rPr>
              <w:t xml:space="preserve">v lidových zvycích a </w:t>
            </w:r>
          </w:p>
          <w:p w14:paraId="4437AD8E" w14:textId="77777777" w:rsidR="00412CBB" w:rsidRPr="00586EDA" w:rsidRDefault="00412CBB" w:rsidP="00412CBB">
            <w:pPr>
              <w:rPr>
                <w:rFonts w:ascii="Arial" w:hAnsi="Arial" w:cs="Arial"/>
                <w:sz w:val="16"/>
                <w:szCs w:val="16"/>
              </w:rPr>
            </w:pPr>
            <w:r w:rsidRPr="00586EDA">
              <w:rPr>
                <w:rFonts w:ascii="Arial" w:hAnsi="Arial" w:cs="Arial"/>
                <w:sz w:val="16"/>
                <w:szCs w:val="16"/>
              </w:rPr>
              <w:t>tradicích</w:t>
            </w:r>
          </w:p>
          <w:p w14:paraId="2709F45C" w14:textId="77777777" w:rsidR="00412CBB" w:rsidRPr="00586EDA" w:rsidRDefault="00412CBB" w:rsidP="00412CBB">
            <w:pPr>
              <w:rPr>
                <w:rFonts w:ascii="Arial" w:hAnsi="Arial" w:cs="Arial"/>
                <w:sz w:val="16"/>
                <w:szCs w:val="16"/>
              </w:rPr>
            </w:pPr>
          </w:p>
          <w:p w14:paraId="6E98244F" w14:textId="7A614D45" w:rsidR="00412CBB" w:rsidRPr="00586EDA" w:rsidRDefault="00412CBB" w:rsidP="00412CBB">
            <w:pPr>
              <w:rPr>
                <w:rFonts w:ascii="Arial" w:hAnsi="Arial" w:cs="Arial"/>
                <w:sz w:val="16"/>
                <w:szCs w:val="16"/>
              </w:rPr>
            </w:pPr>
          </w:p>
        </w:tc>
      </w:tr>
      <w:tr w:rsidR="00412CBB" w14:paraId="537C0F0F" w14:textId="77777777" w:rsidTr="008A170B">
        <w:tc>
          <w:tcPr>
            <w:tcW w:w="2636" w:type="dxa"/>
          </w:tcPr>
          <w:p w14:paraId="267777E0" w14:textId="77777777" w:rsidR="00412CBB" w:rsidRPr="00586EDA" w:rsidRDefault="00412CBB" w:rsidP="00412CBB">
            <w:pPr>
              <w:rPr>
                <w:rFonts w:ascii="Arial" w:hAnsi="Arial" w:cs="Arial"/>
                <w:b/>
                <w:sz w:val="20"/>
                <w:szCs w:val="20"/>
              </w:rPr>
            </w:pPr>
            <w:r w:rsidRPr="00586EDA">
              <w:rPr>
                <w:rFonts w:ascii="Arial" w:hAnsi="Arial" w:cs="Arial"/>
                <w:b/>
                <w:sz w:val="20"/>
                <w:szCs w:val="20"/>
              </w:rPr>
              <w:t xml:space="preserve">formy participace občanů </w:t>
            </w:r>
          </w:p>
          <w:p w14:paraId="503E8C5D" w14:textId="77777777" w:rsidR="00412CBB" w:rsidRPr="00586EDA" w:rsidRDefault="00412CBB" w:rsidP="00412CBB">
            <w:pPr>
              <w:rPr>
                <w:rFonts w:ascii="Arial" w:hAnsi="Arial" w:cs="Arial"/>
                <w:b/>
                <w:sz w:val="20"/>
                <w:szCs w:val="20"/>
              </w:rPr>
            </w:pPr>
            <w:r w:rsidRPr="00586EDA">
              <w:rPr>
                <w:rFonts w:ascii="Arial" w:hAnsi="Arial" w:cs="Arial"/>
                <w:b/>
                <w:sz w:val="20"/>
                <w:szCs w:val="20"/>
              </w:rPr>
              <w:t>v politickém životě</w:t>
            </w:r>
          </w:p>
        </w:tc>
        <w:tc>
          <w:tcPr>
            <w:tcW w:w="2032" w:type="dxa"/>
          </w:tcPr>
          <w:p w14:paraId="0A9BAA46" w14:textId="77777777" w:rsidR="00412CBB" w:rsidRPr="00586EDA" w:rsidRDefault="00412CBB" w:rsidP="00412CBB">
            <w:pPr>
              <w:rPr>
                <w:rFonts w:ascii="Arial" w:hAnsi="Arial" w:cs="Arial"/>
                <w:sz w:val="16"/>
                <w:szCs w:val="16"/>
              </w:rPr>
            </w:pPr>
          </w:p>
        </w:tc>
        <w:tc>
          <w:tcPr>
            <w:tcW w:w="2331" w:type="dxa"/>
          </w:tcPr>
          <w:p w14:paraId="10DFF4C8" w14:textId="77777777" w:rsidR="00412CBB" w:rsidRPr="00586EDA" w:rsidRDefault="00412CBB" w:rsidP="00412CBB">
            <w:pPr>
              <w:rPr>
                <w:rFonts w:ascii="Arial" w:hAnsi="Arial" w:cs="Arial"/>
                <w:sz w:val="16"/>
                <w:szCs w:val="16"/>
              </w:rPr>
            </w:pPr>
          </w:p>
        </w:tc>
        <w:tc>
          <w:tcPr>
            <w:tcW w:w="2331" w:type="dxa"/>
          </w:tcPr>
          <w:p w14:paraId="7ABE5CB7" w14:textId="77777777" w:rsidR="007300FE" w:rsidRPr="00586EDA" w:rsidRDefault="007300FE" w:rsidP="007300FE">
            <w:pPr>
              <w:rPr>
                <w:rFonts w:ascii="Arial" w:hAnsi="Arial" w:cs="Arial"/>
                <w:sz w:val="16"/>
                <w:szCs w:val="16"/>
              </w:rPr>
            </w:pPr>
            <w:r w:rsidRPr="00586EDA">
              <w:rPr>
                <w:rFonts w:ascii="Arial" w:hAnsi="Arial" w:cs="Arial"/>
                <w:b/>
                <w:sz w:val="16"/>
                <w:szCs w:val="16"/>
              </w:rPr>
              <w:t>Prv</w:t>
            </w:r>
            <w:r w:rsidRPr="00586EDA">
              <w:rPr>
                <w:rFonts w:ascii="Arial" w:hAnsi="Arial" w:cs="Arial"/>
                <w:sz w:val="16"/>
                <w:szCs w:val="16"/>
              </w:rPr>
              <w:t xml:space="preserve"> – naše město; </w:t>
            </w:r>
          </w:p>
          <w:p w14:paraId="73F7E44B" w14:textId="77777777" w:rsidR="00412CBB" w:rsidRPr="00586EDA" w:rsidRDefault="007300FE" w:rsidP="007300FE">
            <w:pPr>
              <w:rPr>
                <w:rFonts w:ascii="Arial" w:hAnsi="Arial" w:cs="Arial"/>
                <w:sz w:val="16"/>
                <w:szCs w:val="16"/>
              </w:rPr>
            </w:pPr>
            <w:r w:rsidRPr="00586EDA">
              <w:rPr>
                <w:rFonts w:ascii="Arial" w:hAnsi="Arial" w:cs="Arial"/>
                <w:sz w:val="16"/>
                <w:szCs w:val="16"/>
              </w:rPr>
              <w:t>význačné budovy</w:t>
            </w:r>
          </w:p>
        </w:tc>
        <w:tc>
          <w:tcPr>
            <w:tcW w:w="2331" w:type="dxa"/>
          </w:tcPr>
          <w:p w14:paraId="07FE0F5B" w14:textId="77777777" w:rsidR="00412CBB" w:rsidRPr="00586EDA" w:rsidRDefault="00586EDA" w:rsidP="007300FE">
            <w:pPr>
              <w:rPr>
                <w:rFonts w:ascii="Arial" w:hAnsi="Arial" w:cs="Arial"/>
                <w:sz w:val="16"/>
                <w:szCs w:val="16"/>
              </w:rPr>
            </w:pPr>
            <w:r w:rsidRPr="00586EDA">
              <w:rPr>
                <w:rFonts w:ascii="Arial" w:hAnsi="Arial" w:cs="Arial"/>
                <w:b/>
                <w:sz w:val="16"/>
                <w:szCs w:val="16"/>
              </w:rPr>
              <w:t>ČJS</w:t>
            </w:r>
            <w:r w:rsidR="007300FE" w:rsidRPr="00586EDA">
              <w:rPr>
                <w:rFonts w:ascii="Arial" w:hAnsi="Arial" w:cs="Arial"/>
                <w:b/>
                <w:sz w:val="16"/>
                <w:szCs w:val="16"/>
              </w:rPr>
              <w:t xml:space="preserve"> </w:t>
            </w:r>
            <w:r w:rsidR="007300FE" w:rsidRPr="00586EDA">
              <w:rPr>
                <w:rFonts w:ascii="Arial" w:hAnsi="Arial" w:cs="Arial"/>
                <w:sz w:val="16"/>
                <w:szCs w:val="16"/>
              </w:rPr>
              <w:t xml:space="preserve">– místo, kde žijeme </w:t>
            </w:r>
          </w:p>
          <w:p w14:paraId="389FBE25" w14:textId="77777777" w:rsidR="007300FE" w:rsidRPr="00586EDA" w:rsidRDefault="007300FE" w:rsidP="007300FE">
            <w:pPr>
              <w:rPr>
                <w:rFonts w:ascii="Arial" w:hAnsi="Arial" w:cs="Arial"/>
                <w:sz w:val="16"/>
                <w:szCs w:val="16"/>
              </w:rPr>
            </w:pPr>
          </w:p>
        </w:tc>
        <w:tc>
          <w:tcPr>
            <w:tcW w:w="2331" w:type="dxa"/>
          </w:tcPr>
          <w:p w14:paraId="634E7219" w14:textId="77777777" w:rsidR="00412CBB" w:rsidRPr="00586EDA" w:rsidRDefault="00665247" w:rsidP="007300FE">
            <w:pPr>
              <w:rPr>
                <w:rFonts w:ascii="Arial" w:hAnsi="Arial" w:cs="Arial"/>
                <w:sz w:val="16"/>
                <w:szCs w:val="16"/>
              </w:rPr>
            </w:pPr>
            <w:r w:rsidRPr="00665247">
              <w:rPr>
                <w:rFonts w:ascii="Arial" w:hAnsi="Arial" w:cs="Arial"/>
                <w:b/>
                <w:sz w:val="16"/>
                <w:szCs w:val="16"/>
              </w:rPr>
              <w:t>ČJS</w:t>
            </w:r>
            <w:r w:rsidR="007300FE" w:rsidRPr="00586EDA">
              <w:rPr>
                <w:rFonts w:ascii="Arial" w:hAnsi="Arial" w:cs="Arial"/>
                <w:sz w:val="16"/>
                <w:szCs w:val="16"/>
              </w:rPr>
              <w:t xml:space="preserve"> – místo, kde žijeme </w:t>
            </w:r>
          </w:p>
        </w:tc>
      </w:tr>
      <w:tr w:rsidR="00412CBB" w14:paraId="4D28AA74" w14:textId="77777777" w:rsidTr="008A170B">
        <w:tc>
          <w:tcPr>
            <w:tcW w:w="2636" w:type="dxa"/>
          </w:tcPr>
          <w:p w14:paraId="595A9474" w14:textId="77777777" w:rsidR="00412CBB" w:rsidRPr="00586EDA" w:rsidRDefault="00412CBB" w:rsidP="00412CBB">
            <w:pPr>
              <w:rPr>
                <w:rFonts w:ascii="Arial" w:hAnsi="Arial" w:cs="Arial"/>
                <w:b/>
                <w:sz w:val="20"/>
                <w:szCs w:val="20"/>
              </w:rPr>
            </w:pPr>
            <w:r w:rsidRPr="00586EDA">
              <w:rPr>
                <w:rFonts w:ascii="Arial" w:hAnsi="Arial" w:cs="Arial"/>
                <w:b/>
                <w:sz w:val="20"/>
                <w:szCs w:val="20"/>
              </w:rPr>
              <w:t xml:space="preserve">principy demokracie jako </w:t>
            </w:r>
          </w:p>
          <w:p w14:paraId="02FE1676" w14:textId="77777777" w:rsidR="00412CBB" w:rsidRPr="00586EDA" w:rsidRDefault="00412CBB" w:rsidP="00412CBB">
            <w:pPr>
              <w:rPr>
                <w:rFonts w:ascii="Arial" w:hAnsi="Arial" w:cs="Arial"/>
                <w:b/>
                <w:sz w:val="20"/>
                <w:szCs w:val="20"/>
              </w:rPr>
            </w:pPr>
            <w:r w:rsidRPr="00586EDA">
              <w:rPr>
                <w:rFonts w:ascii="Arial" w:hAnsi="Arial" w:cs="Arial"/>
                <w:b/>
                <w:sz w:val="20"/>
                <w:szCs w:val="20"/>
              </w:rPr>
              <w:t xml:space="preserve">formy vlády a způsobu </w:t>
            </w:r>
          </w:p>
          <w:p w14:paraId="68B06B0E" w14:textId="77777777" w:rsidR="00412CBB" w:rsidRPr="00586EDA" w:rsidRDefault="00412CBB" w:rsidP="00412CBB">
            <w:pPr>
              <w:rPr>
                <w:rFonts w:ascii="Arial" w:hAnsi="Arial" w:cs="Arial"/>
                <w:b/>
                <w:sz w:val="20"/>
                <w:szCs w:val="20"/>
              </w:rPr>
            </w:pPr>
            <w:r w:rsidRPr="00586EDA">
              <w:rPr>
                <w:rFonts w:ascii="Arial" w:hAnsi="Arial" w:cs="Arial"/>
                <w:b/>
                <w:sz w:val="20"/>
                <w:szCs w:val="20"/>
              </w:rPr>
              <w:t>rozhodování</w:t>
            </w:r>
          </w:p>
        </w:tc>
        <w:tc>
          <w:tcPr>
            <w:tcW w:w="2032" w:type="dxa"/>
          </w:tcPr>
          <w:p w14:paraId="5307EF26" w14:textId="77777777" w:rsidR="007300FE" w:rsidRPr="00586EDA" w:rsidRDefault="007300FE" w:rsidP="007300FE">
            <w:pPr>
              <w:rPr>
                <w:rFonts w:ascii="Arial" w:hAnsi="Arial" w:cs="Arial"/>
                <w:sz w:val="16"/>
                <w:szCs w:val="16"/>
              </w:rPr>
            </w:pPr>
            <w:r w:rsidRPr="00586EDA">
              <w:rPr>
                <w:rFonts w:ascii="Arial" w:hAnsi="Arial" w:cs="Arial"/>
                <w:sz w:val="16"/>
                <w:szCs w:val="16"/>
              </w:rPr>
              <w:t xml:space="preserve">třídní schůzky s rodiči; </w:t>
            </w:r>
          </w:p>
          <w:p w14:paraId="726E6755" w14:textId="77777777" w:rsidR="00412CBB" w:rsidRPr="00586EDA" w:rsidRDefault="007300FE" w:rsidP="007300FE">
            <w:pPr>
              <w:rPr>
                <w:rFonts w:ascii="Arial" w:hAnsi="Arial" w:cs="Arial"/>
                <w:sz w:val="16"/>
                <w:szCs w:val="16"/>
              </w:rPr>
            </w:pPr>
            <w:r w:rsidRPr="00586EDA">
              <w:rPr>
                <w:rFonts w:ascii="Arial" w:hAnsi="Arial" w:cs="Arial"/>
                <w:sz w:val="16"/>
                <w:szCs w:val="16"/>
              </w:rPr>
              <w:t>formy skupinové práce</w:t>
            </w:r>
          </w:p>
        </w:tc>
        <w:tc>
          <w:tcPr>
            <w:tcW w:w="2331" w:type="dxa"/>
          </w:tcPr>
          <w:p w14:paraId="107F229D" w14:textId="77777777" w:rsidR="007300FE" w:rsidRPr="00586EDA" w:rsidRDefault="007300FE" w:rsidP="007300FE">
            <w:pPr>
              <w:rPr>
                <w:rFonts w:ascii="Arial" w:hAnsi="Arial" w:cs="Arial"/>
                <w:sz w:val="16"/>
                <w:szCs w:val="16"/>
              </w:rPr>
            </w:pPr>
            <w:r w:rsidRPr="00586EDA">
              <w:rPr>
                <w:rFonts w:ascii="Arial" w:hAnsi="Arial" w:cs="Arial"/>
                <w:sz w:val="16"/>
                <w:szCs w:val="16"/>
              </w:rPr>
              <w:t xml:space="preserve">třídní schůzky s rodiči; </w:t>
            </w:r>
          </w:p>
          <w:p w14:paraId="785FA8E3" w14:textId="77777777" w:rsidR="00412CBB" w:rsidRPr="00586EDA" w:rsidRDefault="007300FE" w:rsidP="007300FE">
            <w:pPr>
              <w:rPr>
                <w:rFonts w:ascii="Arial" w:hAnsi="Arial" w:cs="Arial"/>
                <w:sz w:val="16"/>
                <w:szCs w:val="16"/>
              </w:rPr>
            </w:pPr>
            <w:r w:rsidRPr="00586EDA">
              <w:rPr>
                <w:rFonts w:ascii="Arial" w:hAnsi="Arial" w:cs="Arial"/>
                <w:sz w:val="16"/>
                <w:szCs w:val="16"/>
              </w:rPr>
              <w:t>formy skupinové práce</w:t>
            </w:r>
          </w:p>
        </w:tc>
        <w:tc>
          <w:tcPr>
            <w:tcW w:w="2331" w:type="dxa"/>
          </w:tcPr>
          <w:p w14:paraId="08DF1417" w14:textId="77777777" w:rsidR="007300FE" w:rsidRPr="00586EDA" w:rsidRDefault="007300FE" w:rsidP="007300FE">
            <w:pPr>
              <w:rPr>
                <w:rFonts w:ascii="Arial" w:hAnsi="Arial" w:cs="Arial"/>
                <w:sz w:val="16"/>
                <w:szCs w:val="16"/>
              </w:rPr>
            </w:pPr>
            <w:r w:rsidRPr="00586EDA">
              <w:rPr>
                <w:rFonts w:ascii="Arial" w:hAnsi="Arial" w:cs="Arial"/>
                <w:sz w:val="16"/>
                <w:szCs w:val="16"/>
              </w:rPr>
              <w:t xml:space="preserve">třídní schůzky s rodiči; </w:t>
            </w:r>
          </w:p>
          <w:p w14:paraId="71126123" w14:textId="77777777" w:rsidR="00412CBB" w:rsidRPr="00586EDA" w:rsidRDefault="007300FE" w:rsidP="007300FE">
            <w:pPr>
              <w:rPr>
                <w:rFonts w:ascii="Arial" w:hAnsi="Arial" w:cs="Arial"/>
                <w:sz w:val="16"/>
                <w:szCs w:val="16"/>
              </w:rPr>
            </w:pPr>
            <w:r w:rsidRPr="00586EDA">
              <w:rPr>
                <w:rFonts w:ascii="Arial" w:hAnsi="Arial" w:cs="Arial"/>
                <w:sz w:val="16"/>
                <w:szCs w:val="16"/>
              </w:rPr>
              <w:t>formy skupinové práce</w:t>
            </w:r>
          </w:p>
        </w:tc>
        <w:tc>
          <w:tcPr>
            <w:tcW w:w="2331" w:type="dxa"/>
          </w:tcPr>
          <w:p w14:paraId="6925710D" w14:textId="77777777" w:rsidR="007300FE" w:rsidRPr="00586EDA" w:rsidRDefault="007300FE" w:rsidP="007300FE">
            <w:pPr>
              <w:rPr>
                <w:rFonts w:ascii="Arial" w:hAnsi="Arial" w:cs="Arial"/>
                <w:sz w:val="16"/>
                <w:szCs w:val="16"/>
              </w:rPr>
            </w:pPr>
            <w:r w:rsidRPr="00586EDA">
              <w:rPr>
                <w:rFonts w:ascii="Arial" w:hAnsi="Arial" w:cs="Arial"/>
                <w:sz w:val="16"/>
                <w:szCs w:val="16"/>
              </w:rPr>
              <w:t xml:space="preserve">třídní schůzky s rodiči; </w:t>
            </w:r>
          </w:p>
          <w:p w14:paraId="5C6EEAF2" w14:textId="77777777" w:rsidR="00412CBB" w:rsidRPr="00586EDA" w:rsidRDefault="007300FE" w:rsidP="007300FE">
            <w:pPr>
              <w:rPr>
                <w:rFonts w:ascii="Arial" w:hAnsi="Arial" w:cs="Arial"/>
                <w:sz w:val="16"/>
                <w:szCs w:val="16"/>
              </w:rPr>
            </w:pPr>
            <w:r w:rsidRPr="00586EDA">
              <w:rPr>
                <w:rFonts w:ascii="Arial" w:hAnsi="Arial" w:cs="Arial"/>
                <w:sz w:val="16"/>
                <w:szCs w:val="16"/>
              </w:rPr>
              <w:t>formy skupinové práce</w:t>
            </w:r>
          </w:p>
        </w:tc>
        <w:tc>
          <w:tcPr>
            <w:tcW w:w="2331" w:type="dxa"/>
          </w:tcPr>
          <w:p w14:paraId="26381CFC" w14:textId="77777777" w:rsidR="007300FE" w:rsidRPr="00586EDA" w:rsidRDefault="007300FE" w:rsidP="007300FE">
            <w:pPr>
              <w:rPr>
                <w:rFonts w:ascii="Arial" w:hAnsi="Arial" w:cs="Arial"/>
                <w:sz w:val="16"/>
                <w:szCs w:val="16"/>
              </w:rPr>
            </w:pPr>
            <w:r w:rsidRPr="00586EDA">
              <w:rPr>
                <w:rFonts w:ascii="Arial" w:hAnsi="Arial" w:cs="Arial"/>
                <w:sz w:val="16"/>
                <w:szCs w:val="16"/>
              </w:rPr>
              <w:t xml:space="preserve">třídní schůzky s rodiči; </w:t>
            </w:r>
          </w:p>
          <w:p w14:paraId="51BCA592" w14:textId="77777777" w:rsidR="00412CBB" w:rsidRPr="00586EDA" w:rsidRDefault="007300FE" w:rsidP="007300FE">
            <w:pPr>
              <w:rPr>
                <w:rFonts w:ascii="Arial" w:hAnsi="Arial" w:cs="Arial"/>
                <w:sz w:val="16"/>
                <w:szCs w:val="16"/>
              </w:rPr>
            </w:pPr>
            <w:r w:rsidRPr="00586EDA">
              <w:rPr>
                <w:rFonts w:ascii="Arial" w:hAnsi="Arial" w:cs="Arial"/>
                <w:sz w:val="16"/>
                <w:szCs w:val="16"/>
              </w:rPr>
              <w:t>formy skupinové práce</w:t>
            </w:r>
          </w:p>
        </w:tc>
      </w:tr>
    </w:tbl>
    <w:p w14:paraId="2C200ADE" w14:textId="77777777" w:rsidR="008876AF" w:rsidRDefault="008876AF" w:rsidP="008876AF">
      <w:pPr>
        <w:jc w:val="both"/>
        <w:rPr>
          <w:rFonts w:ascii="Arial" w:hAnsi="Arial" w:cs="Arial"/>
          <w:noProof/>
        </w:rPr>
      </w:pPr>
    </w:p>
    <w:p w14:paraId="39014689" w14:textId="77777777" w:rsidR="00A562F8" w:rsidRDefault="00A562F8" w:rsidP="008876AF">
      <w:pPr>
        <w:jc w:val="both"/>
        <w:rPr>
          <w:rFonts w:ascii="Arial" w:hAnsi="Arial" w:cs="Arial"/>
          <w:noProof/>
        </w:rPr>
      </w:pPr>
    </w:p>
    <w:p w14:paraId="00FBC6EC" w14:textId="77777777" w:rsidR="00A562F8" w:rsidRDefault="00A562F8" w:rsidP="008876AF">
      <w:pPr>
        <w:jc w:val="both"/>
        <w:rPr>
          <w:rFonts w:ascii="Arial" w:hAnsi="Arial" w:cs="Arial"/>
          <w:noProof/>
        </w:rPr>
      </w:pPr>
    </w:p>
    <w:p w14:paraId="560AF458" w14:textId="77777777" w:rsidR="007300FE" w:rsidRDefault="007300FE" w:rsidP="007300FE">
      <w:pPr>
        <w:jc w:val="both"/>
        <w:rPr>
          <w:rFonts w:ascii="Arial" w:hAnsi="Arial" w:cs="Arial"/>
          <w:b/>
          <w:sz w:val="22"/>
          <w:szCs w:val="22"/>
        </w:rPr>
      </w:pPr>
      <w:r>
        <w:rPr>
          <w:rFonts w:ascii="Arial" w:hAnsi="Arial" w:cs="Arial"/>
          <w:b/>
          <w:sz w:val="22"/>
          <w:szCs w:val="22"/>
        </w:rPr>
        <w:t>3. Výchova k myšlení v evropských a globálních souvislostech</w:t>
      </w:r>
      <w:r w:rsidRPr="00412CBB">
        <w:rPr>
          <w:rFonts w:ascii="Arial" w:hAnsi="Arial" w:cs="Arial"/>
          <w:b/>
          <w:sz w:val="22"/>
          <w:szCs w:val="22"/>
        </w:rPr>
        <w:t xml:space="preserve"> </w:t>
      </w:r>
      <w:r>
        <w:rPr>
          <w:rFonts w:ascii="Arial" w:hAnsi="Arial" w:cs="Arial"/>
          <w:b/>
          <w:sz w:val="22"/>
          <w:szCs w:val="22"/>
        </w:rPr>
        <w:t>(EGS)</w:t>
      </w:r>
    </w:p>
    <w:p w14:paraId="7D4CBF0A" w14:textId="77777777" w:rsidR="007300FE" w:rsidRDefault="007300FE" w:rsidP="008876AF">
      <w:pPr>
        <w:jc w:val="both"/>
        <w:rPr>
          <w:rFonts w:ascii="Arial" w:hAnsi="Arial" w:cs="Arial"/>
        </w:rPr>
      </w:pPr>
    </w:p>
    <w:tbl>
      <w:tblPr>
        <w:tblStyle w:val="Mkatabulky"/>
        <w:tblW w:w="0" w:type="auto"/>
        <w:tblLook w:val="04A0" w:firstRow="1" w:lastRow="0" w:firstColumn="1" w:lastColumn="0" w:noHBand="0" w:noVBand="1"/>
      </w:tblPr>
      <w:tblGrid>
        <w:gridCol w:w="2357"/>
        <w:gridCol w:w="2357"/>
        <w:gridCol w:w="2357"/>
        <w:gridCol w:w="2357"/>
        <w:gridCol w:w="2357"/>
        <w:gridCol w:w="2357"/>
      </w:tblGrid>
      <w:tr w:rsidR="007300FE" w14:paraId="213FC73E" w14:textId="77777777" w:rsidTr="007300FE">
        <w:tc>
          <w:tcPr>
            <w:tcW w:w="2357" w:type="dxa"/>
          </w:tcPr>
          <w:p w14:paraId="0449DD98" w14:textId="77777777" w:rsidR="007300FE" w:rsidRPr="0071547B" w:rsidRDefault="007300FE" w:rsidP="008A52AC">
            <w:pPr>
              <w:jc w:val="center"/>
              <w:rPr>
                <w:rFonts w:ascii="Arial" w:hAnsi="Arial" w:cs="Arial"/>
                <w:b/>
              </w:rPr>
            </w:pPr>
            <w:r w:rsidRPr="0071547B">
              <w:rPr>
                <w:rFonts w:ascii="Arial" w:hAnsi="Arial" w:cs="Arial"/>
                <w:b/>
              </w:rPr>
              <w:t>okruhy</w:t>
            </w:r>
          </w:p>
        </w:tc>
        <w:tc>
          <w:tcPr>
            <w:tcW w:w="2357" w:type="dxa"/>
          </w:tcPr>
          <w:p w14:paraId="20C6C68B" w14:textId="77777777" w:rsidR="007300FE" w:rsidRPr="0071547B" w:rsidRDefault="007300FE" w:rsidP="008A52AC">
            <w:pPr>
              <w:jc w:val="center"/>
              <w:rPr>
                <w:rFonts w:ascii="Arial" w:hAnsi="Arial" w:cs="Arial"/>
                <w:b/>
              </w:rPr>
            </w:pPr>
            <w:r w:rsidRPr="0071547B">
              <w:rPr>
                <w:rFonts w:ascii="Arial" w:hAnsi="Arial" w:cs="Arial"/>
                <w:b/>
              </w:rPr>
              <w:t>ročník 1.</w:t>
            </w:r>
          </w:p>
        </w:tc>
        <w:tc>
          <w:tcPr>
            <w:tcW w:w="2357" w:type="dxa"/>
          </w:tcPr>
          <w:p w14:paraId="04BB906D" w14:textId="77777777" w:rsidR="007300FE" w:rsidRPr="0071547B" w:rsidRDefault="007300FE" w:rsidP="008A52AC">
            <w:pPr>
              <w:jc w:val="center"/>
              <w:rPr>
                <w:rFonts w:ascii="Arial" w:hAnsi="Arial" w:cs="Arial"/>
                <w:b/>
              </w:rPr>
            </w:pPr>
            <w:r w:rsidRPr="0071547B">
              <w:rPr>
                <w:rFonts w:ascii="Arial" w:hAnsi="Arial" w:cs="Arial"/>
                <w:b/>
              </w:rPr>
              <w:t>ročník 2.</w:t>
            </w:r>
          </w:p>
        </w:tc>
        <w:tc>
          <w:tcPr>
            <w:tcW w:w="2357" w:type="dxa"/>
          </w:tcPr>
          <w:p w14:paraId="2AA0557A" w14:textId="77777777" w:rsidR="007300FE" w:rsidRPr="0071547B" w:rsidRDefault="007300FE" w:rsidP="008A52AC">
            <w:pPr>
              <w:jc w:val="center"/>
              <w:rPr>
                <w:rFonts w:ascii="Arial" w:hAnsi="Arial" w:cs="Arial"/>
                <w:b/>
              </w:rPr>
            </w:pPr>
            <w:r w:rsidRPr="0071547B">
              <w:rPr>
                <w:rFonts w:ascii="Arial" w:hAnsi="Arial" w:cs="Arial"/>
                <w:b/>
              </w:rPr>
              <w:t>ročník 3.</w:t>
            </w:r>
          </w:p>
        </w:tc>
        <w:tc>
          <w:tcPr>
            <w:tcW w:w="2357" w:type="dxa"/>
          </w:tcPr>
          <w:p w14:paraId="63FC05C8" w14:textId="77777777" w:rsidR="007300FE" w:rsidRPr="0071547B" w:rsidRDefault="007300FE" w:rsidP="008A52AC">
            <w:pPr>
              <w:jc w:val="center"/>
              <w:rPr>
                <w:rFonts w:ascii="Arial" w:hAnsi="Arial" w:cs="Arial"/>
                <w:b/>
              </w:rPr>
            </w:pPr>
            <w:r w:rsidRPr="0071547B">
              <w:rPr>
                <w:rFonts w:ascii="Arial" w:hAnsi="Arial" w:cs="Arial"/>
                <w:b/>
              </w:rPr>
              <w:t>ročník 4.</w:t>
            </w:r>
          </w:p>
        </w:tc>
        <w:tc>
          <w:tcPr>
            <w:tcW w:w="2357" w:type="dxa"/>
          </w:tcPr>
          <w:p w14:paraId="5676A90A" w14:textId="77777777" w:rsidR="007300FE" w:rsidRPr="0071547B" w:rsidRDefault="007300FE" w:rsidP="008A52AC">
            <w:pPr>
              <w:jc w:val="center"/>
              <w:rPr>
                <w:rFonts w:ascii="Arial" w:hAnsi="Arial" w:cs="Arial"/>
                <w:b/>
              </w:rPr>
            </w:pPr>
            <w:r w:rsidRPr="0071547B">
              <w:rPr>
                <w:rFonts w:ascii="Arial" w:hAnsi="Arial" w:cs="Arial"/>
                <w:b/>
              </w:rPr>
              <w:t>ročník 5.</w:t>
            </w:r>
          </w:p>
        </w:tc>
      </w:tr>
      <w:tr w:rsidR="007300FE" w14:paraId="25AE52E3" w14:textId="77777777" w:rsidTr="007300FE">
        <w:tc>
          <w:tcPr>
            <w:tcW w:w="2357" w:type="dxa"/>
          </w:tcPr>
          <w:p w14:paraId="26CB4A80" w14:textId="77777777" w:rsidR="007300FE" w:rsidRPr="00665247" w:rsidRDefault="007300FE" w:rsidP="007300FE">
            <w:pPr>
              <w:rPr>
                <w:rFonts w:ascii="Arial" w:hAnsi="Arial" w:cs="Arial"/>
                <w:b/>
                <w:sz w:val="20"/>
                <w:szCs w:val="20"/>
              </w:rPr>
            </w:pPr>
            <w:r w:rsidRPr="00665247">
              <w:rPr>
                <w:rFonts w:ascii="Arial" w:hAnsi="Arial" w:cs="Arial"/>
                <w:b/>
                <w:sz w:val="20"/>
                <w:szCs w:val="20"/>
              </w:rPr>
              <w:t>Evropa a svět nás zajímá</w:t>
            </w:r>
          </w:p>
        </w:tc>
        <w:tc>
          <w:tcPr>
            <w:tcW w:w="2357" w:type="dxa"/>
          </w:tcPr>
          <w:p w14:paraId="5FF5D415" w14:textId="77777777" w:rsidR="007300FE" w:rsidRPr="00665247" w:rsidRDefault="007300FE" w:rsidP="00665247">
            <w:pPr>
              <w:rPr>
                <w:rFonts w:ascii="Arial" w:hAnsi="Arial" w:cs="Arial"/>
                <w:sz w:val="16"/>
                <w:szCs w:val="16"/>
              </w:rPr>
            </w:pPr>
            <w:r w:rsidRPr="00665247">
              <w:rPr>
                <w:rFonts w:ascii="Arial" w:hAnsi="Arial" w:cs="Arial"/>
                <w:b/>
                <w:sz w:val="16"/>
                <w:szCs w:val="16"/>
              </w:rPr>
              <w:t xml:space="preserve">Tv </w:t>
            </w:r>
            <w:r w:rsidRPr="00665247">
              <w:rPr>
                <w:rFonts w:ascii="Arial" w:hAnsi="Arial" w:cs="Arial"/>
                <w:sz w:val="16"/>
                <w:szCs w:val="16"/>
              </w:rPr>
              <w:t xml:space="preserve">– sport ve světě, </w:t>
            </w:r>
          </w:p>
          <w:p w14:paraId="74D623AF" w14:textId="77777777" w:rsidR="007300FE" w:rsidRPr="00665247" w:rsidRDefault="007300FE" w:rsidP="00665247">
            <w:pPr>
              <w:rPr>
                <w:rFonts w:ascii="Arial" w:hAnsi="Arial" w:cs="Arial"/>
                <w:sz w:val="16"/>
                <w:szCs w:val="16"/>
              </w:rPr>
            </w:pPr>
            <w:r w:rsidRPr="00665247">
              <w:rPr>
                <w:rFonts w:ascii="Arial" w:hAnsi="Arial" w:cs="Arial"/>
                <w:sz w:val="16"/>
                <w:szCs w:val="16"/>
              </w:rPr>
              <w:t>sportovní soutěže</w:t>
            </w:r>
          </w:p>
          <w:p w14:paraId="5623ECA8" w14:textId="77777777" w:rsidR="007300FE" w:rsidRPr="00665247" w:rsidRDefault="007300FE" w:rsidP="00665247">
            <w:pPr>
              <w:rPr>
                <w:rFonts w:ascii="Arial" w:hAnsi="Arial" w:cs="Arial"/>
                <w:sz w:val="16"/>
                <w:szCs w:val="16"/>
              </w:rPr>
            </w:pPr>
          </w:p>
          <w:p w14:paraId="03D362F7" w14:textId="6FD2D049" w:rsidR="009F4B29" w:rsidRPr="00665247" w:rsidRDefault="009F4B29" w:rsidP="009F4B29">
            <w:pPr>
              <w:rPr>
                <w:rFonts w:ascii="Arial" w:hAnsi="Arial" w:cs="Arial"/>
                <w:sz w:val="16"/>
                <w:szCs w:val="16"/>
              </w:rPr>
            </w:pPr>
            <w:r w:rsidRPr="00586EDA">
              <w:rPr>
                <w:rFonts w:ascii="Arial" w:hAnsi="Arial" w:cs="Arial"/>
                <w:b/>
                <w:sz w:val="16"/>
                <w:szCs w:val="16"/>
              </w:rPr>
              <w:t>Prv</w:t>
            </w:r>
            <w:r w:rsidRPr="00586EDA">
              <w:rPr>
                <w:rFonts w:ascii="Arial" w:hAnsi="Arial" w:cs="Arial"/>
                <w:sz w:val="16"/>
                <w:szCs w:val="16"/>
              </w:rPr>
              <w:t xml:space="preserve"> </w:t>
            </w:r>
            <w:r>
              <w:rPr>
                <w:rFonts w:ascii="Arial" w:hAnsi="Arial" w:cs="Arial"/>
                <w:sz w:val="16"/>
                <w:szCs w:val="16"/>
              </w:rPr>
              <w:t xml:space="preserve">- </w:t>
            </w:r>
            <w:r w:rsidRPr="00665247">
              <w:rPr>
                <w:rFonts w:ascii="Arial" w:hAnsi="Arial" w:cs="Arial"/>
                <w:sz w:val="16"/>
                <w:szCs w:val="16"/>
              </w:rPr>
              <w:t xml:space="preserve">lidové </w:t>
            </w:r>
          </w:p>
          <w:p w14:paraId="5727C422" w14:textId="5F885B9F" w:rsidR="007300FE" w:rsidRPr="00665247" w:rsidRDefault="009F4B29" w:rsidP="009F4B29">
            <w:pPr>
              <w:rPr>
                <w:rFonts w:ascii="Arial" w:hAnsi="Arial" w:cs="Arial"/>
                <w:sz w:val="16"/>
                <w:szCs w:val="16"/>
              </w:rPr>
            </w:pPr>
            <w:r w:rsidRPr="00665247">
              <w:rPr>
                <w:rFonts w:ascii="Arial" w:hAnsi="Arial" w:cs="Arial"/>
                <w:sz w:val="16"/>
                <w:szCs w:val="16"/>
              </w:rPr>
              <w:t>zvyky a tradice</w:t>
            </w:r>
          </w:p>
        </w:tc>
        <w:tc>
          <w:tcPr>
            <w:tcW w:w="2357" w:type="dxa"/>
          </w:tcPr>
          <w:p w14:paraId="2B9C2C56" w14:textId="77777777" w:rsidR="007300FE" w:rsidRPr="00665247" w:rsidRDefault="007300FE" w:rsidP="00665247">
            <w:pPr>
              <w:rPr>
                <w:rFonts w:ascii="Arial" w:hAnsi="Arial" w:cs="Arial"/>
                <w:sz w:val="16"/>
                <w:szCs w:val="16"/>
              </w:rPr>
            </w:pPr>
            <w:r w:rsidRPr="00665247">
              <w:rPr>
                <w:rFonts w:ascii="Arial" w:hAnsi="Arial" w:cs="Arial"/>
                <w:b/>
                <w:sz w:val="16"/>
                <w:szCs w:val="16"/>
              </w:rPr>
              <w:t xml:space="preserve">Tv </w:t>
            </w:r>
            <w:r w:rsidRPr="00665247">
              <w:rPr>
                <w:rFonts w:ascii="Arial" w:hAnsi="Arial" w:cs="Arial"/>
                <w:sz w:val="16"/>
                <w:szCs w:val="16"/>
              </w:rPr>
              <w:t xml:space="preserve">– sport ve světě, </w:t>
            </w:r>
          </w:p>
          <w:p w14:paraId="215DACDF" w14:textId="77777777" w:rsidR="007300FE" w:rsidRPr="00665247" w:rsidRDefault="007300FE" w:rsidP="00665247">
            <w:pPr>
              <w:rPr>
                <w:rFonts w:ascii="Arial" w:hAnsi="Arial" w:cs="Arial"/>
                <w:sz w:val="16"/>
                <w:szCs w:val="16"/>
              </w:rPr>
            </w:pPr>
            <w:r w:rsidRPr="00665247">
              <w:rPr>
                <w:rFonts w:ascii="Arial" w:hAnsi="Arial" w:cs="Arial"/>
                <w:sz w:val="16"/>
                <w:szCs w:val="16"/>
              </w:rPr>
              <w:t xml:space="preserve">sportovní soutěže </w:t>
            </w:r>
          </w:p>
          <w:p w14:paraId="21BDA162" w14:textId="77777777" w:rsidR="007300FE" w:rsidRPr="00665247" w:rsidRDefault="007300FE" w:rsidP="00665247">
            <w:pPr>
              <w:rPr>
                <w:rFonts w:ascii="Arial" w:hAnsi="Arial" w:cs="Arial"/>
                <w:sz w:val="16"/>
                <w:szCs w:val="16"/>
              </w:rPr>
            </w:pPr>
          </w:p>
          <w:p w14:paraId="7B96EF49" w14:textId="058D690C" w:rsidR="009F4B29" w:rsidRPr="00665247" w:rsidRDefault="009F4B29" w:rsidP="009F4B29">
            <w:pPr>
              <w:rPr>
                <w:rFonts w:ascii="Arial" w:hAnsi="Arial" w:cs="Arial"/>
                <w:sz w:val="16"/>
                <w:szCs w:val="16"/>
              </w:rPr>
            </w:pPr>
            <w:r w:rsidRPr="00586EDA">
              <w:rPr>
                <w:rFonts w:ascii="Arial" w:hAnsi="Arial" w:cs="Arial"/>
                <w:b/>
                <w:sz w:val="16"/>
                <w:szCs w:val="16"/>
              </w:rPr>
              <w:t>Prv</w:t>
            </w:r>
            <w:r w:rsidRPr="00586EDA">
              <w:rPr>
                <w:rFonts w:ascii="Arial" w:hAnsi="Arial" w:cs="Arial"/>
                <w:sz w:val="16"/>
                <w:szCs w:val="16"/>
              </w:rPr>
              <w:t xml:space="preserve"> </w:t>
            </w:r>
            <w:r>
              <w:rPr>
                <w:rFonts w:ascii="Arial" w:hAnsi="Arial" w:cs="Arial"/>
                <w:sz w:val="16"/>
                <w:szCs w:val="16"/>
              </w:rPr>
              <w:t>-</w:t>
            </w:r>
            <w:r w:rsidRPr="00665247">
              <w:rPr>
                <w:rFonts w:ascii="Arial" w:hAnsi="Arial" w:cs="Arial"/>
                <w:sz w:val="16"/>
                <w:szCs w:val="16"/>
              </w:rPr>
              <w:t xml:space="preserve"> </w:t>
            </w:r>
            <w:r>
              <w:rPr>
                <w:rFonts w:ascii="Arial" w:hAnsi="Arial" w:cs="Arial"/>
                <w:sz w:val="16"/>
                <w:szCs w:val="16"/>
              </w:rPr>
              <w:t xml:space="preserve"> </w:t>
            </w:r>
            <w:r w:rsidRPr="00665247">
              <w:rPr>
                <w:rFonts w:ascii="Arial" w:hAnsi="Arial" w:cs="Arial"/>
                <w:sz w:val="16"/>
                <w:szCs w:val="16"/>
              </w:rPr>
              <w:t xml:space="preserve">lidové </w:t>
            </w:r>
          </w:p>
          <w:p w14:paraId="24522FF6" w14:textId="6866C5D1" w:rsidR="007300FE" w:rsidRPr="00665247" w:rsidRDefault="009F4B29" w:rsidP="009F4B29">
            <w:pPr>
              <w:rPr>
                <w:rFonts w:ascii="Arial" w:hAnsi="Arial" w:cs="Arial"/>
                <w:sz w:val="16"/>
                <w:szCs w:val="16"/>
              </w:rPr>
            </w:pPr>
            <w:r w:rsidRPr="00665247">
              <w:rPr>
                <w:rFonts w:ascii="Arial" w:hAnsi="Arial" w:cs="Arial"/>
                <w:sz w:val="16"/>
                <w:szCs w:val="16"/>
              </w:rPr>
              <w:t>zvyky a tradice</w:t>
            </w:r>
          </w:p>
        </w:tc>
        <w:tc>
          <w:tcPr>
            <w:tcW w:w="2357" w:type="dxa"/>
          </w:tcPr>
          <w:p w14:paraId="0006BAB4" w14:textId="77777777" w:rsidR="007300FE" w:rsidRPr="00665247" w:rsidRDefault="007300FE" w:rsidP="00665247">
            <w:pPr>
              <w:rPr>
                <w:rFonts w:ascii="Arial" w:hAnsi="Arial" w:cs="Arial"/>
                <w:sz w:val="16"/>
                <w:szCs w:val="16"/>
              </w:rPr>
            </w:pPr>
            <w:r w:rsidRPr="00665247">
              <w:rPr>
                <w:rFonts w:ascii="Arial" w:hAnsi="Arial" w:cs="Arial"/>
                <w:b/>
                <w:sz w:val="16"/>
                <w:szCs w:val="16"/>
              </w:rPr>
              <w:t xml:space="preserve">Tv </w:t>
            </w:r>
            <w:r w:rsidRPr="00665247">
              <w:rPr>
                <w:rFonts w:ascii="Arial" w:hAnsi="Arial" w:cs="Arial"/>
                <w:sz w:val="16"/>
                <w:szCs w:val="16"/>
              </w:rPr>
              <w:t xml:space="preserve">– sport ve světě, </w:t>
            </w:r>
          </w:p>
          <w:p w14:paraId="1D3536B4" w14:textId="77777777" w:rsidR="007300FE" w:rsidRPr="00665247" w:rsidRDefault="007300FE" w:rsidP="00665247">
            <w:pPr>
              <w:rPr>
                <w:rFonts w:ascii="Arial" w:hAnsi="Arial" w:cs="Arial"/>
                <w:sz w:val="16"/>
                <w:szCs w:val="16"/>
              </w:rPr>
            </w:pPr>
            <w:r w:rsidRPr="00665247">
              <w:rPr>
                <w:rFonts w:ascii="Arial" w:hAnsi="Arial" w:cs="Arial"/>
                <w:sz w:val="16"/>
                <w:szCs w:val="16"/>
              </w:rPr>
              <w:t>sportovní soutěže</w:t>
            </w:r>
          </w:p>
          <w:p w14:paraId="1D804A6C" w14:textId="77777777" w:rsidR="007300FE" w:rsidRPr="00665247" w:rsidRDefault="007300FE" w:rsidP="00665247">
            <w:pPr>
              <w:rPr>
                <w:rFonts w:ascii="Arial" w:hAnsi="Arial" w:cs="Arial"/>
                <w:sz w:val="16"/>
                <w:szCs w:val="16"/>
              </w:rPr>
            </w:pPr>
          </w:p>
          <w:p w14:paraId="5DB3C6BB" w14:textId="5F77D4BD" w:rsidR="007300FE" w:rsidRPr="00665247" w:rsidRDefault="007300FE" w:rsidP="00665247">
            <w:pPr>
              <w:rPr>
                <w:rFonts w:ascii="Arial" w:hAnsi="Arial" w:cs="Arial"/>
                <w:sz w:val="16"/>
                <w:szCs w:val="16"/>
              </w:rPr>
            </w:pPr>
            <w:r w:rsidRPr="00665247">
              <w:rPr>
                <w:rFonts w:ascii="Arial" w:hAnsi="Arial" w:cs="Arial"/>
                <w:sz w:val="16"/>
                <w:szCs w:val="16"/>
              </w:rPr>
              <w:t xml:space="preserve"> </w:t>
            </w:r>
            <w:r w:rsidR="009F4B29" w:rsidRPr="00586EDA">
              <w:rPr>
                <w:rFonts w:ascii="Arial" w:hAnsi="Arial" w:cs="Arial"/>
                <w:b/>
                <w:sz w:val="16"/>
                <w:szCs w:val="16"/>
              </w:rPr>
              <w:t>Prv</w:t>
            </w:r>
            <w:r w:rsidR="009F4B29" w:rsidRPr="00586EDA">
              <w:rPr>
                <w:rFonts w:ascii="Arial" w:hAnsi="Arial" w:cs="Arial"/>
                <w:sz w:val="16"/>
                <w:szCs w:val="16"/>
              </w:rPr>
              <w:t xml:space="preserve"> </w:t>
            </w:r>
            <w:r w:rsidR="009F4B29">
              <w:rPr>
                <w:rFonts w:ascii="Arial" w:hAnsi="Arial" w:cs="Arial"/>
                <w:sz w:val="16"/>
                <w:szCs w:val="16"/>
              </w:rPr>
              <w:t xml:space="preserve">- </w:t>
            </w:r>
            <w:r w:rsidRPr="00665247">
              <w:rPr>
                <w:rFonts w:ascii="Arial" w:hAnsi="Arial" w:cs="Arial"/>
                <w:sz w:val="16"/>
                <w:szCs w:val="16"/>
              </w:rPr>
              <w:t xml:space="preserve">Praha; lidové </w:t>
            </w:r>
          </w:p>
          <w:p w14:paraId="54DBE84C" w14:textId="77777777" w:rsidR="007300FE" w:rsidRPr="00665247" w:rsidRDefault="007300FE" w:rsidP="00665247">
            <w:pPr>
              <w:rPr>
                <w:rFonts w:ascii="Arial" w:hAnsi="Arial" w:cs="Arial"/>
                <w:sz w:val="16"/>
                <w:szCs w:val="16"/>
              </w:rPr>
            </w:pPr>
            <w:r w:rsidRPr="00665247">
              <w:rPr>
                <w:rFonts w:ascii="Arial" w:hAnsi="Arial" w:cs="Arial"/>
                <w:sz w:val="16"/>
                <w:szCs w:val="16"/>
              </w:rPr>
              <w:t xml:space="preserve">zvyky a tradice </w:t>
            </w:r>
          </w:p>
        </w:tc>
        <w:tc>
          <w:tcPr>
            <w:tcW w:w="2357" w:type="dxa"/>
          </w:tcPr>
          <w:p w14:paraId="136B88D3" w14:textId="77777777" w:rsidR="007300FE" w:rsidRPr="00665247" w:rsidRDefault="00665247" w:rsidP="00665247">
            <w:pPr>
              <w:rPr>
                <w:rFonts w:ascii="Arial" w:hAnsi="Arial" w:cs="Arial"/>
                <w:sz w:val="16"/>
                <w:szCs w:val="16"/>
              </w:rPr>
            </w:pPr>
            <w:r w:rsidRPr="00665247">
              <w:rPr>
                <w:rFonts w:ascii="Arial" w:hAnsi="Arial" w:cs="Arial"/>
                <w:b/>
                <w:sz w:val="16"/>
                <w:szCs w:val="16"/>
              </w:rPr>
              <w:t>ČJS</w:t>
            </w:r>
            <w:r w:rsidR="007300FE" w:rsidRPr="00665247">
              <w:rPr>
                <w:rFonts w:ascii="Arial" w:hAnsi="Arial" w:cs="Arial"/>
                <w:sz w:val="16"/>
                <w:szCs w:val="16"/>
              </w:rPr>
              <w:t xml:space="preserve"> –současnost a </w:t>
            </w:r>
          </w:p>
          <w:p w14:paraId="1F6CB8A2" w14:textId="77777777" w:rsidR="007300FE" w:rsidRPr="00665247" w:rsidRDefault="007300FE" w:rsidP="00665247">
            <w:pPr>
              <w:rPr>
                <w:rFonts w:ascii="Arial" w:hAnsi="Arial" w:cs="Arial"/>
                <w:sz w:val="16"/>
                <w:szCs w:val="16"/>
              </w:rPr>
            </w:pPr>
            <w:r w:rsidRPr="00665247">
              <w:rPr>
                <w:rFonts w:ascii="Arial" w:hAnsi="Arial" w:cs="Arial"/>
                <w:sz w:val="16"/>
                <w:szCs w:val="16"/>
              </w:rPr>
              <w:t xml:space="preserve">minulost v našem životě </w:t>
            </w:r>
          </w:p>
          <w:p w14:paraId="28F3D840" w14:textId="77777777" w:rsidR="007300FE" w:rsidRPr="00665247" w:rsidRDefault="007300FE" w:rsidP="00665247">
            <w:pPr>
              <w:rPr>
                <w:rFonts w:ascii="Arial" w:hAnsi="Arial" w:cs="Arial"/>
                <w:sz w:val="16"/>
                <w:szCs w:val="16"/>
              </w:rPr>
            </w:pPr>
            <w:r w:rsidRPr="00665247">
              <w:rPr>
                <w:rFonts w:ascii="Arial" w:hAnsi="Arial" w:cs="Arial"/>
                <w:b/>
                <w:sz w:val="16"/>
                <w:szCs w:val="16"/>
              </w:rPr>
              <w:t xml:space="preserve">Tv </w:t>
            </w:r>
            <w:r w:rsidRPr="00665247">
              <w:rPr>
                <w:rFonts w:ascii="Arial" w:hAnsi="Arial" w:cs="Arial"/>
                <w:sz w:val="16"/>
                <w:szCs w:val="16"/>
              </w:rPr>
              <w:t>– sport ve světě</w:t>
            </w:r>
          </w:p>
          <w:p w14:paraId="2DBBC7F9" w14:textId="77777777" w:rsidR="007300FE" w:rsidRPr="00665247" w:rsidRDefault="007300FE" w:rsidP="00665247">
            <w:pPr>
              <w:rPr>
                <w:rFonts w:ascii="Arial" w:hAnsi="Arial" w:cs="Arial"/>
                <w:sz w:val="16"/>
                <w:szCs w:val="16"/>
              </w:rPr>
            </w:pPr>
          </w:p>
          <w:p w14:paraId="17F36231" w14:textId="77777777" w:rsidR="007300FE" w:rsidRPr="00665247" w:rsidRDefault="007300FE" w:rsidP="00665247">
            <w:pPr>
              <w:rPr>
                <w:rFonts w:ascii="Arial" w:hAnsi="Arial" w:cs="Arial"/>
                <w:sz w:val="16"/>
                <w:szCs w:val="16"/>
              </w:rPr>
            </w:pPr>
            <w:r w:rsidRPr="00665247">
              <w:rPr>
                <w:rFonts w:ascii="Arial" w:hAnsi="Arial" w:cs="Arial"/>
                <w:sz w:val="16"/>
                <w:szCs w:val="16"/>
              </w:rPr>
              <w:t xml:space="preserve">Projekty – Praha; lidové </w:t>
            </w:r>
          </w:p>
          <w:p w14:paraId="6F0AB742" w14:textId="77777777" w:rsidR="007300FE" w:rsidRPr="00665247" w:rsidRDefault="007300FE" w:rsidP="00665247">
            <w:pPr>
              <w:rPr>
                <w:rFonts w:ascii="Arial" w:hAnsi="Arial" w:cs="Arial"/>
                <w:sz w:val="16"/>
                <w:szCs w:val="16"/>
              </w:rPr>
            </w:pPr>
            <w:r w:rsidRPr="00665247">
              <w:rPr>
                <w:rFonts w:ascii="Arial" w:hAnsi="Arial" w:cs="Arial"/>
                <w:sz w:val="16"/>
                <w:szCs w:val="16"/>
              </w:rPr>
              <w:t>zvyky a tradice</w:t>
            </w:r>
          </w:p>
        </w:tc>
        <w:tc>
          <w:tcPr>
            <w:tcW w:w="2357" w:type="dxa"/>
          </w:tcPr>
          <w:p w14:paraId="0925476E" w14:textId="77777777" w:rsidR="007300FE" w:rsidRPr="00665247" w:rsidRDefault="00665247" w:rsidP="00665247">
            <w:pPr>
              <w:rPr>
                <w:rFonts w:ascii="Arial" w:hAnsi="Arial" w:cs="Arial"/>
                <w:sz w:val="16"/>
                <w:szCs w:val="16"/>
              </w:rPr>
            </w:pPr>
            <w:r w:rsidRPr="00665247">
              <w:rPr>
                <w:rFonts w:ascii="Arial" w:hAnsi="Arial" w:cs="Arial"/>
                <w:b/>
                <w:sz w:val="16"/>
                <w:szCs w:val="16"/>
              </w:rPr>
              <w:t>ČJS</w:t>
            </w:r>
            <w:r w:rsidR="007300FE" w:rsidRPr="00665247">
              <w:rPr>
                <w:rFonts w:ascii="Arial" w:hAnsi="Arial" w:cs="Arial"/>
                <w:b/>
                <w:sz w:val="16"/>
                <w:szCs w:val="16"/>
              </w:rPr>
              <w:t xml:space="preserve"> </w:t>
            </w:r>
            <w:r w:rsidR="007300FE" w:rsidRPr="00665247">
              <w:rPr>
                <w:rFonts w:ascii="Arial" w:hAnsi="Arial" w:cs="Arial"/>
                <w:sz w:val="16"/>
                <w:szCs w:val="16"/>
              </w:rPr>
              <w:t xml:space="preserve">– státy Evropy; </w:t>
            </w:r>
          </w:p>
          <w:p w14:paraId="76320287" w14:textId="77777777" w:rsidR="007300FE" w:rsidRPr="00665247" w:rsidRDefault="007300FE" w:rsidP="00665247">
            <w:pPr>
              <w:rPr>
                <w:rFonts w:ascii="Arial" w:hAnsi="Arial" w:cs="Arial"/>
                <w:sz w:val="16"/>
                <w:szCs w:val="16"/>
              </w:rPr>
            </w:pPr>
            <w:r w:rsidRPr="00665247">
              <w:rPr>
                <w:rFonts w:ascii="Arial" w:hAnsi="Arial" w:cs="Arial"/>
                <w:sz w:val="16"/>
                <w:szCs w:val="16"/>
              </w:rPr>
              <w:t xml:space="preserve">podnebné pásy; historie </w:t>
            </w:r>
          </w:p>
          <w:p w14:paraId="7797DE64" w14:textId="77777777" w:rsidR="007300FE" w:rsidRPr="00665247" w:rsidRDefault="007300FE" w:rsidP="00665247">
            <w:pPr>
              <w:rPr>
                <w:rFonts w:ascii="Arial" w:hAnsi="Arial" w:cs="Arial"/>
                <w:sz w:val="16"/>
                <w:szCs w:val="16"/>
              </w:rPr>
            </w:pPr>
            <w:r w:rsidRPr="00665247">
              <w:rPr>
                <w:rFonts w:ascii="Arial" w:hAnsi="Arial" w:cs="Arial"/>
                <w:sz w:val="16"/>
                <w:szCs w:val="16"/>
              </w:rPr>
              <w:t xml:space="preserve">ČR </w:t>
            </w:r>
          </w:p>
          <w:p w14:paraId="183B8B28" w14:textId="77777777" w:rsidR="007300FE" w:rsidRPr="00665247" w:rsidRDefault="007300FE" w:rsidP="00665247">
            <w:pPr>
              <w:rPr>
                <w:rFonts w:ascii="Arial" w:hAnsi="Arial" w:cs="Arial"/>
                <w:sz w:val="16"/>
                <w:szCs w:val="16"/>
              </w:rPr>
            </w:pPr>
            <w:r w:rsidRPr="00665247">
              <w:rPr>
                <w:rFonts w:ascii="Arial" w:hAnsi="Arial" w:cs="Arial"/>
                <w:b/>
                <w:sz w:val="16"/>
                <w:szCs w:val="16"/>
              </w:rPr>
              <w:t>Tv</w:t>
            </w:r>
            <w:r w:rsidRPr="00665247">
              <w:rPr>
                <w:rFonts w:ascii="Arial" w:hAnsi="Arial" w:cs="Arial"/>
                <w:sz w:val="16"/>
                <w:szCs w:val="16"/>
              </w:rPr>
              <w:t xml:space="preserve"> – sport ve světě</w:t>
            </w:r>
          </w:p>
          <w:p w14:paraId="3F563581" w14:textId="77777777" w:rsidR="007300FE" w:rsidRPr="00665247" w:rsidRDefault="007300FE" w:rsidP="00665247">
            <w:pPr>
              <w:rPr>
                <w:rFonts w:ascii="Arial" w:hAnsi="Arial" w:cs="Arial"/>
                <w:sz w:val="16"/>
                <w:szCs w:val="16"/>
              </w:rPr>
            </w:pPr>
            <w:r w:rsidRPr="00665247">
              <w:rPr>
                <w:rFonts w:ascii="Arial" w:hAnsi="Arial" w:cs="Arial"/>
                <w:sz w:val="16"/>
                <w:szCs w:val="16"/>
              </w:rPr>
              <w:t xml:space="preserve">Projekty – Praha; lidové </w:t>
            </w:r>
          </w:p>
          <w:p w14:paraId="694F63A3" w14:textId="77777777" w:rsidR="007300FE" w:rsidRPr="00665247" w:rsidRDefault="007300FE" w:rsidP="00665247">
            <w:pPr>
              <w:rPr>
                <w:rFonts w:ascii="Arial" w:hAnsi="Arial" w:cs="Arial"/>
                <w:sz w:val="16"/>
                <w:szCs w:val="16"/>
              </w:rPr>
            </w:pPr>
            <w:r w:rsidRPr="00665247">
              <w:rPr>
                <w:rFonts w:ascii="Arial" w:hAnsi="Arial" w:cs="Arial"/>
                <w:sz w:val="16"/>
                <w:szCs w:val="16"/>
              </w:rPr>
              <w:t>zvyky a tradice</w:t>
            </w:r>
          </w:p>
        </w:tc>
      </w:tr>
      <w:tr w:rsidR="007300FE" w14:paraId="10D7CFA1" w14:textId="77777777" w:rsidTr="007300FE">
        <w:tc>
          <w:tcPr>
            <w:tcW w:w="2357" w:type="dxa"/>
          </w:tcPr>
          <w:p w14:paraId="2BAE8CCF" w14:textId="77777777" w:rsidR="007300FE" w:rsidRPr="00665247" w:rsidRDefault="007300FE" w:rsidP="007300FE">
            <w:pPr>
              <w:rPr>
                <w:rFonts w:ascii="Arial" w:hAnsi="Arial" w:cs="Arial"/>
                <w:b/>
                <w:sz w:val="20"/>
                <w:szCs w:val="20"/>
              </w:rPr>
            </w:pPr>
            <w:r w:rsidRPr="00665247">
              <w:rPr>
                <w:rFonts w:ascii="Arial" w:hAnsi="Arial" w:cs="Arial"/>
                <w:b/>
                <w:sz w:val="20"/>
                <w:szCs w:val="20"/>
              </w:rPr>
              <w:t>objevujeme Evropu a svět</w:t>
            </w:r>
          </w:p>
        </w:tc>
        <w:tc>
          <w:tcPr>
            <w:tcW w:w="2357" w:type="dxa"/>
          </w:tcPr>
          <w:p w14:paraId="625C9978" w14:textId="77777777" w:rsidR="007300FE" w:rsidRPr="00665247" w:rsidRDefault="007300FE" w:rsidP="00665247">
            <w:pPr>
              <w:rPr>
                <w:rFonts w:ascii="Arial" w:hAnsi="Arial" w:cs="Arial"/>
                <w:sz w:val="16"/>
                <w:szCs w:val="16"/>
              </w:rPr>
            </w:pPr>
            <w:r w:rsidRPr="00665247">
              <w:rPr>
                <w:rFonts w:ascii="Arial" w:hAnsi="Arial" w:cs="Arial"/>
                <w:b/>
                <w:sz w:val="16"/>
                <w:szCs w:val="16"/>
              </w:rPr>
              <w:t xml:space="preserve">Čj </w:t>
            </w:r>
            <w:r w:rsidRPr="00665247">
              <w:rPr>
                <w:rFonts w:ascii="Arial" w:hAnsi="Arial" w:cs="Arial"/>
                <w:sz w:val="16"/>
                <w:szCs w:val="16"/>
              </w:rPr>
              <w:t>– čtení</w:t>
            </w:r>
          </w:p>
          <w:p w14:paraId="15787A3F" w14:textId="77777777" w:rsidR="007300FE" w:rsidRPr="00665247" w:rsidRDefault="007300FE" w:rsidP="00665247">
            <w:pPr>
              <w:rPr>
                <w:rFonts w:ascii="Arial" w:hAnsi="Arial" w:cs="Arial"/>
                <w:sz w:val="16"/>
                <w:szCs w:val="16"/>
              </w:rPr>
            </w:pPr>
            <w:r w:rsidRPr="00665247">
              <w:rPr>
                <w:rFonts w:ascii="Arial" w:hAnsi="Arial" w:cs="Arial"/>
                <w:b/>
                <w:sz w:val="16"/>
                <w:szCs w:val="16"/>
              </w:rPr>
              <w:t>Ua</w:t>
            </w:r>
            <w:r w:rsidR="00665247" w:rsidRPr="00665247">
              <w:rPr>
                <w:rFonts w:ascii="Arial" w:hAnsi="Arial" w:cs="Arial"/>
                <w:b/>
                <w:sz w:val="16"/>
                <w:szCs w:val="16"/>
              </w:rPr>
              <w:t>K</w:t>
            </w:r>
            <w:r w:rsidRPr="00665247">
              <w:rPr>
                <w:rFonts w:ascii="Arial" w:hAnsi="Arial" w:cs="Arial"/>
                <w:sz w:val="16"/>
                <w:szCs w:val="16"/>
              </w:rPr>
              <w:t xml:space="preserve">– anglické písně </w:t>
            </w:r>
          </w:p>
        </w:tc>
        <w:tc>
          <w:tcPr>
            <w:tcW w:w="2357" w:type="dxa"/>
          </w:tcPr>
          <w:p w14:paraId="49F67AB5" w14:textId="77777777" w:rsidR="007300FE" w:rsidRPr="00665247" w:rsidRDefault="007300FE" w:rsidP="00665247">
            <w:pPr>
              <w:rPr>
                <w:rFonts w:ascii="Arial" w:hAnsi="Arial" w:cs="Arial"/>
                <w:sz w:val="16"/>
                <w:szCs w:val="16"/>
              </w:rPr>
            </w:pPr>
            <w:r w:rsidRPr="00665247">
              <w:rPr>
                <w:rFonts w:ascii="Arial" w:hAnsi="Arial" w:cs="Arial"/>
                <w:b/>
                <w:sz w:val="16"/>
                <w:szCs w:val="16"/>
              </w:rPr>
              <w:t>Čj</w:t>
            </w:r>
            <w:r w:rsidRPr="00665247">
              <w:rPr>
                <w:rFonts w:ascii="Arial" w:hAnsi="Arial" w:cs="Arial"/>
                <w:sz w:val="16"/>
                <w:szCs w:val="16"/>
              </w:rPr>
              <w:t xml:space="preserve"> – čtení – poznávání </w:t>
            </w:r>
          </w:p>
          <w:p w14:paraId="0FCE57F6" w14:textId="77777777" w:rsidR="007300FE" w:rsidRPr="00665247" w:rsidRDefault="007300FE" w:rsidP="00665247">
            <w:pPr>
              <w:rPr>
                <w:rFonts w:ascii="Arial" w:hAnsi="Arial" w:cs="Arial"/>
                <w:sz w:val="16"/>
                <w:szCs w:val="16"/>
              </w:rPr>
            </w:pPr>
            <w:r w:rsidRPr="00665247">
              <w:rPr>
                <w:rFonts w:ascii="Arial" w:hAnsi="Arial" w:cs="Arial"/>
                <w:sz w:val="16"/>
                <w:szCs w:val="16"/>
              </w:rPr>
              <w:t xml:space="preserve">světových autorů </w:t>
            </w:r>
          </w:p>
          <w:p w14:paraId="7A11228C" w14:textId="77777777" w:rsidR="007300FE" w:rsidRPr="00665247" w:rsidRDefault="007300FE" w:rsidP="00665247">
            <w:pPr>
              <w:rPr>
                <w:rFonts w:ascii="Arial" w:hAnsi="Arial" w:cs="Arial"/>
                <w:sz w:val="16"/>
                <w:szCs w:val="16"/>
              </w:rPr>
            </w:pPr>
            <w:r w:rsidRPr="00665247">
              <w:rPr>
                <w:rFonts w:ascii="Arial" w:hAnsi="Arial" w:cs="Arial"/>
                <w:b/>
                <w:sz w:val="16"/>
                <w:szCs w:val="16"/>
              </w:rPr>
              <w:t>Ua</w:t>
            </w:r>
            <w:r w:rsidR="00665247" w:rsidRPr="00665247">
              <w:rPr>
                <w:rFonts w:ascii="Arial" w:hAnsi="Arial" w:cs="Arial"/>
                <w:b/>
                <w:sz w:val="16"/>
                <w:szCs w:val="16"/>
              </w:rPr>
              <w:t>K</w:t>
            </w:r>
            <w:r w:rsidRPr="00665247">
              <w:rPr>
                <w:rFonts w:ascii="Arial" w:hAnsi="Arial" w:cs="Arial"/>
                <w:sz w:val="16"/>
                <w:szCs w:val="16"/>
              </w:rPr>
              <w:t>– anglické písně</w:t>
            </w:r>
          </w:p>
        </w:tc>
        <w:tc>
          <w:tcPr>
            <w:tcW w:w="2357" w:type="dxa"/>
          </w:tcPr>
          <w:p w14:paraId="7E675F2C" w14:textId="77777777" w:rsidR="007300FE" w:rsidRPr="00665247" w:rsidRDefault="007300FE" w:rsidP="00665247">
            <w:pPr>
              <w:rPr>
                <w:rFonts w:ascii="Arial" w:hAnsi="Arial" w:cs="Arial"/>
                <w:sz w:val="16"/>
                <w:szCs w:val="16"/>
              </w:rPr>
            </w:pPr>
            <w:r w:rsidRPr="00665247">
              <w:rPr>
                <w:rFonts w:ascii="Arial" w:hAnsi="Arial" w:cs="Arial"/>
                <w:b/>
                <w:sz w:val="16"/>
                <w:szCs w:val="16"/>
              </w:rPr>
              <w:t xml:space="preserve">Čj </w:t>
            </w:r>
            <w:r w:rsidRPr="00665247">
              <w:rPr>
                <w:rFonts w:ascii="Arial" w:hAnsi="Arial" w:cs="Arial"/>
                <w:sz w:val="16"/>
                <w:szCs w:val="16"/>
              </w:rPr>
              <w:t xml:space="preserve">– čtení – poznávání </w:t>
            </w:r>
          </w:p>
          <w:p w14:paraId="5EBB272C" w14:textId="77777777" w:rsidR="007300FE" w:rsidRPr="00665247" w:rsidRDefault="007300FE" w:rsidP="00665247">
            <w:pPr>
              <w:rPr>
                <w:rFonts w:ascii="Arial" w:hAnsi="Arial" w:cs="Arial"/>
                <w:sz w:val="16"/>
                <w:szCs w:val="16"/>
              </w:rPr>
            </w:pPr>
            <w:r w:rsidRPr="00665247">
              <w:rPr>
                <w:rFonts w:ascii="Arial" w:hAnsi="Arial" w:cs="Arial"/>
                <w:sz w:val="16"/>
                <w:szCs w:val="16"/>
              </w:rPr>
              <w:t xml:space="preserve">světových autorů </w:t>
            </w:r>
          </w:p>
          <w:p w14:paraId="4CDABD7E" w14:textId="77777777" w:rsidR="007300FE" w:rsidRPr="00665247" w:rsidRDefault="007300FE" w:rsidP="00665247">
            <w:pPr>
              <w:rPr>
                <w:rFonts w:ascii="Arial" w:hAnsi="Arial" w:cs="Arial"/>
                <w:sz w:val="16"/>
                <w:szCs w:val="16"/>
              </w:rPr>
            </w:pPr>
            <w:r w:rsidRPr="00665247">
              <w:rPr>
                <w:rFonts w:ascii="Arial" w:hAnsi="Arial" w:cs="Arial"/>
                <w:b/>
                <w:sz w:val="16"/>
                <w:szCs w:val="16"/>
              </w:rPr>
              <w:t>Ua</w:t>
            </w:r>
            <w:r w:rsidR="00665247" w:rsidRPr="00665247">
              <w:rPr>
                <w:rFonts w:ascii="Arial" w:hAnsi="Arial" w:cs="Arial"/>
                <w:b/>
                <w:sz w:val="16"/>
                <w:szCs w:val="16"/>
              </w:rPr>
              <w:t>K</w:t>
            </w:r>
            <w:r w:rsidRPr="00665247">
              <w:rPr>
                <w:rFonts w:ascii="Arial" w:hAnsi="Arial" w:cs="Arial"/>
                <w:sz w:val="16"/>
                <w:szCs w:val="16"/>
              </w:rPr>
              <w:t xml:space="preserve"> – anglické písně</w:t>
            </w:r>
          </w:p>
        </w:tc>
        <w:tc>
          <w:tcPr>
            <w:tcW w:w="2357" w:type="dxa"/>
          </w:tcPr>
          <w:p w14:paraId="7EA463EF" w14:textId="77777777" w:rsidR="007300FE" w:rsidRPr="00665247" w:rsidRDefault="007300FE" w:rsidP="00665247">
            <w:pPr>
              <w:rPr>
                <w:rFonts w:ascii="Arial" w:hAnsi="Arial" w:cs="Arial"/>
                <w:sz w:val="16"/>
                <w:szCs w:val="16"/>
              </w:rPr>
            </w:pPr>
            <w:r w:rsidRPr="00665247">
              <w:rPr>
                <w:rFonts w:ascii="Arial" w:hAnsi="Arial" w:cs="Arial"/>
                <w:b/>
                <w:sz w:val="16"/>
                <w:szCs w:val="16"/>
              </w:rPr>
              <w:t xml:space="preserve">Čj </w:t>
            </w:r>
            <w:r w:rsidRPr="00665247">
              <w:rPr>
                <w:rFonts w:ascii="Arial" w:hAnsi="Arial" w:cs="Arial"/>
                <w:sz w:val="16"/>
                <w:szCs w:val="16"/>
              </w:rPr>
              <w:t xml:space="preserve">– čtení – poznávání </w:t>
            </w:r>
          </w:p>
          <w:p w14:paraId="039ACDE0" w14:textId="77777777" w:rsidR="007300FE" w:rsidRPr="00665247" w:rsidRDefault="007300FE" w:rsidP="00665247">
            <w:pPr>
              <w:rPr>
                <w:rFonts w:ascii="Arial" w:hAnsi="Arial" w:cs="Arial"/>
                <w:sz w:val="16"/>
                <w:szCs w:val="16"/>
              </w:rPr>
            </w:pPr>
            <w:r w:rsidRPr="00665247">
              <w:rPr>
                <w:rFonts w:ascii="Arial" w:hAnsi="Arial" w:cs="Arial"/>
                <w:sz w:val="16"/>
                <w:szCs w:val="16"/>
              </w:rPr>
              <w:t>světových autorů</w:t>
            </w:r>
          </w:p>
        </w:tc>
        <w:tc>
          <w:tcPr>
            <w:tcW w:w="2357" w:type="dxa"/>
          </w:tcPr>
          <w:p w14:paraId="64D8BC33" w14:textId="77777777" w:rsidR="007300FE" w:rsidRPr="00665247" w:rsidRDefault="007300FE" w:rsidP="00665247">
            <w:pPr>
              <w:rPr>
                <w:rFonts w:ascii="Arial" w:hAnsi="Arial" w:cs="Arial"/>
                <w:sz w:val="16"/>
                <w:szCs w:val="16"/>
              </w:rPr>
            </w:pPr>
            <w:r w:rsidRPr="00665247">
              <w:rPr>
                <w:rFonts w:ascii="Arial" w:hAnsi="Arial" w:cs="Arial"/>
                <w:b/>
                <w:sz w:val="16"/>
                <w:szCs w:val="16"/>
              </w:rPr>
              <w:t xml:space="preserve">Čj </w:t>
            </w:r>
            <w:r w:rsidRPr="00665247">
              <w:rPr>
                <w:rFonts w:ascii="Arial" w:hAnsi="Arial" w:cs="Arial"/>
                <w:sz w:val="16"/>
                <w:szCs w:val="16"/>
              </w:rPr>
              <w:t xml:space="preserve">– čtení – poznávání </w:t>
            </w:r>
          </w:p>
          <w:p w14:paraId="69B8E8B6" w14:textId="77777777" w:rsidR="007300FE" w:rsidRPr="00665247" w:rsidRDefault="007300FE" w:rsidP="00665247">
            <w:pPr>
              <w:rPr>
                <w:rFonts w:ascii="Arial" w:hAnsi="Arial" w:cs="Arial"/>
                <w:sz w:val="16"/>
                <w:szCs w:val="16"/>
              </w:rPr>
            </w:pPr>
            <w:r w:rsidRPr="00665247">
              <w:rPr>
                <w:rFonts w:ascii="Arial" w:hAnsi="Arial" w:cs="Arial"/>
                <w:sz w:val="16"/>
                <w:szCs w:val="16"/>
              </w:rPr>
              <w:t xml:space="preserve">světových autorů </w:t>
            </w:r>
          </w:p>
          <w:p w14:paraId="75C47571" w14:textId="77777777" w:rsidR="007300FE" w:rsidRPr="00665247" w:rsidRDefault="00665247" w:rsidP="00665247">
            <w:pPr>
              <w:rPr>
                <w:rFonts w:ascii="Arial" w:hAnsi="Arial" w:cs="Arial"/>
                <w:sz w:val="16"/>
                <w:szCs w:val="16"/>
              </w:rPr>
            </w:pPr>
            <w:r w:rsidRPr="00665247">
              <w:rPr>
                <w:rFonts w:ascii="Arial" w:hAnsi="Arial" w:cs="Arial"/>
                <w:b/>
                <w:sz w:val="16"/>
                <w:szCs w:val="16"/>
              </w:rPr>
              <w:t>ČJS</w:t>
            </w:r>
            <w:r w:rsidR="007300FE" w:rsidRPr="00665247">
              <w:rPr>
                <w:rFonts w:ascii="Arial" w:hAnsi="Arial" w:cs="Arial"/>
                <w:b/>
                <w:sz w:val="16"/>
                <w:szCs w:val="16"/>
              </w:rPr>
              <w:t xml:space="preserve"> </w:t>
            </w:r>
            <w:r w:rsidR="007300FE" w:rsidRPr="00665247">
              <w:rPr>
                <w:rFonts w:ascii="Arial" w:hAnsi="Arial" w:cs="Arial"/>
                <w:sz w:val="16"/>
                <w:szCs w:val="16"/>
              </w:rPr>
              <w:t xml:space="preserve">– státy Evropy; </w:t>
            </w:r>
          </w:p>
          <w:p w14:paraId="0CDA5C67" w14:textId="77777777" w:rsidR="007300FE" w:rsidRPr="00665247" w:rsidRDefault="007300FE" w:rsidP="00665247">
            <w:pPr>
              <w:rPr>
                <w:rFonts w:ascii="Arial" w:hAnsi="Arial" w:cs="Arial"/>
                <w:sz w:val="16"/>
                <w:szCs w:val="16"/>
              </w:rPr>
            </w:pPr>
            <w:r w:rsidRPr="00665247">
              <w:rPr>
                <w:rFonts w:ascii="Arial" w:hAnsi="Arial" w:cs="Arial"/>
                <w:sz w:val="16"/>
                <w:szCs w:val="16"/>
              </w:rPr>
              <w:t xml:space="preserve">podnebné pásy </w:t>
            </w:r>
          </w:p>
          <w:p w14:paraId="301781B5" w14:textId="77777777" w:rsidR="007300FE" w:rsidRPr="00665247" w:rsidRDefault="007300FE" w:rsidP="00665247">
            <w:pPr>
              <w:rPr>
                <w:rFonts w:ascii="Arial" w:hAnsi="Arial" w:cs="Arial"/>
                <w:sz w:val="16"/>
                <w:szCs w:val="16"/>
              </w:rPr>
            </w:pPr>
            <w:r w:rsidRPr="00665247">
              <w:rPr>
                <w:rFonts w:ascii="Arial" w:hAnsi="Arial" w:cs="Arial"/>
                <w:b/>
                <w:sz w:val="16"/>
                <w:szCs w:val="16"/>
              </w:rPr>
              <w:t>Ua</w:t>
            </w:r>
            <w:r w:rsidR="00665247" w:rsidRPr="00665247">
              <w:rPr>
                <w:rFonts w:ascii="Arial" w:hAnsi="Arial" w:cs="Arial"/>
                <w:b/>
                <w:sz w:val="16"/>
                <w:szCs w:val="16"/>
              </w:rPr>
              <w:t>K</w:t>
            </w:r>
            <w:r w:rsidRPr="00665247">
              <w:rPr>
                <w:rFonts w:ascii="Arial" w:hAnsi="Arial" w:cs="Arial"/>
                <w:sz w:val="16"/>
                <w:szCs w:val="16"/>
              </w:rPr>
              <w:t xml:space="preserve"> – anglické písně</w:t>
            </w:r>
          </w:p>
        </w:tc>
      </w:tr>
      <w:tr w:rsidR="007300FE" w14:paraId="52925630" w14:textId="77777777" w:rsidTr="007300FE">
        <w:tc>
          <w:tcPr>
            <w:tcW w:w="2357" w:type="dxa"/>
          </w:tcPr>
          <w:p w14:paraId="424502EB" w14:textId="77777777" w:rsidR="007300FE" w:rsidRPr="00665247" w:rsidRDefault="007300FE" w:rsidP="008876AF">
            <w:pPr>
              <w:jc w:val="both"/>
              <w:rPr>
                <w:rFonts w:ascii="Arial" w:hAnsi="Arial" w:cs="Arial"/>
                <w:b/>
                <w:sz w:val="20"/>
                <w:szCs w:val="20"/>
              </w:rPr>
            </w:pPr>
            <w:r w:rsidRPr="00665247">
              <w:rPr>
                <w:rFonts w:ascii="Arial" w:hAnsi="Arial" w:cs="Arial"/>
                <w:b/>
                <w:sz w:val="20"/>
                <w:szCs w:val="20"/>
              </w:rPr>
              <w:t>jsme Evropané</w:t>
            </w:r>
          </w:p>
        </w:tc>
        <w:tc>
          <w:tcPr>
            <w:tcW w:w="2357" w:type="dxa"/>
          </w:tcPr>
          <w:p w14:paraId="6C8DCA62" w14:textId="77777777" w:rsidR="00485C66" w:rsidRPr="00665247" w:rsidRDefault="00485C66" w:rsidP="00665247">
            <w:pPr>
              <w:rPr>
                <w:rFonts w:ascii="Arial" w:hAnsi="Arial" w:cs="Arial"/>
                <w:sz w:val="16"/>
                <w:szCs w:val="16"/>
              </w:rPr>
            </w:pPr>
            <w:r w:rsidRPr="00665247">
              <w:rPr>
                <w:rFonts w:ascii="Arial" w:hAnsi="Arial" w:cs="Arial"/>
                <w:b/>
                <w:sz w:val="16"/>
                <w:szCs w:val="16"/>
              </w:rPr>
              <w:t xml:space="preserve">Čj </w:t>
            </w:r>
            <w:r w:rsidRPr="00665247">
              <w:rPr>
                <w:rFonts w:ascii="Arial" w:hAnsi="Arial" w:cs="Arial"/>
                <w:sz w:val="16"/>
                <w:szCs w:val="16"/>
              </w:rPr>
              <w:t xml:space="preserve">– hlavní město ČR; </w:t>
            </w:r>
          </w:p>
          <w:p w14:paraId="169A09B7" w14:textId="77777777" w:rsidR="007300FE" w:rsidRPr="00665247" w:rsidRDefault="00485C66" w:rsidP="00665247">
            <w:pPr>
              <w:rPr>
                <w:rFonts w:ascii="Arial" w:hAnsi="Arial" w:cs="Arial"/>
                <w:sz w:val="16"/>
                <w:szCs w:val="16"/>
              </w:rPr>
            </w:pPr>
            <w:r w:rsidRPr="00665247">
              <w:rPr>
                <w:rFonts w:ascii="Arial" w:hAnsi="Arial" w:cs="Arial"/>
                <w:sz w:val="16"/>
                <w:szCs w:val="16"/>
              </w:rPr>
              <w:t>čtení hymny</w:t>
            </w:r>
          </w:p>
        </w:tc>
        <w:tc>
          <w:tcPr>
            <w:tcW w:w="2357" w:type="dxa"/>
          </w:tcPr>
          <w:p w14:paraId="2E736B8D" w14:textId="77777777" w:rsidR="007300FE" w:rsidRPr="00665247" w:rsidRDefault="00665247" w:rsidP="00665247">
            <w:pPr>
              <w:rPr>
                <w:rFonts w:ascii="Arial" w:hAnsi="Arial" w:cs="Arial"/>
                <w:sz w:val="16"/>
                <w:szCs w:val="16"/>
              </w:rPr>
            </w:pPr>
            <w:r w:rsidRPr="00665247">
              <w:rPr>
                <w:rFonts w:ascii="Arial" w:hAnsi="Arial" w:cs="Arial"/>
                <w:b/>
                <w:sz w:val="16"/>
                <w:szCs w:val="16"/>
              </w:rPr>
              <w:t>UaK</w:t>
            </w:r>
            <w:r w:rsidR="00485C66" w:rsidRPr="00665247">
              <w:rPr>
                <w:rFonts w:ascii="Arial" w:hAnsi="Arial" w:cs="Arial"/>
                <w:b/>
                <w:sz w:val="16"/>
                <w:szCs w:val="16"/>
              </w:rPr>
              <w:t xml:space="preserve"> </w:t>
            </w:r>
            <w:r w:rsidR="00485C66" w:rsidRPr="00665247">
              <w:rPr>
                <w:rFonts w:ascii="Arial" w:hAnsi="Arial" w:cs="Arial"/>
                <w:sz w:val="16"/>
                <w:szCs w:val="16"/>
              </w:rPr>
              <w:t>– poslech hymny</w:t>
            </w:r>
          </w:p>
        </w:tc>
        <w:tc>
          <w:tcPr>
            <w:tcW w:w="2357" w:type="dxa"/>
          </w:tcPr>
          <w:p w14:paraId="1CF1D14C" w14:textId="77777777" w:rsidR="007300FE" w:rsidRPr="00665247" w:rsidRDefault="00485C66" w:rsidP="00665247">
            <w:pPr>
              <w:rPr>
                <w:rFonts w:ascii="Arial" w:hAnsi="Arial" w:cs="Arial"/>
                <w:sz w:val="16"/>
                <w:szCs w:val="16"/>
              </w:rPr>
            </w:pPr>
            <w:r w:rsidRPr="00665247">
              <w:rPr>
                <w:rFonts w:ascii="Arial" w:hAnsi="Arial" w:cs="Arial"/>
                <w:b/>
                <w:sz w:val="16"/>
                <w:szCs w:val="16"/>
              </w:rPr>
              <w:t>Ua</w:t>
            </w:r>
            <w:r w:rsidR="00665247" w:rsidRPr="00665247">
              <w:rPr>
                <w:rFonts w:ascii="Arial" w:hAnsi="Arial" w:cs="Arial"/>
                <w:b/>
                <w:sz w:val="16"/>
                <w:szCs w:val="16"/>
              </w:rPr>
              <w:t>K</w:t>
            </w:r>
            <w:r w:rsidRPr="00665247">
              <w:rPr>
                <w:rFonts w:ascii="Arial" w:hAnsi="Arial" w:cs="Arial"/>
                <w:sz w:val="16"/>
                <w:szCs w:val="16"/>
              </w:rPr>
              <w:t>– poslech hymny</w:t>
            </w:r>
          </w:p>
        </w:tc>
        <w:tc>
          <w:tcPr>
            <w:tcW w:w="2357" w:type="dxa"/>
          </w:tcPr>
          <w:p w14:paraId="03F7189F" w14:textId="77777777" w:rsidR="007300FE" w:rsidRPr="00665247" w:rsidRDefault="00665247" w:rsidP="00665247">
            <w:pPr>
              <w:rPr>
                <w:rFonts w:ascii="Arial" w:hAnsi="Arial" w:cs="Arial"/>
                <w:sz w:val="16"/>
                <w:szCs w:val="16"/>
              </w:rPr>
            </w:pPr>
            <w:r w:rsidRPr="00665247">
              <w:rPr>
                <w:rFonts w:ascii="Arial" w:hAnsi="Arial" w:cs="Arial"/>
                <w:b/>
                <w:sz w:val="16"/>
                <w:szCs w:val="16"/>
              </w:rPr>
              <w:t>ČJS</w:t>
            </w:r>
            <w:r w:rsidR="00485C66" w:rsidRPr="00665247">
              <w:rPr>
                <w:rFonts w:ascii="Arial" w:hAnsi="Arial" w:cs="Arial"/>
                <w:b/>
                <w:sz w:val="16"/>
                <w:szCs w:val="16"/>
              </w:rPr>
              <w:t xml:space="preserve"> </w:t>
            </w:r>
            <w:r w:rsidR="00485C66" w:rsidRPr="00665247">
              <w:rPr>
                <w:rFonts w:ascii="Arial" w:hAnsi="Arial" w:cs="Arial"/>
                <w:sz w:val="16"/>
                <w:szCs w:val="16"/>
              </w:rPr>
              <w:t>– historie ČR</w:t>
            </w:r>
          </w:p>
        </w:tc>
        <w:tc>
          <w:tcPr>
            <w:tcW w:w="2357" w:type="dxa"/>
          </w:tcPr>
          <w:p w14:paraId="39782E3B" w14:textId="77777777" w:rsidR="007300FE" w:rsidRPr="00665247" w:rsidRDefault="00665247" w:rsidP="00665247">
            <w:pPr>
              <w:rPr>
                <w:rFonts w:ascii="Arial" w:hAnsi="Arial" w:cs="Arial"/>
                <w:sz w:val="16"/>
                <w:szCs w:val="16"/>
              </w:rPr>
            </w:pPr>
            <w:r w:rsidRPr="00665247">
              <w:rPr>
                <w:rFonts w:ascii="Arial" w:hAnsi="Arial" w:cs="Arial"/>
                <w:b/>
                <w:sz w:val="16"/>
                <w:szCs w:val="16"/>
              </w:rPr>
              <w:t>ČJS</w:t>
            </w:r>
            <w:r w:rsidR="00485C66" w:rsidRPr="00665247">
              <w:rPr>
                <w:rFonts w:ascii="Arial" w:hAnsi="Arial" w:cs="Arial"/>
                <w:sz w:val="16"/>
                <w:szCs w:val="16"/>
              </w:rPr>
              <w:t xml:space="preserve"> – historie ČR</w:t>
            </w:r>
          </w:p>
        </w:tc>
      </w:tr>
    </w:tbl>
    <w:p w14:paraId="53015796" w14:textId="77777777" w:rsidR="008876AF" w:rsidRDefault="008876AF" w:rsidP="008876AF">
      <w:pPr>
        <w:jc w:val="both"/>
        <w:rPr>
          <w:rFonts w:ascii="Arial" w:hAnsi="Arial" w:cs="Arial"/>
        </w:rPr>
      </w:pPr>
    </w:p>
    <w:p w14:paraId="0D024245" w14:textId="77777777" w:rsidR="00485C66" w:rsidRDefault="00485C66" w:rsidP="00485C66">
      <w:pPr>
        <w:jc w:val="both"/>
        <w:rPr>
          <w:rFonts w:ascii="Arial" w:hAnsi="Arial" w:cs="Arial"/>
          <w:b/>
          <w:sz w:val="22"/>
          <w:szCs w:val="22"/>
        </w:rPr>
      </w:pPr>
      <w:r>
        <w:rPr>
          <w:rFonts w:ascii="Arial" w:hAnsi="Arial" w:cs="Arial"/>
          <w:b/>
          <w:sz w:val="22"/>
          <w:szCs w:val="22"/>
        </w:rPr>
        <w:lastRenderedPageBreak/>
        <w:t>4. Multikulturní výchova (MKV)</w:t>
      </w:r>
    </w:p>
    <w:p w14:paraId="2AB51494" w14:textId="77777777" w:rsidR="008876AF" w:rsidRDefault="008876AF" w:rsidP="008876AF">
      <w:pPr>
        <w:rPr>
          <w:rFonts w:ascii="Arial Narrow" w:hAnsi="Arial Narrow"/>
          <w:sz w:val="18"/>
          <w:szCs w:val="18"/>
        </w:rPr>
      </w:pPr>
    </w:p>
    <w:p w14:paraId="7FE33E7D" w14:textId="77777777" w:rsidR="008876AF" w:rsidRDefault="008876AF" w:rsidP="008876AF">
      <w:pPr>
        <w:rPr>
          <w:rFonts w:ascii="Arial Narrow" w:hAnsi="Arial Narrow"/>
          <w:sz w:val="18"/>
          <w:szCs w:val="18"/>
        </w:rPr>
      </w:pPr>
    </w:p>
    <w:tbl>
      <w:tblPr>
        <w:tblStyle w:val="Mkatabulky"/>
        <w:tblW w:w="0" w:type="auto"/>
        <w:tblLook w:val="04A0" w:firstRow="1" w:lastRow="0" w:firstColumn="1" w:lastColumn="0" w:noHBand="0" w:noVBand="1"/>
      </w:tblPr>
      <w:tblGrid>
        <w:gridCol w:w="2357"/>
        <w:gridCol w:w="2357"/>
        <w:gridCol w:w="2357"/>
        <w:gridCol w:w="2357"/>
        <w:gridCol w:w="2357"/>
        <w:gridCol w:w="2357"/>
      </w:tblGrid>
      <w:tr w:rsidR="00485C66" w14:paraId="15194390" w14:textId="77777777" w:rsidTr="008A52AC">
        <w:tc>
          <w:tcPr>
            <w:tcW w:w="2357" w:type="dxa"/>
          </w:tcPr>
          <w:p w14:paraId="4BE1419D" w14:textId="77777777" w:rsidR="00485C66" w:rsidRPr="0071547B" w:rsidRDefault="00485C66" w:rsidP="008A52AC">
            <w:pPr>
              <w:jc w:val="center"/>
              <w:rPr>
                <w:rFonts w:ascii="Arial" w:hAnsi="Arial" w:cs="Arial"/>
                <w:b/>
              </w:rPr>
            </w:pPr>
            <w:r w:rsidRPr="0071547B">
              <w:rPr>
                <w:rFonts w:ascii="Arial" w:hAnsi="Arial" w:cs="Arial"/>
                <w:b/>
              </w:rPr>
              <w:t>okruhy</w:t>
            </w:r>
          </w:p>
        </w:tc>
        <w:tc>
          <w:tcPr>
            <w:tcW w:w="2357" w:type="dxa"/>
          </w:tcPr>
          <w:p w14:paraId="1B9EF5C9" w14:textId="77777777" w:rsidR="00485C66" w:rsidRPr="0071547B" w:rsidRDefault="00485C66" w:rsidP="008A52AC">
            <w:pPr>
              <w:jc w:val="center"/>
              <w:rPr>
                <w:rFonts w:ascii="Arial" w:hAnsi="Arial" w:cs="Arial"/>
                <w:b/>
              </w:rPr>
            </w:pPr>
            <w:r w:rsidRPr="0071547B">
              <w:rPr>
                <w:rFonts w:ascii="Arial" w:hAnsi="Arial" w:cs="Arial"/>
                <w:b/>
              </w:rPr>
              <w:t>ročník 1.</w:t>
            </w:r>
          </w:p>
        </w:tc>
        <w:tc>
          <w:tcPr>
            <w:tcW w:w="2357" w:type="dxa"/>
          </w:tcPr>
          <w:p w14:paraId="3C47DA04" w14:textId="77777777" w:rsidR="00485C66" w:rsidRPr="0071547B" w:rsidRDefault="00485C66" w:rsidP="008A52AC">
            <w:pPr>
              <w:jc w:val="center"/>
              <w:rPr>
                <w:rFonts w:ascii="Arial" w:hAnsi="Arial" w:cs="Arial"/>
                <w:b/>
              </w:rPr>
            </w:pPr>
            <w:r w:rsidRPr="0071547B">
              <w:rPr>
                <w:rFonts w:ascii="Arial" w:hAnsi="Arial" w:cs="Arial"/>
                <w:b/>
              </w:rPr>
              <w:t>ročník 2.</w:t>
            </w:r>
          </w:p>
        </w:tc>
        <w:tc>
          <w:tcPr>
            <w:tcW w:w="2357" w:type="dxa"/>
          </w:tcPr>
          <w:p w14:paraId="2B83958F" w14:textId="77777777" w:rsidR="00485C66" w:rsidRPr="0071547B" w:rsidRDefault="00485C66" w:rsidP="008A52AC">
            <w:pPr>
              <w:jc w:val="center"/>
              <w:rPr>
                <w:rFonts w:ascii="Arial" w:hAnsi="Arial" w:cs="Arial"/>
                <w:b/>
              </w:rPr>
            </w:pPr>
            <w:r w:rsidRPr="0071547B">
              <w:rPr>
                <w:rFonts w:ascii="Arial" w:hAnsi="Arial" w:cs="Arial"/>
                <w:b/>
              </w:rPr>
              <w:t>ročník 3.</w:t>
            </w:r>
          </w:p>
        </w:tc>
        <w:tc>
          <w:tcPr>
            <w:tcW w:w="2357" w:type="dxa"/>
          </w:tcPr>
          <w:p w14:paraId="720D5B13" w14:textId="77777777" w:rsidR="00485C66" w:rsidRPr="0071547B" w:rsidRDefault="00485C66" w:rsidP="008A52AC">
            <w:pPr>
              <w:jc w:val="center"/>
              <w:rPr>
                <w:rFonts w:ascii="Arial" w:hAnsi="Arial" w:cs="Arial"/>
                <w:b/>
              </w:rPr>
            </w:pPr>
            <w:r w:rsidRPr="0071547B">
              <w:rPr>
                <w:rFonts w:ascii="Arial" w:hAnsi="Arial" w:cs="Arial"/>
                <w:b/>
              </w:rPr>
              <w:t>ročník 4.</w:t>
            </w:r>
          </w:p>
        </w:tc>
        <w:tc>
          <w:tcPr>
            <w:tcW w:w="2357" w:type="dxa"/>
          </w:tcPr>
          <w:p w14:paraId="056BD6BA" w14:textId="77777777" w:rsidR="00485C66" w:rsidRPr="0071547B" w:rsidRDefault="00485C66" w:rsidP="008A52AC">
            <w:pPr>
              <w:jc w:val="center"/>
              <w:rPr>
                <w:rFonts w:ascii="Arial" w:hAnsi="Arial" w:cs="Arial"/>
                <w:b/>
              </w:rPr>
            </w:pPr>
            <w:r w:rsidRPr="0071547B">
              <w:rPr>
                <w:rFonts w:ascii="Arial" w:hAnsi="Arial" w:cs="Arial"/>
                <w:b/>
              </w:rPr>
              <w:t>ročník 5.</w:t>
            </w:r>
          </w:p>
        </w:tc>
      </w:tr>
      <w:tr w:rsidR="00485C66" w14:paraId="6114E83F" w14:textId="77777777" w:rsidTr="008A52AC">
        <w:tc>
          <w:tcPr>
            <w:tcW w:w="2357" w:type="dxa"/>
          </w:tcPr>
          <w:p w14:paraId="0541A250" w14:textId="77777777" w:rsidR="00485C66" w:rsidRPr="00665247" w:rsidRDefault="00485C66" w:rsidP="00485C66">
            <w:pPr>
              <w:rPr>
                <w:rFonts w:ascii="Arial" w:hAnsi="Arial" w:cs="Arial"/>
                <w:b/>
                <w:sz w:val="20"/>
                <w:szCs w:val="20"/>
              </w:rPr>
            </w:pPr>
            <w:r w:rsidRPr="00665247">
              <w:rPr>
                <w:rFonts w:ascii="Arial" w:hAnsi="Arial" w:cs="Arial"/>
                <w:b/>
                <w:sz w:val="20"/>
                <w:szCs w:val="20"/>
              </w:rPr>
              <w:t>kulturní diference</w:t>
            </w:r>
          </w:p>
        </w:tc>
        <w:tc>
          <w:tcPr>
            <w:tcW w:w="2357" w:type="dxa"/>
          </w:tcPr>
          <w:p w14:paraId="41FC96FA" w14:textId="77777777" w:rsidR="00D72AD7" w:rsidRPr="003C49BB" w:rsidRDefault="00D72AD7" w:rsidP="00D72AD7">
            <w:pPr>
              <w:rPr>
                <w:rFonts w:ascii="Arial" w:hAnsi="Arial" w:cs="Arial"/>
                <w:sz w:val="16"/>
                <w:szCs w:val="16"/>
              </w:rPr>
            </w:pPr>
            <w:r w:rsidRPr="003C49BB">
              <w:rPr>
                <w:rFonts w:ascii="Arial" w:hAnsi="Arial" w:cs="Arial"/>
                <w:b/>
                <w:sz w:val="16"/>
                <w:szCs w:val="16"/>
              </w:rPr>
              <w:t xml:space="preserve">Prv </w:t>
            </w:r>
            <w:r w:rsidRPr="003C49BB">
              <w:rPr>
                <w:rFonts w:ascii="Arial" w:hAnsi="Arial" w:cs="Arial"/>
                <w:sz w:val="16"/>
                <w:szCs w:val="16"/>
              </w:rPr>
              <w:t xml:space="preserve">– školní řád; </w:t>
            </w:r>
          </w:p>
          <w:p w14:paraId="1238CC57" w14:textId="77777777" w:rsidR="00D72AD7" w:rsidRPr="003C49BB" w:rsidRDefault="00D72AD7" w:rsidP="00D72AD7">
            <w:pPr>
              <w:rPr>
                <w:rFonts w:ascii="Arial" w:hAnsi="Arial" w:cs="Arial"/>
                <w:sz w:val="16"/>
                <w:szCs w:val="16"/>
              </w:rPr>
            </w:pPr>
            <w:r w:rsidRPr="003C49BB">
              <w:rPr>
                <w:rFonts w:ascii="Arial" w:hAnsi="Arial" w:cs="Arial"/>
                <w:sz w:val="16"/>
                <w:szCs w:val="16"/>
              </w:rPr>
              <w:t xml:space="preserve">respektování zvláštností </w:t>
            </w:r>
          </w:p>
          <w:p w14:paraId="2803DF14" w14:textId="77777777" w:rsidR="00D72AD7" w:rsidRPr="003C49BB" w:rsidRDefault="00D72AD7" w:rsidP="00D72AD7">
            <w:pPr>
              <w:rPr>
                <w:rFonts w:ascii="Arial" w:hAnsi="Arial" w:cs="Arial"/>
                <w:sz w:val="16"/>
                <w:szCs w:val="16"/>
              </w:rPr>
            </w:pPr>
            <w:r w:rsidRPr="003C49BB">
              <w:rPr>
                <w:rFonts w:ascii="Arial" w:hAnsi="Arial" w:cs="Arial"/>
                <w:sz w:val="16"/>
                <w:szCs w:val="16"/>
              </w:rPr>
              <w:t xml:space="preserve">různých etnik (cizinci žijící </w:t>
            </w:r>
          </w:p>
          <w:p w14:paraId="3791C1F5" w14:textId="77777777" w:rsidR="00D72AD7" w:rsidRPr="003C49BB" w:rsidRDefault="00D72AD7" w:rsidP="00D72AD7">
            <w:pPr>
              <w:rPr>
                <w:rFonts w:ascii="Arial" w:hAnsi="Arial" w:cs="Arial"/>
                <w:sz w:val="16"/>
                <w:szCs w:val="16"/>
              </w:rPr>
            </w:pPr>
            <w:r w:rsidRPr="003C49BB">
              <w:rPr>
                <w:rFonts w:ascii="Arial" w:hAnsi="Arial" w:cs="Arial"/>
                <w:sz w:val="16"/>
                <w:szCs w:val="16"/>
              </w:rPr>
              <w:t xml:space="preserve">v místě školy), soužití lidí </w:t>
            </w:r>
          </w:p>
          <w:p w14:paraId="6DCA969D" w14:textId="77777777" w:rsidR="00D72AD7" w:rsidRPr="003C49BB" w:rsidRDefault="00D72AD7" w:rsidP="00D72AD7">
            <w:pPr>
              <w:rPr>
                <w:rFonts w:ascii="Arial" w:hAnsi="Arial" w:cs="Arial"/>
                <w:sz w:val="16"/>
                <w:szCs w:val="16"/>
              </w:rPr>
            </w:pPr>
            <w:r w:rsidRPr="003C49BB">
              <w:rPr>
                <w:rFonts w:ascii="Arial" w:hAnsi="Arial" w:cs="Arial"/>
                <w:b/>
                <w:sz w:val="16"/>
                <w:szCs w:val="16"/>
              </w:rPr>
              <w:t xml:space="preserve">Aj </w:t>
            </w:r>
            <w:r w:rsidRPr="003C49BB">
              <w:rPr>
                <w:rFonts w:ascii="Arial" w:hAnsi="Arial" w:cs="Arial"/>
                <w:sz w:val="16"/>
                <w:szCs w:val="16"/>
              </w:rPr>
              <w:t xml:space="preserve">– podobnosti a </w:t>
            </w:r>
          </w:p>
          <w:p w14:paraId="1000F13C" w14:textId="77777777" w:rsidR="00D72AD7" w:rsidRPr="003C49BB" w:rsidRDefault="00D72AD7" w:rsidP="00D72AD7">
            <w:pPr>
              <w:rPr>
                <w:rFonts w:ascii="Arial" w:hAnsi="Arial" w:cs="Arial"/>
                <w:sz w:val="16"/>
                <w:szCs w:val="16"/>
              </w:rPr>
            </w:pPr>
            <w:r w:rsidRPr="003C49BB">
              <w:rPr>
                <w:rFonts w:ascii="Arial" w:hAnsi="Arial" w:cs="Arial"/>
                <w:sz w:val="16"/>
                <w:szCs w:val="16"/>
              </w:rPr>
              <w:t xml:space="preserve">odlišnosti cizího kulturního </w:t>
            </w:r>
          </w:p>
          <w:p w14:paraId="0F33495E" w14:textId="77777777" w:rsidR="00D72AD7" w:rsidRPr="003C49BB" w:rsidRDefault="00D72AD7" w:rsidP="00D72AD7">
            <w:pPr>
              <w:rPr>
                <w:rFonts w:ascii="Arial" w:hAnsi="Arial" w:cs="Arial"/>
                <w:sz w:val="16"/>
                <w:szCs w:val="16"/>
              </w:rPr>
            </w:pPr>
            <w:r w:rsidRPr="003C49BB">
              <w:rPr>
                <w:rFonts w:ascii="Arial" w:hAnsi="Arial" w:cs="Arial"/>
                <w:sz w:val="16"/>
                <w:szCs w:val="16"/>
              </w:rPr>
              <w:t xml:space="preserve">prostředí; svátky </w:t>
            </w:r>
          </w:p>
          <w:p w14:paraId="3D9241F6" w14:textId="77777777" w:rsidR="00D72AD7" w:rsidRPr="003C49BB" w:rsidRDefault="00D72AD7" w:rsidP="00D72AD7">
            <w:pPr>
              <w:rPr>
                <w:rFonts w:ascii="Arial" w:hAnsi="Arial" w:cs="Arial"/>
                <w:sz w:val="16"/>
                <w:szCs w:val="16"/>
              </w:rPr>
            </w:pPr>
            <w:r w:rsidRPr="003C49BB">
              <w:rPr>
                <w:rFonts w:ascii="Arial" w:hAnsi="Arial" w:cs="Arial"/>
                <w:b/>
                <w:sz w:val="16"/>
                <w:szCs w:val="16"/>
              </w:rPr>
              <w:t>Ua</w:t>
            </w:r>
            <w:r w:rsidR="00665247" w:rsidRPr="003C49BB">
              <w:rPr>
                <w:rFonts w:ascii="Arial" w:hAnsi="Arial" w:cs="Arial"/>
                <w:b/>
                <w:sz w:val="16"/>
                <w:szCs w:val="16"/>
              </w:rPr>
              <w:t>K</w:t>
            </w:r>
            <w:r w:rsidRPr="003C49BB">
              <w:rPr>
                <w:rFonts w:ascii="Arial" w:hAnsi="Arial" w:cs="Arial"/>
                <w:sz w:val="16"/>
                <w:szCs w:val="16"/>
              </w:rPr>
              <w:t xml:space="preserve"> –orientace v lidových </w:t>
            </w:r>
          </w:p>
          <w:p w14:paraId="2EF957A7" w14:textId="77777777" w:rsidR="00D72AD7" w:rsidRPr="003C49BB" w:rsidRDefault="00D72AD7" w:rsidP="00D72AD7">
            <w:pPr>
              <w:rPr>
                <w:rFonts w:ascii="Arial" w:hAnsi="Arial" w:cs="Arial"/>
                <w:sz w:val="16"/>
                <w:szCs w:val="16"/>
              </w:rPr>
            </w:pPr>
            <w:r w:rsidRPr="003C49BB">
              <w:rPr>
                <w:rFonts w:ascii="Arial" w:hAnsi="Arial" w:cs="Arial"/>
                <w:sz w:val="16"/>
                <w:szCs w:val="16"/>
              </w:rPr>
              <w:t xml:space="preserve">zvycích a tradicích, svět </w:t>
            </w:r>
          </w:p>
          <w:p w14:paraId="2EA480FA" w14:textId="77777777" w:rsidR="00485C66" w:rsidRPr="003C49BB" w:rsidRDefault="00D72AD7" w:rsidP="00D72AD7">
            <w:pPr>
              <w:rPr>
                <w:rFonts w:ascii="Arial" w:hAnsi="Arial" w:cs="Arial"/>
                <w:sz w:val="16"/>
                <w:szCs w:val="16"/>
              </w:rPr>
            </w:pPr>
            <w:r w:rsidRPr="003C49BB">
              <w:rPr>
                <w:rFonts w:ascii="Arial" w:hAnsi="Arial" w:cs="Arial"/>
                <w:sz w:val="16"/>
                <w:szCs w:val="16"/>
              </w:rPr>
              <w:t>člověka</w:t>
            </w:r>
          </w:p>
        </w:tc>
        <w:tc>
          <w:tcPr>
            <w:tcW w:w="2357" w:type="dxa"/>
          </w:tcPr>
          <w:p w14:paraId="77F4D274" w14:textId="77777777" w:rsidR="008C6AD1" w:rsidRPr="003C49BB" w:rsidRDefault="008C6AD1" w:rsidP="008C6AD1">
            <w:pPr>
              <w:rPr>
                <w:rFonts w:ascii="Arial" w:hAnsi="Arial" w:cs="Arial"/>
                <w:sz w:val="16"/>
                <w:szCs w:val="16"/>
              </w:rPr>
            </w:pPr>
            <w:r w:rsidRPr="003C49BB">
              <w:rPr>
                <w:rFonts w:ascii="Arial" w:hAnsi="Arial" w:cs="Arial"/>
                <w:b/>
                <w:sz w:val="16"/>
                <w:szCs w:val="16"/>
              </w:rPr>
              <w:t>Prv</w:t>
            </w:r>
            <w:r w:rsidRPr="003C49BB">
              <w:rPr>
                <w:rFonts w:ascii="Arial" w:hAnsi="Arial" w:cs="Arial"/>
                <w:sz w:val="16"/>
                <w:szCs w:val="16"/>
              </w:rPr>
              <w:t xml:space="preserve"> – školní řád; </w:t>
            </w:r>
          </w:p>
          <w:p w14:paraId="063AB1F7"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respektování zvláštností </w:t>
            </w:r>
          </w:p>
          <w:p w14:paraId="14CA1418"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různých etnik (cizinci žijící </w:t>
            </w:r>
          </w:p>
          <w:p w14:paraId="27719B83"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v místě školy) </w:t>
            </w:r>
          </w:p>
          <w:p w14:paraId="4C67AC4F" w14:textId="77777777" w:rsidR="008C6AD1" w:rsidRPr="003C49BB" w:rsidRDefault="008C6AD1" w:rsidP="008C6AD1">
            <w:pPr>
              <w:rPr>
                <w:rFonts w:ascii="Arial" w:hAnsi="Arial" w:cs="Arial"/>
                <w:sz w:val="16"/>
                <w:szCs w:val="16"/>
              </w:rPr>
            </w:pPr>
            <w:r w:rsidRPr="003C49BB">
              <w:rPr>
                <w:rFonts w:ascii="Arial" w:hAnsi="Arial" w:cs="Arial"/>
                <w:b/>
                <w:sz w:val="16"/>
                <w:szCs w:val="16"/>
              </w:rPr>
              <w:t>Aj</w:t>
            </w:r>
            <w:r w:rsidRPr="003C49BB">
              <w:rPr>
                <w:rFonts w:ascii="Arial" w:hAnsi="Arial" w:cs="Arial"/>
                <w:sz w:val="16"/>
                <w:szCs w:val="16"/>
              </w:rPr>
              <w:t xml:space="preserve"> – podobnosti a </w:t>
            </w:r>
          </w:p>
          <w:p w14:paraId="404A239F"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odlišnosti cizího kulturního </w:t>
            </w:r>
          </w:p>
          <w:p w14:paraId="77456B31"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prostředí; svátky </w:t>
            </w:r>
          </w:p>
          <w:p w14:paraId="3D2E2E3D" w14:textId="2DE227A2" w:rsidR="008C6AD1" w:rsidRPr="003C49BB" w:rsidRDefault="00320C78" w:rsidP="008C6AD1">
            <w:pPr>
              <w:rPr>
                <w:rFonts w:ascii="Arial" w:hAnsi="Arial" w:cs="Arial"/>
                <w:sz w:val="16"/>
                <w:szCs w:val="16"/>
              </w:rPr>
            </w:pPr>
            <w:r w:rsidRPr="003C49BB">
              <w:rPr>
                <w:rFonts w:ascii="Arial" w:hAnsi="Arial" w:cs="Arial"/>
                <w:b/>
                <w:sz w:val="16"/>
                <w:szCs w:val="16"/>
              </w:rPr>
              <w:t>UaK</w:t>
            </w:r>
            <w:r w:rsidRPr="003C49BB">
              <w:rPr>
                <w:rFonts w:ascii="Arial" w:hAnsi="Arial" w:cs="Arial"/>
                <w:sz w:val="16"/>
                <w:szCs w:val="16"/>
              </w:rPr>
              <w:t xml:space="preserve"> – orientace</w:t>
            </w:r>
            <w:r w:rsidR="008C6AD1" w:rsidRPr="003C49BB">
              <w:rPr>
                <w:rFonts w:ascii="Arial" w:hAnsi="Arial" w:cs="Arial"/>
                <w:sz w:val="16"/>
                <w:szCs w:val="16"/>
              </w:rPr>
              <w:t xml:space="preserve"> v lidových </w:t>
            </w:r>
          </w:p>
          <w:p w14:paraId="2FB0A251"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zvycích a tradicích, svět </w:t>
            </w:r>
          </w:p>
          <w:p w14:paraId="264FD432" w14:textId="77777777" w:rsidR="00485C66" w:rsidRPr="003C49BB" w:rsidRDefault="008C6AD1" w:rsidP="008C6AD1">
            <w:pPr>
              <w:rPr>
                <w:rFonts w:ascii="Arial" w:hAnsi="Arial" w:cs="Arial"/>
                <w:sz w:val="16"/>
                <w:szCs w:val="16"/>
              </w:rPr>
            </w:pPr>
            <w:r w:rsidRPr="003C49BB">
              <w:rPr>
                <w:rFonts w:ascii="Arial" w:hAnsi="Arial" w:cs="Arial"/>
                <w:sz w:val="16"/>
                <w:szCs w:val="16"/>
              </w:rPr>
              <w:t xml:space="preserve">člověka </w:t>
            </w:r>
          </w:p>
        </w:tc>
        <w:tc>
          <w:tcPr>
            <w:tcW w:w="2357" w:type="dxa"/>
          </w:tcPr>
          <w:p w14:paraId="5F8C42AD" w14:textId="77777777" w:rsidR="008C6AD1" w:rsidRPr="003C49BB" w:rsidRDefault="008C6AD1" w:rsidP="008C6AD1">
            <w:pPr>
              <w:rPr>
                <w:rFonts w:ascii="Arial" w:hAnsi="Arial" w:cs="Arial"/>
                <w:sz w:val="16"/>
                <w:szCs w:val="16"/>
              </w:rPr>
            </w:pPr>
            <w:r w:rsidRPr="003C49BB">
              <w:rPr>
                <w:rFonts w:ascii="Arial" w:hAnsi="Arial" w:cs="Arial"/>
                <w:b/>
                <w:sz w:val="16"/>
                <w:szCs w:val="16"/>
              </w:rPr>
              <w:t xml:space="preserve">Prv </w:t>
            </w:r>
            <w:r w:rsidRPr="003C49BB">
              <w:rPr>
                <w:rFonts w:ascii="Arial" w:hAnsi="Arial" w:cs="Arial"/>
                <w:sz w:val="16"/>
                <w:szCs w:val="16"/>
              </w:rPr>
              <w:t xml:space="preserve">– školní řád; </w:t>
            </w:r>
          </w:p>
          <w:p w14:paraId="22E6CFC0"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respektování zvláštností </w:t>
            </w:r>
          </w:p>
          <w:p w14:paraId="0BBCB79E"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různých etnik (cizinci žijící </w:t>
            </w:r>
          </w:p>
          <w:p w14:paraId="61DCEB15"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v místě školy) </w:t>
            </w:r>
          </w:p>
          <w:p w14:paraId="733377CA" w14:textId="77777777" w:rsidR="008C6AD1" w:rsidRPr="003C49BB" w:rsidRDefault="008C6AD1" w:rsidP="008C6AD1">
            <w:pPr>
              <w:rPr>
                <w:rFonts w:ascii="Arial" w:hAnsi="Arial" w:cs="Arial"/>
                <w:sz w:val="16"/>
                <w:szCs w:val="16"/>
              </w:rPr>
            </w:pPr>
            <w:r w:rsidRPr="003C49BB">
              <w:rPr>
                <w:rFonts w:ascii="Arial" w:hAnsi="Arial" w:cs="Arial"/>
                <w:b/>
                <w:sz w:val="16"/>
                <w:szCs w:val="16"/>
              </w:rPr>
              <w:t xml:space="preserve">Aj </w:t>
            </w:r>
            <w:r w:rsidRPr="003C49BB">
              <w:rPr>
                <w:rFonts w:ascii="Arial" w:hAnsi="Arial" w:cs="Arial"/>
                <w:sz w:val="16"/>
                <w:szCs w:val="16"/>
              </w:rPr>
              <w:t xml:space="preserve">– typické britské reálie </w:t>
            </w:r>
          </w:p>
          <w:p w14:paraId="1887878E" w14:textId="77777777" w:rsidR="008C6AD1" w:rsidRPr="003C49BB" w:rsidRDefault="008C6AD1" w:rsidP="008C6AD1">
            <w:pPr>
              <w:rPr>
                <w:rFonts w:ascii="Arial" w:hAnsi="Arial" w:cs="Arial"/>
                <w:sz w:val="16"/>
                <w:szCs w:val="16"/>
              </w:rPr>
            </w:pPr>
            <w:r w:rsidRPr="003C49BB">
              <w:rPr>
                <w:rFonts w:ascii="Arial" w:hAnsi="Arial" w:cs="Arial"/>
                <w:b/>
                <w:sz w:val="16"/>
                <w:szCs w:val="16"/>
              </w:rPr>
              <w:t>Ua</w:t>
            </w:r>
            <w:r w:rsidR="00665247" w:rsidRPr="003C49BB">
              <w:rPr>
                <w:rFonts w:ascii="Arial" w:hAnsi="Arial" w:cs="Arial"/>
                <w:b/>
                <w:sz w:val="16"/>
                <w:szCs w:val="16"/>
              </w:rPr>
              <w:t>K</w:t>
            </w:r>
            <w:r w:rsidRPr="003C49BB">
              <w:rPr>
                <w:rFonts w:ascii="Arial" w:hAnsi="Arial" w:cs="Arial"/>
                <w:sz w:val="16"/>
                <w:szCs w:val="16"/>
              </w:rPr>
              <w:t xml:space="preserve"> –orientace v lidových </w:t>
            </w:r>
          </w:p>
          <w:p w14:paraId="22682024"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zvycích a tradicích, svět </w:t>
            </w:r>
          </w:p>
          <w:p w14:paraId="0FA5B87B" w14:textId="77777777" w:rsidR="00485C66" w:rsidRPr="003C49BB" w:rsidRDefault="008C6AD1" w:rsidP="008C6AD1">
            <w:pPr>
              <w:rPr>
                <w:rFonts w:ascii="Arial" w:hAnsi="Arial" w:cs="Arial"/>
                <w:sz w:val="16"/>
                <w:szCs w:val="16"/>
              </w:rPr>
            </w:pPr>
            <w:r w:rsidRPr="003C49BB">
              <w:rPr>
                <w:rFonts w:ascii="Arial" w:hAnsi="Arial" w:cs="Arial"/>
                <w:sz w:val="16"/>
                <w:szCs w:val="16"/>
              </w:rPr>
              <w:t>člověka</w:t>
            </w:r>
          </w:p>
        </w:tc>
        <w:tc>
          <w:tcPr>
            <w:tcW w:w="2357" w:type="dxa"/>
          </w:tcPr>
          <w:p w14:paraId="63A31163" w14:textId="77777777" w:rsidR="008C6AD1" w:rsidRPr="003C49BB" w:rsidRDefault="008C6AD1" w:rsidP="008C6AD1">
            <w:pPr>
              <w:rPr>
                <w:rFonts w:ascii="Arial" w:hAnsi="Arial" w:cs="Arial"/>
                <w:sz w:val="16"/>
                <w:szCs w:val="16"/>
              </w:rPr>
            </w:pPr>
            <w:r w:rsidRPr="003C49BB">
              <w:rPr>
                <w:rFonts w:ascii="Arial" w:hAnsi="Arial" w:cs="Arial"/>
                <w:b/>
                <w:sz w:val="16"/>
                <w:szCs w:val="16"/>
              </w:rPr>
              <w:t xml:space="preserve">Prv </w:t>
            </w:r>
            <w:r w:rsidRPr="003C49BB">
              <w:rPr>
                <w:rFonts w:ascii="Arial" w:hAnsi="Arial" w:cs="Arial"/>
                <w:sz w:val="16"/>
                <w:szCs w:val="16"/>
              </w:rPr>
              <w:t xml:space="preserve">– školní řád; </w:t>
            </w:r>
          </w:p>
          <w:p w14:paraId="01DEE07B"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respektování zvláštností </w:t>
            </w:r>
          </w:p>
          <w:p w14:paraId="5E56762B"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různých etnik (cizinci žijící </w:t>
            </w:r>
          </w:p>
          <w:p w14:paraId="36004543"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v místě školy) </w:t>
            </w:r>
          </w:p>
          <w:p w14:paraId="436DEC90" w14:textId="77777777" w:rsidR="008C6AD1" w:rsidRPr="003C49BB" w:rsidRDefault="008C6AD1" w:rsidP="008C6AD1">
            <w:pPr>
              <w:rPr>
                <w:rFonts w:ascii="Arial" w:hAnsi="Arial" w:cs="Arial"/>
                <w:sz w:val="16"/>
                <w:szCs w:val="16"/>
              </w:rPr>
            </w:pPr>
            <w:r w:rsidRPr="003C49BB">
              <w:rPr>
                <w:rFonts w:ascii="Arial" w:hAnsi="Arial" w:cs="Arial"/>
                <w:b/>
                <w:sz w:val="16"/>
                <w:szCs w:val="16"/>
              </w:rPr>
              <w:t>Aj</w:t>
            </w:r>
            <w:r w:rsidRPr="003C49BB">
              <w:rPr>
                <w:rFonts w:ascii="Arial" w:hAnsi="Arial" w:cs="Arial"/>
                <w:sz w:val="16"/>
                <w:szCs w:val="16"/>
              </w:rPr>
              <w:t xml:space="preserve"> – typické britské reálie </w:t>
            </w:r>
          </w:p>
          <w:p w14:paraId="6B192641" w14:textId="77777777" w:rsidR="008C6AD1" w:rsidRPr="003C49BB" w:rsidRDefault="008C6AD1" w:rsidP="008C6AD1">
            <w:pPr>
              <w:rPr>
                <w:rFonts w:ascii="Arial" w:hAnsi="Arial" w:cs="Arial"/>
                <w:sz w:val="16"/>
                <w:szCs w:val="16"/>
              </w:rPr>
            </w:pPr>
            <w:r w:rsidRPr="003C49BB">
              <w:rPr>
                <w:rFonts w:ascii="Arial" w:hAnsi="Arial" w:cs="Arial"/>
                <w:b/>
                <w:sz w:val="16"/>
                <w:szCs w:val="16"/>
              </w:rPr>
              <w:t>Ua</w:t>
            </w:r>
            <w:r w:rsidR="00665247" w:rsidRPr="003C49BB">
              <w:rPr>
                <w:rFonts w:ascii="Arial" w:hAnsi="Arial" w:cs="Arial"/>
                <w:b/>
                <w:sz w:val="16"/>
                <w:szCs w:val="16"/>
              </w:rPr>
              <w:t>K</w:t>
            </w:r>
            <w:r w:rsidRPr="003C49BB">
              <w:rPr>
                <w:rFonts w:ascii="Arial" w:hAnsi="Arial" w:cs="Arial"/>
                <w:sz w:val="16"/>
                <w:szCs w:val="16"/>
              </w:rPr>
              <w:t xml:space="preserve"> –orientace v lidových </w:t>
            </w:r>
          </w:p>
          <w:p w14:paraId="3EDD7291"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zvycích a tradicích, svět </w:t>
            </w:r>
          </w:p>
          <w:p w14:paraId="5080EE54" w14:textId="77777777" w:rsidR="00485C66" w:rsidRPr="003C49BB" w:rsidRDefault="008C6AD1" w:rsidP="008C6AD1">
            <w:pPr>
              <w:rPr>
                <w:rFonts w:ascii="Arial" w:hAnsi="Arial" w:cs="Arial"/>
                <w:sz w:val="16"/>
                <w:szCs w:val="16"/>
              </w:rPr>
            </w:pPr>
            <w:r w:rsidRPr="003C49BB">
              <w:rPr>
                <w:rFonts w:ascii="Arial" w:hAnsi="Arial" w:cs="Arial"/>
                <w:sz w:val="16"/>
                <w:szCs w:val="16"/>
              </w:rPr>
              <w:t>člověka</w:t>
            </w:r>
          </w:p>
        </w:tc>
        <w:tc>
          <w:tcPr>
            <w:tcW w:w="2357" w:type="dxa"/>
          </w:tcPr>
          <w:p w14:paraId="7D43FB8E" w14:textId="77777777" w:rsidR="008C6AD1" w:rsidRPr="003C49BB" w:rsidRDefault="008C6AD1" w:rsidP="008C6AD1">
            <w:pPr>
              <w:rPr>
                <w:rFonts w:ascii="Arial" w:hAnsi="Arial" w:cs="Arial"/>
                <w:sz w:val="16"/>
                <w:szCs w:val="16"/>
              </w:rPr>
            </w:pPr>
            <w:r w:rsidRPr="003C49BB">
              <w:rPr>
                <w:rFonts w:ascii="Arial" w:hAnsi="Arial" w:cs="Arial"/>
                <w:b/>
                <w:sz w:val="16"/>
                <w:szCs w:val="16"/>
              </w:rPr>
              <w:t>Prv</w:t>
            </w:r>
            <w:r w:rsidRPr="003C49BB">
              <w:rPr>
                <w:rFonts w:ascii="Arial" w:hAnsi="Arial" w:cs="Arial"/>
                <w:sz w:val="16"/>
                <w:szCs w:val="16"/>
              </w:rPr>
              <w:t xml:space="preserve"> – školní řád; </w:t>
            </w:r>
          </w:p>
          <w:p w14:paraId="34167E22"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respektování zvláštností </w:t>
            </w:r>
          </w:p>
          <w:p w14:paraId="5DF1A874"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různých etnik (cizinci žijící </w:t>
            </w:r>
          </w:p>
          <w:p w14:paraId="1AD85CA2"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v místě školy) </w:t>
            </w:r>
          </w:p>
          <w:p w14:paraId="79667B4E" w14:textId="77777777" w:rsidR="008C6AD1" w:rsidRPr="003C49BB" w:rsidRDefault="008C6AD1" w:rsidP="008C6AD1">
            <w:pPr>
              <w:rPr>
                <w:rFonts w:ascii="Arial" w:hAnsi="Arial" w:cs="Arial"/>
                <w:sz w:val="16"/>
                <w:szCs w:val="16"/>
              </w:rPr>
            </w:pPr>
            <w:r w:rsidRPr="003C49BB">
              <w:rPr>
                <w:rFonts w:ascii="Arial" w:hAnsi="Arial" w:cs="Arial"/>
                <w:b/>
                <w:sz w:val="16"/>
                <w:szCs w:val="16"/>
              </w:rPr>
              <w:t xml:space="preserve">Aj </w:t>
            </w:r>
            <w:r w:rsidRPr="003C49BB">
              <w:rPr>
                <w:rFonts w:ascii="Arial" w:hAnsi="Arial" w:cs="Arial"/>
                <w:sz w:val="16"/>
                <w:szCs w:val="16"/>
              </w:rPr>
              <w:t xml:space="preserve">– typické britské reálie </w:t>
            </w:r>
          </w:p>
          <w:p w14:paraId="6B9551F9" w14:textId="77777777" w:rsidR="008C6AD1" w:rsidRPr="003C49BB" w:rsidRDefault="00665247" w:rsidP="008C6AD1">
            <w:pPr>
              <w:rPr>
                <w:rFonts w:ascii="Arial" w:hAnsi="Arial" w:cs="Arial"/>
                <w:sz w:val="16"/>
                <w:szCs w:val="16"/>
              </w:rPr>
            </w:pPr>
            <w:r w:rsidRPr="003C49BB">
              <w:rPr>
                <w:rFonts w:ascii="Arial" w:hAnsi="Arial" w:cs="Arial"/>
                <w:b/>
                <w:sz w:val="16"/>
                <w:szCs w:val="16"/>
              </w:rPr>
              <w:t>UaK</w:t>
            </w:r>
            <w:r w:rsidR="008C6AD1" w:rsidRPr="003C49BB">
              <w:rPr>
                <w:rFonts w:ascii="Arial" w:hAnsi="Arial" w:cs="Arial"/>
                <w:b/>
                <w:sz w:val="16"/>
                <w:szCs w:val="16"/>
              </w:rPr>
              <w:t xml:space="preserve"> </w:t>
            </w:r>
            <w:r w:rsidR="008C6AD1" w:rsidRPr="003C49BB">
              <w:rPr>
                <w:rFonts w:ascii="Arial" w:hAnsi="Arial" w:cs="Arial"/>
                <w:sz w:val="16"/>
                <w:szCs w:val="16"/>
              </w:rPr>
              <w:t xml:space="preserve">–orientace v lidových </w:t>
            </w:r>
          </w:p>
          <w:p w14:paraId="5A76BA5C"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zvycích a tradicích, svět </w:t>
            </w:r>
          </w:p>
          <w:p w14:paraId="17D853D6" w14:textId="77777777" w:rsidR="00485C66" w:rsidRPr="003C49BB" w:rsidRDefault="008C6AD1" w:rsidP="008C6AD1">
            <w:pPr>
              <w:rPr>
                <w:rFonts w:ascii="Arial" w:hAnsi="Arial" w:cs="Arial"/>
                <w:sz w:val="16"/>
                <w:szCs w:val="16"/>
              </w:rPr>
            </w:pPr>
            <w:r w:rsidRPr="003C49BB">
              <w:rPr>
                <w:rFonts w:ascii="Arial" w:hAnsi="Arial" w:cs="Arial"/>
                <w:sz w:val="16"/>
                <w:szCs w:val="16"/>
              </w:rPr>
              <w:t>člověka</w:t>
            </w:r>
          </w:p>
        </w:tc>
      </w:tr>
      <w:tr w:rsidR="00485C66" w14:paraId="58AB6211" w14:textId="77777777" w:rsidTr="008A52AC">
        <w:tc>
          <w:tcPr>
            <w:tcW w:w="2357" w:type="dxa"/>
          </w:tcPr>
          <w:p w14:paraId="7A1E98DE" w14:textId="77777777" w:rsidR="00485C66" w:rsidRPr="00665247" w:rsidRDefault="00485C66" w:rsidP="00485C66">
            <w:pPr>
              <w:rPr>
                <w:rFonts w:ascii="Arial" w:hAnsi="Arial" w:cs="Arial"/>
                <w:b/>
                <w:sz w:val="20"/>
                <w:szCs w:val="20"/>
              </w:rPr>
            </w:pPr>
            <w:r w:rsidRPr="00665247">
              <w:rPr>
                <w:rFonts w:ascii="Arial" w:hAnsi="Arial" w:cs="Arial"/>
                <w:b/>
                <w:sz w:val="20"/>
                <w:szCs w:val="20"/>
              </w:rPr>
              <w:t>lidské vztahy</w:t>
            </w:r>
          </w:p>
        </w:tc>
        <w:tc>
          <w:tcPr>
            <w:tcW w:w="2357" w:type="dxa"/>
          </w:tcPr>
          <w:p w14:paraId="02DB70A4" w14:textId="77777777" w:rsidR="00485C66" w:rsidRPr="003C49BB" w:rsidRDefault="008C6AD1" w:rsidP="00485C66">
            <w:pPr>
              <w:rPr>
                <w:rFonts w:ascii="Arial" w:hAnsi="Arial" w:cs="Arial"/>
                <w:sz w:val="16"/>
                <w:szCs w:val="16"/>
              </w:rPr>
            </w:pPr>
            <w:r w:rsidRPr="003C49BB">
              <w:rPr>
                <w:rFonts w:ascii="Arial" w:hAnsi="Arial" w:cs="Arial"/>
                <w:sz w:val="16"/>
                <w:szCs w:val="16"/>
              </w:rPr>
              <w:t>školní řád</w:t>
            </w:r>
          </w:p>
        </w:tc>
        <w:tc>
          <w:tcPr>
            <w:tcW w:w="2357" w:type="dxa"/>
          </w:tcPr>
          <w:p w14:paraId="377CFDF3" w14:textId="77777777" w:rsidR="00485C66" w:rsidRPr="003C49BB" w:rsidRDefault="008C6AD1" w:rsidP="00485C66">
            <w:pPr>
              <w:rPr>
                <w:rFonts w:ascii="Arial" w:hAnsi="Arial" w:cs="Arial"/>
                <w:sz w:val="16"/>
                <w:szCs w:val="16"/>
              </w:rPr>
            </w:pPr>
            <w:r w:rsidRPr="003C49BB">
              <w:rPr>
                <w:rFonts w:ascii="Arial" w:hAnsi="Arial" w:cs="Arial"/>
                <w:b/>
                <w:sz w:val="16"/>
                <w:szCs w:val="16"/>
              </w:rPr>
              <w:t xml:space="preserve">Čj </w:t>
            </w:r>
            <w:r w:rsidRPr="003C49BB">
              <w:rPr>
                <w:rFonts w:ascii="Arial" w:hAnsi="Arial" w:cs="Arial"/>
                <w:sz w:val="16"/>
                <w:szCs w:val="16"/>
              </w:rPr>
              <w:t>– pozdrav, prosba – sloh</w:t>
            </w:r>
          </w:p>
        </w:tc>
        <w:tc>
          <w:tcPr>
            <w:tcW w:w="2357" w:type="dxa"/>
          </w:tcPr>
          <w:p w14:paraId="512719DD" w14:textId="77777777" w:rsidR="00485C66" w:rsidRPr="003C49BB" w:rsidRDefault="008C6AD1" w:rsidP="00485C66">
            <w:pPr>
              <w:rPr>
                <w:rFonts w:ascii="Arial" w:hAnsi="Arial" w:cs="Arial"/>
                <w:sz w:val="16"/>
                <w:szCs w:val="16"/>
              </w:rPr>
            </w:pPr>
            <w:r w:rsidRPr="003C49BB">
              <w:rPr>
                <w:rFonts w:ascii="Arial" w:hAnsi="Arial" w:cs="Arial"/>
                <w:sz w:val="16"/>
                <w:szCs w:val="16"/>
              </w:rPr>
              <w:t>školní řád</w:t>
            </w:r>
          </w:p>
        </w:tc>
        <w:tc>
          <w:tcPr>
            <w:tcW w:w="2357" w:type="dxa"/>
          </w:tcPr>
          <w:p w14:paraId="641801CF" w14:textId="77777777" w:rsidR="00665247" w:rsidRPr="003C49BB" w:rsidRDefault="008C6AD1" w:rsidP="008C6AD1">
            <w:pPr>
              <w:rPr>
                <w:rFonts w:ascii="Arial" w:hAnsi="Arial" w:cs="Arial"/>
                <w:sz w:val="16"/>
                <w:szCs w:val="16"/>
              </w:rPr>
            </w:pPr>
            <w:r w:rsidRPr="003C49BB">
              <w:rPr>
                <w:rFonts w:ascii="Arial" w:hAnsi="Arial" w:cs="Arial"/>
                <w:sz w:val="16"/>
                <w:szCs w:val="16"/>
              </w:rPr>
              <w:t xml:space="preserve">školní řád </w:t>
            </w:r>
          </w:p>
          <w:p w14:paraId="080A49D4" w14:textId="77777777" w:rsidR="008C6AD1" w:rsidRPr="003C49BB" w:rsidRDefault="008C6AD1" w:rsidP="008C6AD1">
            <w:pPr>
              <w:rPr>
                <w:rFonts w:ascii="Arial" w:hAnsi="Arial" w:cs="Arial"/>
                <w:sz w:val="16"/>
                <w:szCs w:val="16"/>
              </w:rPr>
            </w:pPr>
            <w:r w:rsidRPr="003C49BB">
              <w:rPr>
                <w:rFonts w:ascii="Arial" w:hAnsi="Arial" w:cs="Arial"/>
                <w:b/>
                <w:sz w:val="16"/>
                <w:szCs w:val="16"/>
              </w:rPr>
              <w:t xml:space="preserve">Tv </w:t>
            </w:r>
            <w:r w:rsidRPr="003C49BB">
              <w:rPr>
                <w:rFonts w:ascii="Arial" w:hAnsi="Arial" w:cs="Arial"/>
                <w:sz w:val="16"/>
                <w:szCs w:val="16"/>
              </w:rPr>
              <w:t xml:space="preserve">– práva jedinců, </w:t>
            </w:r>
          </w:p>
          <w:p w14:paraId="0DBF0583" w14:textId="77777777" w:rsidR="00485C66" w:rsidRPr="003C49BB" w:rsidRDefault="008C6AD1" w:rsidP="008C6AD1">
            <w:pPr>
              <w:rPr>
                <w:rFonts w:ascii="Arial" w:hAnsi="Arial" w:cs="Arial"/>
                <w:sz w:val="16"/>
                <w:szCs w:val="16"/>
              </w:rPr>
            </w:pPr>
            <w:r w:rsidRPr="003C49BB">
              <w:rPr>
                <w:rFonts w:ascii="Arial" w:hAnsi="Arial" w:cs="Arial"/>
                <w:sz w:val="16"/>
                <w:szCs w:val="16"/>
              </w:rPr>
              <w:t>respekt k ostatním</w:t>
            </w:r>
          </w:p>
        </w:tc>
        <w:tc>
          <w:tcPr>
            <w:tcW w:w="2357" w:type="dxa"/>
          </w:tcPr>
          <w:p w14:paraId="74432E9B"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školní řád </w:t>
            </w:r>
          </w:p>
          <w:p w14:paraId="505FDD1B" w14:textId="77777777" w:rsidR="008C6AD1" w:rsidRPr="003C49BB" w:rsidRDefault="008C6AD1" w:rsidP="008C6AD1">
            <w:pPr>
              <w:rPr>
                <w:rFonts w:ascii="Arial" w:hAnsi="Arial" w:cs="Arial"/>
                <w:sz w:val="16"/>
                <w:szCs w:val="16"/>
              </w:rPr>
            </w:pPr>
            <w:r w:rsidRPr="003C49BB">
              <w:rPr>
                <w:rFonts w:ascii="Arial" w:hAnsi="Arial" w:cs="Arial"/>
                <w:b/>
                <w:sz w:val="16"/>
                <w:szCs w:val="16"/>
              </w:rPr>
              <w:t xml:space="preserve">Tv </w:t>
            </w:r>
            <w:r w:rsidRPr="003C49BB">
              <w:rPr>
                <w:rFonts w:ascii="Arial" w:hAnsi="Arial" w:cs="Arial"/>
                <w:sz w:val="16"/>
                <w:szCs w:val="16"/>
              </w:rPr>
              <w:t xml:space="preserve">– práva jedinců, </w:t>
            </w:r>
          </w:p>
          <w:p w14:paraId="08B224C3"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respekt k ostatním </w:t>
            </w:r>
          </w:p>
          <w:p w14:paraId="3538F90C" w14:textId="77777777" w:rsidR="008C6AD1" w:rsidRPr="003C49BB" w:rsidRDefault="008C6AD1" w:rsidP="008C6AD1">
            <w:pPr>
              <w:rPr>
                <w:rFonts w:ascii="Arial" w:hAnsi="Arial" w:cs="Arial"/>
                <w:sz w:val="16"/>
                <w:szCs w:val="16"/>
              </w:rPr>
            </w:pPr>
            <w:r w:rsidRPr="003C49BB">
              <w:rPr>
                <w:rFonts w:ascii="Arial" w:hAnsi="Arial" w:cs="Arial"/>
                <w:b/>
                <w:sz w:val="16"/>
                <w:szCs w:val="16"/>
              </w:rPr>
              <w:t>Ua</w:t>
            </w:r>
            <w:r w:rsidR="00665247" w:rsidRPr="003C49BB">
              <w:rPr>
                <w:rFonts w:ascii="Arial" w:hAnsi="Arial" w:cs="Arial"/>
                <w:b/>
                <w:sz w:val="16"/>
                <w:szCs w:val="16"/>
              </w:rPr>
              <w:t>K</w:t>
            </w:r>
            <w:r w:rsidRPr="003C49BB">
              <w:rPr>
                <w:rFonts w:ascii="Arial" w:hAnsi="Arial" w:cs="Arial"/>
                <w:sz w:val="16"/>
                <w:szCs w:val="16"/>
              </w:rPr>
              <w:t xml:space="preserve">– účinná spolupráce </w:t>
            </w:r>
          </w:p>
          <w:p w14:paraId="65B721A4"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se spolužáky, obhajování </w:t>
            </w:r>
          </w:p>
          <w:p w14:paraId="3D927A14"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vlastního názoru, </w:t>
            </w:r>
          </w:p>
          <w:p w14:paraId="37622184"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prezentace vlastního </w:t>
            </w:r>
          </w:p>
          <w:p w14:paraId="4AAC8D09" w14:textId="77777777" w:rsidR="00485C66" w:rsidRPr="003C49BB" w:rsidRDefault="008C6AD1" w:rsidP="008C6AD1">
            <w:pPr>
              <w:rPr>
                <w:rFonts w:ascii="Arial" w:hAnsi="Arial" w:cs="Arial"/>
                <w:sz w:val="16"/>
                <w:szCs w:val="16"/>
              </w:rPr>
            </w:pPr>
            <w:r w:rsidRPr="003C49BB">
              <w:rPr>
                <w:rFonts w:ascii="Arial" w:hAnsi="Arial" w:cs="Arial"/>
                <w:sz w:val="16"/>
                <w:szCs w:val="16"/>
              </w:rPr>
              <w:t>výtvarného díla</w:t>
            </w:r>
          </w:p>
        </w:tc>
      </w:tr>
      <w:tr w:rsidR="00485C66" w14:paraId="24208C9C" w14:textId="77777777" w:rsidTr="008A52AC">
        <w:tc>
          <w:tcPr>
            <w:tcW w:w="2357" w:type="dxa"/>
          </w:tcPr>
          <w:p w14:paraId="41DE112C" w14:textId="77777777" w:rsidR="00485C66" w:rsidRPr="00665247" w:rsidRDefault="00485C66" w:rsidP="00485C66">
            <w:pPr>
              <w:rPr>
                <w:rFonts w:ascii="Arial" w:hAnsi="Arial" w:cs="Arial"/>
                <w:b/>
                <w:sz w:val="20"/>
                <w:szCs w:val="20"/>
              </w:rPr>
            </w:pPr>
            <w:r w:rsidRPr="00665247">
              <w:rPr>
                <w:rFonts w:ascii="Arial" w:hAnsi="Arial" w:cs="Arial"/>
                <w:b/>
                <w:sz w:val="20"/>
                <w:szCs w:val="20"/>
              </w:rPr>
              <w:t>etnický původ</w:t>
            </w:r>
          </w:p>
        </w:tc>
        <w:tc>
          <w:tcPr>
            <w:tcW w:w="2357" w:type="dxa"/>
          </w:tcPr>
          <w:p w14:paraId="7F45AD81" w14:textId="77777777" w:rsidR="008C6AD1" w:rsidRPr="003C49BB" w:rsidRDefault="008C6AD1" w:rsidP="008C6AD1">
            <w:pPr>
              <w:rPr>
                <w:rFonts w:ascii="Arial" w:hAnsi="Arial" w:cs="Arial"/>
                <w:sz w:val="16"/>
                <w:szCs w:val="16"/>
              </w:rPr>
            </w:pPr>
            <w:r w:rsidRPr="003C49BB">
              <w:rPr>
                <w:rFonts w:ascii="Arial" w:hAnsi="Arial" w:cs="Arial"/>
                <w:b/>
                <w:sz w:val="16"/>
                <w:szCs w:val="16"/>
              </w:rPr>
              <w:t>Prv</w:t>
            </w:r>
            <w:r w:rsidRPr="003C49BB">
              <w:rPr>
                <w:rFonts w:ascii="Arial" w:hAnsi="Arial" w:cs="Arial"/>
                <w:sz w:val="16"/>
                <w:szCs w:val="16"/>
              </w:rPr>
              <w:t xml:space="preserve"> – odlišnost lidí x </w:t>
            </w:r>
          </w:p>
          <w:p w14:paraId="2F1E3CFA"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vzájemná rovnost, soužití </w:t>
            </w:r>
          </w:p>
          <w:p w14:paraId="36161A43" w14:textId="77777777" w:rsidR="00485C66" w:rsidRPr="003C49BB" w:rsidRDefault="008C6AD1" w:rsidP="008C6AD1">
            <w:pPr>
              <w:rPr>
                <w:rFonts w:ascii="Arial" w:hAnsi="Arial" w:cs="Arial"/>
                <w:sz w:val="16"/>
                <w:szCs w:val="16"/>
              </w:rPr>
            </w:pPr>
            <w:r w:rsidRPr="003C49BB">
              <w:rPr>
                <w:rFonts w:ascii="Arial" w:hAnsi="Arial" w:cs="Arial"/>
                <w:sz w:val="16"/>
                <w:szCs w:val="16"/>
              </w:rPr>
              <w:t>lidí</w:t>
            </w:r>
          </w:p>
        </w:tc>
        <w:tc>
          <w:tcPr>
            <w:tcW w:w="2357" w:type="dxa"/>
          </w:tcPr>
          <w:p w14:paraId="08FA5535" w14:textId="77777777" w:rsidR="00485C66" w:rsidRPr="003C49BB" w:rsidRDefault="00485C66" w:rsidP="00485C66">
            <w:pPr>
              <w:rPr>
                <w:rFonts w:ascii="Arial" w:hAnsi="Arial" w:cs="Arial"/>
                <w:sz w:val="16"/>
                <w:szCs w:val="16"/>
              </w:rPr>
            </w:pPr>
          </w:p>
        </w:tc>
        <w:tc>
          <w:tcPr>
            <w:tcW w:w="2357" w:type="dxa"/>
          </w:tcPr>
          <w:p w14:paraId="06A39611" w14:textId="77777777" w:rsidR="008C6AD1" w:rsidRPr="003C49BB" w:rsidRDefault="008C6AD1" w:rsidP="008C6AD1">
            <w:pPr>
              <w:rPr>
                <w:rFonts w:ascii="Arial" w:hAnsi="Arial" w:cs="Arial"/>
                <w:sz w:val="16"/>
                <w:szCs w:val="16"/>
              </w:rPr>
            </w:pPr>
            <w:r w:rsidRPr="003C49BB">
              <w:rPr>
                <w:rFonts w:ascii="Arial" w:hAnsi="Arial" w:cs="Arial"/>
                <w:b/>
                <w:sz w:val="16"/>
                <w:szCs w:val="16"/>
              </w:rPr>
              <w:t>Ua</w:t>
            </w:r>
            <w:r w:rsidR="003C49BB" w:rsidRPr="003C49BB">
              <w:rPr>
                <w:rFonts w:ascii="Arial" w:hAnsi="Arial" w:cs="Arial"/>
                <w:b/>
                <w:sz w:val="16"/>
                <w:szCs w:val="16"/>
              </w:rPr>
              <w:t>K</w:t>
            </w:r>
            <w:r w:rsidRPr="003C49BB">
              <w:rPr>
                <w:rFonts w:ascii="Arial" w:hAnsi="Arial" w:cs="Arial"/>
                <w:sz w:val="16"/>
                <w:szCs w:val="16"/>
              </w:rPr>
              <w:t xml:space="preserve"> – demonstrace </w:t>
            </w:r>
          </w:p>
          <w:p w14:paraId="4CC0CC69"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rozmanitosti kultury </w:t>
            </w:r>
          </w:p>
          <w:p w14:paraId="1B6EC7DD"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různých sociokulturních </w:t>
            </w:r>
          </w:p>
          <w:p w14:paraId="03F63C76"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skupin, obohacení vlastní </w:t>
            </w:r>
          </w:p>
          <w:p w14:paraId="187A1FCF"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kultury </w:t>
            </w:r>
          </w:p>
          <w:p w14:paraId="202310BB" w14:textId="5E004D09" w:rsidR="008C6AD1" w:rsidRPr="003C49BB" w:rsidRDefault="00320C78" w:rsidP="008C6AD1">
            <w:pPr>
              <w:rPr>
                <w:rFonts w:ascii="Arial" w:hAnsi="Arial" w:cs="Arial"/>
                <w:sz w:val="16"/>
                <w:szCs w:val="16"/>
              </w:rPr>
            </w:pPr>
            <w:r w:rsidRPr="003C49BB">
              <w:rPr>
                <w:rFonts w:ascii="Arial" w:hAnsi="Arial" w:cs="Arial"/>
                <w:b/>
                <w:sz w:val="16"/>
                <w:szCs w:val="16"/>
              </w:rPr>
              <w:t>Pč</w:t>
            </w:r>
            <w:r w:rsidRPr="003C49BB">
              <w:rPr>
                <w:rFonts w:ascii="Arial" w:hAnsi="Arial" w:cs="Arial"/>
                <w:sz w:val="16"/>
                <w:szCs w:val="16"/>
              </w:rPr>
              <w:t xml:space="preserve"> – demonstrace</w:t>
            </w:r>
            <w:r w:rsidR="008C6AD1" w:rsidRPr="003C49BB">
              <w:rPr>
                <w:rFonts w:ascii="Arial" w:hAnsi="Arial" w:cs="Arial"/>
                <w:sz w:val="16"/>
                <w:szCs w:val="16"/>
              </w:rPr>
              <w:t xml:space="preserve"> </w:t>
            </w:r>
          </w:p>
          <w:p w14:paraId="7C45A92D"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rozmanitosti kultury </w:t>
            </w:r>
          </w:p>
          <w:p w14:paraId="17781BFC"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různých sociokulturních </w:t>
            </w:r>
          </w:p>
          <w:p w14:paraId="75D6571A" w14:textId="77777777" w:rsidR="00485C66" w:rsidRPr="003C49BB" w:rsidRDefault="008C6AD1" w:rsidP="008C6AD1">
            <w:pPr>
              <w:rPr>
                <w:rFonts w:ascii="Arial" w:hAnsi="Arial" w:cs="Arial"/>
                <w:sz w:val="16"/>
                <w:szCs w:val="16"/>
              </w:rPr>
            </w:pPr>
            <w:r w:rsidRPr="003C49BB">
              <w:rPr>
                <w:rFonts w:ascii="Arial" w:hAnsi="Arial" w:cs="Arial"/>
                <w:sz w:val="16"/>
                <w:szCs w:val="16"/>
              </w:rPr>
              <w:t>skupin, obohacení vlastní</w:t>
            </w:r>
          </w:p>
        </w:tc>
        <w:tc>
          <w:tcPr>
            <w:tcW w:w="2357" w:type="dxa"/>
          </w:tcPr>
          <w:p w14:paraId="3AD8885E" w14:textId="77777777" w:rsidR="008C6AD1" w:rsidRPr="003C49BB" w:rsidRDefault="008C6AD1" w:rsidP="008C6AD1">
            <w:pPr>
              <w:rPr>
                <w:rFonts w:ascii="Arial" w:hAnsi="Arial" w:cs="Arial"/>
                <w:sz w:val="16"/>
                <w:szCs w:val="16"/>
              </w:rPr>
            </w:pPr>
            <w:r w:rsidRPr="003C49BB">
              <w:rPr>
                <w:rFonts w:ascii="Arial" w:hAnsi="Arial" w:cs="Arial"/>
                <w:b/>
                <w:sz w:val="16"/>
                <w:szCs w:val="16"/>
              </w:rPr>
              <w:t>Ua</w:t>
            </w:r>
            <w:r w:rsidR="003C49BB" w:rsidRPr="003C49BB">
              <w:rPr>
                <w:rFonts w:ascii="Arial" w:hAnsi="Arial" w:cs="Arial"/>
                <w:b/>
                <w:sz w:val="16"/>
                <w:szCs w:val="16"/>
              </w:rPr>
              <w:t>K</w:t>
            </w:r>
            <w:r w:rsidRPr="003C49BB">
              <w:rPr>
                <w:rFonts w:ascii="Arial" w:hAnsi="Arial" w:cs="Arial"/>
                <w:sz w:val="16"/>
                <w:szCs w:val="16"/>
              </w:rPr>
              <w:t xml:space="preserve"> – zvyky a tradice jako </w:t>
            </w:r>
          </w:p>
          <w:p w14:paraId="1FF444CF"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kulturní dědictví národa, </w:t>
            </w:r>
          </w:p>
          <w:p w14:paraId="790077B0"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jejich význam a hodnota </w:t>
            </w:r>
          </w:p>
          <w:p w14:paraId="21FC8783" w14:textId="4CB9F5DB" w:rsidR="008C6AD1" w:rsidRPr="003C49BB" w:rsidRDefault="00320C78" w:rsidP="008C6AD1">
            <w:pPr>
              <w:rPr>
                <w:rFonts w:ascii="Arial" w:hAnsi="Arial" w:cs="Arial"/>
                <w:sz w:val="16"/>
                <w:szCs w:val="16"/>
              </w:rPr>
            </w:pPr>
            <w:r w:rsidRPr="003C49BB">
              <w:rPr>
                <w:rFonts w:ascii="Arial" w:hAnsi="Arial" w:cs="Arial"/>
                <w:b/>
                <w:sz w:val="16"/>
                <w:szCs w:val="16"/>
              </w:rPr>
              <w:t>Pč</w:t>
            </w:r>
            <w:r w:rsidRPr="003C49BB">
              <w:rPr>
                <w:rFonts w:ascii="Arial" w:hAnsi="Arial" w:cs="Arial"/>
                <w:sz w:val="16"/>
                <w:szCs w:val="16"/>
              </w:rPr>
              <w:t xml:space="preserve"> – zvyky</w:t>
            </w:r>
            <w:r w:rsidR="008C6AD1" w:rsidRPr="003C49BB">
              <w:rPr>
                <w:rFonts w:ascii="Arial" w:hAnsi="Arial" w:cs="Arial"/>
                <w:sz w:val="16"/>
                <w:szCs w:val="16"/>
              </w:rPr>
              <w:t xml:space="preserve"> a tradice jako </w:t>
            </w:r>
          </w:p>
          <w:p w14:paraId="6FE767B5"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kulturní dědictví národa, </w:t>
            </w:r>
          </w:p>
          <w:p w14:paraId="1B8270A9"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jejich význam a hodnota; </w:t>
            </w:r>
          </w:p>
          <w:p w14:paraId="7628B811"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práce s drobným </w:t>
            </w:r>
          </w:p>
          <w:p w14:paraId="132A589E"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materiálem, výroba </w:t>
            </w:r>
          </w:p>
          <w:p w14:paraId="5A96635D" w14:textId="77777777" w:rsidR="00485C66" w:rsidRPr="003C49BB" w:rsidRDefault="008C6AD1" w:rsidP="008C6AD1">
            <w:pPr>
              <w:rPr>
                <w:rFonts w:ascii="Arial" w:hAnsi="Arial" w:cs="Arial"/>
                <w:sz w:val="16"/>
                <w:szCs w:val="16"/>
              </w:rPr>
            </w:pPr>
            <w:r w:rsidRPr="003C49BB">
              <w:rPr>
                <w:rFonts w:ascii="Arial" w:hAnsi="Arial" w:cs="Arial"/>
                <w:sz w:val="16"/>
                <w:szCs w:val="16"/>
              </w:rPr>
              <w:t>šperku; pokrmy cizích kuchyní</w:t>
            </w:r>
          </w:p>
        </w:tc>
        <w:tc>
          <w:tcPr>
            <w:tcW w:w="2357" w:type="dxa"/>
          </w:tcPr>
          <w:p w14:paraId="566EC8F1" w14:textId="77777777" w:rsidR="008C6AD1" w:rsidRPr="003C49BB" w:rsidRDefault="003C49BB" w:rsidP="008C6AD1">
            <w:pPr>
              <w:rPr>
                <w:rFonts w:ascii="Arial" w:hAnsi="Arial" w:cs="Arial"/>
                <w:sz w:val="16"/>
                <w:szCs w:val="16"/>
              </w:rPr>
            </w:pPr>
            <w:r w:rsidRPr="003C49BB">
              <w:rPr>
                <w:rFonts w:ascii="Arial" w:hAnsi="Arial" w:cs="Arial"/>
                <w:b/>
                <w:sz w:val="16"/>
                <w:szCs w:val="16"/>
              </w:rPr>
              <w:t>ČJS</w:t>
            </w:r>
            <w:r w:rsidR="008C6AD1" w:rsidRPr="003C49BB">
              <w:rPr>
                <w:rFonts w:ascii="Arial" w:hAnsi="Arial" w:cs="Arial"/>
                <w:sz w:val="16"/>
                <w:szCs w:val="16"/>
              </w:rPr>
              <w:t xml:space="preserve"> – původ lidí, </w:t>
            </w:r>
          </w:p>
          <w:p w14:paraId="731F9D70"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národnostní menšiny </w:t>
            </w:r>
          </w:p>
          <w:p w14:paraId="1EE7D45D"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Uak – poslech (africká </w:t>
            </w:r>
          </w:p>
          <w:p w14:paraId="3ECAC53C"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hudba); indiánské tance </w:t>
            </w:r>
          </w:p>
          <w:p w14:paraId="03FD5349" w14:textId="77777777" w:rsidR="008C6AD1" w:rsidRPr="003C49BB" w:rsidRDefault="008C6AD1" w:rsidP="008C6AD1">
            <w:pPr>
              <w:rPr>
                <w:rFonts w:ascii="Arial" w:hAnsi="Arial" w:cs="Arial"/>
                <w:sz w:val="16"/>
                <w:szCs w:val="16"/>
              </w:rPr>
            </w:pPr>
            <w:r w:rsidRPr="003C49BB">
              <w:rPr>
                <w:rFonts w:ascii="Arial" w:hAnsi="Arial" w:cs="Arial"/>
                <w:b/>
                <w:sz w:val="16"/>
                <w:szCs w:val="16"/>
              </w:rPr>
              <w:t>Pč</w:t>
            </w:r>
            <w:r w:rsidRPr="003C49BB">
              <w:rPr>
                <w:rFonts w:ascii="Arial" w:hAnsi="Arial" w:cs="Arial"/>
                <w:sz w:val="16"/>
                <w:szCs w:val="16"/>
              </w:rPr>
              <w:t xml:space="preserve"> – práce s drobným </w:t>
            </w:r>
          </w:p>
          <w:p w14:paraId="2870CBBF"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materiálem; tradice a </w:t>
            </w:r>
          </w:p>
          <w:p w14:paraId="0A452905"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zvyky různých kultur; </w:t>
            </w:r>
          </w:p>
          <w:p w14:paraId="1A4354FF" w14:textId="77777777" w:rsidR="00485C66" w:rsidRPr="003C49BB" w:rsidRDefault="008C6AD1" w:rsidP="008C6AD1">
            <w:pPr>
              <w:rPr>
                <w:rFonts w:ascii="Arial" w:hAnsi="Arial" w:cs="Arial"/>
                <w:sz w:val="16"/>
                <w:szCs w:val="16"/>
              </w:rPr>
            </w:pPr>
            <w:r w:rsidRPr="003C49BB">
              <w:rPr>
                <w:rFonts w:ascii="Arial" w:hAnsi="Arial" w:cs="Arial"/>
                <w:sz w:val="16"/>
                <w:szCs w:val="16"/>
              </w:rPr>
              <w:t>pokrmy cizích kuchyní</w:t>
            </w:r>
          </w:p>
        </w:tc>
      </w:tr>
      <w:tr w:rsidR="00485C66" w14:paraId="3368BF5B" w14:textId="77777777" w:rsidTr="008A52AC">
        <w:tc>
          <w:tcPr>
            <w:tcW w:w="2357" w:type="dxa"/>
          </w:tcPr>
          <w:p w14:paraId="0FBF0B93" w14:textId="77777777" w:rsidR="00485C66" w:rsidRPr="00665247" w:rsidRDefault="00D72AD7" w:rsidP="00485C66">
            <w:pPr>
              <w:rPr>
                <w:rFonts w:ascii="Arial" w:hAnsi="Arial" w:cs="Arial"/>
                <w:b/>
                <w:sz w:val="20"/>
                <w:szCs w:val="20"/>
              </w:rPr>
            </w:pPr>
            <w:r w:rsidRPr="00665247">
              <w:rPr>
                <w:rFonts w:ascii="Arial" w:hAnsi="Arial" w:cs="Arial"/>
                <w:b/>
                <w:sz w:val="20"/>
                <w:szCs w:val="20"/>
              </w:rPr>
              <w:t>multikulturalita</w:t>
            </w:r>
          </w:p>
        </w:tc>
        <w:tc>
          <w:tcPr>
            <w:tcW w:w="2357" w:type="dxa"/>
          </w:tcPr>
          <w:p w14:paraId="2F2BC425" w14:textId="77777777" w:rsidR="008C6AD1" w:rsidRPr="003C49BB" w:rsidRDefault="008C6AD1" w:rsidP="008C6AD1">
            <w:pPr>
              <w:rPr>
                <w:rFonts w:ascii="Arial" w:hAnsi="Arial" w:cs="Arial"/>
                <w:sz w:val="16"/>
                <w:szCs w:val="16"/>
              </w:rPr>
            </w:pPr>
            <w:r w:rsidRPr="003C49BB">
              <w:rPr>
                <w:rFonts w:ascii="Arial" w:hAnsi="Arial" w:cs="Arial"/>
                <w:b/>
                <w:sz w:val="16"/>
                <w:szCs w:val="16"/>
              </w:rPr>
              <w:t>Ua</w:t>
            </w:r>
            <w:r w:rsidR="003C49BB" w:rsidRPr="003C49BB">
              <w:rPr>
                <w:rFonts w:ascii="Arial" w:hAnsi="Arial" w:cs="Arial"/>
                <w:b/>
                <w:sz w:val="16"/>
                <w:szCs w:val="16"/>
              </w:rPr>
              <w:t>K</w:t>
            </w:r>
            <w:r w:rsidRPr="003C49BB">
              <w:rPr>
                <w:rFonts w:ascii="Arial" w:hAnsi="Arial" w:cs="Arial"/>
                <w:sz w:val="16"/>
                <w:szCs w:val="16"/>
              </w:rPr>
              <w:t xml:space="preserve"> – písně sousedních </w:t>
            </w:r>
          </w:p>
          <w:p w14:paraId="3D108CB1"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národů; hudebně </w:t>
            </w:r>
          </w:p>
          <w:p w14:paraId="3EF2468E" w14:textId="77777777" w:rsidR="00485C66" w:rsidRPr="003C49BB" w:rsidRDefault="008C6AD1" w:rsidP="008C6AD1">
            <w:pPr>
              <w:rPr>
                <w:rFonts w:ascii="Arial" w:hAnsi="Arial" w:cs="Arial"/>
                <w:sz w:val="16"/>
                <w:szCs w:val="16"/>
              </w:rPr>
            </w:pPr>
            <w:r w:rsidRPr="003C49BB">
              <w:rPr>
                <w:rFonts w:ascii="Arial" w:hAnsi="Arial" w:cs="Arial"/>
                <w:sz w:val="16"/>
                <w:szCs w:val="16"/>
              </w:rPr>
              <w:t>pohybová výchova</w:t>
            </w:r>
          </w:p>
        </w:tc>
        <w:tc>
          <w:tcPr>
            <w:tcW w:w="2357" w:type="dxa"/>
          </w:tcPr>
          <w:p w14:paraId="6F8990C5" w14:textId="77777777" w:rsidR="008C6AD1" w:rsidRPr="003C49BB" w:rsidRDefault="008C6AD1" w:rsidP="008C6AD1">
            <w:pPr>
              <w:rPr>
                <w:rFonts w:ascii="Arial" w:hAnsi="Arial" w:cs="Arial"/>
                <w:sz w:val="16"/>
                <w:szCs w:val="16"/>
              </w:rPr>
            </w:pPr>
            <w:r w:rsidRPr="003C49BB">
              <w:rPr>
                <w:rFonts w:ascii="Arial" w:hAnsi="Arial" w:cs="Arial"/>
                <w:b/>
                <w:sz w:val="16"/>
                <w:szCs w:val="16"/>
              </w:rPr>
              <w:t xml:space="preserve">Čj </w:t>
            </w:r>
            <w:r w:rsidRPr="003C49BB">
              <w:rPr>
                <w:rFonts w:ascii="Arial" w:hAnsi="Arial" w:cs="Arial"/>
                <w:sz w:val="16"/>
                <w:szCs w:val="16"/>
              </w:rPr>
              <w:t xml:space="preserve">– pohádky z celého </w:t>
            </w:r>
          </w:p>
          <w:p w14:paraId="0B83D7F2"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světa, tvorba světových </w:t>
            </w:r>
          </w:p>
          <w:p w14:paraId="5C00147D"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autorů pro děti – literatura </w:t>
            </w:r>
          </w:p>
          <w:p w14:paraId="0A1ED462" w14:textId="77777777" w:rsidR="008C6AD1" w:rsidRPr="003C49BB" w:rsidRDefault="008C6AD1" w:rsidP="008C6AD1">
            <w:pPr>
              <w:rPr>
                <w:rFonts w:ascii="Arial" w:hAnsi="Arial" w:cs="Arial"/>
                <w:sz w:val="16"/>
                <w:szCs w:val="16"/>
              </w:rPr>
            </w:pPr>
            <w:r w:rsidRPr="003C49BB">
              <w:rPr>
                <w:rFonts w:ascii="Arial" w:hAnsi="Arial" w:cs="Arial"/>
                <w:b/>
                <w:sz w:val="16"/>
                <w:szCs w:val="16"/>
              </w:rPr>
              <w:t xml:space="preserve">Aj </w:t>
            </w:r>
            <w:r w:rsidRPr="003C49BB">
              <w:rPr>
                <w:rFonts w:ascii="Arial" w:hAnsi="Arial" w:cs="Arial"/>
                <w:sz w:val="16"/>
                <w:szCs w:val="16"/>
              </w:rPr>
              <w:t xml:space="preserve">– krátké texty pro děti </w:t>
            </w:r>
          </w:p>
          <w:p w14:paraId="5BC66654" w14:textId="77777777" w:rsidR="008C6AD1" w:rsidRPr="003C49BB" w:rsidRDefault="003C49BB" w:rsidP="008C6AD1">
            <w:pPr>
              <w:rPr>
                <w:rFonts w:ascii="Arial" w:hAnsi="Arial" w:cs="Arial"/>
                <w:sz w:val="16"/>
                <w:szCs w:val="16"/>
              </w:rPr>
            </w:pPr>
            <w:r w:rsidRPr="003C49BB">
              <w:rPr>
                <w:rFonts w:ascii="Arial" w:hAnsi="Arial" w:cs="Arial"/>
                <w:b/>
                <w:sz w:val="16"/>
                <w:szCs w:val="16"/>
              </w:rPr>
              <w:t>UaK</w:t>
            </w:r>
            <w:r w:rsidR="008C6AD1" w:rsidRPr="003C49BB">
              <w:rPr>
                <w:rFonts w:ascii="Arial" w:hAnsi="Arial" w:cs="Arial"/>
                <w:sz w:val="16"/>
                <w:szCs w:val="16"/>
              </w:rPr>
              <w:t xml:space="preserve"> – písně sousedních </w:t>
            </w:r>
          </w:p>
          <w:p w14:paraId="65507D3B"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národů, poslech; hudebně </w:t>
            </w:r>
          </w:p>
          <w:p w14:paraId="5BE11CAB" w14:textId="77777777" w:rsidR="00485C66" w:rsidRPr="003C49BB" w:rsidRDefault="008C6AD1" w:rsidP="008C6AD1">
            <w:pPr>
              <w:rPr>
                <w:rFonts w:ascii="Arial" w:hAnsi="Arial" w:cs="Arial"/>
                <w:sz w:val="16"/>
                <w:szCs w:val="16"/>
              </w:rPr>
            </w:pPr>
            <w:r w:rsidRPr="003C49BB">
              <w:rPr>
                <w:rFonts w:ascii="Arial" w:hAnsi="Arial" w:cs="Arial"/>
                <w:sz w:val="16"/>
                <w:szCs w:val="16"/>
              </w:rPr>
              <w:t>pohybová výchova</w:t>
            </w:r>
          </w:p>
        </w:tc>
        <w:tc>
          <w:tcPr>
            <w:tcW w:w="2357" w:type="dxa"/>
          </w:tcPr>
          <w:p w14:paraId="6615BCF6" w14:textId="77777777" w:rsidR="008C6AD1" w:rsidRPr="003C49BB" w:rsidRDefault="008C6AD1" w:rsidP="008C6AD1">
            <w:pPr>
              <w:rPr>
                <w:rFonts w:ascii="Arial" w:hAnsi="Arial" w:cs="Arial"/>
                <w:sz w:val="16"/>
                <w:szCs w:val="16"/>
              </w:rPr>
            </w:pPr>
            <w:r w:rsidRPr="003C49BB">
              <w:rPr>
                <w:rFonts w:ascii="Arial" w:hAnsi="Arial" w:cs="Arial"/>
                <w:b/>
                <w:sz w:val="16"/>
                <w:szCs w:val="16"/>
              </w:rPr>
              <w:t>Čj</w:t>
            </w:r>
            <w:r w:rsidRPr="003C49BB">
              <w:rPr>
                <w:rFonts w:ascii="Arial" w:hAnsi="Arial" w:cs="Arial"/>
                <w:sz w:val="16"/>
                <w:szCs w:val="16"/>
              </w:rPr>
              <w:t xml:space="preserve"> – poezie, pohádky a </w:t>
            </w:r>
          </w:p>
          <w:p w14:paraId="6AFF1855"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próza světových autorů </w:t>
            </w:r>
          </w:p>
          <w:p w14:paraId="57557574"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pro děti – čtení </w:t>
            </w:r>
          </w:p>
          <w:p w14:paraId="0487D7A8" w14:textId="77777777" w:rsidR="008C6AD1" w:rsidRPr="003C49BB" w:rsidRDefault="008C6AD1" w:rsidP="008C6AD1">
            <w:pPr>
              <w:rPr>
                <w:rFonts w:ascii="Arial" w:hAnsi="Arial" w:cs="Arial"/>
                <w:sz w:val="16"/>
                <w:szCs w:val="16"/>
              </w:rPr>
            </w:pPr>
            <w:r w:rsidRPr="003C49BB">
              <w:rPr>
                <w:rFonts w:ascii="Arial" w:hAnsi="Arial" w:cs="Arial"/>
                <w:b/>
                <w:sz w:val="16"/>
                <w:szCs w:val="16"/>
              </w:rPr>
              <w:t xml:space="preserve">Aj </w:t>
            </w:r>
            <w:r w:rsidRPr="003C49BB">
              <w:rPr>
                <w:rFonts w:ascii="Arial" w:hAnsi="Arial" w:cs="Arial"/>
                <w:sz w:val="16"/>
                <w:szCs w:val="16"/>
              </w:rPr>
              <w:t xml:space="preserve">– krátké texty pro děti </w:t>
            </w:r>
          </w:p>
          <w:p w14:paraId="6A690CD0" w14:textId="77777777" w:rsidR="008C6AD1" w:rsidRPr="003C49BB" w:rsidRDefault="008C6AD1" w:rsidP="008C6AD1">
            <w:pPr>
              <w:rPr>
                <w:rFonts w:ascii="Arial" w:hAnsi="Arial" w:cs="Arial"/>
                <w:sz w:val="16"/>
                <w:szCs w:val="16"/>
              </w:rPr>
            </w:pPr>
            <w:r w:rsidRPr="003C49BB">
              <w:rPr>
                <w:rFonts w:ascii="Arial" w:hAnsi="Arial" w:cs="Arial"/>
                <w:b/>
                <w:sz w:val="16"/>
                <w:szCs w:val="16"/>
              </w:rPr>
              <w:t>Ua</w:t>
            </w:r>
            <w:r w:rsidR="003C49BB" w:rsidRPr="003C49BB">
              <w:rPr>
                <w:rFonts w:ascii="Arial" w:hAnsi="Arial" w:cs="Arial"/>
                <w:b/>
                <w:sz w:val="16"/>
                <w:szCs w:val="16"/>
              </w:rPr>
              <w:t>K</w:t>
            </w:r>
            <w:r w:rsidRPr="003C49BB">
              <w:rPr>
                <w:rFonts w:ascii="Arial" w:hAnsi="Arial" w:cs="Arial"/>
                <w:sz w:val="16"/>
                <w:szCs w:val="16"/>
              </w:rPr>
              <w:t xml:space="preserve"> – písně sousedních </w:t>
            </w:r>
          </w:p>
          <w:p w14:paraId="5B1D7E06"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národů, poslech; hudebně </w:t>
            </w:r>
          </w:p>
          <w:p w14:paraId="15788CB1" w14:textId="77777777" w:rsidR="00485C66" w:rsidRPr="003C49BB" w:rsidRDefault="008C6AD1" w:rsidP="008C6AD1">
            <w:pPr>
              <w:rPr>
                <w:rFonts w:ascii="Arial" w:hAnsi="Arial" w:cs="Arial"/>
                <w:sz w:val="16"/>
                <w:szCs w:val="16"/>
              </w:rPr>
            </w:pPr>
            <w:r w:rsidRPr="003C49BB">
              <w:rPr>
                <w:rFonts w:ascii="Arial" w:hAnsi="Arial" w:cs="Arial"/>
                <w:sz w:val="16"/>
                <w:szCs w:val="16"/>
              </w:rPr>
              <w:t>pohybová výchova</w:t>
            </w:r>
          </w:p>
        </w:tc>
        <w:tc>
          <w:tcPr>
            <w:tcW w:w="2357" w:type="dxa"/>
          </w:tcPr>
          <w:p w14:paraId="4CBA13FA" w14:textId="77777777" w:rsidR="008C6AD1" w:rsidRPr="003C49BB" w:rsidRDefault="008C6AD1" w:rsidP="008C6AD1">
            <w:pPr>
              <w:rPr>
                <w:rFonts w:ascii="Arial" w:hAnsi="Arial" w:cs="Arial"/>
                <w:sz w:val="16"/>
                <w:szCs w:val="16"/>
              </w:rPr>
            </w:pPr>
            <w:r w:rsidRPr="003C49BB">
              <w:rPr>
                <w:rFonts w:ascii="Arial" w:hAnsi="Arial" w:cs="Arial"/>
                <w:b/>
                <w:sz w:val="16"/>
                <w:szCs w:val="16"/>
              </w:rPr>
              <w:t xml:space="preserve">Čj </w:t>
            </w:r>
            <w:r w:rsidRPr="003C49BB">
              <w:rPr>
                <w:rFonts w:ascii="Arial" w:hAnsi="Arial" w:cs="Arial"/>
                <w:sz w:val="16"/>
                <w:szCs w:val="16"/>
              </w:rPr>
              <w:t xml:space="preserve">– poezie, pohádky a </w:t>
            </w:r>
          </w:p>
          <w:p w14:paraId="199D4812"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próza světových autorů </w:t>
            </w:r>
          </w:p>
          <w:p w14:paraId="41E2A3BF"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pro děti – čtení </w:t>
            </w:r>
          </w:p>
          <w:p w14:paraId="2EB09B9F" w14:textId="77777777" w:rsidR="008C6AD1" w:rsidRPr="003C49BB" w:rsidRDefault="008C6AD1" w:rsidP="008C6AD1">
            <w:pPr>
              <w:rPr>
                <w:rFonts w:ascii="Arial" w:hAnsi="Arial" w:cs="Arial"/>
                <w:sz w:val="16"/>
                <w:szCs w:val="16"/>
              </w:rPr>
            </w:pPr>
            <w:r w:rsidRPr="003C49BB">
              <w:rPr>
                <w:rFonts w:ascii="Arial" w:hAnsi="Arial" w:cs="Arial"/>
                <w:b/>
                <w:sz w:val="16"/>
                <w:szCs w:val="16"/>
              </w:rPr>
              <w:t xml:space="preserve">Aj </w:t>
            </w:r>
            <w:r w:rsidRPr="003C49BB">
              <w:rPr>
                <w:rFonts w:ascii="Arial" w:hAnsi="Arial" w:cs="Arial"/>
                <w:sz w:val="16"/>
                <w:szCs w:val="16"/>
              </w:rPr>
              <w:t xml:space="preserve">– krátké texty pro děti </w:t>
            </w:r>
          </w:p>
          <w:p w14:paraId="484EF64E" w14:textId="77777777" w:rsidR="008C6AD1" w:rsidRPr="003C49BB" w:rsidRDefault="008C6AD1" w:rsidP="008C6AD1">
            <w:pPr>
              <w:rPr>
                <w:rFonts w:ascii="Arial" w:hAnsi="Arial" w:cs="Arial"/>
                <w:sz w:val="16"/>
                <w:szCs w:val="16"/>
              </w:rPr>
            </w:pPr>
            <w:r w:rsidRPr="003C49BB">
              <w:rPr>
                <w:rFonts w:ascii="Arial" w:hAnsi="Arial" w:cs="Arial"/>
                <w:b/>
                <w:sz w:val="16"/>
                <w:szCs w:val="16"/>
              </w:rPr>
              <w:t>Ua</w:t>
            </w:r>
            <w:r w:rsidR="003C49BB" w:rsidRPr="003C49BB">
              <w:rPr>
                <w:rFonts w:ascii="Arial" w:hAnsi="Arial" w:cs="Arial"/>
                <w:b/>
                <w:sz w:val="16"/>
                <w:szCs w:val="16"/>
              </w:rPr>
              <w:t>K</w:t>
            </w:r>
            <w:r w:rsidRPr="003C49BB">
              <w:rPr>
                <w:rFonts w:ascii="Arial" w:hAnsi="Arial" w:cs="Arial"/>
                <w:sz w:val="16"/>
                <w:szCs w:val="16"/>
              </w:rPr>
              <w:t xml:space="preserve">– písně sousedních </w:t>
            </w:r>
          </w:p>
          <w:p w14:paraId="184BFC7C"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národů, poslech; hudebně </w:t>
            </w:r>
          </w:p>
          <w:p w14:paraId="3621D4F9" w14:textId="77777777" w:rsidR="00485C66" w:rsidRPr="003C49BB" w:rsidRDefault="008C6AD1" w:rsidP="008C6AD1">
            <w:pPr>
              <w:rPr>
                <w:rFonts w:ascii="Arial" w:hAnsi="Arial" w:cs="Arial"/>
                <w:sz w:val="16"/>
                <w:szCs w:val="16"/>
              </w:rPr>
            </w:pPr>
            <w:r w:rsidRPr="003C49BB">
              <w:rPr>
                <w:rFonts w:ascii="Arial" w:hAnsi="Arial" w:cs="Arial"/>
                <w:sz w:val="16"/>
                <w:szCs w:val="16"/>
              </w:rPr>
              <w:t>pohybová výchova</w:t>
            </w:r>
          </w:p>
        </w:tc>
        <w:tc>
          <w:tcPr>
            <w:tcW w:w="2357" w:type="dxa"/>
          </w:tcPr>
          <w:p w14:paraId="4AF42993" w14:textId="77777777" w:rsidR="008C6AD1" w:rsidRPr="003C49BB" w:rsidRDefault="008C6AD1" w:rsidP="008C6AD1">
            <w:pPr>
              <w:rPr>
                <w:rFonts w:ascii="Arial" w:hAnsi="Arial" w:cs="Arial"/>
                <w:sz w:val="16"/>
                <w:szCs w:val="16"/>
              </w:rPr>
            </w:pPr>
            <w:r w:rsidRPr="003C49BB">
              <w:rPr>
                <w:rFonts w:ascii="Arial" w:hAnsi="Arial" w:cs="Arial"/>
                <w:b/>
                <w:sz w:val="16"/>
                <w:szCs w:val="16"/>
              </w:rPr>
              <w:t xml:space="preserve">Čj </w:t>
            </w:r>
            <w:r w:rsidRPr="003C49BB">
              <w:rPr>
                <w:rFonts w:ascii="Arial" w:hAnsi="Arial" w:cs="Arial"/>
                <w:sz w:val="16"/>
                <w:szCs w:val="16"/>
              </w:rPr>
              <w:t xml:space="preserve">– poezie, pohádky a </w:t>
            </w:r>
          </w:p>
          <w:p w14:paraId="13EBD36F"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próza světových autorů </w:t>
            </w:r>
          </w:p>
          <w:p w14:paraId="591AF36F"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pro děti – čtení </w:t>
            </w:r>
          </w:p>
          <w:p w14:paraId="79F9C64F" w14:textId="77777777" w:rsidR="008C6AD1" w:rsidRPr="003C49BB" w:rsidRDefault="008C6AD1" w:rsidP="008C6AD1">
            <w:pPr>
              <w:rPr>
                <w:rFonts w:ascii="Arial" w:hAnsi="Arial" w:cs="Arial"/>
                <w:sz w:val="16"/>
                <w:szCs w:val="16"/>
              </w:rPr>
            </w:pPr>
            <w:r w:rsidRPr="003C49BB">
              <w:rPr>
                <w:rFonts w:ascii="Arial" w:hAnsi="Arial" w:cs="Arial"/>
                <w:b/>
                <w:sz w:val="16"/>
                <w:szCs w:val="16"/>
              </w:rPr>
              <w:t xml:space="preserve">Aj </w:t>
            </w:r>
            <w:r w:rsidRPr="003C49BB">
              <w:rPr>
                <w:rFonts w:ascii="Arial" w:hAnsi="Arial" w:cs="Arial"/>
                <w:sz w:val="16"/>
                <w:szCs w:val="16"/>
              </w:rPr>
              <w:t xml:space="preserve">– krátké texty pro děti </w:t>
            </w:r>
          </w:p>
          <w:p w14:paraId="7E39AE7F" w14:textId="77777777" w:rsidR="008C6AD1" w:rsidRPr="003C49BB" w:rsidRDefault="008C6AD1" w:rsidP="008C6AD1">
            <w:pPr>
              <w:rPr>
                <w:rFonts w:ascii="Arial" w:hAnsi="Arial" w:cs="Arial"/>
                <w:sz w:val="16"/>
                <w:szCs w:val="16"/>
              </w:rPr>
            </w:pPr>
            <w:r w:rsidRPr="003C49BB">
              <w:rPr>
                <w:rFonts w:ascii="Arial" w:hAnsi="Arial" w:cs="Arial"/>
                <w:b/>
                <w:sz w:val="16"/>
                <w:szCs w:val="16"/>
              </w:rPr>
              <w:t>Ua</w:t>
            </w:r>
            <w:r w:rsidR="003C49BB" w:rsidRPr="003C49BB">
              <w:rPr>
                <w:rFonts w:ascii="Arial" w:hAnsi="Arial" w:cs="Arial"/>
                <w:b/>
                <w:sz w:val="16"/>
                <w:szCs w:val="16"/>
              </w:rPr>
              <w:t>K</w:t>
            </w:r>
            <w:r w:rsidRPr="003C49BB">
              <w:rPr>
                <w:rFonts w:ascii="Arial" w:hAnsi="Arial" w:cs="Arial"/>
                <w:sz w:val="16"/>
                <w:szCs w:val="16"/>
              </w:rPr>
              <w:t xml:space="preserve"> – písně sousedních </w:t>
            </w:r>
          </w:p>
          <w:p w14:paraId="05E82A43"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národů, poslech; hudebně </w:t>
            </w:r>
          </w:p>
          <w:p w14:paraId="36AA0403" w14:textId="77777777" w:rsidR="00485C66" w:rsidRPr="003C49BB" w:rsidRDefault="008C6AD1" w:rsidP="008C6AD1">
            <w:pPr>
              <w:rPr>
                <w:rFonts w:ascii="Arial" w:hAnsi="Arial" w:cs="Arial"/>
                <w:sz w:val="16"/>
                <w:szCs w:val="16"/>
              </w:rPr>
            </w:pPr>
            <w:r w:rsidRPr="003C49BB">
              <w:rPr>
                <w:rFonts w:ascii="Arial" w:hAnsi="Arial" w:cs="Arial"/>
                <w:sz w:val="16"/>
                <w:szCs w:val="16"/>
              </w:rPr>
              <w:t>pohybová výchova</w:t>
            </w:r>
          </w:p>
        </w:tc>
      </w:tr>
      <w:tr w:rsidR="00485C66" w14:paraId="6C90356E" w14:textId="77777777" w:rsidTr="008A52AC">
        <w:tc>
          <w:tcPr>
            <w:tcW w:w="2357" w:type="dxa"/>
          </w:tcPr>
          <w:p w14:paraId="5481DED9" w14:textId="77777777" w:rsidR="00D72AD7" w:rsidRPr="00665247" w:rsidRDefault="00D72AD7" w:rsidP="00D72AD7">
            <w:pPr>
              <w:rPr>
                <w:rFonts w:ascii="Arial" w:hAnsi="Arial" w:cs="Arial"/>
                <w:b/>
                <w:sz w:val="20"/>
                <w:szCs w:val="20"/>
              </w:rPr>
            </w:pPr>
            <w:r w:rsidRPr="00665247">
              <w:rPr>
                <w:rFonts w:ascii="Arial" w:hAnsi="Arial" w:cs="Arial"/>
                <w:b/>
                <w:sz w:val="20"/>
                <w:szCs w:val="20"/>
              </w:rPr>
              <w:t xml:space="preserve">princip sociálního smíru a </w:t>
            </w:r>
          </w:p>
          <w:p w14:paraId="154F0E0A" w14:textId="77777777" w:rsidR="00485C66" w:rsidRPr="00665247" w:rsidRDefault="00D72AD7" w:rsidP="00D72AD7">
            <w:pPr>
              <w:rPr>
                <w:rFonts w:ascii="Arial" w:hAnsi="Arial" w:cs="Arial"/>
                <w:b/>
                <w:sz w:val="20"/>
                <w:szCs w:val="20"/>
              </w:rPr>
            </w:pPr>
            <w:r w:rsidRPr="00665247">
              <w:rPr>
                <w:rFonts w:ascii="Arial" w:hAnsi="Arial" w:cs="Arial"/>
                <w:b/>
                <w:sz w:val="20"/>
                <w:szCs w:val="20"/>
              </w:rPr>
              <w:t>solidarity</w:t>
            </w:r>
          </w:p>
        </w:tc>
        <w:tc>
          <w:tcPr>
            <w:tcW w:w="2357" w:type="dxa"/>
          </w:tcPr>
          <w:p w14:paraId="14DA5BFE" w14:textId="77777777" w:rsidR="00485C66" w:rsidRPr="003C49BB" w:rsidRDefault="00485C66" w:rsidP="00485C66">
            <w:pPr>
              <w:rPr>
                <w:rFonts w:ascii="Arial" w:hAnsi="Arial" w:cs="Arial"/>
                <w:sz w:val="16"/>
                <w:szCs w:val="16"/>
              </w:rPr>
            </w:pPr>
          </w:p>
        </w:tc>
        <w:tc>
          <w:tcPr>
            <w:tcW w:w="2357" w:type="dxa"/>
          </w:tcPr>
          <w:p w14:paraId="1807E842" w14:textId="77777777" w:rsidR="00485C66" w:rsidRPr="003C49BB" w:rsidRDefault="00485C66" w:rsidP="00485C66">
            <w:pPr>
              <w:rPr>
                <w:rFonts w:ascii="Arial" w:hAnsi="Arial" w:cs="Arial"/>
                <w:sz w:val="16"/>
                <w:szCs w:val="16"/>
              </w:rPr>
            </w:pPr>
          </w:p>
        </w:tc>
        <w:tc>
          <w:tcPr>
            <w:tcW w:w="2357" w:type="dxa"/>
          </w:tcPr>
          <w:p w14:paraId="0265DC4F" w14:textId="77777777" w:rsidR="00485C66" w:rsidRPr="003C49BB" w:rsidRDefault="00485C66" w:rsidP="00485C66">
            <w:pPr>
              <w:rPr>
                <w:rFonts w:ascii="Arial" w:hAnsi="Arial" w:cs="Arial"/>
                <w:sz w:val="16"/>
                <w:szCs w:val="16"/>
              </w:rPr>
            </w:pPr>
          </w:p>
        </w:tc>
        <w:tc>
          <w:tcPr>
            <w:tcW w:w="2357" w:type="dxa"/>
          </w:tcPr>
          <w:p w14:paraId="18C17C3F" w14:textId="77777777" w:rsidR="00485C66" w:rsidRPr="003C49BB" w:rsidRDefault="00485C66" w:rsidP="00485C66">
            <w:pPr>
              <w:rPr>
                <w:rFonts w:ascii="Arial" w:hAnsi="Arial" w:cs="Arial"/>
                <w:sz w:val="16"/>
                <w:szCs w:val="16"/>
              </w:rPr>
            </w:pPr>
          </w:p>
        </w:tc>
        <w:tc>
          <w:tcPr>
            <w:tcW w:w="2357" w:type="dxa"/>
          </w:tcPr>
          <w:p w14:paraId="51C8438C" w14:textId="77777777" w:rsidR="008C6AD1" w:rsidRPr="003C49BB" w:rsidRDefault="008C6AD1" w:rsidP="008C6AD1">
            <w:pPr>
              <w:rPr>
                <w:rFonts w:ascii="Arial" w:hAnsi="Arial" w:cs="Arial"/>
                <w:sz w:val="16"/>
                <w:szCs w:val="16"/>
              </w:rPr>
            </w:pPr>
            <w:r w:rsidRPr="003C49BB">
              <w:rPr>
                <w:rFonts w:ascii="Arial" w:hAnsi="Arial" w:cs="Arial"/>
                <w:b/>
                <w:sz w:val="16"/>
                <w:szCs w:val="16"/>
              </w:rPr>
              <w:t xml:space="preserve">Čj </w:t>
            </w:r>
            <w:r w:rsidRPr="003C49BB">
              <w:rPr>
                <w:rFonts w:ascii="Arial" w:hAnsi="Arial" w:cs="Arial"/>
                <w:sz w:val="16"/>
                <w:szCs w:val="16"/>
              </w:rPr>
              <w:t>– národní obrození</w:t>
            </w:r>
          </w:p>
          <w:p w14:paraId="0AD4275B" w14:textId="77777777" w:rsidR="008C6AD1" w:rsidRPr="003C49BB" w:rsidRDefault="003C49BB" w:rsidP="008C6AD1">
            <w:pPr>
              <w:rPr>
                <w:rFonts w:ascii="Arial" w:hAnsi="Arial" w:cs="Arial"/>
                <w:sz w:val="16"/>
                <w:szCs w:val="16"/>
              </w:rPr>
            </w:pPr>
            <w:r w:rsidRPr="003C49BB">
              <w:rPr>
                <w:rFonts w:ascii="Arial" w:hAnsi="Arial" w:cs="Arial"/>
                <w:b/>
                <w:sz w:val="16"/>
                <w:szCs w:val="16"/>
              </w:rPr>
              <w:t>ČJS</w:t>
            </w:r>
            <w:r w:rsidR="008C6AD1" w:rsidRPr="003C49BB">
              <w:rPr>
                <w:rFonts w:ascii="Arial" w:hAnsi="Arial" w:cs="Arial"/>
                <w:sz w:val="16"/>
                <w:szCs w:val="16"/>
              </w:rPr>
              <w:t xml:space="preserve">– národní obrození; </w:t>
            </w:r>
          </w:p>
          <w:p w14:paraId="07F68B34"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vztahy Čechů a Němců – </w:t>
            </w:r>
          </w:p>
          <w:p w14:paraId="184705C3"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historie; Češi x jiné národy </w:t>
            </w:r>
          </w:p>
          <w:p w14:paraId="77B4C255" w14:textId="77777777" w:rsidR="00485C66" w:rsidRPr="003C49BB" w:rsidRDefault="008C6AD1" w:rsidP="008C6AD1">
            <w:pPr>
              <w:rPr>
                <w:rFonts w:ascii="Arial" w:hAnsi="Arial" w:cs="Arial"/>
                <w:sz w:val="16"/>
                <w:szCs w:val="16"/>
              </w:rPr>
            </w:pPr>
            <w:r w:rsidRPr="003C49BB">
              <w:rPr>
                <w:rFonts w:ascii="Arial" w:hAnsi="Arial" w:cs="Arial"/>
                <w:sz w:val="16"/>
                <w:szCs w:val="16"/>
              </w:rPr>
              <w:t>a kultury¨</w:t>
            </w:r>
          </w:p>
        </w:tc>
      </w:tr>
    </w:tbl>
    <w:p w14:paraId="735EB538" w14:textId="77777777" w:rsidR="00485C66" w:rsidRDefault="00485C66" w:rsidP="00485C66">
      <w:pPr>
        <w:rPr>
          <w:rFonts w:ascii="Arial Narrow" w:hAnsi="Arial Narrow"/>
          <w:sz w:val="18"/>
          <w:szCs w:val="18"/>
        </w:rPr>
      </w:pPr>
    </w:p>
    <w:p w14:paraId="135B13B7" w14:textId="77777777" w:rsidR="008876AF" w:rsidRDefault="008876AF" w:rsidP="00485C66">
      <w:pPr>
        <w:rPr>
          <w:rFonts w:ascii="Arial Narrow" w:hAnsi="Arial Narrow"/>
          <w:sz w:val="18"/>
          <w:szCs w:val="18"/>
        </w:rPr>
      </w:pPr>
    </w:p>
    <w:p w14:paraId="28101C63" w14:textId="77777777" w:rsidR="00A562F8" w:rsidRDefault="00A562F8" w:rsidP="00485C66">
      <w:pPr>
        <w:rPr>
          <w:rFonts w:ascii="Arial Narrow" w:hAnsi="Arial Narrow"/>
          <w:sz w:val="18"/>
          <w:szCs w:val="18"/>
        </w:rPr>
      </w:pPr>
    </w:p>
    <w:p w14:paraId="0D1DD1B1" w14:textId="77777777" w:rsidR="00A562F8" w:rsidRDefault="00A562F8" w:rsidP="00485C66">
      <w:pPr>
        <w:rPr>
          <w:rFonts w:ascii="Arial Narrow" w:hAnsi="Arial Narrow"/>
          <w:sz w:val="18"/>
          <w:szCs w:val="18"/>
        </w:rPr>
      </w:pPr>
    </w:p>
    <w:p w14:paraId="4C0230F7" w14:textId="77777777" w:rsidR="00A562F8" w:rsidRDefault="00A562F8" w:rsidP="00485C66">
      <w:pPr>
        <w:rPr>
          <w:rFonts w:ascii="Arial Narrow" w:hAnsi="Arial Narrow"/>
          <w:sz w:val="18"/>
          <w:szCs w:val="18"/>
        </w:rPr>
      </w:pPr>
    </w:p>
    <w:p w14:paraId="0B1D6061" w14:textId="77777777" w:rsidR="008C6AD1" w:rsidRDefault="008876AF" w:rsidP="008C6AD1">
      <w:pPr>
        <w:jc w:val="both"/>
        <w:rPr>
          <w:rFonts w:ascii="Arial" w:hAnsi="Arial" w:cs="Arial"/>
          <w:b/>
          <w:sz w:val="22"/>
          <w:szCs w:val="22"/>
        </w:rPr>
      </w:pPr>
      <w:r>
        <w:rPr>
          <w:rFonts w:ascii="Arial" w:hAnsi="Arial" w:cs="Arial"/>
          <w:b/>
          <w:color w:val="FF0000"/>
          <w:sz w:val="32"/>
          <w:szCs w:val="32"/>
        </w:rPr>
        <w:lastRenderedPageBreak/>
        <w:t xml:space="preserve"> </w:t>
      </w:r>
      <w:r w:rsidR="008C6AD1">
        <w:rPr>
          <w:rFonts w:ascii="Arial" w:hAnsi="Arial" w:cs="Arial"/>
          <w:b/>
          <w:sz w:val="22"/>
          <w:szCs w:val="22"/>
        </w:rPr>
        <w:t>5. Enviromentální výchova (EV)</w:t>
      </w:r>
    </w:p>
    <w:p w14:paraId="01072B41" w14:textId="77777777" w:rsidR="008C6AD1" w:rsidRDefault="008C6AD1" w:rsidP="008C6AD1">
      <w:pPr>
        <w:jc w:val="both"/>
        <w:rPr>
          <w:rFonts w:ascii="Arial" w:hAnsi="Arial" w:cs="Arial"/>
          <w:b/>
          <w:sz w:val="22"/>
          <w:szCs w:val="22"/>
        </w:rPr>
      </w:pPr>
    </w:p>
    <w:tbl>
      <w:tblPr>
        <w:tblStyle w:val="Mkatabulky"/>
        <w:tblW w:w="0" w:type="auto"/>
        <w:tblLook w:val="04A0" w:firstRow="1" w:lastRow="0" w:firstColumn="1" w:lastColumn="0" w:noHBand="0" w:noVBand="1"/>
      </w:tblPr>
      <w:tblGrid>
        <w:gridCol w:w="2357"/>
        <w:gridCol w:w="2357"/>
        <w:gridCol w:w="2357"/>
        <w:gridCol w:w="2357"/>
        <w:gridCol w:w="2357"/>
        <w:gridCol w:w="2357"/>
      </w:tblGrid>
      <w:tr w:rsidR="008C6AD1" w14:paraId="68DA57BE" w14:textId="77777777" w:rsidTr="008A52AC">
        <w:tc>
          <w:tcPr>
            <w:tcW w:w="2357" w:type="dxa"/>
          </w:tcPr>
          <w:p w14:paraId="0B131111" w14:textId="77777777" w:rsidR="008C6AD1" w:rsidRPr="0071547B" w:rsidRDefault="008C6AD1" w:rsidP="008A52AC">
            <w:pPr>
              <w:jc w:val="center"/>
              <w:rPr>
                <w:rFonts w:ascii="Arial" w:hAnsi="Arial" w:cs="Arial"/>
                <w:b/>
              </w:rPr>
            </w:pPr>
            <w:r w:rsidRPr="0071547B">
              <w:rPr>
                <w:rFonts w:ascii="Arial" w:hAnsi="Arial" w:cs="Arial"/>
                <w:b/>
              </w:rPr>
              <w:t>okruhy</w:t>
            </w:r>
          </w:p>
        </w:tc>
        <w:tc>
          <w:tcPr>
            <w:tcW w:w="2357" w:type="dxa"/>
          </w:tcPr>
          <w:p w14:paraId="75827258" w14:textId="77777777" w:rsidR="008C6AD1" w:rsidRPr="0071547B" w:rsidRDefault="008C6AD1" w:rsidP="008A52AC">
            <w:pPr>
              <w:jc w:val="center"/>
              <w:rPr>
                <w:rFonts w:ascii="Arial" w:hAnsi="Arial" w:cs="Arial"/>
                <w:b/>
              </w:rPr>
            </w:pPr>
            <w:r w:rsidRPr="0071547B">
              <w:rPr>
                <w:rFonts w:ascii="Arial" w:hAnsi="Arial" w:cs="Arial"/>
                <w:b/>
              </w:rPr>
              <w:t>ročník 1.</w:t>
            </w:r>
          </w:p>
        </w:tc>
        <w:tc>
          <w:tcPr>
            <w:tcW w:w="2357" w:type="dxa"/>
          </w:tcPr>
          <w:p w14:paraId="28699604" w14:textId="77777777" w:rsidR="008C6AD1" w:rsidRPr="0071547B" w:rsidRDefault="008C6AD1" w:rsidP="008A52AC">
            <w:pPr>
              <w:jc w:val="center"/>
              <w:rPr>
                <w:rFonts w:ascii="Arial" w:hAnsi="Arial" w:cs="Arial"/>
                <w:b/>
              </w:rPr>
            </w:pPr>
            <w:r w:rsidRPr="0071547B">
              <w:rPr>
                <w:rFonts w:ascii="Arial" w:hAnsi="Arial" w:cs="Arial"/>
                <w:b/>
              </w:rPr>
              <w:t>ročník 2.</w:t>
            </w:r>
          </w:p>
        </w:tc>
        <w:tc>
          <w:tcPr>
            <w:tcW w:w="2357" w:type="dxa"/>
          </w:tcPr>
          <w:p w14:paraId="75ACD2DE" w14:textId="77777777" w:rsidR="008C6AD1" w:rsidRPr="0071547B" w:rsidRDefault="008C6AD1" w:rsidP="008A52AC">
            <w:pPr>
              <w:jc w:val="center"/>
              <w:rPr>
                <w:rFonts w:ascii="Arial" w:hAnsi="Arial" w:cs="Arial"/>
                <w:b/>
              </w:rPr>
            </w:pPr>
            <w:r w:rsidRPr="0071547B">
              <w:rPr>
                <w:rFonts w:ascii="Arial" w:hAnsi="Arial" w:cs="Arial"/>
                <w:b/>
              </w:rPr>
              <w:t>ročník 3.</w:t>
            </w:r>
          </w:p>
        </w:tc>
        <w:tc>
          <w:tcPr>
            <w:tcW w:w="2357" w:type="dxa"/>
          </w:tcPr>
          <w:p w14:paraId="0222906E" w14:textId="77777777" w:rsidR="008C6AD1" w:rsidRPr="0071547B" w:rsidRDefault="008C6AD1" w:rsidP="008A52AC">
            <w:pPr>
              <w:jc w:val="center"/>
              <w:rPr>
                <w:rFonts w:ascii="Arial" w:hAnsi="Arial" w:cs="Arial"/>
                <w:b/>
              </w:rPr>
            </w:pPr>
            <w:r w:rsidRPr="0071547B">
              <w:rPr>
                <w:rFonts w:ascii="Arial" w:hAnsi="Arial" w:cs="Arial"/>
                <w:b/>
              </w:rPr>
              <w:t>ročník 4.</w:t>
            </w:r>
          </w:p>
        </w:tc>
        <w:tc>
          <w:tcPr>
            <w:tcW w:w="2357" w:type="dxa"/>
          </w:tcPr>
          <w:p w14:paraId="030B7028" w14:textId="77777777" w:rsidR="008C6AD1" w:rsidRPr="0071547B" w:rsidRDefault="008C6AD1" w:rsidP="008A52AC">
            <w:pPr>
              <w:jc w:val="center"/>
              <w:rPr>
                <w:rFonts w:ascii="Arial" w:hAnsi="Arial" w:cs="Arial"/>
                <w:b/>
              </w:rPr>
            </w:pPr>
            <w:r w:rsidRPr="0071547B">
              <w:rPr>
                <w:rFonts w:ascii="Arial" w:hAnsi="Arial" w:cs="Arial"/>
                <w:b/>
              </w:rPr>
              <w:t>ročník 5.</w:t>
            </w:r>
          </w:p>
        </w:tc>
      </w:tr>
      <w:tr w:rsidR="008C6AD1" w14:paraId="444204A5" w14:textId="77777777" w:rsidTr="008A52AC">
        <w:tc>
          <w:tcPr>
            <w:tcW w:w="2357" w:type="dxa"/>
          </w:tcPr>
          <w:p w14:paraId="1B65011E" w14:textId="77777777" w:rsidR="008C6AD1" w:rsidRPr="003C49BB" w:rsidRDefault="008C6AD1" w:rsidP="008A52AC">
            <w:pPr>
              <w:rPr>
                <w:rFonts w:ascii="Arial" w:hAnsi="Arial" w:cs="Arial"/>
                <w:b/>
                <w:sz w:val="20"/>
                <w:szCs w:val="20"/>
              </w:rPr>
            </w:pPr>
            <w:r w:rsidRPr="003C49BB">
              <w:rPr>
                <w:rFonts w:ascii="Arial" w:hAnsi="Arial" w:cs="Arial"/>
                <w:b/>
                <w:sz w:val="20"/>
                <w:szCs w:val="20"/>
              </w:rPr>
              <w:t>ekosystémy</w:t>
            </w:r>
          </w:p>
        </w:tc>
        <w:tc>
          <w:tcPr>
            <w:tcW w:w="2357" w:type="dxa"/>
          </w:tcPr>
          <w:p w14:paraId="0CE899B8" w14:textId="77777777" w:rsidR="008C6AD1" w:rsidRPr="003C49BB" w:rsidRDefault="008C6AD1" w:rsidP="008C6AD1">
            <w:pPr>
              <w:rPr>
                <w:rFonts w:ascii="Arial" w:hAnsi="Arial" w:cs="Arial"/>
                <w:sz w:val="16"/>
                <w:szCs w:val="16"/>
              </w:rPr>
            </w:pPr>
            <w:r w:rsidRPr="003C49BB">
              <w:rPr>
                <w:rFonts w:ascii="Arial" w:hAnsi="Arial" w:cs="Arial"/>
                <w:b/>
                <w:sz w:val="16"/>
                <w:szCs w:val="16"/>
              </w:rPr>
              <w:t xml:space="preserve">Prv </w:t>
            </w:r>
            <w:r w:rsidRPr="003C49BB">
              <w:rPr>
                <w:rFonts w:ascii="Arial" w:hAnsi="Arial" w:cs="Arial"/>
                <w:sz w:val="16"/>
                <w:szCs w:val="16"/>
              </w:rPr>
              <w:t xml:space="preserve">– rozmanitost přírody; </w:t>
            </w:r>
          </w:p>
          <w:p w14:paraId="525DD5B3"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rovnováha v přírodě; </w:t>
            </w:r>
          </w:p>
          <w:p w14:paraId="74DC1428" w14:textId="77777777" w:rsidR="008C6AD1" w:rsidRPr="003C49BB" w:rsidRDefault="008C6AD1" w:rsidP="008C6AD1">
            <w:pPr>
              <w:rPr>
                <w:rFonts w:ascii="Arial" w:hAnsi="Arial" w:cs="Arial"/>
                <w:sz w:val="16"/>
                <w:szCs w:val="16"/>
              </w:rPr>
            </w:pPr>
            <w:r w:rsidRPr="003C49BB">
              <w:rPr>
                <w:rFonts w:ascii="Arial" w:hAnsi="Arial" w:cs="Arial"/>
                <w:sz w:val="16"/>
                <w:szCs w:val="16"/>
              </w:rPr>
              <w:t>vycházky do přírody;</w:t>
            </w:r>
          </w:p>
        </w:tc>
        <w:tc>
          <w:tcPr>
            <w:tcW w:w="2357" w:type="dxa"/>
          </w:tcPr>
          <w:p w14:paraId="39FE4475" w14:textId="77777777" w:rsidR="008C6AD1" w:rsidRPr="003C49BB" w:rsidRDefault="008C6AD1" w:rsidP="008C6AD1">
            <w:pPr>
              <w:rPr>
                <w:rFonts w:ascii="Arial" w:hAnsi="Arial" w:cs="Arial"/>
                <w:sz w:val="16"/>
                <w:szCs w:val="16"/>
              </w:rPr>
            </w:pPr>
            <w:r w:rsidRPr="003C49BB">
              <w:rPr>
                <w:rFonts w:ascii="Arial" w:hAnsi="Arial" w:cs="Arial"/>
                <w:b/>
                <w:sz w:val="16"/>
                <w:szCs w:val="16"/>
              </w:rPr>
              <w:t>Prv –</w:t>
            </w:r>
            <w:r w:rsidRPr="003C49BB">
              <w:rPr>
                <w:rFonts w:ascii="Arial" w:hAnsi="Arial" w:cs="Arial"/>
                <w:sz w:val="16"/>
                <w:szCs w:val="16"/>
              </w:rPr>
              <w:t xml:space="preserve"> třídění odpadů; </w:t>
            </w:r>
          </w:p>
          <w:p w14:paraId="6A951524" w14:textId="77777777" w:rsidR="008C6AD1" w:rsidRPr="003C49BB" w:rsidRDefault="008C6AD1" w:rsidP="008C6AD1">
            <w:pPr>
              <w:rPr>
                <w:rFonts w:ascii="Arial" w:hAnsi="Arial" w:cs="Arial"/>
                <w:sz w:val="16"/>
                <w:szCs w:val="16"/>
              </w:rPr>
            </w:pPr>
            <w:r w:rsidRPr="003C49BB">
              <w:rPr>
                <w:rFonts w:ascii="Arial" w:hAnsi="Arial" w:cs="Arial"/>
                <w:sz w:val="16"/>
                <w:szCs w:val="16"/>
              </w:rPr>
              <w:t>vycházky do přírody</w:t>
            </w:r>
          </w:p>
        </w:tc>
        <w:tc>
          <w:tcPr>
            <w:tcW w:w="2357" w:type="dxa"/>
          </w:tcPr>
          <w:p w14:paraId="745901B5" w14:textId="77777777" w:rsidR="008C6AD1" w:rsidRPr="003C49BB" w:rsidRDefault="008C6AD1" w:rsidP="008C6AD1">
            <w:pPr>
              <w:rPr>
                <w:rFonts w:ascii="Arial" w:hAnsi="Arial" w:cs="Arial"/>
                <w:sz w:val="16"/>
                <w:szCs w:val="16"/>
              </w:rPr>
            </w:pPr>
            <w:r w:rsidRPr="003C49BB">
              <w:rPr>
                <w:rFonts w:ascii="Arial" w:hAnsi="Arial" w:cs="Arial"/>
                <w:b/>
                <w:sz w:val="16"/>
                <w:szCs w:val="16"/>
              </w:rPr>
              <w:t xml:space="preserve">Prv </w:t>
            </w:r>
            <w:r w:rsidRPr="003C49BB">
              <w:rPr>
                <w:rFonts w:ascii="Arial" w:hAnsi="Arial" w:cs="Arial"/>
                <w:sz w:val="16"/>
                <w:szCs w:val="16"/>
              </w:rPr>
              <w:t xml:space="preserve">– ochrana životního </w:t>
            </w:r>
          </w:p>
          <w:p w14:paraId="15A371B8" w14:textId="77777777" w:rsidR="008C6AD1" w:rsidRPr="003C49BB" w:rsidRDefault="008C6AD1" w:rsidP="008C6AD1">
            <w:pPr>
              <w:rPr>
                <w:rFonts w:ascii="Arial" w:hAnsi="Arial" w:cs="Arial"/>
                <w:sz w:val="16"/>
                <w:szCs w:val="16"/>
              </w:rPr>
            </w:pPr>
            <w:r w:rsidRPr="003C49BB">
              <w:rPr>
                <w:rFonts w:ascii="Arial" w:hAnsi="Arial" w:cs="Arial"/>
                <w:sz w:val="16"/>
                <w:szCs w:val="16"/>
              </w:rPr>
              <w:t xml:space="preserve">prostředí, třídění odpadů; </w:t>
            </w:r>
          </w:p>
          <w:p w14:paraId="3A4E6826" w14:textId="77777777" w:rsidR="008C6AD1" w:rsidRPr="003C49BB" w:rsidRDefault="008C6AD1" w:rsidP="008C6AD1">
            <w:pPr>
              <w:rPr>
                <w:rFonts w:ascii="Arial" w:hAnsi="Arial" w:cs="Arial"/>
                <w:sz w:val="16"/>
                <w:szCs w:val="16"/>
              </w:rPr>
            </w:pPr>
            <w:r w:rsidRPr="003C49BB">
              <w:rPr>
                <w:rFonts w:ascii="Arial" w:hAnsi="Arial" w:cs="Arial"/>
                <w:sz w:val="16"/>
                <w:szCs w:val="16"/>
              </w:rPr>
              <w:t>vycházky do přírody</w:t>
            </w:r>
          </w:p>
        </w:tc>
        <w:tc>
          <w:tcPr>
            <w:tcW w:w="2357" w:type="dxa"/>
          </w:tcPr>
          <w:p w14:paraId="6CFE5E82" w14:textId="77777777" w:rsidR="008C6AD1" w:rsidRPr="003C49BB" w:rsidRDefault="003C49BB" w:rsidP="008A52AC">
            <w:pPr>
              <w:rPr>
                <w:rFonts w:ascii="Arial" w:hAnsi="Arial" w:cs="Arial"/>
                <w:sz w:val="16"/>
                <w:szCs w:val="16"/>
              </w:rPr>
            </w:pPr>
            <w:r w:rsidRPr="003C49BB">
              <w:rPr>
                <w:rFonts w:ascii="Arial" w:hAnsi="Arial" w:cs="Arial"/>
                <w:b/>
                <w:sz w:val="16"/>
                <w:szCs w:val="16"/>
              </w:rPr>
              <w:t>ČJS</w:t>
            </w:r>
            <w:r w:rsidR="00A114BD" w:rsidRPr="003C49BB">
              <w:rPr>
                <w:rFonts w:ascii="Arial" w:hAnsi="Arial" w:cs="Arial"/>
                <w:b/>
                <w:sz w:val="16"/>
                <w:szCs w:val="16"/>
              </w:rPr>
              <w:t xml:space="preserve"> </w:t>
            </w:r>
            <w:r w:rsidR="00A114BD" w:rsidRPr="003C49BB">
              <w:rPr>
                <w:rFonts w:ascii="Arial" w:hAnsi="Arial" w:cs="Arial"/>
                <w:sz w:val="16"/>
                <w:szCs w:val="16"/>
              </w:rPr>
              <w:t>– vycházky do přírody</w:t>
            </w:r>
          </w:p>
        </w:tc>
        <w:tc>
          <w:tcPr>
            <w:tcW w:w="2357" w:type="dxa"/>
          </w:tcPr>
          <w:p w14:paraId="757C7FDC" w14:textId="77777777" w:rsidR="008C6AD1" w:rsidRPr="003C49BB" w:rsidRDefault="003C49BB" w:rsidP="008A52AC">
            <w:pPr>
              <w:rPr>
                <w:rFonts w:ascii="Arial" w:hAnsi="Arial" w:cs="Arial"/>
                <w:sz w:val="16"/>
                <w:szCs w:val="16"/>
              </w:rPr>
            </w:pPr>
            <w:r w:rsidRPr="003C49BB">
              <w:rPr>
                <w:rFonts w:ascii="Arial" w:hAnsi="Arial" w:cs="Arial"/>
                <w:b/>
                <w:sz w:val="16"/>
                <w:szCs w:val="16"/>
              </w:rPr>
              <w:t>ČJS</w:t>
            </w:r>
            <w:r w:rsidR="00A114BD" w:rsidRPr="003C49BB">
              <w:rPr>
                <w:rFonts w:ascii="Arial" w:hAnsi="Arial" w:cs="Arial"/>
                <w:sz w:val="16"/>
                <w:szCs w:val="16"/>
              </w:rPr>
              <w:t xml:space="preserve"> – vycházky do přírody</w:t>
            </w:r>
          </w:p>
        </w:tc>
      </w:tr>
      <w:tr w:rsidR="008C6AD1" w14:paraId="13272CF4" w14:textId="77777777" w:rsidTr="008A52AC">
        <w:tc>
          <w:tcPr>
            <w:tcW w:w="2357" w:type="dxa"/>
          </w:tcPr>
          <w:p w14:paraId="33B9132C" w14:textId="77777777" w:rsidR="008C6AD1" w:rsidRPr="003C49BB" w:rsidRDefault="008C6AD1" w:rsidP="008A52AC">
            <w:pPr>
              <w:rPr>
                <w:rFonts w:ascii="Arial" w:hAnsi="Arial" w:cs="Arial"/>
                <w:b/>
                <w:sz w:val="20"/>
                <w:szCs w:val="20"/>
              </w:rPr>
            </w:pPr>
            <w:r w:rsidRPr="003C49BB">
              <w:rPr>
                <w:rFonts w:ascii="Arial" w:hAnsi="Arial" w:cs="Arial"/>
                <w:b/>
                <w:sz w:val="20"/>
                <w:szCs w:val="20"/>
              </w:rPr>
              <w:t>základní podmínky života</w:t>
            </w:r>
          </w:p>
        </w:tc>
        <w:tc>
          <w:tcPr>
            <w:tcW w:w="2357" w:type="dxa"/>
          </w:tcPr>
          <w:p w14:paraId="5E2141AB" w14:textId="77777777" w:rsidR="00C15228" w:rsidRPr="003C49BB" w:rsidRDefault="00C15228" w:rsidP="00C15228">
            <w:pPr>
              <w:rPr>
                <w:rFonts w:ascii="Arial" w:hAnsi="Arial" w:cs="Arial"/>
                <w:sz w:val="16"/>
                <w:szCs w:val="16"/>
              </w:rPr>
            </w:pPr>
            <w:r w:rsidRPr="003C49BB">
              <w:rPr>
                <w:rFonts w:ascii="Arial" w:hAnsi="Arial" w:cs="Arial"/>
                <w:b/>
                <w:sz w:val="16"/>
                <w:szCs w:val="16"/>
              </w:rPr>
              <w:t>Prv</w:t>
            </w:r>
            <w:r w:rsidRPr="003C49BB">
              <w:rPr>
                <w:rFonts w:ascii="Arial" w:hAnsi="Arial" w:cs="Arial"/>
                <w:sz w:val="16"/>
                <w:szCs w:val="16"/>
              </w:rPr>
              <w:t xml:space="preserve"> – rostliny, živočichové</w:t>
            </w:r>
          </w:p>
          <w:p w14:paraId="59050111" w14:textId="074E4D5D" w:rsidR="008C6AD1" w:rsidRPr="003C49BB" w:rsidRDefault="008C6AD1" w:rsidP="00C15228">
            <w:pPr>
              <w:rPr>
                <w:rFonts w:ascii="Arial" w:hAnsi="Arial" w:cs="Arial"/>
                <w:sz w:val="16"/>
                <w:szCs w:val="16"/>
              </w:rPr>
            </w:pPr>
          </w:p>
        </w:tc>
        <w:tc>
          <w:tcPr>
            <w:tcW w:w="2357" w:type="dxa"/>
          </w:tcPr>
          <w:p w14:paraId="3006C2F1" w14:textId="77777777" w:rsidR="008C6AD1" w:rsidRPr="003C49BB" w:rsidRDefault="00C15228" w:rsidP="008A52AC">
            <w:pPr>
              <w:rPr>
                <w:rFonts w:ascii="Arial" w:hAnsi="Arial" w:cs="Arial"/>
                <w:sz w:val="16"/>
                <w:szCs w:val="16"/>
              </w:rPr>
            </w:pPr>
            <w:r w:rsidRPr="003C49BB">
              <w:rPr>
                <w:rFonts w:ascii="Arial" w:hAnsi="Arial" w:cs="Arial"/>
                <w:b/>
                <w:sz w:val="16"/>
                <w:szCs w:val="16"/>
              </w:rPr>
              <w:t>Prv</w:t>
            </w:r>
            <w:r w:rsidRPr="003C49BB">
              <w:rPr>
                <w:rFonts w:ascii="Arial" w:hAnsi="Arial" w:cs="Arial"/>
                <w:sz w:val="16"/>
                <w:szCs w:val="16"/>
              </w:rPr>
              <w:t xml:space="preserve"> – rostliny, živočichové</w:t>
            </w:r>
          </w:p>
        </w:tc>
        <w:tc>
          <w:tcPr>
            <w:tcW w:w="2357" w:type="dxa"/>
          </w:tcPr>
          <w:p w14:paraId="0E716242" w14:textId="77777777" w:rsidR="00C15228" w:rsidRPr="003C49BB" w:rsidRDefault="00C15228" w:rsidP="00C15228">
            <w:pPr>
              <w:rPr>
                <w:rFonts w:ascii="Arial" w:hAnsi="Arial" w:cs="Arial"/>
                <w:sz w:val="16"/>
                <w:szCs w:val="16"/>
              </w:rPr>
            </w:pPr>
            <w:r w:rsidRPr="003C49BB">
              <w:rPr>
                <w:rFonts w:ascii="Arial" w:hAnsi="Arial" w:cs="Arial"/>
                <w:b/>
                <w:sz w:val="16"/>
                <w:szCs w:val="16"/>
              </w:rPr>
              <w:t>Prv</w:t>
            </w:r>
            <w:r w:rsidRPr="003C49BB">
              <w:rPr>
                <w:rFonts w:ascii="Arial" w:hAnsi="Arial" w:cs="Arial"/>
                <w:sz w:val="16"/>
                <w:szCs w:val="16"/>
              </w:rPr>
              <w:t xml:space="preserve"> – živá a neživá </w:t>
            </w:r>
          </w:p>
          <w:p w14:paraId="2ED33520" w14:textId="77777777" w:rsidR="008C6AD1" w:rsidRPr="003C49BB" w:rsidRDefault="00C15228" w:rsidP="00C15228">
            <w:pPr>
              <w:rPr>
                <w:rFonts w:ascii="Arial" w:hAnsi="Arial" w:cs="Arial"/>
                <w:sz w:val="16"/>
                <w:szCs w:val="16"/>
              </w:rPr>
            </w:pPr>
            <w:r w:rsidRPr="003C49BB">
              <w:rPr>
                <w:rFonts w:ascii="Arial" w:hAnsi="Arial" w:cs="Arial"/>
                <w:sz w:val="16"/>
                <w:szCs w:val="16"/>
              </w:rPr>
              <w:t>příroda; zdravá výživa</w:t>
            </w:r>
          </w:p>
        </w:tc>
        <w:tc>
          <w:tcPr>
            <w:tcW w:w="2357" w:type="dxa"/>
          </w:tcPr>
          <w:p w14:paraId="77A9DA79" w14:textId="77777777" w:rsidR="008C6AD1" w:rsidRPr="003C49BB" w:rsidRDefault="003C49BB" w:rsidP="008A52AC">
            <w:pPr>
              <w:rPr>
                <w:rFonts w:ascii="Arial" w:hAnsi="Arial" w:cs="Arial"/>
                <w:sz w:val="16"/>
                <w:szCs w:val="16"/>
              </w:rPr>
            </w:pPr>
            <w:r w:rsidRPr="003C49BB">
              <w:rPr>
                <w:rFonts w:ascii="Arial" w:hAnsi="Arial" w:cs="Arial"/>
                <w:b/>
                <w:sz w:val="16"/>
                <w:szCs w:val="16"/>
              </w:rPr>
              <w:t>ČJS</w:t>
            </w:r>
            <w:r w:rsidR="00C15228" w:rsidRPr="003C49BB">
              <w:rPr>
                <w:rFonts w:ascii="Arial" w:hAnsi="Arial" w:cs="Arial"/>
                <w:sz w:val="16"/>
                <w:szCs w:val="16"/>
              </w:rPr>
              <w:t xml:space="preserve"> – rozmanitost přírody</w:t>
            </w:r>
          </w:p>
        </w:tc>
        <w:tc>
          <w:tcPr>
            <w:tcW w:w="2357" w:type="dxa"/>
          </w:tcPr>
          <w:p w14:paraId="4A2F4998" w14:textId="77777777" w:rsidR="008C6AD1" w:rsidRPr="003C49BB" w:rsidRDefault="003C49BB" w:rsidP="008A52AC">
            <w:pPr>
              <w:rPr>
                <w:rFonts w:ascii="Arial" w:hAnsi="Arial" w:cs="Arial"/>
                <w:sz w:val="16"/>
                <w:szCs w:val="16"/>
              </w:rPr>
            </w:pPr>
            <w:r w:rsidRPr="003C49BB">
              <w:rPr>
                <w:rFonts w:ascii="Arial" w:hAnsi="Arial" w:cs="Arial"/>
                <w:b/>
                <w:sz w:val="16"/>
                <w:szCs w:val="16"/>
              </w:rPr>
              <w:t>ČJS</w:t>
            </w:r>
            <w:r w:rsidR="00C15228" w:rsidRPr="003C49BB">
              <w:rPr>
                <w:rFonts w:ascii="Arial" w:hAnsi="Arial" w:cs="Arial"/>
                <w:sz w:val="16"/>
                <w:szCs w:val="16"/>
              </w:rPr>
              <w:t xml:space="preserve"> – podnebné pásy</w:t>
            </w:r>
          </w:p>
        </w:tc>
      </w:tr>
      <w:tr w:rsidR="008C6AD1" w14:paraId="7287ED97" w14:textId="77777777" w:rsidTr="008A52AC">
        <w:tc>
          <w:tcPr>
            <w:tcW w:w="2357" w:type="dxa"/>
          </w:tcPr>
          <w:p w14:paraId="60F45339" w14:textId="77777777" w:rsidR="008C6AD1" w:rsidRPr="003C49BB" w:rsidRDefault="008C6AD1" w:rsidP="008C6AD1">
            <w:pPr>
              <w:rPr>
                <w:rFonts w:ascii="Arial" w:hAnsi="Arial" w:cs="Arial"/>
                <w:b/>
                <w:sz w:val="20"/>
                <w:szCs w:val="20"/>
              </w:rPr>
            </w:pPr>
            <w:r w:rsidRPr="003C49BB">
              <w:rPr>
                <w:rFonts w:ascii="Arial" w:hAnsi="Arial" w:cs="Arial"/>
                <w:b/>
                <w:sz w:val="20"/>
                <w:szCs w:val="20"/>
              </w:rPr>
              <w:t xml:space="preserve">lidské aktivity a problémy </w:t>
            </w:r>
          </w:p>
          <w:p w14:paraId="18298F98" w14:textId="77777777" w:rsidR="008C6AD1" w:rsidRPr="003C49BB" w:rsidRDefault="008C6AD1" w:rsidP="008C6AD1">
            <w:pPr>
              <w:rPr>
                <w:rFonts w:ascii="Arial" w:hAnsi="Arial" w:cs="Arial"/>
                <w:b/>
                <w:sz w:val="20"/>
                <w:szCs w:val="20"/>
              </w:rPr>
            </w:pPr>
            <w:r w:rsidRPr="003C49BB">
              <w:rPr>
                <w:rFonts w:ascii="Arial" w:hAnsi="Arial" w:cs="Arial"/>
                <w:b/>
                <w:sz w:val="20"/>
                <w:szCs w:val="20"/>
              </w:rPr>
              <w:t>životního prostředí</w:t>
            </w:r>
          </w:p>
        </w:tc>
        <w:tc>
          <w:tcPr>
            <w:tcW w:w="2357" w:type="dxa"/>
          </w:tcPr>
          <w:p w14:paraId="0D76848D" w14:textId="77777777" w:rsidR="00C15228" w:rsidRPr="003C49BB" w:rsidRDefault="00C15228" w:rsidP="00C15228">
            <w:pPr>
              <w:rPr>
                <w:rFonts w:ascii="Arial" w:hAnsi="Arial" w:cs="Arial"/>
                <w:sz w:val="16"/>
                <w:szCs w:val="16"/>
              </w:rPr>
            </w:pPr>
            <w:r w:rsidRPr="003C49BB">
              <w:rPr>
                <w:rFonts w:ascii="Arial" w:hAnsi="Arial" w:cs="Arial"/>
                <w:b/>
                <w:sz w:val="16"/>
                <w:szCs w:val="16"/>
              </w:rPr>
              <w:t>Prv</w:t>
            </w:r>
            <w:r w:rsidRPr="003C49BB">
              <w:rPr>
                <w:rFonts w:ascii="Arial" w:hAnsi="Arial" w:cs="Arial"/>
                <w:sz w:val="16"/>
                <w:szCs w:val="16"/>
              </w:rPr>
              <w:t xml:space="preserve"> – zdraví a nemoc; </w:t>
            </w:r>
          </w:p>
          <w:p w14:paraId="16C7CFE5" w14:textId="77777777" w:rsidR="00C15228" w:rsidRPr="003C49BB" w:rsidRDefault="00C15228" w:rsidP="00C15228">
            <w:pPr>
              <w:rPr>
                <w:rFonts w:ascii="Arial" w:hAnsi="Arial" w:cs="Arial"/>
                <w:sz w:val="16"/>
                <w:szCs w:val="16"/>
              </w:rPr>
            </w:pPr>
            <w:r w:rsidRPr="003C49BB">
              <w:rPr>
                <w:rFonts w:ascii="Arial" w:hAnsi="Arial" w:cs="Arial"/>
                <w:sz w:val="16"/>
                <w:szCs w:val="16"/>
              </w:rPr>
              <w:t xml:space="preserve">ohleduplné chování </w:t>
            </w:r>
          </w:p>
          <w:p w14:paraId="0A7F404A" w14:textId="77777777" w:rsidR="00C15228" w:rsidRPr="003C49BB" w:rsidRDefault="00C15228" w:rsidP="00C15228">
            <w:pPr>
              <w:rPr>
                <w:rFonts w:ascii="Arial" w:hAnsi="Arial" w:cs="Arial"/>
                <w:sz w:val="16"/>
                <w:szCs w:val="16"/>
              </w:rPr>
            </w:pPr>
            <w:r w:rsidRPr="003C49BB">
              <w:rPr>
                <w:rFonts w:ascii="Arial" w:hAnsi="Arial" w:cs="Arial"/>
                <w:sz w:val="16"/>
                <w:szCs w:val="16"/>
              </w:rPr>
              <w:t xml:space="preserve">k přírodě a ochrana </w:t>
            </w:r>
          </w:p>
          <w:p w14:paraId="60B0B257" w14:textId="7B230304" w:rsidR="003A6983" w:rsidRPr="003C49BB" w:rsidRDefault="00C15228" w:rsidP="003A6983">
            <w:pPr>
              <w:rPr>
                <w:rFonts w:ascii="Arial" w:hAnsi="Arial" w:cs="Arial"/>
                <w:sz w:val="16"/>
                <w:szCs w:val="16"/>
              </w:rPr>
            </w:pPr>
            <w:r w:rsidRPr="003C49BB">
              <w:rPr>
                <w:rFonts w:ascii="Arial" w:hAnsi="Arial" w:cs="Arial"/>
                <w:sz w:val="16"/>
                <w:szCs w:val="16"/>
              </w:rPr>
              <w:t>přírody</w:t>
            </w:r>
          </w:p>
          <w:p w14:paraId="4ED1FDEB" w14:textId="75B6A69E" w:rsidR="008C6AD1" w:rsidRPr="003C49BB" w:rsidRDefault="008C6AD1" w:rsidP="00C15228">
            <w:pPr>
              <w:rPr>
                <w:rFonts w:ascii="Arial" w:hAnsi="Arial" w:cs="Arial"/>
                <w:sz w:val="16"/>
                <w:szCs w:val="16"/>
              </w:rPr>
            </w:pPr>
          </w:p>
          <w:p w14:paraId="6907128F" w14:textId="77777777" w:rsidR="00C15228" w:rsidRPr="003C49BB" w:rsidRDefault="00C15228" w:rsidP="00C15228">
            <w:pPr>
              <w:rPr>
                <w:rFonts w:ascii="Arial" w:hAnsi="Arial" w:cs="Arial"/>
                <w:sz w:val="16"/>
                <w:szCs w:val="16"/>
              </w:rPr>
            </w:pPr>
          </w:p>
          <w:p w14:paraId="4F5FF142" w14:textId="1803C456" w:rsidR="00C15228" w:rsidRPr="003C49BB" w:rsidRDefault="00C15228" w:rsidP="00C15228">
            <w:pPr>
              <w:rPr>
                <w:rFonts w:ascii="Arial" w:hAnsi="Arial" w:cs="Arial"/>
                <w:sz w:val="16"/>
                <w:szCs w:val="16"/>
              </w:rPr>
            </w:pPr>
          </w:p>
        </w:tc>
        <w:tc>
          <w:tcPr>
            <w:tcW w:w="2357" w:type="dxa"/>
          </w:tcPr>
          <w:p w14:paraId="2EB74DBD" w14:textId="4D8064FF" w:rsidR="00C15228" w:rsidRDefault="00320C78" w:rsidP="00C15228">
            <w:pPr>
              <w:rPr>
                <w:rFonts w:ascii="Arial" w:hAnsi="Arial" w:cs="Arial"/>
                <w:sz w:val="16"/>
                <w:szCs w:val="16"/>
              </w:rPr>
            </w:pPr>
            <w:r w:rsidRPr="003C49BB">
              <w:rPr>
                <w:rFonts w:ascii="Arial" w:hAnsi="Arial" w:cs="Arial"/>
                <w:b/>
                <w:sz w:val="16"/>
                <w:szCs w:val="16"/>
              </w:rPr>
              <w:t xml:space="preserve">Prv </w:t>
            </w:r>
            <w:r w:rsidRPr="003C49BB">
              <w:rPr>
                <w:rFonts w:ascii="Arial" w:hAnsi="Arial" w:cs="Arial"/>
                <w:sz w:val="16"/>
                <w:szCs w:val="16"/>
              </w:rPr>
              <w:t>– ohleduplné</w:t>
            </w:r>
            <w:r w:rsidR="00C15228" w:rsidRPr="003C49BB">
              <w:rPr>
                <w:rFonts w:ascii="Arial" w:hAnsi="Arial" w:cs="Arial"/>
                <w:sz w:val="16"/>
                <w:szCs w:val="16"/>
              </w:rPr>
              <w:t xml:space="preserve"> chování </w:t>
            </w:r>
          </w:p>
          <w:p w14:paraId="492E208E" w14:textId="77777777" w:rsidR="00C15228" w:rsidRPr="003C49BB" w:rsidRDefault="00C15228" w:rsidP="00C15228">
            <w:pPr>
              <w:rPr>
                <w:rFonts w:ascii="Arial" w:hAnsi="Arial" w:cs="Arial"/>
                <w:sz w:val="16"/>
                <w:szCs w:val="16"/>
              </w:rPr>
            </w:pPr>
            <w:r w:rsidRPr="003C49BB">
              <w:rPr>
                <w:rFonts w:ascii="Arial" w:hAnsi="Arial" w:cs="Arial"/>
                <w:sz w:val="16"/>
                <w:szCs w:val="16"/>
              </w:rPr>
              <w:t xml:space="preserve">k přírodě a ochrana </w:t>
            </w:r>
          </w:p>
          <w:p w14:paraId="09A3B9B6" w14:textId="77777777" w:rsidR="00C15228" w:rsidRPr="003C49BB" w:rsidRDefault="00C15228" w:rsidP="00C15228">
            <w:pPr>
              <w:rPr>
                <w:rFonts w:ascii="Arial" w:hAnsi="Arial" w:cs="Arial"/>
                <w:sz w:val="16"/>
                <w:szCs w:val="16"/>
              </w:rPr>
            </w:pPr>
            <w:r w:rsidRPr="003C49BB">
              <w:rPr>
                <w:rFonts w:ascii="Arial" w:hAnsi="Arial" w:cs="Arial"/>
                <w:sz w:val="16"/>
                <w:szCs w:val="16"/>
              </w:rPr>
              <w:t xml:space="preserve">přírody (práce </w:t>
            </w:r>
          </w:p>
          <w:p w14:paraId="69183196" w14:textId="77777777" w:rsidR="00C15228" w:rsidRDefault="00C15228" w:rsidP="00C15228">
            <w:pPr>
              <w:rPr>
                <w:rFonts w:ascii="Arial" w:hAnsi="Arial" w:cs="Arial"/>
                <w:sz w:val="16"/>
                <w:szCs w:val="16"/>
              </w:rPr>
            </w:pPr>
            <w:r w:rsidRPr="003C49BB">
              <w:rPr>
                <w:rFonts w:ascii="Arial" w:hAnsi="Arial" w:cs="Arial"/>
                <w:sz w:val="16"/>
                <w:szCs w:val="16"/>
              </w:rPr>
              <w:t xml:space="preserve">s encyklopedií) </w:t>
            </w:r>
          </w:p>
          <w:p w14:paraId="603349B7" w14:textId="77777777" w:rsidR="00C15228" w:rsidRPr="003C49BB" w:rsidRDefault="00C15228" w:rsidP="00C15228">
            <w:pPr>
              <w:rPr>
                <w:rFonts w:ascii="Arial" w:hAnsi="Arial" w:cs="Arial"/>
                <w:sz w:val="16"/>
                <w:szCs w:val="16"/>
              </w:rPr>
            </w:pPr>
            <w:r w:rsidRPr="003C49BB">
              <w:rPr>
                <w:rFonts w:ascii="Arial" w:hAnsi="Arial" w:cs="Arial"/>
                <w:b/>
                <w:sz w:val="16"/>
                <w:szCs w:val="16"/>
              </w:rPr>
              <w:t>Pč</w:t>
            </w:r>
            <w:r w:rsidRPr="003C49BB">
              <w:rPr>
                <w:rFonts w:ascii="Arial" w:hAnsi="Arial" w:cs="Arial"/>
                <w:sz w:val="16"/>
                <w:szCs w:val="16"/>
              </w:rPr>
              <w:t xml:space="preserve"> – úklid třídy, školy a </w:t>
            </w:r>
          </w:p>
          <w:p w14:paraId="2A9FE5D9" w14:textId="77777777" w:rsidR="00C15228" w:rsidRPr="003C49BB" w:rsidRDefault="00C15228" w:rsidP="00C15228">
            <w:pPr>
              <w:rPr>
                <w:rFonts w:ascii="Arial" w:hAnsi="Arial" w:cs="Arial"/>
                <w:sz w:val="16"/>
                <w:szCs w:val="16"/>
              </w:rPr>
            </w:pPr>
            <w:r w:rsidRPr="003C49BB">
              <w:rPr>
                <w:rFonts w:ascii="Arial" w:hAnsi="Arial" w:cs="Arial"/>
                <w:sz w:val="16"/>
                <w:szCs w:val="16"/>
              </w:rPr>
              <w:t xml:space="preserve">jejího okolí </w:t>
            </w:r>
          </w:p>
          <w:p w14:paraId="0FF3278E" w14:textId="77777777" w:rsidR="00C15228" w:rsidRPr="003C49BB" w:rsidRDefault="00C15228" w:rsidP="00C15228">
            <w:pPr>
              <w:rPr>
                <w:rFonts w:ascii="Arial" w:hAnsi="Arial" w:cs="Arial"/>
                <w:sz w:val="16"/>
                <w:szCs w:val="16"/>
              </w:rPr>
            </w:pPr>
          </w:p>
          <w:p w14:paraId="7E412BFA" w14:textId="62D81E00" w:rsidR="00C15228" w:rsidRPr="003C49BB" w:rsidRDefault="00C15228" w:rsidP="00C15228">
            <w:pPr>
              <w:rPr>
                <w:rFonts w:ascii="Arial" w:hAnsi="Arial" w:cs="Arial"/>
                <w:sz w:val="16"/>
                <w:szCs w:val="16"/>
              </w:rPr>
            </w:pPr>
          </w:p>
        </w:tc>
        <w:tc>
          <w:tcPr>
            <w:tcW w:w="2357" w:type="dxa"/>
          </w:tcPr>
          <w:p w14:paraId="25411B45" w14:textId="0D6DB950" w:rsidR="00C15228" w:rsidRPr="003C49BB" w:rsidRDefault="00320C78" w:rsidP="00C15228">
            <w:pPr>
              <w:rPr>
                <w:rFonts w:ascii="Arial" w:hAnsi="Arial" w:cs="Arial"/>
                <w:sz w:val="16"/>
                <w:szCs w:val="16"/>
              </w:rPr>
            </w:pPr>
            <w:r w:rsidRPr="003C49BB">
              <w:rPr>
                <w:rFonts w:ascii="Arial" w:hAnsi="Arial" w:cs="Arial"/>
                <w:b/>
                <w:sz w:val="16"/>
                <w:szCs w:val="16"/>
              </w:rPr>
              <w:t>Prv</w:t>
            </w:r>
            <w:r w:rsidRPr="003C49BB">
              <w:rPr>
                <w:rFonts w:ascii="Arial" w:hAnsi="Arial" w:cs="Arial"/>
                <w:sz w:val="16"/>
                <w:szCs w:val="16"/>
              </w:rPr>
              <w:t xml:space="preserve"> – ohleduplné</w:t>
            </w:r>
            <w:r w:rsidR="00C15228" w:rsidRPr="003C49BB">
              <w:rPr>
                <w:rFonts w:ascii="Arial" w:hAnsi="Arial" w:cs="Arial"/>
                <w:sz w:val="16"/>
                <w:szCs w:val="16"/>
              </w:rPr>
              <w:t xml:space="preserve"> chování </w:t>
            </w:r>
          </w:p>
          <w:p w14:paraId="4DBFECE0" w14:textId="77777777" w:rsidR="00C15228" w:rsidRPr="003C49BB" w:rsidRDefault="00C15228" w:rsidP="00C15228">
            <w:pPr>
              <w:rPr>
                <w:rFonts w:ascii="Arial" w:hAnsi="Arial" w:cs="Arial"/>
                <w:sz w:val="16"/>
                <w:szCs w:val="16"/>
              </w:rPr>
            </w:pPr>
            <w:r w:rsidRPr="003C49BB">
              <w:rPr>
                <w:rFonts w:ascii="Arial" w:hAnsi="Arial" w:cs="Arial"/>
                <w:sz w:val="16"/>
                <w:szCs w:val="16"/>
              </w:rPr>
              <w:t xml:space="preserve">k přírodě a ochrana života </w:t>
            </w:r>
          </w:p>
          <w:p w14:paraId="56EF19CD" w14:textId="77777777" w:rsidR="00C15228" w:rsidRPr="003C49BB" w:rsidRDefault="00C15228" w:rsidP="00C15228">
            <w:pPr>
              <w:rPr>
                <w:rFonts w:ascii="Arial" w:hAnsi="Arial" w:cs="Arial"/>
                <w:sz w:val="16"/>
                <w:szCs w:val="16"/>
              </w:rPr>
            </w:pPr>
            <w:r w:rsidRPr="003C49BB">
              <w:rPr>
                <w:rFonts w:ascii="Arial" w:hAnsi="Arial" w:cs="Arial"/>
                <w:sz w:val="16"/>
                <w:szCs w:val="16"/>
              </w:rPr>
              <w:t xml:space="preserve">na Zemi (práce </w:t>
            </w:r>
          </w:p>
          <w:p w14:paraId="2DBDB1CE" w14:textId="77777777" w:rsidR="00C15228" w:rsidRPr="003C49BB" w:rsidRDefault="00C15228" w:rsidP="00C15228">
            <w:pPr>
              <w:rPr>
                <w:rFonts w:ascii="Arial" w:hAnsi="Arial" w:cs="Arial"/>
                <w:sz w:val="16"/>
                <w:szCs w:val="16"/>
              </w:rPr>
            </w:pPr>
            <w:r w:rsidRPr="003C49BB">
              <w:rPr>
                <w:rFonts w:ascii="Arial" w:hAnsi="Arial" w:cs="Arial"/>
                <w:sz w:val="16"/>
                <w:szCs w:val="16"/>
              </w:rPr>
              <w:t xml:space="preserve">s encyklopedií) </w:t>
            </w:r>
          </w:p>
          <w:p w14:paraId="615AE7A1" w14:textId="77777777" w:rsidR="00C15228" w:rsidRPr="003C49BB" w:rsidRDefault="00C15228" w:rsidP="00C15228">
            <w:pPr>
              <w:rPr>
                <w:rFonts w:ascii="Arial" w:hAnsi="Arial" w:cs="Arial"/>
                <w:sz w:val="16"/>
                <w:szCs w:val="16"/>
              </w:rPr>
            </w:pPr>
            <w:r w:rsidRPr="003C49BB">
              <w:rPr>
                <w:rFonts w:ascii="Arial" w:hAnsi="Arial" w:cs="Arial"/>
                <w:b/>
                <w:sz w:val="16"/>
                <w:szCs w:val="16"/>
              </w:rPr>
              <w:t>Pč</w:t>
            </w:r>
            <w:r w:rsidRPr="003C49BB">
              <w:rPr>
                <w:rFonts w:ascii="Arial" w:hAnsi="Arial" w:cs="Arial"/>
                <w:sz w:val="16"/>
                <w:szCs w:val="16"/>
              </w:rPr>
              <w:t xml:space="preserve"> – úklid třídy, školy a </w:t>
            </w:r>
          </w:p>
          <w:p w14:paraId="7774E360" w14:textId="77777777" w:rsidR="00C15228" w:rsidRPr="003C49BB" w:rsidRDefault="00C15228" w:rsidP="00C15228">
            <w:pPr>
              <w:rPr>
                <w:rFonts w:ascii="Arial" w:hAnsi="Arial" w:cs="Arial"/>
                <w:sz w:val="16"/>
                <w:szCs w:val="16"/>
              </w:rPr>
            </w:pPr>
            <w:r w:rsidRPr="003C49BB">
              <w:rPr>
                <w:rFonts w:ascii="Arial" w:hAnsi="Arial" w:cs="Arial"/>
                <w:sz w:val="16"/>
                <w:szCs w:val="16"/>
              </w:rPr>
              <w:t xml:space="preserve">jejího okolí </w:t>
            </w:r>
          </w:p>
          <w:p w14:paraId="5A43DC8C" w14:textId="77777777" w:rsidR="008C6AD1" w:rsidRPr="003C49BB" w:rsidRDefault="00C15228" w:rsidP="00C15228">
            <w:pPr>
              <w:rPr>
                <w:rFonts w:ascii="Arial" w:hAnsi="Arial" w:cs="Arial"/>
                <w:sz w:val="16"/>
                <w:szCs w:val="16"/>
              </w:rPr>
            </w:pPr>
            <w:r w:rsidRPr="003C49BB">
              <w:rPr>
                <w:rFonts w:ascii="Arial" w:hAnsi="Arial" w:cs="Arial"/>
                <w:sz w:val="16"/>
                <w:szCs w:val="16"/>
              </w:rPr>
              <w:t xml:space="preserve">Dopravní výchova </w:t>
            </w:r>
            <w:r w:rsidRPr="003C49BB">
              <w:rPr>
                <w:rFonts w:ascii="Arial" w:hAnsi="Arial" w:cs="Arial"/>
                <w:sz w:val="16"/>
                <w:szCs w:val="16"/>
              </w:rPr>
              <w:cr/>
            </w:r>
          </w:p>
          <w:p w14:paraId="7870DEAB" w14:textId="75EEBD11" w:rsidR="00C15228" w:rsidRPr="003C49BB" w:rsidRDefault="00C15228" w:rsidP="00C15228">
            <w:pPr>
              <w:rPr>
                <w:rFonts w:ascii="Arial" w:hAnsi="Arial" w:cs="Arial"/>
                <w:sz w:val="16"/>
                <w:szCs w:val="16"/>
              </w:rPr>
            </w:pPr>
          </w:p>
        </w:tc>
        <w:tc>
          <w:tcPr>
            <w:tcW w:w="2357" w:type="dxa"/>
          </w:tcPr>
          <w:p w14:paraId="1D1B30F9" w14:textId="5A2BA0CD" w:rsidR="00C15228" w:rsidRPr="003C49BB" w:rsidRDefault="00320C78" w:rsidP="00C15228">
            <w:pPr>
              <w:rPr>
                <w:rFonts w:ascii="Arial" w:hAnsi="Arial" w:cs="Arial"/>
                <w:sz w:val="16"/>
                <w:szCs w:val="16"/>
              </w:rPr>
            </w:pPr>
            <w:r w:rsidRPr="003C49BB">
              <w:rPr>
                <w:rFonts w:ascii="Arial" w:hAnsi="Arial" w:cs="Arial"/>
                <w:b/>
                <w:sz w:val="16"/>
                <w:szCs w:val="16"/>
              </w:rPr>
              <w:t>ČJS</w:t>
            </w:r>
            <w:r w:rsidRPr="003C49BB">
              <w:rPr>
                <w:rFonts w:ascii="Arial" w:hAnsi="Arial" w:cs="Arial"/>
                <w:sz w:val="16"/>
                <w:szCs w:val="16"/>
              </w:rPr>
              <w:t xml:space="preserve"> – ohleduplné</w:t>
            </w:r>
            <w:r w:rsidR="00C15228" w:rsidRPr="003C49BB">
              <w:rPr>
                <w:rFonts w:ascii="Arial" w:hAnsi="Arial" w:cs="Arial"/>
                <w:sz w:val="16"/>
                <w:szCs w:val="16"/>
              </w:rPr>
              <w:t xml:space="preserve"> chování </w:t>
            </w:r>
          </w:p>
          <w:p w14:paraId="373274D5" w14:textId="77777777" w:rsidR="00C15228" w:rsidRPr="003C49BB" w:rsidRDefault="00C15228" w:rsidP="00C15228">
            <w:pPr>
              <w:rPr>
                <w:rFonts w:ascii="Arial" w:hAnsi="Arial" w:cs="Arial"/>
                <w:sz w:val="16"/>
                <w:szCs w:val="16"/>
              </w:rPr>
            </w:pPr>
            <w:r w:rsidRPr="003C49BB">
              <w:rPr>
                <w:rFonts w:ascii="Arial" w:hAnsi="Arial" w:cs="Arial"/>
                <w:sz w:val="16"/>
                <w:szCs w:val="16"/>
              </w:rPr>
              <w:t xml:space="preserve">k přírodě a ochrana života </w:t>
            </w:r>
          </w:p>
          <w:p w14:paraId="25B8E7F2" w14:textId="77777777" w:rsidR="00C15228" w:rsidRPr="003C49BB" w:rsidRDefault="00C15228" w:rsidP="00C15228">
            <w:pPr>
              <w:rPr>
                <w:rFonts w:ascii="Arial" w:hAnsi="Arial" w:cs="Arial"/>
                <w:sz w:val="16"/>
                <w:szCs w:val="16"/>
              </w:rPr>
            </w:pPr>
            <w:r w:rsidRPr="003C49BB">
              <w:rPr>
                <w:rFonts w:ascii="Arial" w:hAnsi="Arial" w:cs="Arial"/>
                <w:sz w:val="16"/>
                <w:szCs w:val="16"/>
              </w:rPr>
              <w:t xml:space="preserve">na Zemi (práce </w:t>
            </w:r>
          </w:p>
          <w:p w14:paraId="41A6FD37" w14:textId="77777777" w:rsidR="00C15228" w:rsidRPr="003C49BB" w:rsidRDefault="00C15228" w:rsidP="00C15228">
            <w:pPr>
              <w:rPr>
                <w:rFonts w:ascii="Arial" w:hAnsi="Arial" w:cs="Arial"/>
                <w:sz w:val="16"/>
                <w:szCs w:val="16"/>
              </w:rPr>
            </w:pPr>
            <w:r w:rsidRPr="003C49BB">
              <w:rPr>
                <w:rFonts w:ascii="Arial" w:hAnsi="Arial" w:cs="Arial"/>
                <w:sz w:val="16"/>
                <w:szCs w:val="16"/>
              </w:rPr>
              <w:t xml:space="preserve">s encyklopedií) </w:t>
            </w:r>
          </w:p>
          <w:p w14:paraId="3E4CF9B4" w14:textId="77777777" w:rsidR="00C15228" w:rsidRPr="003C49BB" w:rsidRDefault="00C15228" w:rsidP="00C15228">
            <w:pPr>
              <w:rPr>
                <w:rFonts w:ascii="Arial" w:hAnsi="Arial" w:cs="Arial"/>
                <w:sz w:val="16"/>
                <w:szCs w:val="16"/>
              </w:rPr>
            </w:pPr>
            <w:r w:rsidRPr="003C49BB">
              <w:rPr>
                <w:rFonts w:ascii="Arial" w:hAnsi="Arial" w:cs="Arial"/>
                <w:b/>
                <w:sz w:val="16"/>
                <w:szCs w:val="16"/>
              </w:rPr>
              <w:t>M</w:t>
            </w:r>
            <w:r w:rsidRPr="003C49BB">
              <w:rPr>
                <w:rFonts w:ascii="Arial" w:hAnsi="Arial" w:cs="Arial"/>
                <w:sz w:val="16"/>
                <w:szCs w:val="16"/>
              </w:rPr>
              <w:t xml:space="preserve"> – slovní úlohy ze života </w:t>
            </w:r>
          </w:p>
          <w:p w14:paraId="2A143640" w14:textId="77777777" w:rsidR="00C15228" w:rsidRPr="003C49BB" w:rsidRDefault="00C15228" w:rsidP="00C15228">
            <w:pPr>
              <w:rPr>
                <w:rFonts w:ascii="Arial" w:hAnsi="Arial" w:cs="Arial"/>
                <w:sz w:val="16"/>
                <w:szCs w:val="16"/>
              </w:rPr>
            </w:pPr>
            <w:r w:rsidRPr="003C49BB">
              <w:rPr>
                <w:rFonts w:ascii="Arial" w:hAnsi="Arial" w:cs="Arial"/>
                <w:b/>
                <w:sz w:val="16"/>
                <w:szCs w:val="16"/>
              </w:rPr>
              <w:t xml:space="preserve">Tv </w:t>
            </w:r>
            <w:r w:rsidRPr="003C49BB">
              <w:rPr>
                <w:rFonts w:ascii="Arial" w:hAnsi="Arial" w:cs="Arial"/>
                <w:sz w:val="16"/>
                <w:szCs w:val="16"/>
              </w:rPr>
              <w:t xml:space="preserve">– ochrana přírody </w:t>
            </w:r>
          </w:p>
          <w:p w14:paraId="6471F024" w14:textId="77777777" w:rsidR="00C15228" w:rsidRPr="003C49BB" w:rsidRDefault="00C15228" w:rsidP="00C15228">
            <w:pPr>
              <w:rPr>
                <w:rFonts w:ascii="Arial" w:hAnsi="Arial" w:cs="Arial"/>
                <w:sz w:val="16"/>
                <w:szCs w:val="16"/>
              </w:rPr>
            </w:pPr>
            <w:r w:rsidRPr="003C49BB">
              <w:rPr>
                <w:rFonts w:ascii="Arial" w:hAnsi="Arial" w:cs="Arial"/>
                <w:b/>
                <w:sz w:val="16"/>
                <w:szCs w:val="16"/>
              </w:rPr>
              <w:t>Pč</w:t>
            </w:r>
            <w:r w:rsidRPr="003C49BB">
              <w:rPr>
                <w:rFonts w:ascii="Arial" w:hAnsi="Arial" w:cs="Arial"/>
                <w:sz w:val="16"/>
                <w:szCs w:val="16"/>
              </w:rPr>
              <w:t xml:space="preserve"> – úklid třídy, školy a </w:t>
            </w:r>
          </w:p>
          <w:p w14:paraId="02168C71" w14:textId="77777777" w:rsidR="00C15228" w:rsidRPr="003C49BB" w:rsidRDefault="00C15228" w:rsidP="00C15228">
            <w:pPr>
              <w:rPr>
                <w:rFonts w:ascii="Arial" w:hAnsi="Arial" w:cs="Arial"/>
                <w:sz w:val="16"/>
                <w:szCs w:val="16"/>
              </w:rPr>
            </w:pPr>
            <w:r w:rsidRPr="003C49BB">
              <w:rPr>
                <w:rFonts w:ascii="Arial" w:hAnsi="Arial" w:cs="Arial"/>
                <w:sz w:val="16"/>
                <w:szCs w:val="16"/>
              </w:rPr>
              <w:t xml:space="preserve">jejího okolí </w:t>
            </w:r>
          </w:p>
          <w:p w14:paraId="36168C17" w14:textId="77777777" w:rsidR="008C6AD1" w:rsidRPr="003C49BB" w:rsidRDefault="00C15228" w:rsidP="00C15228">
            <w:pPr>
              <w:rPr>
                <w:rFonts w:ascii="Arial" w:hAnsi="Arial" w:cs="Arial"/>
                <w:sz w:val="16"/>
                <w:szCs w:val="16"/>
              </w:rPr>
            </w:pPr>
            <w:r w:rsidRPr="003C49BB">
              <w:rPr>
                <w:rFonts w:ascii="Arial" w:hAnsi="Arial" w:cs="Arial"/>
                <w:sz w:val="16"/>
                <w:szCs w:val="16"/>
              </w:rPr>
              <w:t>Dopravní výchova</w:t>
            </w:r>
          </w:p>
          <w:p w14:paraId="1A091B50" w14:textId="70F158F6" w:rsidR="00C15228" w:rsidRPr="003C49BB" w:rsidRDefault="00C15228" w:rsidP="00C15228">
            <w:pPr>
              <w:rPr>
                <w:rFonts w:ascii="Arial" w:hAnsi="Arial" w:cs="Arial"/>
                <w:sz w:val="16"/>
                <w:szCs w:val="16"/>
              </w:rPr>
            </w:pPr>
          </w:p>
        </w:tc>
        <w:tc>
          <w:tcPr>
            <w:tcW w:w="2357" w:type="dxa"/>
          </w:tcPr>
          <w:p w14:paraId="6A698515" w14:textId="0A074025" w:rsidR="00C15228" w:rsidRPr="003C49BB" w:rsidRDefault="00320C78" w:rsidP="00C15228">
            <w:pPr>
              <w:rPr>
                <w:rFonts w:ascii="Arial" w:hAnsi="Arial" w:cs="Arial"/>
                <w:sz w:val="16"/>
                <w:szCs w:val="16"/>
              </w:rPr>
            </w:pPr>
            <w:r w:rsidRPr="003C49BB">
              <w:rPr>
                <w:rFonts w:ascii="Arial" w:hAnsi="Arial" w:cs="Arial"/>
                <w:b/>
                <w:sz w:val="16"/>
                <w:szCs w:val="16"/>
              </w:rPr>
              <w:t>ČJS – ohleduplné</w:t>
            </w:r>
            <w:r w:rsidR="00C15228" w:rsidRPr="003C49BB">
              <w:rPr>
                <w:rFonts w:ascii="Arial" w:hAnsi="Arial" w:cs="Arial"/>
                <w:sz w:val="16"/>
                <w:szCs w:val="16"/>
              </w:rPr>
              <w:t xml:space="preserve"> chování </w:t>
            </w:r>
          </w:p>
          <w:p w14:paraId="6D23593B" w14:textId="77777777" w:rsidR="00C15228" w:rsidRPr="003C49BB" w:rsidRDefault="00C15228" w:rsidP="00C15228">
            <w:pPr>
              <w:rPr>
                <w:rFonts w:ascii="Arial" w:hAnsi="Arial" w:cs="Arial"/>
                <w:sz w:val="16"/>
                <w:szCs w:val="16"/>
              </w:rPr>
            </w:pPr>
            <w:r w:rsidRPr="003C49BB">
              <w:rPr>
                <w:rFonts w:ascii="Arial" w:hAnsi="Arial" w:cs="Arial"/>
                <w:sz w:val="16"/>
                <w:szCs w:val="16"/>
              </w:rPr>
              <w:t xml:space="preserve">k přírodě a ochrana života </w:t>
            </w:r>
          </w:p>
          <w:p w14:paraId="00232E24" w14:textId="77777777" w:rsidR="00C15228" w:rsidRPr="003C49BB" w:rsidRDefault="00C15228" w:rsidP="00C15228">
            <w:pPr>
              <w:rPr>
                <w:rFonts w:ascii="Arial" w:hAnsi="Arial" w:cs="Arial"/>
                <w:sz w:val="16"/>
                <w:szCs w:val="16"/>
              </w:rPr>
            </w:pPr>
            <w:r w:rsidRPr="003C49BB">
              <w:rPr>
                <w:rFonts w:ascii="Arial" w:hAnsi="Arial" w:cs="Arial"/>
                <w:sz w:val="16"/>
                <w:szCs w:val="16"/>
              </w:rPr>
              <w:t xml:space="preserve">na Zemi (práce </w:t>
            </w:r>
          </w:p>
          <w:p w14:paraId="60ADB860" w14:textId="77777777" w:rsidR="00C15228" w:rsidRPr="003C49BB" w:rsidRDefault="00C15228" w:rsidP="00C15228">
            <w:pPr>
              <w:rPr>
                <w:rFonts w:ascii="Arial" w:hAnsi="Arial" w:cs="Arial"/>
                <w:sz w:val="16"/>
                <w:szCs w:val="16"/>
              </w:rPr>
            </w:pPr>
            <w:r w:rsidRPr="003C49BB">
              <w:rPr>
                <w:rFonts w:ascii="Arial" w:hAnsi="Arial" w:cs="Arial"/>
                <w:sz w:val="16"/>
                <w:szCs w:val="16"/>
              </w:rPr>
              <w:t xml:space="preserve">s encyklopedií) </w:t>
            </w:r>
          </w:p>
          <w:p w14:paraId="0387158B" w14:textId="77777777" w:rsidR="00C15228" w:rsidRPr="003C49BB" w:rsidRDefault="00C15228" w:rsidP="00C15228">
            <w:pPr>
              <w:rPr>
                <w:rFonts w:ascii="Arial" w:hAnsi="Arial" w:cs="Arial"/>
                <w:sz w:val="16"/>
                <w:szCs w:val="16"/>
              </w:rPr>
            </w:pPr>
            <w:r w:rsidRPr="003C49BB">
              <w:rPr>
                <w:rFonts w:ascii="Arial" w:hAnsi="Arial" w:cs="Arial"/>
                <w:b/>
                <w:sz w:val="16"/>
                <w:szCs w:val="16"/>
              </w:rPr>
              <w:t xml:space="preserve">M </w:t>
            </w:r>
            <w:r w:rsidRPr="003C49BB">
              <w:rPr>
                <w:rFonts w:ascii="Arial" w:hAnsi="Arial" w:cs="Arial"/>
                <w:sz w:val="16"/>
                <w:szCs w:val="16"/>
              </w:rPr>
              <w:t xml:space="preserve">– slovní úlohy ze života </w:t>
            </w:r>
          </w:p>
          <w:p w14:paraId="70522F1D" w14:textId="77777777" w:rsidR="00C15228" w:rsidRPr="003C49BB" w:rsidRDefault="00C15228" w:rsidP="00C15228">
            <w:pPr>
              <w:rPr>
                <w:rFonts w:ascii="Arial" w:hAnsi="Arial" w:cs="Arial"/>
                <w:sz w:val="16"/>
                <w:szCs w:val="16"/>
              </w:rPr>
            </w:pPr>
            <w:r w:rsidRPr="003C49BB">
              <w:rPr>
                <w:rFonts w:ascii="Arial" w:hAnsi="Arial" w:cs="Arial"/>
                <w:b/>
                <w:sz w:val="16"/>
                <w:szCs w:val="16"/>
              </w:rPr>
              <w:t xml:space="preserve">Tv </w:t>
            </w:r>
            <w:r w:rsidRPr="003C49BB">
              <w:rPr>
                <w:rFonts w:ascii="Arial" w:hAnsi="Arial" w:cs="Arial"/>
                <w:sz w:val="16"/>
                <w:szCs w:val="16"/>
              </w:rPr>
              <w:t xml:space="preserve">– ochrana přírody </w:t>
            </w:r>
          </w:p>
          <w:p w14:paraId="1BE65F87" w14:textId="77777777" w:rsidR="00C15228" w:rsidRPr="003C49BB" w:rsidRDefault="00C15228" w:rsidP="00C15228">
            <w:pPr>
              <w:rPr>
                <w:rFonts w:ascii="Arial" w:hAnsi="Arial" w:cs="Arial"/>
                <w:sz w:val="16"/>
                <w:szCs w:val="16"/>
              </w:rPr>
            </w:pPr>
            <w:r w:rsidRPr="003C49BB">
              <w:rPr>
                <w:rFonts w:ascii="Arial" w:hAnsi="Arial" w:cs="Arial"/>
                <w:b/>
                <w:sz w:val="16"/>
                <w:szCs w:val="16"/>
              </w:rPr>
              <w:t>Pč</w:t>
            </w:r>
            <w:r w:rsidRPr="003C49BB">
              <w:rPr>
                <w:rFonts w:ascii="Arial" w:hAnsi="Arial" w:cs="Arial"/>
                <w:sz w:val="16"/>
                <w:szCs w:val="16"/>
              </w:rPr>
              <w:t xml:space="preserve"> – úklid třídy, školy a </w:t>
            </w:r>
          </w:p>
          <w:p w14:paraId="6FEB7869" w14:textId="77777777" w:rsidR="00C15228" w:rsidRPr="003C49BB" w:rsidRDefault="00C15228" w:rsidP="00C15228">
            <w:pPr>
              <w:rPr>
                <w:rFonts w:ascii="Arial" w:hAnsi="Arial" w:cs="Arial"/>
                <w:sz w:val="16"/>
                <w:szCs w:val="16"/>
              </w:rPr>
            </w:pPr>
            <w:r w:rsidRPr="003C49BB">
              <w:rPr>
                <w:rFonts w:ascii="Arial" w:hAnsi="Arial" w:cs="Arial"/>
                <w:sz w:val="16"/>
                <w:szCs w:val="16"/>
              </w:rPr>
              <w:t xml:space="preserve">jejího okolí </w:t>
            </w:r>
          </w:p>
          <w:p w14:paraId="37774117" w14:textId="77777777" w:rsidR="008C6AD1" w:rsidRPr="003C49BB" w:rsidRDefault="00C15228" w:rsidP="00C15228">
            <w:pPr>
              <w:rPr>
                <w:rFonts w:ascii="Arial" w:hAnsi="Arial" w:cs="Arial"/>
                <w:sz w:val="16"/>
                <w:szCs w:val="16"/>
              </w:rPr>
            </w:pPr>
            <w:r w:rsidRPr="003C49BB">
              <w:rPr>
                <w:rFonts w:ascii="Arial" w:hAnsi="Arial" w:cs="Arial"/>
                <w:sz w:val="16"/>
                <w:szCs w:val="16"/>
              </w:rPr>
              <w:t>Dopravní výchova</w:t>
            </w:r>
          </w:p>
          <w:p w14:paraId="7508ED63" w14:textId="1ED51E1F" w:rsidR="00C15228" w:rsidRPr="003C49BB" w:rsidRDefault="00C15228" w:rsidP="00C15228">
            <w:pPr>
              <w:rPr>
                <w:rFonts w:ascii="Arial" w:hAnsi="Arial" w:cs="Arial"/>
                <w:sz w:val="16"/>
                <w:szCs w:val="16"/>
              </w:rPr>
            </w:pPr>
          </w:p>
        </w:tc>
      </w:tr>
      <w:tr w:rsidR="008C6AD1" w14:paraId="7DB33136" w14:textId="77777777" w:rsidTr="003A6983">
        <w:trPr>
          <w:trHeight w:val="1383"/>
        </w:trPr>
        <w:tc>
          <w:tcPr>
            <w:tcW w:w="2357" w:type="dxa"/>
          </w:tcPr>
          <w:p w14:paraId="63B2B928" w14:textId="77777777" w:rsidR="008C6AD1" w:rsidRPr="003C49BB" w:rsidRDefault="008C6AD1" w:rsidP="008A52AC">
            <w:pPr>
              <w:rPr>
                <w:rFonts w:ascii="Arial" w:hAnsi="Arial" w:cs="Arial"/>
                <w:b/>
                <w:sz w:val="20"/>
                <w:szCs w:val="20"/>
              </w:rPr>
            </w:pPr>
            <w:r w:rsidRPr="003C49BB">
              <w:rPr>
                <w:rFonts w:ascii="Arial" w:hAnsi="Arial" w:cs="Arial"/>
                <w:b/>
                <w:sz w:val="20"/>
                <w:szCs w:val="20"/>
              </w:rPr>
              <w:t>vztah člověka k prostředí</w:t>
            </w:r>
          </w:p>
        </w:tc>
        <w:tc>
          <w:tcPr>
            <w:tcW w:w="2357" w:type="dxa"/>
          </w:tcPr>
          <w:p w14:paraId="5A7624BF" w14:textId="77777777" w:rsidR="00C15228" w:rsidRPr="003C49BB" w:rsidRDefault="003C49BB" w:rsidP="00C15228">
            <w:pPr>
              <w:rPr>
                <w:rFonts w:ascii="Arial" w:hAnsi="Arial" w:cs="Arial"/>
                <w:sz w:val="16"/>
                <w:szCs w:val="16"/>
              </w:rPr>
            </w:pPr>
            <w:r w:rsidRPr="003C49BB">
              <w:rPr>
                <w:rFonts w:ascii="Arial" w:hAnsi="Arial" w:cs="Arial"/>
                <w:b/>
                <w:sz w:val="16"/>
                <w:szCs w:val="16"/>
              </w:rPr>
              <w:t>UaK</w:t>
            </w:r>
            <w:r w:rsidR="00C15228" w:rsidRPr="003C49BB">
              <w:rPr>
                <w:rFonts w:ascii="Arial" w:hAnsi="Arial" w:cs="Arial"/>
                <w:sz w:val="16"/>
                <w:szCs w:val="16"/>
              </w:rPr>
              <w:t xml:space="preserve">– inspirace </w:t>
            </w:r>
          </w:p>
          <w:p w14:paraId="016C9ED7" w14:textId="77777777" w:rsidR="00C15228" w:rsidRPr="003C49BB" w:rsidRDefault="00C15228" w:rsidP="00C15228">
            <w:pPr>
              <w:rPr>
                <w:rFonts w:ascii="Arial" w:hAnsi="Arial" w:cs="Arial"/>
                <w:sz w:val="16"/>
                <w:szCs w:val="16"/>
              </w:rPr>
            </w:pPr>
            <w:r w:rsidRPr="003C49BB">
              <w:rPr>
                <w:rFonts w:ascii="Arial" w:hAnsi="Arial" w:cs="Arial"/>
                <w:sz w:val="16"/>
                <w:szCs w:val="16"/>
              </w:rPr>
              <w:t xml:space="preserve">v přírodním prostředí, </w:t>
            </w:r>
          </w:p>
          <w:p w14:paraId="3F163D5A" w14:textId="77777777" w:rsidR="00C15228" w:rsidRPr="003C49BB" w:rsidRDefault="00C15228" w:rsidP="00C15228">
            <w:pPr>
              <w:rPr>
                <w:rFonts w:ascii="Arial" w:hAnsi="Arial" w:cs="Arial"/>
                <w:sz w:val="16"/>
                <w:szCs w:val="16"/>
              </w:rPr>
            </w:pPr>
            <w:r w:rsidRPr="003C49BB">
              <w:rPr>
                <w:rFonts w:ascii="Arial" w:hAnsi="Arial" w:cs="Arial"/>
                <w:sz w:val="16"/>
                <w:szCs w:val="16"/>
              </w:rPr>
              <w:t xml:space="preserve">využití přírodních </w:t>
            </w:r>
          </w:p>
          <w:p w14:paraId="533C75B8" w14:textId="77777777" w:rsidR="00C15228" w:rsidRPr="003C49BB" w:rsidRDefault="00C15228" w:rsidP="00C15228">
            <w:pPr>
              <w:rPr>
                <w:rFonts w:ascii="Arial" w:hAnsi="Arial" w:cs="Arial"/>
                <w:sz w:val="16"/>
                <w:szCs w:val="16"/>
              </w:rPr>
            </w:pPr>
            <w:r w:rsidRPr="003C49BB">
              <w:rPr>
                <w:rFonts w:ascii="Arial" w:hAnsi="Arial" w:cs="Arial"/>
                <w:sz w:val="16"/>
                <w:szCs w:val="16"/>
              </w:rPr>
              <w:t xml:space="preserve">materiálů, ilustrace knih </w:t>
            </w:r>
          </w:p>
          <w:p w14:paraId="517CF8D9" w14:textId="77777777" w:rsidR="008C6AD1" w:rsidRPr="003C49BB" w:rsidRDefault="00C15228" w:rsidP="00C15228">
            <w:pPr>
              <w:rPr>
                <w:rFonts w:ascii="Arial" w:hAnsi="Arial" w:cs="Arial"/>
                <w:sz w:val="16"/>
                <w:szCs w:val="16"/>
              </w:rPr>
            </w:pPr>
            <w:r w:rsidRPr="003C49BB">
              <w:rPr>
                <w:rFonts w:ascii="Arial" w:hAnsi="Arial" w:cs="Arial"/>
                <w:sz w:val="16"/>
                <w:szCs w:val="16"/>
              </w:rPr>
              <w:t>s přírodní tématikou</w:t>
            </w:r>
          </w:p>
          <w:p w14:paraId="426370FA" w14:textId="77777777" w:rsidR="008A52AC" w:rsidRPr="003C49BB" w:rsidRDefault="008A52AC" w:rsidP="00C15228">
            <w:pPr>
              <w:rPr>
                <w:rFonts w:ascii="Arial" w:hAnsi="Arial" w:cs="Arial"/>
                <w:sz w:val="16"/>
                <w:szCs w:val="16"/>
              </w:rPr>
            </w:pPr>
          </w:p>
          <w:p w14:paraId="0DF6463C" w14:textId="01FFD627" w:rsidR="008A52AC" w:rsidRPr="003C49BB" w:rsidRDefault="008A52AC" w:rsidP="00C15228">
            <w:pPr>
              <w:rPr>
                <w:rFonts w:ascii="Arial" w:hAnsi="Arial" w:cs="Arial"/>
                <w:sz w:val="16"/>
                <w:szCs w:val="16"/>
              </w:rPr>
            </w:pPr>
          </w:p>
        </w:tc>
        <w:tc>
          <w:tcPr>
            <w:tcW w:w="2357" w:type="dxa"/>
          </w:tcPr>
          <w:p w14:paraId="3BF11DA0" w14:textId="77777777" w:rsidR="00C15228" w:rsidRPr="003C49BB" w:rsidRDefault="003C49BB" w:rsidP="00C15228">
            <w:pPr>
              <w:rPr>
                <w:rFonts w:ascii="Arial" w:hAnsi="Arial" w:cs="Arial"/>
                <w:sz w:val="16"/>
                <w:szCs w:val="16"/>
              </w:rPr>
            </w:pPr>
            <w:r w:rsidRPr="003C49BB">
              <w:rPr>
                <w:rFonts w:ascii="Arial" w:hAnsi="Arial" w:cs="Arial"/>
                <w:b/>
                <w:sz w:val="16"/>
                <w:szCs w:val="16"/>
              </w:rPr>
              <w:t>UaK</w:t>
            </w:r>
            <w:r w:rsidR="00C15228" w:rsidRPr="003C49BB">
              <w:rPr>
                <w:rFonts w:ascii="Arial" w:hAnsi="Arial" w:cs="Arial"/>
                <w:sz w:val="16"/>
                <w:szCs w:val="16"/>
              </w:rPr>
              <w:t xml:space="preserve"> – inspirace </w:t>
            </w:r>
          </w:p>
          <w:p w14:paraId="2C0A54F3" w14:textId="77777777" w:rsidR="00C15228" w:rsidRPr="003C49BB" w:rsidRDefault="00C15228" w:rsidP="00C15228">
            <w:pPr>
              <w:rPr>
                <w:rFonts w:ascii="Arial" w:hAnsi="Arial" w:cs="Arial"/>
                <w:sz w:val="16"/>
                <w:szCs w:val="16"/>
              </w:rPr>
            </w:pPr>
            <w:r w:rsidRPr="003C49BB">
              <w:rPr>
                <w:rFonts w:ascii="Arial" w:hAnsi="Arial" w:cs="Arial"/>
                <w:sz w:val="16"/>
                <w:szCs w:val="16"/>
              </w:rPr>
              <w:t xml:space="preserve">v přírodním prostředí, </w:t>
            </w:r>
          </w:p>
          <w:p w14:paraId="2369AF3E" w14:textId="77777777" w:rsidR="00C15228" w:rsidRPr="003C49BB" w:rsidRDefault="00C15228" w:rsidP="00C15228">
            <w:pPr>
              <w:rPr>
                <w:rFonts w:ascii="Arial" w:hAnsi="Arial" w:cs="Arial"/>
                <w:sz w:val="16"/>
                <w:szCs w:val="16"/>
              </w:rPr>
            </w:pPr>
            <w:r w:rsidRPr="003C49BB">
              <w:rPr>
                <w:rFonts w:ascii="Arial" w:hAnsi="Arial" w:cs="Arial"/>
                <w:sz w:val="16"/>
                <w:szCs w:val="16"/>
              </w:rPr>
              <w:t xml:space="preserve">využití přírodních </w:t>
            </w:r>
          </w:p>
          <w:p w14:paraId="2874A382" w14:textId="77777777" w:rsidR="00C15228" w:rsidRPr="003C49BB" w:rsidRDefault="00C15228" w:rsidP="00C15228">
            <w:pPr>
              <w:rPr>
                <w:rFonts w:ascii="Arial" w:hAnsi="Arial" w:cs="Arial"/>
                <w:sz w:val="16"/>
                <w:szCs w:val="16"/>
              </w:rPr>
            </w:pPr>
            <w:r w:rsidRPr="003C49BB">
              <w:rPr>
                <w:rFonts w:ascii="Arial" w:hAnsi="Arial" w:cs="Arial"/>
                <w:sz w:val="16"/>
                <w:szCs w:val="16"/>
              </w:rPr>
              <w:t xml:space="preserve">materiálů, ilustrace knih </w:t>
            </w:r>
          </w:p>
          <w:p w14:paraId="1DB17EBB" w14:textId="77777777" w:rsidR="008C6AD1" w:rsidRPr="003C49BB" w:rsidRDefault="00C15228" w:rsidP="00C15228">
            <w:pPr>
              <w:rPr>
                <w:rFonts w:ascii="Arial" w:hAnsi="Arial" w:cs="Arial"/>
                <w:sz w:val="16"/>
                <w:szCs w:val="16"/>
              </w:rPr>
            </w:pPr>
            <w:r w:rsidRPr="003C49BB">
              <w:rPr>
                <w:rFonts w:ascii="Arial" w:hAnsi="Arial" w:cs="Arial"/>
                <w:sz w:val="16"/>
                <w:szCs w:val="16"/>
              </w:rPr>
              <w:t>s přírodní tématikou</w:t>
            </w:r>
          </w:p>
          <w:p w14:paraId="3D5790DE" w14:textId="77777777" w:rsidR="008A52AC" w:rsidRPr="003C49BB" w:rsidRDefault="008A52AC" w:rsidP="00C15228">
            <w:pPr>
              <w:rPr>
                <w:rFonts w:ascii="Arial" w:hAnsi="Arial" w:cs="Arial"/>
                <w:sz w:val="16"/>
                <w:szCs w:val="16"/>
              </w:rPr>
            </w:pPr>
          </w:p>
          <w:p w14:paraId="13057BD8" w14:textId="4EC73FFA" w:rsidR="008A52AC" w:rsidRPr="003C49BB" w:rsidRDefault="008A52AC" w:rsidP="008A52AC">
            <w:pPr>
              <w:rPr>
                <w:rFonts w:ascii="Arial" w:hAnsi="Arial" w:cs="Arial"/>
                <w:sz w:val="16"/>
                <w:szCs w:val="16"/>
              </w:rPr>
            </w:pPr>
          </w:p>
        </w:tc>
        <w:tc>
          <w:tcPr>
            <w:tcW w:w="2357" w:type="dxa"/>
          </w:tcPr>
          <w:p w14:paraId="546CBFE5" w14:textId="77777777" w:rsidR="00C15228" w:rsidRPr="003C49BB" w:rsidRDefault="003C49BB" w:rsidP="00C15228">
            <w:pPr>
              <w:rPr>
                <w:rFonts w:ascii="Arial" w:hAnsi="Arial" w:cs="Arial"/>
                <w:sz w:val="16"/>
                <w:szCs w:val="16"/>
              </w:rPr>
            </w:pPr>
            <w:r w:rsidRPr="003C49BB">
              <w:rPr>
                <w:rFonts w:ascii="Arial" w:hAnsi="Arial" w:cs="Arial"/>
                <w:b/>
                <w:sz w:val="16"/>
                <w:szCs w:val="16"/>
              </w:rPr>
              <w:t>UaK</w:t>
            </w:r>
            <w:r w:rsidR="00C15228" w:rsidRPr="003C49BB">
              <w:rPr>
                <w:rFonts w:ascii="Arial" w:hAnsi="Arial" w:cs="Arial"/>
                <w:sz w:val="16"/>
                <w:szCs w:val="16"/>
              </w:rPr>
              <w:t xml:space="preserve"> – inspirace </w:t>
            </w:r>
          </w:p>
          <w:p w14:paraId="6B0A9765" w14:textId="77777777" w:rsidR="00C15228" w:rsidRPr="003C49BB" w:rsidRDefault="00C15228" w:rsidP="00C15228">
            <w:pPr>
              <w:rPr>
                <w:rFonts w:ascii="Arial" w:hAnsi="Arial" w:cs="Arial"/>
                <w:sz w:val="16"/>
                <w:szCs w:val="16"/>
              </w:rPr>
            </w:pPr>
            <w:r w:rsidRPr="003C49BB">
              <w:rPr>
                <w:rFonts w:ascii="Arial" w:hAnsi="Arial" w:cs="Arial"/>
                <w:sz w:val="16"/>
                <w:szCs w:val="16"/>
              </w:rPr>
              <w:t xml:space="preserve">v přírodním prostředí, </w:t>
            </w:r>
          </w:p>
          <w:p w14:paraId="105EEA6A" w14:textId="77777777" w:rsidR="00C15228" w:rsidRPr="003C49BB" w:rsidRDefault="00C15228" w:rsidP="00C15228">
            <w:pPr>
              <w:rPr>
                <w:rFonts w:ascii="Arial" w:hAnsi="Arial" w:cs="Arial"/>
                <w:sz w:val="16"/>
                <w:szCs w:val="16"/>
              </w:rPr>
            </w:pPr>
            <w:r w:rsidRPr="003C49BB">
              <w:rPr>
                <w:rFonts w:ascii="Arial" w:hAnsi="Arial" w:cs="Arial"/>
                <w:sz w:val="16"/>
                <w:szCs w:val="16"/>
              </w:rPr>
              <w:t xml:space="preserve">využití přírodních </w:t>
            </w:r>
          </w:p>
          <w:p w14:paraId="2453AD91" w14:textId="77777777" w:rsidR="00C15228" w:rsidRPr="003C49BB" w:rsidRDefault="00C15228" w:rsidP="00C15228">
            <w:pPr>
              <w:rPr>
                <w:rFonts w:ascii="Arial" w:hAnsi="Arial" w:cs="Arial"/>
                <w:sz w:val="16"/>
                <w:szCs w:val="16"/>
              </w:rPr>
            </w:pPr>
            <w:r w:rsidRPr="003C49BB">
              <w:rPr>
                <w:rFonts w:ascii="Arial" w:hAnsi="Arial" w:cs="Arial"/>
                <w:sz w:val="16"/>
                <w:szCs w:val="16"/>
              </w:rPr>
              <w:t xml:space="preserve">materiálů, ilustrace knih </w:t>
            </w:r>
          </w:p>
          <w:p w14:paraId="39364AF9" w14:textId="77777777" w:rsidR="008C6AD1" w:rsidRPr="003C49BB" w:rsidRDefault="00C15228" w:rsidP="00C15228">
            <w:pPr>
              <w:rPr>
                <w:rFonts w:ascii="Arial" w:hAnsi="Arial" w:cs="Arial"/>
                <w:sz w:val="16"/>
                <w:szCs w:val="16"/>
              </w:rPr>
            </w:pPr>
            <w:r w:rsidRPr="003C49BB">
              <w:rPr>
                <w:rFonts w:ascii="Arial" w:hAnsi="Arial" w:cs="Arial"/>
                <w:sz w:val="16"/>
                <w:szCs w:val="16"/>
              </w:rPr>
              <w:t>s přírodní tématikou</w:t>
            </w:r>
          </w:p>
          <w:p w14:paraId="72E70E3E" w14:textId="77777777" w:rsidR="008A52AC" w:rsidRPr="003C49BB" w:rsidRDefault="008A52AC" w:rsidP="00C15228">
            <w:pPr>
              <w:rPr>
                <w:rFonts w:ascii="Arial" w:hAnsi="Arial" w:cs="Arial"/>
                <w:sz w:val="16"/>
                <w:szCs w:val="16"/>
              </w:rPr>
            </w:pPr>
          </w:p>
          <w:p w14:paraId="7D2C11B3" w14:textId="062D4764" w:rsidR="008A52AC" w:rsidRPr="003C49BB" w:rsidRDefault="008A52AC" w:rsidP="008A52AC">
            <w:pPr>
              <w:rPr>
                <w:rFonts w:ascii="Arial" w:hAnsi="Arial" w:cs="Arial"/>
                <w:sz w:val="16"/>
                <w:szCs w:val="16"/>
              </w:rPr>
            </w:pPr>
          </w:p>
        </w:tc>
        <w:tc>
          <w:tcPr>
            <w:tcW w:w="2357" w:type="dxa"/>
          </w:tcPr>
          <w:p w14:paraId="1EAFFE5C" w14:textId="77777777" w:rsidR="00C15228" w:rsidRPr="003C49BB" w:rsidRDefault="003C49BB" w:rsidP="00C15228">
            <w:pPr>
              <w:rPr>
                <w:rFonts w:ascii="Arial" w:hAnsi="Arial" w:cs="Arial"/>
                <w:sz w:val="16"/>
                <w:szCs w:val="16"/>
              </w:rPr>
            </w:pPr>
            <w:r w:rsidRPr="003C49BB">
              <w:rPr>
                <w:rFonts w:ascii="Arial" w:hAnsi="Arial" w:cs="Arial"/>
                <w:b/>
                <w:sz w:val="16"/>
                <w:szCs w:val="16"/>
              </w:rPr>
              <w:t>UaK</w:t>
            </w:r>
            <w:r w:rsidR="00C15228" w:rsidRPr="003C49BB">
              <w:rPr>
                <w:rFonts w:ascii="Arial" w:hAnsi="Arial" w:cs="Arial"/>
                <w:sz w:val="16"/>
                <w:szCs w:val="16"/>
              </w:rPr>
              <w:t xml:space="preserve"> – inspirace </w:t>
            </w:r>
          </w:p>
          <w:p w14:paraId="60BDCC7D" w14:textId="77777777" w:rsidR="00C15228" w:rsidRPr="003C49BB" w:rsidRDefault="00C15228" w:rsidP="00C15228">
            <w:pPr>
              <w:rPr>
                <w:rFonts w:ascii="Arial" w:hAnsi="Arial" w:cs="Arial"/>
                <w:sz w:val="16"/>
                <w:szCs w:val="16"/>
              </w:rPr>
            </w:pPr>
            <w:r w:rsidRPr="003C49BB">
              <w:rPr>
                <w:rFonts w:ascii="Arial" w:hAnsi="Arial" w:cs="Arial"/>
                <w:sz w:val="16"/>
                <w:szCs w:val="16"/>
              </w:rPr>
              <w:t xml:space="preserve">v přírodním prostředí, </w:t>
            </w:r>
          </w:p>
          <w:p w14:paraId="6C5AB2AC" w14:textId="77777777" w:rsidR="00C15228" w:rsidRPr="003C49BB" w:rsidRDefault="00C15228" w:rsidP="00C15228">
            <w:pPr>
              <w:rPr>
                <w:rFonts w:ascii="Arial" w:hAnsi="Arial" w:cs="Arial"/>
                <w:sz w:val="16"/>
                <w:szCs w:val="16"/>
              </w:rPr>
            </w:pPr>
            <w:r w:rsidRPr="003C49BB">
              <w:rPr>
                <w:rFonts w:ascii="Arial" w:hAnsi="Arial" w:cs="Arial"/>
                <w:sz w:val="16"/>
                <w:szCs w:val="16"/>
              </w:rPr>
              <w:t xml:space="preserve">využití přírodních </w:t>
            </w:r>
          </w:p>
          <w:p w14:paraId="6E855376" w14:textId="77777777" w:rsidR="00C15228" w:rsidRPr="003C49BB" w:rsidRDefault="00C15228" w:rsidP="00C15228">
            <w:pPr>
              <w:rPr>
                <w:rFonts w:ascii="Arial" w:hAnsi="Arial" w:cs="Arial"/>
                <w:sz w:val="16"/>
                <w:szCs w:val="16"/>
              </w:rPr>
            </w:pPr>
            <w:r w:rsidRPr="003C49BB">
              <w:rPr>
                <w:rFonts w:ascii="Arial" w:hAnsi="Arial" w:cs="Arial"/>
                <w:sz w:val="16"/>
                <w:szCs w:val="16"/>
              </w:rPr>
              <w:t xml:space="preserve">materiálů, ilustrace knih </w:t>
            </w:r>
          </w:p>
          <w:p w14:paraId="0BDFD420" w14:textId="77777777" w:rsidR="008C6AD1" w:rsidRPr="003C49BB" w:rsidRDefault="00C15228" w:rsidP="00C15228">
            <w:pPr>
              <w:rPr>
                <w:rFonts w:ascii="Arial" w:hAnsi="Arial" w:cs="Arial"/>
                <w:sz w:val="16"/>
                <w:szCs w:val="16"/>
              </w:rPr>
            </w:pPr>
            <w:r w:rsidRPr="003C49BB">
              <w:rPr>
                <w:rFonts w:ascii="Arial" w:hAnsi="Arial" w:cs="Arial"/>
                <w:sz w:val="16"/>
                <w:szCs w:val="16"/>
              </w:rPr>
              <w:t>s přírodní tématikou</w:t>
            </w:r>
          </w:p>
          <w:p w14:paraId="24D985A6" w14:textId="26205B45" w:rsidR="00C15228" w:rsidRPr="003C49BB" w:rsidRDefault="00320C78" w:rsidP="00C15228">
            <w:pPr>
              <w:rPr>
                <w:rFonts w:ascii="Arial" w:hAnsi="Arial" w:cs="Arial"/>
                <w:sz w:val="16"/>
                <w:szCs w:val="16"/>
              </w:rPr>
            </w:pPr>
            <w:r w:rsidRPr="003C49BB">
              <w:rPr>
                <w:rFonts w:ascii="Arial" w:hAnsi="Arial" w:cs="Arial"/>
                <w:b/>
                <w:sz w:val="16"/>
                <w:szCs w:val="16"/>
              </w:rPr>
              <w:t>Tv</w:t>
            </w:r>
            <w:r w:rsidRPr="003C49BB">
              <w:rPr>
                <w:rFonts w:ascii="Arial" w:hAnsi="Arial" w:cs="Arial"/>
                <w:sz w:val="16"/>
                <w:szCs w:val="16"/>
              </w:rPr>
              <w:t xml:space="preserve"> – vliv</w:t>
            </w:r>
            <w:r w:rsidR="00C15228" w:rsidRPr="003C49BB">
              <w:rPr>
                <w:rFonts w:ascii="Arial" w:hAnsi="Arial" w:cs="Arial"/>
                <w:sz w:val="16"/>
                <w:szCs w:val="16"/>
              </w:rPr>
              <w:t xml:space="preserve"> prostředí na zdraví </w:t>
            </w:r>
            <w:r w:rsidR="003C49BB" w:rsidRPr="003C49BB">
              <w:rPr>
                <w:rFonts w:ascii="Arial" w:hAnsi="Arial" w:cs="Arial"/>
                <w:sz w:val="16"/>
                <w:szCs w:val="16"/>
              </w:rPr>
              <w:t>č</w:t>
            </w:r>
            <w:r w:rsidR="00C15228" w:rsidRPr="003C49BB">
              <w:rPr>
                <w:rFonts w:ascii="Arial" w:hAnsi="Arial" w:cs="Arial"/>
                <w:sz w:val="16"/>
                <w:szCs w:val="16"/>
              </w:rPr>
              <w:t>lověka</w:t>
            </w:r>
          </w:p>
          <w:p w14:paraId="3369C201" w14:textId="6B4BEB88" w:rsidR="008A52AC" w:rsidRPr="003C49BB" w:rsidRDefault="008A52AC" w:rsidP="008A52AC">
            <w:pPr>
              <w:rPr>
                <w:rFonts w:ascii="Arial" w:hAnsi="Arial" w:cs="Arial"/>
                <w:sz w:val="16"/>
                <w:szCs w:val="16"/>
              </w:rPr>
            </w:pPr>
          </w:p>
        </w:tc>
        <w:tc>
          <w:tcPr>
            <w:tcW w:w="2357" w:type="dxa"/>
          </w:tcPr>
          <w:p w14:paraId="7B446778" w14:textId="77777777" w:rsidR="00C15228" w:rsidRPr="003C49BB" w:rsidRDefault="003C49BB" w:rsidP="00C15228">
            <w:pPr>
              <w:rPr>
                <w:rFonts w:ascii="Arial" w:hAnsi="Arial" w:cs="Arial"/>
                <w:sz w:val="16"/>
                <w:szCs w:val="16"/>
              </w:rPr>
            </w:pPr>
            <w:r w:rsidRPr="003C49BB">
              <w:rPr>
                <w:rFonts w:ascii="Arial" w:hAnsi="Arial" w:cs="Arial"/>
                <w:b/>
                <w:sz w:val="16"/>
                <w:szCs w:val="16"/>
              </w:rPr>
              <w:t>UaK</w:t>
            </w:r>
            <w:r w:rsidR="00C15228" w:rsidRPr="003C49BB">
              <w:rPr>
                <w:rFonts w:ascii="Arial" w:hAnsi="Arial" w:cs="Arial"/>
                <w:b/>
                <w:sz w:val="16"/>
                <w:szCs w:val="16"/>
              </w:rPr>
              <w:t xml:space="preserve"> –</w:t>
            </w:r>
            <w:r w:rsidR="00C15228" w:rsidRPr="003C49BB">
              <w:rPr>
                <w:rFonts w:ascii="Arial" w:hAnsi="Arial" w:cs="Arial"/>
                <w:sz w:val="16"/>
                <w:szCs w:val="16"/>
              </w:rPr>
              <w:t xml:space="preserve"> inspirace </w:t>
            </w:r>
          </w:p>
          <w:p w14:paraId="0A424EE6" w14:textId="77777777" w:rsidR="00C15228" w:rsidRPr="003C49BB" w:rsidRDefault="00C15228" w:rsidP="00C15228">
            <w:pPr>
              <w:rPr>
                <w:rFonts w:ascii="Arial" w:hAnsi="Arial" w:cs="Arial"/>
                <w:sz w:val="16"/>
                <w:szCs w:val="16"/>
              </w:rPr>
            </w:pPr>
            <w:r w:rsidRPr="003C49BB">
              <w:rPr>
                <w:rFonts w:ascii="Arial" w:hAnsi="Arial" w:cs="Arial"/>
                <w:sz w:val="16"/>
                <w:szCs w:val="16"/>
              </w:rPr>
              <w:t xml:space="preserve">v přírodním prostředí, </w:t>
            </w:r>
          </w:p>
          <w:p w14:paraId="2CD97B0A" w14:textId="77777777" w:rsidR="00C15228" w:rsidRPr="003C49BB" w:rsidRDefault="00C15228" w:rsidP="00C15228">
            <w:pPr>
              <w:rPr>
                <w:rFonts w:ascii="Arial" w:hAnsi="Arial" w:cs="Arial"/>
                <w:sz w:val="16"/>
                <w:szCs w:val="16"/>
              </w:rPr>
            </w:pPr>
            <w:r w:rsidRPr="003C49BB">
              <w:rPr>
                <w:rFonts w:ascii="Arial" w:hAnsi="Arial" w:cs="Arial"/>
                <w:sz w:val="16"/>
                <w:szCs w:val="16"/>
              </w:rPr>
              <w:t xml:space="preserve">využití přírodních </w:t>
            </w:r>
          </w:p>
          <w:p w14:paraId="2E51EBED" w14:textId="77777777" w:rsidR="00C15228" w:rsidRPr="003C49BB" w:rsidRDefault="00C15228" w:rsidP="00C15228">
            <w:pPr>
              <w:rPr>
                <w:rFonts w:ascii="Arial" w:hAnsi="Arial" w:cs="Arial"/>
                <w:sz w:val="16"/>
                <w:szCs w:val="16"/>
              </w:rPr>
            </w:pPr>
            <w:r w:rsidRPr="003C49BB">
              <w:rPr>
                <w:rFonts w:ascii="Arial" w:hAnsi="Arial" w:cs="Arial"/>
                <w:sz w:val="16"/>
                <w:szCs w:val="16"/>
              </w:rPr>
              <w:t xml:space="preserve">materiálů, ilustrace knih </w:t>
            </w:r>
          </w:p>
          <w:p w14:paraId="17D4ACE8" w14:textId="77777777" w:rsidR="008C6AD1" w:rsidRPr="003C49BB" w:rsidRDefault="00C15228" w:rsidP="00C15228">
            <w:pPr>
              <w:rPr>
                <w:rFonts w:ascii="Arial" w:hAnsi="Arial" w:cs="Arial"/>
                <w:sz w:val="16"/>
                <w:szCs w:val="16"/>
              </w:rPr>
            </w:pPr>
            <w:r w:rsidRPr="003C49BB">
              <w:rPr>
                <w:rFonts w:ascii="Arial" w:hAnsi="Arial" w:cs="Arial"/>
                <w:sz w:val="16"/>
                <w:szCs w:val="16"/>
              </w:rPr>
              <w:t>s přírodní tématikou</w:t>
            </w:r>
          </w:p>
          <w:p w14:paraId="54F9F089" w14:textId="77777777" w:rsidR="00C15228" w:rsidRPr="003C49BB" w:rsidRDefault="00C15228" w:rsidP="00C15228">
            <w:pPr>
              <w:rPr>
                <w:rFonts w:ascii="Arial" w:hAnsi="Arial" w:cs="Arial"/>
                <w:sz w:val="16"/>
                <w:szCs w:val="16"/>
              </w:rPr>
            </w:pPr>
            <w:r w:rsidRPr="003C49BB">
              <w:rPr>
                <w:rFonts w:ascii="Arial" w:hAnsi="Arial" w:cs="Arial"/>
                <w:b/>
                <w:sz w:val="16"/>
                <w:szCs w:val="16"/>
              </w:rPr>
              <w:t>Tv-</w:t>
            </w:r>
            <w:r w:rsidRPr="003C49BB">
              <w:rPr>
                <w:rFonts w:ascii="Arial" w:hAnsi="Arial" w:cs="Arial"/>
                <w:sz w:val="16"/>
                <w:szCs w:val="16"/>
              </w:rPr>
              <w:t xml:space="preserve"> vliv prostředí na zdraví </w:t>
            </w:r>
            <w:r w:rsidR="003C49BB" w:rsidRPr="003C49BB">
              <w:rPr>
                <w:rFonts w:ascii="Arial" w:hAnsi="Arial" w:cs="Arial"/>
                <w:sz w:val="16"/>
                <w:szCs w:val="16"/>
              </w:rPr>
              <w:t>č</w:t>
            </w:r>
            <w:r w:rsidRPr="003C49BB">
              <w:rPr>
                <w:rFonts w:ascii="Arial" w:hAnsi="Arial" w:cs="Arial"/>
                <w:sz w:val="16"/>
                <w:szCs w:val="16"/>
              </w:rPr>
              <w:t>lověka</w:t>
            </w:r>
          </w:p>
          <w:p w14:paraId="138D90B6" w14:textId="77777777" w:rsidR="008A52AC" w:rsidRPr="003C49BB" w:rsidRDefault="008A52AC" w:rsidP="00C15228">
            <w:pPr>
              <w:rPr>
                <w:rFonts w:ascii="Arial" w:hAnsi="Arial" w:cs="Arial"/>
                <w:sz w:val="16"/>
                <w:szCs w:val="16"/>
              </w:rPr>
            </w:pPr>
          </w:p>
          <w:p w14:paraId="389315AC" w14:textId="5A97A1F6" w:rsidR="008A52AC" w:rsidRPr="003C49BB" w:rsidRDefault="008A52AC" w:rsidP="008A52AC">
            <w:pPr>
              <w:rPr>
                <w:rFonts w:ascii="Arial" w:hAnsi="Arial" w:cs="Arial"/>
                <w:sz w:val="16"/>
                <w:szCs w:val="16"/>
              </w:rPr>
            </w:pPr>
          </w:p>
        </w:tc>
      </w:tr>
    </w:tbl>
    <w:p w14:paraId="5E73DAA1" w14:textId="77777777" w:rsidR="008876AF" w:rsidRDefault="008876AF" w:rsidP="008876AF">
      <w:pPr>
        <w:outlineLvl w:val="0"/>
        <w:rPr>
          <w:rFonts w:ascii="Arial" w:hAnsi="Arial" w:cs="Arial"/>
          <w:b/>
          <w:color w:val="FF0000"/>
          <w:sz w:val="32"/>
          <w:szCs w:val="32"/>
        </w:rPr>
      </w:pPr>
    </w:p>
    <w:p w14:paraId="02CFA340" w14:textId="77777777" w:rsidR="00A562F8" w:rsidRDefault="00A562F8" w:rsidP="008A52AC">
      <w:pPr>
        <w:jc w:val="both"/>
        <w:rPr>
          <w:rFonts w:ascii="Arial" w:hAnsi="Arial" w:cs="Arial"/>
          <w:b/>
          <w:sz w:val="22"/>
          <w:szCs w:val="22"/>
        </w:rPr>
      </w:pPr>
    </w:p>
    <w:p w14:paraId="4BED1BEF" w14:textId="77777777" w:rsidR="0012211F" w:rsidRDefault="0012211F" w:rsidP="008A52AC">
      <w:pPr>
        <w:jc w:val="both"/>
        <w:rPr>
          <w:rFonts w:ascii="Arial" w:hAnsi="Arial" w:cs="Arial"/>
          <w:b/>
          <w:sz w:val="22"/>
          <w:szCs w:val="22"/>
        </w:rPr>
      </w:pPr>
    </w:p>
    <w:p w14:paraId="0420A0D2" w14:textId="77777777" w:rsidR="0012211F" w:rsidRDefault="0012211F" w:rsidP="008A52AC">
      <w:pPr>
        <w:jc w:val="both"/>
        <w:rPr>
          <w:rFonts w:ascii="Arial" w:hAnsi="Arial" w:cs="Arial"/>
          <w:b/>
          <w:sz w:val="22"/>
          <w:szCs w:val="22"/>
        </w:rPr>
      </w:pPr>
    </w:p>
    <w:p w14:paraId="3E1E7B50" w14:textId="77777777" w:rsidR="0012211F" w:rsidRDefault="0012211F" w:rsidP="008A52AC">
      <w:pPr>
        <w:jc w:val="both"/>
        <w:rPr>
          <w:rFonts w:ascii="Arial" w:hAnsi="Arial" w:cs="Arial"/>
          <w:b/>
          <w:sz w:val="22"/>
          <w:szCs w:val="22"/>
        </w:rPr>
      </w:pPr>
    </w:p>
    <w:p w14:paraId="2E32868A" w14:textId="77777777" w:rsidR="0012211F" w:rsidRDefault="0012211F" w:rsidP="008A52AC">
      <w:pPr>
        <w:jc w:val="both"/>
        <w:rPr>
          <w:rFonts w:ascii="Arial" w:hAnsi="Arial" w:cs="Arial"/>
          <w:b/>
          <w:sz w:val="22"/>
          <w:szCs w:val="22"/>
        </w:rPr>
      </w:pPr>
    </w:p>
    <w:p w14:paraId="7C9BE7C8" w14:textId="77777777" w:rsidR="0012211F" w:rsidRDefault="0012211F" w:rsidP="008A52AC">
      <w:pPr>
        <w:jc w:val="both"/>
        <w:rPr>
          <w:rFonts w:ascii="Arial" w:hAnsi="Arial" w:cs="Arial"/>
          <w:b/>
          <w:sz w:val="22"/>
          <w:szCs w:val="22"/>
        </w:rPr>
      </w:pPr>
    </w:p>
    <w:p w14:paraId="22B88A3E" w14:textId="77777777" w:rsidR="0012211F" w:rsidRDefault="0012211F" w:rsidP="008A52AC">
      <w:pPr>
        <w:jc w:val="both"/>
        <w:rPr>
          <w:rFonts w:ascii="Arial" w:hAnsi="Arial" w:cs="Arial"/>
          <w:b/>
          <w:sz w:val="22"/>
          <w:szCs w:val="22"/>
        </w:rPr>
      </w:pPr>
    </w:p>
    <w:p w14:paraId="2D33C9C9" w14:textId="77777777" w:rsidR="0012211F" w:rsidRDefault="0012211F" w:rsidP="008A52AC">
      <w:pPr>
        <w:jc w:val="both"/>
        <w:rPr>
          <w:rFonts w:ascii="Arial" w:hAnsi="Arial" w:cs="Arial"/>
          <w:b/>
          <w:sz w:val="22"/>
          <w:szCs w:val="22"/>
        </w:rPr>
      </w:pPr>
    </w:p>
    <w:p w14:paraId="0768F7F9" w14:textId="77777777" w:rsidR="0012211F" w:rsidRDefault="0012211F" w:rsidP="008A52AC">
      <w:pPr>
        <w:jc w:val="both"/>
        <w:rPr>
          <w:rFonts w:ascii="Arial" w:hAnsi="Arial" w:cs="Arial"/>
          <w:b/>
          <w:sz w:val="22"/>
          <w:szCs w:val="22"/>
        </w:rPr>
      </w:pPr>
    </w:p>
    <w:p w14:paraId="01C3864D" w14:textId="77777777" w:rsidR="0012211F" w:rsidRDefault="0012211F" w:rsidP="008A52AC">
      <w:pPr>
        <w:jc w:val="both"/>
        <w:rPr>
          <w:rFonts w:ascii="Arial" w:hAnsi="Arial" w:cs="Arial"/>
          <w:b/>
          <w:sz w:val="22"/>
          <w:szCs w:val="22"/>
        </w:rPr>
      </w:pPr>
    </w:p>
    <w:p w14:paraId="435B01B8" w14:textId="77777777" w:rsidR="0012211F" w:rsidRDefault="0012211F" w:rsidP="008A52AC">
      <w:pPr>
        <w:jc w:val="both"/>
        <w:rPr>
          <w:rFonts w:ascii="Arial" w:hAnsi="Arial" w:cs="Arial"/>
          <w:b/>
          <w:sz w:val="22"/>
          <w:szCs w:val="22"/>
        </w:rPr>
      </w:pPr>
    </w:p>
    <w:p w14:paraId="482C25F9" w14:textId="77777777" w:rsidR="0012211F" w:rsidRDefault="0012211F" w:rsidP="008A52AC">
      <w:pPr>
        <w:jc w:val="both"/>
        <w:rPr>
          <w:rFonts w:ascii="Arial" w:hAnsi="Arial" w:cs="Arial"/>
          <w:b/>
          <w:sz w:val="22"/>
          <w:szCs w:val="22"/>
        </w:rPr>
      </w:pPr>
    </w:p>
    <w:p w14:paraId="4BBB41F4" w14:textId="77777777" w:rsidR="0012211F" w:rsidRDefault="0012211F" w:rsidP="008A52AC">
      <w:pPr>
        <w:jc w:val="both"/>
        <w:rPr>
          <w:rFonts w:ascii="Arial" w:hAnsi="Arial" w:cs="Arial"/>
          <w:b/>
          <w:sz w:val="22"/>
          <w:szCs w:val="22"/>
        </w:rPr>
      </w:pPr>
    </w:p>
    <w:p w14:paraId="72B674E9" w14:textId="77777777" w:rsidR="00A562F8" w:rsidRDefault="00A562F8" w:rsidP="008A52AC">
      <w:pPr>
        <w:jc w:val="both"/>
        <w:rPr>
          <w:rFonts w:ascii="Arial" w:hAnsi="Arial" w:cs="Arial"/>
          <w:b/>
          <w:sz w:val="22"/>
          <w:szCs w:val="22"/>
        </w:rPr>
      </w:pPr>
    </w:p>
    <w:p w14:paraId="5CB0045C" w14:textId="77777777" w:rsidR="008A52AC" w:rsidRDefault="008A52AC" w:rsidP="008A52AC">
      <w:pPr>
        <w:jc w:val="both"/>
        <w:rPr>
          <w:rFonts w:ascii="Arial" w:hAnsi="Arial" w:cs="Arial"/>
          <w:b/>
          <w:sz w:val="22"/>
          <w:szCs w:val="22"/>
        </w:rPr>
      </w:pPr>
      <w:r>
        <w:rPr>
          <w:rFonts w:ascii="Arial" w:hAnsi="Arial" w:cs="Arial"/>
          <w:b/>
          <w:sz w:val="22"/>
          <w:szCs w:val="22"/>
        </w:rPr>
        <w:lastRenderedPageBreak/>
        <w:t>6. Mediální výchova (MV)</w:t>
      </w:r>
    </w:p>
    <w:p w14:paraId="67A4159C" w14:textId="77777777" w:rsidR="008A52AC" w:rsidRDefault="008A52AC" w:rsidP="008A52AC">
      <w:pPr>
        <w:jc w:val="both"/>
        <w:rPr>
          <w:rFonts w:ascii="Arial" w:hAnsi="Arial" w:cs="Arial"/>
          <w:b/>
          <w:sz w:val="22"/>
          <w:szCs w:val="22"/>
        </w:rPr>
      </w:pPr>
    </w:p>
    <w:tbl>
      <w:tblPr>
        <w:tblStyle w:val="Mkatabulky"/>
        <w:tblW w:w="0" w:type="auto"/>
        <w:tblLook w:val="04A0" w:firstRow="1" w:lastRow="0" w:firstColumn="1" w:lastColumn="0" w:noHBand="0" w:noVBand="1"/>
      </w:tblPr>
      <w:tblGrid>
        <w:gridCol w:w="2357"/>
        <w:gridCol w:w="2357"/>
        <w:gridCol w:w="2357"/>
        <w:gridCol w:w="2357"/>
        <w:gridCol w:w="2357"/>
        <w:gridCol w:w="2357"/>
      </w:tblGrid>
      <w:tr w:rsidR="008A52AC" w14:paraId="66BAFD98" w14:textId="77777777" w:rsidTr="008A52AC">
        <w:tc>
          <w:tcPr>
            <w:tcW w:w="2357" w:type="dxa"/>
          </w:tcPr>
          <w:p w14:paraId="1CDDF9DC" w14:textId="77777777" w:rsidR="008A52AC" w:rsidRPr="0071547B" w:rsidRDefault="008A52AC" w:rsidP="008A52AC">
            <w:pPr>
              <w:jc w:val="center"/>
              <w:rPr>
                <w:rFonts w:ascii="Arial" w:hAnsi="Arial" w:cs="Arial"/>
                <w:b/>
              </w:rPr>
            </w:pPr>
            <w:r w:rsidRPr="0071547B">
              <w:rPr>
                <w:rFonts w:ascii="Arial" w:hAnsi="Arial" w:cs="Arial"/>
                <w:b/>
              </w:rPr>
              <w:t>okruhy</w:t>
            </w:r>
          </w:p>
        </w:tc>
        <w:tc>
          <w:tcPr>
            <w:tcW w:w="2357" w:type="dxa"/>
          </w:tcPr>
          <w:p w14:paraId="0AC72DE3" w14:textId="77777777" w:rsidR="008A52AC" w:rsidRPr="0071547B" w:rsidRDefault="008A52AC" w:rsidP="008A52AC">
            <w:pPr>
              <w:jc w:val="center"/>
              <w:rPr>
                <w:rFonts w:ascii="Arial" w:hAnsi="Arial" w:cs="Arial"/>
                <w:b/>
              </w:rPr>
            </w:pPr>
            <w:r w:rsidRPr="0071547B">
              <w:rPr>
                <w:rFonts w:ascii="Arial" w:hAnsi="Arial" w:cs="Arial"/>
                <w:b/>
              </w:rPr>
              <w:t>ročník 1.</w:t>
            </w:r>
          </w:p>
        </w:tc>
        <w:tc>
          <w:tcPr>
            <w:tcW w:w="2357" w:type="dxa"/>
          </w:tcPr>
          <w:p w14:paraId="16382373" w14:textId="77777777" w:rsidR="008A52AC" w:rsidRPr="0071547B" w:rsidRDefault="008A52AC" w:rsidP="008A52AC">
            <w:pPr>
              <w:jc w:val="center"/>
              <w:rPr>
                <w:rFonts w:ascii="Arial" w:hAnsi="Arial" w:cs="Arial"/>
                <w:b/>
              </w:rPr>
            </w:pPr>
            <w:r w:rsidRPr="0071547B">
              <w:rPr>
                <w:rFonts w:ascii="Arial" w:hAnsi="Arial" w:cs="Arial"/>
                <w:b/>
              </w:rPr>
              <w:t>ročník 2.</w:t>
            </w:r>
          </w:p>
        </w:tc>
        <w:tc>
          <w:tcPr>
            <w:tcW w:w="2357" w:type="dxa"/>
          </w:tcPr>
          <w:p w14:paraId="02B4BF48" w14:textId="77777777" w:rsidR="008A52AC" w:rsidRPr="0071547B" w:rsidRDefault="008A52AC" w:rsidP="008A52AC">
            <w:pPr>
              <w:jc w:val="center"/>
              <w:rPr>
                <w:rFonts w:ascii="Arial" w:hAnsi="Arial" w:cs="Arial"/>
                <w:b/>
              </w:rPr>
            </w:pPr>
            <w:r w:rsidRPr="0071547B">
              <w:rPr>
                <w:rFonts w:ascii="Arial" w:hAnsi="Arial" w:cs="Arial"/>
                <w:b/>
              </w:rPr>
              <w:t>ročník 3.</w:t>
            </w:r>
          </w:p>
        </w:tc>
        <w:tc>
          <w:tcPr>
            <w:tcW w:w="2357" w:type="dxa"/>
          </w:tcPr>
          <w:p w14:paraId="6B1AF217" w14:textId="77777777" w:rsidR="008A52AC" w:rsidRPr="0071547B" w:rsidRDefault="008A52AC" w:rsidP="008A52AC">
            <w:pPr>
              <w:jc w:val="center"/>
              <w:rPr>
                <w:rFonts w:ascii="Arial" w:hAnsi="Arial" w:cs="Arial"/>
                <w:b/>
              </w:rPr>
            </w:pPr>
            <w:r w:rsidRPr="0071547B">
              <w:rPr>
                <w:rFonts w:ascii="Arial" w:hAnsi="Arial" w:cs="Arial"/>
                <w:b/>
              </w:rPr>
              <w:t>ročník 4.</w:t>
            </w:r>
          </w:p>
        </w:tc>
        <w:tc>
          <w:tcPr>
            <w:tcW w:w="2357" w:type="dxa"/>
          </w:tcPr>
          <w:p w14:paraId="03C63A66" w14:textId="77777777" w:rsidR="008A52AC" w:rsidRPr="0071547B" w:rsidRDefault="008A52AC" w:rsidP="008A52AC">
            <w:pPr>
              <w:jc w:val="center"/>
              <w:rPr>
                <w:rFonts w:ascii="Arial" w:hAnsi="Arial" w:cs="Arial"/>
                <w:b/>
              </w:rPr>
            </w:pPr>
            <w:r w:rsidRPr="0071547B">
              <w:rPr>
                <w:rFonts w:ascii="Arial" w:hAnsi="Arial" w:cs="Arial"/>
                <w:b/>
              </w:rPr>
              <w:t>ročník 5.</w:t>
            </w:r>
          </w:p>
        </w:tc>
      </w:tr>
      <w:tr w:rsidR="008A52AC" w14:paraId="3C890A7A" w14:textId="77777777" w:rsidTr="008A52AC">
        <w:tc>
          <w:tcPr>
            <w:tcW w:w="2357" w:type="dxa"/>
          </w:tcPr>
          <w:p w14:paraId="2E9FA64F" w14:textId="77777777" w:rsidR="008A52AC" w:rsidRPr="003C49BB" w:rsidRDefault="008A52AC" w:rsidP="008A52AC">
            <w:pPr>
              <w:rPr>
                <w:rFonts w:ascii="Arial" w:hAnsi="Arial" w:cs="Arial"/>
                <w:b/>
                <w:sz w:val="20"/>
                <w:szCs w:val="20"/>
              </w:rPr>
            </w:pPr>
            <w:r w:rsidRPr="003C49BB">
              <w:rPr>
                <w:rFonts w:ascii="Arial" w:hAnsi="Arial" w:cs="Arial"/>
                <w:b/>
                <w:sz w:val="20"/>
                <w:szCs w:val="20"/>
              </w:rPr>
              <w:t xml:space="preserve">kritické myšlení a vnímání </w:t>
            </w:r>
          </w:p>
          <w:p w14:paraId="3DBBE25E" w14:textId="77777777" w:rsidR="008A52AC" w:rsidRPr="003C49BB" w:rsidRDefault="008A52AC" w:rsidP="008A52AC">
            <w:pPr>
              <w:rPr>
                <w:rFonts w:ascii="Arial" w:hAnsi="Arial" w:cs="Arial"/>
                <w:b/>
                <w:sz w:val="20"/>
                <w:szCs w:val="20"/>
              </w:rPr>
            </w:pPr>
            <w:r w:rsidRPr="003C49BB">
              <w:rPr>
                <w:rFonts w:ascii="Arial" w:hAnsi="Arial" w:cs="Arial"/>
                <w:b/>
                <w:sz w:val="20"/>
                <w:szCs w:val="20"/>
              </w:rPr>
              <w:t>mediálního sdělení</w:t>
            </w:r>
          </w:p>
        </w:tc>
        <w:tc>
          <w:tcPr>
            <w:tcW w:w="2357" w:type="dxa"/>
          </w:tcPr>
          <w:p w14:paraId="6BE7F66E" w14:textId="77777777" w:rsidR="008A52AC" w:rsidRPr="00A562F8" w:rsidRDefault="008A52AC" w:rsidP="008A52AC">
            <w:pPr>
              <w:rPr>
                <w:rFonts w:ascii="Arial" w:hAnsi="Arial" w:cs="Arial"/>
                <w:sz w:val="16"/>
                <w:szCs w:val="16"/>
              </w:rPr>
            </w:pPr>
            <w:r w:rsidRPr="00A562F8">
              <w:rPr>
                <w:rFonts w:ascii="Arial" w:hAnsi="Arial" w:cs="Arial"/>
                <w:b/>
                <w:sz w:val="16"/>
                <w:szCs w:val="16"/>
              </w:rPr>
              <w:t>Čj</w:t>
            </w:r>
            <w:r w:rsidRPr="00A562F8">
              <w:rPr>
                <w:rFonts w:ascii="Arial" w:hAnsi="Arial" w:cs="Arial"/>
                <w:sz w:val="16"/>
                <w:szCs w:val="16"/>
              </w:rPr>
              <w:t xml:space="preserve"> – čtení časopisu</w:t>
            </w:r>
          </w:p>
          <w:p w14:paraId="3CE5C256" w14:textId="77777777" w:rsidR="008A52AC" w:rsidRPr="00A562F8" w:rsidRDefault="008A52AC" w:rsidP="008A52AC">
            <w:pPr>
              <w:rPr>
                <w:rFonts w:ascii="Arial" w:hAnsi="Arial" w:cs="Arial"/>
                <w:sz w:val="16"/>
                <w:szCs w:val="16"/>
              </w:rPr>
            </w:pPr>
          </w:p>
          <w:p w14:paraId="555D3821" w14:textId="77777777" w:rsidR="008A52AC" w:rsidRPr="00A562F8" w:rsidRDefault="008A52AC" w:rsidP="008A52AC">
            <w:pPr>
              <w:rPr>
                <w:rFonts w:ascii="Arial" w:hAnsi="Arial" w:cs="Arial"/>
                <w:sz w:val="16"/>
                <w:szCs w:val="16"/>
              </w:rPr>
            </w:pPr>
          </w:p>
        </w:tc>
        <w:tc>
          <w:tcPr>
            <w:tcW w:w="2357" w:type="dxa"/>
          </w:tcPr>
          <w:p w14:paraId="743F307D" w14:textId="77777777" w:rsidR="008A52AC" w:rsidRPr="00A562F8" w:rsidRDefault="008A52AC" w:rsidP="008A52AC">
            <w:pPr>
              <w:rPr>
                <w:rFonts w:ascii="Arial" w:hAnsi="Arial" w:cs="Arial"/>
                <w:sz w:val="16"/>
                <w:szCs w:val="16"/>
              </w:rPr>
            </w:pPr>
            <w:r w:rsidRPr="00A562F8">
              <w:rPr>
                <w:rFonts w:ascii="Arial" w:hAnsi="Arial" w:cs="Arial"/>
                <w:b/>
                <w:sz w:val="16"/>
                <w:szCs w:val="16"/>
              </w:rPr>
              <w:t>Čj</w:t>
            </w:r>
            <w:r w:rsidRPr="00A562F8">
              <w:rPr>
                <w:rFonts w:ascii="Arial" w:hAnsi="Arial" w:cs="Arial"/>
                <w:sz w:val="16"/>
                <w:szCs w:val="16"/>
              </w:rPr>
              <w:t xml:space="preserve"> – čtení časopisu</w:t>
            </w:r>
          </w:p>
          <w:p w14:paraId="373417D5" w14:textId="77777777" w:rsidR="008A52AC" w:rsidRPr="00A562F8" w:rsidRDefault="008A52AC" w:rsidP="008A52AC">
            <w:pPr>
              <w:rPr>
                <w:rFonts w:ascii="Arial" w:hAnsi="Arial" w:cs="Arial"/>
                <w:sz w:val="16"/>
                <w:szCs w:val="16"/>
              </w:rPr>
            </w:pPr>
          </w:p>
          <w:p w14:paraId="648319EC" w14:textId="77777777" w:rsidR="008A52AC" w:rsidRPr="00A562F8" w:rsidRDefault="008A52AC" w:rsidP="008A52AC">
            <w:pPr>
              <w:rPr>
                <w:rFonts w:ascii="Arial" w:hAnsi="Arial" w:cs="Arial"/>
                <w:sz w:val="16"/>
                <w:szCs w:val="16"/>
              </w:rPr>
            </w:pPr>
          </w:p>
        </w:tc>
        <w:tc>
          <w:tcPr>
            <w:tcW w:w="2357" w:type="dxa"/>
          </w:tcPr>
          <w:p w14:paraId="148660E2" w14:textId="77777777" w:rsidR="008A52AC" w:rsidRPr="00A562F8" w:rsidRDefault="008A52AC" w:rsidP="008A52AC">
            <w:pPr>
              <w:rPr>
                <w:rFonts w:ascii="Arial" w:hAnsi="Arial" w:cs="Arial"/>
                <w:sz w:val="16"/>
                <w:szCs w:val="16"/>
              </w:rPr>
            </w:pPr>
            <w:r w:rsidRPr="00A562F8">
              <w:rPr>
                <w:rFonts w:ascii="Arial" w:hAnsi="Arial" w:cs="Arial"/>
                <w:b/>
                <w:sz w:val="16"/>
                <w:szCs w:val="16"/>
              </w:rPr>
              <w:t>Čj</w:t>
            </w:r>
            <w:r w:rsidRPr="00A562F8">
              <w:rPr>
                <w:rFonts w:ascii="Arial" w:hAnsi="Arial" w:cs="Arial"/>
                <w:sz w:val="16"/>
                <w:szCs w:val="16"/>
              </w:rPr>
              <w:t xml:space="preserve"> – čtení časopisu, práce </w:t>
            </w:r>
          </w:p>
          <w:p w14:paraId="023F7208" w14:textId="77777777" w:rsidR="008A52AC" w:rsidRPr="00A562F8" w:rsidRDefault="008A52AC" w:rsidP="008A52AC">
            <w:pPr>
              <w:rPr>
                <w:rFonts w:ascii="Arial" w:hAnsi="Arial" w:cs="Arial"/>
                <w:sz w:val="16"/>
                <w:szCs w:val="16"/>
              </w:rPr>
            </w:pPr>
            <w:r w:rsidRPr="00A562F8">
              <w:rPr>
                <w:rFonts w:ascii="Arial" w:hAnsi="Arial" w:cs="Arial"/>
                <w:sz w:val="16"/>
                <w:szCs w:val="16"/>
              </w:rPr>
              <w:t xml:space="preserve">s textem </w:t>
            </w:r>
          </w:p>
          <w:p w14:paraId="57064BA9" w14:textId="77777777" w:rsidR="008A52AC" w:rsidRPr="00A562F8" w:rsidRDefault="008A52AC" w:rsidP="008A52AC">
            <w:pPr>
              <w:rPr>
                <w:rFonts w:ascii="Arial" w:hAnsi="Arial" w:cs="Arial"/>
                <w:sz w:val="16"/>
                <w:szCs w:val="16"/>
              </w:rPr>
            </w:pPr>
          </w:p>
          <w:p w14:paraId="2791796D" w14:textId="77777777" w:rsidR="008A52AC" w:rsidRPr="00A562F8" w:rsidRDefault="008A52AC" w:rsidP="008A52AC">
            <w:pPr>
              <w:rPr>
                <w:rFonts w:ascii="Arial" w:hAnsi="Arial" w:cs="Arial"/>
                <w:sz w:val="16"/>
                <w:szCs w:val="16"/>
              </w:rPr>
            </w:pPr>
          </w:p>
        </w:tc>
        <w:tc>
          <w:tcPr>
            <w:tcW w:w="2357" w:type="dxa"/>
          </w:tcPr>
          <w:p w14:paraId="12EC0BB7" w14:textId="77777777" w:rsidR="008A52AC" w:rsidRPr="00A562F8" w:rsidRDefault="008A52AC" w:rsidP="008A52AC">
            <w:pPr>
              <w:rPr>
                <w:rFonts w:ascii="Arial" w:hAnsi="Arial" w:cs="Arial"/>
                <w:sz w:val="16"/>
                <w:szCs w:val="16"/>
              </w:rPr>
            </w:pPr>
            <w:r w:rsidRPr="00A562F8">
              <w:rPr>
                <w:rFonts w:ascii="Arial" w:hAnsi="Arial" w:cs="Arial"/>
                <w:b/>
                <w:sz w:val="16"/>
                <w:szCs w:val="16"/>
              </w:rPr>
              <w:t xml:space="preserve">Čj </w:t>
            </w:r>
            <w:r w:rsidRPr="00A562F8">
              <w:rPr>
                <w:rFonts w:ascii="Arial" w:hAnsi="Arial" w:cs="Arial"/>
                <w:sz w:val="16"/>
                <w:szCs w:val="16"/>
              </w:rPr>
              <w:t xml:space="preserve">– čtení časopisu, práce </w:t>
            </w:r>
          </w:p>
          <w:p w14:paraId="048A190A" w14:textId="77777777" w:rsidR="008A52AC" w:rsidRPr="00A562F8" w:rsidRDefault="008A52AC" w:rsidP="008A52AC">
            <w:pPr>
              <w:rPr>
                <w:rFonts w:ascii="Arial" w:hAnsi="Arial" w:cs="Arial"/>
                <w:sz w:val="16"/>
                <w:szCs w:val="16"/>
              </w:rPr>
            </w:pPr>
            <w:r w:rsidRPr="00A562F8">
              <w:rPr>
                <w:rFonts w:ascii="Arial" w:hAnsi="Arial" w:cs="Arial"/>
                <w:sz w:val="16"/>
                <w:szCs w:val="16"/>
              </w:rPr>
              <w:t xml:space="preserve">s textem </w:t>
            </w:r>
          </w:p>
          <w:p w14:paraId="40EF58E5" w14:textId="77777777" w:rsidR="008A52AC" w:rsidRPr="00A562F8" w:rsidRDefault="008A52AC" w:rsidP="008A52AC">
            <w:pPr>
              <w:rPr>
                <w:rFonts w:ascii="Arial" w:hAnsi="Arial" w:cs="Arial"/>
                <w:sz w:val="16"/>
                <w:szCs w:val="16"/>
              </w:rPr>
            </w:pPr>
          </w:p>
          <w:p w14:paraId="50717E5E" w14:textId="77777777" w:rsidR="008A52AC" w:rsidRPr="00A562F8" w:rsidRDefault="008A52AC" w:rsidP="0012211F">
            <w:pPr>
              <w:rPr>
                <w:rFonts w:ascii="Arial" w:hAnsi="Arial" w:cs="Arial"/>
                <w:sz w:val="16"/>
                <w:szCs w:val="16"/>
              </w:rPr>
            </w:pPr>
          </w:p>
        </w:tc>
        <w:tc>
          <w:tcPr>
            <w:tcW w:w="2357" w:type="dxa"/>
          </w:tcPr>
          <w:p w14:paraId="2D09B191" w14:textId="77777777" w:rsidR="008A52AC" w:rsidRPr="00A562F8" w:rsidRDefault="008A52AC" w:rsidP="008A52AC">
            <w:pPr>
              <w:rPr>
                <w:rFonts w:ascii="Arial" w:hAnsi="Arial" w:cs="Arial"/>
                <w:sz w:val="16"/>
                <w:szCs w:val="16"/>
              </w:rPr>
            </w:pPr>
            <w:r w:rsidRPr="00A562F8">
              <w:rPr>
                <w:rFonts w:ascii="Arial" w:hAnsi="Arial" w:cs="Arial"/>
                <w:b/>
                <w:sz w:val="16"/>
                <w:szCs w:val="16"/>
              </w:rPr>
              <w:t>Čj</w:t>
            </w:r>
            <w:r w:rsidRPr="00A562F8">
              <w:rPr>
                <w:rFonts w:ascii="Arial" w:hAnsi="Arial" w:cs="Arial"/>
                <w:sz w:val="16"/>
                <w:szCs w:val="16"/>
              </w:rPr>
              <w:t xml:space="preserve"> – čtení časopisu, práce </w:t>
            </w:r>
          </w:p>
          <w:p w14:paraId="67EDE436" w14:textId="77777777" w:rsidR="008A52AC" w:rsidRPr="00A562F8" w:rsidRDefault="008A52AC" w:rsidP="008A52AC">
            <w:pPr>
              <w:rPr>
                <w:rFonts w:ascii="Arial" w:hAnsi="Arial" w:cs="Arial"/>
                <w:sz w:val="16"/>
                <w:szCs w:val="16"/>
              </w:rPr>
            </w:pPr>
            <w:r w:rsidRPr="00A562F8">
              <w:rPr>
                <w:rFonts w:ascii="Arial" w:hAnsi="Arial" w:cs="Arial"/>
                <w:sz w:val="16"/>
                <w:szCs w:val="16"/>
              </w:rPr>
              <w:t xml:space="preserve">s textem </w:t>
            </w:r>
          </w:p>
          <w:p w14:paraId="2C58D1F9" w14:textId="77777777" w:rsidR="008A52AC" w:rsidRPr="00A562F8" w:rsidRDefault="008A52AC" w:rsidP="008A52AC">
            <w:pPr>
              <w:rPr>
                <w:rFonts w:ascii="Arial" w:hAnsi="Arial" w:cs="Arial"/>
                <w:sz w:val="16"/>
                <w:szCs w:val="16"/>
              </w:rPr>
            </w:pPr>
          </w:p>
          <w:p w14:paraId="667BF594" w14:textId="3E4C496E" w:rsidR="008A52AC" w:rsidRPr="00A562F8" w:rsidRDefault="008A52AC" w:rsidP="008A52AC">
            <w:pPr>
              <w:rPr>
                <w:rFonts w:ascii="Arial" w:hAnsi="Arial" w:cs="Arial"/>
                <w:sz w:val="16"/>
                <w:szCs w:val="16"/>
              </w:rPr>
            </w:pPr>
          </w:p>
        </w:tc>
      </w:tr>
      <w:tr w:rsidR="008A52AC" w14:paraId="6F53FC97" w14:textId="77777777" w:rsidTr="008A52AC">
        <w:tc>
          <w:tcPr>
            <w:tcW w:w="2357" w:type="dxa"/>
          </w:tcPr>
          <w:p w14:paraId="7063D0BF" w14:textId="77777777" w:rsidR="008A52AC" w:rsidRPr="003C49BB" w:rsidRDefault="008A52AC" w:rsidP="008A52AC">
            <w:pPr>
              <w:rPr>
                <w:rFonts w:ascii="Arial" w:hAnsi="Arial" w:cs="Arial"/>
                <w:b/>
                <w:sz w:val="20"/>
                <w:szCs w:val="20"/>
              </w:rPr>
            </w:pPr>
            <w:r w:rsidRPr="003C49BB">
              <w:rPr>
                <w:rFonts w:ascii="Arial" w:hAnsi="Arial" w:cs="Arial"/>
                <w:b/>
                <w:sz w:val="20"/>
                <w:szCs w:val="20"/>
              </w:rPr>
              <w:t xml:space="preserve">interpretace vztahů </w:t>
            </w:r>
          </w:p>
          <w:p w14:paraId="404C14D7" w14:textId="77777777" w:rsidR="008A52AC" w:rsidRPr="003C49BB" w:rsidRDefault="008A52AC" w:rsidP="008A52AC">
            <w:pPr>
              <w:rPr>
                <w:rFonts w:ascii="Arial" w:hAnsi="Arial" w:cs="Arial"/>
                <w:b/>
                <w:sz w:val="20"/>
                <w:szCs w:val="20"/>
              </w:rPr>
            </w:pPr>
            <w:r w:rsidRPr="003C49BB">
              <w:rPr>
                <w:rFonts w:ascii="Arial" w:hAnsi="Arial" w:cs="Arial"/>
                <w:b/>
                <w:sz w:val="20"/>
                <w:szCs w:val="20"/>
              </w:rPr>
              <w:t xml:space="preserve">mediálního sdělení a </w:t>
            </w:r>
          </w:p>
          <w:p w14:paraId="41C853D9" w14:textId="77777777" w:rsidR="008A52AC" w:rsidRPr="003C49BB" w:rsidRDefault="008A52AC" w:rsidP="008A52AC">
            <w:pPr>
              <w:rPr>
                <w:rFonts w:ascii="Arial" w:hAnsi="Arial" w:cs="Arial"/>
                <w:b/>
                <w:sz w:val="20"/>
                <w:szCs w:val="20"/>
              </w:rPr>
            </w:pPr>
            <w:r w:rsidRPr="003C49BB">
              <w:rPr>
                <w:rFonts w:ascii="Arial" w:hAnsi="Arial" w:cs="Arial"/>
                <w:b/>
                <w:sz w:val="20"/>
                <w:szCs w:val="20"/>
              </w:rPr>
              <w:t>interpretace</w:t>
            </w:r>
          </w:p>
        </w:tc>
        <w:tc>
          <w:tcPr>
            <w:tcW w:w="2357" w:type="dxa"/>
          </w:tcPr>
          <w:p w14:paraId="3D457A35" w14:textId="77777777" w:rsidR="008A52AC" w:rsidRPr="00A562F8" w:rsidRDefault="008A52AC" w:rsidP="008A52AC">
            <w:pPr>
              <w:rPr>
                <w:rFonts w:ascii="Arial" w:hAnsi="Arial" w:cs="Arial"/>
                <w:sz w:val="16"/>
                <w:szCs w:val="16"/>
              </w:rPr>
            </w:pPr>
            <w:r w:rsidRPr="00A562F8">
              <w:rPr>
                <w:rFonts w:ascii="Arial" w:hAnsi="Arial" w:cs="Arial"/>
                <w:b/>
                <w:sz w:val="16"/>
                <w:szCs w:val="16"/>
              </w:rPr>
              <w:t>Čj</w:t>
            </w:r>
            <w:r w:rsidRPr="00A562F8">
              <w:rPr>
                <w:rFonts w:ascii="Arial" w:hAnsi="Arial" w:cs="Arial"/>
                <w:sz w:val="16"/>
                <w:szCs w:val="16"/>
              </w:rPr>
              <w:t xml:space="preserve"> –dětské časopisy</w:t>
            </w:r>
          </w:p>
        </w:tc>
        <w:tc>
          <w:tcPr>
            <w:tcW w:w="2357" w:type="dxa"/>
          </w:tcPr>
          <w:p w14:paraId="2D6E1CF2" w14:textId="77777777" w:rsidR="008A52AC" w:rsidRPr="00A562F8" w:rsidRDefault="008A52AC" w:rsidP="008A52AC">
            <w:pPr>
              <w:rPr>
                <w:rFonts w:ascii="Arial" w:hAnsi="Arial" w:cs="Arial"/>
                <w:sz w:val="16"/>
                <w:szCs w:val="16"/>
              </w:rPr>
            </w:pPr>
            <w:r w:rsidRPr="00A562F8">
              <w:rPr>
                <w:rFonts w:ascii="Arial" w:hAnsi="Arial" w:cs="Arial"/>
                <w:b/>
                <w:sz w:val="16"/>
                <w:szCs w:val="16"/>
              </w:rPr>
              <w:t xml:space="preserve">Čj </w:t>
            </w:r>
            <w:r w:rsidRPr="00A562F8">
              <w:rPr>
                <w:rFonts w:ascii="Arial" w:hAnsi="Arial" w:cs="Arial"/>
                <w:sz w:val="16"/>
                <w:szCs w:val="16"/>
              </w:rPr>
              <w:t>–dětské časopisy</w:t>
            </w:r>
          </w:p>
        </w:tc>
        <w:tc>
          <w:tcPr>
            <w:tcW w:w="2357" w:type="dxa"/>
          </w:tcPr>
          <w:p w14:paraId="745933A5" w14:textId="77777777" w:rsidR="008A52AC" w:rsidRPr="00A562F8" w:rsidRDefault="008A52AC" w:rsidP="008A52AC">
            <w:pPr>
              <w:rPr>
                <w:rFonts w:ascii="Arial" w:hAnsi="Arial" w:cs="Arial"/>
                <w:sz w:val="16"/>
                <w:szCs w:val="16"/>
              </w:rPr>
            </w:pPr>
            <w:r w:rsidRPr="00A562F8">
              <w:rPr>
                <w:rFonts w:ascii="Arial" w:hAnsi="Arial" w:cs="Arial"/>
                <w:b/>
                <w:sz w:val="16"/>
                <w:szCs w:val="16"/>
              </w:rPr>
              <w:t>Čj</w:t>
            </w:r>
            <w:r w:rsidRPr="00A562F8">
              <w:rPr>
                <w:rFonts w:ascii="Arial" w:hAnsi="Arial" w:cs="Arial"/>
                <w:sz w:val="16"/>
                <w:szCs w:val="16"/>
              </w:rPr>
              <w:t xml:space="preserve"> –dětské časopisy</w:t>
            </w:r>
          </w:p>
        </w:tc>
        <w:tc>
          <w:tcPr>
            <w:tcW w:w="2357" w:type="dxa"/>
          </w:tcPr>
          <w:p w14:paraId="1D1F48F0" w14:textId="77777777" w:rsidR="008A52AC" w:rsidRPr="00A562F8" w:rsidRDefault="008A52AC" w:rsidP="008A52AC">
            <w:pPr>
              <w:rPr>
                <w:rFonts w:ascii="Arial" w:hAnsi="Arial" w:cs="Arial"/>
                <w:sz w:val="16"/>
                <w:szCs w:val="16"/>
              </w:rPr>
            </w:pPr>
            <w:r w:rsidRPr="00A562F8">
              <w:rPr>
                <w:rFonts w:ascii="Arial" w:hAnsi="Arial" w:cs="Arial"/>
                <w:b/>
                <w:sz w:val="16"/>
                <w:szCs w:val="16"/>
              </w:rPr>
              <w:t>Čj</w:t>
            </w:r>
            <w:r w:rsidRPr="00A562F8">
              <w:rPr>
                <w:rFonts w:ascii="Arial" w:hAnsi="Arial" w:cs="Arial"/>
                <w:sz w:val="16"/>
                <w:szCs w:val="16"/>
              </w:rPr>
              <w:t xml:space="preserve"> –dětské časopisy</w:t>
            </w:r>
          </w:p>
          <w:p w14:paraId="543DECBD" w14:textId="77777777" w:rsidR="008A52AC" w:rsidRPr="00A562F8" w:rsidRDefault="008A52AC" w:rsidP="008A52AC">
            <w:pPr>
              <w:rPr>
                <w:rFonts w:ascii="Arial" w:hAnsi="Arial" w:cs="Arial"/>
                <w:sz w:val="16"/>
                <w:szCs w:val="16"/>
              </w:rPr>
            </w:pPr>
            <w:r w:rsidRPr="00A562F8">
              <w:rPr>
                <w:rFonts w:ascii="Arial" w:hAnsi="Arial" w:cs="Arial"/>
                <w:b/>
                <w:sz w:val="16"/>
                <w:szCs w:val="16"/>
              </w:rPr>
              <w:t>Čj</w:t>
            </w:r>
            <w:r w:rsidRPr="00A562F8">
              <w:rPr>
                <w:rFonts w:ascii="Arial" w:hAnsi="Arial" w:cs="Arial"/>
                <w:sz w:val="16"/>
                <w:szCs w:val="16"/>
              </w:rPr>
              <w:t xml:space="preserve"> – sloh – zpráva, </w:t>
            </w:r>
          </w:p>
          <w:p w14:paraId="66AFE86C" w14:textId="77777777" w:rsidR="008A52AC" w:rsidRPr="00A562F8" w:rsidRDefault="008A52AC" w:rsidP="008A52AC">
            <w:pPr>
              <w:rPr>
                <w:rFonts w:ascii="Arial" w:hAnsi="Arial" w:cs="Arial"/>
                <w:sz w:val="16"/>
                <w:szCs w:val="16"/>
              </w:rPr>
            </w:pPr>
            <w:r w:rsidRPr="00A562F8">
              <w:rPr>
                <w:rFonts w:ascii="Arial" w:hAnsi="Arial" w:cs="Arial"/>
                <w:sz w:val="16"/>
                <w:szCs w:val="16"/>
              </w:rPr>
              <w:t xml:space="preserve">oznámení </w:t>
            </w:r>
          </w:p>
          <w:p w14:paraId="0574684E" w14:textId="77777777" w:rsidR="008A52AC" w:rsidRPr="00A562F8" w:rsidRDefault="008A52AC" w:rsidP="008A52AC">
            <w:pPr>
              <w:rPr>
                <w:rFonts w:ascii="Arial" w:hAnsi="Arial" w:cs="Arial"/>
                <w:sz w:val="16"/>
                <w:szCs w:val="16"/>
              </w:rPr>
            </w:pPr>
          </w:p>
          <w:p w14:paraId="5DD22F7B" w14:textId="77777777" w:rsidR="008A52AC" w:rsidRPr="00A562F8" w:rsidRDefault="008A52AC" w:rsidP="008A52AC">
            <w:pPr>
              <w:rPr>
                <w:rFonts w:ascii="Arial" w:hAnsi="Arial" w:cs="Arial"/>
                <w:sz w:val="16"/>
                <w:szCs w:val="16"/>
              </w:rPr>
            </w:pPr>
          </w:p>
        </w:tc>
        <w:tc>
          <w:tcPr>
            <w:tcW w:w="2357" w:type="dxa"/>
          </w:tcPr>
          <w:p w14:paraId="637475E5" w14:textId="77777777" w:rsidR="008A52AC" w:rsidRPr="00A562F8" w:rsidRDefault="008A52AC" w:rsidP="008A52AC">
            <w:pPr>
              <w:rPr>
                <w:rFonts w:ascii="Arial" w:hAnsi="Arial" w:cs="Arial"/>
                <w:sz w:val="16"/>
                <w:szCs w:val="16"/>
              </w:rPr>
            </w:pPr>
            <w:r w:rsidRPr="00A562F8">
              <w:rPr>
                <w:rFonts w:ascii="Arial" w:hAnsi="Arial" w:cs="Arial"/>
                <w:b/>
                <w:sz w:val="16"/>
                <w:szCs w:val="16"/>
              </w:rPr>
              <w:t xml:space="preserve">Čj </w:t>
            </w:r>
            <w:r w:rsidRPr="00A562F8">
              <w:rPr>
                <w:rFonts w:ascii="Arial" w:hAnsi="Arial" w:cs="Arial"/>
                <w:sz w:val="16"/>
                <w:szCs w:val="16"/>
              </w:rPr>
              <w:t>–dětské časopisy</w:t>
            </w:r>
          </w:p>
          <w:p w14:paraId="05DBC7D5" w14:textId="77777777" w:rsidR="008A52AC" w:rsidRPr="00A562F8" w:rsidRDefault="008A52AC" w:rsidP="008A52AC">
            <w:pPr>
              <w:rPr>
                <w:rFonts w:ascii="Arial" w:hAnsi="Arial" w:cs="Arial"/>
                <w:sz w:val="16"/>
                <w:szCs w:val="16"/>
              </w:rPr>
            </w:pPr>
            <w:r w:rsidRPr="00A562F8">
              <w:rPr>
                <w:rFonts w:ascii="Arial" w:hAnsi="Arial" w:cs="Arial"/>
                <w:b/>
                <w:sz w:val="16"/>
                <w:szCs w:val="16"/>
              </w:rPr>
              <w:t xml:space="preserve">Inf </w:t>
            </w:r>
            <w:r w:rsidRPr="00A562F8">
              <w:rPr>
                <w:rFonts w:ascii="Arial" w:hAnsi="Arial" w:cs="Arial"/>
                <w:sz w:val="16"/>
                <w:szCs w:val="16"/>
              </w:rPr>
              <w:t xml:space="preserve">– vyhledávání a </w:t>
            </w:r>
          </w:p>
          <w:p w14:paraId="5B8DF099" w14:textId="77777777" w:rsidR="008A52AC" w:rsidRPr="00A562F8" w:rsidRDefault="008A52AC" w:rsidP="008A52AC">
            <w:pPr>
              <w:rPr>
                <w:rFonts w:ascii="Arial" w:hAnsi="Arial" w:cs="Arial"/>
                <w:sz w:val="16"/>
                <w:szCs w:val="16"/>
              </w:rPr>
            </w:pPr>
            <w:r w:rsidRPr="00A562F8">
              <w:rPr>
                <w:rFonts w:ascii="Arial" w:hAnsi="Arial" w:cs="Arial"/>
                <w:sz w:val="16"/>
                <w:szCs w:val="16"/>
              </w:rPr>
              <w:t xml:space="preserve">zpracování info z internetu </w:t>
            </w:r>
          </w:p>
        </w:tc>
      </w:tr>
      <w:tr w:rsidR="008A52AC" w14:paraId="4CFC411B" w14:textId="77777777" w:rsidTr="008A52AC">
        <w:tc>
          <w:tcPr>
            <w:tcW w:w="2357" w:type="dxa"/>
          </w:tcPr>
          <w:p w14:paraId="040E12FD" w14:textId="77777777" w:rsidR="008A52AC" w:rsidRPr="003C49BB" w:rsidRDefault="008A52AC" w:rsidP="008A52AC">
            <w:pPr>
              <w:rPr>
                <w:rFonts w:ascii="Arial" w:hAnsi="Arial" w:cs="Arial"/>
                <w:b/>
                <w:sz w:val="20"/>
                <w:szCs w:val="20"/>
              </w:rPr>
            </w:pPr>
            <w:r w:rsidRPr="003C49BB">
              <w:rPr>
                <w:rFonts w:ascii="Arial" w:hAnsi="Arial" w:cs="Arial"/>
                <w:b/>
                <w:sz w:val="20"/>
                <w:szCs w:val="20"/>
              </w:rPr>
              <w:t>stavba mediálního sdělení</w:t>
            </w:r>
          </w:p>
        </w:tc>
        <w:tc>
          <w:tcPr>
            <w:tcW w:w="2357" w:type="dxa"/>
          </w:tcPr>
          <w:p w14:paraId="2AFB1734" w14:textId="77777777" w:rsidR="008A52AC" w:rsidRPr="00A562F8" w:rsidRDefault="008A52AC" w:rsidP="008A52AC">
            <w:pPr>
              <w:rPr>
                <w:rFonts w:ascii="Arial" w:hAnsi="Arial" w:cs="Arial"/>
                <w:sz w:val="16"/>
                <w:szCs w:val="16"/>
              </w:rPr>
            </w:pPr>
            <w:r w:rsidRPr="00A562F8">
              <w:rPr>
                <w:rFonts w:ascii="Arial" w:hAnsi="Arial" w:cs="Arial"/>
                <w:sz w:val="16"/>
                <w:szCs w:val="16"/>
              </w:rPr>
              <w:t>třídní nástěnka – zjišťování informací</w:t>
            </w:r>
          </w:p>
        </w:tc>
        <w:tc>
          <w:tcPr>
            <w:tcW w:w="2357" w:type="dxa"/>
          </w:tcPr>
          <w:p w14:paraId="7DB5EE91" w14:textId="77777777" w:rsidR="008A52AC" w:rsidRPr="00A562F8" w:rsidRDefault="008A52AC" w:rsidP="008A52AC">
            <w:pPr>
              <w:rPr>
                <w:rFonts w:ascii="Arial" w:hAnsi="Arial" w:cs="Arial"/>
                <w:sz w:val="16"/>
                <w:szCs w:val="16"/>
              </w:rPr>
            </w:pPr>
            <w:r w:rsidRPr="00A562F8">
              <w:rPr>
                <w:rFonts w:ascii="Arial" w:hAnsi="Arial" w:cs="Arial"/>
                <w:b/>
                <w:sz w:val="16"/>
                <w:szCs w:val="16"/>
              </w:rPr>
              <w:t xml:space="preserve">Čj </w:t>
            </w:r>
            <w:r w:rsidRPr="00A562F8">
              <w:rPr>
                <w:rFonts w:ascii="Arial" w:hAnsi="Arial" w:cs="Arial"/>
                <w:sz w:val="16"/>
                <w:szCs w:val="16"/>
              </w:rPr>
              <w:t xml:space="preserve">– pozvánka, plakát třídní nástěnka – </w:t>
            </w:r>
          </w:p>
          <w:p w14:paraId="478E3839" w14:textId="77777777" w:rsidR="008A52AC" w:rsidRPr="00A562F8" w:rsidRDefault="008A52AC" w:rsidP="008A52AC">
            <w:pPr>
              <w:rPr>
                <w:rFonts w:ascii="Arial" w:hAnsi="Arial" w:cs="Arial"/>
                <w:sz w:val="16"/>
                <w:szCs w:val="16"/>
              </w:rPr>
            </w:pPr>
            <w:r w:rsidRPr="00A562F8">
              <w:rPr>
                <w:rFonts w:ascii="Arial" w:hAnsi="Arial" w:cs="Arial"/>
                <w:sz w:val="16"/>
                <w:szCs w:val="16"/>
              </w:rPr>
              <w:t>informace a prezentace</w:t>
            </w:r>
          </w:p>
        </w:tc>
        <w:tc>
          <w:tcPr>
            <w:tcW w:w="2357" w:type="dxa"/>
          </w:tcPr>
          <w:p w14:paraId="360FACD0" w14:textId="77777777" w:rsidR="008A52AC" w:rsidRPr="00A562F8" w:rsidRDefault="008A52AC" w:rsidP="008A52AC">
            <w:pPr>
              <w:rPr>
                <w:rFonts w:ascii="Arial" w:hAnsi="Arial" w:cs="Arial"/>
                <w:sz w:val="16"/>
                <w:szCs w:val="16"/>
              </w:rPr>
            </w:pPr>
            <w:r w:rsidRPr="00A562F8">
              <w:rPr>
                <w:rFonts w:ascii="Arial" w:hAnsi="Arial" w:cs="Arial"/>
                <w:b/>
                <w:sz w:val="16"/>
                <w:szCs w:val="16"/>
              </w:rPr>
              <w:t>Čj</w:t>
            </w:r>
            <w:r w:rsidRPr="00A562F8">
              <w:rPr>
                <w:rFonts w:ascii="Arial" w:hAnsi="Arial" w:cs="Arial"/>
                <w:sz w:val="16"/>
                <w:szCs w:val="16"/>
              </w:rPr>
              <w:t xml:space="preserve"> – pozvánka, reklama, </w:t>
            </w:r>
          </w:p>
          <w:p w14:paraId="126573B1" w14:textId="77777777" w:rsidR="008A52AC" w:rsidRPr="00A562F8" w:rsidRDefault="008A52AC" w:rsidP="008A52AC">
            <w:pPr>
              <w:rPr>
                <w:rFonts w:ascii="Arial" w:hAnsi="Arial" w:cs="Arial"/>
                <w:sz w:val="16"/>
                <w:szCs w:val="16"/>
              </w:rPr>
            </w:pPr>
            <w:r w:rsidRPr="00A562F8">
              <w:rPr>
                <w:rFonts w:ascii="Arial" w:hAnsi="Arial" w:cs="Arial"/>
                <w:sz w:val="16"/>
                <w:szCs w:val="16"/>
              </w:rPr>
              <w:t xml:space="preserve">plakát </w:t>
            </w:r>
          </w:p>
          <w:p w14:paraId="591415C1" w14:textId="77777777" w:rsidR="008A52AC" w:rsidRPr="00A562F8" w:rsidRDefault="008A52AC" w:rsidP="008A52AC">
            <w:pPr>
              <w:rPr>
                <w:rFonts w:ascii="Arial" w:hAnsi="Arial" w:cs="Arial"/>
                <w:sz w:val="16"/>
                <w:szCs w:val="16"/>
              </w:rPr>
            </w:pPr>
            <w:r w:rsidRPr="00A562F8">
              <w:rPr>
                <w:rFonts w:ascii="Arial" w:hAnsi="Arial" w:cs="Arial"/>
                <w:sz w:val="16"/>
                <w:szCs w:val="16"/>
              </w:rPr>
              <w:t xml:space="preserve">třídní nástěnka – </w:t>
            </w:r>
          </w:p>
          <w:p w14:paraId="72937FC0" w14:textId="77777777" w:rsidR="008A52AC" w:rsidRPr="00A562F8" w:rsidRDefault="008A52AC" w:rsidP="008A52AC">
            <w:pPr>
              <w:rPr>
                <w:rFonts w:ascii="Arial" w:hAnsi="Arial" w:cs="Arial"/>
                <w:sz w:val="16"/>
                <w:szCs w:val="16"/>
              </w:rPr>
            </w:pPr>
            <w:r w:rsidRPr="00A562F8">
              <w:rPr>
                <w:rFonts w:ascii="Arial" w:hAnsi="Arial" w:cs="Arial"/>
                <w:sz w:val="16"/>
                <w:szCs w:val="16"/>
              </w:rPr>
              <w:t xml:space="preserve">informace a prezentace </w:t>
            </w:r>
          </w:p>
        </w:tc>
        <w:tc>
          <w:tcPr>
            <w:tcW w:w="2357" w:type="dxa"/>
          </w:tcPr>
          <w:p w14:paraId="1F98E582" w14:textId="77777777" w:rsidR="008A52AC" w:rsidRPr="00A562F8" w:rsidRDefault="008A52AC" w:rsidP="008A52AC">
            <w:pPr>
              <w:rPr>
                <w:rFonts w:ascii="Arial" w:hAnsi="Arial" w:cs="Arial"/>
                <w:sz w:val="16"/>
                <w:szCs w:val="16"/>
              </w:rPr>
            </w:pPr>
            <w:r w:rsidRPr="00A562F8">
              <w:rPr>
                <w:rFonts w:ascii="Arial" w:hAnsi="Arial" w:cs="Arial"/>
                <w:b/>
                <w:sz w:val="16"/>
                <w:szCs w:val="16"/>
              </w:rPr>
              <w:t xml:space="preserve">Čj </w:t>
            </w:r>
            <w:r w:rsidRPr="00A562F8">
              <w:rPr>
                <w:rFonts w:ascii="Arial" w:hAnsi="Arial" w:cs="Arial"/>
                <w:sz w:val="16"/>
                <w:szCs w:val="16"/>
              </w:rPr>
              <w:t xml:space="preserve">– sloh – reklama, </w:t>
            </w:r>
          </w:p>
          <w:p w14:paraId="47A97056" w14:textId="77777777" w:rsidR="008A52AC" w:rsidRPr="00A562F8" w:rsidRDefault="008A52AC" w:rsidP="008A52AC">
            <w:pPr>
              <w:rPr>
                <w:rFonts w:ascii="Arial" w:hAnsi="Arial" w:cs="Arial"/>
                <w:sz w:val="16"/>
                <w:szCs w:val="16"/>
              </w:rPr>
            </w:pPr>
            <w:r w:rsidRPr="00A562F8">
              <w:rPr>
                <w:rFonts w:ascii="Arial" w:hAnsi="Arial" w:cs="Arial"/>
                <w:sz w:val="16"/>
                <w:szCs w:val="16"/>
              </w:rPr>
              <w:t xml:space="preserve">pozvánka </w:t>
            </w:r>
          </w:p>
          <w:p w14:paraId="4A47715A" w14:textId="77777777" w:rsidR="008A52AC" w:rsidRPr="00A562F8" w:rsidRDefault="008A52AC" w:rsidP="008A52AC">
            <w:pPr>
              <w:rPr>
                <w:rFonts w:ascii="Arial" w:hAnsi="Arial" w:cs="Arial"/>
                <w:sz w:val="16"/>
                <w:szCs w:val="16"/>
              </w:rPr>
            </w:pPr>
            <w:r w:rsidRPr="00A562F8">
              <w:rPr>
                <w:rFonts w:ascii="Arial" w:hAnsi="Arial" w:cs="Arial"/>
                <w:b/>
                <w:sz w:val="16"/>
                <w:szCs w:val="16"/>
              </w:rPr>
              <w:t>Ua</w:t>
            </w:r>
            <w:r w:rsidR="003C49BB" w:rsidRPr="00A562F8">
              <w:rPr>
                <w:rFonts w:ascii="Arial" w:hAnsi="Arial" w:cs="Arial"/>
                <w:b/>
                <w:sz w:val="16"/>
                <w:szCs w:val="16"/>
              </w:rPr>
              <w:t>K</w:t>
            </w:r>
            <w:r w:rsidRPr="00A562F8">
              <w:rPr>
                <w:rFonts w:ascii="Arial" w:hAnsi="Arial" w:cs="Arial"/>
                <w:sz w:val="16"/>
                <w:szCs w:val="16"/>
              </w:rPr>
              <w:t xml:space="preserve"> – videoklip </w:t>
            </w:r>
          </w:p>
          <w:p w14:paraId="31D468EE" w14:textId="77777777" w:rsidR="008A52AC" w:rsidRPr="00A562F8" w:rsidRDefault="008A52AC" w:rsidP="008A52AC">
            <w:pPr>
              <w:rPr>
                <w:rFonts w:ascii="Arial" w:hAnsi="Arial" w:cs="Arial"/>
                <w:sz w:val="16"/>
                <w:szCs w:val="16"/>
              </w:rPr>
            </w:pPr>
            <w:r w:rsidRPr="00A562F8">
              <w:rPr>
                <w:rFonts w:ascii="Arial" w:hAnsi="Arial" w:cs="Arial"/>
                <w:sz w:val="16"/>
                <w:szCs w:val="16"/>
              </w:rPr>
              <w:t xml:space="preserve">třídní nástěnka – </w:t>
            </w:r>
          </w:p>
          <w:p w14:paraId="3CCA4721" w14:textId="77777777" w:rsidR="008A52AC" w:rsidRPr="00A562F8" w:rsidRDefault="008A52AC" w:rsidP="008A52AC">
            <w:pPr>
              <w:rPr>
                <w:rFonts w:ascii="Arial" w:hAnsi="Arial" w:cs="Arial"/>
                <w:sz w:val="16"/>
                <w:szCs w:val="16"/>
              </w:rPr>
            </w:pPr>
            <w:r w:rsidRPr="00A562F8">
              <w:rPr>
                <w:rFonts w:ascii="Arial" w:hAnsi="Arial" w:cs="Arial"/>
                <w:sz w:val="16"/>
                <w:szCs w:val="16"/>
              </w:rPr>
              <w:t xml:space="preserve">informace a prezentace </w:t>
            </w:r>
          </w:p>
        </w:tc>
        <w:tc>
          <w:tcPr>
            <w:tcW w:w="2357" w:type="dxa"/>
          </w:tcPr>
          <w:p w14:paraId="3717A092" w14:textId="77777777" w:rsidR="008A52AC" w:rsidRPr="00A562F8" w:rsidRDefault="008A52AC" w:rsidP="008A52AC">
            <w:pPr>
              <w:rPr>
                <w:rFonts w:ascii="Arial" w:hAnsi="Arial" w:cs="Arial"/>
                <w:sz w:val="16"/>
                <w:szCs w:val="16"/>
              </w:rPr>
            </w:pPr>
            <w:r w:rsidRPr="00A562F8">
              <w:rPr>
                <w:rFonts w:ascii="Arial" w:hAnsi="Arial" w:cs="Arial"/>
                <w:b/>
                <w:sz w:val="16"/>
                <w:szCs w:val="16"/>
              </w:rPr>
              <w:t xml:space="preserve">Čj </w:t>
            </w:r>
            <w:r w:rsidRPr="00A562F8">
              <w:rPr>
                <w:rFonts w:ascii="Arial" w:hAnsi="Arial" w:cs="Arial"/>
                <w:sz w:val="16"/>
                <w:szCs w:val="16"/>
              </w:rPr>
              <w:t xml:space="preserve">– sloh – reklama, </w:t>
            </w:r>
          </w:p>
          <w:p w14:paraId="2077C3E1" w14:textId="77777777" w:rsidR="008A52AC" w:rsidRPr="00A562F8" w:rsidRDefault="008A52AC" w:rsidP="008A52AC">
            <w:pPr>
              <w:rPr>
                <w:rFonts w:ascii="Arial" w:hAnsi="Arial" w:cs="Arial"/>
                <w:sz w:val="16"/>
                <w:szCs w:val="16"/>
              </w:rPr>
            </w:pPr>
            <w:r w:rsidRPr="00A562F8">
              <w:rPr>
                <w:rFonts w:ascii="Arial" w:hAnsi="Arial" w:cs="Arial"/>
                <w:sz w:val="16"/>
                <w:szCs w:val="16"/>
              </w:rPr>
              <w:t xml:space="preserve">pozvánka </w:t>
            </w:r>
          </w:p>
          <w:p w14:paraId="2DA2431D" w14:textId="77777777" w:rsidR="008A52AC" w:rsidRPr="00A562F8" w:rsidRDefault="003C49BB" w:rsidP="008A52AC">
            <w:pPr>
              <w:rPr>
                <w:rFonts w:ascii="Arial" w:hAnsi="Arial" w:cs="Arial"/>
                <w:sz w:val="16"/>
                <w:szCs w:val="16"/>
              </w:rPr>
            </w:pPr>
            <w:r w:rsidRPr="00A562F8">
              <w:rPr>
                <w:rFonts w:ascii="Arial" w:hAnsi="Arial" w:cs="Arial"/>
                <w:b/>
                <w:sz w:val="16"/>
                <w:szCs w:val="16"/>
              </w:rPr>
              <w:t>UaK</w:t>
            </w:r>
            <w:r w:rsidR="008A52AC" w:rsidRPr="00A562F8">
              <w:rPr>
                <w:rFonts w:ascii="Arial" w:hAnsi="Arial" w:cs="Arial"/>
                <w:b/>
                <w:sz w:val="16"/>
                <w:szCs w:val="16"/>
              </w:rPr>
              <w:t xml:space="preserve"> </w:t>
            </w:r>
            <w:r w:rsidR="008A52AC" w:rsidRPr="00A562F8">
              <w:rPr>
                <w:rFonts w:ascii="Arial" w:hAnsi="Arial" w:cs="Arial"/>
                <w:sz w:val="16"/>
                <w:szCs w:val="16"/>
              </w:rPr>
              <w:t xml:space="preserve">– videoklip </w:t>
            </w:r>
          </w:p>
          <w:p w14:paraId="44F5881A" w14:textId="77777777" w:rsidR="008A52AC" w:rsidRPr="00A562F8" w:rsidRDefault="008A52AC" w:rsidP="008A52AC">
            <w:pPr>
              <w:rPr>
                <w:rFonts w:ascii="Arial" w:hAnsi="Arial" w:cs="Arial"/>
                <w:sz w:val="16"/>
                <w:szCs w:val="16"/>
              </w:rPr>
            </w:pPr>
            <w:r w:rsidRPr="00A562F8">
              <w:rPr>
                <w:rFonts w:ascii="Arial" w:hAnsi="Arial" w:cs="Arial"/>
                <w:sz w:val="16"/>
                <w:szCs w:val="16"/>
              </w:rPr>
              <w:t xml:space="preserve">třídní nástěnka – </w:t>
            </w:r>
          </w:p>
          <w:p w14:paraId="1A731BBF" w14:textId="77777777" w:rsidR="008A52AC" w:rsidRPr="00A562F8" w:rsidRDefault="008A52AC" w:rsidP="008A52AC">
            <w:pPr>
              <w:rPr>
                <w:rFonts w:ascii="Arial" w:hAnsi="Arial" w:cs="Arial"/>
                <w:sz w:val="16"/>
                <w:szCs w:val="16"/>
              </w:rPr>
            </w:pPr>
            <w:r w:rsidRPr="00A562F8">
              <w:rPr>
                <w:rFonts w:ascii="Arial" w:hAnsi="Arial" w:cs="Arial"/>
                <w:sz w:val="16"/>
                <w:szCs w:val="16"/>
              </w:rPr>
              <w:t xml:space="preserve">informace a prezentace </w:t>
            </w:r>
          </w:p>
        </w:tc>
      </w:tr>
      <w:tr w:rsidR="008A52AC" w14:paraId="621AF2DB" w14:textId="77777777" w:rsidTr="008A52AC">
        <w:tc>
          <w:tcPr>
            <w:tcW w:w="2357" w:type="dxa"/>
          </w:tcPr>
          <w:p w14:paraId="045A9708" w14:textId="77777777" w:rsidR="008A52AC" w:rsidRPr="003C49BB" w:rsidRDefault="008A52AC" w:rsidP="008A52AC">
            <w:pPr>
              <w:rPr>
                <w:rFonts w:ascii="Arial" w:hAnsi="Arial" w:cs="Arial"/>
                <w:b/>
                <w:sz w:val="20"/>
                <w:szCs w:val="20"/>
              </w:rPr>
            </w:pPr>
            <w:r w:rsidRPr="003C49BB">
              <w:rPr>
                <w:rFonts w:ascii="Arial" w:hAnsi="Arial" w:cs="Arial"/>
                <w:b/>
                <w:sz w:val="20"/>
                <w:szCs w:val="20"/>
              </w:rPr>
              <w:t xml:space="preserve">vnímání autora mediálního </w:t>
            </w:r>
          </w:p>
          <w:p w14:paraId="2260C8CD" w14:textId="77777777" w:rsidR="008A52AC" w:rsidRPr="003C49BB" w:rsidRDefault="008A52AC" w:rsidP="008A52AC">
            <w:pPr>
              <w:rPr>
                <w:rFonts w:ascii="Arial" w:hAnsi="Arial" w:cs="Arial"/>
                <w:b/>
                <w:sz w:val="20"/>
                <w:szCs w:val="20"/>
              </w:rPr>
            </w:pPr>
            <w:r w:rsidRPr="003C49BB">
              <w:rPr>
                <w:rFonts w:ascii="Arial" w:hAnsi="Arial" w:cs="Arial"/>
                <w:b/>
                <w:sz w:val="20"/>
                <w:szCs w:val="20"/>
              </w:rPr>
              <w:t>sdělení</w:t>
            </w:r>
          </w:p>
        </w:tc>
        <w:tc>
          <w:tcPr>
            <w:tcW w:w="2357" w:type="dxa"/>
          </w:tcPr>
          <w:p w14:paraId="76043178" w14:textId="77777777" w:rsidR="008A52AC" w:rsidRPr="00A562F8" w:rsidRDefault="008A52AC" w:rsidP="008A52AC">
            <w:pPr>
              <w:rPr>
                <w:rFonts w:ascii="Arial" w:hAnsi="Arial" w:cs="Arial"/>
                <w:sz w:val="16"/>
                <w:szCs w:val="16"/>
              </w:rPr>
            </w:pPr>
            <w:r w:rsidRPr="00A562F8">
              <w:rPr>
                <w:rFonts w:ascii="Arial" w:hAnsi="Arial" w:cs="Arial"/>
                <w:b/>
                <w:sz w:val="16"/>
                <w:szCs w:val="16"/>
              </w:rPr>
              <w:t>Čj</w:t>
            </w:r>
            <w:r w:rsidRPr="00A562F8">
              <w:rPr>
                <w:rFonts w:ascii="Arial" w:hAnsi="Arial" w:cs="Arial"/>
                <w:sz w:val="16"/>
                <w:szCs w:val="16"/>
              </w:rPr>
              <w:t xml:space="preserve"> – pořady pro děti</w:t>
            </w:r>
          </w:p>
          <w:p w14:paraId="19EAAFFF" w14:textId="2ABDA057" w:rsidR="008A52AC" w:rsidRPr="00A562F8" w:rsidRDefault="00CF316F" w:rsidP="008A52AC">
            <w:pPr>
              <w:rPr>
                <w:rFonts w:ascii="Arial" w:hAnsi="Arial" w:cs="Arial"/>
                <w:sz w:val="16"/>
                <w:szCs w:val="16"/>
              </w:rPr>
            </w:pPr>
            <w:r w:rsidRPr="00A562F8">
              <w:rPr>
                <w:rFonts w:ascii="Arial" w:hAnsi="Arial" w:cs="Arial"/>
                <w:b/>
                <w:sz w:val="16"/>
                <w:szCs w:val="16"/>
              </w:rPr>
              <w:t>UaK</w:t>
            </w:r>
            <w:r w:rsidRPr="00A562F8">
              <w:rPr>
                <w:rFonts w:ascii="Arial" w:hAnsi="Arial" w:cs="Arial"/>
                <w:sz w:val="16"/>
                <w:szCs w:val="16"/>
              </w:rPr>
              <w:t xml:space="preserve"> – poslech</w:t>
            </w:r>
          </w:p>
        </w:tc>
        <w:tc>
          <w:tcPr>
            <w:tcW w:w="2357" w:type="dxa"/>
          </w:tcPr>
          <w:p w14:paraId="5B6E9696" w14:textId="77777777" w:rsidR="008A52AC" w:rsidRPr="00A562F8" w:rsidRDefault="003C49BB" w:rsidP="008A52AC">
            <w:pPr>
              <w:rPr>
                <w:rFonts w:ascii="Arial" w:hAnsi="Arial" w:cs="Arial"/>
                <w:sz w:val="16"/>
                <w:szCs w:val="16"/>
              </w:rPr>
            </w:pPr>
            <w:r w:rsidRPr="00A562F8">
              <w:rPr>
                <w:rFonts w:ascii="Arial" w:hAnsi="Arial" w:cs="Arial"/>
                <w:b/>
                <w:sz w:val="16"/>
                <w:szCs w:val="16"/>
              </w:rPr>
              <w:t>UaK</w:t>
            </w:r>
            <w:r w:rsidR="008A52AC" w:rsidRPr="00A562F8">
              <w:rPr>
                <w:rFonts w:ascii="Arial" w:hAnsi="Arial" w:cs="Arial"/>
                <w:b/>
                <w:sz w:val="16"/>
                <w:szCs w:val="16"/>
              </w:rPr>
              <w:t xml:space="preserve"> –</w:t>
            </w:r>
            <w:r w:rsidR="008A52AC" w:rsidRPr="00A562F8">
              <w:rPr>
                <w:rFonts w:ascii="Arial" w:hAnsi="Arial" w:cs="Arial"/>
                <w:sz w:val="16"/>
                <w:szCs w:val="16"/>
              </w:rPr>
              <w:t xml:space="preserve"> poslech – využití </w:t>
            </w:r>
          </w:p>
          <w:p w14:paraId="3C93E73D" w14:textId="77777777" w:rsidR="008A52AC" w:rsidRPr="00A562F8" w:rsidRDefault="008A52AC" w:rsidP="008A52AC">
            <w:pPr>
              <w:rPr>
                <w:rFonts w:ascii="Arial" w:hAnsi="Arial" w:cs="Arial"/>
                <w:sz w:val="16"/>
                <w:szCs w:val="16"/>
              </w:rPr>
            </w:pPr>
            <w:r w:rsidRPr="00A562F8">
              <w:rPr>
                <w:rFonts w:ascii="Arial" w:hAnsi="Arial" w:cs="Arial"/>
                <w:sz w:val="16"/>
                <w:szCs w:val="16"/>
              </w:rPr>
              <w:t xml:space="preserve">výrazových prostředků, </w:t>
            </w:r>
          </w:p>
          <w:p w14:paraId="111AD479" w14:textId="77777777" w:rsidR="008A52AC" w:rsidRPr="00A562F8" w:rsidRDefault="008A52AC" w:rsidP="008A52AC">
            <w:pPr>
              <w:rPr>
                <w:rFonts w:ascii="Arial" w:hAnsi="Arial" w:cs="Arial"/>
                <w:sz w:val="16"/>
                <w:szCs w:val="16"/>
              </w:rPr>
            </w:pPr>
            <w:r w:rsidRPr="00A562F8">
              <w:rPr>
                <w:rFonts w:ascii="Arial" w:hAnsi="Arial" w:cs="Arial"/>
                <w:sz w:val="16"/>
                <w:szCs w:val="16"/>
              </w:rPr>
              <w:t>prožitek</w:t>
            </w:r>
          </w:p>
        </w:tc>
        <w:tc>
          <w:tcPr>
            <w:tcW w:w="2357" w:type="dxa"/>
          </w:tcPr>
          <w:p w14:paraId="4D55DA1B" w14:textId="77777777" w:rsidR="008A52AC" w:rsidRPr="00A562F8" w:rsidRDefault="003C49BB" w:rsidP="008A52AC">
            <w:pPr>
              <w:rPr>
                <w:rFonts w:ascii="Arial" w:hAnsi="Arial" w:cs="Arial"/>
                <w:sz w:val="16"/>
                <w:szCs w:val="16"/>
              </w:rPr>
            </w:pPr>
            <w:r w:rsidRPr="00A562F8">
              <w:rPr>
                <w:rFonts w:ascii="Arial" w:hAnsi="Arial" w:cs="Arial"/>
                <w:b/>
                <w:sz w:val="16"/>
                <w:szCs w:val="16"/>
              </w:rPr>
              <w:t>UaK</w:t>
            </w:r>
            <w:r w:rsidR="008A52AC" w:rsidRPr="00A562F8">
              <w:rPr>
                <w:rFonts w:ascii="Arial" w:hAnsi="Arial" w:cs="Arial"/>
                <w:b/>
                <w:sz w:val="16"/>
                <w:szCs w:val="16"/>
              </w:rPr>
              <w:t xml:space="preserve"> </w:t>
            </w:r>
            <w:r w:rsidR="008A52AC" w:rsidRPr="00A562F8">
              <w:rPr>
                <w:rFonts w:ascii="Arial" w:hAnsi="Arial" w:cs="Arial"/>
                <w:sz w:val="16"/>
                <w:szCs w:val="16"/>
              </w:rPr>
              <w:t xml:space="preserve">– poslech – projev, </w:t>
            </w:r>
          </w:p>
          <w:p w14:paraId="719D27D4" w14:textId="77777777" w:rsidR="008A52AC" w:rsidRPr="00A562F8" w:rsidRDefault="008A52AC" w:rsidP="008A52AC">
            <w:pPr>
              <w:rPr>
                <w:rFonts w:ascii="Arial" w:hAnsi="Arial" w:cs="Arial"/>
                <w:sz w:val="16"/>
                <w:szCs w:val="16"/>
              </w:rPr>
            </w:pPr>
            <w:r w:rsidRPr="00A562F8">
              <w:rPr>
                <w:rFonts w:ascii="Arial" w:hAnsi="Arial" w:cs="Arial"/>
                <w:sz w:val="16"/>
                <w:szCs w:val="16"/>
              </w:rPr>
              <w:t>prožitek</w:t>
            </w:r>
          </w:p>
        </w:tc>
        <w:tc>
          <w:tcPr>
            <w:tcW w:w="2357" w:type="dxa"/>
          </w:tcPr>
          <w:p w14:paraId="350DF10B" w14:textId="77777777" w:rsidR="00596803" w:rsidRPr="00A562F8" w:rsidRDefault="003C49BB" w:rsidP="00596803">
            <w:pPr>
              <w:rPr>
                <w:rFonts w:ascii="Arial" w:hAnsi="Arial" w:cs="Arial"/>
                <w:sz w:val="16"/>
                <w:szCs w:val="16"/>
              </w:rPr>
            </w:pPr>
            <w:r w:rsidRPr="00A562F8">
              <w:rPr>
                <w:rFonts w:ascii="Arial" w:hAnsi="Arial" w:cs="Arial"/>
                <w:b/>
                <w:sz w:val="16"/>
                <w:szCs w:val="16"/>
              </w:rPr>
              <w:t>UaK</w:t>
            </w:r>
            <w:r w:rsidR="00596803" w:rsidRPr="00A562F8">
              <w:rPr>
                <w:rFonts w:ascii="Arial" w:hAnsi="Arial" w:cs="Arial"/>
                <w:b/>
                <w:sz w:val="16"/>
                <w:szCs w:val="16"/>
              </w:rPr>
              <w:t xml:space="preserve"> </w:t>
            </w:r>
            <w:r w:rsidR="00596803" w:rsidRPr="00A562F8">
              <w:rPr>
                <w:rFonts w:ascii="Arial" w:hAnsi="Arial" w:cs="Arial"/>
                <w:sz w:val="16"/>
                <w:szCs w:val="16"/>
              </w:rPr>
              <w:t xml:space="preserve">– poslech – prožitek, </w:t>
            </w:r>
          </w:p>
          <w:p w14:paraId="72E504BD" w14:textId="77777777" w:rsidR="008A52AC" w:rsidRPr="00A562F8" w:rsidRDefault="00596803" w:rsidP="00596803">
            <w:pPr>
              <w:rPr>
                <w:rFonts w:ascii="Arial" w:hAnsi="Arial" w:cs="Arial"/>
                <w:sz w:val="16"/>
                <w:szCs w:val="16"/>
              </w:rPr>
            </w:pPr>
            <w:r w:rsidRPr="00A562F8">
              <w:rPr>
                <w:rFonts w:ascii="Arial" w:hAnsi="Arial" w:cs="Arial"/>
                <w:sz w:val="16"/>
                <w:szCs w:val="16"/>
              </w:rPr>
              <w:t>schopnost</w:t>
            </w:r>
          </w:p>
        </w:tc>
        <w:tc>
          <w:tcPr>
            <w:tcW w:w="2357" w:type="dxa"/>
          </w:tcPr>
          <w:p w14:paraId="56F3CD61" w14:textId="77777777" w:rsidR="008A52AC" w:rsidRPr="00A562F8" w:rsidRDefault="003C49BB" w:rsidP="008A52AC">
            <w:pPr>
              <w:rPr>
                <w:rFonts w:ascii="Arial" w:hAnsi="Arial" w:cs="Arial"/>
                <w:sz w:val="16"/>
                <w:szCs w:val="16"/>
              </w:rPr>
            </w:pPr>
            <w:r w:rsidRPr="00A562F8">
              <w:rPr>
                <w:rFonts w:ascii="Arial" w:hAnsi="Arial" w:cs="Arial"/>
                <w:b/>
                <w:sz w:val="16"/>
                <w:szCs w:val="16"/>
              </w:rPr>
              <w:t>UaK</w:t>
            </w:r>
            <w:r w:rsidR="00596803" w:rsidRPr="00A562F8">
              <w:rPr>
                <w:rFonts w:ascii="Arial" w:hAnsi="Arial" w:cs="Arial"/>
                <w:b/>
                <w:sz w:val="16"/>
                <w:szCs w:val="16"/>
              </w:rPr>
              <w:t>–</w:t>
            </w:r>
            <w:r w:rsidR="00596803" w:rsidRPr="00A562F8">
              <w:rPr>
                <w:rFonts w:ascii="Arial" w:hAnsi="Arial" w:cs="Arial"/>
                <w:sz w:val="16"/>
                <w:szCs w:val="16"/>
              </w:rPr>
              <w:t xml:space="preserve"> poslech – schopnost, prezentace</w:t>
            </w:r>
          </w:p>
        </w:tc>
      </w:tr>
      <w:tr w:rsidR="008A52AC" w14:paraId="1F847C6C" w14:textId="77777777" w:rsidTr="008A52AC">
        <w:tc>
          <w:tcPr>
            <w:tcW w:w="2357" w:type="dxa"/>
          </w:tcPr>
          <w:p w14:paraId="3EE3959F" w14:textId="77777777" w:rsidR="008A52AC" w:rsidRPr="003C49BB" w:rsidRDefault="008A52AC" w:rsidP="008A52AC">
            <w:pPr>
              <w:rPr>
                <w:rFonts w:ascii="Arial" w:hAnsi="Arial" w:cs="Arial"/>
                <w:b/>
                <w:sz w:val="20"/>
                <w:szCs w:val="20"/>
              </w:rPr>
            </w:pPr>
            <w:r w:rsidRPr="003C49BB">
              <w:rPr>
                <w:rFonts w:ascii="Arial" w:hAnsi="Arial" w:cs="Arial"/>
                <w:b/>
                <w:sz w:val="20"/>
                <w:szCs w:val="20"/>
              </w:rPr>
              <w:t xml:space="preserve">fungování a vliv médií ve </w:t>
            </w:r>
          </w:p>
          <w:p w14:paraId="3BEFDB57" w14:textId="77777777" w:rsidR="008A52AC" w:rsidRPr="003C49BB" w:rsidRDefault="008A52AC" w:rsidP="008A52AC">
            <w:pPr>
              <w:rPr>
                <w:rFonts w:ascii="Arial" w:hAnsi="Arial" w:cs="Arial"/>
                <w:b/>
                <w:sz w:val="20"/>
                <w:szCs w:val="20"/>
              </w:rPr>
            </w:pPr>
            <w:r w:rsidRPr="003C49BB">
              <w:rPr>
                <w:rFonts w:ascii="Arial" w:hAnsi="Arial" w:cs="Arial"/>
                <w:b/>
                <w:sz w:val="20"/>
                <w:szCs w:val="20"/>
              </w:rPr>
              <w:t>společnosti</w:t>
            </w:r>
          </w:p>
        </w:tc>
        <w:tc>
          <w:tcPr>
            <w:tcW w:w="2357" w:type="dxa"/>
          </w:tcPr>
          <w:p w14:paraId="7BBE65A1" w14:textId="77777777" w:rsidR="008A52AC" w:rsidRPr="00A562F8" w:rsidRDefault="008A52AC" w:rsidP="008A52AC">
            <w:pPr>
              <w:rPr>
                <w:rFonts w:ascii="Arial" w:hAnsi="Arial" w:cs="Arial"/>
                <w:sz w:val="16"/>
                <w:szCs w:val="16"/>
              </w:rPr>
            </w:pPr>
          </w:p>
        </w:tc>
        <w:tc>
          <w:tcPr>
            <w:tcW w:w="2357" w:type="dxa"/>
          </w:tcPr>
          <w:p w14:paraId="524DC733" w14:textId="77777777" w:rsidR="00596803" w:rsidRPr="00A562F8" w:rsidRDefault="00596803" w:rsidP="00596803">
            <w:pPr>
              <w:rPr>
                <w:rFonts w:ascii="Arial" w:hAnsi="Arial" w:cs="Arial"/>
                <w:sz w:val="16"/>
                <w:szCs w:val="16"/>
              </w:rPr>
            </w:pPr>
            <w:r w:rsidRPr="00A562F8">
              <w:rPr>
                <w:rFonts w:ascii="Arial" w:hAnsi="Arial" w:cs="Arial"/>
                <w:b/>
                <w:sz w:val="16"/>
                <w:szCs w:val="16"/>
              </w:rPr>
              <w:t>Prv</w:t>
            </w:r>
            <w:r w:rsidRPr="00A562F8">
              <w:rPr>
                <w:rFonts w:ascii="Arial" w:hAnsi="Arial" w:cs="Arial"/>
                <w:sz w:val="16"/>
                <w:szCs w:val="16"/>
              </w:rPr>
              <w:t xml:space="preserve"> – shlédnutí TV</w:t>
            </w:r>
          </w:p>
          <w:p w14:paraId="0CDFD728" w14:textId="77777777" w:rsidR="008A52AC" w:rsidRPr="00A562F8" w:rsidRDefault="00596803" w:rsidP="00596803">
            <w:pPr>
              <w:rPr>
                <w:rFonts w:ascii="Arial" w:hAnsi="Arial" w:cs="Arial"/>
                <w:sz w:val="16"/>
                <w:szCs w:val="16"/>
              </w:rPr>
            </w:pPr>
            <w:r w:rsidRPr="00A562F8">
              <w:rPr>
                <w:rFonts w:ascii="Arial" w:hAnsi="Arial" w:cs="Arial"/>
                <w:sz w:val="16"/>
                <w:szCs w:val="16"/>
              </w:rPr>
              <w:t>dokumentů</w:t>
            </w:r>
          </w:p>
        </w:tc>
        <w:tc>
          <w:tcPr>
            <w:tcW w:w="2357" w:type="dxa"/>
          </w:tcPr>
          <w:p w14:paraId="024DD507" w14:textId="77777777" w:rsidR="00596803" w:rsidRPr="00A562F8" w:rsidRDefault="00596803" w:rsidP="00596803">
            <w:pPr>
              <w:rPr>
                <w:rFonts w:ascii="Arial" w:hAnsi="Arial" w:cs="Arial"/>
                <w:sz w:val="16"/>
                <w:szCs w:val="16"/>
              </w:rPr>
            </w:pPr>
            <w:r w:rsidRPr="00A562F8">
              <w:rPr>
                <w:rFonts w:ascii="Arial" w:hAnsi="Arial" w:cs="Arial"/>
                <w:b/>
                <w:sz w:val="16"/>
                <w:szCs w:val="16"/>
              </w:rPr>
              <w:t xml:space="preserve">Prv </w:t>
            </w:r>
            <w:r w:rsidRPr="00A562F8">
              <w:rPr>
                <w:rFonts w:ascii="Arial" w:hAnsi="Arial" w:cs="Arial"/>
                <w:sz w:val="16"/>
                <w:szCs w:val="16"/>
              </w:rPr>
              <w:t>– shlédnutí TV</w:t>
            </w:r>
          </w:p>
          <w:p w14:paraId="7EF2298F" w14:textId="77777777" w:rsidR="008A52AC" w:rsidRPr="00A562F8" w:rsidRDefault="00596803" w:rsidP="00596803">
            <w:pPr>
              <w:rPr>
                <w:rFonts w:ascii="Arial" w:hAnsi="Arial" w:cs="Arial"/>
                <w:sz w:val="16"/>
                <w:szCs w:val="16"/>
              </w:rPr>
            </w:pPr>
            <w:r w:rsidRPr="00A562F8">
              <w:rPr>
                <w:rFonts w:ascii="Arial" w:hAnsi="Arial" w:cs="Arial"/>
                <w:sz w:val="16"/>
                <w:szCs w:val="16"/>
              </w:rPr>
              <w:t>dokumentů</w:t>
            </w:r>
          </w:p>
        </w:tc>
        <w:tc>
          <w:tcPr>
            <w:tcW w:w="2357" w:type="dxa"/>
          </w:tcPr>
          <w:p w14:paraId="2B313FC0" w14:textId="77777777" w:rsidR="00596803" w:rsidRPr="00A562F8" w:rsidRDefault="003C49BB" w:rsidP="00596803">
            <w:pPr>
              <w:rPr>
                <w:rFonts w:ascii="Arial" w:hAnsi="Arial" w:cs="Arial"/>
                <w:sz w:val="16"/>
                <w:szCs w:val="16"/>
              </w:rPr>
            </w:pPr>
            <w:r w:rsidRPr="00A562F8">
              <w:rPr>
                <w:rFonts w:ascii="Arial" w:hAnsi="Arial" w:cs="Arial"/>
                <w:b/>
                <w:sz w:val="16"/>
                <w:szCs w:val="16"/>
              </w:rPr>
              <w:t>ČJS</w:t>
            </w:r>
            <w:r w:rsidR="00596803" w:rsidRPr="00A562F8">
              <w:rPr>
                <w:rFonts w:ascii="Arial" w:hAnsi="Arial" w:cs="Arial"/>
                <w:b/>
                <w:sz w:val="16"/>
                <w:szCs w:val="16"/>
              </w:rPr>
              <w:t xml:space="preserve"> </w:t>
            </w:r>
            <w:r w:rsidR="00596803" w:rsidRPr="00A562F8">
              <w:rPr>
                <w:rFonts w:ascii="Arial" w:hAnsi="Arial" w:cs="Arial"/>
                <w:sz w:val="16"/>
                <w:szCs w:val="16"/>
              </w:rPr>
              <w:t>– informační technika</w:t>
            </w:r>
          </w:p>
          <w:p w14:paraId="1B67696A" w14:textId="77777777" w:rsidR="008A52AC" w:rsidRPr="00A562F8" w:rsidRDefault="00596803" w:rsidP="00596803">
            <w:pPr>
              <w:rPr>
                <w:rFonts w:ascii="Arial" w:hAnsi="Arial" w:cs="Arial"/>
                <w:sz w:val="16"/>
                <w:szCs w:val="16"/>
              </w:rPr>
            </w:pPr>
            <w:r w:rsidRPr="00A562F8">
              <w:rPr>
                <w:rFonts w:ascii="Arial" w:hAnsi="Arial" w:cs="Arial"/>
                <w:sz w:val="16"/>
                <w:szCs w:val="16"/>
              </w:rPr>
              <w:t>hodnocení TV dokumentů</w:t>
            </w:r>
          </w:p>
        </w:tc>
        <w:tc>
          <w:tcPr>
            <w:tcW w:w="2357" w:type="dxa"/>
          </w:tcPr>
          <w:p w14:paraId="6943D7FB" w14:textId="77777777" w:rsidR="00596803" w:rsidRPr="00A562F8" w:rsidRDefault="003C49BB" w:rsidP="00596803">
            <w:pPr>
              <w:rPr>
                <w:rFonts w:ascii="Arial" w:hAnsi="Arial" w:cs="Arial"/>
                <w:sz w:val="16"/>
                <w:szCs w:val="16"/>
              </w:rPr>
            </w:pPr>
            <w:r w:rsidRPr="00A562F8">
              <w:rPr>
                <w:rFonts w:ascii="Arial" w:hAnsi="Arial" w:cs="Arial"/>
                <w:b/>
                <w:sz w:val="16"/>
                <w:szCs w:val="16"/>
              </w:rPr>
              <w:t>ČJS</w:t>
            </w:r>
            <w:r w:rsidR="00596803" w:rsidRPr="00A562F8">
              <w:rPr>
                <w:rFonts w:ascii="Arial" w:hAnsi="Arial" w:cs="Arial"/>
                <w:b/>
                <w:sz w:val="16"/>
                <w:szCs w:val="16"/>
              </w:rPr>
              <w:t xml:space="preserve"> </w:t>
            </w:r>
            <w:r w:rsidR="00596803" w:rsidRPr="00A562F8">
              <w:rPr>
                <w:rFonts w:ascii="Arial" w:hAnsi="Arial" w:cs="Arial"/>
                <w:sz w:val="16"/>
                <w:szCs w:val="16"/>
              </w:rPr>
              <w:t>– informační technika</w:t>
            </w:r>
          </w:p>
          <w:p w14:paraId="6AC1952B" w14:textId="77777777" w:rsidR="008A52AC" w:rsidRPr="00A562F8" w:rsidRDefault="00596803" w:rsidP="00596803">
            <w:pPr>
              <w:rPr>
                <w:rFonts w:ascii="Arial" w:hAnsi="Arial" w:cs="Arial"/>
                <w:sz w:val="16"/>
                <w:szCs w:val="16"/>
              </w:rPr>
            </w:pPr>
            <w:r w:rsidRPr="00A562F8">
              <w:rPr>
                <w:rFonts w:ascii="Arial" w:hAnsi="Arial" w:cs="Arial"/>
                <w:sz w:val="16"/>
                <w:szCs w:val="16"/>
              </w:rPr>
              <w:t>hodnocení TV dokumentů</w:t>
            </w:r>
          </w:p>
        </w:tc>
      </w:tr>
      <w:tr w:rsidR="008A52AC" w14:paraId="08A245A4" w14:textId="77777777" w:rsidTr="008A52AC">
        <w:tc>
          <w:tcPr>
            <w:tcW w:w="2357" w:type="dxa"/>
          </w:tcPr>
          <w:p w14:paraId="38A600FE" w14:textId="77777777" w:rsidR="008A52AC" w:rsidRPr="003C49BB" w:rsidRDefault="008A52AC" w:rsidP="008A52AC">
            <w:pPr>
              <w:rPr>
                <w:rFonts w:ascii="Arial" w:hAnsi="Arial" w:cs="Arial"/>
                <w:b/>
                <w:sz w:val="20"/>
                <w:szCs w:val="20"/>
              </w:rPr>
            </w:pPr>
            <w:r w:rsidRPr="003C49BB">
              <w:rPr>
                <w:rFonts w:ascii="Arial" w:hAnsi="Arial" w:cs="Arial"/>
                <w:b/>
                <w:sz w:val="20"/>
                <w:szCs w:val="20"/>
              </w:rPr>
              <w:t>tvorba mediálního sdělení</w:t>
            </w:r>
          </w:p>
        </w:tc>
        <w:tc>
          <w:tcPr>
            <w:tcW w:w="2357" w:type="dxa"/>
          </w:tcPr>
          <w:p w14:paraId="5380EE3C" w14:textId="77777777" w:rsidR="008A52AC" w:rsidRPr="00A562F8" w:rsidRDefault="003C49BB" w:rsidP="008A52AC">
            <w:pPr>
              <w:rPr>
                <w:rFonts w:ascii="Arial" w:hAnsi="Arial" w:cs="Arial"/>
                <w:sz w:val="16"/>
                <w:szCs w:val="16"/>
              </w:rPr>
            </w:pPr>
            <w:r w:rsidRPr="00A562F8">
              <w:rPr>
                <w:rFonts w:ascii="Arial" w:hAnsi="Arial" w:cs="Arial"/>
                <w:b/>
                <w:sz w:val="16"/>
                <w:szCs w:val="16"/>
              </w:rPr>
              <w:t>UaK</w:t>
            </w:r>
            <w:r w:rsidR="00596803" w:rsidRPr="00A562F8">
              <w:rPr>
                <w:rFonts w:ascii="Arial" w:hAnsi="Arial" w:cs="Arial"/>
                <w:sz w:val="16"/>
                <w:szCs w:val="16"/>
              </w:rPr>
              <w:t xml:space="preserve">– plakát </w:t>
            </w:r>
          </w:p>
        </w:tc>
        <w:tc>
          <w:tcPr>
            <w:tcW w:w="2357" w:type="dxa"/>
          </w:tcPr>
          <w:p w14:paraId="14404519" w14:textId="77777777" w:rsidR="00596803" w:rsidRPr="00A562F8" w:rsidRDefault="003C49BB" w:rsidP="00596803">
            <w:pPr>
              <w:rPr>
                <w:rFonts w:ascii="Arial" w:hAnsi="Arial" w:cs="Arial"/>
                <w:sz w:val="16"/>
                <w:szCs w:val="16"/>
              </w:rPr>
            </w:pPr>
            <w:r w:rsidRPr="00A562F8">
              <w:rPr>
                <w:rFonts w:ascii="Arial" w:hAnsi="Arial" w:cs="Arial"/>
                <w:b/>
                <w:sz w:val="16"/>
                <w:szCs w:val="16"/>
              </w:rPr>
              <w:t>UaK</w:t>
            </w:r>
            <w:r w:rsidR="00596803" w:rsidRPr="00A562F8">
              <w:rPr>
                <w:rFonts w:ascii="Arial" w:hAnsi="Arial" w:cs="Arial"/>
                <w:b/>
                <w:sz w:val="16"/>
                <w:szCs w:val="16"/>
              </w:rPr>
              <w:t xml:space="preserve"> </w:t>
            </w:r>
            <w:r w:rsidR="00596803" w:rsidRPr="00A562F8">
              <w:rPr>
                <w:rFonts w:ascii="Arial" w:hAnsi="Arial" w:cs="Arial"/>
                <w:sz w:val="16"/>
                <w:szCs w:val="16"/>
              </w:rPr>
              <w:t>– plakát</w:t>
            </w:r>
          </w:p>
          <w:p w14:paraId="00A786A2" w14:textId="77777777" w:rsidR="008A52AC" w:rsidRPr="00A562F8" w:rsidRDefault="00596803" w:rsidP="00596803">
            <w:pPr>
              <w:rPr>
                <w:rFonts w:ascii="Arial" w:hAnsi="Arial" w:cs="Arial"/>
                <w:sz w:val="16"/>
                <w:szCs w:val="16"/>
              </w:rPr>
            </w:pPr>
            <w:r w:rsidRPr="00A562F8">
              <w:rPr>
                <w:rFonts w:ascii="Arial" w:hAnsi="Arial" w:cs="Arial"/>
                <w:b/>
                <w:sz w:val="16"/>
                <w:szCs w:val="16"/>
              </w:rPr>
              <w:t xml:space="preserve">Čj </w:t>
            </w:r>
            <w:r w:rsidRPr="00A562F8">
              <w:rPr>
                <w:rFonts w:ascii="Arial" w:hAnsi="Arial" w:cs="Arial"/>
                <w:sz w:val="16"/>
                <w:szCs w:val="16"/>
              </w:rPr>
              <w:t xml:space="preserve">- pozvánka </w:t>
            </w:r>
          </w:p>
        </w:tc>
        <w:tc>
          <w:tcPr>
            <w:tcW w:w="2357" w:type="dxa"/>
          </w:tcPr>
          <w:p w14:paraId="35E4B152" w14:textId="77777777" w:rsidR="00596803" w:rsidRPr="00A562F8" w:rsidRDefault="003C49BB" w:rsidP="00596803">
            <w:pPr>
              <w:rPr>
                <w:rFonts w:ascii="Arial" w:hAnsi="Arial" w:cs="Arial"/>
                <w:sz w:val="16"/>
                <w:szCs w:val="16"/>
              </w:rPr>
            </w:pPr>
            <w:r w:rsidRPr="00A562F8">
              <w:rPr>
                <w:rFonts w:ascii="Arial" w:hAnsi="Arial" w:cs="Arial"/>
                <w:b/>
                <w:sz w:val="16"/>
                <w:szCs w:val="16"/>
              </w:rPr>
              <w:t>UaK</w:t>
            </w:r>
            <w:r w:rsidR="00596803" w:rsidRPr="00A562F8">
              <w:rPr>
                <w:rFonts w:ascii="Arial" w:hAnsi="Arial" w:cs="Arial"/>
                <w:sz w:val="16"/>
                <w:szCs w:val="16"/>
              </w:rPr>
              <w:t xml:space="preserve"> – plakát</w:t>
            </w:r>
          </w:p>
          <w:p w14:paraId="217360AC" w14:textId="77777777" w:rsidR="00596803" w:rsidRPr="00A562F8" w:rsidRDefault="00596803" w:rsidP="00596803">
            <w:pPr>
              <w:rPr>
                <w:rFonts w:ascii="Arial" w:hAnsi="Arial" w:cs="Arial"/>
                <w:sz w:val="16"/>
                <w:szCs w:val="16"/>
              </w:rPr>
            </w:pPr>
            <w:r w:rsidRPr="00A562F8">
              <w:rPr>
                <w:rFonts w:ascii="Arial" w:hAnsi="Arial" w:cs="Arial"/>
                <w:b/>
                <w:sz w:val="16"/>
                <w:szCs w:val="16"/>
              </w:rPr>
              <w:t>Čj –</w:t>
            </w:r>
            <w:r w:rsidRPr="00A562F8">
              <w:rPr>
                <w:rFonts w:ascii="Arial" w:hAnsi="Arial" w:cs="Arial"/>
                <w:sz w:val="16"/>
                <w:szCs w:val="16"/>
              </w:rPr>
              <w:t xml:space="preserve"> reklama – tvorba </w:t>
            </w:r>
          </w:p>
          <w:p w14:paraId="6250692B" w14:textId="77777777" w:rsidR="008A52AC" w:rsidRPr="00A562F8" w:rsidRDefault="00596803" w:rsidP="00596803">
            <w:pPr>
              <w:rPr>
                <w:rFonts w:ascii="Arial" w:hAnsi="Arial" w:cs="Arial"/>
                <w:sz w:val="16"/>
                <w:szCs w:val="16"/>
              </w:rPr>
            </w:pPr>
            <w:r w:rsidRPr="00A562F8">
              <w:rPr>
                <w:rFonts w:ascii="Arial" w:hAnsi="Arial" w:cs="Arial"/>
                <w:b/>
                <w:sz w:val="16"/>
                <w:szCs w:val="16"/>
              </w:rPr>
              <w:t>Aj –</w:t>
            </w:r>
            <w:r w:rsidRPr="00A562F8">
              <w:rPr>
                <w:rFonts w:ascii="Arial" w:hAnsi="Arial" w:cs="Arial"/>
                <w:sz w:val="16"/>
                <w:szCs w:val="16"/>
              </w:rPr>
              <w:t xml:space="preserve"> plakát</w:t>
            </w:r>
          </w:p>
        </w:tc>
        <w:tc>
          <w:tcPr>
            <w:tcW w:w="2357" w:type="dxa"/>
          </w:tcPr>
          <w:p w14:paraId="41DF89C9" w14:textId="77777777" w:rsidR="00596803" w:rsidRPr="00A562F8" w:rsidRDefault="003C49BB" w:rsidP="00596803">
            <w:pPr>
              <w:rPr>
                <w:rFonts w:ascii="Arial" w:hAnsi="Arial" w:cs="Arial"/>
                <w:sz w:val="16"/>
                <w:szCs w:val="16"/>
              </w:rPr>
            </w:pPr>
            <w:r w:rsidRPr="00A562F8">
              <w:rPr>
                <w:rFonts w:ascii="Arial" w:hAnsi="Arial" w:cs="Arial"/>
                <w:b/>
                <w:sz w:val="16"/>
                <w:szCs w:val="16"/>
              </w:rPr>
              <w:t>UaK</w:t>
            </w:r>
            <w:r w:rsidR="00596803" w:rsidRPr="00A562F8">
              <w:rPr>
                <w:rFonts w:ascii="Arial" w:hAnsi="Arial" w:cs="Arial"/>
                <w:b/>
                <w:sz w:val="16"/>
                <w:szCs w:val="16"/>
              </w:rPr>
              <w:t xml:space="preserve"> </w:t>
            </w:r>
            <w:r w:rsidR="00596803" w:rsidRPr="00A562F8">
              <w:rPr>
                <w:rFonts w:ascii="Arial" w:hAnsi="Arial" w:cs="Arial"/>
                <w:sz w:val="16"/>
                <w:szCs w:val="16"/>
              </w:rPr>
              <w:t>– plakát</w:t>
            </w:r>
          </w:p>
          <w:p w14:paraId="37B5C4D4" w14:textId="77777777" w:rsidR="00596803" w:rsidRPr="00A562F8" w:rsidRDefault="00596803" w:rsidP="00596803">
            <w:pPr>
              <w:rPr>
                <w:rFonts w:ascii="Arial" w:hAnsi="Arial" w:cs="Arial"/>
                <w:sz w:val="16"/>
                <w:szCs w:val="16"/>
              </w:rPr>
            </w:pPr>
            <w:r w:rsidRPr="00A562F8">
              <w:rPr>
                <w:rFonts w:ascii="Arial" w:hAnsi="Arial" w:cs="Arial"/>
                <w:b/>
                <w:sz w:val="16"/>
                <w:szCs w:val="16"/>
              </w:rPr>
              <w:t xml:space="preserve">Čj </w:t>
            </w:r>
            <w:r w:rsidRPr="00A562F8">
              <w:rPr>
                <w:rFonts w:ascii="Arial" w:hAnsi="Arial" w:cs="Arial"/>
                <w:sz w:val="16"/>
                <w:szCs w:val="16"/>
              </w:rPr>
              <w:t xml:space="preserve">– tvorba reklamy, </w:t>
            </w:r>
          </w:p>
          <w:p w14:paraId="534CC691" w14:textId="77777777" w:rsidR="00596803" w:rsidRPr="00A562F8" w:rsidRDefault="00596803" w:rsidP="00596803">
            <w:pPr>
              <w:rPr>
                <w:rFonts w:ascii="Arial" w:hAnsi="Arial" w:cs="Arial"/>
                <w:sz w:val="16"/>
                <w:szCs w:val="16"/>
              </w:rPr>
            </w:pPr>
            <w:r w:rsidRPr="00A562F8">
              <w:rPr>
                <w:rFonts w:ascii="Arial" w:hAnsi="Arial" w:cs="Arial"/>
                <w:sz w:val="16"/>
                <w:szCs w:val="16"/>
              </w:rPr>
              <w:t xml:space="preserve">pozvánky </w:t>
            </w:r>
          </w:p>
          <w:p w14:paraId="681AF3C1" w14:textId="446A5504" w:rsidR="00596803" w:rsidRPr="00A562F8" w:rsidRDefault="00596803" w:rsidP="00596803">
            <w:pPr>
              <w:rPr>
                <w:rFonts w:ascii="Arial" w:hAnsi="Arial" w:cs="Arial"/>
                <w:sz w:val="16"/>
                <w:szCs w:val="16"/>
              </w:rPr>
            </w:pPr>
            <w:r w:rsidRPr="00A562F8">
              <w:rPr>
                <w:rFonts w:ascii="Arial" w:hAnsi="Arial" w:cs="Arial"/>
                <w:b/>
                <w:sz w:val="16"/>
                <w:szCs w:val="16"/>
              </w:rPr>
              <w:t xml:space="preserve">Čj </w:t>
            </w:r>
            <w:r w:rsidRPr="00A562F8">
              <w:rPr>
                <w:rFonts w:ascii="Arial" w:hAnsi="Arial" w:cs="Arial"/>
                <w:sz w:val="16"/>
                <w:szCs w:val="16"/>
              </w:rPr>
              <w:t>– sloh – popis</w:t>
            </w:r>
            <w:r w:rsidR="0012211F">
              <w:rPr>
                <w:rFonts w:ascii="Arial" w:hAnsi="Arial" w:cs="Arial"/>
                <w:sz w:val="16"/>
                <w:szCs w:val="16"/>
              </w:rPr>
              <w:t xml:space="preserve">, </w:t>
            </w:r>
            <w:r w:rsidRPr="00A562F8">
              <w:rPr>
                <w:rFonts w:ascii="Arial" w:hAnsi="Arial" w:cs="Arial"/>
                <w:sz w:val="16"/>
                <w:szCs w:val="16"/>
              </w:rPr>
              <w:t xml:space="preserve">moderování </w:t>
            </w:r>
          </w:p>
          <w:p w14:paraId="6D06109F" w14:textId="77777777" w:rsidR="00596803" w:rsidRPr="00A562F8" w:rsidRDefault="00596803" w:rsidP="00596803">
            <w:pPr>
              <w:rPr>
                <w:rFonts w:ascii="Arial" w:hAnsi="Arial" w:cs="Arial"/>
                <w:sz w:val="16"/>
                <w:szCs w:val="16"/>
              </w:rPr>
            </w:pPr>
            <w:r w:rsidRPr="00A562F8">
              <w:rPr>
                <w:rFonts w:ascii="Arial" w:hAnsi="Arial" w:cs="Arial"/>
                <w:b/>
                <w:sz w:val="16"/>
                <w:szCs w:val="16"/>
              </w:rPr>
              <w:t>Aj</w:t>
            </w:r>
            <w:r w:rsidRPr="00A562F8">
              <w:rPr>
                <w:rFonts w:ascii="Arial" w:hAnsi="Arial" w:cs="Arial"/>
                <w:sz w:val="16"/>
                <w:szCs w:val="16"/>
              </w:rPr>
              <w:t xml:space="preserve"> – plakát, reklama, </w:t>
            </w:r>
          </w:p>
          <w:p w14:paraId="1CB897FA" w14:textId="77777777" w:rsidR="008A52AC" w:rsidRPr="00A562F8" w:rsidRDefault="00596803" w:rsidP="00596803">
            <w:pPr>
              <w:rPr>
                <w:rFonts w:ascii="Arial" w:hAnsi="Arial" w:cs="Arial"/>
                <w:sz w:val="16"/>
                <w:szCs w:val="16"/>
              </w:rPr>
            </w:pPr>
            <w:r w:rsidRPr="00A562F8">
              <w:rPr>
                <w:rFonts w:ascii="Arial" w:hAnsi="Arial" w:cs="Arial"/>
                <w:sz w:val="16"/>
                <w:szCs w:val="16"/>
              </w:rPr>
              <w:t>rozhovor</w:t>
            </w:r>
          </w:p>
        </w:tc>
        <w:tc>
          <w:tcPr>
            <w:tcW w:w="2357" w:type="dxa"/>
          </w:tcPr>
          <w:p w14:paraId="70AB212B" w14:textId="77777777" w:rsidR="00596803" w:rsidRPr="00A562F8" w:rsidRDefault="00596803" w:rsidP="00596803">
            <w:pPr>
              <w:rPr>
                <w:rFonts w:ascii="Arial" w:hAnsi="Arial" w:cs="Arial"/>
                <w:sz w:val="16"/>
                <w:szCs w:val="16"/>
              </w:rPr>
            </w:pPr>
            <w:r w:rsidRPr="00A562F8">
              <w:rPr>
                <w:rFonts w:ascii="Arial" w:hAnsi="Arial" w:cs="Arial"/>
                <w:b/>
                <w:sz w:val="16"/>
                <w:szCs w:val="16"/>
              </w:rPr>
              <w:t>Inf –</w:t>
            </w:r>
            <w:r w:rsidRPr="00A562F8">
              <w:rPr>
                <w:rFonts w:ascii="Arial" w:hAnsi="Arial" w:cs="Arial"/>
                <w:sz w:val="16"/>
                <w:szCs w:val="16"/>
              </w:rPr>
              <w:t xml:space="preserve"> tvorba prezentace </w:t>
            </w:r>
          </w:p>
          <w:p w14:paraId="7024562B" w14:textId="57488B25" w:rsidR="00596803" w:rsidRPr="00A562F8" w:rsidRDefault="00596803" w:rsidP="00596803">
            <w:pPr>
              <w:rPr>
                <w:rFonts w:ascii="Arial" w:hAnsi="Arial" w:cs="Arial"/>
                <w:sz w:val="16"/>
                <w:szCs w:val="16"/>
              </w:rPr>
            </w:pPr>
            <w:r w:rsidRPr="00A562F8">
              <w:rPr>
                <w:rFonts w:ascii="Arial" w:hAnsi="Arial" w:cs="Arial"/>
                <w:sz w:val="16"/>
                <w:szCs w:val="16"/>
              </w:rPr>
              <w:t xml:space="preserve">v Powerpointu </w:t>
            </w:r>
          </w:p>
          <w:p w14:paraId="3D0AB106" w14:textId="77777777" w:rsidR="00596803" w:rsidRPr="00A562F8" w:rsidRDefault="00596803" w:rsidP="00596803">
            <w:pPr>
              <w:rPr>
                <w:rFonts w:ascii="Arial" w:hAnsi="Arial" w:cs="Arial"/>
                <w:sz w:val="16"/>
                <w:szCs w:val="16"/>
              </w:rPr>
            </w:pPr>
            <w:r w:rsidRPr="00A562F8">
              <w:rPr>
                <w:rFonts w:ascii="Arial" w:hAnsi="Arial" w:cs="Arial"/>
                <w:b/>
                <w:sz w:val="16"/>
                <w:szCs w:val="16"/>
              </w:rPr>
              <w:t>Čj</w:t>
            </w:r>
            <w:r w:rsidRPr="00A562F8">
              <w:rPr>
                <w:rFonts w:ascii="Arial" w:hAnsi="Arial" w:cs="Arial"/>
                <w:sz w:val="16"/>
                <w:szCs w:val="16"/>
              </w:rPr>
              <w:t xml:space="preserve"> – tvorba reklamy, </w:t>
            </w:r>
          </w:p>
          <w:p w14:paraId="5E360154" w14:textId="77777777" w:rsidR="00596803" w:rsidRPr="00A562F8" w:rsidRDefault="00596803" w:rsidP="00596803">
            <w:pPr>
              <w:rPr>
                <w:rFonts w:ascii="Arial" w:hAnsi="Arial" w:cs="Arial"/>
                <w:sz w:val="16"/>
                <w:szCs w:val="16"/>
              </w:rPr>
            </w:pPr>
            <w:r w:rsidRPr="00A562F8">
              <w:rPr>
                <w:rFonts w:ascii="Arial" w:hAnsi="Arial" w:cs="Arial"/>
                <w:sz w:val="16"/>
                <w:szCs w:val="16"/>
              </w:rPr>
              <w:t xml:space="preserve">inzerátu </w:t>
            </w:r>
          </w:p>
          <w:p w14:paraId="58DDDEA9" w14:textId="77777777" w:rsidR="00596803" w:rsidRPr="00A562F8" w:rsidRDefault="00596803" w:rsidP="00596803">
            <w:pPr>
              <w:rPr>
                <w:rFonts w:ascii="Arial" w:hAnsi="Arial" w:cs="Arial"/>
                <w:sz w:val="16"/>
                <w:szCs w:val="16"/>
              </w:rPr>
            </w:pPr>
            <w:r w:rsidRPr="00A562F8">
              <w:rPr>
                <w:rFonts w:ascii="Arial" w:hAnsi="Arial" w:cs="Arial"/>
                <w:b/>
                <w:sz w:val="16"/>
                <w:szCs w:val="16"/>
              </w:rPr>
              <w:t xml:space="preserve">Čj </w:t>
            </w:r>
            <w:r w:rsidRPr="00A562F8">
              <w:rPr>
                <w:rFonts w:ascii="Arial" w:hAnsi="Arial" w:cs="Arial"/>
                <w:sz w:val="16"/>
                <w:szCs w:val="16"/>
              </w:rPr>
              <w:t xml:space="preserve">– rozhovor, hra na </w:t>
            </w:r>
          </w:p>
          <w:p w14:paraId="52B3EFDB" w14:textId="77777777" w:rsidR="00596803" w:rsidRPr="00A562F8" w:rsidRDefault="00596803" w:rsidP="00596803">
            <w:pPr>
              <w:rPr>
                <w:rFonts w:ascii="Arial" w:hAnsi="Arial" w:cs="Arial"/>
                <w:sz w:val="16"/>
                <w:szCs w:val="16"/>
              </w:rPr>
            </w:pPr>
            <w:r w:rsidRPr="00A562F8">
              <w:rPr>
                <w:rFonts w:ascii="Arial" w:hAnsi="Arial" w:cs="Arial"/>
                <w:sz w:val="16"/>
                <w:szCs w:val="16"/>
              </w:rPr>
              <w:t xml:space="preserve">redaktory </w:t>
            </w:r>
          </w:p>
          <w:p w14:paraId="5C058511" w14:textId="77777777" w:rsidR="00596803" w:rsidRPr="00A562F8" w:rsidRDefault="00596803" w:rsidP="00596803">
            <w:pPr>
              <w:rPr>
                <w:rFonts w:ascii="Arial" w:hAnsi="Arial" w:cs="Arial"/>
                <w:sz w:val="16"/>
                <w:szCs w:val="16"/>
              </w:rPr>
            </w:pPr>
            <w:r w:rsidRPr="00A562F8">
              <w:rPr>
                <w:rFonts w:ascii="Arial" w:hAnsi="Arial" w:cs="Arial"/>
                <w:b/>
                <w:sz w:val="16"/>
                <w:szCs w:val="16"/>
              </w:rPr>
              <w:t xml:space="preserve">Aj </w:t>
            </w:r>
            <w:r w:rsidRPr="00A562F8">
              <w:rPr>
                <w:rFonts w:ascii="Arial" w:hAnsi="Arial" w:cs="Arial"/>
                <w:sz w:val="16"/>
                <w:szCs w:val="16"/>
              </w:rPr>
              <w:t xml:space="preserve">– plakát, reklama, </w:t>
            </w:r>
          </w:p>
          <w:p w14:paraId="5ACEB537" w14:textId="77777777" w:rsidR="00596803" w:rsidRPr="00A562F8" w:rsidRDefault="00596803" w:rsidP="00596803">
            <w:pPr>
              <w:rPr>
                <w:rFonts w:ascii="Arial" w:hAnsi="Arial" w:cs="Arial"/>
                <w:sz w:val="16"/>
                <w:szCs w:val="16"/>
              </w:rPr>
            </w:pPr>
            <w:r w:rsidRPr="00A562F8">
              <w:rPr>
                <w:rFonts w:ascii="Arial" w:hAnsi="Arial" w:cs="Arial"/>
                <w:sz w:val="16"/>
                <w:szCs w:val="16"/>
              </w:rPr>
              <w:t xml:space="preserve">rozhovor </w:t>
            </w:r>
          </w:p>
          <w:p w14:paraId="470AE93B" w14:textId="77777777" w:rsidR="008A52AC" w:rsidRPr="00A562F8" w:rsidRDefault="00596803" w:rsidP="00596803">
            <w:pPr>
              <w:rPr>
                <w:rFonts w:ascii="Arial" w:hAnsi="Arial" w:cs="Arial"/>
                <w:sz w:val="16"/>
                <w:szCs w:val="16"/>
              </w:rPr>
            </w:pPr>
            <w:r w:rsidRPr="00A562F8">
              <w:rPr>
                <w:rFonts w:ascii="Arial" w:hAnsi="Arial" w:cs="Arial"/>
                <w:b/>
                <w:sz w:val="16"/>
                <w:szCs w:val="16"/>
              </w:rPr>
              <w:t xml:space="preserve">Vv </w:t>
            </w:r>
            <w:r w:rsidRPr="00A562F8">
              <w:rPr>
                <w:rFonts w:ascii="Arial" w:hAnsi="Arial" w:cs="Arial"/>
                <w:sz w:val="16"/>
                <w:szCs w:val="16"/>
              </w:rPr>
              <w:t>- plakát</w:t>
            </w:r>
          </w:p>
        </w:tc>
      </w:tr>
      <w:tr w:rsidR="00596803" w14:paraId="6948E638" w14:textId="77777777" w:rsidTr="008A52AC">
        <w:tc>
          <w:tcPr>
            <w:tcW w:w="2357" w:type="dxa"/>
          </w:tcPr>
          <w:p w14:paraId="545669D0" w14:textId="77777777" w:rsidR="00596803" w:rsidRPr="003C49BB" w:rsidRDefault="00596803" w:rsidP="008A52AC">
            <w:pPr>
              <w:rPr>
                <w:rFonts w:ascii="Arial" w:hAnsi="Arial" w:cs="Arial"/>
                <w:b/>
                <w:sz w:val="20"/>
                <w:szCs w:val="20"/>
              </w:rPr>
            </w:pPr>
            <w:r w:rsidRPr="003C49BB">
              <w:rPr>
                <w:rFonts w:ascii="Arial" w:hAnsi="Arial" w:cs="Arial"/>
                <w:b/>
                <w:sz w:val="20"/>
                <w:szCs w:val="20"/>
              </w:rPr>
              <w:t>práce v realizačním týmu</w:t>
            </w:r>
          </w:p>
        </w:tc>
        <w:tc>
          <w:tcPr>
            <w:tcW w:w="2357" w:type="dxa"/>
          </w:tcPr>
          <w:p w14:paraId="1226241C" w14:textId="77777777" w:rsidR="00596803" w:rsidRPr="00A562F8" w:rsidRDefault="00596803" w:rsidP="008A52AC">
            <w:pPr>
              <w:rPr>
                <w:rFonts w:ascii="Arial" w:hAnsi="Arial" w:cs="Arial"/>
                <w:sz w:val="16"/>
                <w:szCs w:val="16"/>
              </w:rPr>
            </w:pPr>
          </w:p>
        </w:tc>
        <w:tc>
          <w:tcPr>
            <w:tcW w:w="2357" w:type="dxa"/>
          </w:tcPr>
          <w:p w14:paraId="5C440DF4" w14:textId="77777777" w:rsidR="00596803" w:rsidRPr="00A562F8" w:rsidRDefault="00596803" w:rsidP="008A52AC">
            <w:pPr>
              <w:rPr>
                <w:rFonts w:ascii="Arial" w:hAnsi="Arial" w:cs="Arial"/>
                <w:sz w:val="16"/>
                <w:szCs w:val="16"/>
              </w:rPr>
            </w:pPr>
          </w:p>
        </w:tc>
        <w:tc>
          <w:tcPr>
            <w:tcW w:w="2357" w:type="dxa"/>
          </w:tcPr>
          <w:p w14:paraId="39D823EE" w14:textId="2385975C" w:rsidR="00596803" w:rsidRPr="00A562F8" w:rsidRDefault="0012211F" w:rsidP="008A52AC">
            <w:pPr>
              <w:rPr>
                <w:rFonts w:ascii="Arial" w:hAnsi="Arial" w:cs="Arial"/>
                <w:sz w:val="16"/>
                <w:szCs w:val="16"/>
              </w:rPr>
            </w:pPr>
            <w:r>
              <w:rPr>
                <w:rFonts w:ascii="Arial" w:hAnsi="Arial" w:cs="Arial"/>
                <w:sz w:val="16"/>
                <w:szCs w:val="16"/>
              </w:rPr>
              <w:t>Skupinová práce na třídních projektech</w:t>
            </w:r>
          </w:p>
        </w:tc>
        <w:tc>
          <w:tcPr>
            <w:tcW w:w="2357" w:type="dxa"/>
          </w:tcPr>
          <w:p w14:paraId="33E73695" w14:textId="2A654A01" w:rsidR="00596803" w:rsidRPr="00A562F8" w:rsidRDefault="0012211F" w:rsidP="008A52AC">
            <w:pPr>
              <w:rPr>
                <w:rFonts w:ascii="Arial" w:hAnsi="Arial" w:cs="Arial"/>
                <w:sz w:val="16"/>
                <w:szCs w:val="16"/>
              </w:rPr>
            </w:pPr>
            <w:r>
              <w:rPr>
                <w:rFonts w:ascii="Arial" w:hAnsi="Arial" w:cs="Arial"/>
                <w:sz w:val="16"/>
                <w:szCs w:val="16"/>
              </w:rPr>
              <w:t>Skupinová práce na třídních projektech</w:t>
            </w:r>
          </w:p>
        </w:tc>
        <w:tc>
          <w:tcPr>
            <w:tcW w:w="2357" w:type="dxa"/>
          </w:tcPr>
          <w:p w14:paraId="4825B2CB" w14:textId="232D7F9E" w:rsidR="00596803" w:rsidRPr="00A562F8" w:rsidRDefault="0012211F" w:rsidP="0071547B">
            <w:pPr>
              <w:rPr>
                <w:rFonts w:ascii="Arial" w:hAnsi="Arial" w:cs="Arial"/>
                <w:sz w:val="16"/>
                <w:szCs w:val="16"/>
              </w:rPr>
            </w:pPr>
            <w:r>
              <w:rPr>
                <w:rFonts w:ascii="Arial" w:hAnsi="Arial" w:cs="Arial"/>
                <w:sz w:val="16"/>
                <w:szCs w:val="16"/>
              </w:rPr>
              <w:t>Skupinová práce na třídních projektech</w:t>
            </w:r>
          </w:p>
        </w:tc>
      </w:tr>
    </w:tbl>
    <w:p w14:paraId="2CB4CF55" w14:textId="77777777" w:rsidR="008876AF" w:rsidRDefault="008876AF" w:rsidP="008876AF">
      <w:pPr>
        <w:outlineLvl w:val="0"/>
        <w:rPr>
          <w:rFonts w:ascii="Arial" w:hAnsi="Arial" w:cs="Arial"/>
          <w:b/>
          <w:color w:val="FF0000"/>
          <w:sz w:val="32"/>
          <w:szCs w:val="32"/>
        </w:rPr>
      </w:pPr>
    </w:p>
    <w:p w14:paraId="2F82B351" w14:textId="77777777" w:rsidR="008876AF" w:rsidRDefault="008876AF" w:rsidP="008876AF">
      <w:pPr>
        <w:outlineLvl w:val="0"/>
        <w:rPr>
          <w:rFonts w:ascii="Arial" w:hAnsi="Arial" w:cs="Arial"/>
          <w:b/>
          <w:color w:val="FF0000"/>
          <w:sz w:val="32"/>
          <w:szCs w:val="32"/>
        </w:rPr>
      </w:pPr>
    </w:p>
    <w:p w14:paraId="4425F02F" w14:textId="77777777" w:rsidR="008876AF" w:rsidRDefault="008876AF" w:rsidP="008876AF">
      <w:pPr>
        <w:outlineLvl w:val="0"/>
        <w:rPr>
          <w:rFonts w:ascii="Arial" w:hAnsi="Arial" w:cs="Arial"/>
          <w:b/>
          <w:color w:val="FF0000"/>
          <w:sz w:val="32"/>
          <w:szCs w:val="32"/>
        </w:rPr>
      </w:pPr>
    </w:p>
    <w:p w14:paraId="062247BD" w14:textId="77777777" w:rsidR="0012211F" w:rsidRDefault="0012211F" w:rsidP="008876AF">
      <w:pPr>
        <w:outlineLvl w:val="0"/>
        <w:rPr>
          <w:rFonts w:ascii="Arial" w:hAnsi="Arial" w:cs="Arial"/>
          <w:b/>
          <w:color w:val="FF0000"/>
          <w:sz w:val="32"/>
          <w:szCs w:val="32"/>
        </w:rPr>
      </w:pPr>
    </w:p>
    <w:p w14:paraId="7E7C1908" w14:textId="77777777" w:rsidR="00A562F8" w:rsidRDefault="00A562F8" w:rsidP="008876AF">
      <w:pPr>
        <w:outlineLvl w:val="0"/>
        <w:rPr>
          <w:rFonts w:ascii="Arial" w:hAnsi="Arial" w:cs="Arial"/>
          <w:b/>
          <w:color w:val="FF0000"/>
          <w:sz w:val="32"/>
          <w:szCs w:val="32"/>
        </w:rPr>
      </w:pPr>
    </w:p>
    <w:p w14:paraId="79D93F90" w14:textId="77777777" w:rsidR="00A562F8" w:rsidRDefault="00A562F8" w:rsidP="008876AF">
      <w:pPr>
        <w:outlineLvl w:val="0"/>
        <w:rPr>
          <w:rFonts w:ascii="Arial" w:hAnsi="Arial" w:cs="Arial"/>
          <w:b/>
          <w:color w:val="FF0000"/>
          <w:sz w:val="32"/>
          <w:szCs w:val="32"/>
        </w:rPr>
      </w:pPr>
    </w:p>
    <w:p w14:paraId="1E687AAA" w14:textId="77777777" w:rsidR="008876AF" w:rsidRDefault="008876AF" w:rsidP="008876AF">
      <w:pPr>
        <w:autoSpaceDE w:val="0"/>
        <w:autoSpaceDN w:val="0"/>
        <w:adjustRightInd w:val="0"/>
        <w:ind w:hanging="360"/>
        <w:outlineLvl w:val="0"/>
        <w:rPr>
          <w:rFonts w:ascii="Arial" w:hAnsi="Arial" w:cs="Arial"/>
          <w:b/>
          <w:bCs/>
          <w:color w:val="FF0000"/>
          <w:sz w:val="32"/>
          <w:szCs w:val="32"/>
        </w:rPr>
      </w:pPr>
      <w:r>
        <w:rPr>
          <w:rFonts w:ascii="Arial" w:hAnsi="Arial" w:cs="Arial"/>
          <w:b/>
          <w:bCs/>
          <w:color w:val="FF0000"/>
          <w:sz w:val="32"/>
          <w:szCs w:val="32"/>
        </w:rPr>
        <w:lastRenderedPageBreak/>
        <w:t>4.</w:t>
      </w:r>
      <w:r>
        <w:rPr>
          <w:rFonts w:ascii="Arial" w:hAnsi="Arial" w:cs="Arial"/>
          <w:b/>
          <w:bCs/>
          <w:color w:val="FF0000"/>
        </w:rPr>
        <w:tab/>
      </w:r>
      <w:r>
        <w:rPr>
          <w:rFonts w:ascii="Arial" w:hAnsi="Arial" w:cs="Arial"/>
          <w:b/>
          <w:bCs/>
          <w:color w:val="FF0000"/>
          <w:sz w:val="32"/>
          <w:szCs w:val="32"/>
        </w:rPr>
        <w:tab/>
        <w:t xml:space="preserve">UČEBNÍ PLÁN </w:t>
      </w:r>
    </w:p>
    <w:p w14:paraId="23E4F028" w14:textId="77777777" w:rsidR="00F0025C" w:rsidRPr="00D07D3E" w:rsidRDefault="00F0025C" w:rsidP="008876AF">
      <w:pPr>
        <w:autoSpaceDE w:val="0"/>
        <w:autoSpaceDN w:val="0"/>
        <w:adjustRightInd w:val="0"/>
        <w:ind w:hanging="360"/>
        <w:outlineLvl w:val="0"/>
        <w:rPr>
          <w:rFonts w:ascii="Arial" w:hAnsi="Arial" w:cs="Arial"/>
          <w:b/>
          <w:bCs/>
          <w:color w:val="FF0000"/>
          <w:sz w:val="32"/>
          <w:szCs w:val="32"/>
        </w:rPr>
      </w:pPr>
    </w:p>
    <w:p w14:paraId="29368F45" w14:textId="77777777" w:rsidR="008876AF" w:rsidRPr="00CC7F74" w:rsidRDefault="008876AF" w:rsidP="008876AF">
      <w:pPr>
        <w:autoSpaceDE w:val="0"/>
        <w:autoSpaceDN w:val="0"/>
        <w:adjustRightInd w:val="0"/>
        <w:ind w:hanging="360"/>
        <w:outlineLvl w:val="0"/>
        <w:rPr>
          <w:rFonts w:ascii="Arial" w:hAnsi="Arial" w:cs="Arial"/>
          <w:sz w:val="28"/>
          <w:szCs w:val="28"/>
        </w:rPr>
      </w:pPr>
      <w:r>
        <w:rPr>
          <w:rFonts w:ascii="Arial" w:hAnsi="Arial" w:cs="Arial"/>
          <w:b/>
          <w:bCs/>
        </w:rPr>
        <w:t>4.1</w:t>
      </w:r>
      <w:r>
        <w:rPr>
          <w:rFonts w:ascii="Arial" w:hAnsi="Arial" w:cs="Arial"/>
          <w:b/>
          <w:bCs/>
        </w:rPr>
        <w:tab/>
        <w:t xml:space="preserve">      </w:t>
      </w:r>
      <w:r>
        <w:rPr>
          <w:rFonts w:ascii="Arial" w:hAnsi="Arial" w:cs="Arial"/>
          <w:b/>
          <w:bCs/>
        </w:rPr>
        <w:tab/>
      </w:r>
      <w:r w:rsidRPr="00CC7F74">
        <w:rPr>
          <w:rFonts w:ascii="Arial" w:hAnsi="Arial" w:cs="Arial"/>
          <w:b/>
          <w:bCs/>
          <w:sz w:val="28"/>
          <w:szCs w:val="28"/>
        </w:rPr>
        <w:t>Tabulka počtu hodin učebního plánu ŠVP ZV „Škola hrou“ podle RVP ZV</w:t>
      </w:r>
    </w:p>
    <w:p w14:paraId="2D2316CB" w14:textId="77777777" w:rsidR="008876AF" w:rsidRDefault="008876AF" w:rsidP="008876AF">
      <w:pPr>
        <w:rPr>
          <w:rFonts w:ascii="Arial" w:hAnsi="Arial" w:cs="Arial"/>
          <w:sz w:val="18"/>
          <w:szCs w:val="18"/>
        </w:rPr>
      </w:pPr>
    </w:p>
    <w:tbl>
      <w:tblPr>
        <w:tblW w:w="1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0"/>
        <w:gridCol w:w="2341"/>
        <w:gridCol w:w="960"/>
        <w:gridCol w:w="992"/>
        <w:gridCol w:w="1134"/>
        <w:gridCol w:w="1134"/>
        <w:gridCol w:w="1134"/>
        <w:gridCol w:w="1778"/>
        <w:gridCol w:w="1441"/>
        <w:gridCol w:w="1621"/>
      </w:tblGrid>
      <w:tr w:rsidR="008876AF" w14:paraId="1189C260" w14:textId="77777777" w:rsidTr="00805415">
        <w:trPr>
          <w:jc w:val="center"/>
        </w:trPr>
        <w:tc>
          <w:tcPr>
            <w:tcW w:w="2990" w:type="dxa"/>
            <w:tcBorders>
              <w:top w:val="single" w:sz="4" w:space="0" w:color="auto"/>
              <w:left w:val="single" w:sz="4" w:space="0" w:color="auto"/>
              <w:bottom w:val="single" w:sz="4" w:space="0" w:color="auto"/>
              <w:right w:val="single" w:sz="4" w:space="0" w:color="auto"/>
            </w:tcBorders>
          </w:tcPr>
          <w:p w14:paraId="362E4396" w14:textId="77777777" w:rsidR="008876AF" w:rsidRDefault="008876AF">
            <w:pPr>
              <w:jc w:val="both"/>
              <w:rPr>
                <w:rFonts w:ascii="Arial" w:hAnsi="Arial" w:cs="Arial"/>
                <w:b/>
                <w:sz w:val="18"/>
                <w:szCs w:val="18"/>
              </w:rPr>
            </w:pPr>
          </w:p>
          <w:p w14:paraId="27E3A32A" w14:textId="77777777" w:rsidR="008876AF" w:rsidRDefault="008876AF">
            <w:pPr>
              <w:jc w:val="both"/>
              <w:rPr>
                <w:rFonts w:ascii="Arial" w:hAnsi="Arial" w:cs="Arial"/>
                <w:b/>
              </w:rPr>
            </w:pPr>
            <w:r>
              <w:rPr>
                <w:rFonts w:ascii="Arial" w:hAnsi="Arial" w:cs="Arial"/>
                <w:b/>
              </w:rPr>
              <w:t xml:space="preserve">Vzdělávací oblasti </w:t>
            </w:r>
          </w:p>
          <w:p w14:paraId="62F75BA5" w14:textId="77777777" w:rsidR="008876AF" w:rsidRDefault="008876AF">
            <w:pPr>
              <w:jc w:val="both"/>
              <w:rPr>
                <w:rFonts w:ascii="Arial" w:hAnsi="Arial" w:cs="Arial"/>
                <w:b/>
                <w:sz w:val="18"/>
                <w:szCs w:val="18"/>
              </w:rPr>
            </w:pPr>
          </w:p>
        </w:tc>
        <w:tc>
          <w:tcPr>
            <w:tcW w:w="2341" w:type="dxa"/>
            <w:tcBorders>
              <w:top w:val="single" w:sz="4" w:space="0" w:color="auto"/>
              <w:left w:val="single" w:sz="4" w:space="0" w:color="auto"/>
              <w:bottom w:val="single" w:sz="4" w:space="0" w:color="auto"/>
              <w:right w:val="single" w:sz="4" w:space="0" w:color="auto"/>
            </w:tcBorders>
          </w:tcPr>
          <w:p w14:paraId="4683BD88" w14:textId="77777777" w:rsidR="008876AF" w:rsidRDefault="008876AF">
            <w:pPr>
              <w:jc w:val="both"/>
              <w:rPr>
                <w:rFonts w:ascii="Arial" w:hAnsi="Arial" w:cs="Arial"/>
                <w:b/>
                <w:sz w:val="18"/>
                <w:szCs w:val="18"/>
              </w:rPr>
            </w:pPr>
          </w:p>
          <w:p w14:paraId="470AD629" w14:textId="77777777" w:rsidR="008876AF" w:rsidRDefault="008876AF">
            <w:pPr>
              <w:jc w:val="both"/>
              <w:rPr>
                <w:rFonts w:ascii="Arial" w:hAnsi="Arial" w:cs="Arial"/>
                <w:b/>
              </w:rPr>
            </w:pPr>
            <w:r>
              <w:rPr>
                <w:rFonts w:ascii="Arial" w:hAnsi="Arial" w:cs="Arial"/>
                <w:b/>
              </w:rPr>
              <w:t>Předměty</w:t>
            </w:r>
          </w:p>
        </w:tc>
        <w:tc>
          <w:tcPr>
            <w:tcW w:w="960" w:type="dxa"/>
            <w:tcBorders>
              <w:top w:val="single" w:sz="4" w:space="0" w:color="auto"/>
              <w:left w:val="single" w:sz="4" w:space="0" w:color="auto"/>
              <w:bottom w:val="single" w:sz="4" w:space="0" w:color="auto"/>
              <w:right w:val="single" w:sz="4" w:space="0" w:color="auto"/>
            </w:tcBorders>
          </w:tcPr>
          <w:p w14:paraId="05C6AEE0" w14:textId="77777777" w:rsidR="008876AF" w:rsidRDefault="008876AF">
            <w:pPr>
              <w:jc w:val="center"/>
              <w:rPr>
                <w:rFonts w:ascii="Arial" w:hAnsi="Arial" w:cs="Arial"/>
                <w:b/>
              </w:rPr>
            </w:pPr>
          </w:p>
          <w:p w14:paraId="322F81E5" w14:textId="77777777" w:rsidR="008876AF" w:rsidRDefault="008876AF">
            <w:pPr>
              <w:jc w:val="center"/>
              <w:rPr>
                <w:rFonts w:ascii="Arial" w:hAnsi="Arial" w:cs="Arial"/>
                <w:b/>
              </w:rPr>
            </w:pPr>
            <w:r>
              <w:rPr>
                <w:rFonts w:ascii="Arial" w:hAnsi="Arial" w:cs="Arial"/>
                <w:b/>
              </w:rPr>
              <w:t>1. roč.</w:t>
            </w:r>
          </w:p>
        </w:tc>
        <w:tc>
          <w:tcPr>
            <w:tcW w:w="992" w:type="dxa"/>
            <w:tcBorders>
              <w:top w:val="single" w:sz="4" w:space="0" w:color="auto"/>
              <w:left w:val="single" w:sz="4" w:space="0" w:color="auto"/>
              <w:bottom w:val="single" w:sz="4" w:space="0" w:color="auto"/>
              <w:right w:val="single" w:sz="4" w:space="0" w:color="auto"/>
            </w:tcBorders>
          </w:tcPr>
          <w:p w14:paraId="639702B5" w14:textId="77777777" w:rsidR="008876AF" w:rsidRDefault="008876AF">
            <w:pPr>
              <w:jc w:val="center"/>
              <w:rPr>
                <w:rFonts w:ascii="Arial" w:hAnsi="Arial" w:cs="Arial"/>
                <w:b/>
              </w:rPr>
            </w:pPr>
          </w:p>
          <w:p w14:paraId="334FD5C3" w14:textId="77777777" w:rsidR="008876AF" w:rsidRDefault="008876AF">
            <w:pPr>
              <w:jc w:val="center"/>
              <w:rPr>
                <w:rFonts w:ascii="Arial" w:hAnsi="Arial" w:cs="Arial"/>
                <w:b/>
              </w:rPr>
            </w:pPr>
            <w:r>
              <w:rPr>
                <w:rFonts w:ascii="Arial" w:hAnsi="Arial" w:cs="Arial"/>
                <w:b/>
              </w:rPr>
              <w:t>2. roč.</w:t>
            </w:r>
          </w:p>
        </w:tc>
        <w:tc>
          <w:tcPr>
            <w:tcW w:w="1134" w:type="dxa"/>
            <w:tcBorders>
              <w:top w:val="single" w:sz="4" w:space="0" w:color="auto"/>
              <w:left w:val="single" w:sz="4" w:space="0" w:color="auto"/>
              <w:bottom w:val="single" w:sz="4" w:space="0" w:color="auto"/>
              <w:right w:val="single" w:sz="4" w:space="0" w:color="auto"/>
            </w:tcBorders>
          </w:tcPr>
          <w:p w14:paraId="18C864EC" w14:textId="77777777" w:rsidR="008876AF" w:rsidRDefault="008876AF">
            <w:pPr>
              <w:jc w:val="center"/>
              <w:rPr>
                <w:rFonts w:ascii="Arial" w:hAnsi="Arial" w:cs="Arial"/>
                <w:b/>
              </w:rPr>
            </w:pPr>
          </w:p>
          <w:p w14:paraId="5AD4655C" w14:textId="77777777" w:rsidR="008876AF" w:rsidRDefault="008876AF">
            <w:pPr>
              <w:jc w:val="center"/>
              <w:rPr>
                <w:rFonts w:ascii="Arial" w:hAnsi="Arial" w:cs="Arial"/>
                <w:b/>
              </w:rPr>
            </w:pPr>
            <w:r>
              <w:rPr>
                <w:rFonts w:ascii="Arial" w:hAnsi="Arial" w:cs="Arial"/>
                <w:b/>
              </w:rPr>
              <w:t>3. roč.</w:t>
            </w:r>
          </w:p>
        </w:tc>
        <w:tc>
          <w:tcPr>
            <w:tcW w:w="1134" w:type="dxa"/>
            <w:tcBorders>
              <w:top w:val="single" w:sz="4" w:space="0" w:color="auto"/>
              <w:left w:val="single" w:sz="4" w:space="0" w:color="auto"/>
              <w:bottom w:val="single" w:sz="4" w:space="0" w:color="auto"/>
              <w:right w:val="single" w:sz="4" w:space="0" w:color="auto"/>
            </w:tcBorders>
          </w:tcPr>
          <w:p w14:paraId="21415A08" w14:textId="77777777" w:rsidR="008876AF" w:rsidRDefault="008876AF">
            <w:pPr>
              <w:jc w:val="center"/>
              <w:rPr>
                <w:rFonts w:ascii="Arial" w:hAnsi="Arial" w:cs="Arial"/>
                <w:b/>
              </w:rPr>
            </w:pPr>
          </w:p>
          <w:p w14:paraId="6327B60D" w14:textId="77777777" w:rsidR="008876AF" w:rsidRDefault="008876AF">
            <w:pPr>
              <w:jc w:val="center"/>
              <w:rPr>
                <w:rFonts w:ascii="Arial" w:hAnsi="Arial" w:cs="Arial"/>
                <w:b/>
              </w:rPr>
            </w:pPr>
            <w:r>
              <w:rPr>
                <w:rFonts w:ascii="Arial" w:hAnsi="Arial" w:cs="Arial"/>
                <w:b/>
              </w:rPr>
              <w:t>4. roč.</w:t>
            </w:r>
          </w:p>
        </w:tc>
        <w:tc>
          <w:tcPr>
            <w:tcW w:w="1134" w:type="dxa"/>
            <w:tcBorders>
              <w:top w:val="single" w:sz="4" w:space="0" w:color="auto"/>
              <w:left w:val="single" w:sz="4" w:space="0" w:color="auto"/>
              <w:bottom w:val="single" w:sz="4" w:space="0" w:color="auto"/>
              <w:right w:val="single" w:sz="4" w:space="0" w:color="auto"/>
            </w:tcBorders>
          </w:tcPr>
          <w:p w14:paraId="05800610" w14:textId="77777777" w:rsidR="008876AF" w:rsidRDefault="008876AF">
            <w:pPr>
              <w:jc w:val="center"/>
              <w:rPr>
                <w:rFonts w:ascii="Arial" w:hAnsi="Arial" w:cs="Arial"/>
                <w:b/>
              </w:rPr>
            </w:pPr>
          </w:p>
          <w:p w14:paraId="1B755886" w14:textId="77777777" w:rsidR="008876AF" w:rsidRDefault="008876AF">
            <w:pPr>
              <w:jc w:val="center"/>
              <w:rPr>
                <w:rFonts w:ascii="Arial" w:hAnsi="Arial" w:cs="Arial"/>
                <w:b/>
              </w:rPr>
            </w:pPr>
            <w:r>
              <w:rPr>
                <w:rFonts w:ascii="Arial" w:hAnsi="Arial" w:cs="Arial"/>
                <w:b/>
              </w:rPr>
              <w:t>5. roč.</w:t>
            </w:r>
          </w:p>
        </w:tc>
        <w:tc>
          <w:tcPr>
            <w:tcW w:w="1778" w:type="dxa"/>
            <w:tcBorders>
              <w:top w:val="single" w:sz="4" w:space="0" w:color="auto"/>
              <w:left w:val="single" w:sz="4" w:space="0" w:color="auto"/>
              <w:bottom w:val="single" w:sz="4" w:space="0" w:color="auto"/>
              <w:right w:val="single" w:sz="4" w:space="0" w:color="auto"/>
            </w:tcBorders>
            <w:vAlign w:val="center"/>
          </w:tcPr>
          <w:p w14:paraId="30044AD4" w14:textId="6DEF9FD9" w:rsidR="008876AF" w:rsidRDefault="00CF316F" w:rsidP="00805415">
            <w:pPr>
              <w:jc w:val="center"/>
              <w:rPr>
                <w:rFonts w:ascii="Arial" w:hAnsi="Arial" w:cs="Arial"/>
                <w:b/>
              </w:rPr>
            </w:pPr>
            <w:r>
              <w:rPr>
                <w:rFonts w:ascii="Arial" w:hAnsi="Arial" w:cs="Arial"/>
                <w:b/>
                <w:sz w:val="22"/>
                <w:szCs w:val="22"/>
              </w:rPr>
              <w:t>Disponibilní</w:t>
            </w:r>
            <w:r w:rsidR="008876AF">
              <w:rPr>
                <w:rFonts w:ascii="Arial" w:hAnsi="Arial" w:cs="Arial"/>
                <w:b/>
                <w:sz w:val="22"/>
                <w:szCs w:val="22"/>
              </w:rPr>
              <w:t xml:space="preserve"> časová dotace</w:t>
            </w:r>
          </w:p>
        </w:tc>
        <w:tc>
          <w:tcPr>
            <w:tcW w:w="1441" w:type="dxa"/>
            <w:tcBorders>
              <w:top w:val="single" w:sz="4" w:space="0" w:color="auto"/>
              <w:left w:val="single" w:sz="4" w:space="0" w:color="auto"/>
              <w:bottom w:val="single" w:sz="4" w:space="0" w:color="auto"/>
              <w:right w:val="single" w:sz="4" w:space="0" w:color="auto"/>
            </w:tcBorders>
            <w:vAlign w:val="center"/>
          </w:tcPr>
          <w:p w14:paraId="2D86A6DA" w14:textId="77777777" w:rsidR="008876AF" w:rsidRDefault="008876AF">
            <w:pPr>
              <w:jc w:val="center"/>
              <w:rPr>
                <w:rFonts w:ascii="Arial" w:hAnsi="Arial" w:cs="Arial"/>
                <w:b/>
              </w:rPr>
            </w:pPr>
            <w:r>
              <w:rPr>
                <w:rFonts w:ascii="Arial" w:hAnsi="Arial" w:cs="Arial"/>
                <w:b/>
              </w:rPr>
              <w:t>1.-5.</w:t>
            </w:r>
          </w:p>
          <w:p w14:paraId="21BBD2E3" w14:textId="77777777" w:rsidR="008876AF" w:rsidRDefault="008876AF">
            <w:pPr>
              <w:jc w:val="center"/>
              <w:rPr>
                <w:rFonts w:ascii="Arial" w:hAnsi="Arial" w:cs="Arial"/>
                <w:b/>
              </w:rPr>
            </w:pPr>
            <w:r>
              <w:rPr>
                <w:rFonts w:ascii="Arial" w:hAnsi="Arial" w:cs="Arial"/>
                <w:b/>
              </w:rPr>
              <w:t>ročník</w:t>
            </w:r>
          </w:p>
        </w:tc>
        <w:tc>
          <w:tcPr>
            <w:tcW w:w="1621" w:type="dxa"/>
            <w:tcBorders>
              <w:top w:val="single" w:sz="4" w:space="0" w:color="auto"/>
              <w:left w:val="single" w:sz="4" w:space="0" w:color="auto"/>
              <w:bottom w:val="single" w:sz="4" w:space="0" w:color="auto"/>
              <w:right w:val="single" w:sz="4" w:space="0" w:color="auto"/>
            </w:tcBorders>
            <w:vAlign w:val="center"/>
          </w:tcPr>
          <w:p w14:paraId="41451029" w14:textId="77777777" w:rsidR="008876AF" w:rsidRDefault="008876AF">
            <w:pPr>
              <w:jc w:val="center"/>
              <w:rPr>
                <w:rFonts w:ascii="Arial" w:hAnsi="Arial" w:cs="Arial"/>
                <w:b/>
              </w:rPr>
            </w:pPr>
            <w:r>
              <w:rPr>
                <w:rFonts w:ascii="Arial" w:hAnsi="Arial" w:cs="Arial"/>
                <w:b/>
              </w:rPr>
              <w:t>Součet za oblast</w:t>
            </w:r>
          </w:p>
        </w:tc>
      </w:tr>
      <w:tr w:rsidR="008876AF" w14:paraId="522748CF" w14:textId="77777777" w:rsidTr="008876AF">
        <w:trPr>
          <w:jc w:val="center"/>
        </w:trPr>
        <w:tc>
          <w:tcPr>
            <w:tcW w:w="2990" w:type="dxa"/>
            <w:vMerge w:val="restart"/>
            <w:tcBorders>
              <w:top w:val="single" w:sz="4" w:space="0" w:color="auto"/>
              <w:left w:val="single" w:sz="4" w:space="0" w:color="auto"/>
              <w:bottom w:val="single" w:sz="4" w:space="0" w:color="auto"/>
              <w:right w:val="single" w:sz="4" w:space="0" w:color="auto"/>
            </w:tcBorders>
          </w:tcPr>
          <w:p w14:paraId="6CF2894E" w14:textId="77777777" w:rsidR="008876AF" w:rsidRDefault="008876AF">
            <w:pPr>
              <w:jc w:val="both"/>
              <w:rPr>
                <w:rFonts w:ascii="Arial" w:hAnsi="Arial" w:cs="Arial"/>
                <w:b/>
                <w:sz w:val="18"/>
                <w:szCs w:val="18"/>
              </w:rPr>
            </w:pPr>
          </w:p>
          <w:p w14:paraId="2F8A6A86" w14:textId="3F8702A7" w:rsidR="008876AF" w:rsidRDefault="008876AF">
            <w:pPr>
              <w:rPr>
                <w:rFonts w:ascii="Arial" w:hAnsi="Arial" w:cs="Arial"/>
                <w:b/>
                <w:sz w:val="18"/>
                <w:szCs w:val="18"/>
              </w:rPr>
            </w:pPr>
            <w:r>
              <w:rPr>
                <w:rFonts w:ascii="Arial" w:hAnsi="Arial" w:cs="Arial"/>
                <w:b/>
                <w:sz w:val="18"/>
                <w:szCs w:val="18"/>
              </w:rPr>
              <w:t xml:space="preserve">Jazyk a </w:t>
            </w:r>
            <w:r w:rsidR="00F0025C">
              <w:rPr>
                <w:rFonts w:ascii="Arial" w:hAnsi="Arial" w:cs="Arial"/>
                <w:b/>
                <w:sz w:val="18"/>
                <w:szCs w:val="18"/>
              </w:rPr>
              <w:t>jazyková komunikace</w:t>
            </w:r>
          </w:p>
        </w:tc>
        <w:tc>
          <w:tcPr>
            <w:tcW w:w="2341" w:type="dxa"/>
            <w:tcBorders>
              <w:top w:val="single" w:sz="4" w:space="0" w:color="auto"/>
              <w:left w:val="single" w:sz="4" w:space="0" w:color="auto"/>
              <w:bottom w:val="single" w:sz="4" w:space="0" w:color="auto"/>
              <w:right w:val="single" w:sz="4" w:space="0" w:color="auto"/>
            </w:tcBorders>
          </w:tcPr>
          <w:p w14:paraId="6C2573D0" w14:textId="77777777" w:rsidR="008876AF" w:rsidRDefault="008876AF">
            <w:pPr>
              <w:jc w:val="both"/>
              <w:rPr>
                <w:rFonts w:ascii="Arial" w:hAnsi="Arial" w:cs="Arial"/>
                <w:sz w:val="18"/>
                <w:szCs w:val="18"/>
              </w:rPr>
            </w:pPr>
          </w:p>
          <w:p w14:paraId="73D8EA4C" w14:textId="77777777" w:rsidR="008876AF" w:rsidRDefault="008876AF">
            <w:pPr>
              <w:jc w:val="both"/>
              <w:rPr>
                <w:rFonts w:ascii="Arial" w:hAnsi="Arial" w:cs="Arial"/>
                <w:sz w:val="18"/>
                <w:szCs w:val="18"/>
              </w:rPr>
            </w:pPr>
            <w:r>
              <w:rPr>
                <w:rFonts w:ascii="Arial" w:hAnsi="Arial" w:cs="Arial"/>
                <w:sz w:val="18"/>
                <w:szCs w:val="18"/>
              </w:rPr>
              <w:t>Český jazyk</w:t>
            </w:r>
          </w:p>
          <w:p w14:paraId="63A149A3" w14:textId="77777777" w:rsidR="008876AF" w:rsidRDefault="008876AF">
            <w:pPr>
              <w:jc w:val="both"/>
              <w:rPr>
                <w:rFonts w:ascii="Arial" w:hAnsi="Arial" w:cs="Arial"/>
                <w:sz w:val="18"/>
                <w:szCs w:val="18"/>
              </w:rPr>
            </w:pPr>
          </w:p>
        </w:tc>
        <w:tc>
          <w:tcPr>
            <w:tcW w:w="960" w:type="dxa"/>
            <w:tcBorders>
              <w:top w:val="single" w:sz="4" w:space="0" w:color="auto"/>
              <w:left w:val="single" w:sz="4" w:space="0" w:color="auto"/>
              <w:bottom w:val="single" w:sz="4" w:space="0" w:color="auto"/>
              <w:right w:val="single" w:sz="4" w:space="0" w:color="auto"/>
            </w:tcBorders>
          </w:tcPr>
          <w:p w14:paraId="3D92DEF0" w14:textId="77777777" w:rsidR="008876AF" w:rsidRDefault="008876AF">
            <w:pPr>
              <w:jc w:val="center"/>
              <w:rPr>
                <w:rFonts w:ascii="Arial" w:hAnsi="Arial" w:cs="Arial"/>
                <w:sz w:val="18"/>
                <w:szCs w:val="18"/>
              </w:rPr>
            </w:pPr>
          </w:p>
          <w:p w14:paraId="467F662B" w14:textId="77777777" w:rsidR="008876AF" w:rsidRDefault="00CB6EB7">
            <w:pPr>
              <w:jc w:val="center"/>
              <w:rPr>
                <w:rFonts w:ascii="Arial" w:hAnsi="Arial" w:cs="Arial"/>
                <w:sz w:val="18"/>
                <w:szCs w:val="18"/>
              </w:rPr>
            </w:pPr>
            <w:r>
              <w:rPr>
                <w:rFonts w:ascii="Arial" w:hAnsi="Arial" w:cs="Arial"/>
                <w:sz w:val="18"/>
                <w:szCs w:val="18"/>
              </w:rPr>
              <w:t>9</w:t>
            </w:r>
            <w:r w:rsidR="008876AF">
              <w:rPr>
                <w:rFonts w:ascii="Arial" w:hAnsi="Arial" w:cs="Arial"/>
                <w:sz w:val="18"/>
                <w:szCs w:val="18"/>
              </w:rPr>
              <w:t>/</w:t>
            </w:r>
            <w:r w:rsidR="008876AF">
              <w:rPr>
                <w:rFonts w:ascii="Arial" w:hAnsi="Arial" w:cs="Arial"/>
                <w:b/>
                <w:color w:val="00B050"/>
                <w:sz w:val="18"/>
                <w:szCs w:val="18"/>
              </w:rPr>
              <w:t>2</w:t>
            </w:r>
          </w:p>
        </w:tc>
        <w:tc>
          <w:tcPr>
            <w:tcW w:w="992" w:type="dxa"/>
            <w:tcBorders>
              <w:top w:val="single" w:sz="4" w:space="0" w:color="auto"/>
              <w:left w:val="single" w:sz="4" w:space="0" w:color="auto"/>
              <w:bottom w:val="single" w:sz="4" w:space="0" w:color="auto"/>
              <w:right w:val="single" w:sz="4" w:space="0" w:color="auto"/>
            </w:tcBorders>
          </w:tcPr>
          <w:p w14:paraId="207F5651" w14:textId="77777777" w:rsidR="008876AF" w:rsidRDefault="008876AF">
            <w:pPr>
              <w:jc w:val="center"/>
              <w:rPr>
                <w:rFonts w:ascii="Arial" w:hAnsi="Arial" w:cs="Arial"/>
                <w:sz w:val="18"/>
                <w:szCs w:val="18"/>
              </w:rPr>
            </w:pPr>
          </w:p>
          <w:p w14:paraId="501F1AF8" w14:textId="77777777" w:rsidR="008876AF" w:rsidRDefault="00BD0137">
            <w:pPr>
              <w:jc w:val="center"/>
              <w:rPr>
                <w:rFonts w:ascii="Arial" w:hAnsi="Arial" w:cs="Arial"/>
                <w:sz w:val="18"/>
                <w:szCs w:val="18"/>
              </w:rPr>
            </w:pPr>
            <w:r>
              <w:rPr>
                <w:rFonts w:ascii="Arial" w:hAnsi="Arial" w:cs="Arial"/>
                <w:sz w:val="18"/>
                <w:szCs w:val="18"/>
              </w:rPr>
              <w:t>9</w:t>
            </w:r>
            <w:r w:rsidR="008876AF">
              <w:rPr>
                <w:rFonts w:ascii="Arial" w:hAnsi="Arial" w:cs="Arial"/>
                <w:sz w:val="18"/>
                <w:szCs w:val="18"/>
              </w:rPr>
              <w:t>/</w:t>
            </w:r>
            <w:r>
              <w:rPr>
                <w:rFonts w:ascii="Arial" w:hAnsi="Arial" w:cs="Arial"/>
                <w:b/>
                <w:color w:val="00B050"/>
                <w:sz w:val="18"/>
                <w:szCs w:val="18"/>
              </w:rPr>
              <w:t>2</w:t>
            </w:r>
          </w:p>
        </w:tc>
        <w:tc>
          <w:tcPr>
            <w:tcW w:w="1134" w:type="dxa"/>
            <w:tcBorders>
              <w:top w:val="single" w:sz="4" w:space="0" w:color="auto"/>
              <w:left w:val="single" w:sz="4" w:space="0" w:color="auto"/>
              <w:bottom w:val="single" w:sz="4" w:space="0" w:color="auto"/>
              <w:right w:val="single" w:sz="4" w:space="0" w:color="auto"/>
            </w:tcBorders>
          </w:tcPr>
          <w:p w14:paraId="545A891D" w14:textId="77777777" w:rsidR="008876AF" w:rsidRDefault="008876AF">
            <w:pPr>
              <w:jc w:val="center"/>
              <w:rPr>
                <w:rFonts w:ascii="Arial" w:hAnsi="Arial" w:cs="Arial"/>
                <w:sz w:val="18"/>
                <w:szCs w:val="18"/>
              </w:rPr>
            </w:pPr>
          </w:p>
          <w:p w14:paraId="304B0264" w14:textId="77777777" w:rsidR="008876AF" w:rsidRDefault="008876AF">
            <w:pPr>
              <w:jc w:val="center"/>
              <w:rPr>
                <w:rFonts w:ascii="Arial" w:hAnsi="Arial" w:cs="Arial"/>
                <w:sz w:val="18"/>
                <w:szCs w:val="18"/>
              </w:rPr>
            </w:pPr>
            <w:r>
              <w:rPr>
                <w:rFonts w:ascii="Arial" w:hAnsi="Arial" w:cs="Arial"/>
                <w:sz w:val="18"/>
                <w:szCs w:val="18"/>
              </w:rPr>
              <w:t>8/</w:t>
            </w:r>
            <w:r w:rsidR="00CB6EB7">
              <w:rPr>
                <w:rFonts w:ascii="Arial" w:hAnsi="Arial" w:cs="Arial"/>
                <w:b/>
                <w:color w:val="00B050"/>
                <w:sz w:val="18"/>
                <w:szCs w:val="18"/>
              </w:rPr>
              <w:t>2</w:t>
            </w:r>
          </w:p>
        </w:tc>
        <w:tc>
          <w:tcPr>
            <w:tcW w:w="1134" w:type="dxa"/>
            <w:tcBorders>
              <w:top w:val="single" w:sz="4" w:space="0" w:color="auto"/>
              <w:left w:val="single" w:sz="4" w:space="0" w:color="auto"/>
              <w:bottom w:val="single" w:sz="4" w:space="0" w:color="auto"/>
              <w:right w:val="single" w:sz="4" w:space="0" w:color="auto"/>
            </w:tcBorders>
          </w:tcPr>
          <w:p w14:paraId="48A77C89" w14:textId="77777777" w:rsidR="008876AF" w:rsidRDefault="008876AF">
            <w:pPr>
              <w:jc w:val="center"/>
              <w:rPr>
                <w:rFonts w:ascii="Arial" w:hAnsi="Arial" w:cs="Arial"/>
                <w:sz w:val="18"/>
                <w:szCs w:val="18"/>
              </w:rPr>
            </w:pPr>
          </w:p>
          <w:p w14:paraId="5C61752D" w14:textId="77777777" w:rsidR="008876AF" w:rsidRDefault="00EC1007">
            <w:pPr>
              <w:jc w:val="center"/>
              <w:rPr>
                <w:rFonts w:ascii="Arial" w:hAnsi="Arial" w:cs="Arial"/>
                <w:sz w:val="18"/>
                <w:szCs w:val="18"/>
              </w:rPr>
            </w:pPr>
            <w:r>
              <w:rPr>
                <w:rFonts w:ascii="Arial" w:hAnsi="Arial" w:cs="Arial"/>
                <w:sz w:val="18"/>
                <w:szCs w:val="18"/>
              </w:rPr>
              <w:t>8</w:t>
            </w:r>
            <w:r w:rsidR="008876AF">
              <w:rPr>
                <w:rFonts w:ascii="Arial" w:hAnsi="Arial" w:cs="Arial"/>
                <w:sz w:val="18"/>
                <w:szCs w:val="18"/>
              </w:rPr>
              <w:t>/</w:t>
            </w:r>
            <w:r w:rsidR="00CB6EB7">
              <w:rPr>
                <w:rFonts w:ascii="Arial" w:hAnsi="Arial" w:cs="Arial"/>
                <w:b/>
                <w:color w:val="00B050"/>
                <w:sz w:val="18"/>
                <w:szCs w:val="18"/>
              </w:rPr>
              <w:t>2</w:t>
            </w:r>
          </w:p>
        </w:tc>
        <w:tc>
          <w:tcPr>
            <w:tcW w:w="1134" w:type="dxa"/>
            <w:tcBorders>
              <w:top w:val="single" w:sz="4" w:space="0" w:color="auto"/>
              <w:left w:val="single" w:sz="4" w:space="0" w:color="auto"/>
              <w:bottom w:val="single" w:sz="4" w:space="0" w:color="auto"/>
              <w:right w:val="single" w:sz="4" w:space="0" w:color="auto"/>
            </w:tcBorders>
          </w:tcPr>
          <w:p w14:paraId="21D91E49" w14:textId="77777777" w:rsidR="008876AF" w:rsidRDefault="008876AF">
            <w:pPr>
              <w:jc w:val="center"/>
              <w:rPr>
                <w:rFonts w:ascii="Arial" w:hAnsi="Arial" w:cs="Arial"/>
                <w:sz w:val="18"/>
                <w:szCs w:val="18"/>
              </w:rPr>
            </w:pPr>
          </w:p>
          <w:p w14:paraId="216B8F51" w14:textId="77777777" w:rsidR="008876AF" w:rsidRDefault="008876AF">
            <w:pPr>
              <w:jc w:val="center"/>
              <w:rPr>
                <w:rFonts w:ascii="Arial" w:hAnsi="Arial" w:cs="Arial"/>
                <w:sz w:val="18"/>
                <w:szCs w:val="18"/>
              </w:rPr>
            </w:pPr>
            <w:r>
              <w:rPr>
                <w:rFonts w:ascii="Arial" w:hAnsi="Arial" w:cs="Arial"/>
                <w:sz w:val="18"/>
                <w:szCs w:val="18"/>
              </w:rPr>
              <w:t>7</w:t>
            </w:r>
          </w:p>
        </w:tc>
        <w:tc>
          <w:tcPr>
            <w:tcW w:w="1778" w:type="dxa"/>
            <w:tcBorders>
              <w:top w:val="single" w:sz="4" w:space="0" w:color="auto"/>
              <w:left w:val="single" w:sz="4" w:space="0" w:color="auto"/>
              <w:bottom w:val="single" w:sz="4" w:space="0" w:color="auto"/>
              <w:right w:val="single" w:sz="4" w:space="0" w:color="auto"/>
            </w:tcBorders>
          </w:tcPr>
          <w:p w14:paraId="3665E421" w14:textId="77777777" w:rsidR="008876AF" w:rsidRDefault="008876AF">
            <w:pPr>
              <w:jc w:val="center"/>
              <w:rPr>
                <w:rFonts w:ascii="Arial" w:hAnsi="Arial" w:cs="Arial"/>
                <w:b/>
                <w:color w:val="00B050"/>
                <w:sz w:val="18"/>
                <w:szCs w:val="18"/>
              </w:rPr>
            </w:pPr>
          </w:p>
          <w:p w14:paraId="7DED8753" w14:textId="77777777" w:rsidR="008876AF" w:rsidRDefault="00DB2B74">
            <w:pPr>
              <w:jc w:val="center"/>
              <w:rPr>
                <w:rFonts w:ascii="Arial" w:hAnsi="Arial" w:cs="Arial"/>
                <w:b/>
                <w:color w:val="00B050"/>
                <w:sz w:val="18"/>
                <w:szCs w:val="18"/>
              </w:rPr>
            </w:pPr>
            <w:r>
              <w:rPr>
                <w:rFonts w:ascii="Arial" w:hAnsi="Arial" w:cs="Arial"/>
                <w:b/>
                <w:color w:val="00B050"/>
                <w:sz w:val="18"/>
                <w:szCs w:val="18"/>
              </w:rPr>
              <w:t>8</w:t>
            </w:r>
          </w:p>
        </w:tc>
        <w:tc>
          <w:tcPr>
            <w:tcW w:w="1441" w:type="dxa"/>
            <w:tcBorders>
              <w:top w:val="single" w:sz="4" w:space="0" w:color="auto"/>
              <w:left w:val="single" w:sz="4" w:space="0" w:color="auto"/>
              <w:bottom w:val="single" w:sz="4" w:space="0" w:color="auto"/>
              <w:right w:val="single" w:sz="4" w:space="0" w:color="auto"/>
            </w:tcBorders>
          </w:tcPr>
          <w:p w14:paraId="1C6D63FB" w14:textId="77777777" w:rsidR="008876AF" w:rsidRDefault="008876AF">
            <w:pPr>
              <w:jc w:val="center"/>
              <w:rPr>
                <w:rFonts w:ascii="Arial" w:hAnsi="Arial" w:cs="Arial"/>
                <w:b/>
                <w:sz w:val="18"/>
                <w:szCs w:val="18"/>
              </w:rPr>
            </w:pPr>
          </w:p>
          <w:p w14:paraId="2BA14C28" w14:textId="77777777" w:rsidR="008876AF" w:rsidRDefault="00BD0137">
            <w:pPr>
              <w:jc w:val="center"/>
              <w:rPr>
                <w:rFonts w:ascii="Arial" w:hAnsi="Arial" w:cs="Arial"/>
                <w:b/>
                <w:sz w:val="18"/>
                <w:szCs w:val="18"/>
              </w:rPr>
            </w:pPr>
            <w:r>
              <w:rPr>
                <w:rFonts w:ascii="Arial" w:hAnsi="Arial" w:cs="Arial"/>
                <w:b/>
                <w:sz w:val="18"/>
                <w:szCs w:val="18"/>
              </w:rPr>
              <w:t>41</w:t>
            </w:r>
          </w:p>
        </w:tc>
        <w:tc>
          <w:tcPr>
            <w:tcW w:w="1621" w:type="dxa"/>
            <w:vMerge w:val="restart"/>
            <w:tcBorders>
              <w:top w:val="single" w:sz="4" w:space="0" w:color="auto"/>
              <w:left w:val="single" w:sz="4" w:space="0" w:color="auto"/>
              <w:bottom w:val="single" w:sz="4" w:space="0" w:color="auto"/>
              <w:right w:val="single" w:sz="4" w:space="0" w:color="auto"/>
            </w:tcBorders>
          </w:tcPr>
          <w:p w14:paraId="65F3684E" w14:textId="77777777" w:rsidR="008876AF" w:rsidRDefault="008876AF">
            <w:pPr>
              <w:jc w:val="center"/>
              <w:rPr>
                <w:rFonts w:ascii="Arial" w:hAnsi="Arial" w:cs="Arial"/>
                <w:b/>
              </w:rPr>
            </w:pPr>
          </w:p>
          <w:p w14:paraId="45F56701" w14:textId="77777777" w:rsidR="008876AF" w:rsidRDefault="008876AF">
            <w:pPr>
              <w:jc w:val="center"/>
              <w:rPr>
                <w:rFonts w:ascii="Arial" w:hAnsi="Arial" w:cs="Arial"/>
                <w:b/>
              </w:rPr>
            </w:pPr>
          </w:p>
          <w:p w14:paraId="727D7610" w14:textId="77777777" w:rsidR="008876AF" w:rsidRDefault="00BD0137">
            <w:pPr>
              <w:jc w:val="center"/>
              <w:rPr>
                <w:rFonts w:ascii="Arial" w:hAnsi="Arial" w:cs="Arial"/>
                <w:b/>
              </w:rPr>
            </w:pPr>
            <w:r>
              <w:rPr>
                <w:rFonts w:ascii="Arial" w:hAnsi="Arial" w:cs="Arial"/>
                <w:b/>
              </w:rPr>
              <w:t>52</w:t>
            </w:r>
          </w:p>
        </w:tc>
      </w:tr>
      <w:tr w:rsidR="008876AF" w14:paraId="5288D7F2" w14:textId="77777777" w:rsidTr="001217F1">
        <w:trPr>
          <w:jc w:val="center"/>
        </w:trPr>
        <w:tc>
          <w:tcPr>
            <w:tcW w:w="2990" w:type="dxa"/>
            <w:vMerge/>
            <w:tcBorders>
              <w:top w:val="single" w:sz="4" w:space="0" w:color="auto"/>
              <w:left w:val="single" w:sz="4" w:space="0" w:color="auto"/>
              <w:bottom w:val="single" w:sz="4" w:space="0" w:color="auto"/>
              <w:right w:val="single" w:sz="4" w:space="0" w:color="auto"/>
            </w:tcBorders>
            <w:vAlign w:val="center"/>
            <w:hideMark/>
          </w:tcPr>
          <w:p w14:paraId="482116EC" w14:textId="77777777" w:rsidR="008876AF" w:rsidRDefault="008876AF">
            <w:pPr>
              <w:rPr>
                <w:rFonts w:ascii="Arial" w:hAnsi="Arial" w:cs="Arial"/>
                <w:b/>
                <w:sz w:val="18"/>
                <w:szCs w:val="18"/>
              </w:rPr>
            </w:pPr>
          </w:p>
        </w:tc>
        <w:tc>
          <w:tcPr>
            <w:tcW w:w="2341" w:type="dxa"/>
            <w:tcBorders>
              <w:top w:val="single" w:sz="4" w:space="0" w:color="auto"/>
              <w:left w:val="single" w:sz="4" w:space="0" w:color="auto"/>
              <w:bottom w:val="single" w:sz="4" w:space="0" w:color="auto"/>
              <w:right w:val="single" w:sz="4" w:space="0" w:color="auto"/>
            </w:tcBorders>
          </w:tcPr>
          <w:p w14:paraId="387940E3" w14:textId="77777777" w:rsidR="008876AF" w:rsidRDefault="008876AF">
            <w:pPr>
              <w:jc w:val="both"/>
              <w:rPr>
                <w:rFonts w:ascii="Arial" w:hAnsi="Arial" w:cs="Arial"/>
                <w:sz w:val="18"/>
                <w:szCs w:val="18"/>
              </w:rPr>
            </w:pPr>
          </w:p>
          <w:p w14:paraId="1EBB268C" w14:textId="77777777" w:rsidR="008876AF" w:rsidRDefault="008876AF">
            <w:pPr>
              <w:jc w:val="both"/>
              <w:rPr>
                <w:rFonts w:ascii="Arial" w:hAnsi="Arial" w:cs="Arial"/>
                <w:sz w:val="18"/>
                <w:szCs w:val="18"/>
              </w:rPr>
            </w:pPr>
            <w:r>
              <w:rPr>
                <w:rFonts w:ascii="Arial" w:hAnsi="Arial" w:cs="Arial"/>
                <w:sz w:val="18"/>
                <w:szCs w:val="18"/>
              </w:rPr>
              <w:t>Anglický jazyk</w:t>
            </w:r>
          </w:p>
          <w:p w14:paraId="0CC299C9" w14:textId="77777777" w:rsidR="008876AF" w:rsidRDefault="008876AF">
            <w:pPr>
              <w:jc w:val="both"/>
              <w:rPr>
                <w:rFonts w:ascii="Arial" w:hAnsi="Arial" w:cs="Arial"/>
                <w:sz w:val="18"/>
                <w:szCs w:val="18"/>
              </w:rPr>
            </w:pPr>
          </w:p>
        </w:tc>
        <w:tc>
          <w:tcPr>
            <w:tcW w:w="960" w:type="dxa"/>
            <w:tcBorders>
              <w:top w:val="single" w:sz="4" w:space="0" w:color="auto"/>
              <w:left w:val="single" w:sz="4" w:space="0" w:color="auto"/>
              <w:bottom w:val="single" w:sz="4" w:space="0" w:color="auto"/>
              <w:right w:val="single" w:sz="4" w:space="0" w:color="auto"/>
            </w:tcBorders>
          </w:tcPr>
          <w:p w14:paraId="20926E17" w14:textId="77777777" w:rsidR="008876AF" w:rsidRPr="00BD0137" w:rsidRDefault="008876AF">
            <w:pPr>
              <w:jc w:val="center"/>
              <w:rPr>
                <w:rFonts w:ascii="Arial" w:hAnsi="Arial" w:cs="Arial"/>
                <w:color w:val="00B050"/>
                <w:sz w:val="18"/>
                <w:szCs w:val="18"/>
              </w:rPr>
            </w:pPr>
          </w:p>
          <w:p w14:paraId="2C96396E" w14:textId="77777777" w:rsidR="008876AF" w:rsidRPr="00BD0137" w:rsidRDefault="00BD0137">
            <w:pPr>
              <w:jc w:val="center"/>
              <w:rPr>
                <w:rFonts w:ascii="Arial" w:hAnsi="Arial" w:cs="Arial"/>
                <w:color w:val="00B050"/>
                <w:sz w:val="18"/>
                <w:szCs w:val="18"/>
              </w:rPr>
            </w:pPr>
            <w:r w:rsidRPr="00BD0137">
              <w:rPr>
                <w:rFonts w:ascii="Arial" w:hAnsi="Arial" w:cs="Arial"/>
                <w:color w:val="00B050"/>
                <w:sz w:val="18"/>
                <w:szCs w:val="18"/>
              </w:rPr>
              <w:t>1</w:t>
            </w:r>
          </w:p>
        </w:tc>
        <w:tc>
          <w:tcPr>
            <w:tcW w:w="992" w:type="dxa"/>
            <w:tcBorders>
              <w:top w:val="single" w:sz="4" w:space="0" w:color="auto"/>
              <w:left w:val="single" w:sz="4" w:space="0" w:color="auto"/>
              <w:bottom w:val="single" w:sz="4" w:space="0" w:color="auto"/>
              <w:right w:val="single" w:sz="4" w:space="0" w:color="auto"/>
            </w:tcBorders>
          </w:tcPr>
          <w:p w14:paraId="1A25F8F8" w14:textId="77777777" w:rsidR="008876AF" w:rsidRPr="00BD0137" w:rsidRDefault="008876AF">
            <w:pPr>
              <w:jc w:val="center"/>
              <w:rPr>
                <w:rFonts w:ascii="Arial" w:hAnsi="Arial" w:cs="Arial"/>
                <w:color w:val="00B050"/>
                <w:sz w:val="18"/>
                <w:szCs w:val="18"/>
              </w:rPr>
            </w:pPr>
          </w:p>
          <w:p w14:paraId="3DCD0AED" w14:textId="77777777" w:rsidR="008876AF" w:rsidRPr="00BD0137" w:rsidRDefault="00BD0137">
            <w:pPr>
              <w:jc w:val="center"/>
              <w:rPr>
                <w:rFonts w:ascii="Arial" w:hAnsi="Arial" w:cs="Arial"/>
                <w:color w:val="00B050"/>
                <w:sz w:val="18"/>
                <w:szCs w:val="18"/>
              </w:rPr>
            </w:pPr>
            <w:r w:rsidRPr="00BD0137">
              <w:rPr>
                <w:rFonts w:ascii="Arial" w:hAnsi="Arial" w:cs="Arial"/>
                <w:color w:val="00B050"/>
                <w:sz w:val="18"/>
                <w:szCs w:val="18"/>
              </w:rPr>
              <w:t>1</w:t>
            </w:r>
          </w:p>
        </w:tc>
        <w:tc>
          <w:tcPr>
            <w:tcW w:w="1134" w:type="dxa"/>
            <w:tcBorders>
              <w:top w:val="single" w:sz="4" w:space="0" w:color="auto"/>
              <w:left w:val="single" w:sz="4" w:space="0" w:color="auto"/>
              <w:bottom w:val="single" w:sz="4" w:space="0" w:color="auto"/>
              <w:right w:val="single" w:sz="4" w:space="0" w:color="auto"/>
            </w:tcBorders>
          </w:tcPr>
          <w:p w14:paraId="7E28EED9" w14:textId="77777777" w:rsidR="008876AF" w:rsidRDefault="008876AF">
            <w:pPr>
              <w:jc w:val="center"/>
              <w:rPr>
                <w:rFonts w:ascii="Arial" w:hAnsi="Arial" w:cs="Arial"/>
                <w:sz w:val="18"/>
                <w:szCs w:val="18"/>
              </w:rPr>
            </w:pPr>
          </w:p>
          <w:p w14:paraId="0360095A" w14:textId="77777777" w:rsidR="008876AF" w:rsidRDefault="008876AF">
            <w:pPr>
              <w:jc w:val="center"/>
              <w:rPr>
                <w:rFonts w:ascii="Arial" w:hAnsi="Arial" w:cs="Arial"/>
                <w:sz w:val="18"/>
                <w:szCs w:val="18"/>
              </w:rPr>
            </w:pPr>
            <w:r>
              <w:rPr>
                <w:rFonts w:ascii="Arial" w:hAnsi="Arial" w:cs="Arial"/>
                <w:sz w:val="18"/>
                <w:szCs w:val="18"/>
              </w:rPr>
              <w:t>3</w:t>
            </w:r>
          </w:p>
        </w:tc>
        <w:tc>
          <w:tcPr>
            <w:tcW w:w="1134" w:type="dxa"/>
            <w:tcBorders>
              <w:top w:val="single" w:sz="4" w:space="0" w:color="auto"/>
              <w:left w:val="single" w:sz="4" w:space="0" w:color="auto"/>
              <w:bottom w:val="single" w:sz="4" w:space="0" w:color="auto"/>
              <w:right w:val="single" w:sz="4" w:space="0" w:color="auto"/>
            </w:tcBorders>
          </w:tcPr>
          <w:p w14:paraId="16536165" w14:textId="77777777" w:rsidR="008876AF" w:rsidRDefault="008876AF">
            <w:pPr>
              <w:jc w:val="center"/>
              <w:rPr>
                <w:rFonts w:ascii="Arial" w:hAnsi="Arial" w:cs="Arial"/>
                <w:sz w:val="18"/>
                <w:szCs w:val="18"/>
              </w:rPr>
            </w:pPr>
          </w:p>
          <w:p w14:paraId="17CC0CCD" w14:textId="77777777" w:rsidR="008876AF" w:rsidRDefault="008876AF">
            <w:pPr>
              <w:jc w:val="center"/>
              <w:rPr>
                <w:rFonts w:ascii="Arial" w:hAnsi="Arial" w:cs="Arial"/>
                <w:sz w:val="18"/>
                <w:szCs w:val="18"/>
              </w:rPr>
            </w:pPr>
            <w:r>
              <w:rPr>
                <w:rFonts w:ascii="Arial" w:hAnsi="Arial" w:cs="Arial"/>
                <w:sz w:val="18"/>
                <w:szCs w:val="18"/>
              </w:rPr>
              <w:t>3</w:t>
            </w:r>
          </w:p>
        </w:tc>
        <w:tc>
          <w:tcPr>
            <w:tcW w:w="1134" w:type="dxa"/>
            <w:tcBorders>
              <w:top w:val="single" w:sz="4" w:space="0" w:color="auto"/>
              <w:left w:val="single" w:sz="4" w:space="0" w:color="auto"/>
              <w:bottom w:val="single" w:sz="4" w:space="0" w:color="auto"/>
              <w:right w:val="single" w:sz="4" w:space="0" w:color="auto"/>
            </w:tcBorders>
          </w:tcPr>
          <w:p w14:paraId="0A13D54A" w14:textId="77777777" w:rsidR="008876AF" w:rsidRDefault="008876AF">
            <w:pPr>
              <w:jc w:val="center"/>
              <w:rPr>
                <w:rFonts w:ascii="Arial" w:hAnsi="Arial" w:cs="Arial"/>
                <w:sz w:val="18"/>
                <w:szCs w:val="18"/>
              </w:rPr>
            </w:pPr>
          </w:p>
          <w:p w14:paraId="35EA2FEE" w14:textId="77777777" w:rsidR="008876AF" w:rsidRDefault="008876AF">
            <w:pPr>
              <w:jc w:val="center"/>
              <w:rPr>
                <w:rFonts w:ascii="Arial" w:hAnsi="Arial" w:cs="Arial"/>
                <w:sz w:val="18"/>
                <w:szCs w:val="18"/>
              </w:rPr>
            </w:pPr>
            <w:r>
              <w:rPr>
                <w:rFonts w:ascii="Arial" w:hAnsi="Arial" w:cs="Arial"/>
                <w:sz w:val="18"/>
                <w:szCs w:val="18"/>
              </w:rPr>
              <w:t>3</w:t>
            </w:r>
          </w:p>
        </w:tc>
        <w:tc>
          <w:tcPr>
            <w:tcW w:w="1778" w:type="dxa"/>
            <w:tcBorders>
              <w:top w:val="single" w:sz="4" w:space="0" w:color="auto"/>
              <w:left w:val="single" w:sz="4" w:space="0" w:color="auto"/>
              <w:bottom w:val="single" w:sz="4" w:space="0" w:color="auto"/>
              <w:right w:val="single" w:sz="4" w:space="0" w:color="auto"/>
            </w:tcBorders>
          </w:tcPr>
          <w:p w14:paraId="743D9234" w14:textId="77777777" w:rsidR="008876AF" w:rsidRDefault="008876AF">
            <w:pPr>
              <w:jc w:val="center"/>
              <w:rPr>
                <w:rFonts w:ascii="Arial" w:hAnsi="Arial" w:cs="Arial"/>
                <w:b/>
                <w:color w:val="00B050"/>
                <w:sz w:val="18"/>
                <w:szCs w:val="18"/>
              </w:rPr>
            </w:pPr>
          </w:p>
          <w:p w14:paraId="791EBF6F" w14:textId="77777777" w:rsidR="008876AF" w:rsidRDefault="00BD0137">
            <w:pPr>
              <w:jc w:val="center"/>
              <w:rPr>
                <w:rFonts w:ascii="Arial" w:hAnsi="Arial" w:cs="Arial"/>
                <w:b/>
                <w:color w:val="00B050"/>
                <w:sz w:val="18"/>
                <w:szCs w:val="18"/>
              </w:rPr>
            </w:pPr>
            <w:r>
              <w:rPr>
                <w:rFonts w:ascii="Arial" w:hAnsi="Arial" w:cs="Arial"/>
                <w:b/>
                <w:color w:val="00B050"/>
                <w:sz w:val="18"/>
                <w:szCs w:val="18"/>
              </w:rPr>
              <w:t>2</w:t>
            </w:r>
          </w:p>
        </w:tc>
        <w:tc>
          <w:tcPr>
            <w:tcW w:w="1441" w:type="dxa"/>
            <w:tcBorders>
              <w:top w:val="single" w:sz="4" w:space="0" w:color="auto"/>
              <w:left w:val="single" w:sz="4" w:space="0" w:color="auto"/>
              <w:bottom w:val="single" w:sz="4" w:space="0" w:color="auto"/>
              <w:right w:val="single" w:sz="4" w:space="0" w:color="auto"/>
            </w:tcBorders>
          </w:tcPr>
          <w:p w14:paraId="2BA310EB" w14:textId="77777777" w:rsidR="008876AF" w:rsidRDefault="008876AF">
            <w:pPr>
              <w:jc w:val="center"/>
              <w:rPr>
                <w:rFonts w:ascii="Arial" w:hAnsi="Arial" w:cs="Arial"/>
                <w:b/>
                <w:sz w:val="18"/>
                <w:szCs w:val="18"/>
              </w:rPr>
            </w:pPr>
          </w:p>
          <w:p w14:paraId="29CCCA22" w14:textId="77777777" w:rsidR="008876AF" w:rsidRDefault="00BD0137">
            <w:pPr>
              <w:jc w:val="center"/>
              <w:rPr>
                <w:rFonts w:ascii="Arial" w:hAnsi="Arial" w:cs="Arial"/>
                <w:b/>
                <w:sz w:val="18"/>
                <w:szCs w:val="18"/>
              </w:rPr>
            </w:pPr>
            <w:r>
              <w:rPr>
                <w:rFonts w:ascii="Arial" w:hAnsi="Arial" w:cs="Arial"/>
                <w:b/>
                <w:sz w:val="18"/>
                <w:szCs w:val="18"/>
              </w:rPr>
              <w:t>11</w:t>
            </w: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30734E1F" w14:textId="77777777" w:rsidR="008876AF" w:rsidRDefault="008876AF">
            <w:pPr>
              <w:rPr>
                <w:rFonts w:ascii="Arial" w:hAnsi="Arial" w:cs="Arial"/>
                <w:b/>
              </w:rPr>
            </w:pPr>
          </w:p>
        </w:tc>
      </w:tr>
      <w:tr w:rsidR="008876AF" w14:paraId="5BBC9542" w14:textId="77777777" w:rsidTr="008876AF">
        <w:trPr>
          <w:trHeight w:val="550"/>
          <w:jc w:val="center"/>
        </w:trPr>
        <w:tc>
          <w:tcPr>
            <w:tcW w:w="2990" w:type="dxa"/>
            <w:tcBorders>
              <w:top w:val="single" w:sz="4" w:space="0" w:color="auto"/>
              <w:left w:val="single" w:sz="4" w:space="0" w:color="auto"/>
              <w:bottom w:val="single" w:sz="4" w:space="0" w:color="auto"/>
              <w:right w:val="single" w:sz="4" w:space="0" w:color="auto"/>
            </w:tcBorders>
          </w:tcPr>
          <w:p w14:paraId="66D15333" w14:textId="77777777" w:rsidR="008876AF" w:rsidRDefault="008876AF">
            <w:pPr>
              <w:jc w:val="both"/>
              <w:rPr>
                <w:rFonts w:ascii="Arial" w:hAnsi="Arial" w:cs="Arial"/>
                <w:b/>
                <w:sz w:val="18"/>
                <w:szCs w:val="18"/>
              </w:rPr>
            </w:pPr>
          </w:p>
          <w:p w14:paraId="0771C823" w14:textId="77777777" w:rsidR="008876AF" w:rsidRDefault="008876AF">
            <w:pPr>
              <w:jc w:val="both"/>
              <w:rPr>
                <w:rFonts w:ascii="Arial" w:hAnsi="Arial" w:cs="Arial"/>
                <w:b/>
                <w:sz w:val="18"/>
                <w:szCs w:val="18"/>
              </w:rPr>
            </w:pPr>
            <w:r>
              <w:rPr>
                <w:rFonts w:ascii="Arial" w:hAnsi="Arial" w:cs="Arial"/>
                <w:b/>
                <w:sz w:val="18"/>
                <w:szCs w:val="18"/>
              </w:rPr>
              <w:t>Matematika a její aplikace</w:t>
            </w:r>
          </w:p>
        </w:tc>
        <w:tc>
          <w:tcPr>
            <w:tcW w:w="2341" w:type="dxa"/>
            <w:tcBorders>
              <w:top w:val="single" w:sz="4" w:space="0" w:color="auto"/>
              <w:left w:val="single" w:sz="4" w:space="0" w:color="auto"/>
              <w:bottom w:val="single" w:sz="4" w:space="0" w:color="auto"/>
              <w:right w:val="single" w:sz="4" w:space="0" w:color="auto"/>
            </w:tcBorders>
          </w:tcPr>
          <w:p w14:paraId="33179CD0" w14:textId="77777777" w:rsidR="008876AF" w:rsidRDefault="008876AF">
            <w:pPr>
              <w:jc w:val="both"/>
              <w:rPr>
                <w:rFonts w:ascii="Arial" w:hAnsi="Arial" w:cs="Arial"/>
                <w:sz w:val="18"/>
                <w:szCs w:val="18"/>
              </w:rPr>
            </w:pPr>
          </w:p>
          <w:p w14:paraId="2BE7B6F3" w14:textId="77777777" w:rsidR="008876AF" w:rsidRDefault="008876AF">
            <w:pPr>
              <w:jc w:val="both"/>
              <w:rPr>
                <w:rFonts w:ascii="Arial" w:hAnsi="Arial" w:cs="Arial"/>
                <w:sz w:val="18"/>
                <w:szCs w:val="18"/>
              </w:rPr>
            </w:pPr>
            <w:r>
              <w:rPr>
                <w:rFonts w:ascii="Arial" w:hAnsi="Arial" w:cs="Arial"/>
                <w:sz w:val="18"/>
                <w:szCs w:val="18"/>
              </w:rPr>
              <w:t>Matematika</w:t>
            </w:r>
          </w:p>
        </w:tc>
        <w:tc>
          <w:tcPr>
            <w:tcW w:w="960" w:type="dxa"/>
            <w:tcBorders>
              <w:top w:val="single" w:sz="4" w:space="0" w:color="auto"/>
              <w:left w:val="single" w:sz="4" w:space="0" w:color="auto"/>
              <w:bottom w:val="single" w:sz="4" w:space="0" w:color="auto"/>
              <w:right w:val="single" w:sz="4" w:space="0" w:color="auto"/>
            </w:tcBorders>
          </w:tcPr>
          <w:p w14:paraId="73624484" w14:textId="77777777" w:rsidR="008876AF" w:rsidRDefault="008876AF">
            <w:pPr>
              <w:jc w:val="center"/>
              <w:rPr>
                <w:rFonts w:ascii="Arial" w:hAnsi="Arial" w:cs="Arial"/>
                <w:sz w:val="18"/>
                <w:szCs w:val="18"/>
              </w:rPr>
            </w:pPr>
          </w:p>
          <w:p w14:paraId="1BEB7DA8" w14:textId="77777777" w:rsidR="008876AF" w:rsidRDefault="008876AF">
            <w:pPr>
              <w:jc w:val="center"/>
              <w:rPr>
                <w:rFonts w:ascii="Arial" w:hAnsi="Arial" w:cs="Arial"/>
                <w:sz w:val="18"/>
                <w:szCs w:val="18"/>
              </w:rPr>
            </w:pPr>
            <w:r>
              <w:rPr>
                <w:rFonts w:ascii="Arial" w:hAnsi="Arial" w:cs="Arial"/>
                <w:sz w:val="18"/>
                <w:szCs w:val="18"/>
              </w:rPr>
              <w:t>4</w:t>
            </w:r>
          </w:p>
        </w:tc>
        <w:tc>
          <w:tcPr>
            <w:tcW w:w="992" w:type="dxa"/>
            <w:tcBorders>
              <w:top w:val="single" w:sz="4" w:space="0" w:color="auto"/>
              <w:left w:val="single" w:sz="4" w:space="0" w:color="auto"/>
              <w:bottom w:val="single" w:sz="4" w:space="0" w:color="auto"/>
              <w:right w:val="single" w:sz="4" w:space="0" w:color="auto"/>
            </w:tcBorders>
          </w:tcPr>
          <w:p w14:paraId="344059B1" w14:textId="77777777" w:rsidR="008876AF" w:rsidRDefault="008876AF">
            <w:pPr>
              <w:jc w:val="center"/>
              <w:rPr>
                <w:rFonts w:ascii="Arial" w:hAnsi="Arial" w:cs="Arial"/>
                <w:sz w:val="18"/>
                <w:szCs w:val="18"/>
              </w:rPr>
            </w:pPr>
          </w:p>
          <w:p w14:paraId="23BDB5F7" w14:textId="77777777" w:rsidR="008876AF" w:rsidRDefault="008876AF">
            <w:pPr>
              <w:jc w:val="center"/>
              <w:rPr>
                <w:rFonts w:ascii="Arial" w:hAnsi="Arial" w:cs="Arial"/>
                <w:sz w:val="18"/>
                <w:szCs w:val="18"/>
              </w:rPr>
            </w:pPr>
            <w:r>
              <w:rPr>
                <w:rFonts w:ascii="Arial" w:hAnsi="Arial" w:cs="Arial"/>
                <w:sz w:val="18"/>
                <w:szCs w:val="18"/>
              </w:rPr>
              <w:t>5/</w:t>
            </w:r>
            <w:r>
              <w:rPr>
                <w:rFonts w:ascii="Arial" w:hAnsi="Arial" w:cs="Arial"/>
                <w:b/>
                <w:color w:val="00B050"/>
                <w:sz w:val="18"/>
                <w:szCs w:val="18"/>
              </w:rPr>
              <w:t>1</w:t>
            </w:r>
          </w:p>
        </w:tc>
        <w:tc>
          <w:tcPr>
            <w:tcW w:w="1134" w:type="dxa"/>
            <w:tcBorders>
              <w:top w:val="single" w:sz="4" w:space="0" w:color="auto"/>
              <w:left w:val="single" w:sz="4" w:space="0" w:color="auto"/>
              <w:bottom w:val="single" w:sz="4" w:space="0" w:color="auto"/>
              <w:right w:val="single" w:sz="4" w:space="0" w:color="auto"/>
            </w:tcBorders>
          </w:tcPr>
          <w:p w14:paraId="3FFA9654" w14:textId="77777777" w:rsidR="008876AF" w:rsidRDefault="008876AF">
            <w:pPr>
              <w:jc w:val="center"/>
              <w:rPr>
                <w:rFonts w:ascii="Arial" w:hAnsi="Arial" w:cs="Arial"/>
                <w:sz w:val="18"/>
                <w:szCs w:val="18"/>
              </w:rPr>
            </w:pPr>
          </w:p>
          <w:p w14:paraId="0B65E6F1" w14:textId="77777777" w:rsidR="008876AF" w:rsidRDefault="008876AF">
            <w:pPr>
              <w:jc w:val="center"/>
              <w:rPr>
                <w:rFonts w:ascii="Arial" w:hAnsi="Arial" w:cs="Arial"/>
                <w:sz w:val="18"/>
                <w:szCs w:val="18"/>
              </w:rPr>
            </w:pPr>
            <w:r>
              <w:rPr>
                <w:rFonts w:ascii="Arial" w:hAnsi="Arial" w:cs="Arial"/>
                <w:sz w:val="18"/>
                <w:szCs w:val="18"/>
              </w:rPr>
              <w:t>5/</w:t>
            </w:r>
            <w:r>
              <w:rPr>
                <w:rFonts w:ascii="Arial" w:hAnsi="Arial" w:cs="Arial"/>
                <w:b/>
                <w:color w:val="00B050"/>
                <w:sz w:val="18"/>
                <w:szCs w:val="18"/>
              </w:rPr>
              <w:t>1</w:t>
            </w:r>
          </w:p>
        </w:tc>
        <w:tc>
          <w:tcPr>
            <w:tcW w:w="1134" w:type="dxa"/>
            <w:tcBorders>
              <w:top w:val="single" w:sz="4" w:space="0" w:color="auto"/>
              <w:left w:val="single" w:sz="4" w:space="0" w:color="auto"/>
              <w:bottom w:val="single" w:sz="4" w:space="0" w:color="auto"/>
              <w:right w:val="single" w:sz="4" w:space="0" w:color="auto"/>
            </w:tcBorders>
          </w:tcPr>
          <w:p w14:paraId="5F595788" w14:textId="77777777" w:rsidR="008876AF" w:rsidRDefault="008876AF">
            <w:pPr>
              <w:jc w:val="center"/>
              <w:rPr>
                <w:rFonts w:ascii="Arial" w:hAnsi="Arial" w:cs="Arial"/>
                <w:sz w:val="18"/>
                <w:szCs w:val="18"/>
              </w:rPr>
            </w:pPr>
          </w:p>
          <w:p w14:paraId="017FEE27" w14:textId="77777777" w:rsidR="008876AF" w:rsidRDefault="008876AF">
            <w:pPr>
              <w:jc w:val="center"/>
              <w:rPr>
                <w:rFonts w:ascii="Arial" w:hAnsi="Arial" w:cs="Arial"/>
                <w:sz w:val="18"/>
                <w:szCs w:val="18"/>
              </w:rPr>
            </w:pPr>
            <w:r>
              <w:rPr>
                <w:rFonts w:ascii="Arial" w:hAnsi="Arial" w:cs="Arial"/>
                <w:sz w:val="18"/>
                <w:szCs w:val="18"/>
              </w:rPr>
              <w:t>5/</w:t>
            </w:r>
            <w:r>
              <w:rPr>
                <w:rFonts w:ascii="Arial" w:hAnsi="Arial" w:cs="Arial"/>
                <w:b/>
                <w:color w:val="00B050"/>
                <w:sz w:val="18"/>
                <w:szCs w:val="18"/>
              </w:rPr>
              <w:t>1</w:t>
            </w:r>
          </w:p>
        </w:tc>
        <w:tc>
          <w:tcPr>
            <w:tcW w:w="1134" w:type="dxa"/>
            <w:tcBorders>
              <w:top w:val="single" w:sz="4" w:space="0" w:color="auto"/>
              <w:left w:val="single" w:sz="4" w:space="0" w:color="auto"/>
              <w:bottom w:val="single" w:sz="4" w:space="0" w:color="auto"/>
              <w:right w:val="single" w:sz="4" w:space="0" w:color="auto"/>
            </w:tcBorders>
          </w:tcPr>
          <w:p w14:paraId="23DFF74E" w14:textId="77777777" w:rsidR="008876AF" w:rsidRDefault="008876AF">
            <w:pPr>
              <w:jc w:val="center"/>
              <w:rPr>
                <w:rFonts w:ascii="Arial" w:hAnsi="Arial" w:cs="Arial"/>
                <w:sz w:val="18"/>
                <w:szCs w:val="18"/>
              </w:rPr>
            </w:pPr>
          </w:p>
          <w:p w14:paraId="621F3A76" w14:textId="77777777" w:rsidR="008876AF" w:rsidRDefault="008876AF">
            <w:pPr>
              <w:jc w:val="center"/>
              <w:rPr>
                <w:rFonts w:ascii="Arial" w:hAnsi="Arial" w:cs="Arial"/>
                <w:sz w:val="18"/>
                <w:szCs w:val="18"/>
              </w:rPr>
            </w:pPr>
            <w:r>
              <w:rPr>
                <w:rFonts w:ascii="Arial" w:hAnsi="Arial" w:cs="Arial"/>
                <w:sz w:val="18"/>
                <w:szCs w:val="18"/>
              </w:rPr>
              <w:t>5/</w:t>
            </w:r>
            <w:r>
              <w:rPr>
                <w:rFonts w:ascii="Arial" w:hAnsi="Arial" w:cs="Arial"/>
                <w:b/>
                <w:color w:val="00B050"/>
                <w:sz w:val="18"/>
                <w:szCs w:val="18"/>
              </w:rPr>
              <w:t>1</w:t>
            </w:r>
          </w:p>
        </w:tc>
        <w:tc>
          <w:tcPr>
            <w:tcW w:w="1778" w:type="dxa"/>
            <w:tcBorders>
              <w:top w:val="single" w:sz="4" w:space="0" w:color="auto"/>
              <w:left w:val="single" w:sz="4" w:space="0" w:color="auto"/>
              <w:bottom w:val="single" w:sz="4" w:space="0" w:color="auto"/>
              <w:right w:val="single" w:sz="4" w:space="0" w:color="auto"/>
            </w:tcBorders>
          </w:tcPr>
          <w:p w14:paraId="63129F03" w14:textId="77777777" w:rsidR="008876AF" w:rsidRDefault="008876AF">
            <w:pPr>
              <w:jc w:val="center"/>
              <w:rPr>
                <w:rFonts w:ascii="Arial" w:hAnsi="Arial" w:cs="Arial"/>
                <w:b/>
                <w:color w:val="00B050"/>
                <w:sz w:val="18"/>
                <w:szCs w:val="18"/>
              </w:rPr>
            </w:pPr>
          </w:p>
          <w:p w14:paraId="5C6B2C07" w14:textId="77777777" w:rsidR="008876AF" w:rsidRDefault="008876AF">
            <w:pPr>
              <w:jc w:val="center"/>
              <w:rPr>
                <w:rFonts w:ascii="Arial" w:hAnsi="Arial" w:cs="Arial"/>
                <w:b/>
                <w:color w:val="00B050"/>
                <w:sz w:val="18"/>
                <w:szCs w:val="18"/>
              </w:rPr>
            </w:pPr>
            <w:r>
              <w:rPr>
                <w:rFonts w:ascii="Arial" w:hAnsi="Arial" w:cs="Arial"/>
                <w:b/>
                <w:color w:val="00B050"/>
                <w:sz w:val="18"/>
                <w:szCs w:val="18"/>
              </w:rPr>
              <w:t>4</w:t>
            </w:r>
          </w:p>
        </w:tc>
        <w:tc>
          <w:tcPr>
            <w:tcW w:w="1441" w:type="dxa"/>
            <w:tcBorders>
              <w:top w:val="single" w:sz="4" w:space="0" w:color="auto"/>
              <w:left w:val="single" w:sz="4" w:space="0" w:color="auto"/>
              <w:bottom w:val="single" w:sz="4" w:space="0" w:color="auto"/>
              <w:right w:val="single" w:sz="4" w:space="0" w:color="auto"/>
            </w:tcBorders>
          </w:tcPr>
          <w:p w14:paraId="1684DEA3" w14:textId="77777777" w:rsidR="008876AF" w:rsidRDefault="008876AF">
            <w:pPr>
              <w:jc w:val="center"/>
              <w:rPr>
                <w:rFonts w:ascii="Arial" w:hAnsi="Arial" w:cs="Arial"/>
                <w:b/>
                <w:sz w:val="18"/>
                <w:szCs w:val="18"/>
              </w:rPr>
            </w:pPr>
          </w:p>
          <w:p w14:paraId="025DE1BE" w14:textId="77777777" w:rsidR="008876AF" w:rsidRDefault="008876AF">
            <w:pPr>
              <w:jc w:val="center"/>
              <w:rPr>
                <w:rFonts w:ascii="Arial" w:hAnsi="Arial" w:cs="Arial"/>
                <w:b/>
                <w:sz w:val="18"/>
                <w:szCs w:val="18"/>
              </w:rPr>
            </w:pPr>
            <w:r>
              <w:rPr>
                <w:rFonts w:ascii="Arial" w:hAnsi="Arial" w:cs="Arial"/>
                <w:b/>
                <w:sz w:val="18"/>
                <w:szCs w:val="18"/>
              </w:rPr>
              <w:t>24</w:t>
            </w:r>
          </w:p>
        </w:tc>
        <w:tc>
          <w:tcPr>
            <w:tcW w:w="1621" w:type="dxa"/>
            <w:tcBorders>
              <w:top w:val="single" w:sz="4" w:space="0" w:color="auto"/>
              <w:left w:val="single" w:sz="4" w:space="0" w:color="auto"/>
              <w:bottom w:val="single" w:sz="4" w:space="0" w:color="auto"/>
              <w:right w:val="single" w:sz="4" w:space="0" w:color="auto"/>
            </w:tcBorders>
          </w:tcPr>
          <w:p w14:paraId="66A9F749" w14:textId="77777777" w:rsidR="008876AF" w:rsidRDefault="008876AF">
            <w:pPr>
              <w:jc w:val="center"/>
              <w:rPr>
                <w:rFonts w:ascii="Arial" w:hAnsi="Arial" w:cs="Arial"/>
                <w:b/>
              </w:rPr>
            </w:pPr>
          </w:p>
          <w:p w14:paraId="21808D61" w14:textId="77777777" w:rsidR="008876AF" w:rsidRDefault="008876AF">
            <w:pPr>
              <w:jc w:val="center"/>
              <w:rPr>
                <w:rFonts w:ascii="Arial" w:hAnsi="Arial" w:cs="Arial"/>
                <w:b/>
              </w:rPr>
            </w:pPr>
            <w:r>
              <w:rPr>
                <w:rFonts w:ascii="Arial" w:hAnsi="Arial" w:cs="Arial"/>
                <w:b/>
              </w:rPr>
              <w:t>24</w:t>
            </w:r>
          </w:p>
        </w:tc>
      </w:tr>
      <w:tr w:rsidR="008876AF" w14:paraId="1B679412" w14:textId="77777777" w:rsidTr="008876AF">
        <w:trPr>
          <w:jc w:val="center"/>
        </w:trPr>
        <w:tc>
          <w:tcPr>
            <w:tcW w:w="2990" w:type="dxa"/>
            <w:tcBorders>
              <w:top w:val="single" w:sz="4" w:space="0" w:color="auto"/>
              <w:left w:val="single" w:sz="4" w:space="0" w:color="auto"/>
              <w:bottom w:val="single" w:sz="4" w:space="0" w:color="auto"/>
              <w:right w:val="single" w:sz="4" w:space="0" w:color="auto"/>
            </w:tcBorders>
          </w:tcPr>
          <w:p w14:paraId="6CB6E8B4" w14:textId="77777777" w:rsidR="008876AF" w:rsidRDefault="008876AF">
            <w:pPr>
              <w:jc w:val="both"/>
              <w:rPr>
                <w:rFonts w:ascii="Arial" w:hAnsi="Arial" w:cs="Arial"/>
                <w:b/>
                <w:sz w:val="18"/>
                <w:szCs w:val="18"/>
              </w:rPr>
            </w:pPr>
          </w:p>
          <w:p w14:paraId="400A3887" w14:textId="1D7BBF58" w:rsidR="008876AF" w:rsidRDefault="008876AF">
            <w:pPr>
              <w:rPr>
                <w:rFonts w:ascii="Arial" w:hAnsi="Arial" w:cs="Arial"/>
                <w:b/>
                <w:sz w:val="18"/>
                <w:szCs w:val="18"/>
              </w:rPr>
            </w:pPr>
            <w:r>
              <w:rPr>
                <w:rFonts w:ascii="Arial" w:hAnsi="Arial" w:cs="Arial"/>
                <w:b/>
                <w:sz w:val="18"/>
                <w:szCs w:val="18"/>
              </w:rPr>
              <w:t>Informa</w:t>
            </w:r>
            <w:r w:rsidR="00E93E38">
              <w:rPr>
                <w:rFonts w:ascii="Arial" w:hAnsi="Arial" w:cs="Arial"/>
                <w:b/>
                <w:sz w:val="18"/>
                <w:szCs w:val="18"/>
              </w:rPr>
              <w:t>tika</w:t>
            </w:r>
          </w:p>
        </w:tc>
        <w:tc>
          <w:tcPr>
            <w:tcW w:w="2341" w:type="dxa"/>
            <w:tcBorders>
              <w:top w:val="single" w:sz="4" w:space="0" w:color="auto"/>
              <w:left w:val="single" w:sz="4" w:space="0" w:color="auto"/>
              <w:bottom w:val="single" w:sz="4" w:space="0" w:color="auto"/>
              <w:right w:val="single" w:sz="4" w:space="0" w:color="auto"/>
            </w:tcBorders>
          </w:tcPr>
          <w:p w14:paraId="632765B0" w14:textId="77777777" w:rsidR="008876AF" w:rsidRDefault="008876AF">
            <w:pPr>
              <w:jc w:val="both"/>
              <w:rPr>
                <w:rFonts w:ascii="Arial" w:hAnsi="Arial" w:cs="Arial"/>
                <w:sz w:val="18"/>
                <w:szCs w:val="18"/>
              </w:rPr>
            </w:pPr>
          </w:p>
          <w:p w14:paraId="7974F82F" w14:textId="77777777" w:rsidR="008876AF" w:rsidRDefault="008876AF">
            <w:pPr>
              <w:jc w:val="both"/>
              <w:rPr>
                <w:rFonts w:ascii="Arial" w:hAnsi="Arial" w:cs="Arial"/>
                <w:sz w:val="18"/>
                <w:szCs w:val="18"/>
              </w:rPr>
            </w:pPr>
            <w:r>
              <w:rPr>
                <w:rFonts w:ascii="Arial" w:hAnsi="Arial" w:cs="Arial"/>
                <w:sz w:val="18"/>
                <w:szCs w:val="18"/>
              </w:rPr>
              <w:t>Informatika</w:t>
            </w:r>
          </w:p>
        </w:tc>
        <w:tc>
          <w:tcPr>
            <w:tcW w:w="960" w:type="dxa"/>
            <w:tcBorders>
              <w:top w:val="single" w:sz="4" w:space="0" w:color="auto"/>
              <w:left w:val="single" w:sz="4" w:space="0" w:color="auto"/>
              <w:bottom w:val="single" w:sz="4" w:space="0" w:color="auto"/>
              <w:right w:val="single" w:sz="4" w:space="0" w:color="auto"/>
            </w:tcBorders>
          </w:tcPr>
          <w:p w14:paraId="17622ED1" w14:textId="77777777" w:rsidR="008876AF" w:rsidRDefault="008876AF">
            <w:pPr>
              <w:jc w:val="center"/>
              <w:rPr>
                <w:rFonts w:ascii="Arial" w:hAnsi="Arial" w:cs="Arial"/>
                <w:sz w:val="18"/>
                <w:szCs w:val="18"/>
              </w:rPr>
            </w:pPr>
          </w:p>
          <w:p w14:paraId="2CAAD8A0" w14:textId="77777777" w:rsidR="008876AF" w:rsidRDefault="008876AF">
            <w:pPr>
              <w:jc w:val="center"/>
              <w:rPr>
                <w:rFonts w:ascii="Arial" w:hAnsi="Arial" w:cs="Arial"/>
                <w:sz w:val="18"/>
                <w:szCs w:val="18"/>
              </w:rPr>
            </w:pPr>
            <w:r>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31453DA7" w14:textId="77777777" w:rsidR="008876AF" w:rsidRDefault="008876AF">
            <w:pPr>
              <w:jc w:val="center"/>
              <w:rPr>
                <w:rFonts w:ascii="Arial" w:hAnsi="Arial" w:cs="Arial"/>
                <w:sz w:val="18"/>
                <w:szCs w:val="18"/>
              </w:rPr>
            </w:pPr>
          </w:p>
          <w:p w14:paraId="485B0D1A" w14:textId="77777777" w:rsidR="008876AF" w:rsidRDefault="008876AF">
            <w:pPr>
              <w:jc w:val="center"/>
              <w:rPr>
                <w:rFonts w:ascii="Arial" w:hAnsi="Arial" w:cs="Arial"/>
                <w:sz w:val="18"/>
                <w:szCs w:val="18"/>
              </w:rPr>
            </w:pPr>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68128BB0" w14:textId="77777777" w:rsidR="008876AF" w:rsidRDefault="008876AF">
            <w:pPr>
              <w:jc w:val="center"/>
              <w:rPr>
                <w:rFonts w:ascii="Arial" w:hAnsi="Arial" w:cs="Arial"/>
                <w:sz w:val="18"/>
                <w:szCs w:val="18"/>
              </w:rPr>
            </w:pPr>
          </w:p>
          <w:p w14:paraId="2A85D8B3" w14:textId="77777777" w:rsidR="008876AF" w:rsidRDefault="008876AF">
            <w:pPr>
              <w:jc w:val="center"/>
              <w:rPr>
                <w:rFonts w:ascii="Arial" w:hAnsi="Arial" w:cs="Arial"/>
                <w:sz w:val="18"/>
                <w:szCs w:val="18"/>
              </w:rPr>
            </w:pPr>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6BD704DF" w14:textId="77777777" w:rsidR="008876AF" w:rsidRDefault="008876AF">
            <w:pPr>
              <w:jc w:val="center"/>
              <w:rPr>
                <w:rFonts w:ascii="Arial" w:hAnsi="Arial" w:cs="Arial"/>
                <w:sz w:val="18"/>
                <w:szCs w:val="18"/>
              </w:rPr>
            </w:pPr>
          </w:p>
          <w:p w14:paraId="32E2C18B" w14:textId="507FBCC6" w:rsidR="008876AF" w:rsidRDefault="00E93E38">
            <w:pPr>
              <w:jc w:val="center"/>
              <w:rPr>
                <w:rFonts w:ascii="Arial" w:hAnsi="Arial" w:cs="Arial"/>
                <w:sz w:val="18"/>
                <w:szCs w:val="18"/>
              </w:rPr>
            </w:pPr>
            <w:r>
              <w:rPr>
                <w:rFonts w:ascii="Arial" w:hAnsi="Arial" w:cs="Arial"/>
                <w:sz w:val="18"/>
                <w:szCs w:val="18"/>
              </w:rPr>
              <w:t>1</w:t>
            </w:r>
          </w:p>
        </w:tc>
        <w:tc>
          <w:tcPr>
            <w:tcW w:w="1134" w:type="dxa"/>
            <w:tcBorders>
              <w:top w:val="single" w:sz="4" w:space="0" w:color="auto"/>
              <w:left w:val="single" w:sz="4" w:space="0" w:color="auto"/>
              <w:bottom w:val="single" w:sz="4" w:space="0" w:color="auto"/>
              <w:right w:val="single" w:sz="4" w:space="0" w:color="auto"/>
            </w:tcBorders>
          </w:tcPr>
          <w:p w14:paraId="4027C5F1" w14:textId="77777777" w:rsidR="008876AF" w:rsidRDefault="008876AF">
            <w:pPr>
              <w:jc w:val="center"/>
              <w:rPr>
                <w:rFonts w:ascii="Arial" w:hAnsi="Arial" w:cs="Arial"/>
                <w:sz w:val="18"/>
                <w:szCs w:val="18"/>
              </w:rPr>
            </w:pPr>
          </w:p>
          <w:p w14:paraId="50E17D3A" w14:textId="77777777" w:rsidR="008876AF" w:rsidRDefault="008876AF">
            <w:pPr>
              <w:jc w:val="center"/>
              <w:rPr>
                <w:rFonts w:ascii="Arial" w:hAnsi="Arial" w:cs="Arial"/>
                <w:sz w:val="18"/>
                <w:szCs w:val="18"/>
              </w:rPr>
            </w:pPr>
            <w:r>
              <w:rPr>
                <w:rFonts w:ascii="Arial" w:hAnsi="Arial" w:cs="Arial"/>
                <w:sz w:val="18"/>
                <w:szCs w:val="18"/>
              </w:rPr>
              <w:t>1</w:t>
            </w:r>
          </w:p>
        </w:tc>
        <w:tc>
          <w:tcPr>
            <w:tcW w:w="1778" w:type="dxa"/>
            <w:tcBorders>
              <w:top w:val="single" w:sz="4" w:space="0" w:color="auto"/>
              <w:left w:val="single" w:sz="4" w:space="0" w:color="auto"/>
              <w:bottom w:val="single" w:sz="4" w:space="0" w:color="auto"/>
              <w:right w:val="single" w:sz="4" w:space="0" w:color="auto"/>
            </w:tcBorders>
          </w:tcPr>
          <w:p w14:paraId="758DE944" w14:textId="77777777" w:rsidR="008876AF" w:rsidRDefault="008876AF">
            <w:pPr>
              <w:jc w:val="center"/>
              <w:rPr>
                <w:rFonts w:ascii="Arial" w:hAnsi="Arial" w:cs="Arial"/>
                <w:b/>
                <w:color w:val="00B050"/>
                <w:sz w:val="18"/>
                <w:szCs w:val="18"/>
              </w:rPr>
            </w:pPr>
          </w:p>
          <w:p w14:paraId="603AD5AE" w14:textId="77777777" w:rsidR="008876AF" w:rsidRDefault="008876AF">
            <w:pPr>
              <w:jc w:val="center"/>
              <w:rPr>
                <w:rFonts w:ascii="Arial" w:hAnsi="Arial" w:cs="Arial"/>
                <w:b/>
                <w:color w:val="00B050"/>
                <w:sz w:val="18"/>
                <w:szCs w:val="18"/>
              </w:rPr>
            </w:pPr>
            <w:r>
              <w:rPr>
                <w:rFonts w:ascii="Arial" w:hAnsi="Arial" w:cs="Arial"/>
                <w:b/>
                <w:color w:val="00B050"/>
                <w:sz w:val="18"/>
                <w:szCs w:val="18"/>
              </w:rPr>
              <w:t>0</w:t>
            </w:r>
          </w:p>
        </w:tc>
        <w:tc>
          <w:tcPr>
            <w:tcW w:w="1441" w:type="dxa"/>
            <w:tcBorders>
              <w:top w:val="single" w:sz="4" w:space="0" w:color="auto"/>
              <w:left w:val="single" w:sz="4" w:space="0" w:color="auto"/>
              <w:bottom w:val="single" w:sz="4" w:space="0" w:color="auto"/>
              <w:right w:val="single" w:sz="4" w:space="0" w:color="auto"/>
            </w:tcBorders>
          </w:tcPr>
          <w:p w14:paraId="4C245757" w14:textId="77777777" w:rsidR="008876AF" w:rsidRDefault="008876AF">
            <w:pPr>
              <w:jc w:val="center"/>
              <w:rPr>
                <w:rFonts w:ascii="Arial" w:hAnsi="Arial" w:cs="Arial"/>
                <w:b/>
                <w:sz w:val="18"/>
                <w:szCs w:val="18"/>
              </w:rPr>
            </w:pPr>
          </w:p>
          <w:p w14:paraId="29378A5C" w14:textId="5FAC8341" w:rsidR="008876AF" w:rsidRDefault="00E56D33">
            <w:pPr>
              <w:jc w:val="center"/>
              <w:rPr>
                <w:rFonts w:ascii="Arial" w:hAnsi="Arial" w:cs="Arial"/>
                <w:b/>
                <w:sz w:val="18"/>
                <w:szCs w:val="18"/>
              </w:rPr>
            </w:pPr>
            <w:r>
              <w:rPr>
                <w:rFonts w:ascii="Arial" w:hAnsi="Arial" w:cs="Arial"/>
                <w:b/>
                <w:sz w:val="18"/>
                <w:szCs w:val="18"/>
              </w:rPr>
              <w:t>2</w:t>
            </w:r>
          </w:p>
        </w:tc>
        <w:tc>
          <w:tcPr>
            <w:tcW w:w="1621" w:type="dxa"/>
            <w:tcBorders>
              <w:top w:val="single" w:sz="4" w:space="0" w:color="auto"/>
              <w:left w:val="single" w:sz="4" w:space="0" w:color="auto"/>
              <w:bottom w:val="single" w:sz="4" w:space="0" w:color="auto"/>
              <w:right w:val="single" w:sz="4" w:space="0" w:color="auto"/>
            </w:tcBorders>
          </w:tcPr>
          <w:p w14:paraId="52C3B886" w14:textId="77777777" w:rsidR="008876AF" w:rsidRDefault="008876AF">
            <w:pPr>
              <w:jc w:val="center"/>
              <w:rPr>
                <w:rFonts w:ascii="Arial" w:hAnsi="Arial" w:cs="Arial"/>
                <w:b/>
              </w:rPr>
            </w:pPr>
          </w:p>
          <w:p w14:paraId="398AC2FF" w14:textId="0E4091F3" w:rsidR="008876AF" w:rsidRDefault="00E93E38">
            <w:pPr>
              <w:jc w:val="center"/>
              <w:rPr>
                <w:rFonts w:ascii="Arial" w:hAnsi="Arial" w:cs="Arial"/>
                <w:b/>
              </w:rPr>
            </w:pPr>
            <w:r>
              <w:rPr>
                <w:rFonts w:ascii="Arial" w:hAnsi="Arial" w:cs="Arial"/>
                <w:b/>
              </w:rPr>
              <w:t>2</w:t>
            </w:r>
          </w:p>
        </w:tc>
      </w:tr>
      <w:tr w:rsidR="008876AF" w14:paraId="4C3DB7AD" w14:textId="77777777" w:rsidTr="008876AF">
        <w:trPr>
          <w:jc w:val="center"/>
        </w:trPr>
        <w:tc>
          <w:tcPr>
            <w:tcW w:w="2990" w:type="dxa"/>
            <w:vMerge w:val="restart"/>
            <w:tcBorders>
              <w:top w:val="single" w:sz="4" w:space="0" w:color="auto"/>
              <w:left w:val="single" w:sz="4" w:space="0" w:color="auto"/>
              <w:bottom w:val="single" w:sz="4" w:space="0" w:color="auto"/>
              <w:right w:val="single" w:sz="4" w:space="0" w:color="auto"/>
            </w:tcBorders>
          </w:tcPr>
          <w:p w14:paraId="6FA82B70" w14:textId="77777777" w:rsidR="008876AF" w:rsidRDefault="008876AF">
            <w:pPr>
              <w:jc w:val="both"/>
              <w:rPr>
                <w:rFonts w:ascii="Arial" w:hAnsi="Arial" w:cs="Arial"/>
                <w:b/>
                <w:sz w:val="18"/>
                <w:szCs w:val="18"/>
              </w:rPr>
            </w:pPr>
          </w:p>
          <w:p w14:paraId="21974AAC" w14:textId="77777777" w:rsidR="008876AF" w:rsidRDefault="008876AF">
            <w:pPr>
              <w:jc w:val="both"/>
              <w:rPr>
                <w:rFonts w:ascii="Arial" w:hAnsi="Arial" w:cs="Arial"/>
                <w:b/>
                <w:sz w:val="18"/>
                <w:szCs w:val="18"/>
              </w:rPr>
            </w:pPr>
          </w:p>
          <w:p w14:paraId="44185A03" w14:textId="77777777" w:rsidR="008876AF" w:rsidRDefault="008876AF">
            <w:pPr>
              <w:jc w:val="both"/>
              <w:rPr>
                <w:rFonts w:ascii="Arial" w:hAnsi="Arial" w:cs="Arial"/>
                <w:b/>
                <w:sz w:val="18"/>
                <w:szCs w:val="18"/>
              </w:rPr>
            </w:pPr>
          </w:p>
          <w:p w14:paraId="75420166" w14:textId="77777777" w:rsidR="008876AF" w:rsidRDefault="008876AF">
            <w:pPr>
              <w:jc w:val="both"/>
              <w:rPr>
                <w:rFonts w:ascii="Arial" w:hAnsi="Arial" w:cs="Arial"/>
                <w:b/>
                <w:sz w:val="18"/>
                <w:szCs w:val="18"/>
              </w:rPr>
            </w:pPr>
            <w:r>
              <w:rPr>
                <w:rFonts w:ascii="Arial" w:hAnsi="Arial" w:cs="Arial"/>
                <w:b/>
                <w:sz w:val="18"/>
                <w:szCs w:val="18"/>
              </w:rPr>
              <w:t>Člověk a jeho svět</w:t>
            </w:r>
          </w:p>
        </w:tc>
        <w:tc>
          <w:tcPr>
            <w:tcW w:w="2341" w:type="dxa"/>
            <w:tcBorders>
              <w:top w:val="single" w:sz="4" w:space="0" w:color="auto"/>
              <w:left w:val="single" w:sz="4" w:space="0" w:color="auto"/>
              <w:bottom w:val="single" w:sz="4" w:space="0" w:color="auto"/>
              <w:right w:val="single" w:sz="4" w:space="0" w:color="auto"/>
            </w:tcBorders>
          </w:tcPr>
          <w:p w14:paraId="003C9DDF" w14:textId="77777777" w:rsidR="008876AF" w:rsidRDefault="008876AF">
            <w:pPr>
              <w:jc w:val="both"/>
              <w:rPr>
                <w:rFonts w:ascii="Arial" w:hAnsi="Arial" w:cs="Arial"/>
                <w:sz w:val="18"/>
                <w:szCs w:val="18"/>
              </w:rPr>
            </w:pPr>
          </w:p>
          <w:p w14:paraId="30811236" w14:textId="77777777" w:rsidR="008876AF" w:rsidRDefault="008876AF">
            <w:pPr>
              <w:jc w:val="both"/>
              <w:rPr>
                <w:rFonts w:ascii="Arial" w:hAnsi="Arial" w:cs="Arial"/>
                <w:sz w:val="18"/>
                <w:szCs w:val="18"/>
              </w:rPr>
            </w:pPr>
            <w:r>
              <w:rPr>
                <w:rFonts w:ascii="Arial" w:hAnsi="Arial" w:cs="Arial"/>
                <w:sz w:val="18"/>
                <w:szCs w:val="18"/>
              </w:rPr>
              <w:t>Prvouka</w:t>
            </w:r>
          </w:p>
          <w:p w14:paraId="62A45CCF" w14:textId="77777777" w:rsidR="008876AF" w:rsidRDefault="008876AF">
            <w:pPr>
              <w:jc w:val="both"/>
              <w:rPr>
                <w:rFonts w:ascii="Arial" w:hAnsi="Arial" w:cs="Arial"/>
                <w:sz w:val="18"/>
                <w:szCs w:val="18"/>
              </w:rPr>
            </w:pPr>
          </w:p>
        </w:tc>
        <w:tc>
          <w:tcPr>
            <w:tcW w:w="960" w:type="dxa"/>
            <w:tcBorders>
              <w:top w:val="single" w:sz="4" w:space="0" w:color="auto"/>
              <w:left w:val="single" w:sz="4" w:space="0" w:color="auto"/>
              <w:bottom w:val="single" w:sz="4" w:space="0" w:color="auto"/>
              <w:right w:val="single" w:sz="4" w:space="0" w:color="auto"/>
            </w:tcBorders>
          </w:tcPr>
          <w:p w14:paraId="56896C75" w14:textId="77777777" w:rsidR="008876AF" w:rsidRDefault="008876AF">
            <w:pPr>
              <w:jc w:val="center"/>
              <w:rPr>
                <w:rFonts w:ascii="Arial" w:hAnsi="Arial" w:cs="Arial"/>
                <w:sz w:val="18"/>
                <w:szCs w:val="18"/>
              </w:rPr>
            </w:pPr>
          </w:p>
          <w:p w14:paraId="7112969F" w14:textId="77777777" w:rsidR="008876AF" w:rsidRDefault="008876AF">
            <w:pPr>
              <w:jc w:val="center"/>
              <w:rPr>
                <w:rFonts w:ascii="Arial" w:hAnsi="Arial" w:cs="Arial"/>
                <w:sz w:val="18"/>
                <w:szCs w:val="18"/>
              </w:rPr>
            </w:pPr>
            <w:r>
              <w:rPr>
                <w:rFonts w:ascii="Arial" w:hAnsi="Arial" w:cs="Arial"/>
                <w:sz w:val="18"/>
                <w:szCs w:val="18"/>
              </w:rPr>
              <w:t>2/</w:t>
            </w:r>
            <w:r>
              <w:rPr>
                <w:rFonts w:ascii="Arial" w:hAnsi="Arial" w:cs="Arial"/>
                <w:b/>
                <w:color w:val="00B050"/>
                <w:sz w:val="18"/>
                <w:szCs w:val="18"/>
              </w:rPr>
              <w:t>1</w:t>
            </w:r>
          </w:p>
        </w:tc>
        <w:tc>
          <w:tcPr>
            <w:tcW w:w="992" w:type="dxa"/>
            <w:tcBorders>
              <w:top w:val="single" w:sz="4" w:space="0" w:color="auto"/>
              <w:left w:val="single" w:sz="4" w:space="0" w:color="auto"/>
              <w:bottom w:val="single" w:sz="4" w:space="0" w:color="auto"/>
              <w:right w:val="single" w:sz="4" w:space="0" w:color="auto"/>
            </w:tcBorders>
          </w:tcPr>
          <w:p w14:paraId="712954F5" w14:textId="77777777" w:rsidR="008876AF" w:rsidRDefault="008876AF">
            <w:pPr>
              <w:jc w:val="center"/>
              <w:rPr>
                <w:rFonts w:ascii="Arial" w:hAnsi="Arial" w:cs="Arial"/>
                <w:sz w:val="18"/>
                <w:szCs w:val="18"/>
              </w:rPr>
            </w:pPr>
          </w:p>
          <w:p w14:paraId="59AD3D4E" w14:textId="77777777" w:rsidR="008876AF" w:rsidRDefault="008876AF">
            <w:pPr>
              <w:jc w:val="center"/>
              <w:rPr>
                <w:rFonts w:ascii="Arial" w:hAnsi="Arial" w:cs="Arial"/>
                <w:sz w:val="18"/>
                <w:szCs w:val="18"/>
              </w:rPr>
            </w:pPr>
            <w:r>
              <w:rPr>
                <w:rFonts w:ascii="Arial" w:hAnsi="Arial" w:cs="Arial"/>
                <w:sz w:val="18"/>
                <w:szCs w:val="18"/>
              </w:rPr>
              <w:t>2/</w:t>
            </w:r>
            <w:r>
              <w:rPr>
                <w:rFonts w:ascii="Arial" w:hAnsi="Arial" w:cs="Arial"/>
                <w:b/>
                <w:color w:val="00B050"/>
                <w:sz w:val="18"/>
                <w:szCs w:val="18"/>
              </w:rPr>
              <w:t>1</w:t>
            </w:r>
          </w:p>
        </w:tc>
        <w:tc>
          <w:tcPr>
            <w:tcW w:w="1134" w:type="dxa"/>
            <w:tcBorders>
              <w:top w:val="single" w:sz="4" w:space="0" w:color="auto"/>
              <w:left w:val="single" w:sz="4" w:space="0" w:color="auto"/>
              <w:bottom w:val="single" w:sz="4" w:space="0" w:color="auto"/>
              <w:right w:val="single" w:sz="4" w:space="0" w:color="auto"/>
            </w:tcBorders>
          </w:tcPr>
          <w:p w14:paraId="6615AE61" w14:textId="77777777" w:rsidR="008876AF" w:rsidRDefault="008876AF">
            <w:pPr>
              <w:jc w:val="center"/>
              <w:rPr>
                <w:rFonts w:ascii="Arial" w:hAnsi="Arial" w:cs="Arial"/>
                <w:sz w:val="18"/>
                <w:szCs w:val="18"/>
              </w:rPr>
            </w:pPr>
          </w:p>
          <w:p w14:paraId="68CF9F4B" w14:textId="77777777" w:rsidR="008876AF" w:rsidRDefault="008876AF">
            <w:pPr>
              <w:jc w:val="center"/>
              <w:rPr>
                <w:rFonts w:ascii="Arial" w:hAnsi="Arial" w:cs="Arial"/>
                <w:sz w:val="18"/>
                <w:szCs w:val="18"/>
              </w:rPr>
            </w:pPr>
            <w:r>
              <w:rPr>
                <w:rFonts w:ascii="Arial" w:hAnsi="Arial" w:cs="Arial"/>
                <w:sz w:val="18"/>
                <w:szCs w:val="18"/>
              </w:rPr>
              <w:t>2</w:t>
            </w:r>
          </w:p>
        </w:tc>
        <w:tc>
          <w:tcPr>
            <w:tcW w:w="1134" w:type="dxa"/>
            <w:tcBorders>
              <w:top w:val="single" w:sz="4" w:space="0" w:color="auto"/>
              <w:left w:val="single" w:sz="4" w:space="0" w:color="auto"/>
              <w:bottom w:val="single" w:sz="4" w:space="0" w:color="auto"/>
              <w:right w:val="single" w:sz="4" w:space="0" w:color="auto"/>
            </w:tcBorders>
          </w:tcPr>
          <w:p w14:paraId="001EFB35" w14:textId="77777777" w:rsidR="008876AF" w:rsidRDefault="008876AF">
            <w:pPr>
              <w:jc w:val="center"/>
              <w:rPr>
                <w:rFonts w:ascii="Arial" w:hAnsi="Arial" w:cs="Arial"/>
                <w:sz w:val="18"/>
                <w:szCs w:val="18"/>
              </w:rPr>
            </w:pPr>
          </w:p>
          <w:p w14:paraId="3F97D681" w14:textId="77777777" w:rsidR="008876AF" w:rsidRDefault="008876AF">
            <w:pPr>
              <w:jc w:val="center"/>
              <w:rPr>
                <w:rFonts w:ascii="Arial" w:hAnsi="Arial" w:cs="Arial"/>
                <w:sz w:val="18"/>
                <w:szCs w:val="18"/>
              </w:rPr>
            </w:pPr>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3F0CD9D2" w14:textId="77777777" w:rsidR="008876AF" w:rsidRDefault="008876AF">
            <w:pPr>
              <w:jc w:val="center"/>
              <w:rPr>
                <w:rFonts w:ascii="Arial" w:hAnsi="Arial" w:cs="Arial"/>
                <w:sz w:val="18"/>
                <w:szCs w:val="18"/>
              </w:rPr>
            </w:pPr>
          </w:p>
          <w:p w14:paraId="6B0D3609" w14:textId="77777777" w:rsidR="008876AF" w:rsidRDefault="008876AF">
            <w:pPr>
              <w:jc w:val="center"/>
              <w:rPr>
                <w:rFonts w:ascii="Arial" w:hAnsi="Arial" w:cs="Arial"/>
                <w:sz w:val="18"/>
                <w:szCs w:val="18"/>
              </w:rPr>
            </w:pPr>
            <w:r>
              <w:rPr>
                <w:rFonts w:ascii="Arial" w:hAnsi="Arial" w:cs="Arial"/>
                <w:sz w:val="18"/>
                <w:szCs w:val="18"/>
              </w:rPr>
              <w:t>-</w:t>
            </w:r>
          </w:p>
        </w:tc>
        <w:tc>
          <w:tcPr>
            <w:tcW w:w="1778" w:type="dxa"/>
            <w:tcBorders>
              <w:top w:val="single" w:sz="4" w:space="0" w:color="auto"/>
              <w:left w:val="single" w:sz="4" w:space="0" w:color="auto"/>
              <w:bottom w:val="single" w:sz="4" w:space="0" w:color="auto"/>
              <w:right w:val="single" w:sz="4" w:space="0" w:color="auto"/>
            </w:tcBorders>
          </w:tcPr>
          <w:p w14:paraId="74DEF4EC" w14:textId="77777777" w:rsidR="008876AF" w:rsidRDefault="008876AF">
            <w:pPr>
              <w:jc w:val="center"/>
              <w:rPr>
                <w:rFonts w:ascii="Arial" w:hAnsi="Arial" w:cs="Arial"/>
                <w:b/>
                <w:color w:val="00B050"/>
                <w:sz w:val="18"/>
                <w:szCs w:val="18"/>
              </w:rPr>
            </w:pPr>
          </w:p>
          <w:p w14:paraId="2866F31A" w14:textId="77777777" w:rsidR="008876AF" w:rsidRDefault="008876AF">
            <w:pPr>
              <w:jc w:val="center"/>
              <w:rPr>
                <w:rFonts w:ascii="Arial" w:hAnsi="Arial" w:cs="Arial"/>
                <w:b/>
                <w:color w:val="00B050"/>
                <w:sz w:val="18"/>
                <w:szCs w:val="18"/>
              </w:rPr>
            </w:pPr>
            <w:r>
              <w:rPr>
                <w:rFonts w:ascii="Arial" w:hAnsi="Arial" w:cs="Arial"/>
                <w:b/>
                <w:color w:val="00B050"/>
                <w:sz w:val="18"/>
                <w:szCs w:val="18"/>
              </w:rPr>
              <w:t>2</w:t>
            </w:r>
          </w:p>
        </w:tc>
        <w:tc>
          <w:tcPr>
            <w:tcW w:w="1441" w:type="dxa"/>
            <w:tcBorders>
              <w:top w:val="single" w:sz="4" w:space="0" w:color="auto"/>
              <w:left w:val="single" w:sz="4" w:space="0" w:color="auto"/>
              <w:bottom w:val="single" w:sz="4" w:space="0" w:color="auto"/>
              <w:right w:val="single" w:sz="4" w:space="0" w:color="auto"/>
            </w:tcBorders>
          </w:tcPr>
          <w:p w14:paraId="1088FF8B" w14:textId="77777777" w:rsidR="008876AF" w:rsidRDefault="008876AF">
            <w:pPr>
              <w:jc w:val="center"/>
              <w:rPr>
                <w:rFonts w:ascii="Arial" w:hAnsi="Arial" w:cs="Arial"/>
                <w:b/>
                <w:sz w:val="18"/>
                <w:szCs w:val="18"/>
              </w:rPr>
            </w:pPr>
          </w:p>
          <w:p w14:paraId="72C03BD4" w14:textId="77777777" w:rsidR="008876AF" w:rsidRDefault="008876AF">
            <w:pPr>
              <w:jc w:val="center"/>
              <w:rPr>
                <w:rFonts w:ascii="Arial" w:hAnsi="Arial" w:cs="Arial"/>
                <w:b/>
                <w:sz w:val="18"/>
                <w:szCs w:val="18"/>
              </w:rPr>
            </w:pPr>
            <w:r>
              <w:rPr>
                <w:rFonts w:ascii="Arial" w:hAnsi="Arial" w:cs="Arial"/>
                <w:b/>
                <w:sz w:val="18"/>
                <w:szCs w:val="18"/>
              </w:rPr>
              <w:t>6</w:t>
            </w:r>
          </w:p>
        </w:tc>
        <w:tc>
          <w:tcPr>
            <w:tcW w:w="1621" w:type="dxa"/>
            <w:vMerge w:val="restart"/>
            <w:tcBorders>
              <w:top w:val="single" w:sz="4" w:space="0" w:color="auto"/>
              <w:left w:val="single" w:sz="4" w:space="0" w:color="auto"/>
              <w:bottom w:val="single" w:sz="4" w:space="0" w:color="auto"/>
              <w:right w:val="single" w:sz="4" w:space="0" w:color="auto"/>
            </w:tcBorders>
          </w:tcPr>
          <w:p w14:paraId="53C42708" w14:textId="77777777" w:rsidR="008876AF" w:rsidRDefault="008876AF">
            <w:pPr>
              <w:jc w:val="center"/>
              <w:rPr>
                <w:rFonts w:ascii="Arial" w:hAnsi="Arial" w:cs="Arial"/>
                <w:b/>
              </w:rPr>
            </w:pPr>
          </w:p>
          <w:p w14:paraId="271A30DB" w14:textId="77777777" w:rsidR="008876AF" w:rsidRDefault="008876AF">
            <w:pPr>
              <w:jc w:val="center"/>
              <w:rPr>
                <w:rFonts w:ascii="Arial" w:hAnsi="Arial" w:cs="Arial"/>
                <w:b/>
              </w:rPr>
            </w:pPr>
          </w:p>
          <w:p w14:paraId="32D0F7F5" w14:textId="77777777" w:rsidR="008876AF" w:rsidRDefault="008876AF">
            <w:pPr>
              <w:jc w:val="center"/>
              <w:rPr>
                <w:rFonts w:ascii="Arial" w:hAnsi="Arial" w:cs="Arial"/>
                <w:b/>
              </w:rPr>
            </w:pPr>
          </w:p>
          <w:p w14:paraId="15C546E7" w14:textId="05BE204E" w:rsidR="008876AF" w:rsidRDefault="008876AF">
            <w:pPr>
              <w:jc w:val="center"/>
              <w:rPr>
                <w:rFonts w:ascii="Arial" w:hAnsi="Arial" w:cs="Arial"/>
                <w:b/>
              </w:rPr>
            </w:pPr>
            <w:r>
              <w:rPr>
                <w:rFonts w:ascii="Arial" w:hAnsi="Arial" w:cs="Arial"/>
                <w:b/>
              </w:rPr>
              <w:t>1</w:t>
            </w:r>
            <w:r w:rsidR="00E93E38">
              <w:rPr>
                <w:rFonts w:ascii="Arial" w:hAnsi="Arial" w:cs="Arial"/>
                <w:b/>
              </w:rPr>
              <w:t>3</w:t>
            </w:r>
          </w:p>
        </w:tc>
      </w:tr>
      <w:tr w:rsidR="008876AF" w14:paraId="64B41CEA" w14:textId="77777777" w:rsidTr="001217F1">
        <w:trPr>
          <w:jc w:val="center"/>
        </w:trPr>
        <w:tc>
          <w:tcPr>
            <w:tcW w:w="2990" w:type="dxa"/>
            <w:vMerge/>
            <w:tcBorders>
              <w:top w:val="single" w:sz="4" w:space="0" w:color="auto"/>
              <w:left w:val="single" w:sz="4" w:space="0" w:color="auto"/>
              <w:bottom w:val="single" w:sz="4" w:space="0" w:color="auto"/>
              <w:right w:val="single" w:sz="4" w:space="0" w:color="auto"/>
            </w:tcBorders>
            <w:vAlign w:val="center"/>
            <w:hideMark/>
          </w:tcPr>
          <w:p w14:paraId="76BC44AE" w14:textId="77777777" w:rsidR="008876AF" w:rsidRDefault="008876AF">
            <w:pPr>
              <w:rPr>
                <w:rFonts w:ascii="Arial" w:hAnsi="Arial" w:cs="Arial"/>
                <w:b/>
                <w:sz w:val="18"/>
                <w:szCs w:val="18"/>
              </w:rPr>
            </w:pPr>
          </w:p>
        </w:tc>
        <w:tc>
          <w:tcPr>
            <w:tcW w:w="2341" w:type="dxa"/>
            <w:tcBorders>
              <w:top w:val="single" w:sz="4" w:space="0" w:color="auto"/>
              <w:left w:val="single" w:sz="4" w:space="0" w:color="auto"/>
              <w:bottom w:val="single" w:sz="4" w:space="0" w:color="auto"/>
              <w:right w:val="single" w:sz="4" w:space="0" w:color="auto"/>
            </w:tcBorders>
          </w:tcPr>
          <w:p w14:paraId="2FA3C970" w14:textId="77777777" w:rsidR="008876AF" w:rsidRDefault="008876AF">
            <w:pPr>
              <w:jc w:val="both"/>
              <w:rPr>
                <w:rFonts w:ascii="Arial" w:hAnsi="Arial" w:cs="Arial"/>
                <w:sz w:val="18"/>
                <w:szCs w:val="18"/>
              </w:rPr>
            </w:pPr>
          </w:p>
          <w:p w14:paraId="39739BD7" w14:textId="77777777" w:rsidR="008876AF" w:rsidRDefault="008876AF">
            <w:pPr>
              <w:jc w:val="both"/>
              <w:rPr>
                <w:rFonts w:ascii="Arial" w:hAnsi="Arial" w:cs="Arial"/>
                <w:sz w:val="18"/>
                <w:szCs w:val="18"/>
              </w:rPr>
            </w:pPr>
            <w:r>
              <w:rPr>
                <w:rFonts w:ascii="Arial" w:hAnsi="Arial" w:cs="Arial"/>
                <w:sz w:val="18"/>
                <w:szCs w:val="18"/>
              </w:rPr>
              <w:t>Přírodověda</w:t>
            </w:r>
          </w:p>
          <w:p w14:paraId="232E4BE4" w14:textId="77777777" w:rsidR="008876AF" w:rsidRDefault="008876AF">
            <w:pPr>
              <w:jc w:val="both"/>
              <w:rPr>
                <w:rFonts w:ascii="Arial" w:hAnsi="Arial" w:cs="Arial"/>
                <w:sz w:val="18"/>
                <w:szCs w:val="18"/>
              </w:rPr>
            </w:pPr>
          </w:p>
        </w:tc>
        <w:tc>
          <w:tcPr>
            <w:tcW w:w="960" w:type="dxa"/>
            <w:tcBorders>
              <w:top w:val="single" w:sz="4" w:space="0" w:color="auto"/>
              <w:left w:val="single" w:sz="4" w:space="0" w:color="auto"/>
              <w:bottom w:val="single" w:sz="4" w:space="0" w:color="auto"/>
              <w:right w:val="single" w:sz="4" w:space="0" w:color="auto"/>
            </w:tcBorders>
          </w:tcPr>
          <w:p w14:paraId="422239ED" w14:textId="77777777" w:rsidR="008876AF" w:rsidRDefault="008876AF">
            <w:pPr>
              <w:jc w:val="center"/>
              <w:rPr>
                <w:rFonts w:ascii="Arial" w:hAnsi="Arial" w:cs="Arial"/>
                <w:sz w:val="18"/>
                <w:szCs w:val="18"/>
              </w:rPr>
            </w:pPr>
          </w:p>
          <w:p w14:paraId="3615199B" w14:textId="77777777" w:rsidR="008876AF" w:rsidRDefault="008876AF">
            <w:pPr>
              <w:jc w:val="center"/>
              <w:rPr>
                <w:rFonts w:ascii="Arial" w:hAnsi="Arial" w:cs="Arial"/>
                <w:sz w:val="18"/>
                <w:szCs w:val="18"/>
              </w:rPr>
            </w:pPr>
            <w:r>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62842759" w14:textId="77777777" w:rsidR="008876AF" w:rsidRDefault="008876AF">
            <w:pPr>
              <w:jc w:val="center"/>
              <w:rPr>
                <w:rFonts w:ascii="Arial" w:hAnsi="Arial" w:cs="Arial"/>
                <w:sz w:val="18"/>
                <w:szCs w:val="18"/>
              </w:rPr>
            </w:pPr>
          </w:p>
          <w:p w14:paraId="02E66B96" w14:textId="77777777" w:rsidR="008876AF" w:rsidRDefault="008876AF">
            <w:pPr>
              <w:jc w:val="center"/>
              <w:rPr>
                <w:rFonts w:ascii="Arial" w:hAnsi="Arial" w:cs="Arial"/>
                <w:sz w:val="18"/>
                <w:szCs w:val="18"/>
              </w:rPr>
            </w:pPr>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CB9FC55" w14:textId="77777777" w:rsidR="008876AF" w:rsidRDefault="008876AF">
            <w:pPr>
              <w:jc w:val="center"/>
              <w:rPr>
                <w:rFonts w:ascii="Arial" w:hAnsi="Arial" w:cs="Arial"/>
                <w:sz w:val="18"/>
                <w:szCs w:val="18"/>
              </w:rPr>
            </w:pPr>
          </w:p>
          <w:p w14:paraId="6612347A" w14:textId="77777777" w:rsidR="008876AF" w:rsidRDefault="008876AF">
            <w:pPr>
              <w:jc w:val="center"/>
              <w:rPr>
                <w:rFonts w:ascii="Arial" w:hAnsi="Arial" w:cs="Arial"/>
                <w:sz w:val="18"/>
                <w:szCs w:val="18"/>
              </w:rPr>
            </w:pPr>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637416DE" w14:textId="77777777" w:rsidR="008876AF" w:rsidRDefault="008876AF">
            <w:pPr>
              <w:jc w:val="center"/>
              <w:rPr>
                <w:rFonts w:ascii="Arial" w:hAnsi="Arial" w:cs="Arial"/>
                <w:sz w:val="18"/>
                <w:szCs w:val="18"/>
              </w:rPr>
            </w:pPr>
          </w:p>
          <w:p w14:paraId="779E27B9" w14:textId="533606F4" w:rsidR="008876AF" w:rsidRDefault="00E93E38">
            <w:pPr>
              <w:jc w:val="center"/>
              <w:rPr>
                <w:rFonts w:ascii="Arial" w:hAnsi="Arial" w:cs="Arial"/>
                <w:sz w:val="18"/>
                <w:szCs w:val="18"/>
              </w:rPr>
            </w:pPr>
            <w:r>
              <w:rPr>
                <w:rFonts w:ascii="Arial" w:hAnsi="Arial" w:cs="Arial"/>
                <w:sz w:val="18"/>
                <w:szCs w:val="18"/>
              </w:rPr>
              <w:t>1</w:t>
            </w:r>
          </w:p>
        </w:tc>
        <w:tc>
          <w:tcPr>
            <w:tcW w:w="1134" w:type="dxa"/>
            <w:tcBorders>
              <w:top w:val="single" w:sz="4" w:space="0" w:color="auto"/>
              <w:left w:val="single" w:sz="4" w:space="0" w:color="auto"/>
              <w:bottom w:val="single" w:sz="4" w:space="0" w:color="auto"/>
              <w:right w:val="single" w:sz="4" w:space="0" w:color="auto"/>
            </w:tcBorders>
          </w:tcPr>
          <w:p w14:paraId="0966E5B0" w14:textId="77777777" w:rsidR="008876AF" w:rsidRDefault="008876AF">
            <w:pPr>
              <w:jc w:val="center"/>
              <w:rPr>
                <w:rFonts w:ascii="Arial" w:hAnsi="Arial" w:cs="Arial"/>
                <w:sz w:val="18"/>
                <w:szCs w:val="18"/>
              </w:rPr>
            </w:pPr>
          </w:p>
          <w:p w14:paraId="4B863F9E" w14:textId="77777777" w:rsidR="008876AF" w:rsidRDefault="008876AF">
            <w:pPr>
              <w:jc w:val="center"/>
              <w:rPr>
                <w:rFonts w:ascii="Arial" w:hAnsi="Arial" w:cs="Arial"/>
                <w:sz w:val="18"/>
                <w:szCs w:val="18"/>
              </w:rPr>
            </w:pPr>
            <w:r>
              <w:rPr>
                <w:rFonts w:ascii="Arial" w:hAnsi="Arial" w:cs="Arial"/>
                <w:sz w:val="18"/>
                <w:szCs w:val="18"/>
              </w:rPr>
              <w:t>2</w:t>
            </w:r>
          </w:p>
        </w:tc>
        <w:tc>
          <w:tcPr>
            <w:tcW w:w="1778" w:type="dxa"/>
            <w:tcBorders>
              <w:top w:val="single" w:sz="4" w:space="0" w:color="auto"/>
              <w:left w:val="single" w:sz="4" w:space="0" w:color="auto"/>
              <w:bottom w:val="single" w:sz="4" w:space="0" w:color="auto"/>
              <w:right w:val="single" w:sz="4" w:space="0" w:color="auto"/>
            </w:tcBorders>
          </w:tcPr>
          <w:p w14:paraId="78437074" w14:textId="77777777" w:rsidR="008876AF" w:rsidRDefault="008876AF">
            <w:pPr>
              <w:jc w:val="center"/>
              <w:rPr>
                <w:rFonts w:ascii="Arial" w:hAnsi="Arial" w:cs="Arial"/>
                <w:b/>
                <w:color w:val="00B050"/>
                <w:sz w:val="18"/>
                <w:szCs w:val="18"/>
              </w:rPr>
            </w:pPr>
          </w:p>
          <w:p w14:paraId="4E3E0D19" w14:textId="77777777" w:rsidR="008876AF" w:rsidRDefault="008876AF">
            <w:pPr>
              <w:jc w:val="center"/>
              <w:rPr>
                <w:rFonts w:ascii="Arial" w:hAnsi="Arial" w:cs="Arial"/>
                <w:b/>
                <w:color w:val="00B050"/>
                <w:sz w:val="18"/>
                <w:szCs w:val="18"/>
              </w:rPr>
            </w:pPr>
            <w:r>
              <w:rPr>
                <w:rFonts w:ascii="Arial" w:hAnsi="Arial" w:cs="Arial"/>
                <w:b/>
                <w:color w:val="00B050"/>
                <w:sz w:val="18"/>
                <w:szCs w:val="18"/>
              </w:rPr>
              <w:t>0</w:t>
            </w:r>
          </w:p>
        </w:tc>
        <w:tc>
          <w:tcPr>
            <w:tcW w:w="1441" w:type="dxa"/>
            <w:tcBorders>
              <w:top w:val="single" w:sz="4" w:space="0" w:color="auto"/>
              <w:left w:val="single" w:sz="4" w:space="0" w:color="auto"/>
              <w:bottom w:val="single" w:sz="4" w:space="0" w:color="auto"/>
              <w:right w:val="single" w:sz="4" w:space="0" w:color="auto"/>
            </w:tcBorders>
          </w:tcPr>
          <w:p w14:paraId="3D8954C5" w14:textId="77777777" w:rsidR="008876AF" w:rsidRDefault="008876AF">
            <w:pPr>
              <w:jc w:val="center"/>
              <w:rPr>
                <w:rFonts w:ascii="Arial" w:hAnsi="Arial" w:cs="Arial"/>
                <w:b/>
                <w:sz w:val="18"/>
                <w:szCs w:val="18"/>
              </w:rPr>
            </w:pPr>
          </w:p>
          <w:p w14:paraId="5885D77E" w14:textId="51AC93B7" w:rsidR="008876AF" w:rsidRDefault="00E93E38">
            <w:pPr>
              <w:jc w:val="center"/>
              <w:rPr>
                <w:rFonts w:ascii="Arial" w:hAnsi="Arial" w:cs="Arial"/>
                <w:b/>
                <w:sz w:val="18"/>
                <w:szCs w:val="18"/>
              </w:rPr>
            </w:pPr>
            <w:r>
              <w:rPr>
                <w:rFonts w:ascii="Arial" w:hAnsi="Arial" w:cs="Arial"/>
                <w:b/>
                <w:sz w:val="18"/>
                <w:szCs w:val="18"/>
              </w:rPr>
              <w:t>3</w:t>
            </w: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21A8D305" w14:textId="77777777" w:rsidR="008876AF" w:rsidRDefault="008876AF">
            <w:pPr>
              <w:rPr>
                <w:rFonts w:ascii="Arial" w:hAnsi="Arial" w:cs="Arial"/>
                <w:b/>
              </w:rPr>
            </w:pPr>
          </w:p>
        </w:tc>
      </w:tr>
      <w:tr w:rsidR="008876AF" w14:paraId="1C5F65A7" w14:textId="77777777" w:rsidTr="001217F1">
        <w:trPr>
          <w:jc w:val="center"/>
        </w:trPr>
        <w:tc>
          <w:tcPr>
            <w:tcW w:w="2990" w:type="dxa"/>
            <w:vMerge/>
            <w:tcBorders>
              <w:top w:val="single" w:sz="4" w:space="0" w:color="auto"/>
              <w:left w:val="single" w:sz="4" w:space="0" w:color="auto"/>
              <w:bottom w:val="single" w:sz="4" w:space="0" w:color="auto"/>
              <w:right w:val="single" w:sz="4" w:space="0" w:color="auto"/>
            </w:tcBorders>
            <w:vAlign w:val="center"/>
            <w:hideMark/>
          </w:tcPr>
          <w:p w14:paraId="6CC61C64" w14:textId="77777777" w:rsidR="008876AF" w:rsidRDefault="008876AF">
            <w:pPr>
              <w:rPr>
                <w:rFonts w:ascii="Arial" w:hAnsi="Arial" w:cs="Arial"/>
                <w:b/>
                <w:sz w:val="18"/>
                <w:szCs w:val="18"/>
              </w:rPr>
            </w:pPr>
          </w:p>
        </w:tc>
        <w:tc>
          <w:tcPr>
            <w:tcW w:w="2341" w:type="dxa"/>
            <w:tcBorders>
              <w:top w:val="single" w:sz="4" w:space="0" w:color="auto"/>
              <w:left w:val="single" w:sz="4" w:space="0" w:color="auto"/>
              <w:bottom w:val="single" w:sz="4" w:space="0" w:color="auto"/>
              <w:right w:val="single" w:sz="4" w:space="0" w:color="auto"/>
            </w:tcBorders>
          </w:tcPr>
          <w:p w14:paraId="073C0AF0" w14:textId="77777777" w:rsidR="008876AF" w:rsidRDefault="008876AF">
            <w:pPr>
              <w:jc w:val="both"/>
              <w:rPr>
                <w:rFonts w:ascii="Arial" w:hAnsi="Arial" w:cs="Arial"/>
                <w:sz w:val="18"/>
                <w:szCs w:val="18"/>
              </w:rPr>
            </w:pPr>
          </w:p>
          <w:p w14:paraId="257C4E2A" w14:textId="77777777" w:rsidR="008876AF" w:rsidRDefault="008876AF">
            <w:pPr>
              <w:jc w:val="both"/>
              <w:rPr>
                <w:rFonts w:ascii="Arial" w:hAnsi="Arial" w:cs="Arial"/>
                <w:sz w:val="18"/>
                <w:szCs w:val="18"/>
              </w:rPr>
            </w:pPr>
            <w:r>
              <w:rPr>
                <w:rFonts w:ascii="Arial" w:hAnsi="Arial" w:cs="Arial"/>
                <w:sz w:val="18"/>
                <w:szCs w:val="18"/>
              </w:rPr>
              <w:t>Vlastivěda</w:t>
            </w:r>
          </w:p>
          <w:p w14:paraId="2CCF64D8" w14:textId="77777777" w:rsidR="008876AF" w:rsidRDefault="008876AF">
            <w:pPr>
              <w:jc w:val="both"/>
              <w:rPr>
                <w:rFonts w:ascii="Arial" w:hAnsi="Arial" w:cs="Arial"/>
                <w:sz w:val="18"/>
                <w:szCs w:val="18"/>
              </w:rPr>
            </w:pPr>
          </w:p>
        </w:tc>
        <w:tc>
          <w:tcPr>
            <w:tcW w:w="960" w:type="dxa"/>
            <w:tcBorders>
              <w:top w:val="single" w:sz="4" w:space="0" w:color="auto"/>
              <w:left w:val="single" w:sz="4" w:space="0" w:color="auto"/>
              <w:bottom w:val="single" w:sz="4" w:space="0" w:color="auto"/>
              <w:right w:val="single" w:sz="4" w:space="0" w:color="auto"/>
            </w:tcBorders>
          </w:tcPr>
          <w:p w14:paraId="2B5C862A" w14:textId="77777777" w:rsidR="008876AF" w:rsidRDefault="008876AF">
            <w:pPr>
              <w:jc w:val="center"/>
              <w:rPr>
                <w:rFonts w:ascii="Arial" w:hAnsi="Arial" w:cs="Arial"/>
                <w:sz w:val="18"/>
                <w:szCs w:val="18"/>
              </w:rPr>
            </w:pPr>
          </w:p>
          <w:p w14:paraId="1793CEFB" w14:textId="77777777" w:rsidR="008876AF" w:rsidRDefault="008876AF">
            <w:pPr>
              <w:jc w:val="center"/>
              <w:rPr>
                <w:rFonts w:ascii="Arial" w:hAnsi="Arial" w:cs="Arial"/>
                <w:sz w:val="18"/>
                <w:szCs w:val="18"/>
              </w:rPr>
            </w:pPr>
            <w:r>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1C781EDF" w14:textId="77777777" w:rsidR="008876AF" w:rsidRDefault="008876AF">
            <w:pPr>
              <w:jc w:val="center"/>
              <w:rPr>
                <w:rFonts w:ascii="Arial" w:hAnsi="Arial" w:cs="Arial"/>
                <w:sz w:val="18"/>
                <w:szCs w:val="18"/>
              </w:rPr>
            </w:pPr>
          </w:p>
          <w:p w14:paraId="47450084" w14:textId="77777777" w:rsidR="008876AF" w:rsidRDefault="008876AF">
            <w:pPr>
              <w:jc w:val="center"/>
              <w:rPr>
                <w:rFonts w:ascii="Arial" w:hAnsi="Arial" w:cs="Arial"/>
                <w:sz w:val="18"/>
                <w:szCs w:val="18"/>
              </w:rPr>
            </w:pPr>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3D31A7F0" w14:textId="77777777" w:rsidR="008876AF" w:rsidRDefault="008876AF">
            <w:pPr>
              <w:jc w:val="center"/>
              <w:rPr>
                <w:rFonts w:ascii="Arial" w:hAnsi="Arial" w:cs="Arial"/>
                <w:sz w:val="18"/>
                <w:szCs w:val="18"/>
              </w:rPr>
            </w:pPr>
          </w:p>
          <w:p w14:paraId="35046FD0" w14:textId="77777777" w:rsidR="008876AF" w:rsidRDefault="008876AF">
            <w:pPr>
              <w:jc w:val="center"/>
              <w:rPr>
                <w:rFonts w:ascii="Arial" w:hAnsi="Arial" w:cs="Arial"/>
                <w:sz w:val="18"/>
                <w:szCs w:val="18"/>
              </w:rPr>
            </w:pPr>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6425F4C" w14:textId="77777777" w:rsidR="008876AF" w:rsidRDefault="008876AF">
            <w:pPr>
              <w:jc w:val="center"/>
              <w:rPr>
                <w:rFonts w:ascii="Arial" w:hAnsi="Arial" w:cs="Arial"/>
                <w:sz w:val="18"/>
                <w:szCs w:val="18"/>
              </w:rPr>
            </w:pPr>
          </w:p>
          <w:p w14:paraId="3B4EAD31" w14:textId="77777777" w:rsidR="008876AF" w:rsidRDefault="008876AF">
            <w:pPr>
              <w:jc w:val="center"/>
              <w:rPr>
                <w:rFonts w:ascii="Arial" w:hAnsi="Arial" w:cs="Arial"/>
                <w:sz w:val="18"/>
                <w:szCs w:val="18"/>
              </w:rPr>
            </w:pPr>
            <w:r>
              <w:rPr>
                <w:rFonts w:ascii="Arial" w:hAnsi="Arial" w:cs="Arial"/>
                <w:sz w:val="18"/>
                <w:szCs w:val="18"/>
              </w:rPr>
              <w:t>2</w:t>
            </w:r>
          </w:p>
        </w:tc>
        <w:tc>
          <w:tcPr>
            <w:tcW w:w="1134" w:type="dxa"/>
            <w:tcBorders>
              <w:top w:val="single" w:sz="4" w:space="0" w:color="auto"/>
              <w:left w:val="single" w:sz="4" w:space="0" w:color="auto"/>
              <w:bottom w:val="single" w:sz="4" w:space="0" w:color="auto"/>
              <w:right w:val="single" w:sz="4" w:space="0" w:color="auto"/>
            </w:tcBorders>
          </w:tcPr>
          <w:p w14:paraId="54570EAF" w14:textId="77777777" w:rsidR="008876AF" w:rsidRDefault="008876AF">
            <w:pPr>
              <w:jc w:val="center"/>
              <w:rPr>
                <w:rFonts w:ascii="Arial" w:hAnsi="Arial" w:cs="Arial"/>
                <w:sz w:val="18"/>
                <w:szCs w:val="18"/>
              </w:rPr>
            </w:pPr>
          </w:p>
          <w:p w14:paraId="2ADB4045" w14:textId="77777777" w:rsidR="008876AF" w:rsidRDefault="008876AF">
            <w:pPr>
              <w:jc w:val="center"/>
              <w:rPr>
                <w:rFonts w:ascii="Arial" w:hAnsi="Arial" w:cs="Arial"/>
                <w:sz w:val="18"/>
                <w:szCs w:val="18"/>
              </w:rPr>
            </w:pPr>
            <w:r>
              <w:rPr>
                <w:rFonts w:ascii="Arial" w:hAnsi="Arial" w:cs="Arial"/>
                <w:sz w:val="18"/>
                <w:szCs w:val="18"/>
              </w:rPr>
              <w:t>2</w:t>
            </w:r>
          </w:p>
        </w:tc>
        <w:tc>
          <w:tcPr>
            <w:tcW w:w="1778" w:type="dxa"/>
            <w:tcBorders>
              <w:top w:val="single" w:sz="4" w:space="0" w:color="auto"/>
              <w:left w:val="single" w:sz="4" w:space="0" w:color="auto"/>
              <w:bottom w:val="single" w:sz="4" w:space="0" w:color="auto"/>
              <w:right w:val="single" w:sz="4" w:space="0" w:color="auto"/>
            </w:tcBorders>
          </w:tcPr>
          <w:p w14:paraId="383D51BC" w14:textId="77777777" w:rsidR="008876AF" w:rsidRDefault="008876AF">
            <w:pPr>
              <w:jc w:val="center"/>
              <w:rPr>
                <w:rFonts w:ascii="Arial" w:hAnsi="Arial" w:cs="Arial"/>
                <w:b/>
                <w:color w:val="00B050"/>
                <w:sz w:val="18"/>
                <w:szCs w:val="18"/>
              </w:rPr>
            </w:pPr>
          </w:p>
          <w:p w14:paraId="23757BC1" w14:textId="77777777" w:rsidR="008876AF" w:rsidRDefault="008876AF">
            <w:pPr>
              <w:jc w:val="center"/>
              <w:rPr>
                <w:rFonts w:ascii="Arial" w:hAnsi="Arial" w:cs="Arial"/>
                <w:b/>
                <w:color w:val="00B050"/>
                <w:sz w:val="18"/>
                <w:szCs w:val="18"/>
              </w:rPr>
            </w:pPr>
            <w:r>
              <w:rPr>
                <w:rFonts w:ascii="Arial" w:hAnsi="Arial" w:cs="Arial"/>
                <w:b/>
                <w:color w:val="00B050"/>
                <w:sz w:val="18"/>
                <w:szCs w:val="18"/>
              </w:rPr>
              <w:t>0</w:t>
            </w:r>
          </w:p>
        </w:tc>
        <w:tc>
          <w:tcPr>
            <w:tcW w:w="1441" w:type="dxa"/>
            <w:tcBorders>
              <w:top w:val="single" w:sz="4" w:space="0" w:color="auto"/>
              <w:left w:val="single" w:sz="4" w:space="0" w:color="auto"/>
              <w:bottom w:val="single" w:sz="4" w:space="0" w:color="auto"/>
              <w:right w:val="single" w:sz="4" w:space="0" w:color="auto"/>
            </w:tcBorders>
          </w:tcPr>
          <w:p w14:paraId="6D196883" w14:textId="77777777" w:rsidR="008876AF" w:rsidRDefault="008876AF">
            <w:pPr>
              <w:jc w:val="center"/>
              <w:rPr>
                <w:rFonts w:ascii="Arial" w:hAnsi="Arial" w:cs="Arial"/>
                <w:b/>
                <w:sz w:val="18"/>
                <w:szCs w:val="18"/>
              </w:rPr>
            </w:pPr>
          </w:p>
          <w:p w14:paraId="02CB5BC9" w14:textId="77777777" w:rsidR="008876AF" w:rsidRDefault="008876AF">
            <w:pPr>
              <w:jc w:val="center"/>
              <w:rPr>
                <w:rFonts w:ascii="Arial" w:hAnsi="Arial" w:cs="Arial"/>
                <w:b/>
                <w:sz w:val="18"/>
                <w:szCs w:val="18"/>
              </w:rPr>
            </w:pPr>
            <w:r>
              <w:rPr>
                <w:rFonts w:ascii="Arial" w:hAnsi="Arial" w:cs="Arial"/>
                <w:b/>
                <w:sz w:val="18"/>
                <w:szCs w:val="18"/>
              </w:rPr>
              <w:t>4</w:t>
            </w:r>
          </w:p>
          <w:p w14:paraId="4E8CDA9A" w14:textId="77777777" w:rsidR="008876AF" w:rsidRDefault="008876AF">
            <w:pPr>
              <w:jc w:val="center"/>
              <w:rPr>
                <w:rFonts w:ascii="Arial" w:hAnsi="Arial" w:cs="Arial"/>
                <w:b/>
                <w:sz w:val="18"/>
                <w:szCs w:val="18"/>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0CAB22B6" w14:textId="77777777" w:rsidR="008876AF" w:rsidRDefault="008876AF">
            <w:pPr>
              <w:rPr>
                <w:rFonts w:ascii="Arial" w:hAnsi="Arial" w:cs="Arial"/>
                <w:b/>
              </w:rPr>
            </w:pPr>
          </w:p>
        </w:tc>
      </w:tr>
      <w:tr w:rsidR="008876AF" w14:paraId="02ECB64D" w14:textId="77777777" w:rsidTr="008876AF">
        <w:trPr>
          <w:jc w:val="center"/>
        </w:trPr>
        <w:tc>
          <w:tcPr>
            <w:tcW w:w="2990" w:type="dxa"/>
            <w:vMerge w:val="restart"/>
            <w:tcBorders>
              <w:top w:val="single" w:sz="4" w:space="0" w:color="auto"/>
              <w:left w:val="single" w:sz="4" w:space="0" w:color="auto"/>
              <w:bottom w:val="single" w:sz="4" w:space="0" w:color="auto"/>
              <w:right w:val="single" w:sz="4" w:space="0" w:color="auto"/>
            </w:tcBorders>
          </w:tcPr>
          <w:p w14:paraId="12CB80BA" w14:textId="77777777" w:rsidR="008876AF" w:rsidRDefault="008876AF">
            <w:pPr>
              <w:jc w:val="both"/>
              <w:rPr>
                <w:rFonts w:ascii="Arial" w:hAnsi="Arial" w:cs="Arial"/>
                <w:b/>
                <w:sz w:val="18"/>
                <w:szCs w:val="18"/>
              </w:rPr>
            </w:pPr>
          </w:p>
          <w:p w14:paraId="241616DF" w14:textId="77777777" w:rsidR="008876AF" w:rsidRDefault="008876AF">
            <w:pPr>
              <w:jc w:val="both"/>
              <w:rPr>
                <w:rFonts w:ascii="Arial" w:hAnsi="Arial" w:cs="Arial"/>
                <w:b/>
                <w:sz w:val="18"/>
                <w:szCs w:val="18"/>
              </w:rPr>
            </w:pPr>
          </w:p>
          <w:p w14:paraId="7E781E6F" w14:textId="77777777" w:rsidR="008876AF" w:rsidRDefault="008876AF">
            <w:pPr>
              <w:jc w:val="both"/>
              <w:rPr>
                <w:rFonts w:ascii="Arial" w:hAnsi="Arial" w:cs="Arial"/>
                <w:b/>
                <w:sz w:val="18"/>
                <w:szCs w:val="18"/>
              </w:rPr>
            </w:pPr>
            <w:r>
              <w:rPr>
                <w:rFonts w:ascii="Arial" w:hAnsi="Arial" w:cs="Arial"/>
                <w:b/>
                <w:sz w:val="18"/>
                <w:szCs w:val="18"/>
              </w:rPr>
              <w:t>Umění a kultura</w:t>
            </w:r>
          </w:p>
        </w:tc>
        <w:tc>
          <w:tcPr>
            <w:tcW w:w="2341" w:type="dxa"/>
            <w:tcBorders>
              <w:top w:val="single" w:sz="4" w:space="0" w:color="auto"/>
              <w:left w:val="single" w:sz="4" w:space="0" w:color="auto"/>
              <w:bottom w:val="single" w:sz="4" w:space="0" w:color="auto"/>
              <w:right w:val="single" w:sz="4" w:space="0" w:color="auto"/>
            </w:tcBorders>
          </w:tcPr>
          <w:p w14:paraId="613475B8" w14:textId="77777777" w:rsidR="008876AF" w:rsidRDefault="008876AF">
            <w:pPr>
              <w:jc w:val="both"/>
              <w:rPr>
                <w:rFonts w:ascii="Arial" w:hAnsi="Arial" w:cs="Arial"/>
                <w:sz w:val="18"/>
                <w:szCs w:val="18"/>
              </w:rPr>
            </w:pPr>
          </w:p>
          <w:p w14:paraId="3494F52D" w14:textId="77777777" w:rsidR="008876AF" w:rsidRDefault="008876AF">
            <w:pPr>
              <w:jc w:val="both"/>
              <w:rPr>
                <w:rFonts w:ascii="Arial" w:hAnsi="Arial" w:cs="Arial"/>
                <w:sz w:val="18"/>
                <w:szCs w:val="18"/>
              </w:rPr>
            </w:pPr>
            <w:r>
              <w:rPr>
                <w:rFonts w:ascii="Arial" w:hAnsi="Arial" w:cs="Arial"/>
                <w:sz w:val="18"/>
                <w:szCs w:val="18"/>
              </w:rPr>
              <w:t>Hudební výchova</w:t>
            </w:r>
          </w:p>
          <w:p w14:paraId="518E9750" w14:textId="77777777" w:rsidR="008876AF" w:rsidRDefault="008876AF">
            <w:pPr>
              <w:jc w:val="both"/>
              <w:rPr>
                <w:rFonts w:ascii="Arial" w:hAnsi="Arial" w:cs="Arial"/>
                <w:sz w:val="18"/>
                <w:szCs w:val="18"/>
              </w:rPr>
            </w:pPr>
          </w:p>
        </w:tc>
        <w:tc>
          <w:tcPr>
            <w:tcW w:w="960" w:type="dxa"/>
            <w:tcBorders>
              <w:top w:val="single" w:sz="4" w:space="0" w:color="auto"/>
              <w:left w:val="single" w:sz="4" w:space="0" w:color="auto"/>
              <w:bottom w:val="single" w:sz="4" w:space="0" w:color="auto"/>
              <w:right w:val="single" w:sz="4" w:space="0" w:color="auto"/>
            </w:tcBorders>
          </w:tcPr>
          <w:p w14:paraId="664FBB57" w14:textId="77777777" w:rsidR="008876AF" w:rsidRDefault="008876AF">
            <w:pPr>
              <w:jc w:val="center"/>
              <w:rPr>
                <w:rFonts w:ascii="Arial" w:hAnsi="Arial" w:cs="Arial"/>
                <w:sz w:val="18"/>
                <w:szCs w:val="18"/>
              </w:rPr>
            </w:pPr>
          </w:p>
          <w:p w14:paraId="1BD2EC4C" w14:textId="77777777" w:rsidR="008876AF" w:rsidRDefault="008876AF">
            <w:pPr>
              <w:jc w:val="center"/>
              <w:rPr>
                <w:rFonts w:ascii="Arial" w:hAnsi="Arial" w:cs="Arial"/>
                <w:sz w:val="18"/>
                <w:szCs w:val="18"/>
              </w:rPr>
            </w:pPr>
            <w:r>
              <w:rPr>
                <w:rFonts w:ascii="Arial" w:hAnsi="Arial" w:cs="Arial"/>
                <w:sz w:val="18"/>
                <w:szCs w:val="18"/>
              </w:rPr>
              <w:t>1</w:t>
            </w:r>
          </w:p>
        </w:tc>
        <w:tc>
          <w:tcPr>
            <w:tcW w:w="992" w:type="dxa"/>
            <w:tcBorders>
              <w:top w:val="single" w:sz="4" w:space="0" w:color="auto"/>
              <w:left w:val="single" w:sz="4" w:space="0" w:color="auto"/>
              <w:bottom w:val="single" w:sz="4" w:space="0" w:color="auto"/>
              <w:right w:val="single" w:sz="4" w:space="0" w:color="auto"/>
            </w:tcBorders>
          </w:tcPr>
          <w:p w14:paraId="05BFE479" w14:textId="77777777" w:rsidR="008876AF" w:rsidRDefault="008876AF">
            <w:pPr>
              <w:jc w:val="center"/>
              <w:rPr>
                <w:rFonts w:ascii="Arial" w:hAnsi="Arial" w:cs="Arial"/>
                <w:sz w:val="18"/>
                <w:szCs w:val="18"/>
              </w:rPr>
            </w:pPr>
          </w:p>
          <w:p w14:paraId="2DACA6A9" w14:textId="77777777" w:rsidR="008876AF" w:rsidRDefault="008876AF">
            <w:pPr>
              <w:jc w:val="center"/>
              <w:rPr>
                <w:rFonts w:ascii="Arial" w:hAnsi="Arial" w:cs="Arial"/>
                <w:sz w:val="18"/>
                <w:szCs w:val="18"/>
              </w:rPr>
            </w:pPr>
            <w:r>
              <w:rPr>
                <w:rFonts w:ascii="Arial" w:hAnsi="Arial" w:cs="Arial"/>
                <w:sz w:val="18"/>
                <w:szCs w:val="18"/>
              </w:rPr>
              <w:t>1</w:t>
            </w:r>
          </w:p>
        </w:tc>
        <w:tc>
          <w:tcPr>
            <w:tcW w:w="1134" w:type="dxa"/>
            <w:tcBorders>
              <w:top w:val="single" w:sz="4" w:space="0" w:color="auto"/>
              <w:left w:val="single" w:sz="4" w:space="0" w:color="auto"/>
              <w:bottom w:val="single" w:sz="4" w:space="0" w:color="auto"/>
              <w:right w:val="single" w:sz="4" w:space="0" w:color="auto"/>
            </w:tcBorders>
          </w:tcPr>
          <w:p w14:paraId="53827DC8" w14:textId="77777777" w:rsidR="008876AF" w:rsidRDefault="008876AF">
            <w:pPr>
              <w:jc w:val="center"/>
              <w:rPr>
                <w:rFonts w:ascii="Arial" w:hAnsi="Arial" w:cs="Arial"/>
                <w:sz w:val="18"/>
                <w:szCs w:val="18"/>
              </w:rPr>
            </w:pPr>
          </w:p>
          <w:p w14:paraId="50203A12" w14:textId="77777777" w:rsidR="008876AF" w:rsidRDefault="008876AF">
            <w:pPr>
              <w:jc w:val="center"/>
              <w:rPr>
                <w:rFonts w:ascii="Arial" w:hAnsi="Arial" w:cs="Arial"/>
                <w:sz w:val="18"/>
                <w:szCs w:val="18"/>
              </w:rPr>
            </w:pPr>
            <w:r>
              <w:rPr>
                <w:rFonts w:ascii="Arial" w:hAnsi="Arial" w:cs="Arial"/>
                <w:sz w:val="18"/>
                <w:szCs w:val="18"/>
              </w:rPr>
              <w:t>1</w:t>
            </w:r>
          </w:p>
        </w:tc>
        <w:tc>
          <w:tcPr>
            <w:tcW w:w="1134" w:type="dxa"/>
            <w:tcBorders>
              <w:top w:val="single" w:sz="4" w:space="0" w:color="auto"/>
              <w:left w:val="single" w:sz="4" w:space="0" w:color="auto"/>
              <w:bottom w:val="single" w:sz="4" w:space="0" w:color="auto"/>
              <w:right w:val="single" w:sz="4" w:space="0" w:color="auto"/>
            </w:tcBorders>
          </w:tcPr>
          <w:p w14:paraId="7F60AB43" w14:textId="77777777" w:rsidR="008876AF" w:rsidRDefault="008876AF">
            <w:pPr>
              <w:jc w:val="center"/>
              <w:rPr>
                <w:rFonts w:ascii="Arial" w:hAnsi="Arial" w:cs="Arial"/>
                <w:sz w:val="18"/>
                <w:szCs w:val="18"/>
              </w:rPr>
            </w:pPr>
          </w:p>
          <w:p w14:paraId="3A972AAB" w14:textId="77777777" w:rsidR="008876AF" w:rsidRDefault="008876AF">
            <w:pPr>
              <w:jc w:val="center"/>
              <w:rPr>
                <w:rFonts w:ascii="Arial" w:hAnsi="Arial" w:cs="Arial"/>
                <w:sz w:val="18"/>
                <w:szCs w:val="18"/>
              </w:rPr>
            </w:pPr>
            <w:r>
              <w:rPr>
                <w:rFonts w:ascii="Arial" w:hAnsi="Arial" w:cs="Arial"/>
                <w:sz w:val="18"/>
                <w:szCs w:val="18"/>
              </w:rPr>
              <w:t>1</w:t>
            </w:r>
          </w:p>
        </w:tc>
        <w:tc>
          <w:tcPr>
            <w:tcW w:w="1134" w:type="dxa"/>
            <w:tcBorders>
              <w:top w:val="single" w:sz="4" w:space="0" w:color="auto"/>
              <w:left w:val="single" w:sz="4" w:space="0" w:color="auto"/>
              <w:bottom w:val="single" w:sz="4" w:space="0" w:color="auto"/>
              <w:right w:val="single" w:sz="4" w:space="0" w:color="auto"/>
            </w:tcBorders>
          </w:tcPr>
          <w:p w14:paraId="544CA961" w14:textId="77777777" w:rsidR="008876AF" w:rsidRDefault="008876AF">
            <w:pPr>
              <w:jc w:val="center"/>
              <w:rPr>
                <w:rFonts w:ascii="Arial" w:hAnsi="Arial" w:cs="Arial"/>
                <w:sz w:val="18"/>
                <w:szCs w:val="18"/>
              </w:rPr>
            </w:pPr>
          </w:p>
          <w:p w14:paraId="1C0ABE1D" w14:textId="77777777" w:rsidR="008876AF" w:rsidRDefault="008876AF">
            <w:pPr>
              <w:jc w:val="center"/>
              <w:rPr>
                <w:rFonts w:ascii="Arial" w:hAnsi="Arial" w:cs="Arial"/>
                <w:sz w:val="18"/>
                <w:szCs w:val="18"/>
              </w:rPr>
            </w:pPr>
            <w:r>
              <w:rPr>
                <w:rFonts w:ascii="Arial" w:hAnsi="Arial" w:cs="Arial"/>
                <w:sz w:val="18"/>
                <w:szCs w:val="18"/>
              </w:rPr>
              <w:t>1</w:t>
            </w:r>
          </w:p>
        </w:tc>
        <w:tc>
          <w:tcPr>
            <w:tcW w:w="1778" w:type="dxa"/>
            <w:tcBorders>
              <w:top w:val="single" w:sz="4" w:space="0" w:color="auto"/>
              <w:left w:val="single" w:sz="4" w:space="0" w:color="auto"/>
              <w:bottom w:val="single" w:sz="4" w:space="0" w:color="auto"/>
              <w:right w:val="single" w:sz="4" w:space="0" w:color="auto"/>
            </w:tcBorders>
          </w:tcPr>
          <w:p w14:paraId="632C2A23" w14:textId="77777777" w:rsidR="008876AF" w:rsidRDefault="008876AF">
            <w:pPr>
              <w:jc w:val="center"/>
              <w:rPr>
                <w:rFonts w:ascii="Arial" w:hAnsi="Arial" w:cs="Arial"/>
                <w:b/>
                <w:color w:val="00B050"/>
                <w:sz w:val="18"/>
                <w:szCs w:val="18"/>
              </w:rPr>
            </w:pPr>
          </w:p>
          <w:p w14:paraId="3059651F" w14:textId="77777777" w:rsidR="008876AF" w:rsidRDefault="008876AF">
            <w:pPr>
              <w:jc w:val="center"/>
              <w:rPr>
                <w:rFonts w:ascii="Arial" w:hAnsi="Arial" w:cs="Arial"/>
                <w:b/>
                <w:color w:val="00B050"/>
                <w:sz w:val="18"/>
                <w:szCs w:val="18"/>
              </w:rPr>
            </w:pPr>
            <w:r>
              <w:rPr>
                <w:rFonts w:ascii="Arial" w:hAnsi="Arial" w:cs="Arial"/>
                <w:b/>
                <w:color w:val="00B050"/>
                <w:sz w:val="18"/>
                <w:szCs w:val="18"/>
              </w:rPr>
              <w:t>0</w:t>
            </w:r>
          </w:p>
        </w:tc>
        <w:tc>
          <w:tcPr>
            <w:tcW w:w="1441" w:type="dxa"/>
            <w:tcBorders>
              <w:top w:val="single" w:sz="4" w:space="0" w:color="auto"/>
              <w:left w:val="single" w:sz="4" w:space="0" w:color="auto"/>
              <w:bottom w:val="single" w:sz="4" w:space="0" w:color="auto"/>
              <w:right w:val="single" w:sz="4" w:space="0" w:color="auto"/>
            </w:tcBorders>
          </w:tcPr>
          <w:p w14:paraId="70891905" w14:textId="77777777" w:rsidR="008876AF" w:rsidRDefault="008876AF">
            <w:pPr>
              <w:jc w:val="center"/>
              <w:rPr>
                <w:rFonts w:ascii="Arial" w:hAnsi="Arial" w:cs="Arial"/>
                <w:b/>
                <w:sz w:val="18"/>
                <w:szCs w:val="18"/>
              </w:rPr>
            </w:pPr>
          </w:p>
          <w:p w14:paraId="5691CEF3" w14:textId="77777777" w:rsidR="008876AF" w:rsidRDefault="008876AF">
            <w:pPr>
              <w:jc w:val="center"/>
              <w:rPr>
                <w:rFonts w:ascii="Arial" w:hAnsi="Arial" w:cs="Arial"/>
                <w:b/>
                <w:sz w:val="18"/>
                <w:szCs w:val="18"/>
              </w:rPr>
            </w:pPr>
            <w:r>
              <w:rPr>
                <w:rFonts w:ascii="Arial" w:hAnsi="Arial" w:cs="Arial"/>
                <w:b/>
                <w:sz w:val="18"/>
                <w:szCs w:val="18"/>
              </w:rPr>
              <w:t>5</w:t>
            </w:r>
          </w:p>
        </w:tc>
        <w:tc>
          <w:tcPr>
            <w:tcW w:w="1621" w:type="dxa"/>
            <w:vMerge w:val="restart"/>
            <w:tcBorders>
              <w:top w:val="single" w:sz="4" w:space="0" w:color="auto"/>
              <w:left w:val="single" w:sz="4" w:space="0" w:color="auto"/>
              <w:bottom w:val="single" w:sz="4" w:space="0" w:color="auto"/>
              <w:right w:val="single" w:sz="4" w:space="0" w:color="auto"/>
            </w:tcBorders>
          </w:tcPr>
          <w:p w14:paraId="32BD1D1D" w14:textId="77777777" w:rsidR="008876AF" w:rsidRDefault="008876AF">
            <w:pPr>
              <w:jc w:val="center"/>
              <w:rPr>
                <w:rFonts w:ascii="Arial" w:hAnsi="Arial" w:cs="Arial"/>
                <w:b/>
              </w:rPr>
            </w:pPr>
          </w:p>
          <w:p w14:paraId="1C12BD66" w14:textId="77777777" w:rsidR="008876AF" w:rsidRDefault="008876AF">
            <w:pPr>
              <w:jc w:val="center"/>
              <w:rPr>
                <w:rFonts w:ascii="Arial" w:hAnsi="Arial" w:cs="Arial"/>
                <w:b/>
              </w:rPr>
            </w:pPr>
          </w:p>
          <w:p w14:paraId="15F8C00F" w14:textId="77777777" w:rsidR="008876AF" w:rsidRDefault="008876AF" w:rsidP="00BD0137">
            <w:pPr>
              <w:jc w:val="center"/>
              <w:rPr>
                <w:rFonts w:ascii="Arial" w:hAnsi="Arial" w:cs="Arial"/>
                <w:b/>
              </w:rPr>
            </w:pPr>
            <w:r>
              <w:rPr>
                <w:rFonts w:ascii="Arial" w:hAnsi="Arial" w:cs="Arial"/>
                <w:b/>
              </w:rPr>
              <w:t>1</w:t>
            </w:r>
            <w:r w:rsidR="00BD0137">
              <w:rPr>
                <w:rFonts w:ascii="Arial" w:hAnsi="Arial" w:cs="Arial"/>
                <w:b/>
              </w:rPr>
              <w:t>2</w:t>
            </w:r>
          </w:p>
        </w:tc>
      </w:tr>
      <w:tr w:rsidR="008876AF" w14:paraId="7E217B25" w14:textId="77777777" w:rsidTr="001217F1">
        <w:trPr>
          <w:jc w:val="center"/>
        </w:trPr>
        <w:tc>
          <w:tcPr>
            <w:tcW w:w="2990" w:type="dxa"/>
            <w:vMerge/>
            <w:tcBorders>
              <w:top w:val="single" w:sz="4" w:space="0" w:color="auto"/>
              <w:left w:val="single" w:sz="4" w:space="0" w:color="auto"/>
              <w:bottom w:val="single" w:sz="4" w:space="0" w:color="auto"/>
              <w:right w:val="single" w:sz="4" w:space="0" w:color="auto"/>
            </w:tcBorders>
            <w:vAlign w:val="center"/>
            <w:hideMark/>
          </w:tcPr>
          <w:p w14:paraId="4E1A59F3" w14:textId="77777777" w:rsidR="008876AF" w:rsidRDefault="008876AF">
            <w:pPr>
              <w:rPr>
                <w:rFonts w:ascii="Arial" w:hAnsi="Arial" w:cs="Arial"/>
                <w:b/>
                <w:sz w:val="18"/>
                <w:szCs w:val="18"/>
              </w:rPr>
            </w:pPr>
          </w:p>
        </w:tc>
        <w:tc>
          <w:tcPr>
            <w:tcW w:w="2341" w:type="dxa"/>
            <w:tcBorders>
              <w:top w:val="single" w:sz="4" w:space="0" w:color="auto"/>
              <w:left w:val="single" w:sz="4" w:space="0" w:color="auto"/>
              <w:bottom w:val="single" w:sz="4" w:space="0" w:color="auto"/>
              <w:right w:val="single" w:sz="4" w:space="0" w:color="auto"/>
            </w:tcBorders>
          </w:tcPr>
          <w:p w14:paraId="63F99F09" w14:textId="77777777" w:rsidR="008876AF" w:rsidRDefault="008876AF">
            <w:pPr>
              <w:jc w:val="both"/>
              <w:rPr>
                <w:rFonts w:ascii="Arial" w:hAnsi="Arial" w:cs="Arial"/>
                <w:sz w:val="18"/>
                <w:szCs w:val="18"/>
              </w:rPr>
            </w:pPr>
          </w:p>
          <w:p w14:paraId="7A57125A" w14:textId="77777777" w:rsidR="008876AF" w:rsidRDefault="008876AF">
            <w:pPr>
              <w:jc w:val="both"/>
              <w:rPr>
                <w:rFonts w:ascii="Arial" w:hAnsi="Arial" w:cs="Arial"/>
                <w:sz w:val="18"/>
                <w:szCs w:val="18"/>
              </w:rPr>
            </w:pPr>
            <w:r>
              <w:rPr>
                <w:rFonts w:ascii="Arial" w:hAnsi="Arial" w:cs="Arial"/>
                <w:sz w:val="18"/>
                <w:szCs w:val="18"/>
              </w:rPr>
              <w:t>Výtvarná výchova</w:t>
            </w:r>
          </w:p>
          <w:p w14:paraId="79681116" w14:textId="77777777" w:rsidR="008876AF" w:rsidRDefault="008876AF">
            <w:pPr>
              <w:jc w:val="both"/>
              <w:rPr>
                <w:rFonts w:ascii="Arial" w:hAnsi="Arial" w:cs="Arial"/>
                <w:sz w:val="18"/>
                <w:szCs w:val="18"/>
              </w:rPr>
            </w:pPr>
          </w:p>
        </w:tc>
        <w:tc>
          <w:tcPr>
            <w:tcW w:w="960" w:type="dxa"/>
            <w:tcBorders>
              <w:top w:val="single" w:sz="4" w:space="0" w:color="auto"/>
              <w:left w:val="single" w:sz="4" w:space="0" w:color="auto"/>
              <w:bottom w:val="single" w:sz="4" w:space="0" w:color="auto"/>
              <w:right w:val="single" w:sz="4" w:space="0" w:color="auto"/>
            </w:tcBorders>
          </w:tcPr>
          <w:p w14:paraId="286465B7" w14:textId="77777777" w:rsidR="008876AF" w:rsidRDefault="008876AF">
            <w:pPr>
              <w:jc w:val="center"/>
              <w:rPr>
                <w:rFonts w:ascii="Arial" w:hAnsi="Arial" w:cs="Arial"/>
                <w:sz w:val="18"/>
                <w:szCs w:val="18"/>
              </w:rPr>
            </w:pPr>
          </w:p>
          <w:p w14:paraId="2E9EE689" w14:textId="77777777" w:rsidR="008876AF" w:rsidRDefault="008876AF">
            <w:pPr>
              <w:jc w:val="center"/>
              <w:rPr>
                <w:rFonts w:ascii="Arial" w:hAnsi="Arial" w:cs="Arial"/>
                <w:sz w:val="18"/>
                <w:szCs w:val="18"/>
              </w:rPr>
            </w:pPr>
            <w:r>
              <w:rPr>
                <w:rFonts w:ascii="Arial" w:hAnsi="Arial" w:cs="Arial"/>
                <w:sz w:val="18"/>
                <w:szCs w:val="18"/>
              </w:rPr>
              <w:t>1</w:t>
            </w:r>
          </w:p>
        </w:tc>
        <w:tc>
          <w:tcPr>
            <w:tcW w:w="992" w:type="dxa"/>
            <w:tcBorders>
              <w:top w:val="single" w:sz="4" w:space="0" w:color="auto"/>
              <w:left w:val="single" w:sz="4" w:space="0" w:color="auto"/>
              <w:bottom w:val="single" w:sz="4" w:space="0" w:color="auto"/>
              <w:right w:val="single" w:sz="4" w:space="0" w:color="auto"/>
            </w:tcBorders>
          </w:tcPr>
          <w:p w14:paraId="20FEF36F" w14:textId="77777777" w:rsidR="008876AF" w:rsidRDefault="008876AF">
            <w:pPr>
              <w:jc w:val="center"/>
              <w:rPr>
                <w:rFonts w:ascii="Arial" w:hAnsi="Arial" w:cs="Arial"/>
                <w:sz w:val="18"/>
                <w:szCs w:val="18"/>
              </w:rPr>
            </w:pPr>
          </w:p>
          <w:p w14:paraId="6FCD9EBF" w14:textId="77777777" w:rsidR="008876AF" w:rsidRDefault="008876AF">
            <w:pPr>
              <w:jc w:val="center"/>
              <w:rPr>
                <w:rFonts w:ascii="Arial" w:hAnsi="Arial" w:cs="Arial"/>
                <w:sz w:val="18"/>
                <w:szCs w:val="18"/>
              </w:rPr>
            </w:pPr>
            <w:r>
              <w:rPr>
                <w:rFonts w:ascii="Arial" w:hAnsi="Arial" w:cs="Arial"/>
                <w:sz w:val="18"/>
                <w:szCs w:val="18"/>
              </w:rPr>
              <w:t>1</w:t>
            </w:r>
          </w:p>
        </w:tc>
        <w:tc>
          <w:tcPr>
            <w:tcW w:w="1134" w:type="dxa"/>
            <w:tcBorders>
              <w:top w:val="single" w:sz="4" w:space="0" w:color="auto"/>
              <w:left w:val="single" w:sz="4" w:space="0" w:color="auto"/>
              <w:bottom w:val="single" w:sz="4" w:space="0" w:color="auto"/>
              <w:right w:val="single" w:sz="4" w:space="0" w:color="auto"/>
            </w:tcBorders>
          </w:tcPr>
          <w:p w14:paraId="3E4FF2C8" w14:textId="77777777" w:rsidR="008876AF" w:rsidRDefault="008876AF">
            <w:pPr>
              <w:jc w:val="center"/>
              <w:rPr>
                <w:rFonts w:ascii="Arial" w:hAnsi="Arial" w:cs="Arial"/>
                <w:sz w:val="18"/>
                <w:szCs w:val="18"/>
              </w:rPr>
            </w:pPr>
          </w:p>
          <w:p w14:paraId="1C21C3FE" w14:textId="77777777" w:rsidR="008876AF" w:rsidRDefault="00BD0137">
            <w:pPr>
              <w:jc w:val="center"/>
              <w:rPr>
                <w:rFonts w:ascii="Arial" w:hAnsi="Arial" w:cs="Arial"/>
                <w:sz w:val="18"/>
                <w:szCs w:val="18"/>
              </w:rPr>
            </w:pPr>
            <w:r>
              <w:rPr>
                <w:rFonts w:ascii="Arial" w:hAnsi="Arial" w:cs="Arial"/>
                <w:sz w:val="18"/>
                <w:szCs w:val="18"/>
              </w:rPr>
              <w:t>1</w:t>
            </w:r>
          </w:p>
        </w:tc>
        <w:tc>
          <w:tcPr>
            <w:tcW w:w="1134" w:type="dxa"/>
            <w:tcBorders>
              <w:top w:val="single" w:sz="4" w:space="0" w:color="auto"/>
              <w:left w:val="single" w:sz="4" w:space="0" w:color="auto"/>
              <w:bottom w:val="single" w:sz="4" w:space="0" w:color="auto"/>
              <w:right w:val="single" w:sz="4" w:space="0" w:color="auto"/>
            </w:tcBorders>
          </w:tcPr>
          <w:p w14:paraId="566898E0" w14:textId="77777777" w:rsidR="008876AF" w:rsidRDefault="008876AF">
            <w:pPr>
              <w:jc w:val="center"/>
              <w:rPr>
                <w:rFonts w:ascii="Arial" w:hAnsi="Arial" w:cs="Arial"/>
                <w:sz w:val="18"/>
                <w:szCs w:val="18"/>
              </w:rPr>
            </w:pPr>
          </w:p>
          <w:p w14:paraId="05BDACA9" w14:textId="77777777" w:rsidR="008876AF" w:rsidRDefault="008876AF">
            <w:pPr>
              <w:jc w:val="center"/>
              <w:rPr>
                <w:rFonts w:ascii="Arial" w:hAnsi="Arial" w:cs="Arial"/>
                <w:sz w:val="18"/>
                <w:szCs w:val="18"/>
              </w:rPr>
            </w:pPr>
            <w:r>
              <w:rPr>
                <w:rFonts w:ascii="Arial" w:hAnsi="Arial" w:cs="Arial"/>
                <w:sz w:val="18"/>
                <w:szCs w:val="18"/>
              </w:rPr>
              <w:t>2</w:t>
            </w:r>
          </w:p>
        </w:tc>
        <w:tc>
          <w:tcPr>
            <w:tcW w:w="1134" w:type="dxa"/>
            <w:tcBorders>
              <w:top w:val="single" w:sz="4" w:space="0" w:color="auto"/>
              <w:left w:val="single" w:sz="4" w:space="0" w:color="auto"/>
              <w:bottom w:val="single" w:sz="4" w:space="0" w:color="auto"/>
              <w:right w:val="single" w:sz="4" w:space="0" w:color="auto"/>
            </w:tcBorders>
          </w:tcPr>
          <w:p w14:paraId="5895765B" w14:textId="77777777" w:rsidR="008876AF" w:rsidRDefault="008876AF">
            <w:pPr>
              <w:jc w:val="center"/>
              <w:rPr>
                <w:rFonts w:ascii="Arial" w:hAnsi="Arial" w:cs="Arial"/>
                <w:sz w:val="18"/>
                <w:szCs w:val="18"/>
              </w:rPr>
            </w:pPr>
          </w:p>
          <w:p w14:paraId="78EA6C47" w14:textId="77777777" w:rsidR="008876AF" w:rsidRDefault="008876AF">
            <w:pPr>
              <w:jc w:val="center"/>
              <w:rPr>
                <w:rFonts w:ascii="Arial" w:hAnsi="Arial" w:cs="Arial"/>
                <w:sz w:val="18"/>
                <w:szCs w:val="18"/>
              </w:rPr>
            </w:pPr>
            <w:r>
              <w:rPr>
                <w:rFonts w:ascii="Arial" w:hAnsi="Arial" w:cs="Arial"/>
                <w:sz w:val="18"/>
                <w:szCs w:val="18"/>
              </w:rPr>
              <w:t>2</w:t>
            </w:r>
          </w:p>
        </w:tc>
        <w:tc>
          <w:tcPr>
            <w:tcW w:w="1778" w:type="dxa"/>
            <w:tcBorders>
              <w:top w:val="single" w:sz="4" w:space="0" w:color="auto"/>
              <w:left w:val="single" w:sz="4" w:space="0" w:color="auto"/>
              <w:bottom w:val="single" w:sz="4" w:space="0" w:color="auto"/>
              <w:right w:val="single" w:sz="4" w:space="0" w:color="auto"/>
            </w:tcBorders>
          </w:tcPr>
          <w:p w14:paraId="5448DD39" w14:textId="77777777" w:rsidR="008876AF" w:rsidRDefault="008876AF">
            <w:pPr>
              <w:jc w:val="center"/>
              <w:rPr>
                <w:rFonts w:ascii="Arial" w:hAnsi="Arial" w:cs="Arial"/>
                <w:b/>
                <w:color w:val="00B050"/>
                <w:sz w:val="18"/>
                <w:szCs w:val="18"/>
              </w:rPr>
            </w:pPr>
          </w:p>
          <w:p w14:paraId="0A5BB03F" w14:textId="77777777" w:rsidR="008876AF" w:rsidRDefault="00BD0137">
            <w:pPr>
              <w:jc w:val="center"/>
              <w:rPr>
                <w:rFonts w:ascii="Arial" w:hAnsi="Arial" w:cs="Arial"/>
                <w:b/>
                <w:color w:val="00B050"/>
                <w:sz w:val="18"/>
                <w:szCs w:val="18"/>
              </w:rPr>
            </w:pPr>
            <w:r>
              <w:rPr>
                <w:rFonts w:ascii="Arial" w:hAnsi="Arial" w:cs="Arial"/>
                <w:b/>
                <w:color w:val="00B050"/>
                <w:sz w:val="18"/>
                <w:szCs w:val="18"/>
              </w:rPr>
              <w:t>0</w:t>
            </w:r>
          </w:p>
        </w:tc>
        <w:tc>
          <w:tcPr>
            <w:tcW w:w="1441" w:type="dxa"/>
            <w:tcBorders>
              <w:top w:val="single" w:sz="4" w:space="0" w:color="auto"/>
              <w:left w:val="single" w:sz="4" w:space="0" w:color="auto"/>
              <w:bottom w:val="single" w:sz="4" w:space="0" w:color="auto"/>
              <w:right w:val="single" w:sz="4" w:space="0" w:color="auto"/>
            </w:tcBorders>
          </w:tcPr>
          <w:p w14:paraId="7A8520DF" w14:textId="77777777" w:rsidR="008876AF" w:rsidRDefault="008876AF">
            <w:pPr>
              <w:jc w:val="center"/>
              <w:rPr>
                <w:rFonts w:ascii="Arial" w:hAnsi="Arial" w:cs="Arial"/>
                <w:b/>
                <w:sz w:val="18"/>
                <w:szCs w:val="18"/>
              </w:rPr>
            </w:pPr>
          </w:p>
          <w:p w14:paraId="604B0FDC" w14:textId="77777777" w:rsidR="008876AF" w:rsidRDefault="00BD0137">
            <w:pPr>
              <w:jc w:val="center"/>
              <w:rPr>
                <w:rFonts w:ascii="Arial" w:hAnsi="Arial" w:cs="Arial"/>
                <w:b/>
                <w:sz w:val="18"/>
                <w:szCs w:val="18"/>
              </w:rPr>
            </w:pPr>
            <w:r>
              <w:rPr>
                <w:rFonts w:ascii="Arial" w:hAnsi="Arial" w:cs="Arial"/>
                <w:b/>
                <w:sz w:val="18"/>
                <w:szCs w:val="18"/>
              </w:rPr>
              <w:t>7</w:t>
            </w: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3AAC46B6" w14:textId="77777777" w:rsidR="008876AF" w:rsidRDefault="008876AF">
            <w:pPr>
              <w:rPr>
                <w:rFonts w:ascii="Arial" w:hAnsi="Arial" w:cs="Arial"/>
                <w:b/>
              </w:rPr>
            </w:pPr>
          </w:p>
        </w:tc>
      </w:tr>
      <w:tr w:rsidR="008876AF" w14:paraId="41E07D95" w14:textId="77777777" w:rsidTr="008876AF">
        <w:trPr>
          <w:trHeight w:val="550"/>
          <w:jc w:val="center"/>
        </w:trPr>
        <w:tc>
          <w:tcPr>
            <w:tcW w:w="2990" w:type="dxa"/>
            <w:tcBorders>
              <w:top w:val="single" w:sz="4" w:space="0" w:color="auto"/>
              <w:left w:val="single" w:sz="4" w:space="0" w:color="auto"/>
              <w:bottom w:val="single" w:sz="4" w:space="0" w:color="auto"/>
              <w:right w:val="single" w:sz="4" w:space="0" w:color="auto"/>
            </w:tcBorders>
          </w:tcPr>
          <w:p w14:paraId="657E4222" w14:textId="77777777" w:rsidR="008876AF" w:rsidRDefault="008876AF">
            <w:pPr>
              <w:jc w:val="both"/>
              <w:rPr>
                <w:rFonts w:ascii="Arial" w:hAnsi="Arial" w:cs="Arial"/>
                <w:b/>
                <w:sz w:val="18"/>
                <w:szCs w:val="18"/>
              </w:rPr>
            </w:pPr>
          </w:p>
          <w:p w14:paraId="37BC10C2" w14:textId="77777777" w:rsidR="008876AF" w:rsidRDefault="008876AF">
            <w:pPr>
              <w:jc w:val="both"/>
              <w:rPr>
                <w:rFonts w:ascii="Arial" w:hAnsi="Arial" w:cs="Arial"/>
                <w:b/>
                <w:sz w:val="18"/>
                <w:szCs w:val="18"/>
              </w:rPr>
            </w:pPr>
            <w:r>
              <w:rPr>
                <w:rFonts w:ascii="Arial" w:hAnsi="Arial" w:cs="Arial"/>
                <w:b/>
                <w:sz w:val="18"/>
                <w:szCs w:val="18"/>
              </w:rPr>
              <w:t>Člověk a zdraví</w:t>
            </w:r>
          </w:p>
        </w:tc>
        <w:tc>
          <w:tcPr>
            <w:tcW w:w="2341" w:type="dxa"/>
            <w:tcBorders>
              <w:top w:val="single" w:sz="4" w:space="0" w:color="auto"/>
              <w:left w:val="single" w:sz="4" w:space="0" w:color="auto"/>
              <w:bottom w:val="single" w:sz="4" w:space="0" w:color="auto"/>
              <w:right w:val="single" w:sz="4" w:space="0" w:color="auto"/>
            </w:tcBorders>
          </w:tcPr>
          <w:p w14:paraId="44DBA65D" w14:textId="77777777" w:rsidR="008876AF" w:rsidRDefault="008876AF">
            <w:pPr>
              <w:jc w:val="both"/>
              <w:rPr>
                <w:rFonts w:ascii="Arial" w:hAnsi="Arial" w:cs="Arial"/>
                <w:sz w:val="18"/>
                <w:szCs w:val="18"/>
              </w:rPr>
            </w:pPr>
          </w:p>
          <w:p w14:paraId="398A06FE" w14:textId="77777777" w:rsidR="008876AF" w:rsidRDefault="00BD0137">
            <w:pPr>
              <w:jc w:val="both"/>
              <w:rPr>
                <w:rFonts w:ascii="Arial" w:hAnsi="Arial" w:cs="Arial"/>
                <w:sz w:val="18"/>
                <w:szCs w:val="18"/>
              </w:rPr>
            </w:pPr>
            <w:r>
              <w:rPr>
                <w:rFonts w:ascii="Arial" w:hAnsi="Arial" w:cs="Arial"/>
                <w:sz w:val="18"/>
                <w:szCs w:val="18"/>
              </w:rPr>
              <w:t>Těle</w:t>
            </w:r>
            <w:r w:rsidR="008876AF">
              <w:rPr>
                <w:rFonts w:ascii="Arial" w:hAnsi="Arial" w:cs="Arial"/>
                <w:sz w:val="18"/>
                <w:szCs w:val="18"/>
              </w:rPr>
              <w:t>sná výchova</w:t>
            </w:r>
          </w:p>
        </w:tc>
        <w:tc>
          <w:tcPr>
            <w:tcW w:w="960" w:type="dxa"/>
            <w:tcBorders>
              <w:top w:val="single" w:sz="4" w:space="0" w:color="auto"/>
              <w:left w:val="single" w:sz="4" w:space="0" w:color="auto"/>
              <w:bottom w:val="single" w:sz="4" w:space="0" w:color="auto"/>
              <w:right w:val="single" w:sz="4" w:space="0" w:color="auto"/>
            </w:tcBorders>
          </w:tcPr>
          <w:p w14:paraId="7F3B0381" w14:textId="77777777" w:rsidR="008876AF" w:rsidRDefault="008876AF">
            <w:pPr>
              <w:jc w:val="center"/>
              <w:rPr>
                <w:rFonts w:ascii="Arial" w:hAnsi="Arial" w:cs="Arial"/>
                <w:sz w:val="18"/>
                <w:szCs w:val="18"/>
              </w:rPr>
            </w:pPr>
          </w:p>
          <w:p w14:paraId="160265C6" w14:textId="77777777" w:rsidR="008876AF" w:rsidRDefault="008876AF">
            <w:pPr>
              <w:jc w:val="center"/>
              <w:rPr>
                <w:rFonts w:ascii="Arial" w:hAnsi="Arial" w:cs="Arial"/>
                <w:sz w:val="18"/>
                <w:szCs w:val="18"/>
              </w:rPr>
            </w:pPr>
            <w:r>
              <w:rPr>
                <w:rFonts w:ascii="Arial" w:hAnsi="Arial" w:cs="Arial"/>
                <w:sz w:val="18"/>
                <w:szCs w:val="18"/>
              </w:rPr>
              <w:t>2</w:t>
            </w:r>
          </w:p>
        </w:tc>
        <w:tc>
          <w:tcPr>
            <w:tcW w:w="992" w:type="dxa"/>
            <w:tcBorders>
              <w:top w:val="single" w:sz="4" w:space="0" w:color="auto"/>
              <w:left w:val="single" w:sz="4" w:space="0" w:color="auto"/>
              <w:bottom w:val="single" w:sz="4" w:space="0" w:color="auto"/>
              <w:right w:val="single" w:sz="4" w:space="0" w:color="auto"/>
            </w:tcBorders>
          </w:tcPr>
          <w:p w14:paraId="750724C8" w14:textId="77777777" w:rsidR="008876AF" w:rsidRDefault="008876AF">
            <w:pPr>
              <w:jc w:val="center"/>
              <w:rPr>
                <w:rFonts w:ascii="Arial" w:hAnsi="Arial" w:cs="Arial"/>
                <w:sz w:val="18"/>
                <w:szCs w:val="18"/>
              </w:rPr>
            </w:pPr>
          </w:p>
          <w:p w14:paraId="2E1B1447" w14:textId="77777777" w:rsidR="008876AF" w:rsidRDefault="008876AF">
            <w:pPr>
              <w:jc w:val="center"/>
              <w:rPr>
                <w:rFonts w:ascii="Arial" w:hAnsi="Arial" w:cs="Arial"/>
                <w:sz w:val="18"/>
                <w:szCs w:val="18"/>
              </w:rPr>
            </w:pPr>
            <w:r>
              <w:rPr>
                <w:rFonts w:ascii="Arial" w:hAnsi="Arial" w:cs="Arial"/>
                <w:sz w:val="18"/>
                <w:szCs w:val="18"/>
              </w:rPr>
              <w:t>2</w:t>
            </w:r>
          </w:p>
        </w:tc>
        <w:tc>
          <w:tcPr>
            <w:tcW w:w="1134" w:type="dxa"/>
            <w:tcBorders>
              <w:top w:val="single" w:sz="4" w:space="0" w:color="auto"/>
              <w:left w:val="single" w:sz="4" w:space="0" w:color="auto"/>
              <w:bottom w:val="single" w:sz="4" w:space="0" w:color="auto"/>
              <w:right w:val="single" w:sz="4" w:space="0" w:color="auto"/>
            </w:tcBorders>
          </w:tcPr>
          <w:p w14:paraId="5FE5B8F0" w14:textId="77777777" w:rsidR="008876AF" w:rsidRDefault="008876AF">
            <w:pPr>
              <w:jc w:val="center"/>
              <w:rPr>
                <w:rFonts w:ascii="Arial" w:hAnsi="Arial" w:cs="Arial"/>
                <w:sz w:val="18"/>
                <w:szCs w:val="18"/>
              </w:rPr>
            </w:pPr>
          </w:p>
          <w:p w14:paraId="0AF4C487" w14:textId="77777777" w:rsidR="008876AF" w:rsidRDefault="008876AF">
            <w:pPr>
              <w:jc w:val="center"/>
              <w:rPr>
                <w:rFonts w:ascii="Arial" w:hAnsi="Arial" w:cs="Arial"/>
                <w:sz w:val="18"/>
                <w:szCs w:val="18"/>
              </w:rPr>
            </w:pPr>
            <w:r>
              <w:rPr>
                <w:rFonts w:ascii="Arial" w:hAnsi="Arial" w:cs="Arial"/>
                <w:sz w:val="18"/>
                <w:szCs w:val="18"/>
              </w:rPr>
              <w:t>2</w:t>
            </w:r>
          </w:p>
        </w:tc>
        <w:tc>
          <w:tcPr>
            <w:tcW w:w="1134" w:type="dxa"/>
            <w:tcBorders>
              <w:top w:val="single" w:sz="4" w:space="0" w:color="auto"/>
              <w:left w:val="single" w:sz="4" w:space="0" w:color="auto"/>
              <w:bottom w:val="single" w:sz="4" w:space="0" w:color="auto"/>
              <w:right w:val="single" w:sz="4" w:space="0" w:color="auto"/>
            </w:tcBorders>
          </w:tcPr>
          <w:p w14:paraId="6B2433C0" w14:textId="77777777" w:rsidR="008876AF" w:rsidRDefault="008876AF">
            <w:pPr>
              <w:jc w:val="center"/>
              <w:rPr>
                <w:rFonts w:ascii="Arial" w:hAnsi="Arial" w:cs="Arial"/>
                <w:sz w:val="18"/>
                <w:szCs w:val="18"/>
              </w:rPr>
            </w:pPr>
          </w:p>
          <w:p w14:paraId="66E23C3E" w14:textId="77777777" w:rsidR="008876AF" w:rsidRDefault="008876AF">
            <w:pPr>
              <w:jc w:val="center"/>
              <w:rPr>
                <w:rFonts w:ascii="Arial" w:hAnsi="Arial" w:cs="Arial"/>
                <w:sz w:val="18"/>
                <w:szCs w:val="18"/>
              </w:rPr>
            </w:pPr>
            <w:r>
              <w:rPr>
                <w:rFonts w:ascii="Arial" w:hAnsi="Arial" w:cs="Arial"/>
                <w:sz w:val="18"/>
                <w:szCs w:val="18"/>
              </w:rPr>
              <w:t>2</w:t>
            </w:r>
          </w:p>
        </w:tc>
        <w:tc>
          <w:tcPr>
            <w:tcW w:w="1134" w:type="dxa"/>
            <w:tcBorders>
              <w:top w:val="single" w:sz="4" w:space="0" w:color="auto"/>
              <w:left w:val="single" w:sz="4" w:space="0" w:color="auto"/>
              <w:bottom w:val="single" w:sz="4" w:space="0" w:color="auto"/>
              <w:right w:val="single" w:sz="4" w:space="0" w:color="auto"/>
            </w:tcBorders>
          </w:tcPr>
          <w:p w14:paraId="102DFB28" w14:textId="77777777" w:rsidR="008876AF" w:rsidRDefault="008876AF">
            <w:pPr>
              <w:jc w:val="center"/>
              <w:rPr>
                <w:rFonts w:ascii="Arial" w:hAnsi="Arial" w:cs="Arial"/>
                <w:sz w:val="18"/>
                <w:szCs w:val="18"/>
              </w:rPr>
            </w:pPr>
          </w:p>
          <w:p w14:paraId="4F08DED5" w14:textId="77777777" w:rsidR="008876AF" w:rsidRDefault="008876AF">
            <w:pPr>
              <w:jc w:val="center"/>
              <w:rPr>
                <w:rFonts w:ascii="Arial" w:hAnsi="Arial" w:cs="Arial"/>
                <w:sz w:val="18"/>
                <w:szCs w:val="18"/>
              </w:rPr>
            </w:pPr>
            <w:r>
              <w:rPr>
                <w:rFonts w:ascii="Arial" w:hAnsi="Arial" w:cs="Arial"/>
                <w:sz w:val="18"/>
                <w:szCs w:val="18"/>
              </w:rPr>
              <w:t>2</w:t>
            </w:r>
          </w:p>
        </w:tc>
        <w:tc>
          <w:tcPr>
            <w:tcW w:w="1778" w:type="dxa"/>
            <w:tcBorders>
              <w:top w:val="single" w:sz="4" w:space="0" w:color="auto"/>
              <w:left w:val="single" w:sz="4" w:space="0" w:color="auto"/>
              <w:bottom w:val="single" w:sz="4" w:space="0" w:color="auto"/>
              <w:right w:val="single" w:sz="4" w:space="0" w:color="auto"/>
            </w:tcBorders>
          </w:tcPr>
          <w:p w14:paraId="22597F27" w14:textId="77777777" w:rsidR="008876AF" w:rsidRDefault="008876AF">
            <w:pPr>
              <w:jc w:val="center"/>
              <w:rPr>
                <w:rFonts w:ascii="Arial" w:hAnsi="Arial" w:cs="Arial"/>
                <w:b/>
                <w:color w:val="00B050"/>
                <w:sz w:val="18"/>
                <w:szCs w:val="18"/>
              </w:rPr>
            </w:pPr>
          </w:p>
          <w:p w14:paraId="5E6FB29D" w14:textId="77777777" w:rsidR="008876AF" w:rsidRDefault="008876AF">
            <w:pPr>
              <w:jc w:val="center"/>
              <w:rPr>
                <w:rFonts w:ascii="Arial" w:hAnsi="Arial" w:cs="Arial"/>
                <w:b/>
                <w:color w:val="00B050"/>
                <w:sz w:val="18"/>
                <w:szCs w:val="18"/>
              </w:rPr>
            </w:pPr>
            <w:r>
              <w:rPr>
                <w:rFonts w:ascii="Arial" w:hAnsi="Arial" w:cs="Arial"/>
                <w:b/>
                <w:color w:val="00B050"/>
                <w:sz w:val="18"/>
                <w:szCs w:val="18"/>
              </w:rPr>
              <w:t>0</w:t>
            </w:r>
          </w:p>
        </w:tc>
        <w:tc>
          <w:tcPr>
            <w:tcW w:w="1441" w:type="dxa"/>
            <w:tcBorders>
              <w:top w:val="single" w:sz="4" w:space="0" w:color="auto"/>
              <w:left w:val="single" w:sz="4" w:space="0" w:color="auto"/>
              <w:bottom w:val="single" w:sz="4" w:space="0" w:color="auto"/>
              <w:right w:val="single" w:sz="4" w:space="0" w:color="auto"/>
            </w:tcBorders>
          </w:tcPr>
          <w:p w14:paraId="7E241AC1" w14:textId="77777777" w:rsidR="008876AF" w:rsidRDefault="008876AF">
            <w:pPr>
              <w:jc w:val="center"/>
              <w:rPr>
                <w:rFonts w:ascii="Arial" w:hAnsi="Arial" w:cs="Arial"/>
                <w:b/>
                <w:sz w:val="18"/>
                <w:szCs w:val="18"/>
              </w:rPr>
            </w:pPr>
          </w:p>
          <w:p w14:paraId="4A2369A1" w14:textId="77777777" w:rsidR="008876AF" w:rsidRDefault="008876AF">
            <w:pPr>
              <w:jc w:val="center"/>
              <w:rPr>
                <w:rFonts w:ascii="Arial" w:hAnsi="Arial" w:cs="Arial"/>
                <w:b/>
                <w:sz w:val="18"/>
                <w:szCs w:val="18"/>
              </w:rPr>
            </w:pPr>
            <w:r>
              <w:rPr>
                <w:rFonts w:ascii="Arial" w:hAnsi="Arial" w:cs="Arial"/>
                <w:b/>
                <w:sz w:val="18"/>
                <w:szCs w:val="18"/>
              </w:rPr>
              <w:t>10</w:t>
            </w:r>
          </w:p>
        </w:tc>
        <w:tc>
          <w:tcPr>
            <w:tcW w:w="1621" w:type="dxa"/>
            <w:tcBorders>
              <w:top w:val="single" w:sz="4" w:space="0" w:color="auto"/>
              <w:left w:val="single" w:sz="4" w:space="0" w:color="auto"/>
              <w:bottom w:val="single" w:sz="4" w:space="0" w:color="auto"/>
              <w:right w:val="single" w:sz="4" w:space="0" w:color="auto"/>
            </w:tcBorders>
          </w:tcPr>
          <w:p w14:paraId="4B9827B8" w14:textId="77777777" w:rsidR="008876AF" w:rsidRDefault="008876AF">
            <w:pPr>
              <w:jc w:val="center"/>
              <w:rPr>
                <w:rFonts w:ascii="Arial" w:hAnsi="Arial" w:cs="Arial"/>
                <w:b/>
              </w:rPr>
            </w:pPr>
          </w:p>
          <w:p w14:paraId="27389CB4" w14:textId="77777777" w:rsidR="008876AF" w:rsidRDefault="008876AF">
            <w:pPr>
              <w:jc w:val="center"/>
              <w:rPr>
                <w:rFonts w:ascii="Arial" w:hAnsi="Arial" w:cs="Arial"/>
                <w:b/>
              </w:rPr>
            </w:pPr>
            <w:r>
              <w:rPr>
                <w:rFonts w:ascii="Arial" w:hAnsi="Arial" w:cs="Arial"/>
                <w:b/>
              </w:rPr>
              <w:t>10</w:t>
            </w:r>
          </w:p>
        </w:tc>
      </w:tr>
      <w:tr w:rsidR="008876AF" w14:paraId="058FE50D" w14:textId="77777777" w:rsidTr="008876AF">
        <w:trPr>
          <w:jc w:val="center"/>
        </w:trPr>
        <w:tc>
          <w:tcPr>
            <w:tcW w:w="2990" w:type="dxa"/>
            <w:tcBorders>
              <w:top w:val="single" w:sz="4" w:space="0" w:color="auto"/>
              <w:left w:val="single" w:sz="4" w:space="0" w:color="auto"/>
              <w:bottom w:val="single" w:sz="4" w:space="0" w:color="auto"/>
              <w:right w:val="single" w:sz="4" w:space="0" w:color="auto"/>
            </w:tcBorders>
          </w:tcPr>
          <w:p w14:paraId="5C3E8EF3" w14:textId="77777777" w:rsidR="008876AF" w:rsidRDefault="008876AF">
            <w:pPr>
              <w:jc w:val="both"/>
              <w:rPr>
                <w:rFonts w:ascii="Arial" w:hAnsi="Arial" w:cs="Arial"/>
                <w:b/>
                <w:sz w:val="18"/>
                <w:szCs w:val="18"/>
              </w:rPr>
            </w:pPr>
          </w:p>
          <w:p w14:paraId="66FEE79A" w14:textId="77777777" w:rsidR="008876AF" w:rsidRDefault="008876AF">
            <w:pPr>
              <w:jc w:val="both"/>
              <w:rPr>
                <w:rFonts w:ascii="Arial" w:hAnsi="Arial" w:cs="Arial"/>
                <w:b/>
                <w:sz w:val="18"/>
                <w:szCs w:val="18"/>
              </w:rPr>
            </w:pPr>
            <w:r>
              <w:rPr>
                <w:rFonts w:ascii="Arial" w:hAnsi="Arial" w:cs="Arial"/>
                <w:b/>
                <w:sz w:val="18"/>
                <w:szCs w:val="18"/>
              </w:rPr>
              <w:t>Člověk a svět práce</w:t>
            </w:r>
          </w:p>
        </w:tc>
        <w:tc>
          <w:tcPr>
            <w:tcW w:w="2341" w:type="dxa"/>
            <w:tcBorders>
              <w:top w:val="single" w:sz="4" w:space="0" w:color="auto"/>
              <w:left w:val="single" w:sz="4" w:space="0" w:color="auto"/>
              <w:bottom w:val="single" w:sz="4" w:space="0" w:color="auto"/>
              <w:right w:val="single" w:sz="4" w:space="0" w:color="auto"/>
            </w:tcBorders>
          </w:tcPr>
          <w:p w14:paraId="5C07EB4A" w14:textId="77777777" w:rsidR="008876AF" w:rsidRDefault="008876AF">
            <w:pPr>
              <w:jc w:val="both"/>
              <w:rPr>
                <w:rFonts w:ascii="Arial" w:hAnsi="Arial" w:cs="Arial"/>
                <w:sz w:val="18"/>
                <w:szCs w:val="18"/>
              </w:rPr>
            </w:pPr>
          </w:p>
          <w:p w14:paraId="36DA68C0" w14:textId="77777777" w:rsidR="008876AF" w:rsidRDefault="008876AF">
            <w:pPr>
              <w:jc w:val="both"/>
              <w:rPr>
                <w:rFonts w:ascii="Arial" w:hAnsi="Arial" w:cs="Arial"/>
                <w:sz w:val="18"/>
                <w:szCs w:val="18"/>
              </w:rPr>
            </w:pPr>
            <w:r>
              <w:rPr>
                <w:rFonts w:ascii="Arial" w:hAnsi="Arial" w:cs="Arial"/>
                <w:sz w:val="18"/>
                <w:szCs w:val="18"/>
              </w:rPr>
              <w:t>Pracovní činnosti</w:t>
            </w:r>
          </w:p>
          <w:p w14:paraId="73F152AE" w14:textId="77777777" w:rsidR="008876AF" w:rsidRDefault="008876AF">
            <w:pPr>
              <w:jc w:val="both"/>
              <w:rPr>
                <w:rFonts w:ascii="Arial" w:hAnsi="Arial" w:cs="Arial"/>
                <w:sz w:val="18"/>
                <w:szCs w:val="18"/>
              </w:rPr>
            </w:pPr>
          </w:p>
        </w:tc>
        <w:tc>
          <w:tcPr>
            <w:tcW w:w="960" w:type="dxa"/>
            <w:tcBorders>
              <w:top w:val="single" w:sz="4" w:space="0" w:color="auto"/>
              <w:left w:val="single" w:sz="4" w:space="0" w:color="auto"/>
              <w:bottom w:val="single" w:sz="4" w:space="0" w:color="auto"/>
              <w:right w:val="single" w:sz="4" w:space="0" w:color="auto"/>
            </w:tcBorders>
          </w:tcPr>
          <w:p w14:paraId="0BFDE19D" w14:textId="77777777" w:rsidR="008876AF" w:rsidRDefault="008876AF">
            <w:pPr>
              <w:jc w:val="center"/>
              <w:rPr>
                <w:rFonts w:ascii="Arial" w:hAnsi="Arial" w:cs="Arial"/>
                <w:sz w:val="18"/>
                <w:szCs w:val="18"/>
              </w:rPr>
            </w:pPr>
          </w:p>
          <w:p w14:paraId="25C4F604" w14:textId="77777777" w:rsidR="008876AF" w:rsidRDefault="008876AF">
            <w:pPr>
              <w:jc w:val="center"/>
              <w:rPr>
                <w:rFonts w:ascii="Arial" w:hAnsi="Arial" w:cs="Arial"/>
                <w:sz w:val="18"/>
                <w:szCs w:val="18"/>
              </w:rPr>
            </w:pPr>
            <w:r>
              <w:rPr>
                <w:rFonts w:ascii="Arial" w:hAnsi="Arial" w:cs="Arial"/>
                <w:sz w:val="18"/>
                <w:szCs w:val="18"/>
              </w:rPr>
              <w:t>1</w:t>
            </w:r>
          </w:p>
        </w:tc>
        <w:tc>
          <w:tcPr>
            <w:tcW w:w="992" w:type="dxa"/>
            <w:tcBorders>
              <w:top w:val="single" w:sz="4" w:space="0" w:color="auto"/>
              <w:left w:val="single" w:sz="4" w:space="0" w:color="auto"/>
              <w:bottom w:val="single" w:sz="4" w:space="0" w:color="auto"/>
              <w:right w:val="single" w:sz="4" w:space="0" w:color="auto"/>
            </w:tcBorders>
          </w:tcPr>
          <w:p w14:paraId="101EB0DA" w14:textId="77777777" w:rsidR="008876AF" w:rsidRDefault="008876AF">
            <w:pPr>
              <w:jc w:val="center"/>
              <w:rPr>
                <w:rFonts w:ascii="Arial" w:hAnsi="Arial" w:cs="Arial"/>
                <w:sz w:val="18"/>
                <w:szCs w:val="18"/>
              </w:rPr>
            </w:pPr>
          </w:p>
          <w:p w14:paraId="047353EC" w14:textId="77777777" w:rsidR="008876AF" w:rsidRDefault="008876AF">
            <w:pPr>
              <w:jc w:val="center"/>
              <w:rPr>
                <w:rFonts w:ascii="Arial" w:hAnsi="Arial" w:cs="Arial"/>
                <w:sz w:val="18"/>
                <w:szCs w:val="18"/>
              </w:rPr>
            </w:pPr>
            <w:r>
              <w:rPr>
                <w:rFonts w:ascii="Arial" w:hAnsi="Arial" w:cs="Arial"/>
                <w:sz w:val="18"/>
                <w:szCs w:val="18"/>
              </w:rPr>
              <w:t>1</w:t>
            </w:r>
          </w:p>
        </w:tc>
        <w:tc>
          <w:tcPr>
            <w:tcW w:w="1134" w:type="dxa"/>
            <w:tcBorders>
              <w:top w:val="single" w:sz="4" w:space="0" w:color="auto"/>
              <w:left w:val="single" w:sz="4" w:space="0" w:color="auto"/>
              <w:bottom w:val="single" w:sz="4" w:space="0" w:color="auto"/>
              <w:right w:val="single" w:sz="4" w:space="0" w:color="auto"/>
            </w:tcBorders>
          </w:tcPr>
          <w:p w14:paraId="5767251A" w14:textId="77777777" w:rsidR="008876AF" w:rsidRDefault="008876AF">
            <w:pPr>
              <w:jc w:val="center"/>
              <w:rPr>
                <w:rFonts w:ascii="Arial" w:hAnsi="Arial" w:cs="Arial"/>
                <w:sz w:val="18"/>
                <w:szCs w:val="18"/>
              </w:rPr>
            </w:pPr>
          </w:p>
          <w:p w14:paraId="2B074245" w14:textId="77777777" w:rsidR="008876AF" w:rsidRDefault="008876AF">
            <w:pPr>
              <w:jc w:val="center"/>
              <w:rPr>
                <w:rFonts w:ascii="Arial" w:hAnsi="Arial" w:cs="Arial"/>
                <w:sz w:val="18"/>
                <w:szCs w:val="18"/>
              </w:rPr>
            </w:pPr>
            <w:r>
              <w:rPr>
                <w:rFonts w:ascii="Arial" w:hAnsi="Arial" w:cs="Arial"/>
                <w:sz w:val="18"/>
                <w:szCs w:val="18"/>
              </w:rPr>
              <w:t>1</w:t>
            </w:r>
          </w:p>
        </w:tc>
        <w:tc>
          <w:tcPr>
            <w:tcW w:w="1134" w:type="dxa"/>
            <w:tcBorders>
              <w:top w:val="single" w:sz="4" w:space="0" w:color="auto"/>
              <w:left w:val="single" w:sz="4" w:space="0" w:color="auto"/>
              <w:bottom w:val="single" w:sz="4" w:space="0" w:color="auto"/>
              <w:right w:val="single" w:sz="4" w:space="0" w:color="auto"/>
            </w:tcBorders>
          </w:tcPr>
          <w:p w14:paraId="50861327" w14:textId="77777777" w:rsidR="008876AF" w:rsidRDefault="008876AF">
            <w:pPr>
              <w:jc w:val="center"/>
              <w:rPr>
                <w:rFonts w:ascii="Arial" w:hAnsi="Arial" w:cs="Arial"/>
                <w:sz w:val="18"/>
                <w:szCs w:val="18"/>
              </w:rPr>
            </w:pPr>
          </w:p>
          <w:p w14:paraId="4299A0F3" w14:textId="77777777" w:rsidR="008876AF" w:rsidRDefault="008876AF">
            <w:pPr>
              <w:jc w:val="center"/>
              <w:rPr>
                <w:rFonts w:ascii="Arial" w:hAnsi="Arial" w:cs="Arial"/>
                <w:sz w:val="18"/>
                <w:szCs w:val="18"/>
              </w:rPr>
            </w:pPr>
            <w:r>
              <w:rPr>
                <w:rFonts w:ascii="Arial" w:hAnsi="Arial" w:cs="Arial"/>
                <w:sz w:val="18"/>
                <w:szCs w:val="18"/>
              </w:rPr>
              <w:t>1</w:t>
            </w:r>
          </w:p>
        </w:tc>
        <w:tc>
          <w:tcPr>
            <w:tcW w:w="1134" w:type="dxa"/>
            <w:tcBorders>
              <w:top w:val="single" w:sz="4" w:space="0" w:color="auto"/>
              <w:left w:val="single" w:sz="4" w:space="0" w:color="auto"/>
              <w:bottom w:val="single" w:sz="4" w:space="0" w:color="auto"/>
              <w:right w:val="single" w:sz="4" w:space="0" w:color="auto"/>
            </w:tcBorders>
          </w:tcPr>
          <w:p w14:paraId="1AC065B1" w14:textId="77777777" w:rsidR="008876AF" w:rsidRDefault="008876AF">
            <w:pPr>
              <w:jc w:val="center"/>
              <w:rPr>
                <w:rFonts w:ascii="Arial" w:hAnsi="Arial" w:cs="Arial"/>
                <w:sz w:val="18"/>
                <w:szCs w:val="18"/>
              </w:rPr>
            </w:pPr>
          </w:p>
          <w:p w14:paraId="620A01DA" w14:textId="77777777" w:rsidR="008876AF" w:rsidRDefault="008876AF">
            <w:pPr>
              <w:jc w:val="center"/>
              <w:rPr>
                <w:rFonts w:ascii="Arial" w:hAnsi="Arial" w:cs="Arial"/>
                <w:sz w:val="18"/>
                <w:szCs w:val="18"/>
              </w:rPr>
            </w:pPr>
            <w:r>
              <w:rPr>
                <w:rFonts w:ascii="Arial" w:hAnsi="Arial" w:cs="Arial"/>
                <w:sz w:val="18"/>
                <w:szCs w:val="18"/>
              </w:rPr>
              <w:t>1</w:t>
            </w:r>
          </w:p>
        </w:tc>
        <w:tc>
          <w:tcPr>
            <w:tcW w:w="1778" w:type="dxa"/>
            <w:tcBorders>
              <w:top w:val="single" w:sz="4" w:space="0" w:color="auto"/>
              <w:left w:val="single" w:sz="4" w:space="0" w:color="auto"/>
              <w:bottom w:val="single" w:sz="4" w:space="0" w:color="auto"/>
              <w:right w:val="single" w:sz="4" w:space="0" w:color="auto"/>
            </w:tcBorders>
          </w:tcPr>
          <w:p w14:paraId="34F5FE22" w14:textId="77777777" w:rsidR="008876AF" w:rsidRDefault="008876AF">
            <w:pPr>
              <w:jc w:val="center"/>
              <w:rPr>
                <w:rFonts w:ascii="Arial" w:hAnsi="Arial" w:cs="Arial"/>
                <w:b/>
                <w:color w:val="00B050"/>
                <w:sz w:val="18"/>
                <w:szCs w:val="18"/>
              </w:rPr>
            </w:pPr>
          </w:p>
          <w:p w14:paraId="5C233471" w14:textId="77777777" w:rsidR="008876AF" w:rsidRDefault="008876AF">
            <w:pPr>
              <w:jc w:val="center"/>
              <w:rPr>
                <w:rFonts w:ascii="Arial" w:hAnsi="Arial" w:cs="Arial"/>
                <w:b/>
                <w:color w:val="00B050"/>
                <w:sz w:val="18"/>
                <w:szCs w:val="18"/>
              </w:rPr>
            </w:pPr>
            <w:r>
              <w:rPr>
                <w:rFonts w:ascii="Arial" w:hAnsi="Arial" w:cs="Arial"/>
                <w:b/>
                <w:color w:val="00B050"/>
                <w:sz w:val="18"/>
                <w:szCs w:val="18"/>
              </w:rPr>
              <w:t>0</w:t>
            </w:r>
          </w:p>
        </w:tc>
        <w:tc>
          <w:tcPr>
            <w:tcW w:w="1441" w:type="dxa"/>
            <w:tcBorders>
              <w:top w:val="single" w:sz="4" w:space="0" w:color="auto"/>
              <w:left w:val="single" w:sz="4" w:space="0" w:color="auto"/>
              <w:bottom w:val="single" w:sz="4" w:space="0" w:color="auto"/>
              <w:right w:val="single" w:sz="4" w:space="0" w:color="auto"/>
            </w:tcBorders>
          </w:tcPr>
          <w:p w14:paraId="4D9FC7F0" w14:textId="77777777" w:rsidR="008876AF" w:rsidRDefault="008876AF">
            <w:pPr>
              <w:jc w:val="center"/>
              <w:rPr>
                <w:rFonts w:ascii="Arial" w:hAnsi="Arial" w:cs="Arial"/>
                <w:b/>
                <w:sz w:val="18"/>
                <w:szCs w:val="18"/>
              </w:rPr>
            </w:pPr>
          </w:p>
          <w:p w14:paraId="05C629D1" w14:textId="77777777" w:rsidR="008876AF" w:rsidRDefault="008876AF">
            <w:pPr>
              <w:jc w:val="center"/>
              <w:rPr>
                <w:rFonts w:ascii="Arial" w:hAnsi="Arial" w:cs="Arial"/>
                <w:b/>
                <w:sz w:val="18"/>
                <w:szCs w:val="18"/>
              </w:rPr>
            </w:pPr>
            <w:r>
              <w:rPr>
                <w:rFonts w:ascii="Arial" w:hAnsi="Arial" w:cs="Arial"/>
                <w:b/>
                <w:sz w:val="18"/>
                <w:szCs w:val="18"/>
              </w:rPr>
              <w:t>5</w:t>
            </w:r>
          </w:p>
        </w:tc>
        <w:tc>
          <w:tcPr>
            <w:tcW w:w="1621" w:type="dxa"/>
            <w:tcBorders>
              <w:top w:val="single" w:sz="4" w:space="0" w:color="auto"/>
              <w:left w:val="single" w:sz="4" w:space="0" w:color="auto"/>
              <w:bottom w:val="single" w:sz="4" w:space="0" w:color="auto"/>
              <w:right w:val="single" w:sz="4" w:space="0" w:color="auto"/>
            </w:tcBorders>
          </w:tcPr>
          <w:p w14:paraId="1E3EF26C" w14:textId="77777777" w:rsidR="008876AF" w:rsidRDefault="008876AF">
            <w:pPr>
              <w:jc w:val="center"/>
              <w:rPr>
                <w:rFonts w:ascii="Arial" w:hAnsi="Arial" w:cs="Arial"/>
                <w:b/>
              </w:rPr>
            </w:pPr>
          </w:p>
          <w:p w14:paraId="6FE6D540" w14:textId="77777777" w:rsidR="008876AF" w:rsidRDefault="008876AF">
            <w:pPr>
              <w:jc w:val="center"/>
              <w:rPr>
                <w:rFonts w:ascii="Arial" w:hAnsi="Arial" w:cs="Arial"/>
                <w:b/>
              </w:rPr>
            </w:pPr>
            <w:r>
              <w:rPr>
                <w:rFonts w:ascii="Arial" w:hAnsi="Arial" w:cs="Arial"/>
                <w:b/>
              </w:rPr>
              <w:t>5</w:t>
            </w:r>
          </w:p>
        </w:tc>
      </w:tr>
    </w:tbl>
    <w:p w14:paraId="3051ABB5" w14:textId="77777777" w:rsidR="008876AF" w:rsidRDefault="008876AF" w:rsidP="008876AF">
      <w:pPr>
        <w:rPr>
          <w:rFonts w:ascii="Arial Narrow" w:hAnsi="Arial Narrow"/>
          <w:b/>
          <w:sz w:val="18"/>
          <w:szCs w:val="18"/>
        </w:rPr>
        <w:sectPr w:rsidR="008876AF">
          <w:pgSz w:w="16838" w:h="11906" w:orient="landscape"/>
          <w:pgMar w:top="567" w:right="1418" w:bottom="851" w:left="1418" w:header="709" w:footer="709" w:gutter="0"/>
          <w:cols w:space="708"/>
        </w:sectPr>
      </w:pPr>
    </w:p>
    <w:p w14:paraId="355158FD" w14:textId="6092820C" w:rsidR="00B874EE" w:rsidRDefault="00F0025C" w:rsidP="008876AF">
      <w:pPr>
        <w:outlineLvl w:val="0"/>
        <w:rPr>
          <w:rFonts w:ascii="Arial" w:hAnsi="Arial" w:cs="Arial"/>
          <w:b/>
          <w:sz w:val="28"/>
          <w:szCs w:val="28"/>
        </w:rPr>
      </w:pPr>
      <w:r>
        <w:rPr>
          <w:rFonts w:ascii="Arial" w:hAnsi="Arial" w:cs="Arial"/>
          <w:b/>
          <w:sz w:val="28"/>
          <w:szCs w:val="28"/>
        </w:rPr>
        <w:lastRenderedPageBreak/>
        <w:t>4.2. Poznámky k učebnímu plánu</w:t>
      </w:r>
    </w:p>
    <w:p w14:paraId="373F996D" w14:textId="77777777" w:rsidR="00CC7F74" w:rsidRPr="00CC7F74" w:rsidRDefault="00CC7F74" w:rsidP="00CC7F74">
      <w:pPr>
        <w:autoSpaceDE w:val="0"/>
        <w:autoSpaceDN w:val="0"/>
        <w:adjustRightInd w:val="0"/>
        <w:rPr>
          <w:rFonts w:ascii="Arial" w:eastAsiaTheme="minorHAnsi" w:hAnsi="Arial" w:cs="Arial"/>
          <w:lang w:eastAsia="en-US"/>
        </w:rPr>
      </w:pPr>
      <w:r>
        <w:rPr>
          <w:rFonts w:ascii="Arial" w:eastAsiaTheme="minorHAnsi" w:hAnsi="Arial" w:cs="Arial"/>
          <w:lang w:eastAsia="en-US"/>
        </w:rPr>
        <w:t>Celý učební plán</w:t>
      </w:r>
      <w:r w:rsidRPr="00CC7F74">
        <w:rPr>
          <w:rFonts w:ascii="Arial" w:eastAsiaTheme="minorHAnsi" w:hAnsi="Arial" w:cs="Arial"/>
          <w:lang w:eastAsia="en-US"/>
        </w:rPr>
        <w:t xml:space="preserve"> výrazně posiluje výuku hlavních předmětů (M, ČjL, Aj) a posílena je i časová</w:t>
      </w:r>
      <w:r>
        <w:rPr>
          <w:rFonts w:ascii="Arial" w:eastAsiaTheme="minorHAnsi" w:hAnsi="Arial" w:cs="Arial"/>
          <w:lang w:eastAsia="en-US"/>
        </w:rPr>
        <w:t xml:space="preserve"> </w:t>
      </w:r>
      <w:r w:rsidRPr="00CC7F74">
        <w:rPr>
          <w:rFonts w:ascii="Arial" w:eastAsiaTheme="minorHAnsi" w:hAnsi="Arial" w:cs="Arial"/>
          <w:lang w:eastAsia="en-US"/>
        </w:rPr>
        <w:t>dotace výuky naukově zaměřených předmětů (Prv).</w:t>
      </w:r>
    </w:p>
    <w:p w14:paraId="1DEDC770" w14:textId="77777777" w:rsidR="00CC7F74" w:rsidRPr="00CC7F74" w:rsidRDefault="00CC7F74" w:rsidP="00CC7F74">
      <w:pPr>
        <w:autoSpaceDE w:val="0"/>
        <w:autoSpaceDN w:val="0"/>
        <w:adjustRightInd w:val="0"/>
        <w:rPr>
          <w:rFonts w:ascii="Arial" w:eastAsiaTheme="minorHAnsi" w:hAnsi="Arial" w:cs="Arial"/>
          <w:lang w:eastAsia="en-US"/>
        </w:rPr>
      </w:pPr>
      <w:r w:rsidRPr="00CC7F74">
        <w:rPr>
          <w:rFonts w:ascii="Arial" w:eastAsiaTheme="minorHAnsi" w:hAnsi="Arial" w:cs="Arial"/>
          <w:lang w:eastAsia="en-US"/>
        </w:rPr>
        <w:t>Na podnět rodičů a spádové školy došlo od školního roku 2014/2015 k povinné výuce Aj již od 1.</w:t>
      </w:r>
      <w:r>
        <w:rPr>
          <w:rFonts w:ascii="Arial" w:eastAsiaTheme="minorHAnsi" w:hAnsi="Arial" w:cs="Arial"/>
          <w:lang w:eastAsia="en-US"/>
        </w:rPr>
        <w:t xml:space="preserve"> r</w:t>
      </w:r>
      <w:r w:rsidRPr="00CC7F74">
        <w:rPr>
          <w:rFonts w:ascii="Arial" w:eastAsiaTheme="minorHAnsi" w:hAnsi="Arial" w:cs="Arial"/>
          <w:lang w:eastAsia="en-US"/>
        </w:rPr>
        <w:t>očníku (řešeno z disponibilní časové dotace: posílení 1 hod. výuky Aj týdně v 1.</w:t>
      </w:r>
      <w:r w:rsidR="00356C5A">
        <w:rPr>
          <w:rFonts w:ascii="Arial" w:eastAsiaTheme="minorHAnsi" w:hAnsi="Arial" w:cs="Arial"/>
          <w:lang w:eastAsia="en-US"/>
        </w:rPr>
        <w:t xml:space="preserve"> </w:t>
      </w:r>
      <w:r w:rsidRPr="00CC7F74">
        <w:rPr>
          <w:rFonts w:ascii="Arial" w:eastAsiaTheme="minorHAnsi" w:hAnsi="Arial" w:cs="Arial"/>
          <w:lang w:eastAsia="en-US"/>
        </w:rPr>
        <w:t>a 2. ročníku).</w:t>
      </w:r>
    </w:p>
    <w:p w14:paraId="4608C930" w14:textId="77777777" w:rsidR="008876AF" w:rsidRDefault="00CC7F74" w:rsidP="00CC7F74">
      <w:pPr>
        <w:autoSpaceDE w:val="0"/>
        <w:autoSpaceDN w:val="0"/>
        <w:adjustRightInd w:val="0"/>
        <w:rPr>
          <w:rFonts w:ascii="Arial" w:eastAsiaTheme="minorHAnsi" w:hAnsi="Arial" w:cs="Arial"/>
          <w:lang w:eastAsia="en-US"/>
        </w:rPr>
      </w:pPr>
      <w:r w:rsidRPr="00CC7F74">
        <w:rPr>
          <w:rFonts w:ascii="Arial" w:eastAsiaTheme="minorHAnsi" w:hAnsi="Arial" w:cs="Arial"/>
          <w:lang w:eastAsia="en-US"/>
        </w:rPr>
        <w:t>Organizace výuky je kombinovaná – se spojenými ročníky v souladu s časovou dotací jednotlivých vyučovacích předmětů i jejich charakterem (viz rozvrh hodin).</w:t>
      </w:r>
    </w:p>
    <w:p w14:paraId="089C64E6" w14:textId="77777777" w:rsidR="00591A6E" w:rsidRPr="00CC7F74" w:rsidRDefault="00591A6E" w:rsidP="00CC7F74">
      <w:pPr>
        <w:autoSpaceDE w:val="0"/>
        <w:autoSpaceDN w:val="0"/>
        <w:adjustRightInd w:val="0"/>
        <w:rPr>
          <w:rFonts w:ascii="Arial" w:eastAsiaTheme="minorHAnsi" w:hAnsi="Arial" w:cs="Arial"/>
          <w:lang w:eastAsia="en-US"/>
        </w:rPr>
      </w:pPr>
    </w:p>
    <w:p w14:paraId="72D784F2" w14:textId="77777777" w:rsidR="00CC7F74" w:rsidRPr="00CC7F74" w:rsidRDefault="00CC7F74" w:rsidP="00CC7F74">
      <w:pPr>
        <w:autoSpaceDE w:val="0"/>
        <w:autoSpaceDN w:val="0"/>
        <w:adjustRightInd w:val="0"/>
        <w:rPr>
          <w:rFonts w:ascii="Arial" w:eastAsiaTheme="minorHAnsi" w:hAnsi="Arial" w:cs="Arial"/>
          <w:lang w:eastAsia="en-US"/>
        </w:rPr>
      </w:pPr>
    </w:p>
    <w:p w14:paraId="51143D5C" w14:textId="77777777" w:rsidR="008876AF" w:rsidRPr="00CC7F74" w:rsidRDefault="008876AF" w:rsidP="00CC7F74">
      <w:pPr>
        <w:numPr>
          <w:ilvl w:val="0"/>
          <w:numId w:val="18"/>
        </w:numPr>
        <w:autoSpaceDE w:val="0"/>
        <w:autoSpaceDN w:val="0"/>
        <w:adjustRightInd w:val="0"/>
        <w:rPr>
          <w:rFonts w:ascii="Arial" w:hAnsi="Arial" w:cs="Arial"/>
          <w:b/>
          <w:bCs/>
        </w:rPr>
      </w:pPr>
      <w:r w:rsidRPr="00CC7F74">
        <w:rPr>
          <w:rFonts w:ascii="Arial" w:hAnsi="Arial" w:cs="Arial"/>
          <w:b/>
          <w:bCs/>
        </w:rPr>
        <w:t>Oblast jazyk a jazyková komunikace</w:t>
      </w:r>
    </w:p>
    <w:p w14:paraId="1082DF98" w14:textId="77777777" w:rsidR="008876AF" w:rsidRDefault="008876AF" w:rsidP="008876AF">
      <w:pPr>
        <w:autoSpaceDE w:val="0"/>
        <w:autoSpaceDN w:val="0"/>
        <w:adjustRightInd w:val="0"/>
        <w:rPr>
          <w:rFonts w:ascii="Arial" w:hAnsi="Arial" w:cs="Arial"/>
          <w:b/>
          <w:bCs/>
        </w:rPr>
      </w:pPr>
    </w:p>
    <w:p w14:paraId="07C896A6" w14:textId="77777777" w:rsidR="008876AF" w:rsidRDefault="008876AF" w:rsidP="008876AF">
      <w:pPr>
        <w:autoSpaceDE w:val="0"/>
        <w:autoSpaceDN w:val="0"/>
        <w:adjustRightInd w:val="0"/>
        <w:rPr>
          <w:rFonts w:ascii="Arial" w:hAnsi="Arial" w:cs="Arial"/>
        </w:rPr>
      </w:pPr>
      <w:r>
        <w:rPr>
          <w:rFonts w:ascii="Arial" w:hAnsi="Arial" w:cs="Arial"/>
        </w:rPr>
        <w:t>Vyučuje se na prvním stupni ZŠ formou povinných</w:t>
      </w:r>
      <w:r w:rsidR="00B223A3">
        <w:rPr>
          <w:rFonts w:ascii="Arial" w:hAnsi="Arial" w:cs="Arial"/>
        </w:rPr>
        <w:t xml:space="preserve"> předmětů</w:t>
      </w:r>
      <w:r>
        <w:rPr>
          <w:rFonts w:ascii="Arial" w:hAnsi="Arial" w:cs="Arial"/>
        </w:rPr>
        <w:t>. Český jazyk na 1.</w:t>
      </w:r>
      <w:r w:rsidR="00CC7F74">
        <w:rPr>
          <w:rFonts w:ascii="Arial" w:hAnsi="Arial" w:cs="Arial"/>
        </w:rPr>
        <w:t xml:space="preserve"> stup</w:t>
      </w:r>
      <w:r w:rsidR="00591A6E">
        <w:rPr>
          <w:rFonts w:ascii="Arial" w:hAnsi="Arial" w:cs="Arial"/>
        </w:rPr>
        <w:t>ni využívá 8</w:t>
      </w:r>
      <w:r>
        <w:rPr>
          <w:rFonts w:ascii="Arial" w:hAnsi="Arial" w:cs="Arial"/>
        </w:rPr>
        <w:t xml:space="preserve"> disponibilní</w:t>
      </w:r>
      <w:r w:rsidR="00077045">
        <w:rPr>
          <w:rFonts w:ascii="Arial" w:hAnsi="Arial" w:cs="Arial"/>
        </w:rPr>
        <w:t>ch hodin</w:t>
      </w:r>
      <w:r>
        <w:rPr>
          <w:rFonts w:ascii="Arial" w:hAnsi="Arial" w:cs="Arial"/>
        </w:rPr>
        <w:t xml:space="preserve">. Cizí jazyk je vyučován </w:t>
      </w:r>
      <w:r w:rsidR="00077045">
        <w:rPr>
          <w:rFonts w:ascii="Arial" w:hAnsi="Arial" w:cs="Arial"/>
        </w:rPr>
        <w:t xml:space="preserve">již </w:t>
      </w:r>
      <w:r>
        <w:rPr>
          <w:rFonts w:ascii="Arial" w:hAnsi="Arial" w:cs="Arial"/>
        </w:rPr>
        <w:t>od</w:t>
      </w:r>
      <w:r w:rsidR="00077045">
        <w:rPr>
          <w:rFonts w:ascii="Arial" w:hAnsi="Arial" w:cs="Arial"/>
        </w:rPr>
        <w:t xml:space="preserve"> 1. ročníku</w:t>
      </w:r>
      <w:r>
        <w:rPr>
          <w:rFonts w:ascii="Arial" w:hAnsi="Arial" w:cs="Arial"/>
        </w:rPr>
        <w:t>, formou povinného pře</w:t>
      </w:r>
      <w:r w:rsidR="00CC7F74">
        <w:rPr>
          <w:rFonts w:ascii="Arial" w:hAnsi="Arial" w:cs="Arial"/>
        </w:rPr>
        <w:t>dmětu – Anglický jazyk, využívá 2 disponibilní hodiny</w:t>
      </w:r>
      <w:r>
        <w:rPr>
          <w:rFonts w:ascii="Arial" w:hAnsi="Arial" w:cs="Arial"/>
        </w:rPr>
        <w:t xml:space="preserve">. </w:t>
      </w:r>
    </w:p>
    <w:p w14:paraId="35481C45" w14:textId="77777777" w:rsidR="00591A6E" w:rsidRDefault="00591A6E" w:rsidP="008876AF">
      <w:pPr>
        <w:autoSpaceDE w:val="0"/>
        <w:autoSpaceDN w:val="0"/>
        <w:adjustRightInd w:val="0"/>
        <w:rPr>
          <w:rFonts w:ascii="Arial" w:hAnsi="Arial" w:cs="Arial"/>
        </w:rPr>
      </w:pPr>
    </w:p>
    <w:p w14:paraId="2A716539" w14:textId="77777777" w:rsidR="008876AF" w:rsidRDefault="008876AF" w:rsidP="008876AF">
      <w:pPr>
        <w:autoSpaceDE w:val="0"/>
        <w:autoSpaceDN w:val="0"/>
        <w:adjustRightInd w:val="0"/>
        <w:rPr>
          <w:rFonts w:ascii="Arial" w:hAnsi="Arial" w:cs="Arial"/>
        </w:rPr>
      </w:pPr>
    </w:p>
    <w:p w14:paraId="5B451399" w14:textId="77777777" w:rsidR="008876AF" w:rsidRDefault="008876AF" w:rsidP="008876AF">
      <w:pPr>
        <w:numPr>
          <w:ilvl w:val="0"/>
          <w:numId w:val="18"/>
        </w:numPr>
        <w:autoSpaceDE w:val="0"/>
        <w:autoSpaceDN w:val="0"/>
        <w:adjustRightInd w:val="0"/>
        <w:rPr>
          <w:rFonts w:ascii="Arial" w:hAnsi="Arial" w:cs="Arial"/>
          <w:b/>
          <w:bCs/>
        </w:rPr>
      </w:pPr>
      <w:r>
        <w:rPr>
          <w:rFonts w:ascii="Arial" w:hAnsi="Arial" w:cs="Arial"/>
          <w:b/>
          <w:bCs/>
        </w:rPr>
        <w:t>Oblast matematiky a jejích aplikací</w:t>
      </w:r>
    </w:p>
    <w:p w14:paraId="040DB0E6" w14:textId="77777777" w:rsidR="008876AF" w:rsidRDefault="008876AF" w:rsidP="008876AF">
      <w:pPr>
        <w:autoSpaceDE w:val="0"/>
        <w:autoSpaceDN w:val="0"/>
        <w:adjustRightInd w:val="0"/>
        <w:rPr>
          <w:rFonts w:ascii="Arial" w:hAnsi="Arial" w:cs="Arial"/>
          <w:b/>
          <w:bCs/>
        </w:rPr>
      </w:pPr>
    </w:p>
    <w:p w14:paraId="1C4812A4" w14:textId="15D603C8" w:rsidR="008876AF" w:rsidRDefault="008876AF" w:rsidP="008876AF">
      <w:pPr>
        <w:autoSpaceDE w:val="0"/>
        <w:autoSpaceDN w:val="0"/>
        <w:adjustRightInd w:val="0"/>
        <w:outlineLvl w:val="0"/>
        <w:rPr>
          <w:rFonts w:ascii="Arial" w:hAnsi="Arial" w:cs="Arial"/>
        </w:rPr>
      </w:pPr>
      <w:r>
        <w:rPr>
          <w:rFonts w:ascii="Arial" w:hAnsi="Arial" w:cs="Arial"/>
        </w:rPr>
        <w:t>Je vyučována na prvním stupni ZŠ formou povinného předmětu. Na 1.</w:t>
      </w:r>
      <w:r w:rsidR="00CC7F74">
        <w:rPr>
          <w:rFonts w:ascii="Arial" w:hAnsi="Arial" w:cs="Arial"/>
        </w:rPr>
        <w:t xml:space="preserve"> </w:t>
      </w:r>
      <w:r w:rsidR="00B874EE">
        <w:rPr>
          <w:rFonts w:ascii="Arial" w:hAnsi="Arial" w:cs="Arial"/>
        </w:rPr>
        <w:t>stupni využívá</w:t>
      </w:r>
      <w:r w:rsidR="00CC7F74">
        <w:rPr>
          <w:rFonts w:ascii="Arial" w:hAnsi="Arial" w:cs="Arial"/>
        </w:rPr>
        <w:t xml:space="preserve"> 4</w:t>
      </w:r>
      <w:r>
        <w:rPr>
          <w:rFonts w:ascii="Arial" w:hAnsi="Arial" w:cs="Arial"/>
        </w:rPr>
        <w:t xml:space="preserve"> disponibilní hodiny. </w:t>
      </w:r>
    </w:p>
    <w:p w14:paraId="13FFE211" w14:textId="77777777" w:rsidR="00591A6E" w:rsidRDefault="00591A6E" w:rsidP="008876AF">
      <w:pPr>
        <w:autoSpaceDE w:val="0"/>
        <w:autoSpaceDN w:val="0"/>
        <w:adjustRightInd w:val="0"/>
        <w:outlineLvl w:val="0"/>
        <w:rPr>
          <w:rFonts w:ascii="Arial" w:hAnsi="Arial" w:cs="Arial"/>
        </w:rPr>
      </w:pPr>
    </w:p>
    <w:p w14:paraId="5A905A66" w14:textId="77777777" w:rsidR="008876AF" w:rsidRDefault="008876AF" w:rsidP="008876AF">
      <w:pPr>
        <w:autoSpaceDE w:val="0"/>
        <w:autoSpaceDN w:val="0"/>
        <w:adjustRightInd w:val="0"/>
        <w:rPr>
          <w:rFonts w:ascii="Arial" w:hAnsi="Arial" w:cs="Arial"/>
        </w:rPr>
      </w:pPr>
    </w:p>
    <w:p w14:paraId="6EE8EC0B" w14:textId="178AB4FC" w:rsidR="008876AF" w:rsidRDefault="008876AF" w:rsidP="008876AF">
      <w:pPr>
        <w:numPr>
          <w:ilvl w:val="0"/>
          <w:numId w:val="18"/>
        </w:numPr>
        <w:autoSpaceDE w:val="0"/>
        <w:autoSpaceDN w:val="0"/>
        <w:adjustRightInd w:val="0"/>
        <w:rPr>
          <w:rFonts w:ascii="Arial" w:hAnsi="Arial" w:cs="Arial"/>
          <w:b/>
          <w:bCs/>
        </w:rPr>
      </w:pPr>
      <w:r>
        <w:rPr>
          <w:rFonts w:ascii="Arial" w:hAnsi="Arial" w:cs="Arial"/>
          <w:b/>
          <w:bCs/>
        </w:rPr>
        <w:t>Oblast I</w:t>
      </w:r>
      <w:r w:rsidR="002A3288">
        <w:rPr>
          <w:rFonts w:ascii="Arial" w:hAnsi="Arial" w:cs="Arial"/>
          <w:b/>
          <w:bCs/>
        </w:rPr>
        <w:t>nformatiky</w:t>
      </w:r>
    </w:p>
    <w:p w14:paraId="78B45EE6" w14:textId="77777777" w:rsidR="008876AF" w:rsidRDefault="008876AF" w:rsidP="008876AF">
      <w:pPr>
        <w:autoSpaceDE w:val="0"/>
        <w:autoSpaceDN w:val="0"/>
        <w:adjustRightInd w:val="0"/>
        <w:rPr>
          <w:rFonts w:ascii="Arial" w:hAnsi="Arial" w:cs="Arial"/>
          <w:b/>
          <w:bCs/>
        </w:rPr>
      </w:pPr>
    </w:p>
    <w:p w14:paraId="3AA995F7" w14:textId="1C01FAF0" w:rsidR="008876AF" w:rsidRDefault="008876AF" w:rsidP="008876AF">
      <w:pPr>
        <w:autoSpaceDE w:val="0"/>
        <w:autoSpaceDN w:val="0"/>
        <w:adjustRightInd w:val="0"/>
        <w:outlineLvl w:val="0"/>
        <w:rPr>
          <w:rFonts w:ascii="Arial" w:hAnsi="Arial" w:cs="Arial"/>
        </w:rPr>
      </w:pPr>
      <w:r>
        <w:rPr>
          <w:rFonts w:ascii="Arial" w:hAnsi="Arial" w:cs="Arial"/>
        </w:rPr>
        <w:t xml:space="preserve">Je vyučována </w:t>
      </w:r>
      <w:r w:rsidR="00B874EE">
        <w:rPr>
          <w:rFonts w:ascii="Arial" w:hAnsi="Arial" w:cs="Arial"/>
        </w:rPr>
        <w:t>na prvním</w:t>
      </w:r>
      <w:r>
        <w:rPr>
          <w:rFonts w:ascii="Arial" w:hAnsi="Arial" w:cs="Arial"/>
        </w:rPr>
        <w:t xml:space="preserve"> stupni ZŠ formou povinného předmětu </w:t>
      </w:r>
      <w:r>
        <w:rPr>
          <w:rFonts w:ascii="Arial" w:hAnsi="Arial" w:cs="Arial"/>
          <w:b/>
          <w:bCs/>
        </w:rPr>
        <w:t xml:space="preserve">Informatika </w:t>
      </w:r>
      <w:r>
        <w:rPr>
          <w:rFonts w:ascii="Arial" w:hAnsi="Arial" w:cs="Arial"/>
        </w:rPr>
        <w:t>v</w:t>
      </w:r>
      <w:r w:rsidR="002A3288">
        <w:rPr>
          <w:rFonts w:ascii="Arial" w:hAnsi="Arial" w:cs="Arial"/>
        </w:rPr>
        <w:t xml:space="preserve">e 4. </w:t>
      </w:r>
      <w:r w:rsidR="00B874EE">
        <w:rPr>
          <w:rFonts w:ascii="Arial" w:hAnsi="Arial" w:cs="Arial"/>
        </w:rPr>
        <w:t>a 5.</w:t>
      </w:r>
      <w:r w:rsidR="00356C5A">
        <w:rPr>
          <w:rFonts w:ascii="Arial" w:hAnsi="Arial" w:cs="Arial"/>
        </w:rPr>
        <w:t xml:space="preserve"> </w:t>
      </w:r>
      <w:r>
        <w:rPr>
          <w:rFonts w:ascii="Arial" w:hAnsi="Arial" w:cs="Arial"/>
        </w:rPr>
        <w:t>ročníku.</w:t>
      </w:r>
    </w:p>
    <w:p w14:paraId="16EAFAAD" w14:textId="77777777" w:rsidR="00591A6E" w:rsidRDefault="00591A6E" w:rsidP="008876AF">
      <w:pPr>
        <w:autoSpaceDE w:val="0"/>
        <w:autoSpaceDN w:val="0"/>
        <w:adjustRightInd w:val="0"/>
        <w:outlineLvl w:val="0"/>
        <w:rPr>
          <w:rFonts w:ascii="Arial" w:hAnsi="Arial" w:cs="Arial"/>
        </w:rPr>
      </w:pPr>
    </w:p>
    <w:p w14:paraId="4F9F7F6F" w14:textId="77777777" w:rsidR="008876AF" w:rsidRDefault="008876AF" w:rsidP="008876AF">
      <w:pPr>
        <w:autoSpaceDE w:val="0"/>
        <w:autoSpaceDN w:val="0"/>
        <w:adjustRightInd w:val="0"/>
        <w:rPr>
          <w:rFonts w:ascii="Arial" w:hAnsi="Arial" w:cs="Arial"/>
        </w:rPr>
      </w:pPr>
    </w:p>
    <w:p w14:paraId="34E8B531" w14:textId="77777777" w:rsidR="008876AF" w:rsidRDefault="008876AF" w:rsidP="008876AF">
      <w:pPr>
        <w:numPr>
          <w:ilvl w:val="0"/>
          <w:numId w:val="18"/>
        </w:numPr>
        <w:autoSpaceDE w:val="0"/>
        <w:autoSpaceDN w:val="0"/>
        <w:adjustRightInd w:val="0"/>
        <w:rPr>
          <w:rFonts w:ascii="Arial" w:hAnsi="Arial" w:cs="Arial"/>
          <w:b/>
          <w:bCs/>
        </w:rPr>
      </w:pPr>
      <w:r>
        <w:rPr>
          <w:rFonts w:ascii="Arial" w:hAnsi="Arial" w:cs="Arial"/>
          <w:b/>
          <w:bCs/>
        </w:rPr>
        <w:t>Oblast člověk a jeho svět</w:t>
      </w:r>
    </w:p>
    <w:p w14:paraId="5E7BF9E8" w14:textId="77777777" w:rsidR="008876AF" w:rsidRDefault="008876AF" w:rsidP="008876AF">
      <w:pPr>
        <w:autoSpaceDE w:val="0"/>
        <w:autoSpaceDN w:val="0"/>
        <w:adjustRightInd w:val="0"/>
        <w:rPr>
          <w:rFonts w:ascii="Arial" w:hAnsi="Arial" w:cs="Arial"/>
          <w:b/>
          <w:bCs/>
        </w:rPr>
      </w:pPr>
    </w:p>
    <w:p w14:paraId="552F22B4" w14:textId="2E7FD3CF" w:rsidR="008876AF" w:rsidRDefault="008876AF" w:rsidP="008876AF">
      <w:pPr>
        <w:autoSpaceDE w:val="0"/>
        <w:autoSpaceDN w:val="0"/>
        <w:adjustRightInd w:val="0"/>
        <w:outlineLvl w:val="0"/>
        <w:rPr>
          <w:rFonts w:ascii="Arial" w:hAnsi="Arial" w:cs="Arial"/>
        </w:rPr>
      </w:pPr>
      <w:r>
        <w:rPr>
          <w:rFonts w:ascii="Arial" w:hAnsi="Arial" w:cs="Arial"/>
        </w:rPr>
        <w:t xml:space="preserve">Je </w:t>
      </w:r>
      <w:r w:rsidR="00B874EE">
        <w:rPr>
          <w:rFonts w:ascii="Arial" w:hAnsi="Arial" w:cs="Arial"/>
        </w:rPr>
        <w:t>vyučována na</w:t>
      </w:r>
      <w:r>
        <w:rPr>
          <w:rFonts w:ascii="Arial" w:hAnsi="Arial" w:cs="Arial"/>
        </w:rPr>
        <w:t xml:space="preserve"> 1.stupni formou předmětů </w:t>
      </w:r>
      <w:r>
        <w:rPr>
          <w:rFonts w:ascii="Arial" w:hAnsi="Arial" w:cs="Arial"/>
          <w:b/>
          <w:bCs/>
        </w:rPr>
        <w:t xml:space="preserve">Prvouka, Vlastivěda a Přírodověda. </w:t>
      </w:r>
      <w:r>
        <w:rPr>
          <w:rFonts w:ascii="Arial" w:hAnsi="Arial" w:cs="Arial"/>
        </w:rPr>
        <w:t>Využívá 2 disponibilní hodiny.</w:t>
      </w:r>
    </w:p>
    <w:p w14:paraId="0C53430A" w14:textId="77777777" w:rsidR="00591A6E" w:rsidRDefault="00591A6E" w:rsidP="008876AF">
      <w:pPr>
        <w:autoSpaceDE w:val="0"/>
        <w:autoSpaceDN w:val="0"/>
        <w:adjustRightInd w:val="0"/>
        <w:outlineLvl w:val="0"/>
        <w:rPr>
          <w:rFonts w:ascii="Arial" w:hAnsi="Arial" w:cs="Arial"/>
        </w:rPr>
      </w:pPr>
    </w:p>
    <w:p w14:paraId="713F7C78" w14:textId="77777777" w:rsidR="008876AF" w:rsidRDefault="008876AF" w:rsidP="008876AF">
      <w:pPr>
        <w:autoSpaceDE w:val="0"/>
        <w:autoSpaceDN w:val="0"/>
        <w:adjustRightInd w:val="0"/>
        <w:rPr>
          <w:rFonts w:ascii="Arial" w:hAnsi="Arial" w:cs="Arial"/>
        </w:rPr>
      </w:pPr>
    </w:p>
    <w:p w14:paraId="2B96FD62" w14:textId="77777777" w:rsidR="008876AF" w:rsidRDefault="008876AF" w:rsidP="008876AF">
      <w:pPr>
        <w:numPr>
          <w:ilvl w:val="0"/>
          <w:numId w:val="18"/>
        </w:numPr>
        <w:autoSpaceDE w:val="0"/>
        <w:autoSpaceDN w:val="0"/>
        <w:adjustRightInd w:val="0"/>
        <w:rPr>
          <w:rFonts w:ascii="Arial" w:hAnsi="Arial" w:cs="Arial"/>
          <w:b/>
          <w:bCs/>
        </w:rPr>
      </w:pPr>
      <w:r>
        <w:rPr>
          <w:rFonts w:ascii="Arial" w:hAnsi="Arial" w:cs="Arial"/>
          <w:b/>
          <w:bCs/>
        </w:rPr>
        <w:t>Oblast umění a kultura</w:t>
      </w:r>
    </w:p>
    <w:p w14:paraId="5A8360C2" w14:textId="77777777" w:rsidR="008876AF" w:rsidRDefault="008876AF" w:rsidP="008876AF">
      <w:pPr>
        <w:autoSpaceDE w:val="0"/>
        <w:autoSpaceDN w:val="0"/>
        <w:adjustRightInd w:val="0"/>
        <w:rPr>
          <w:rFonts w:ascii="Arial" w:hAnsi="Arial" w:cs="Arial"/>
          <w:b/>
          <w:bCs/>
        </w:rPr>
      </w:pPr>
    </w:p>
    <w:p w14:paraId="7D23C93D" w14:textId="4B1F4099" w:rsidR="008876AF" w:rsidRDefault="008876AF" w:rsidP="008876AF">
      <w:pPr>
        <w:autoSpaceDE w:val="0"/>
        <w:autoSpaceDN w:val="0"/>
        <w:adjustRightInd w:val="0"/>
        <w:outlineLvl w:val="0"/>
        <w:rPr>
          <w:rFonts w:ascii="Arial" w:hAnsi="Arial" w:cs="Arial"/>
        </w:rPr>
      </w:pPr>
      <w:r>
        <w:rPr>
          <w:rFonts w:ascii="Arial" w:hAnsi="Arial" w:cs="Arial"/>
        </w:rPr>
        <w:t xml:space="preserve">Je vyučována na prvním </w:t>
      </w:r>
      <w:r w:rsidR="00B874EE">
        <w:rPr>
          <w:rFonts w:ascii="Arial" w:hAnsi="Arial" w:cs="Arial"/>
        </w:rPr>
        <w:t>stupni ZŠ</w:t>
      </w:r>
      <w:r>
        <w:rPr>
          <w:rFonts w:ascii="Arial" w:hAnsi="Arial" w:cs="Arial"/>
        </w:rPr>
        <w:t xml:space="preserve"> formou povinného předmětu </w:t>
      </w:r>
      <w:r>
        <w:rPr>
          <w:rFonts w:ascii="Arial" w:hAnsi="Arial" w:cs="Arial"/>
          <w:b/>
          <w:bCs/>
        </w:rPr>
        <w:t>Hudební výchova a Výtvarná výchova</w:t>
      </w:r>
      <w:r>
        <w:rPr>
          <w:rFonts w:ascii="Arial" w:hAnsi="Arial" w:cs="Arial"/>
        </w:rPr>
        <w:t>.</w:t>
      </w:r>
    </w:p>
    <w:p w14:paraId="60EC3666" w14:textId="77777777" w:rsidR="00591A6E" w:rsidRDefault="00591A6E" w:rsidP="008876AF">
      <w:pPr>
        <w:autoSpaceDE w:val="0"/>
        <w:autoSpaceDN w:val="0"/>
        <w:adjustRightInd w:val="0"/>
        <w:outlineLvl w:val="0"/>
        <w:rPr>
          <w:rFonts w:ascii="Arial" w:hAnsi="Arial" w:cs="Arial"/>
        </w:rPr>
      </w:pPr>
    </w:p>
    <w:p w14:paraId="60EFD007" w14:textId="77777777" w:rsidR="008876AF" w:rsidRDefault="008876AF" w:rsidP="008876AF">
      <w:pPr>
        <w:autoSpaceDE w:val="0"/>
        <w:autoSpaceDN w:val="0"/>
        <w:adjustRightInd w:val="0"/>
        <w:rPr>
          <w:rFonts w:ascii="Arial" w:hAnsi="Arial" w:cs="Arial"/>
        </w:rPr>
      </w:pPr>
    </w:p>
    <w:p w14:paraId="6B0C88BD" w14:textId="77777777" w:rsidR="008876AF" w:rsidRDefault="008876AF" w:rsidP="008876AF">
      <w:pPr>
        <w:numPr>
          <w:ilvl w:val="0"/>
          <w:numId w:val="18"/>
        </w:numPr>
        <w:autoSpaceDE w:val="0"/>
        <w:autoSpaceDN w:val="0"/>
        <w:adjustRightInd w:val="0"/>
        <w:rPr>
          <w:rFonts w:ascii="Arial" w:hAnsi="Arial" w:cs="Arial"/>
          <w:b/>
          <w:bCs/>
        </w:rPr>
      </w:pPr>
      <w:r>
        <w:rPr>
          <w:rFonts w:ascii="Arial" w:hAnsi="Arial" w:cs="Arial"/>
          <w:b/>
          <w:bCs/>
        </w:rPr>
        <w:t>Oblast člověk a zdraví</w:t>
      </w:r>
    </w:p>
    <w:p w14:paraId="5AE69F96" w14:textId="77777777" w:rsidR="008876AF" w:rsidRDefault="008876AF" w:rsidP="008876AF">
      <w:pPr>
        <w:autoSpaceDE w:val="0"/>
        <w:autoSpaceDN w:val="0"/>
        <w:adjustRightInd w:val="0"/>
        <w:rPr>
          <w:rFonts w:ascii="Arial" w:hAnsi="Arial" w:cs="Arial"/>
          <w:b/>
          <w:bCs/>
        </w:rPr>
      </w:pPr>
    </w:p>
    <w:p w14:paraId="5C85311B" w14:textId="77777777" w:rsidR="008876AF" w:rsidRDefault="008876AF" w:rsidP="008876AF">
      <w:pPr>
        <w:autoSpaceDE w:val="0"/>
        <w:autoSpaceDN w:val="0"/>
        <w:adjustRightInd w:val="0"/>
        <w:outlineLvl w:val="0"/>
        <w:rPr>
          <w:rFonts w:ascii="Arial" w:hAnsi="Arial" w:cs="Arial"/>
          <w:b/>
          <w:bCs/>
        </w:rPr>
      </w:pPr>
      <w:r>
        <w:rPr>
          <w:rFonts w:ascii="Arial" w:hAnsi="Arial" w:cs="Arial"/>
        </w:rPr>
        <w:t xml:space="preserve">Je vyučována na prvním stupni ZŠ formou povinného předmětu </w:t>
      </w:r>
      <w:r>
        <w:rPr>
          <w:rFonts w:ascii="Arial" w:hAnsi="Arial" w:cs="Arial"/>
          <w:b/>
          <w:bCs/>
        </w:rPr>
        <w:t>Tělesná výchova.</w:t>
      </w:r>
    </w:p>
    <w:p w14:paraId="7CB9BD0F" w14:textId="77777777" w:rsidR="00591A6E" w:rsidRDefault="00591A6E" w:rsidP="008876AF">
      <w:pPr>
        <w:autoSpaceDE w:val="0"/>
        <w:autoSpaceDN w:val="0"/>
        <w:adjustRightInd w:val="0"/>
        <w:outlineLvl w:val="0"/>
        <w:rPr>
          <w:rFonts w:ascii="Arial" w:hAnsi="Arial" w:cs="Arial"/>
          <w:b/>
          <w:bCs/>
        </w:rPr>
      </w:pPr>
    </w:p>
    <w:p w14:paraId="2AA3D4F9" w14:textId="77777777" w:rsidR="008876AF" w:rsidRDefault="008876AF" w:rsidP="008876AF">
      <w:pPr>
        <w:autoSpaceDE w:val="0"/>
        <w:autoSpaceDN w:val="0"/>
        <w:adjustRightInd w:val="0"/>
        <w:rPr>
          <w:rFonts w:ascii="Arial" w:hAnsi="Arial" w:cs="Arial"/>
        </w:rPr>
      </w:pPr>
    </w:p>
    <w:p w14:paraId="6A2E2C45" w14:textId="77777777" w:rsidR="008876AF" w:rsidRDefault="008876AF" w:rsidP="008876AF">
      <w:pPr>
        <w:numPr>
          <w:ilvl w:val="0"/>
          <w:numId w:val="18"/>
        </w:numPr>
        <w:autoSpaceDE w:val="0"/>
        <w:autoSpaceDN w:val="0"/>
        <w:adjustRightInd w:val="0"/>
        <w:rPr>
          <w:rFonts w:ascii="Arial" w:hAnsi="Arial" w:cs="Arial"/>
          <w:b/>
          <w:bCs/>
        </w:rPr>
      </w:pPr>
      <w:r>
        <w:rPr>
          <w:rFonts w:ascii="Arial" w:hAnsi="Arial" w:cs="Arial"/>
          <w:b/>
          <w:bCs/>
        </w:rPr>
        <w:t>Oblast člověk a svět práce</w:t>
      </w:r>
    </w:p>
    <w:p w14:paraId="1AF80911" w14:textId="77777777" w:rsidR="00F0025C" w:rsidRDefault="00F0025C" w:rsidP="00F0025C">
      <w:pPr>
        <w:autoSpaceDE w:val="0"/>
        <w:autoSpaceDN w:val="0"/>
        <w:adjustRightInd w:val="0"/>
        <w:ind w:left="720"/>
        <w:rPr>
          <w:rFonts w:ascii="Arial" w:hAnsi="Arial" w:cs="Arial"/>
          <w:b/>
          <w:bCs/>
        </w:rPr>
      </w:pPr>
    </w:p>
    <w:p w14:paraId="08654EC7" w14:textId="77777777" w:rsidR="008876AF" w:rsidRDefault="008876AF" w:rsidP="008876AF">
      <w:pPr>
        <w:rPr>
          <w:rFonts w:ascii="Arial" w:hAnsi="Arial" w:cs="Arial"/>
          <w:b/>
        </w:rPr>
      </w:pPr>
      <w:r>
        <w:rPr>
          <w:rFonts w:ascii="Arial" w:hAnsi="Arial" w:cs="Arial"/>
        </w:rPr>
        <w:t xml:space="preserve">Je vyučována na prvním stupni ZŠ formou povinného předmětu </w:t>
      </w:r>
      <w:r>
        <w:rPr>
          <w:rFonts w:ascii="Arial" w:hAnsi="Arial" w:cs="Arial"/>
          <w:b/>
          <w:bCs/>
        </w:rPr>
        <w:t xml:space="preserve">Pracovní činnosti, </w:t>
      </w:r>
      <w:r>
        <w:rPr>
          <w:rFonts w:ascii="Arial" w:hAnsi="Arial" w:cs="Arial"/>
        </w:rPr>
        <w:t xml:space="preserve">na 1.stupni zaměřen všeobecně. </w:t>
      </w:r>
    </w:p>
    <w:p w14:paraId="66C5C5AE" w14:textId="77777777" w:rsidR="008876AF" w:rsidRPr="00B874EE" w:rsidRDefault="008876AF" w:rsidP="008876AF">
      <w:pPr>
        <w:autoSpaceDE w:val="0"/>
        <w:autoSpaceDN w:val="0"/>
        <w:adjustRightInd w:val="0"/>
        <w:outlineLvl w:val="0"/>
        <w:rPr>
          <w:rFonts w:ascii="Arial" w:hAnsi="Arial" w:cs="Arial"/>
          <w:b/>
          <w:bCs/>
        </w:rPr>
      </w:pPr>
      <w:r w:rsidRPr="00B874EE">
        <w:rPr>
          <w:rFonts w:ascii="Arial" w:hAnsi="Arial" w:cs="Arial"/>
          <w:b/>
          <w:bCs/>
        </w:rPr>
        <w:lastRenderedPageBreak/>
        <w:t>Nepovinné předměty</w:t>
      </w:r>
    </w:p>
    <w:p w14:paraId="4C3D7EF3" w14:textId="77777777" w:rsidR="008876AF" w:rsidRDefault="008876AF" w:rsidP="008876AF">
      <w:pPr>
        <w:autoSpaceDE w:val="0"/>
        <w:autoSpaceDN w:val="0"/>
        <w:adjustRightInd w:val="0"/>
        <w:rPr>
          <w:rFonts w:ascii="Arial" w:hAnsi="Arial" w:cs="Arial"/>
        </w:rPr>
      </w:pPr>
      <w:r>
        <w:rPr>
          <w:rFonts w:ascii="Arial" w:hAnsi="Arial" w:cs="Arial"/>
        </w:rPr>
        <w:t xml:space="preserve">Jako nepovinný předmět je na naší škole nabízena výuka </w:t>
      </w:r>
      <w:r>
        <w:rPr>
          <w:rFonts w:ascii="Arial" w:hAnsi="Arial" w:cs="Arial"/>
          <w:b/>
          <w:bCs/>
        </w:rPr>
        <w:t xml:space="preserve">římskokatolického náboženství </w:t>
      </w:r>
      <w:r>
        <w:rPr>
          <w:rFonts w:ascii="Arial" w:hAnsi="Arial" w:cs="Arial"/>
        </w:rPr>
        <w:t>v průběhu celé školní d</w:t>
      </w:r>
      <w:r w:rsidR="00CC7F74">
        <w:rPr>
          <w:rFonts w:ascii="Arial" w:hAnsi="Arial" w:cs="Arial"/>
        </w:rPr>
        <w:t>ocházky s časovou dotací 1hodina</w:t>
      </w:r>
      <w:r>
        <w:rPr>
          <w:rFonts w:ascii="Arial" w:hAnsi="Arial" w:cs="Arial"/>
        </w:rPr>
        <w:t xml:space="preserve"> týdně.</w:t>
      </w:r>
    </w:p>
    <w:p w14:paraId="6E3C08D7" w14:textId="77777777" w:rsidR="008876AF" w:rsidRDefault="008876AF" w:rsidP="008876AF">
      <w:pPr>
        <w:rPr>
          <w:rFonts w:ascii="Arial" w:hAnsi="Arial" w:cs="Arial"/>
          <w:b/>
        </w:rPr>
      </w:pPr>
    </w:p>
    <w:p w14:paraId="06259C5E" w14:textId="77777777" w:rsidR="00591A6E" w:rsidRDefault="00591A6E" w:rsidP="008876AF">
      <w:pPr>
        <w:rPr>
          <w:rFonts w:ascii="Arial" w:hAnsi="Arial" w:cs="Arial"/>
          <w:b/>
        </w:rPr>
      </w:pPr>
    </w:p>
    <w:p w14:paraId="6BEC6A9B" w14:textId="77777777" w:rsidR="008876AF" w:rsidRDefault="008876AF" w:rsidP="008876AF">
      <w:pPr>
        <w:autoSpaceDE w:val="0"/>
        <w:autoSpaceDN w:val="0"/>
        <w:adjustRightInd w:val="0"/>
        <w:outlineLvl w:val="0"/>
        <w:rPr>
          <w:rFonts w:ascii="Arial" w:hAnsi="Arial" w:cs="Arial"/>
          <w:b/>
          <w:bCs/>
        </w:rPr>
      </w:pPr>
      <w:r>
        <w:rPr>
          <w:rFonts w:ascii="Arial" w:hAnsi="Arial" w:cs="Arial"/>
          <w:b/>
          <w:bCs/>
        </w:rPr>
        <w:t>Průřezová témata</w:t>
      </w:r>
    </w:p>
    <w:p w14:paraId="67C2BFCE" w14:textId="77777777" w:rsidR="008876AF" w:rsidRDefault="008876AF" w:rsidP="00D07D3E">
      <w:pPr>
        <w:autoSpaceDE w:val="0"/>
        <w:autoSpaceDN w:val="0"/>
        <w:adjustRightInd w:val="0"/>
        <w:outlineLvl w:val="0"/>
        <w:rPr>
          <w:rFonts w:ascii="Arial" w:hAnsi="Arial" w:cs="Arial"/>
        </w:rPr>
      </w:pPr>
      <w:r>
        <w:rPr>
          <w:rFonts w:ascii="Arial" w:hAnsi="Arial" w:cs="Arial"/>
        </w:rPr>
        <w:t>Jsou zařazena v rámci jednotlivých předmětů – viz. ŠVP</w:t>
      </w:r>
      <w:r w:rsidR="00CC7F74">
        <w:rPr>
          <w:rFonts w:ascii="Arial" w:hAnsi="Arial" w:cs="Arial"/>
        </w:rPr>
        <w:t xml:space="preserve"> ZV</w:t>
      </w:r>
      <w:r>
        <w:rPr>
          <w:rFonts w:ascii="Arial" w:hAnsi="Arial" w:cs="Arial"/>
        </w:rPr>
        <w:t>.</w:t>
      </w:r>
    </w:p>
    <w:p w14:paraId="354539A6" w14:textId="77777777" w:rsidR="00591A6E" w:rsidRDefault="00591A6E" w:rsidP="00D07D3E">
      <w:pPr>
        <w:autoSpaceDE w:val="0"/>
        <w:autoSpaceDN w:val="0"/>
        <w:adjustRightInd w:val="0"/>
        <w:outlineLvl w:val="0"/>
        <w:rPr>
          <w:rFonts w:ascii="Arial" w:hAnsi="Arial" w:cs="Arial"/>
        </w:rPr>
      </w:pPr>
    </w:p>
    <w:p w14:paraId="3BC159CA" w14:textId="77777777" w:rsidR="00591A6E" w:rsidRDefault="00591A6E" w:rsidP="00D07D3E">
      <w:pPr>
        <w:autoSpaceDE w:val="0"/>
        <w:autoSpaceDN w:val="0"/>
        <w:adjustRightInd w:val="0"/>
        <w:outlineLvl w:val="0"/>
        <w:rPr>
          <w:rFonts w:ascii="Arial" w:hAnsi="Arial" w:cs="Arial"/>
        </w:rPr>
      </w:pPr>
    </w:p>
    <w:p w14:paraId="039E74FA" w14:textId="77777777" w:rsidR="008876AF" w:rsidRPr="00591A6E" w:rsidRDefault="008876AF" w:rsidP="008876AF">
      <w:pPr>
        <w:autoSpaceDE w:val="0"/>
        <w:autoSpaceDN w:val="0"/>
        <w:adjustRightInd w:val="0"/>
        <w:outlineLvl w:val="0"/>
        <w:rPr>
          <w:rFonts w:ascii="Arial" w:hAnsi="Arial" w:cs="Arial"/>
          <w:b/>
          <w:bCs/>
          <w:color w:val="FF0000"/>
        </w:rPr>
      </w:pPr>
      <w:r w:rsidRPr="00B874EE">
        <w:rPr>
          <w:rFonts w:ascii="Arial" w:hAnsi="Arial" w:cs="Arial"/>
          <w:b/>
          <w:bCs/>
        </w:rPr>
        <w:t>Disponibilní časová dotace</w:t>
      </w:r>
    </w:p>
    <w:p w14:paraId="70FA3F15" w14:textId="77777777" w:rsidR="008876AF" w:rsidRDefault="008876AF" w:rsidP="008876AF">
      <w:pPr>
        <w:autoSpaceDE w:val="0"/>
        <w:autoSpaceDN w:val="0"/>
        <w:adjustRightInd w:val="0"/>
        <w:rPr>
          <w:rFonts w:ascii="Arial" w:hAnsi="Arial" w:cs="Arial"/>
        </w:rPr>
      </w:pPr>
      <w:r>
        <w:rPr>
          <w:rFonts w:ascii="Arial" w:hAnsi="Arial" w:cs="Arial"/>
        </w:rPr>
        <w:t xml:space="preserve">Je využita </w:t>
      </w:r>
      <w:r>
        <w:rPr>
          <w:rFonts w:ascii="Arial" w:hAnsi="Arial" w:cs="Arial"/>
          <w:b/>
          <w:bCs/>
        </w:rPr>
        <w:t>na 1.</w:t>
      </w:r>
      <w:r w:rsidR="00CC7F74">
        <w:rPr>
          <w:rFonts w:ascii="Arial" w:hAnsi="Arial" w:cs="Arial"/>
          <w:b/>
          <w:bCs/>
        </w:rPr>
        <w:t xml:space="preserve"> </w:t>
      </w:r>
      <w:r>
        <w:rPr>
          <w:rFonts w:ascii="Arial" w:hAnsi="Arial" w:cs="Arial"/>
          <w:b/>
          <w:bCs/>
        </w:rPr>
        <w:t xml:space="preserve">stupni </w:t>
      </w:r>
      <w:r>
        <w:rPr>
          <w:rFonts w:ascii="Arial" w:hAnsi="Arial" w:cs="Arial"/>
        </w:rPr>
        <w:t>k posílení časové dotace jednotlivých vzdělávacích oblastí a oborů n</w:t>
      </w:r>
      <w:r w:rsidR="00CC7F74">
        <w:rPr>
          <w:rFonts w:ascii="Arial" w:hAnsi="Arial" w:cs="Arial"/>
        </w:rPr>
        <w:t>ad rámec vy</w:t>
      </w:r>
      <w:r w:rsidR="00591A6E">
        <w:rPr>
          <w:rFonts w:ascii="Arial" w:hAnsi="Arial" w:cs="Arial"/>
        </w:rPr>
        <w:t>mezené časové dotace, celkově 16</w:t>
      </w:r>
      <w:r w:rsidR="00CC7F74">
        <w:rPr>
          <w:rFonts w:ascii="Arial" w:hAnsi="Arial" w:cs="Arial"/>
        </w:rPr>
        <w:t xml:space="preserve"> hodin.</w:t>
      </w:r>
    </w:p>
    <w:p w14:paraId="4B530589" w14:textId="77777777" w:rsidR="008876AF" w:rsidRDefault="008876AF" w:rsidP="008876AF">
      <w:pPr>
        <w:rPr>
          <w:rFonts w:ascii="Arial" w:hAnsi="Arial" w:cs="Arial"/>
          <w:b/>
          <w:sz w:val="18"/>
          <w:szCs w:val="18"/>
        </w:rPr>
      </w:pPr>
    </w:p>
    <w:p w14:paraId="4B082AD1" w14:textId="77777777" w:rsidR="00591A6E" w:rsidRDefault="00591A6E" w:rsidP="008876AF">
      <w:pPr>
        <w:rPr>
          <w:rFonts w:ascii="Arial" w:hAnsi="Arial" w:cs="Arial"/>
          <w:b/>
          <w:sz w:val="18"/>
          <w:szCs w:val="18"/>
        </w:rPr>
      </w:pPr>
    </w:p>
    <w:p w14:paraId="135F69CC" w14:textId="77777777" w:rsidR="00591A6E" w:rsidRDefault="00591A6E" w:rsidP="008876AF">
      <w:pPr>
        <w:rPr>
          <w:rFonts w:ascii="Arial" w:hAnsi="Arial" w:cs="Arial"/>
          <w:b/>
          <w:sz w:val="18"/>
          <w:szCs w:val="18"/>
        </w:rPr>
      </w:pPr>
    </w:p>
    <w:p w14:paraId="4E6A70BB" w14:textId="77777777" w:rsidR="00591A6E" w:rsidRDefault="00591A6E" w:rsidP="008876AF">
      <w:pPr>
        <w:rPr>
          <w:rFonts w:ascii="Arial" w:hAnsi="Arial" w:cs="Arial"/>
          <w:b/>
          <w:sz w:val="18"/>
          <w:szCs w:val="18"/>
        </w:rPr>
      </w:pPr>
    </w:p>
    <w:p w14:paraId="6473838F" w14:textId="77777777" w:rsidR="00591A6E" w:rsidRDefault="00591A6E" w:rsidP="008876AF">
      <w:pPr>
        <w:rPr>
          <w:rFonts w:ascii="Arial" w:hAnsi="Arial" w:cs="Arial"/>
          <w:b/>
          <w:sz w:val="18"/>
          <w:szCs w:val="18"/>
        </w:rPr>
      </w:pPr>
    </w:p>
    <w:p w14:paraId="3E8AE5AF" w14:textId="77777777" w:rsidR="00591A6E" w:rsidRDefault="00591A6E" w:rsidP="008876AF">
      <w:pPr>
        <w:rPr>
          <w:rFonts w:ascii="Arial" w:hAnsi="Arial" w:cs="Arial"/>
          <w:b/>
          <w:sz w:val="18"/>
          <w:szCs w:val="18"/>
        </w:rPr>
      </w:pPr>
    </w:p>
    <w:p w14:paraId="719A3127" w14:textId="77777777" w:rsidR="00591A6E" w:rsidRDefault="00591A6E" w:rsidP="008876AF">
      <w:pPr>
        <w:rPr>
          <w:rFonts w:ascii="Arial" w:hAnsi="Arial" w:cs="Arial"/>
          <w:b/>
          <w:sz w:val="18"/>
          <w:szCs w:val="18"/>
        </w:rPr>
      </w:pPr>
    </w:p>
    <w:p w14:paraId="435CA96B" w14:textId="77777777" w:rsidR="00591A6E" w:rsidRDefault="00591A6E" w:rsidP="008876AF">
      <w:pPr>
        <w:rPr>
          <w:rFonts w:ascii="Arial" w:hAnsi="Arial" w:cs="Arial"/>
          <w:b/>
          <w:sz w:val="18"/>
          <w:szCs w:val="18"/>
        </w:rPr>
      </w:pPr>
    </w:p>
    <w:p w14:paraId="54DC3846" w14:textId="77777777" w:rsidR="00591A6E" w:rsidRDefault="00591A6E" w:rsidP="008876AF">
      <w:pPr>
        <w:rPr>
          <w:rFonts w:ascii="Arial" w:hAnsi="Arial" w:cs="Arial"/>
          <w:b/>
          <w:sz w:val="18"/>
          <w:szCs w:val="18"/>
        </w:rPr>
      </w:pPr>
    </w:p>
    <w:p w14:paraId="1F67BD6F" w14:textId="77777777" w:rsidR="00591A6E" w:rsidRDefault="00591A6E" w:rsidP="008876AF">
      <w:pPr>
        <w:rPr>
          <w:rFonts w:ascii="Arial" w:hAnsi="Arial" w:cs="Arial"/>
          <w:b/>
          <w:sz w:val="18"/>
          <w:szCs w:val="18"/>
        </w:rPr>
      </w:pPr>
    </w:p>
    <w:p w14:paraId="69DB034B" w14:textId="77777777" w:rsidR="00591A6E" w:rsidRDefault="00591A6E" w:rsidP="008876AF">
      <w:pPr>
        <w:rPr>
          <w:rFonts w:ascii="Arial" w:hAnsi="Arial" w:cs="Arial"/>
          <w:b/>
          <w:sz w:val="18"/>
          <w:szCs w:val="18"/>
        </w:rPr>
      </w:pPr>
    </w:p>
    <w:p w14:paraId="121A4863" w14:textId="77777777" w:rsidR="00591A6E" w:rsidRDefault="00591A6E" w:rsidP="008876AF">
      <w:pPr>
        <w:rPr>
          <w:rFonts w:ascii="Arial" w:hAnsi="Arial" w:cs="Arial"/>
          <w:b/>
          <w:sz w:val="18"/>
          <w:szCs w:val="18"/>
        </w:rPr>
      </w:pPr>
    </w:p>
    <w:p w14:paraId="1557C646" w14:textId="77777777" w:rsidR="00591A6E" w:rsidRDefault="00591A6E" w:rsidP="008876AF">
      <w:pPr>
        <w:rPr>
          <w:rFonts w:ascii="Arial" w:hAnsi="Arial" w:cs="Arial"/>
          <w:b/>
          <w:sz w:val="18"/>
          <w:szCs w:val="18"/>
        </w:rPr>
      </w:pPr>
    </w:p>
    <w:p w14:paraId="635E29C5" w14:textId="77777777" w:rsidR="00591A6E" w:rsidRDefault="00591A6E" w:rsidP="008876AF">
      <w:pPr>
        <w:rPr>
          <w:rFonts w:ascii="Arial" w:hAnsi="Arial" w:cs="Arial"/>
          <w:b/>
          <w:sz w:val="18"/>
          <w:szCs w:val="18"/>
        </w:rPr>
      </w:pPr>
    </w:p>
    <w:p w14:paraId="2E754934" w14:textId="77777777" w:rsidR="00591A6E" w:rsidRDefault="00591A6E" w:rsidP="008876AF">
      <w:pPr>
        <w:rPr>
          <w:rFonts w:ascii="Arial" w:hAnsi="Arial" w:cs="Arial"/>
          <w:b/>
          <w:sz w:val="18"/>
          <w:szCs w:val="18"/>
        </w:rPr>
      </w:pPr>
    </w:p>
    <w:p w14:paraId="6486132D" w14:textId="77777777" w:rsidR="00591A6E" w:rsidRDefault="00591A6E" w:rsidP="008876AF">
      <w:pPr>
        <w:rPr>
          <w:rFonts w:ascii="Arial" w:hAnsi="Arial" w:cs="Arial"/>
          <w:b/>
          <w:sz w:val="18"/>
          <w:szCs w:val="18"/>
        </w:rPr>
      </w:pPr>
    </w:p>
    <w:p w14:paraId="069A8389" w14:textId="77777777" w:rsidR="00591A6E" w:rsidRDefault="00591A6E" w:rsidP="008876AF">
      <w:pPr>
        <w:rPr>
          <w:rFonts w:ascii="Arial" w:hAnsi="Arial" w:cs="Arial"/>
          <w:b/>
          <w:sz w:val="18"/>
          <w:szCs w:val="18"/>
        </w:rPr>
      </w:pPr>
    </w:p>
    <w:p w14:paraId="70B4DE9B" w14:textId="77777777" w:rsidR="00591A6E" w:rsidRDefault="00591A6E" w:rsidP="008876AF">
      <w:pPr>
        <w:rPr>
          <w:rFonts w:ascii="Arial" w:hAnsi="Arial" w:cs="Arial"/>
          <w:b/>
          <w:sz w:val="18"/>
          <w:szCs w:val="18"/>
        </w:rPr>
      </w:pPr>
    </w:p>
    <w:p w14:paraId="65CCD738" w14:textId="77777777" w:rsidR="00591A6E" w:rsidRDefault="00591A6E" w:rsidP="008876AF">
      <w:pPr>
        <w:rPr>
          <w:rFonts w:ascii="Arial" w:hAnsi="Arial" w:cs="Arial"/>
          <w:b/>
          <w:sz w:val="18"/>
          <w:szCs w:val="18"/>
        </w:rPr>
      </w:pPr>
    </w:p>
    <w:p w14:paraId="7E69635F" w14:textId="77777777" w:rsidR="00591A6E" w:rsidRDefault="00591A6E" w:rsidP="008876AF">
      <w:pPr>
        <w:rPr>
          <w:rFonts w:ascii="Arial" w:hAnsi="Arial" w:cs="Arial"/>
          <w:b/>
          <w:sz w:val="18"/>
          <w:szCs w:val="18"/>
        </w:rPr>
      </w:pPr>
    </w:p>
    <w:p w14:paraId="2C162029" w14:textId="77777777" w:rsidR="00591A6E" w:rsidRDefault="00591A6E" w:rsidP="008876AF">
      <w:pPr>
        <w:rPr>
          <w:rFonts w:ascii="Arial" w:hAnsi="Arial" w:cs="Arial"/>
          <w:b/>
          <w:sz w:val="18"/>
          <w:szCs w:val="18"/>
        </w:rPr>
      </w:pPr>
    </w:p>
    <w:p w14:paraId="67DC870E" w14:textId="77777777" w:rsidR="00591A6E" w:rsidRDefault="00591A6E" w:rsidP="008876AF">
      <w:pPr>
        <w:rPr>
          <w:rFonts w:ascii="Arial" w:hAnsi="Arial" w:cs="Arial"/>
          <w:b/>
          <w:sz w:val="18"/>
          <w:szCs w:val="18"/>
        </w:rPr>
      </w:pPr>
    </w:p>
    <w:p w14:paraId="12360CD7" w14:textId="77777777" w:rsidR="00591A6E" w:rsidRDefault="00591A6E" w:rsidP="008876AF">
      <w:pPr>
        <w:rPr>
          <w:rFonts w:ascii="Arial" w:hAnsi="Arial" w:cs="Arial"/>
          <w:b/>
          <w:sz w:val="18"/>
          <w:szCs w:val="18"/>
        </w:rPr>
      </w:pPr>
    </w:p>
    <w:p w14:paraId="3E974509" w14:textId="77777777" w:rsidR="00591A6E" w:rsidRDefault="00591A6E" w:rsidP="008876AF">
      <w:pPr>
        <w:rPr>
          <w:rFonts w:ascii="Arial" w:hAnsi="Arial" w:cs="Arial"/>
          <w:b/>
          <w:sz w:val="18"/>
          <w:szCs w:val="18"/>
        </w:rPr>
      </w:pPr>
    </w:p>
    <w:p w14:paraId="4C403533" w14:textId="77777777" w:rsidR="00591A6E" w:rsidRDefault="00591A6E" w:rsidP="008876AF">
      <w:pPr>
        <w:rPr>
          <w:rFonts w:ascii="Arial" w:hAnsi="Arial" w:cs="Arial"/>
          <w:b/>
          <w:sz w:val="18"/>
          <w:szCs w:val="18"/>
        </w:rPr>
      </w:pPr>
    </w:p>
    <w:p w14:paraId="5645B194" w14:textId="77777777" w:rsidR="00591A6E" w:rsidRDefault="00591A6E" w:rsidP="008876AF">
      <w:pPr>
        <w:rPr>
          <w:rFonts w:ascii="Arial" w:hAnsi="Arial" w:cs="Arial"/>
          <w:b/>
          <w:sz w:val="18"/>
          <w:szCs w:val="18"/>
        </w:rPr>
      </w:pPr>
    </w:p>
    <w:p w14:paraId="4ABA629E" w14:textId="77777777" w:rsidR="00591A6E" w:rsidRDefault="00591A6E" w:rsidP="008876AF">
      <w:pPr>
        <w:rPr>
          <w:rFonts w:ascii="Arial" w:hAnsi="Arial" w:cs="Arial"/>
          <w:b/>
          <w:sz w:val="18"/>
          <w:szCs w:val="18"/>
        </w:rPr>
      </w:pPr>
    </w:p>
    <w:p w14:paraId="6B6617CB" w14:textId="77777777" w:rsidR="00591A6E" w:rsidRDefault="00591A6E" w:rsidP="008876AF">
      <w:pPr>
        <w:rPr>
          <w:rFonts w:ascii="Arial" w:hAnsi="Arial" w:cs="Arial"/>
          <w:b/>
          <w:sz w:val="18"/>
          <w:szCs w:val="18"/>
        </w:rPr>
      </w:pPr>
    </w:p>
    <w:p w14:paraId="46ABC321" w14:textId="77777777" w:rsidR="00591A6E" w:rsidRDefault="00591A6E" w:rsidP="008876AF">
      <w:pPr>
        <w:rPr>
          <w:rFonts w:ascii="Arial" w:hAnsi="Arial" w:cs="Arial"/>
          <w:b/>
          <w:sz w:val="18"/>
          <w:szCs w:val="18"/>
        </w:rPr>
      </w:pPr>
    </w:p>
    <w:p w14:paraId="4669908B" w14:textId="77777777" w:rsidR="00591A6E" w:rsidRDefault="00591A6E" w:rsidP="008876AF">
      <w:pPr>
        <w:rPr>
          <w:rFonts w:ascii="Arial" w:hAnsi="Arial" w:cs="Arial"/>
          <w:b/>
          <w:sz w:val="18"/>
          <w:szCs w:val="18"/>
        </w:rPr>
      </w:pPr>
    </w:p>
    <w:p w14:paraId="5ADB103E" w14:textId="77777777" w:rsidR="00591A6E" w:rsidRDefault="00591A6E" w:rsidP="008876AF">
      <w:pPr>
        <w:rPr>
          <w:rFonts w:ascii="Arial" w:hAnsi="Arial" w:cs="Arial"/>
          <w:b/>
          <w:sz w:val="18"/>
          <w:szCs w:val="18"/>
        </w:rPr>
      </w:pPr>
    </w:p>
    <w:p w14:paraId="210AFC02" w14:textId="77777777" w:rsidR="00591A6E" w:rsidRDefault="00591A6E" w:rsidP="008876AF">
      <w:pPr>
        <w:rPr>
          <w:rFonts w:ascii="Arial" w:hAnsi="Arial" w:cs="Arial"/>
          <w:b/>
          <w:sz w:val="18"/>
          <w:szCs w:val="18"/>
        </w:rPr>
      </w:pPr>
    </w:p>
    <w:p w14:paraId="14CB87C5" w14:textId="77777777" w:rsidR="00B874EE" w:rsidRDefault="00B874EE" w:rsidP="008876AF">
      <w:pPr>
        <w:rPr>
          <w:rFonts w:ascii="Arial" w:hAnsi="Arial" w:cs="Arial"/>
          <w:b/>
          <w:sz w:val="18"/>
          <w:szCs w:val="18"/>
        </w:rPr>
      </w:pPr>
    </w:p>
    <w:p w14:paraId="107DC734" w14:textId="77777777" w:rsidR="00B874EE" w:rsidRDefault="00B874EE" w:rsidP="008876AF">
      <w:pPr>
        <w:rPr>
          <w:rFonts w:ascii="Arial" w:hAnsi="Arial" w:cs="Arial"/>
          <w:b/>
          <w:sz w:val="18"/>
          <w:szCs w:val="18"/>
        </w:rPr>
      </w:pPr>
    </w:p>
    <w:p w14:paraId="422C80FF" w14:textId="77777777" w:rsidR="00B874EE" w:rsidRDefault="00B874EE" w:rsidP="008876AF">
      <w:pPr>
        <w:rPr>
          <w:rFonts w:ascii="Arial" w:hAnsi="Arial" w:cs="Arial"/>
          <w:b/>
          <w:sz w:val="18"/>
          <w:szCs w:val="18"/>
        </w:rPr>
      </w:pPr>
    </w:p>
    <w:p w14:paraId="5F06BACE" w14:textId="77777777" w:rsidR="00B874EE" w:rsidRDefault="00B874EE" w:rsidP="008876AF">
      <w:pPr>
        <w:rPr>
          <w:rFonts w:ascii="Arial" w:hAnsi="Arial" w:cs="Arial"/>
          <w:b/>
          <w:sz w:val="18"/>
          <w:szCs w:val="18"/>
        </w:rPr>
      </w:pPr>
    </w:p>
    <w:p w14:paraId="50ADA39F" w14:textId="77777777" w:rsidR="00B874EE" w:rsidRDefault="00B874EE" w:rsidP="008876AF">
      <w:pPr>
        <w:rPr>
          <w:rFonts w:ascii="Arial" w:hAnsi="Arial" w:cs="Arial"/>
          <w:b/>
          <w:sz w:val="18"/>
          <w:szCs w:val="18"/>
        </w:rPr>
      </w:pPr>
    </w:p>
    <w:p w14:paraId="1312541E" w14:textId="77777777" w:rsidR="00B874EE" w:rsidRDefault="00B874EE" w:rsidP="008876AF">
      <w:pPr>
        <w:rPr>
          <w:rFonts w:ascii="Arial" w:hAnsi="Arial" w:cs="Arial"/>
          <w:b/>
          <w:sz w:val="18"/>
          <w:szCs w:val="18"/>
        </w:rPr>
      </w:pPr>
    </w:p>
    <w:p w14:paraId="2A3CDD69" w14:textId="77777777" w:rsidR="00B874EE" w:rsidRDefault="00B874EE" w:rsidP="008876AF">
      <w:pPr>
        <w:rPr>
          <w:rFonts w:ascii="Arial" w:hAnsi="Arial" w:cs="Arial"/>
          <w:b/>
          <w:sz w:val="18"/>
          <w:szCs w:val="18"/>
        </w:rPr>
      </w:pPr>
    </w:p>
    <w:p w14:paraId="2EB67A72" w14:textId="77777777" w:rsidR="00B874EE" w:rsidRDefault="00B874EE" w:rsidP="008876AF">
      <w:pPr>
        <w:rPr>
          <w:rFonts w:ascii="Arial" w:hAnsi="Arial" w:cs="Arial"/>
          <w:b/>
          <w:sz w:val="18"/>
          <w:szCs w:val="18"/>
        </w:rPr>
      </w:pPr>
    </w:p>
    <w:p w14:paraId="4E0257BD" w14:textId="77777777" w:rsidR="00B874EE" w:rsidRDefault="00B874EE" w:rsidP="008876AF">
      <w:pPr>
        <w:rPr>
          <w:rFonts w:ascii="Arial" w:hAnsi="Arial" w:cs="Arial"/>
          <w:b/>
          <w:sz w:val="18"/>
          <w:szCs w:val="18"/>
        </w:rPr>
      </w:pPr>
    </w:p>
    <w:p w14:paraId="792705BD" w14:textId="77777777" w:rsidR="00B874EE" w:rsidRDefault="00B874EE" w:rsidP="008876AF">
      <w:pPr>
        <w:rPr>
          <w:rFonts w:ascii="Arial" w:hAnsi="Arial" w:cs="Arial"/>
          <w:b/>
          <w:sz w:val="18"/>
          <w:szCs w:val="18"/>
        </w:rPr>
      </w:pPr>
    </w:p>
    <w:p w14:paraId="41AE49B1" w14:textId="77777777" w:rsidR="00B874EE" w:rsidRDefault="00B874EE" w:rsidP="008876AF">
      <w:pPr>
        <w:rPr>
          <w:rFonts w:ascii="Arial" w:hAnsi="Arial" w:cs="Arial"/>
          <w:b/>
          <w:sz w:val="18"/>
          <w:szCs w:val="18"/>
        </w:rPr>
      </w:pPr>
    </w:p>
    <w:p w14:paraId="05200A78" w14:textId="77777777" w:rsidR="00B874EE" w:rsidRDefault="00B874EE" w:rsidP="008876AF">
      <w:pPr>
        <w:rPr>
          <w:rFonts w:ascii="Arial" w:hAnsi="Arial" w:cs="Arial"/>
          <w:b/>
          <w:sz w:val="18"/>
          <w:szCs w:val="18"/>
        </w:rPr>
      </w:pPr>
    </w:p>
    <w:p w14:paraId="2820410C" w14:textId="77777777" w:rsidR="00B874EE" w:rsidRDefault="00B874EE" w:rsidP="008876AF">
      <w:pPr>
        <w:rPr>
          <w:rFonts w:ascii="Arial" w:hAnsi="Arial" w:cs="Arial"/>
          <w:b/>
          <w:sz w:val="18"/>
          <w:szCs w:val="18"/>
        </w:rPr>
      </w:pPr>
    </w:p>
    <w:p w14:paraId="3D729844" w14:textId="77777777" w:rsidR="00591A6E" w:rsidRDefault="00591A6E" w:rsidP="008876AF">
      <w:pPr>
        <w:rPr>
          <w:rFonts w:ascii="Arial" w:hAnsi="Arial" w:cs="Arial"/>
          <w:b/>
          <w:sz w:val="18"/>
          <w:szCs w:val="18"/>
        </w:rPr>
      </w:pPr>
    </w:p>
    <w:p w14:paraId="704843BD" w14:textId="77777777" w:rsidR="00591A6E" w:rsidRDefault="00591A6E" w:rsidP="008876AF">
      <w:pPr>
        <w:rPr>
          <w:rFonts w:ascii="Arial" w:hAnsi="Arial" w:cs="Arial"/>
          <w:b/>
          <w:sz w:val="18"/>
          <w:szCs w:val="18"/>
        </w:rPr>
      </w:pPr>
    </w:p>
    <w:p w14:paraId="1F5B9E1A" w14:textId="77777777" w:rsidR="00591A6E" w:rsidRDefault="00591A6E" w:rsidP="008876AF">
      <w:pPr>
        <w:rPr>
          <w:rFonts w:ascii="Arial" w:hAnsi="Arial" w:cs="Arial"/>
          <w:b/>
          <w:sz w:val="18"/>
          <w:szCs w:val="18"/>
        </w:rPr>
      </w:pPr>
    </w:p>
    <w:p w14:paraId="18CD096A" w14:textId="77777777" w:rsidR="00591A6E" w:rsidRDefault="00591A6E" w:rsidP="008876AF">
      <w:pPr>
        <w:rPr>
          <w:rFonts w:ascii="Arial" w:hAnsi="Arial" w:cs="Arial"/>
          <w:b/>
          <w:sz w:val="18"/>
          <w:szCs w:val="18"/>
        </w:rPr>
      </w:pPr>
    </w:p>
    <w:p w14:paraId="0CEEE34E" w14:textId="77777777" w:rsidR="00591A6E" w:rsidRDefault="00591A6E" w:rsidP="008876AF">
      <w:pPr>
        <w:rPr>
          <w:rFonts w:ascii="Arial" w:hAnsi="Arial" w:cs="Arial"/>
          <w:b/>
          <w:sz w:val="18"/>
          <w:szCs w:val="18"/>
        </w:rPr>
      </w:pPr>
    </w:p>
    <w:p w14:paraId="4392D8DD" w14:textId="77777777" w:rsidR="008876AF" w:rsidRDefault="001A4878" w:rsidP="008876AF">
      <w:pPr>
        <w:outlineLvl w:val="0"/>
        <w:rPr>
          <w:rFonts w:ascii="Arial" w:hAnsi="Arial" w:cs="Arial"/>
          <w:b/>
          <w:color w:val="FF0000"/>
          <w:sz w:val="32"/>
          <w:szCs w:val="32"/>
        </w:rPr>
      </w:pPr>
      <w:r>
        <w:rPr>
          <w:rFonts w:ascii="Arial" w:hAnsi="Arial" w:cs="Arial"/>
          <w:b/>
          <w:color w:val="FF0000"/>
          <w:sz w:val="32"/>
          <w:szCs w:val="32"/>
        </w:rPr>
        <w:lastRenderedPageBreak/>
        <w:t>5.</w:t>
      </w:r>
      <w:r>
        <w:rPr>
          <w:rFonts w:ascii="Arial" w:hAnsi="Arial" w:cs="Arial"/>
          <w:b/>
          <w:color w:val="FF0000"/>
          <w:sz w:val="32"/>
          <w:szCs w:val="32"/>
        </w:rPr>
        <w:tab/>
        <w:t>UČEBNÍ OSNOVY</w:t>
      </w:r>
    </w:p>
    <w:p w14:paraId="73967298" w14:textId="77777777" w:rsidR="008876AF" w:rsidRDefault="008876AF" w:rsidP="008876AF">
      <w:pPr>
        <w:rPr>
          <w:rFonts w:ascii="Arial Narrow" w:hAnsi="Arial Narrow"/>
          <w:sz w:val="18"/>
          <w:szCs w:val="18"/>
        </w:rPr>
      </w:pPr>
    </w:p>
    <w:p w14:paraId="6DB72907" w14:textId="77777777" w:rsidR="008876AF" w:rsidRDefault="008876AF" w:rsidP="008876AF">
      <w:pPr>
        <w:outlineLvl w:val="0"/>
        <w:rPr>
          <w:rFonts w:ascii="Arial" w:hAnsi="Arial" w:cs="Arial"/>
          <w:b/>
          <w:sz w:val="28"/>
          <w:szCs w:val="28"/>
        </w:rPr>
      </w:pPr>
      <w:r>
        <w:rPr>
          <w:rFonts w:ascii="Arial" w:hAnsi="Arial" w:cs="Arial"/>
          <w:b/>
          <w:sz w:val="28"/>
          <w:szCs w:val="28"/>
        </w:rPr>
        <w:t>5.1    Vzdělávací oblast: Jazyk a jazyková komunikace</w:t>
      </w:r>
    </w:p>
    <w:p w14:paraId="08C055C1" w14:textId="77777777" w:rsidR="00065A17" w:rsidRDefault="00065A17" w:rsidP="008876AF">
      <w:pPr>
        <w:outlineLvl w:val="0"/>
        <w:rPr>
          <w:rFonts w:ascii="Arial" w:hAnsi="Arial" w:cs="Arial"/>
          <w:b/>
          <w:sz w:val="28"/>
          <w:szCs w:val="28"/>
        </w:rPr>
      </w:pPr>
    </w:p>
    <w:p w14:paraId="26ADDC78" w14:textId="77777777" w:rsidR="008876AF" w:rsidRDefault="008876AF" w:rsidP="008876AF">
      <w:pPr>
        <w:rPr>
          <w:rFonts w:ascii="Arial Narrow" w:hAnsi="Arial Narrow"/>
          <w:b/>
          <w:sz w:val="18"/>
          <w:szCs w:val="18"/>
        </w:rPr>
      </w:pPr>
    </w:p>
    <w:p w14:paraId="76EFA2DC" w14:textId="3DF1AD83" w:rsidR="00102114" w:rsidRDefault="00102114" w:rsidP="00102114">
      <w:pPr>
        <w:jc w:val="both"/>
        <w:rPr>
          <w:rFonts w:ascii="Arial" w:hAnsi="Arial" w:cs="Arial"/>
        </w:rPr>
      </w:pPr>
      <w:r w:rsidRPr="00102114">
        <w:rPr>
          <w:rFonts w:ascii="Arial" w:hAnsi="Arial" w:cs="Arial"/>
        </w:rPr>
        <w:t>Vzdělávací oblast Jazyk a jazyková komunik</w:t>
      </w:r>
      <w:r>
        <w:rPr>
          <w:rFonts w:ascii="Arial" w:hAnsi="Arial" w:cs="Arial"/>
        </w:rPr>
        <w:t xml:space="preserve">ace zaujímá stěžejní postavení </w:t>
      </w:r>
      <w:r w:rsidRPr="00102114">
        <w:rPr>
          <w:rFonts w:ascii="Arial" w:hAnsi="Arial" w:cs="Arial"/>
        </w:rPr>
        <w:t>ve vzdělávacím procesu, neboť dobré jazykové vzd</w:t>
      </w:r>
      <w:r>
        <w:rPr>
          <w:rFonts w:ascii="Arial" w:hAnsi="Arial" w:cs="Arial"/>
        </w:rPr>
        <w:t xml:space="preserve">ělání a jazyková kultura patří </w:t>
      </w:r>
      <w:r w:rsidRPr="00102114">
        <w:rPr>
          <w:rFonts w:ascii="Arial" w:hAnsi="Arial" w:cs="Arial"/>
        </w:rPr>
        <w:t>k podstatným znakům všeobecné kulturnosti a vyspělosti absolventa základního vzdělávání. Jazykové vyučování vybavuje žáka takovými znalostmi a dovednostmi, které mu umožní správně vnímat různá jazyková sdělení, rozumět jim, vhodně se vyjadřovat a účinně</w:t>
      </w:r>
      <w:r>
        <w:rPr>
          <w:rFonts w:ascii="Arial" w:hAnsi="Arial" w:cs="Arial"/>
        </w:rPr>
        <w:t xml:space="preserve"> </w:t>
      </w:r>
      <w:r w:rsidRPr="00102114">
        <w:rPr>
          <w:rFonts w:ascii="Arial" w:hAnsi="Arial" w:cs="Arial"/>
        </w:rPr>
        <w:t xml:space="preserve">uplatňovat a prosazovat výsledky svého poznávání. Obsah vzdělávací oblasti Jazyk a jazyková komunikace se realizuje </w:t>
      </w:r>
      <w:r w:rsidR="00481AC7">
        <w:rPr>
          <w:rFonts w:ascii="Arial" w:hAnsi="Arial" w:cs="Arial"/>
        </w:rPr>
        <w:t xml:space="preserve">na naší škole </w:t>
      </w:r>
      <w:r w:rsidRPr="00102114">
        <w:rPr>
          <w:rFonts w:ascii="Arial" w:hAnsi="Arial" w:cs="Arial"/>
        </w:rPr>
        <w:t xml:space="preserve">v oborech Český jazyk a literatura, </w:t>
      </w:r>
      <w:r>
        <w:rPr>
          <w:rFonts w:ascii="Arial" w:hAnsi="Arial" w:cs="Arial"/>
        </w:rPr>
        <w:t xml:space="preserve">a </w:t>
      </w:r>
      <w:r w:rsidRPr="00102114">
        <w:rPr>
          <w:rFonts w:ascii="Arial" w:hAnsi="Arial" w:cs="Arial"/>
        </w:rPr>
        <w:t>Cizí jazyk. Dovednosti získané ve výuce Českého jazyka a literatury jsou potřebné nejen pro kvalitní jazykové vzdělání, ale jsou důležité i pro úspěšné osvojování poznatků v dalších oblastech vzdělávání. Osvojení a užívání českého jazyka jako jazyka mateřského v jeho mluvené i písemné podobě otevírá cestu k poznání a pochopení přírodních i společenských skutečností a duchovního bohatství minulosti i dneška. Vytváří se tak předpoklady k úspěšnému dorozumívání s lidmi tím, že učí interpretovat jejich vyjádření a reagovat na ně, učí však také porozumět sám sobě, své roli v různých komunikačních situacích, nalézt vlastní místo mezi vrstevníky i ve společnosti. Vede k formování hodnotové orientace a k citlivému a esteticky účinnému vnímání okolního světa i sebe sama. V komunikační a slohové výchově se žáci učí vnímat a chápat různá jazyková sdělení (mluvená i psaná), číst s porozuměním, kultivovaně psát a mluvit a rozhodovat se na základě</w:t>
      </w:r>
      <w:r w:rsidR="00481AC7">
        <w:rPr>
          <w:rFonts w:ascii="Arial" w:hAnsi="Arial" w:cs="Arial"/>
        </w:rPr>
        <w:t xml:space="preserve"> </w:t>
      </w:r>
      <w:r w:rsidRPr="00102114">
        <w:rPr>
          <w:rFonts w:ascii="Arial" w:hAnsi="Arial" w:cs="Arial"/>
        </w:rPr>
        <w:t xml:space="preserve">přečteného i vnímaného textu. Žáci se učí výstižně formulovat a sdělovat své myšlenky, prožitky a pocity, rozumět různým typům textů, jež se vztahují k nejrůznějším situacím ve škole i mimo ni, analyzovat je a kriticky posuzovat jejich </w:t>
      </w:r>
      <w:r w:rsidR="00B20562">
        <w:rPr>
          <w:rFonts w:ascii="Arial" w:hAnsi="Arial" w:cs="Arial"/>
        </w:rPr>
        <w:t>obsah.</w:t>
      </w:r>
      <w:r w:rsidR="00B20562" w:rsidRPr="00102114">
        <w:rPr>
          <w:rFonts w:ascii="Arial" w:hAnsi="Arial" w:cs="Arial"/>
        </w:rPr>
        <w:t xml:space="preserve"> V</w:t>
      </w:r>
      <w:r w:rsidRPr="00102114">
        <w:rPr>
          <w:rFonts w:ascii="Arial" w:hAnsi="Arial" w:cs="Arial"/>
        </w:rPr>
        <w:t xml:space="preserve"> jazykové výchově žáci získávají vědomosti a dovednosti potřebné k osvojování spisovné podoby českého jazyka a k poznávání a rozlišování jeho dalších forem. Jazyková výchova vede žáky k přesnému a logickému myšlení, které je základním předpokladem jasného, přehledného a srozumitelného vyjadřování. Český jazyk se tak od počátku vzdělávání stává nejen nástrojem získávání většiny informací, ale i předmětem poznávání. V literární výchově žáci poznávají prostřednictvím četby základní literární druhy, učí se vnímat jejich specifické znaky</w:t>
      </w:r>
      <w:r w:rsidR="00481AC7">
        <w:rPr>
          <w:rFonts w:ascii="Arial" w:hAnsi="Arial" w:cs="Arial"/>
        </w:rPr>
        <w:t>.</w:t>
      </w:r>
      <w:r w:rsidRPr="00102114">
        <w:rPr>
          <w:rFonts w:ascii="Arial" w:hAnsi="Arial" w:cs="Arial"/>
        </w:rPr>
        <w:t xml:space="preserve"> Učí se také rozlišovat literární fikci od skutečnosti. Postupně</w:t>
      </w:r>
      <w:r w:rsidR="00481AC7">
        <w:rPr>
          <w:rFonts w:ascii="Arial" w:hAnsi="Arial" w:cs="Arial"/>
        </w:rPr>
        <w:t xml:space="preserve"> </w:t>
      </w:r>
      <w:r w:rsidRPr="00102114">
        <w:rPr>
          <w:rFonts w:ascii="Arial" w:hAnsi="Arial" w:cs="Arial"/>
        </w:rPr>
        <w:t xml:space="preserve">získávají a rozvíjejí základní čtenářské návyky i schopnosti tvořivé recepce, interpretace a produkce literárního textu. Žáci dospívají k takovým poznatkům a prožitkům, které mohou pozitivně ovlivnit jejich postoje, životní hodnotové orientace a obohatit jejich duchovní život. Verbální i neverbální komunikace se může vhodně rozvíjet i prostřednictvím Dramatické výchovy, zařazené jako doplňující obor vzdělávací oblasti Umění a kultura. </w:t>
      </w:r>
      <w:r w:rsidRPr="00102114">
        <w:rPr>
          <w:rFonts w:ascii="Arial" w:hAnsi="Arial" w:cs="Arial"/>
        </w:rPr>
        <w:cr/>
      </w:r>
    </w:p>
    <w:p w14:paraId="6247C5C2" w14:textId="77777777" w:rsidR="00D07D3E" w:rsidRDefault="00D07D3E" w:rsidP="00102114">
      <w:pPr>
        <w:jc w:val="both"/>
        <w:rPr>
          <w:rFonts w:ascii="Arial" w:hAnsi="Arial" w:cs="Arial"/>
        </w:rPr>
      </w:pPr>
    </w:p>
    <w:p w14:paraId="767A9CC8" w14:textId="77777777" w:rsidR="00D07D3E" w:rsidRDefault="00D07D3E" w:rsidP="00102114">
      <w:pPr>
        <w:jc w:val="both"/>
        <w:rPr>
          <w:rFonts w:ascii="Arial" w:hAnsi="Arial" w:cs="Arial"/>
        </w:rPr>
      </w:pPr>
    </w:p>
    <w:p w14:paraId="58DDA7C8" w14:textId="77777777" w:rsidR="00D07D3E" w:rsidRDefault="00D07D3E" w:rsidP="00102114">
      <w:pPr>
        <w:jc w:val="both"/>
        <w:rPr>
          <w:rFonts w:ascii="Arial" w:hAnsi="Arial" w:cs="Arial"/>
        </w:rPr>
      </w:pPr>
    </w:p>
    <w:p w14:paraId="4A7A78B3" w14:textId="77777777" w:rsidR="00D07D3E" w:rsidRDefault="00D07D3E" w:rsidP="00102114">
      <w:pPr>
        <w:jc w:val="both"/>
        <w:rPr>
          <w:rFonts w:ascii="Arial" w:hAnsi="Arial" w:cs="Arial"/>
        </w:rPr>
      </w:pPr>
    </w:p>
    <w:p w14:paraId="57754B16" w14:textId="77777777" w:rsidR="00591A6E" w:rsidRDefault="00591A6E" w:rsidP="00102114">
      <w:pPr>
        <w:jc w:val="both"/>
        <w:rPr>
          <w:rFonts w:ascii="Arial" w:hAnsi="Arial" w:cs="Arial"/>
        </w:rPr>
      </w:pPr>
    </w:p>
    <w:p w14:paraId="49CE5F96" w14:textId="77777777" w:rsidR="00591A6E" w:rsidRDefault="00591A6E" w:rsidP="00102114">
      <w:pPr>
        <w:jc w:val="both"/>
        <w:rPr>
          <w:rFonts w:ascii="Arial" w:hAnsi="Arial" w:cs="Arial"/>
        </w:rPr>
      </w:pPr>
    </w:p>
    <w:p w14:paraId="0D35DA1B" w14:textId="77777777" w:rsidR="00591A6E" w:rsidRDefault="00591A6E" w:rsidP="00102114">
      <w:pPr>
        <w:jc w:val="both"/>
        <w:rPr>
          <w:rFonts w:ascii="Arial" w:hAnsi="Arial" w:cs="Arial"/>
        </w:rPr>
      </w:pPr>
    </w:p>
    <w:p w14:paraId="65FD04C4" w14:textId="77777777" w:rsidR="00591A6E" w:rsidRDefault="00591A6E" w:rsidP="00102114">
      <w:pPr>
        <w:jc w:val="both"/>
        <w:rPr>
          <w:rFonts w:ascii="Arial" w:hAnsi="Arial" w:cs="Arial"/>
        </w:rPr>
      </w:pPr>
    </w:p>
    <w:p w14:paraId="36ACAD91" w14:textId="77777777" w:rsidR="00591A6E" w:rsidRDefault="00591A6E" w:rsidP="00102114">
      <w:pPr>
        <w:jc w:val="both"/>
        <w:rPr>
          <w:rFonts w:ascii="Arial" w:hAnsi="Arial" w:cs="Arial"/>
        </w:rPr>
      </w:pPr>
    </w:p>
    <w:p w14:paraId="154B6EC0" w14:textId="0DEE5A7F" w:rsidR="008876AF" w:rsidRDefault="00FD77D4" w:rsidP="008876AF">
      <w:pPr>
        <w:outlineLvl w:val="0"/>
        <w:rPr>
          <w:rFonts w:ascii="Arial" w:hAnsi="Arial" w:cs="Arial"/>
          <w:b/>
          <w:color w:val="008000"/>
          <w:u w:val="single"/>
        </w:rPr>
      </w:pPr>
      <w:r>
        <w:rPr>
          <w:rFonts w:ascii="Arial" w:hAnsi="Arial" w:cs="Arial"/>
          <w:b/>
        </w:rPr>
        <w:t>5.1.1 Předmět</w:t>
      </w:r>
      <w:r w:rsidR="008876AF" w:rsidRPr="00FD77D4">
        <w:rPr>
          <w:rFonts w:ascii="Arial" w:hAnsi="Arial" w:cs="Arial"/>
          <w:b/>
        </w:rPr>
        <w:t>:</w:t>
      </w:r>
      <w:r w:rsidR="008876AF">
        <w:rPr>
          <w:rFonts w:ascii="Arial" w:hAnsi="Arial" w:cs="Arial"/>
          <w:b/>
          <w:u w:val="single"/>
        </w:rPr>
        <w:t xml:space="preserve"> </w:t>
      </w:r>
      <w:r w:rsidR="008876AF">
        <w:rPr>
          <w:rFonts w:ascii="Arial" w:hAnsi="Arial" w:cs="Arial"/>
          <w:b/>
          <w:color w:val="008000"/>
          <w:u w:val="single"/>
        </w:rPr>
        <w:t>Český jazyk a literatura</w:t>
      </w:r>
    </w:p>
    <w:p w14:paraId="75095930" w14:textId="77777777" w:rsidR="00FD77D4" w:rsidRDefault="00FD77D4" w:rsidP="008876AF">
      <w:pPr>
        <w:outlineLvl w:val="0"/>
        <w:rPr>
          <w:rFonts w:ascii="Arial" w:hAnsi="Arial" w:cs="Arial"/>
          <w:b/>
          <w:color w:val="008000"/>
          <w:u w:val="single"/>
        </w:rPr>
      </w:pPr>
    </w:p>
    <w:p w14:paraId="09E4663D" w14:textId="77777777" w:rsidR="00481AC7" w:rsidRDefault="00481AC7" w:rsidP="00481AC7">
      <w:pPr>
        <w:jc w:val="both"/>
        <w:outlineLvl w:val="0"/>
        <w:rPr>
          <w:rFonts w:ascii="Arial" w:hAnsi="Arial" w:cs="Arial"/>
          <w:b/>
          <w:u w:val="single"/>
        </w:rPr>
      </w:pPr>
      <w:r>
        <w:rPr>
          <w:rFonts w:ascii="Arial" w:hAnsi="Arial" w:cs="Arial"/>
          <w:b/>
          <w:u w:val="single"/>
        </w:rPr>
        <w:t>Obsahové, časové a organizační vymezení:</w:t>
      </w:r>
    </w:p>
    <w:p w14:paraId="215D23E1" w14:textId="77777777" w:rsidR="00FD77D4" w:rsidRPr="00481AC7" w:rsidRDefault="00FD77D4" w:rsidP="00481AC7">
      <w:pPr>
        <w:jc w:val="both"/>
        <w:outlineLvl w:val="0"/>
        <w:rPr>
          <w:rFonts w:ascii="Arial" w:hAnsi="Arial" w:cs="Arial"/>
          <w:b/>
          <w:u w:val="single"/>
        </w:rPr>
      </w:pPr>
    </w:p>
    <w:p w14:paraId="1A32E544" w14:textId="77777777" w:rsidR="00481AC7" w:rsidRPr="00481AC7" w:rsidRDefault="00481AC7" w:rsidP="00481AC7">
      <w:pPr>
        <w:tabs>
          <w:tab w:val="left" w:pos="915"/>
        </w:tabs>
        <w:jc w:val="both"/>
        <w:rPr>
          <w:rFonts w:ascii="Arial" w:hAnsi="Arial" w:cs="Arial"/>
        </w:rPr>
      </w:pPr>
      <w:r w:rsidRPr="00481AC7">
        <w:rPr>
          <w:rFonts w:ascii="Arial" w:hAnsi="Arial" w:cs="Arial"/>
        </w:rPr>
        <w:t xml:space="preserve">Český jazyk je tvořen z těchto vzdělávacích obsahů: </w:t>
      </w:r>
    </w:p>
    <w:p w14:paraId="2D921089" w14:textId="77777777" w:rsidR="00481AC7" w:rsidRPr="00481AC7" w:rsidRDefault="00481AC7">
      <w:pPr>
        <w:pStyle w:val="Odstavecseseznamem"/>
        <w:numPr>
          <w:ilvl w:val="0"/>
          <w:numId w:val="194"/>
        </w:numPr>
        <w:tabs>
          <w:tab w:val="left" w:pos="915"/>
        </w:tabs>
        <w:jc w:val="both"/>
        <w:rPr>
          <w:rFonts w:ascii="Arial" w:hAnsi="Arial" w:cs="Arial"/>
        </w:rPr>
      </w:pPr>
      <w:r w:rsidRPr="00481AC7">
        <w:rPr>
          <w:rFonts w:ascii="Arial" w:hAnsi="Arial" w:cs="Arial"/>
        </w:rPr>
        <w:t xml:space="preserve">Komunikační a slohová výchova </w:t>
      </w:r>
    </w:p>
    <w:p w14:paraId="57911F66" w14:textId="77777777" w:rsidR="00481AC7" w:rsidRPr="00481AC7" w:rsidRDefault="00481AC7">
      <w:pPr>
        <w:pStyle w:val="Odstavecseseznamem"/>
        <w:numPr>
          <w:ilvl w:val="0"/>
          <w:numId w:val="194"/>
        </w:numPr>
        <w:tabs>
          <w:tab w:val="left" w:pos="915"/>
        </w:tabs>
        <w:jc w:val="both"/>
        <w:rPr>
          <w:rFonts w:ascii="Arial" w:hAnsi="Arial" w:cs="Arial"/>
        </w:rPr>
      </w:pPr>
      <w:r w:rsidRPr="00481AC7">
        <w:rPr>
          <w:rFonts w:ascii="Arial" w:hAnsi="Arial" w:cs="Arial"/>
        </w:rPr>
        <w:t xml:space="preserve">Jazyková výchova </w:t>
      </w:r>
    </w:p>
    <w:p w14:paraId="756E7EC4" w14:textId="77777777" w:rsidR="00481AC7" w:rsidRPr="00481AC7" w:rsidRDefault="00481AC7">
      <w:pPr>
        <w:pStyle w:val="Odstavecseseznamem"/>
        <w:numPr>
          <w:ilvl w:val="0"/>
          <w:numId w:val="194"/>
        </w:numPr>
        <w:tabs>
          <w:tab w:val="left" w:pos="915"/>
        </w:tabs>
        <w:jc w:val="both"/>
        <w:rPr>
          <w:rFonts w:ascii="Arial" w:hAnsi="Arial" w:cs="Arial"/>
        </w:rPr>
      </w:pPr>
      <w:r w:rsidRPr="00481AC7">
        <w:rPr>
          <w:rFonts w:ascii="Arial" w:hAnsi="Arial" w:cs="Arial"/>
        </w:rPr>
        <w:t xml:space="preserve">Literární výchova </w:t>
      </w:r>
    </w:p>
    <w:p w14:paraId="0D274E7F" w14:textId="1930EADB" w:rsidR="0002563F" w:rsidRPr="0002563F" w:rsidRDefault="00481AC7" w:rsidP="0002563F">
      <w:pPr>
        <w:tabs>
          <w:tab w:val="left" w:pos="915"/>
        </w:tabs>
        <w:jc w:val="both"/>
        <w:rPr>
          <w:rFonts w:ascii="Arial" w:hAnsi="Arial" w:cs="Arial"/>
        </w:rPr>
      </w:pPr>
      <w:r w:rsidRPr="00481AC7">
        <w:rPr>
          <w:rFonts w:ascii="Arial" w:hAnsi="Arial" w:cs="Arial"/>
        </w:rPr>
        <w:t>Předmět český jazyk a literatura představuje jeden z důležitých bodů českého vzdělávacího systému. Této skutečnosti pak</w:t>
      </w:r>
      <w:r>
        <w:rPr>
          <w:rFonts w:ascii="Arial" w:hAnsi="Arial" w:cs="Arial"/>
        </w:rPr>
        <w:t xml:space="preserve"> odpovídá i jeho postavení mezi </w:t>
      </w:r>
      <w:r w:rsidRPr="00481AC7">
        <w:rPr>
          <w:rFonts w:ascii="Arial" w:hAnsi="Arial" w:cs="Arial"/>
        </w:rPr>
        <w:t xml:space="preserve">ostatními předměty na Základní škole </w:t>
      </w:r>
      <w:r>
        <w:rPr>
          <w:rFonts w:ascii="Arial" w:hAnsi="Arial" w:cs="Arial"/>
        </w:rPr>
        <w:t>v Komni</w:t>
      </w:r>
      <w:r w:rsidRPr="00481AC7">
        <w:rPr>
          <w:rFonts w:ascii="Arial" w:hAnsi="Arial" w:cs="Arial"/>
        </w:rPr>
        <w:t xml:space="preserve">. Protože se jedná o mateřský jazyk, a tedy o základní dorozumívací prostředek, je jeho postavení mezi předměty skutečně mimořádné. Je mu věnována velká </w:t>
      </w:r>
      <w:r w:rsidR="00B20562" w:rsidRPr="00481AC7">
        <w:rPr>
          <w:rFonts w:ascii="Arial" w:hAnsi="Arial" w:cs="Arial"/>
        </w:rPr>
        <w:t>pozornost,</w:t>
      </w:r>
      <w:r w:rsidRPr="00481AC7">
        <w:rPr>
          <w:rFonts w:ascii="Arial" w:hAnsi="Arial" w:cs="Arial"/>
        </w:rPr>
        <w:t xml:space="preserve"> a tudíž i velká hodinová dotace ve všech ročnících. Český jazyk nepředstavuje na naší škole zcela samostatný celek, klademe důraz na jeho propojení s ostatními před</w:t>
      </w:r>
      <w:r>
        <w:rPr>
          <w:rFonts w:ascii="Arial" w:hAnsi="Arial" w:cs="Arial"/>
        </w:rPr>
        <w:t>měty (</w:t>
      </w:r>
      <w:r w:rsidR="00B20562">
        <w:rPr>
          <w:rFonts w:ascii="Arial" w:hAnsi="Arial" w:cs="Arial"/>
        </w:rPr>
        <w:t>prvouka</w:t>
      </w:r>
      <w:r w:rsidR="00B20562" w:rsidRPr="00481AC7">
        <w:rPr>
          <w:rFonts w:ascii="Arial" w:hAnsi="Arial" w:cs="Arial"/>
        </w:rPr>
        <w:t>,</w:t>
      </w:r>
      <w:r w:rsidR="00B20562">
        <w:rPr>
          <w:rFonts w:ascii="Arial" w:hAnsi="Arial" w:cs="Arial"/>
        </w:rPr>
        <w:t xml:space="preserve"> vlastivěda</w:t>
      </w:r>
      <w:r>
        <w:rPr>
          <w:rFonts w:ascii="Arial" w:hAnsi="Arial" w:cs="Arial"/>
        </w:rPr>
        <w:t>, přírodověda,</w:t>
      </w:r>
      <w:r w:rsidRPr="00481AC7">
        <w:rPr>
          <w:rFonts w:ascii="Arial" w:hAnsi="Arial" w:cs="Arial"/>
        </w:rPr>
        <w:t xml:space="preserve"> hudební a výtvarná výchova, pracovní činnosti</w:t>
      </w:r>
      <w:r w:rsidR="0002563F">
        <w:rPr>
          <w:rFonts w:ascii="Arial" w:hAnsi="Arial" w:cs="Arial"/>
        </w:rPr>
        <w:t>, informatika</w:t>
      </w:r>
      <w:r w:rsidRPr="00481AC7">
        <w:rPr>
          <w:rFonts w:ascii="Arial" w:hAnsi="Arial" w:cs="Arial"/>
        </w:rPr>
        <w:t xml:space="preserve"> a další)</w:t>
      </w:r>
      <w:r w:rsidR="0002563F">
        <w:rPr>
          <w:rFonts w:ascii="Arial" w:hAnsi="Arial" w:cs="Arial"/>
        </w:rPr>
        <w:t>.</w:t>
      </w:r>
      <w:r w:rsidRPr="00481AC7">
        <w:rPr>
          <w:rFonts w:ascii="Arial" w:hAnsi="Arial" w:cs="Arial"/>
        </w:rPr>
        <w:t xml:space="preserve"> Samotný předmět je v prvé řadě zaměřen na budování pozitivního vztahu k mateřskému jazyku a využití teoretických poznatků</w:t>
      </w:r>
      <w:r w:rsidR="0002563F">
        <w:rPr>
          <w:rFonts w:ascii="Arial" w:hAnsi="Arial" w:cs="Arial"/>
        </w:rPr>
        <w:t xml:space="preserve"> </w:t>
      </w:r>
      <w:r w:rsidRPr="00481AC7">
        <w:rPr>
          <w:rFonts w:ascii="Arial" w:hAnsi="Arial" w:cs="Arial"/>
        </w:rPr>
        <w:t>z oblasti jazykové výchovy v každodenní praxi</w:t>
      </w:r>
      <w:r>
        <w:rPr>
          <w:rFonts w:ascii="Arial" w:hAnsi="Arial" w:cs="Arial"/>
        </w:rPr>
        <w:t xml:space="preserve">. V neposlední řadě si pak žáci </w:t>
      </w:r>
      <w:r w:rsidRPr="00481AC7">
        <w:rPr>
          <w:rFonts w:ascii="Arial" w:hAnsi="Arial" w:cs="Arial"/>
        </w:rPr>
        <w:t xml:space="preserve">různými formami osvojují umění „učit se“, které tkví především v různých formách zpracování textu. Nezanedbatelnou součást předmětu představují aktivity zaměřené na rozvoj tvůrčí činnosti </w:t>
      </w:r>
      <w:r w:rsidR="0002563F">
        <w:rPr>
          <w:rFonts w:ascii="Arial" w:hAnsi="Arial" w:cs="Arial"/>
        </w:rPr>
        <w:t xml:space="preserve">a fantazie </w:t>
      </w:r>
      <w:r w:rsidRPr="00481AC7">
        <w:rPr>
          <w:rFonts w:ascii="Arial" w:hAnsi="Arial" w:cs="Arial"/>
        </w:rPr>
        <w:t>žáků</w:t>
      </w:r>
      <w:r w:rsidR="0002563F">
        <w:rPr>
          <w:rFonts w:ascii="Arial" w:hAnsi="Arial" w:cs="Arial"/>
        </w:rPr>
        <w:t xml:space="preserve">. Oblast zahrnuje i rozvoj digitálních kompetencí. </w:t>
      </w:r>
      <w:r w:rsidR="0002563F" w:rsidRPr="0002563F">
        <w:rPr>
          <w:rFonts w:ascii="Arial" w:hAnsi="Arial" w:cs="Arial"/>
        </w:rPr>
        <w:t>V počátečním období se žáci učí technologie ovládat, později je využívají</w:t>
      </w:r>
      <w:r w:rsidR="0002563F">
        <w:rPr>
          <w:rFonts w:ascii="Arial" w:hAnsi="Arial" w:cs="Arial"/>
        </w:rPr>
        <w:t xml:space="preserve"> </w:t>
      </w:r>
      <w:r w:rsidR="0002563F" w:rsidRPr="0002563F">
        <w:rPr>
          <w:rFonts w:ascii="Arial" w:hAnsi="Arial" w:cs="Arial"/>
        </w:rPr>
        <w:t>k</w:t>
      </w:r>
      <w:r w:rsidR="0002563F">
        <w:rPr>
          <w:rFonts w:ascii="Arial" w:hAnsi="Arial" w:cs="Arial"/>
        </w:rPr>
        <w:t> </w:t>
      </w:r>
      <w:r w:rsidR="0002563F" w:rsidRPr="0002563F">
        <w:rPr>
          <w:rFonts w:ascii="Arial" w:hAnsi="Arial" w:cs="Arial"/>
        </w:rPr>
        <w:t>samostatnému</w:t>
      </w:r>
      <w:r w:rsidR="0002563F">
        <w:rPr>
          <w:rFonts w:ascii="Arial" w:hAnsi="Arial" w:cs="Arial"/>
        </w:rPr>
        <w:t xml:space="preserve"> </w:t>
      </w:r>
      <w:r w:rsidR="0002563F" w:rsidRPr="0002563F">
        <w:rPr>
          <w:rFonts w:ascii="Arial" w:hAnsi="Arial" w:cs="Arial"/>
        </w:rPr>
        <w:t>vyhledávání informací, tvorbě prezentací, k psaní textů a především</w:t>
      </w:r>
      <w:r w:rsidR="0002563F">
        <w:rPr>
          <w:rFonts w:ascii="Arial" w:hAnsi="Arial" w:cs="Arial"/>
        </w:rPr>
        <w:t xml:space="preserve"> </w:t>
      </w:r>
      <w:r w:rsidR="0002563F" w:rsidRPr="0002563F">
        <w:rPr>
          <w:rFonts w:ascii="Arial" w:hAnsi="Arial" w:cs="Arial"/>
        </w:rPr>
        <w:t>ke komunikaci. Na významu</w:t>
      </w:r>
      <w:r w:rsidR="0002563F">
        <w:rPr>
          <w:rFonts w:ascii="Arial" w:hAnsi="Arial" w:cs="Arial"/>
        </w:rPr>
        <w:t xml:space="preserve"> </w:t>
      </w:r>
      <w:r w:rsidR="0002563F" w:rsidRPr="0002563F">
        <w:rPr>
          <w:rFonts w:ascii="Arial" w:hAnsi="Arial" w:cs="Arial"/>
        </w:rPr>
        <w:t>nabývá čtení a orientace v elektronických textech. Neopominutelné</w:t>
      </w:r>
      <w:r w:rsidR="0002563F">
        <w:rPr>
          <w:rFonts w:ascii="Arial" w:hAnsi="Arial" w:cs="Arial"/>
        </w:rPr>
        <w:t xml:space="preserve"> </w:t>
      </w:r>
      <w:r w:rsidR="0002563F" w:rsidRPr="0002563F">
        <w:rPr>
          <w:rFonts w:ascii="Arial" w:hAnsi="Arial" w:cs="Arial"/>
        </w:rPr>
        <w:t>je osvojení dovedností, které</w:t>
      </w:r>
      <w:r w:rsidR="0002563F">
        <w:rPr>
          <w:rFonts w:ascii="Arial" w:hAnsi="Arial" w:cs="Arial"/>
        </w:rPr>
        <w:t xml:space="preserve"> </w:t>
      </w:r>
      <w:r w:rsidR="0002563F" w:rsidRPr="0002563F">
        <w:rPr>
          <w:rFonts w:ascii="Arial" w:hAnsi="Arial" w:cs="Arial"/>
        </w:rPr>
        <w:t>žákům umožní využití textových editorů při psaní vlastních textů. Pro některé žáky se</w:t>
      </w:r>
      <w:r w:rsidR="0002563F">
        <w:rPr>
          <w:rFonts w:ascii="Arial" w:hAnsi="Arial" w:cs="Arial"/>
        </w:rPr>
        <w:t xml:space="preserve"> </w:t>
      </w:r>
      <w:r w:rsidR="0002563F" w:rsidRPr="0002563F">
        <w:rPr>
          <w:rFonts w:ascii="Arial" w:hAnsi="Arial" w:cs="Arial"/>
        </w:rPr>
        <w:t>znevýhodněním navíc využití digitálních technologií představuje podporu při jejich školní práci.</w:t>
      </w:r>
    </w:p>
    <w:p w14:paraId="0CE8F287" w14:textId="58C2C29B" w:rsidR="008876AF" w:rsidRDefault="00481AC7" w:rsidP="00481AC7">
      <w:pPr>
        <w:tabs>
          <w:tab w:val="left" w:pos="915"/>
        </w:tabs>
        <w:jc w:val="both"/>
        <w:rPr>
          <w:rFonts w:ascii="Arial" w:hAnsi="Arial" w:cs="Arial"/>
        </w:rPr>
      </w:pPr>
      <w:r w:rsidRPr="00481AC7">
        <w:rPr>
          <w:rFonts w:ascii="Arial" w:hAnsi="Arial" w:cs="Arial"/>
        </w:rPr>
        <w:t>Český jazyk je prostředkem komunikace, ale i předmětem poznávání. Dovednosti, které si v jeho rámci žáci osvojují, umožňují získávat poznatky ve všech dalších oborech. Žáky učíme kultivovaně a spisovně se vyjadřovat jak ústně, tak i písemně ve škole i v běžných situacích. Rozvíjíme myšlení a rozumové schopnosti. V literární výchově osvojujeme základy literární kultury a snažíme se u žáků vzbudit záje</w:t>
      </w:r>
      <w:r>
        <w:rPr>
          <w:rFonts w:ascii="Arial" w:hAnsi="Arial" w:cs="Arial"/>
        </w:rPr>
        <w:t xml:space="preserve">m o četbu. </w:t>
      </w:r>
      <w:r w:rsidR="00B20562">
        <w:rPr>
          <w:rFonts w:ascii="Arial" w:hAnsi="Arial" w:cs="Arial"/>
        </w:rPr>
        <w:t>Vyučovací předmět</w:t>
      </w:r>
      <w:r w:rsidR="008876AF">
        <w:rPr>
          <w:rFonts w:ascii="Arial" w:hAnsi="Arial" w:cs="Arial"/>
        </w:rPr>
        <w:t xml:space="preserve"> Český jazyk a </w:t>
      </w:r>
      <w:r w:rsidR="00B20562">
        <w:rPr>
          <w:rFonts w:ascii="Arial" w:hAnsi="Arial" w:cs="Arial"/>
        </w:rPr>
        <w:t>literatura se</w:t>
      </w:r>
      <w:r w:rsidR="008876AF">
        <w:rPr>
          <w:rFonts w:ascii="Arial" w:hAnsi="Arial" w:cs="Arial"/>
        </w:rPr>
        <w:t xml:space="preserve"> vyučuje jako samostatný p</w:t>
      </w:r>
      <w:r w:rsidR="00CB113F">
        <w:rPr>
          <w:rFonts w:ascii="Arial" w:hAnsi="Arial" w:cs="Arial"/>
        </w:rPr>
        <w:t>ředmět ve všech ročnících, v 1.a</w:t>
      </w:r>
      <w:r w:rsidR="008876AF">
        <w:rPr>
          <w:rFonts w:ascii="Arial" w:hAnsi="Arial" w:cs="Arial"/>
        </w:rPr>
        <w:t xml:space="preserve"> 2. </w:t>
      </w:r>
      <w:r w:rsidR="00B20562">
        <w:rPr>
          <w:rFonts w:ascii="Arial" w:hAnsi="Arial" w:cs="Arial"/>
        </w:rPr>
        <w:t>ročníku 9</w:t>
      </w:r>
      <w:r w:rsidR="008876AF">
        <w:rPr>
          <w:rFonts w:ascii="Arial" w:hAnsi="Arial" w:cs="Arial"/>
        </w:rPr>
        <w:t xml:space="preserve"> hodin týdně, v 3.</w:t>
      </w:r>
      <w:r w:rsidR="00102114">
        <w:rPr>
          <w:rFonts w:ascii="Arial" w:hAnsi="Arial" w:cs="Arial"/>
        </w:rPr>
        <w:t xml:space="preserve"> </w:t>
      </w:r>
      <w:r w:rsidR="00CB113F">
        <w:rPr>
          <w:rFonts w:ascii="Arial" w:hAnsi="Arial" w:cs="Arial"/>
        </w:rPr>
        <w:t>a 4. ročníku 8 hodin týdně a v</w:t>
      </w:r>
      <w:r w:rsidR="008876AF">
        <w:rPr>
          <w:rFonts w:ascii="Arial" w:hAnsi="Arial" w:cs="Arial"/>
        </w:rPr>
        <w:t xml:space="preserve"> 5. </w:t>
      </w:r>
      <w:r w:rsidR="00B20562">
        <w:rPr>
          <w:rFonts w:ascii="Arial" w:hAnsi="Arial" w:cs="Arial"/>
        </w:rPr>
        <w:t>ročníku 7</w:t>
      </w:r>
      <w:r w:rsidR="008876AF">
        <w:rPr>
          <w:rFonts w:ascii="Arial" w:hAnsi="Arial" w:cs="Arial"/>
        </w:rPr>
        <w:t xml:space="preserve"> hodin týdně. Vzdělávání </w:t>
      </w:r>
      <w:r w:rsidR="00B20562">
        <w:rPr>
          <w:rFonts w:ascii="Arial" w:hAnsi="Arial" w:cs="Arial"/>
        </w:rPr>
        <w:t>v předmětu</w:t>
      </w:r>
      <w:r w:rsidR="008876AF">
        <w:rPr>
          <w:rFonts w:ascii="Arial" w:hAnsi="Arial" w:cs="Arial"/>
        </w:rPr>
        <w:t xml:space="preserve"> Český jazyk a literatura směřuje k ovládnutí základních jazykových jevů pro dorozumí</w:t>
      </w:r>
      <w:r w:rsidR="00CB113F">
        <w:rPr>
          <w:rFonts w:ascii="Arial" w:hAnsi="Arial" w:cs="Arial"/>
        </w:rPr>
        <w:t xml:space="preserve">vání v ústní i písemné podobě, </w:t>
      </w:r>
      <w:r w:rsidR="008876AF">
        <w:rPr>
          <w:rFonts w:ascii="Arial" w:hAnsi="Arial" w:cs="Arial"/>
        </w:rPr>
        <w:t>k osvojování a rozvíjení čtenářských schopností, využívá různých zdrojů informací např. slovníky, encyklopedie, katalogy pro rozšiřování znalostí a dovedností potřebných pro další vývoj.</w:t>
      </w:r>
      <w:r w:rsidR="00CB113F">
        <w:rPr>
          <w:rFonts w:ascii="Arial" w:hAnsi="Arial" w:cs="Arial"/>
        </w:rPr>
        <w:t xml:space="preserve"> </w:t>
      </w:r>
      <w:r w:rsidR="008876AF">
        <w:rPr>
          <w:rFonts w:ascii="Arial" w:hAnsi="Arial" w:cs="Arial"/>
        </w:rPr>
        <w:t xml:space="preserve">Je úzce spjat s ostatními vyučovacími předměty. </w:t>
      </w:r>
    </w:p>
    <w:p w14:paraId="7BC6EF74" w14:textId="19DD3D70" w:rsidR="0002563F" w:rsidRDefault="0002563F" w:rsidP="008876AF">
      <w:pPr>
        <w:jc w:val="both"/>
        <w:rPr>
          <w:rFonts w:ascii="Arial" w:hAnsi="Arial" w:cs="Arial"/>
        </w:rPr>
      </w:pPr>
    </w:p>
    <w:p w14:paraId="578AB4BF" w14:textId="7F44F307" w:rsidR="0002563F" w:rsidRDefault="0002563F" w:rsidP="008876AF">
      <w:pPr>
        <w:jc w:val="both"/>
        <w:rPr>
          <w:rFonts w:ascii="Arial" w:hAnsi="Arial" w:cs="Arial"/>
        </w:rPr>
      </w:pPr>
    </w:p>
    <w:p w14:paraId="3442D869" w14:textId="77777777" w:rsidR="00FD77D4" w:rsidRPr="00FD77D4" w:rsidRDefault="00FD77D4" w:rsidP="00FD77D4">
      <w:pPr>
        <w:pStyle w:val="Zkladntext"/>
        <w:outlineLvl w:val="0"/>
        <w:rPr>
          <w:rFonts w:ascii="Arial" w:hAnsi="Arial" w:cs="Arial"/>
          <w:b/>
          <w:szCs w:val="22"/>
          <w:u w:val="single"/>
        </w:rPr>
      </w:pPr>
      <w:r w:rsidRPr="00FD77D4">
        <w:rPr>
          <w:rFonts w:ascii="Arial" w:hAnsi="Arial" w:cs="Arial"/>
          <w:b/>
          <w:szCs w:val="22"/>
          <w:u w:val="single"/>
        </w:rPr>
        <w:t>V předmětu se realizují tato průřezová témata:</w:t>
      </w:r>
    </w:p>
    <w:p w14:paraId="0374FD0E" w14:textId="77777777" w:rsidR="00FD77D4" w:rsidRPr="00FD77D4" w:rsidRDefault="00FD77D4" w:rsidP="00FD77D4">
      <w:pPr>
        <w:jc w:val="both"/>
        <w:rPr>
          <w:rFonts w:ascii="Arial" w:hAnsi="Arial" w:cs="Arial"/>
          <w:sz w:val="22"/>
          <w:szCs w:val="22"/>
        </w:rPr>
      </w:pPr>
      <w:r w:rsidRPr="00FD77D4">
        <w:rPr>
          <w:rFonts w:ascii="Arial" w:hAnsi="Arial" w:cs="Arial"/>
          <w:sz w:val="22"/>
          <w:szCs w:val="22"/>
        </w:rPr>
        <w:t>OSV – poznávání lidí, mezilidské vztahy, komunikace, kooperativa a kompetice, psychohygiena, kreativita, komunikace, rozvoj schopností poznávání, mezilidské vztahy</w:t>
      </w:r>
    </w:p>
    <w:p w14:paraId="78EA1871" w14:textId="77777777" w:rsidR="00FD77D4" w:rsidRPr="00FD77D4" w:rsidRDefault="00FD77D4" w:rsidP="00FD77D4">
      <w:pPr>
        <w:pStyle w:val="Odstavecseseznamem"/>
        <w:spacing w:after="0" w:line="240" w:lineRule="auto"/>
        <w:ind w:left="0"/>
        <w:jc w:val="both"/>
        <w:outlineLvl w:val="0"/>
        <w:rPr>
          <w:rFonts w:ascii="Arial" w:hAnsi="Arial" w:cs="Arial"/>
          <w:sz w:val="22"/>
        </w:rPr>
      </w:pPr>
      <w:r w:rsidRPr="00FD77D4">
        <w:rPr>
          <w:rFonts w:ascii="Arial" w:hAnsi="Arial" w:cs="Arial"/>
          <w:sz w:val="22"/>
        </w:rPr>
        <w:t>VDO – občanská společnost a škola</w:t>
      </w:r>
    </w:p>
    <w:p w14:paraId="0F06FC31" w14:textId="77777777" w:rsidR="00FD77D4" w:rsidRPr="00FD77D4" w:rsidRDefault="00FD77D4" w:rsidP="00FD77D4">
      <w:pPr>
        <w:pStyle w:val="Odstavecseseznamem"/>
        <w:spacing w:after="0" w:line="240" w:lineRule="auto"/>
        <w:ind w:left="0"/>
        <w:jc w:val="both"/>
        <w:outlineLvl w:val="0"/>
        <w:rPr>
          <w:rFonts w:ascii="Arial" w:hAnsi="Arial" w:cs="Arial"/>
          <w:sz w:val="22"/>
        </w:rPr>
      </w:pPr>
      <w:r w:rsidRPr="00FD77D4">
        <w:rPr>
          <w:rFonts w:ascii="Arial" w:hAnsi="Arial" w:cs="Arial"/>
          <w:sz w:val="22"/>
        </w:rPr>
        <w:t>MKV – kulturní rozdíly, lidské vztahy, multikulturalita, respektování zvláštností různých etnik</w:t>
      </w:r>
    </w:p>
    <w:p w14:paraId="65C556BA" w14:textId="77777777" w:rsidR="00FD77D4" w:rsidRPr="00FD77D4" w:rsidRDefault="00FD77D4" w:rsidP="00FD77D4">
      <w:pPr>
        <w:pStyle w:val="Odstavecseseznamem"/>
        <w:spacing w:after="0" w:line="240" w:lineRule="auto"/>
        <w:ind w:left="0"/>
        <w:jc w:val="both"/>
        <w:outlineLvl w:val="0"/>
        <w:rPr>
          <w:rFonts w:ascii="Arial" w:hAnsi="Arial" w:cs="Arial"/>
          <w:sz w:val="22"/>
        </w:rPr>
      </w:pPr>
      <w:r w:rsidRPr="00FD77D4">
        <w:rPr>
          <w:rFonts w:ascii="Arial" w:hAnsi="Arial" w:cs="Arial"/>
          <w:sz w:val="22"/>
        </w:rPr>
        <w:t>EV – lidské aktivity a problémy životního prostředí, vztah člověka k prostředí</w:t>
      </w:r>
    </w:p>
    <w:p w14:paraId="4A500056" w14:textId="77777777" w:rsidR="00FD77D4" w:rsidRPr="00FD77D4" w:rsidRDefault="00FD77D4" w:rsidP="00FD77D4">
      <w:pPr>
        <w:pStyle w:val="Odstavecseseznamem"/>
        <w:spacing w:after="0" w:line="240" w:lineRule="auto"/>
        <w:ind w:left="0"/>
        <w:jc w:val="both"/>
        <w:outlineLvl w:val="0"/>
        <w:rPr>
          <w:rFonts w:ascii="Arial" w:hAnsi="Arial" w:cs="Arial"/>
          <w:sz w:val="22"/>
        </w:rPr>
      </w:pPr>
      <w:r w:rsidRPr="00FD77D4">
        <w:rPr>
          <w:rFonts w:ascii="Arial" w:hAnsi="Arial" w:cs="Arial"/>
          <w:sz w:val="22"/>
        </w:rPr>
        <w:lastRenderedPageBreak/>
        <w:t>MV-kritické čtení a vnímání mediálního sdělení</w:t>
      </w:r>
    </w:p>
    <w:p w14:paraId="3061281E" w14:textId="77777777" w:rsidR="00FD77D4" w:rsidRPr="00FD77D4" w:rsidRDefault="00FD77D4" w:rsidP="00FD77D4">
      <w:pPr>
        <w:pStyle w:val="VSTUPY"/>
        <w:rPr>
          <w:rFonts w:ascii="Arial" w:hAnsi="Arial" w:cs="Arial"/>
          <w:sz w:val="22"/>
          <w:szCs w:val="22"/>
        </w:rPr>
      </w:pPr>
      <w:r w:rsidRPr="00FD77D4">
        <w:rPr>
          <w:rFonts w:ascii="Arial" w:hAnsi="Arial" w:cs="Arial"/>
          <w:sz w:val="22"/>
          <w:szCs w:val="22"/>
        </w:rPr>
        <w:t>VMEGS – výchova k myšlení v evropských a globálních souvislostech</w:t>
      </w:r>
    </w:p>
    <w:p w14:paraId="11C6CACD" w14:textId="4ECA2010" w:rsidR="00FD77D4" w:rsidRPr="00FD77D4" w:rsidRDefault="00FD77D4" w:rsidP="00FD77D4">
      <w:pPr>
        <w:pStyle w:val="Odstavecseseznamem"/>
        <w:spacing w:after="0" w:line="240" w:lineRule="auto"/>
        <w:ind w:left="0"/>
        <w:jc w:val="both"/>
        <w:outlineLvl w:val="0"/>
        <w:rPr>
          <w:rFonts w:ascii="Arial" w:hAnsi="Arial" w:cs="Arial"/>
          <w:sz w:val="22"/>
        </w:rPr>
      </w:pPr>
      <w:r w:rsidRPr="00FD77D4">
        <w:rPr>
          <w:rFonts w:ascii="Arial" w:hAnsi="Arial" w:cs="Arial"/>
          <w:sz w:val="22"/>
        </w:rPr>
        <w:t xml:space="preserve">R.U. - </w:t>
      </w:r>
      <w:r w:rsidRPr="00FD77D4">
        <w:rPr>
          <w:rFonts w:ascii="Arial" w:hAnsi="Arial" w:cs="Arial"/>
          <w:sz w:val="22"/>
        </w:rPr>
        <w:tab/>
        <w:t>rozšiřující učivo</w:t>
      </w:r>
    </w:p>
    <w:p w14:paraId="1CF2D2A9" w14:textId="4ECA2010" w:rsidR="008876AF" w:rsidRDefault="008876AF" w:rsidP="008876AF">
      <w:pPr>
        <w:pStyle w:val="Odstavecseseznamem"/>
        <w:spacing w:after="0" w:line="240" w:lineRule="auto"/>
        <w:ind w:left="0"/>
        <w:jc w:val="both"/>
        <w:outlineLvl w:val="0"/>
        <w:rPr>
          <w:rFonts w:ascii="Arial" w:hAnsi="Arial" w:cs="Arial"/>
          <w:b/>
          <w:szCs w:val="24"/>
          <w:u w:val="single"/>
        </w:rPr>
      </w:pPr>
      <w:bookmarkStart w:id="1" w:name="_Toc169407631"/>
      <w:r>
        <w:rPr>
          <w:rFonts w:ascii="Arial" w:hAnsi="Arial" w:cs="Arial"/>
          <w:b/>
          <w:szCs w:val="24"/>
          <w:u w:val="single"/>
        </w:rPr>
        <w:t>Výchovné a vzdělávací strategie</w:t>
      </w:r>
      <w:bookmarkEnd w:id="1"/>
      <w:r>
        <w:rPr>
          <w:rFonts w:ascii="Arial" w:hAnsi="Arial" w:cs="Arial"/>
          <w:b/>
          <w:szCs w:val="24"/>
          <w:u w:val="single"/>
        </w:rPr>
        <w:t xml:space="preserve"> pro rozvoj klíčových kompetencí:</w:t>
      </w:r>
    </w:p>
    <w:p w14:paraId="2A887117" w14:textId="77777777" w:rsidR="008876AF" w:rsidRDefault="008876AF" w:rsidP="008876AF">
      <w:pPr>
        <w:pStyle w:val="Odstavecseseznamem"/>
        <w:spacing w:after="0" w:line="240" w:lineRule="auto"/>
        <w:ind w:left="0"/>
        <w:jc w:val="both"/>
        <w:rPr>
          <w:rFonts w:ascii="Arial" w:hAnsi="Arial" w:cs="Arial"/>
          <w:b/>
          <w:szCs w:val="24"/>
          <w:u w:val="single"/>
        </w:rPr>
      </w:pPr>
    </w:p>
    <w:p w14:paraId="4F675513" w14:textId="77777777" w:rsidR="008876AF" w:rsidRDefault="008876AF" w:rsidP="008876AF">
      <w:pPr>
        <w:jc w:val="both"/>
        <w:outlineLvl w:val="0"/>
        <w:rPr>
          <w:rFonts w:ascii="Arial" w:hAnsi="Arial" w:cs="Arial"/>
          <w:b/>
          <w:u w:val="single"/>
        </w:rPr>
      </w:pPr>
      <w:r>
        <w:rPr>
          <w:rFonts w:ascii="Arial" w:hAnsi="Arial" w:cs="Arial"/>
          <w:b/>
          <w:u w:val="single"/>
        </w:rPr>
        <w:t>Kompetence k učení</w:t>
      </w:r>
    </w:p>
    <w:p w14:paraId="4A378BF3" w14:textId="77777777" w:rsidR="008876AF" w:rsidRDefault="008876AF" w:rsidP="008876AF">
      <w:pPr>
        <w:numPr>
          <w:ilvl w:val="0"/>
          <w:numId w:val="19"/>
        </w:numPr>
        <w:autoSpaceDE w:val="0"/>
        <w:autoSpaceDN w:val="0"/>
        <w:jc w:val="both"/>
        <w:rPr>
          <w:rFonts w:ascii="Arial" w:hAnsi="Arial" w:cs="Arial"/>
        </w:rPr>
      </w:pPr>
      <w:r>
        <w:rPr>
          <w:rFonts w:ascii="Arial" w:hAnsi="Arial" w:cs="Arial"/>
        </w:rPr>
        <w:t>vedeme žáky k organizaci a řízení vlastního učení</w:t>
      </w:r>
    </w:p>
    <w:p w14:paraId="5000BF25" w14:textId="77777777" w:rsidR="008876AF" w:rsidRDefault="008876AF" w:rsidP="008876AF">
      <w:pPr>
        <w:numPr>
          <w:ilvl w:val="0"/>
          <w:numId w:val="19"/>
        </w:numPr>
        <w:autoSpaceDE w:val="0"/>
        <w:autoSpaceDN w:val="0"/>
        <w:jc w:val="both"/>
        <w:rPr>
          <w:rFonts w:ascii="Arial" w:hAnsi="Arial" w:cs="Arial"/>
        </w:rPr>
      </w:pPr>
      <w:r>
        <w:rPr>
          <w:rFonts w:ascii="Arial" w:hAnsi="Arial" w:cs="Arial"/>
        </w:rPr>
        <w:t>motivujeme žáky k dalšímu vzdělávání</w:t>
      </w:r>
    </w:p>
    <w:p w14:paraId="47B1CE6D" w14:textId="77777777" w:rsidR="008876AF" w:rsidRDefault="008876AF" w:rsidP="008876AF">
      <w:pPr>
        <w:numPr>
          <w:ilvl w:val="0"/>
          <w:numId w:val="19"/>
        </w:numPr>
        <w:autoSpaceDE w:val="0"/>
        <w:autoSpaceDN w:val="0"/>
        <w:jc w:val="both"/>
        <w:rPr>
          <w:rFonts w:ascii="Arial" w:hAnsi="Arial" w:cs="Arial"/>
        </w:rPr>
      </w:pPr>
      <w:r>
        <w:rPr>
          <w:rFonts w:ascii="Arial" w:hAnsi="Arial" w:cs="Arial"/>
        </w:rPr>
        <w:t>nabízíme a ukazujeme žákům různé způsoby a metody učení</w:t>
      </w:r>
    </w:p>
    <w:p w14:paraId="0B48F93A" w14:textId="77777777" w:rsidR="008876AF" w:rsidRDefault="008876AF" w:rsidP="008876AF">
      <w:pPr>
        <w:numPr>
          <w:ilvl w:val="0"/>
          <w:numId w:val="19"/>
        </w:numPr>
        <w:autoSpaceDE w:val="0"/>
        <w:autoSpaceDN w:val="0"/>
        <w:jc w:val="both"/>
        <w:rPr>
          <w:rFonts w:ascii="Arial" w:hAnsi="Arial" w:cs="Arial"/>
        </w:rPr>
      </w:pPr>
      <w:r>
        <w:rPr>
          <w:rFonts w:ascii="Arial" w:hAnsi="Arial" w:cs="Arial"/>
        </w:rPr>
        <w:t>vedeme žáky k vyhledávání a třídění informací</w:t>
      </w:r>
    </w:p>
    <w:p w14:paraId="098DE071" w14:textId="77777777" w:rsidR="008876AF" w:rsidRDefault="008876AF" w:rsidP="008876AF">
      <w:pPr>
        <w:numPr>
          <w:ilvl w:val="0"/>
          <w:numId w:val="19"/>
        </w:numPr>
        <w:autoSpaceDE w:val="0"/>
        <w:autoSpaceDN w:val="0"/>
        <w:jc w:val="both"/>
        <w:rPr>
          <w:rFonts w:ascii="Arial" w:hAnsi="Arial" w:cs="Arial"/>
        </w:rPr>
      </w:pPr>
      <w:r>
        <w:rPr>
          <w:rFonts w:ascii="Arial" w:hAnsi="Arial" w:cs="Arial"/>
        </w:rPr>
        <w:t>předkládáme žákům dostatek spolehlivých informačních zdrojů</w:t>
      </w:r>
    </w:p>
    <w:p w14:paraId="22E815A3" w14:textId="77777777" w:rsidR="008876AF" w:rsidRDefault="008876AF" w:rsidP="008876AF">
      <w:pPr>
        <w:numPr>
          <w:ilvl w:val="0"/>
          <w:numId w:val="19"/>
        </w:numPr>
        <w:autoSpaceDE w:val="0"/>
        <w:autoSpaceDN w:val="0"/>
        <w:jc w:val="both"/>
        <w:rPr>
          <w:rFonts w:ascii="Arial" w:hAnsi="Arial" w:cs="Arial"/>
        </w:rPr>
      </w:pPr>
      <w:r>
        <w:rPr>
          <w:rFonts w:ascii="Arial" w:hAnsi="Arial" w:cs="Arial"/>
        </w:rPr>
        <w:t>vedeme žáky k aplikaci naučených pravidel pravopisu</w:t>
      </w:r>
    </w:p>
    <w:p w14:paraId="3C92C5BD" w14:textId="77777777" w:rsidR="008876AF" w:rsidRDefault="008876AF" w:rsidP="008876AF">
      <w:pPr>
        <w:numPr>
          <w:ilvl w:val="0"/>
          <w:numId w:val="19"/>
        </w:numPr>
        <w:autoSpaceDE w:val="0"/>
        <w:autoSpaceDN w:val="0"/>
        <w:jc w:val="both"/>
        <w:rPr>
          <w:rFonts w:ascii="Arial" w:hAnsi="Arial" w:cs="Arial"/>
        </w:rPr>
      </w:pPr>
      <w:r>
        <w:rPr>
          <w:rFonts w:ascii="Arial" w:hAnsi="Arial" w:cs="Arial"/>
        </w:rPr>
        <w:t>vedeme žáky k účasti na kulturních a společenských akcích</w:t>
      </w:r>
    </w:p>
    <w:p w14:paraId="65B8ADFD" w14:textId="77777777" w:rsidR="008876AF" w:rsidRDefault="008876AF" w:rsidP="008876AF">
      <w:pPr>
        <w:numPr>
          <w:ilvl w:val="0"/>
          <w:numId w:val="19"/>
        </w:numPr>
        <w:autoSpaceDE w:val="0"/>
        <w:autoSpaceDN w:val="0"/>
        <w:jc w:val="both"/>
        <w:rPr>
          <w:rFonts w:ascii="Arial" w:hAnsi="Arial" w:cs="Arial"/>
        </w:rPr>
      </w:pPr>
      <w:r>
        <w:rPr>
          <w:rFonts w:ascii="Arial" w:hAnsi="Arial" w:cs="Arial"/>
        </w:rPr>
        <w:t>vedeme žáky k</w:t>
      </w:r>
      <w:r w:rsidR="00591A6E">
        <w:rPr>
          <w:rFonts w:ascii="Arial" w:hAnsi="Arial" w:cs="Arial"/>
        </w:rPr>
        <w:t> </w:t>
      </w:r>
      <w:r>
        <w:rPr>
          <w:rFonts w:ascii="Arial" w:hAnsi="Arial" w:cs="Arial"/>
        </w:rPr>
        <w:t>sebehodnocení</w:t>
      </w:r>
    </w:p>
    <w:p w14:paraId="78F7A3F0" w14:textId="77777777" w:rsidR="00591A6E" w:rsidRDefault="00591A6E" w:rsidP="00591A6E">
      <w:pPr>
        <w:autoSpaceDE w:val="0"/>
        <w:autoSpaceDN w:val="0"/>
        <w:ind w:left="720"/>
        <w:jc w:val="both"/>
        <w:rPr>
          <w:rFonts w:ascii="Arial" w:hAnsi="Arial" w:cs="Arial"/>
        </w:rPr>
      </w:pPr>
    </w:p>
    <w:p w14:paraId="2CA01547" w14:textId="77777777" w:rsidR="008876AF" w:rsidRDefault="008876AF" w:rsidP="008876AF">
      <w:pPr>
        <w:jc w:val="both"/>
        <w:outlineLvl w:val="0"/>
        <w:rPr>
          <w:rFonts w:ascii="Arial" w:hAnsi="Arial" w:cs="Arial"/>
          <w:b/>
          <w:u w:val="single"/>
        </w:rPr>
      </w:pPr>
      <w:r>
        <w:rPr>
          <w:rFonts w:ascii="Arial" w:hAnsi="Arial" w:cs="Arial"/>
          <w:b/>
          <w:u w:val="single"/>
        </w:rPr>
        <w:t>Kompetence k řešení problému</w:t>
      </w:r>
    </w:p>
    <w:p w14:paraId="145D1E8F" w14:textId="77777777" w:rsidR="008876AF" w:rsidRDefault="008876AF" w:rsidP="008876AF">
      <w:pPr>
        <w:numPr>
          <w:ilvl w:val="0"/>
          <w:numId w:val="20"/>
        </w:numPr>
        <w:autoSpaceDE w:val="0"/>
        <w:autoSpaceDN w:val="0"/>
        <w:jc w:val="both"/>
        <w:rPr>
          <w:rFonts w:ascii="Arial" w:hAnsi="Arial" w:cs="Arial"/>
        </w:rPr>
      </w:pPr>
      <w:r>
        <w:rPr>
          <w:rFonts w:ascii="Arial" w:hAnsi="Arial" w:cs="Arial"/>
        </w:rPr>
        <w:t>navozujeme problémové situace a vedeme žáky k vhodnému způsobu řešení</w:t>
      </w:r>
    </w:p>
    <w:p w14:paraId="536A1EA7" w14:textId="77777777" w:rsidR="008876AF" w:rsidRDefault="008876AF" w:rsidP="008876AF">
      <w:pPr>
        <w:numPr>
          <w:ilvl w:val="0"/>
          <w:numId w:val="20"/>
        </w:numPr>
        <w:autoSpaceDE w:val="0"/>
        <w:autoSpaceDN w:val="0"/>
        <w:jc w:val="both"/>
        <w:rPr>
          <w:rFonts w:ascii="Arial" w:hAnsi="Arial" w:cs="Arial"/>
        </w:rPr>
      </w:pPr>
      <w:r>
        <w:rPr>
          <w:rFonts w:ascii="Arial" w:hAnsi="Arial" w:cs="Arial"/>
        </w:rPr>
        <w:t>chválíme žáky a povzbuzujeme je k další činnosti</w:t>
      </w:r>
    </w:p>
    <w:p w14:paraId="2926CA2E" w14:textId="77777777" w:rsidR="008876AF" w:rsidRDefault="008876AF" w:rsidP="008876AF">
      <w:pPr>
        <w:jc w:val="both"/>
        <w:rPr>
          <w:rFonts w:ascii="Arial" w:hAnsi="Arial" w:cs="Arial"/>
        </w:rPr>
      </w:pPr>
    </w:p>
    <w:p w14:paraId="064CA797" w14:textId="77777777" w:rsidR="008876AF" w:rsidRDefault="008876AF" w:rsidP="008876AF">
      <w:pPr>
        <w:jc w:val="both"/>
        <w:outlineLvl w:val="0"/>
        <w:rPr>
          <w:rFonts w:ascii="Arial" w:hAnsi="Arial" w:cs="Arial"/>
          <w:b/>
          <w:u w:val="single"/>
        </w:rPr>
      </w:pPr>
      <w:r>
        <w:rPr>
          <w:rFonts w:ascii="Arial" w:hAnsi="Arial" w:cs="Arial"/>
          <w:b/>
          <w:u w:val="single"/>
        </w:rPr>
        <w:t>Kompetence komunikativní</w:t>
      </w:r>
    </w:p>
    <w:p w14:paraId="45C60613" w14:textId="77777777" w:rsidR="008876AF" w:rsidRDefault="008876AF" w:rsidP="008876AF">
      <w:pPr>
        <w:numPr>
          <w:ilvl w:val="0"/>
          <w:numId w:val="21"/>
        </w:numPr>
        <w:autoSpaceDE w:val="0"/>
        <w:autoSpaceDN w:val="0"/>
        <w:jc w:val="both"/>
        <w:rPr>
          <w:rFonts w:ascii="Arial" w:hAnsi="Arial" w:cs="Arial"/>
        </w:rPr>
      </w:pPr>
      <w:r>
        <w:rPr>
          <w:rFonts w:ascii="Arial" w:hAnsi="Arial" w:cs="Arial"/>
        </w:rPr>
        <w:t>vedeme žáky ke správné formulaci obsahu sdělení</w:t>
      </w:r>
    </w:p>
    <w:p w14:paraId="58E3E5E9" w14:textId="77777777" w:rsidR="008876AF" w:rsidRDefault="008876AF" w:rsidP="008876AF">
      <w:pPr>
        <w:numPr>
          <w:ilvl w:val="0"/>
          <w:numId w:val="21"/>
        </w:numPr>
        <w:autoSpaceDE w:val="0"/>
        <w:autoSpaceDN w:val="0"/>
        <w:jc w:val="both"/>
        <w:rPr>
          <w:rFonts w:ascii="Arial" w:hAnsi="Arial" w:cs="Arial"/>
        </w:rPr>
      </w:pPr>
      <w:r>
        <w:rPr>
          <w:rFonts w:ascii="Arial" w:hAnsi="Arial" w:cs="Arial"/>
        </w:rPr>
        <w:t>diskutujeme se žáky</w:t>
      </w:r>
    </w:p>
    <w:p w14:paraId="39F801C6" w14:textId="77777777" w:rsidR="008876AF" w:rsidRDefault="008876AF" w:rsidP="008876AF">
      <w:pPr>
        <w:numPr>
          <w:ilvl w:val="0"/>
          <w:numId w:val="21"/>
        </w:numPr>
        <w:autoSpaceDE w:val="0"/>
        <w:autoSpaceDN w:val="0"/>
        <w:jc w:val="both"/>
        <w:rPr>
          <w:rFonts w:ascii="Arial" w:hAnsi="Arial" w:cs="Arial"/>
        </w:rPr>
      </w:pPr>
      <w:r>
        <w:rPr>
          <w:rFonts w:ascii="Arial" w:hAnsi="Arial" w:cs="Arial"/>
        </w:rPr>
        <w:t>pomocí literární a jazykové výchovy rozšiřujeme slovní zásobu žáků</w:t>
      </w:r>
    </w:p>
    <w:p w14:paraId="7A68D282" w14:textId="77777777" w:rsidR="008876AF" w:rsidRDefault="008876AF" w:rsidP="008876AF">
      <w:pPr>
        <w:numPr>
          <w:ilvl w:val="0"/>
          <w:numId w:val="21"/>
        </w:numPr>
        <w:autoSpaceDE w:val="0"/>
        <w:autoSpaceDN w:val="0"/>
        <w:jc w:val="both"/>
        <w:rPr>
          <w:rFonts w:ascii="Arial" w:hAnsi="Arial" w:cs="Arial"/>
        </w:rPr>
      </w:pPr>
      <w:r>
        <w:rPr>
          <w:rFonts w:ascii="Arial" w:hAnsi="Arial" w:cs="Arial"/>
        </w:rPr>
        <w:t>nabízíme žákům různé typy textů a obrazových materiálů souvisejících s probíraným učivem</w:t>
      </w:r>
    </w:p>
    <w:p w14:paraId="2260AD4E" w14:textId="77777777" w:rsidR="008876AF" w:rsidRDefault="008876AF" w:rsidP="008876AF">
      <w:pPr>
        <w:numPr>
          <w:ilvl w:val="0"/>
          <w:numId w:val="21"/>
        </w:numPr>
        <w:autoSpaceDE w:val="0"/>
        <w:autoSpaceDN w:val="0"/>
        <w:jc w:val="both"/>
        <w:rPr>
          <w:rFonts w:ascii="Arial" w:hAnsi="Arial" w:cs="Arial"/>
        </w:rPr>
      </w:pPr>
      <w:r>
        <w:rPr>
          <w:rFonts w:ascii="Arial" w:hAnsi="Arial" w:cs="Arial"/>
        </w:rPr>
        <w:t>vedeme žáky ke správné a srozumitelné stavbě větných celků, k vyprávění</w:t>
      </w:r>
    </w:p>
    <w:p w14:paraId="71E54859" w14:textId="77777777" w:rsidR="008876AF" w:rsidRDefault="008876AF" w:rsidP="008876AF">
      <w:pPr>
        <w:jc w:val="both"/>
        <w:rPr>
          <w:rFonts w:ascii="Arial" w:hAnsi="Arial" w:cs="Arial"/>
        </w:rPr>
      </w:pPr>
    </w:p>
    <w:p w14:paraId="02822AE5" w14:textId="77777777" w:rsidR="008876AF" w:rsidRDefault="008876AF" w:rsidP="008876AF">
      <w:pPr>
        <w:jc w:val="both"/>
        <w:outlineLvl w:val="0"/>
        <w:rPr>
          <w:rFonts w:ascii="Arial" w:hAnsi="Arial" w:cs="Arial"/>
          <w:b/>
          <w:u w:val="single"/>
        </w:rPr>
      </w:pPr>
      <w:r>
        <w:rPr>
          <w:rFonts w:ascii="Arial" w:hAnsi="Arial" w:cs="Arial"/>
          <w:b/>
          <w:u w:val="single"/>
        </w:rPr>
        <w:t>Kompetence sociální a personální</w:t>
      </w:r>
    </w:p>
    <w:p w14:paraId="56B43356" w14:textId="77777777" w:rsidR="008876AF" w:rsidRDefault="008876AF" w:rsidP="008876AF">
      <w:pPr>
        <w:numPr>
          <w:ilvl w:val="0"/>
          <w:numId w:val="22"/>
        </w:numPr>
        <w:autoSpaceDE w:val="0"/>
        <w:autoSpaceDN w:val="0"/>
        <w:jc w:val="both"/>
        <w:rPr>
          <w:rFonts w:ascii="Arial" w:hAnsi="Arial" w:cs="Arial"/>
        </w:rPr>
      </w:pPr>
      <w:r>
        <w:rPr>
          <w:rFonts w:ascii="Arial" w:hAnsi="Arial" w:cs="Arial"/>
        </w:rPr>
        <w:t>vytváříme příležitosti k tomu, aby žáci mohli diskutovat v rámci celé třídy i v malých skupinách</w:t>
      </w:r>
    </w:p>
    <w:p w14:paraId="5A224129" w14:textId="77777777" w:rsidR="008876AF" w:rsidRDefault="008876AF" w:rsidP="008876AF">
      <w:pPr>
        <w:numPr>
          <w:ilvl w:val="0"/>
          <w:numId w:val="22"/>
        </w:numPr>
        <w:autoSpaceDE w:val="0"/>
        <w:autoSpaceDN w:val="0"/>
        <w:jc w:val="both"/>
        <w:rPr>
          <w:rFonts w:ascii="Arial" w:hAnsi="Arial" w:cs="Arial"/>
        </w:rPr>
      </w:pPr>
      <w:r>
        <w:rPr>
          <w:rFonts w:ascii="Arial" w:hAnsi="Arial" w:cs="Arial"/>
        </w:rPr>
        <w:t>vedeme žáky k tomu, aby dokázali požádat o pomoc a sami pomoc poskytli</w:t>
      </w:r>
    </w:p>
    <w:p w14:paraId="6F2AA758" w14:textId="77777777" w:rsidR="008876AF" w:rsidRDefault="008876AF" w:rsidP="008876AF">
      <w:pPr>
        <w:jc w:val="both"/>
        <w:rPr>
          <w:rFonts w:ascii="Arial" w:hAnsi="Arial" w:cs="Arial"/>
        </w:rPr>
      </w:pPr>
    </w:p>
    <w:p w14:paraId="76D89592" w14:textId="77777777" w:rsidR="008876AF" w:rsidRDefault="008876AF" w:rsidP="008876AF">
      <w:pPr>
        <w:jc w:val="both"/>
        <w:outlineLvl w:val="0"/>
        <w:rPr>
          <w:rFonts w:ascii="Arial" w:hAnsi="Arial" w:cs="Arial"/>
          <w:b/>
          <w:u w:val="single"/>
        </w:rPr>
      </w:pPr>
      <w:r>
        <w:rPr>
          <w:rFonts w:ascii="Arial" w:hAnsi="Arial" w:cs="Arial"/>
          <w:b/>
          <w:u w:val="single"/>
        </w:rPr>
        <w:t>Kompetence občanské</w:t>
      </w:r>
    </w:p>
    <w:p w14:paraId="6DEEE744" w14:textId="77777777" w:rsidR="008876AF" w:rsidRDefault="008876AF" w:rsidP="008876AF">
      <w:pPr>
        <w:numPr>
          <w:ilvl w:val="0"/>
          <w:numId w:val="23"/>
        </w:numPr>
        <w:autoSpaceDE w:val="0"/>
        <w:autoSpaceDN w:val="0"/>
        <w:jc w:val="both"/>
        <w:rPr>
          <w:rFonts w:ascii="Arial" w:hAnsi="Arial" w:cs="Arial"/>
        </w:rPr>
      </w:pPr>
      <w:r>
        <w:rPr>
          <w:rFonts w:ascii="Arial" w:hAnsi="Arial" w:cs="Arial"/>
        </w:rPr>
        <w:t>seznamujeme žáky s naším slovesným dědictvím a vysvětlujeme jim jeho význam</w:t>
      </w:r>
    </w:p>
    <w:p w14:paraId="012B04D5" w14:textId="77777777" w:rsidR="008876AF" w:rsidRDefault="008876AF" w:rsidP="008876AF">
      <w:pPr>
        <w:numPr>
          <w:ilvl w:val="0"/>
          <w:numId w:val="23"/>
        </w:numPr>
        <w:autoSpaceDE w:val="0"/>
        <w:autoSpaceDN w:val="0"/>
        <w:jc w:val="both"/>
        <w:rPr>
          <w:rFonts w:ascii="Arial" w:hAnsi="Arial" w:cs="Arial"/>
        </w:rPr>
      </w:pPr>
      <w:r>
        <w:rPr>
          <w:rFonts w:ascii="Arial" w:hAnsi="Arial" w:cs="Arial"/>
        </w:rPr>
        <w:t>podporujeme v žácích potřebu literárního projevu, recitace, četby</w:t>
      </w:r>
    </w:p>
    <w:p w14:paraId="5B484442" w14:textId="77777777" w:rsidR="008876AF" w:rsidRDefault="008876AF" w:rsidP="008876AF">
      <w:pPr>
        <w:jc w:val="both"/>
        <w:rPr>
          <w:rFonts w:ascii="Arial" w:hAnsi="Arial" w:cs="Arial"/>
        </w:rPr>
      </w:pPr>
    </w:p>
    <w:p w14:paraId="7E6F7ABB" w14:textId="77777777" w:rsidR="008876AF" w:rsidRDefault="008876AF" w:rsidP="008876AF">
      <w:pPr>
        <w:jc w:val="both"/>
        <w:outlineLvl w:val="0"/>
        <w:rPr>
          <w:rFonts w:ascii="Arial" w:hAnsi="Arial" w:cs="Arial"/>
          <w:b/>
          <w:u w:val="single"/>
        </w:rPr>
      </w:pPr>
      <w:r>
        <w:rPr>
          <w:rFonts w:ascii="Arial" w:hAnsi="Arial" w:cs="Arial"/>
          <w:b/>
          <w:u w:val="single"/>
        </w:rPr>
        <w:t>Kompetence pracovní</w:t>
      </w:r>
    </w:p>
    <w:p w14:paraId="15C44136" w14:textId="77777777" w:rsidR="008876AF" w:rsidRDefault="008876AF" w:rsidP="008876AF">
      <w:pPr>
        <w:numPr>
          <w:ilvl w:val="0"/>
          <w:numId w:val="24"/>
        </w:numPr>
        <w:autoSpaceDE w:val="0"/>
        <w:autoSpaceDN w:val="0"/>
        <w:jc w:val="both"/>
        <w:rPr>
          <w:rFonts w:ascii="Arial" w:hAnsi="Arial" w:cs="Arial"/>
        </w:rPr>
      </w:pPr>
      <w:r>
        <w:rPr>
          <w:rFonts w:ascii="Arial" w:hAnsi="Arial" w:cs="Arial"/>
        </w:rPr>
        <w:t>vedeme žáky k dodržování hygienických pravidel pro čtení a psaní</w:t>
      </w:r>
    </w:p>
    <w:p w14:paraId="2506700A" w14:textId="77777777" w:rsidR="008876AF" w:rsidRDefault="008876AF" w:rsidP="008876AF">
      <w:pPr>
        <w:numPr>
          <w:ilvl w:val="0"/>
          <w:numId w:val="24"/>
        </w:numPr>
        <w:autoSpaceDE w:val="0"/>
        <w:autoSpaceDN w:val="0"/>
        <w:jc w:val="both"/>
        <w:rPr>
          <w:rFonts w:ascii="Arial" w:hAnsi="Arial" w:cs="Arial"/>
        </w:rPr>
      </w:pPr>
      <w:r>
        <w:rPr>
          <w:rFonts w:ascii="Arial" w:hAnsi="Arial" w:cs="Arial"/>
        </w:rPr>
        <w:t>vedeme žáky k přípravě a udržování jejich učebního prostoru</w:t>
      </w:r>
    </w:p>
    <w:p w14:paraId="0304E4B0" w14:textId="77777777" w:rsidR="008876AF" w:rsidRDefault="008876AF" w:rsidP="008876AF">
      <w:pPr>
        <w:numPr>
          <w:ilvl w:val="0"/>
          <w:numId w:val="24"/>
        </w:numPr>
        <w:autoSpaceDE w:val="0"/>
        <w:autoSpaceDN w:val="0"/>
        <w:jc w:val="both"/>
        <w:rPr>
          <w:rFonts w:ascii="Arial" w:hAnsi="Arial" w:cs="Arial"/>
        </w:rPr>
      </w:pPr>
      <w:r>
        <w:rPr>
          <w:rFonts w:ascii="Arial" w:hAnsi="Arial" w:cs="Arial"/>
        </w:rPr>
        <w:t>vedeme žáky k zodpovědnému přístupu k práci a k dodržování dohodnutých pravidel</w:t>
      </w:r>
    </w:p>
    <w:p w14:paraId="6DC5D820" w14:textId="77777777" w:rsidR="008876AF" w:rsidRDefault="008876AF" w:rsidP="008876AF">
      <w:pPr>
        <w:pStyle w:val="Zkladntext"/>
        <w:rPr>
          <w:rFonts w:ascii="Arial" w:hAnsi="Arial" w:cs="Arial"/>
          <w:sz w:val="24"/>
        </w:rPr>
      </w:pPr>
    </w:p>
    <w:p w14:paraId="2ED8FF7A" w14:textId="4C4B9AEB" w:rsidR="00591A6E" w:rsidRDefault="0002563F" w:rsidP="008876AF">
      <w:pPr>
        <w:rPr>
          <w:rFonts w:ascii="Arial Narrow" w:hAnsi="Arial Narrow"/>
        </w:rPr>
      </w:pPr>
      <w:r>
        <w:rPr>
          <w:rFonts w:ascii="Arial" w:hAnsi="Arial" w:cs="Arial"/>
          <w:b/>
          <w:u w:val="single"/>
        </w:rPr>
        <w:t>Kompetence digitální</w:t>
      </w:r>
    </w:p>
    <w:p w14:paraId="1E0C77AA" w14:textId="475035EC" w:rsidR="0002563F" w:rsidRPr="0002563F" w:rsidRDefault="0002563F" w:rsidP="0002563F">
      <w:pPr>
        <w:numPr>
          <w:ilvl w:val="0"/>
          <w:numId w:val="24"/>
        </w:numPr>
        <w:autoSpaceDE w:val="0"/>
        <w:autoSpaceDN w:val="0"/>
        <w:jc w:val="both"/>
        <w:rPr>
          <w:rFonts w:ascii="Arial" w:hAnsi="Arial" w:cs="Arial"/>
        </w:rPr>
      </w:pPr>
      <w:r w:rsidRPr="0002563F">
        <w:rPr>
          <w:rFonts w:ascii="Arial" w:hAnsi="Arial" w:cs="Arial"/>
        </w:rPr>
        <w:t xml:space="preserve">žák </w:t>
      </w:r>
      <w:r w:rsidR="00786BC8">
        <w:rPr>
          <w:rFonts w:ascii="Arial" w:hAnsi="Arial" w:cs="Arial"/>
        </w:rPr>
        <w:t xml:space="preserve">dokáže </w:t>
      </w:r>
      <w:r w:rsidRPr="0002563F">
        <w:rPr>
          <w:rFonts w:ascii="Arial" w:hAnsi="Arial" w:cs="Arial"/>
        </w:rPr>
        <w:t>č</w:t>
      </w:r>
      <w:r w:rsidR="00786BC8">
        <w:rPr>
          <w:rFonts w:ascii="Arial" w:hAnsi="Arial" w:cs="Arial"/>
        </w:rPr>
        <w:t>íst</w:t>
      </w:r>
      <w:r w:rsidRPr="0002563F">
        <w:rPr>
          <w:rFonts w:ascii="Arial" w:hAnsi="Arial" w:cs="Arial"/>
        </w:rPr>
        <w:t xml:space="preserve"> elektronick</w:t>
      </w:r>
      <w:r w:rsidR="0062208D">
        <w:rPr>
          <w:rFonts w:ascii="Arial" w:hAnsi="Arial" w:cs="Arial"/>
        </w:rPr>
        <w:t>é</w:t>
      </w:r>
      <w:r w:rsidRPr="0002563F">
        <w:rPr>
          <w:rFonts w:ascii="Arial" w:hAnsi="Arial" w:cs="Arial"/>
        </w:rPr>
        <w:t xml:space="preserve"> text</w:t>
      </w:r>
      <w:r w:rsidR="0062208D">
        <w:rPr>
          <w:rFonts w:ascii="Arial" w:hAnsi="Arial" w:cs="Arial"/>
        </w:rPr>
        <w:t>y</w:t>
      </w:r>
      <w:r w:rsidRPr="0002563F">
        <w:rPr>
          <w:rFonts w:ascii="Arial" w:hAnsi="Arial" w:cs="Arial"/>
        </w:rPr>
        <w:t xml:space="preserve"> s hlubším porozuměním, včetně porozumění významu obrazných symbolů (piktogramů)</w:t>
      </w:r>
    </w:p>
    <w:p w14:paraId="5F577EA3" w14:textId="5B000A84" w:rsidR="0002563F" w:rsidRPr="0002563F" w:rsidRDefault="0062208D" w:rsidP="0002563F">
      <w:pPr>
        <w:numPr>
          <w:ilvl w:val="0"/>
          <w:numId w:val="24"/>
        </w:numPr>
        <w:autoSpaceDE w:val="0"/>
        <w:autoSpaceDN w:val="0"/>
        <w:jc w:val="both"/>
        <w:rPr>
          <w:rFonts w:ascii="Arial" w:hAnsi="Arial" w:cs="Arial"/>
        </w:rPr>
      </w:pPr>
      <w:r>
        <w:rPr>
          <w:rFonts w:ascii="Arial" w:hAnsi="Arial" w:cs="Arial"/>
        </w:rPr>
        <w:t>ž</w:t>
      </w:r>
      <w:r w:rsidR="0002563F" w:rsidRPr="0002563F">
        <w:rPr>
          <w:rFonts w:ascii="Arial" w:hAnsi="Arial" w:cs="Arial"/>
        </w:rPr>
        <w:t>ák zjiš</w:t>
      </w:r>
      <w:r>
        <w:rPr>
          <w:rFonts w:ascii="Arial" w:hAnsi="Arial" w:cs="Arial"/>
        </w:rPr>
        <w:t>ťuje</w:t>
      </w:r>
      <w:r w:rsidR="0002563F" w:rsidRPr="0002563F">
        <w:rPr>
          <w:rFonts w:ascii="Arial" w:hAnsi="Arial" w:cs="Arial"/>
        </w:rPr>
        <w:t>, které čtenářské strategie jsou vhodné i pro digitální čtení, a k využívání grafických organizérů pro třídění a uspořádání informací</w:t>
      </w:r>
    </w:p>
    <w:p w14:paraId="3AA210CD" w14:textId="26DA3D87" w:rsidR="0002563F" w:rsidRPr="0002563F" w:rsidRDefault="0002563F" w:rsidP="0002563F">
      <w:pPr>
        <w:numPr>
          <w:ilvl w:val="0"/>
          <w:numId w:val="24"/>
        </w:numPr>
        <w:autoSpaceDE w:val="0"/>
        <w:autoSpaceDN w:val="0"/>
        <w:jc w:val="both"/>
        <w:rPr>
          <w:rFonts w:ascii="Arial" w:hAnsi="Arial" w:cs="Arial"/>
        </w:rPr>
      </w:pPr>
      <w:r w:rsidRPr="0002563F">
        <w:rPr>
          <w:rFonts w:ascii="Arial" w:hAnsi="Arial" w:cs="Arial"/>
        </w:rPr>
        <w:t>žák</w:t>
      </w:r>
      <w:r w:rsidR="0062208D">
        <w:rPr>
          <w:rFonts w:ascii="Arial" w:hAnsi="Arial" w:cs="Arial"/>
        </w:rPr>
        <w:t xml:space="preserve"> </w:t>
      </w:r>
      <w:r w:rsidRPr="0002563F">
        <w:rPr>
          <w:rFonts w:ascii="Arial" w:hAnsi="Arial" w:cs="Arial"/>
        </w:rPr>
        <w:t>využívá navigace v různých prostředích obrazovky (např. šipky, mapy stránek, nelineární navigace)</w:t>
      </w:r>
    </w:p>
    <w:p w14:paraId="766B5D4A" w14:textId="77777777" w:rsidR="0002563F" w:rsidRPr="0002563F" w:rsidRDefault="0002563F" w:rsidP="0002563F">
      <w:pPr>
        <w:numPr>
          <w:ilvl w:val="0"/>
          <w:numId w:val="24"/>
        </w:numPr>
        <w:autoSpaceDE w:val="0"/>
        <w:autoSpaceDN w:val="0"/>
        <w:jc w:val="both"/>
        <w:rPr>
          <w:rFonts w:ascii="Arial" w:hAnsi="Arial" w:cs="Arial"/>
        </w:rPr>
      </w:pPr>
      <w:r w:rsidRPr="0002563F">
        <w:rPr>
          <w:rFonts w:ascii="Arial" w:hAnsi="Arial" w:cs="Arial"/>
        </w:rPr>
        <w:lastRenderedPageBreak/>
        <w:t>klademe důraz na hodnocení důvěryhodnosti digitálních informací, které žáci vyhledají, a na ověřování informací z více zdrojů</w:t>
      </w:r>
    </w:p>
    <w:p w14:paraId="0FE6D167" w14:textId="03402342" w:rsidR="0002563F" w:rsidRPr="0002563F" w:rsidRDefault="0002563F" w:rsidP="0002563F">
      <w:pPr>
        <w:numPr>
          <w:ilvl w:val="0"/>
          <w:numId w:val="24"/>
        </w:numPr>
        <w:autoSpaceDE w:val="0"/>
        <w:autoSpaceDN w:val="0"/>
        <w:jc w:val="both"/>
        <w:rPr>
          <w:rFonts w:ascii="Arial" w:hAnsi="Arial" w:cs="Arial"/>
        </w:rPr>
      </w:pPr>
      <w:r w:rsidRPr="0002563F">
        <w:rPr>
          <w:rFonts w:ascii="Arial" w:hAnsi="Arial" w:cs="Arial"/>
        </w:rPr>
        <w:t>žák získá</w:t>
      </w:r>
      <w:r w:rsidR="0062208D">
        <w:rPr>
          <w:rFonts w:ascii="Arial" w:hAnsi="Arial" w:cs="Arial"/>
        </w:rPr>
        <w:t>vá</w:t>
      </w:r>
      <w:r w:rsidRPr="0002563F">
        <w:rPr>
          <w:rFonts w:ascii="Arial" w:hAnsi="Arial" w:cs="Arial"/>
        </w:rPr>
        <w:t xml:space="preserve"> dovednost</w:t>
      </w:r>
      <w:r w:rsidR="0062208D">
        <w:rPr>
          <w:rFonts w:ascii="Arial" w:hAnsi="Arial" w:cs="Arial"/>
        </w:rPr>
        <w:t>i</w:t>
      </w:r>
      <w:r w:rsidRPr="0002563F">
        <w:rPr>
          <w:rFonts w:ascii="Arial" w:hAnsi="Arial" w:cs="Arial"/>
        </w:rPr>
        <w:t xml:space="preserve"> a návyk</w:t>
      </w:r>
      <w:r w:rsidR="0062208D">
        <w:rPr>
          <w:rFonts w:ascii="Arial" w:hAnsi="Arial" w:cs="Arial"/>
        </w:rPr>
        <w:t>y</w:t>
      </w:r>
      <w:r w:rsidRPr="0002563F">
        <w:rPr>
          <w:rFonts w:ascii="Arial" w:hAnsi="Arial" w:cs="Arial"/>
        </w:rPr>
        <w:t xml:space="preserve"> spojen</w:t>
      </w:r>
      <w:r w:rsidR="0062208D">
        <w:rPr>
          <w:rFonts w:ascii="Arial" w:hAnsi="Arial" w:cs="Arial"/>
        </w:rPr>
        <w:t>é</w:t>
      </w:r>
      <w:r w:rsidRPr="0002563F">
        <w:rPr>
          <w:rFonts w:ascii="Arial" w:hAnsi="Arial" w:cs="Arial"/>
        </w:rPr>
        <w:t xml:space="preserve"> s psaním na dotykovém displeji a v orientaci v rozložení jednotlivých znaků, velkých a malých písmen, číslic a symbolů na klávesnici vedeme žáky k dodržování základních hygienických návyků při práci s digitálními technologiemi</w:t>
      </w:r>
    </w:p>
    <w:p w14:paraId="24FC1717" w14:textId="3AE1C6C4" w:rsidR="0002563F" w:rsidRPr="0002563F" w:rsidRDefault="0002563F" w:rsidP="0002563F">
      <w:pPr>
        <w:numPr>
          <w:ilvl w:val="0"/>
          <w:numId w:val="24"/>
        </w:numPr>
        <w:autoSpaceDE w:val="0"/>
        <w:autoSpaceDN w:val="0"/>
        <w:jc w:val="both"/>
        <w:rPr>
          <w:rFonts w:ascii="Arial" w:hAnsi="Arial" w:cs="Arial"/>
        </w:rPr>
      </w:pPr>
      <w:r w:rsidRPr="0002563F">
        <w:rPr>
          <w:rFonts w:ascii="Arial" w:hAnsi="Arial" w:cs="Arial"/>
        </w:rPr>
        <w:t>žák vybír</w:t>
      </w:r>
      <w:r w:rsidR="0062208D">
        <w:rPr>
          <w:rFonts w:ascii="Arial" w:hAnsi="Arial" w:cs="Arial"/>
        </w:rPr>
        <w:t>á</w:t>
      </w:r>
      <w:r w:rsidRPr="0002563F">
        <w:rPr>
          <w:rFonts w:ascii="Arial" w:hAnsi="Arial" w:cs="Arial"/>
        </w:rPr>
        <w:t xml:space="preserve"> vhodné technologie s ohledem na zvolený formát sdělení (SMS, e-mail, chat) a pro sdílení výsledků samostatné nebo společné práce</w:t>
      </w:r>
    </w:p>
    <w:p w14:paraId="760E8972" w14:textId="7CFC07D8" w:rsidR="0002563F" w:rsidRPr="0002563F" w:rsidRDefault="0002563F" w:rsidP="0002563F">
      <w:pPr>
        <w:numPr>
          <w:ilvl w:val="0"/>
          <w:numId w:val="24"/>
        </w:numPr>
        <w:autoSpaceDE w:val="0"/>
        <w:autoSpaceDN w:val="0"/>
        <w:jc w:val="both"/>
        <w:rPr>
          <w:rFonts w:ascii="Arial" w:hAnsi="Arial" w:cs="Arial"/>
        </w:rPr>
      </w:pPr>
      <w:r w:rsidRPr="0002563F">
        <w:rPr>
          <w:rFonts w:ascii="Arial" w:hAnsi="Arial" w:cs="Arial"/>
        </w:rPr>
        <w:t>žák tvo</w:t>
      </w:r>
      <w:r w:rsidR="0062208D">
        <w:rPr>
          <w:rFonts w:ascii="Arial" w:hAnsi="Arial" w:cs="Arial"/>
        </w:rPr>
        <w:t>ří</w:t>
      </w:r>
      <w:r w:rsidRPr="0002563F">
        <w:rPr>
          <w:rFonts w:ascii="Arial" w:hAnsi="Arial" w:cs="Arial"/>
        </w:rPr>
        <w:t xml:space="preserve"> příběh</w:t>
      </w:r>
      <w:r w:rsidR="0062208D">
        <w:rPr>
          <w:rFonts w:ascii="Arial" w:hAnsi="Arial" w:cs="Arial"/>
        </w:rPr>
        <w:t>y</w:t>
      </w:r>
      <w:r w:rsidRPr="0002563F">
        <w:rPr>
          <w:rFonts w:ascii="Arial" w:hAnsi="Arial" w:cs="Arial"/>
        </w:rPr>
        <w:t xml:space="preserve"> prostřednictvím digitálního storytellingu</w:t>
      </w:r>
    </w:p>
    <w:p w14:paraId="26BBCE2E" w14:textId="745A8641" w:rsidR="0002563F" w:rsidRPr="0002563F" w:rsidRDefault="0002563F" w:rsidP="0002563F">
      <w:pPr>
        <w:numPr>
          <w:ilvl w:val="0"/>
          <w:numId w:val="24"/>
        </w:numPr>
        <w:autoSpaceDE w:val="0"/>
        <w:autoSpaceDN w:val="0"/>
        <w:jc w:val="both"/>
        <w:rPr>
          <w:rFonts w:ascii="Arial" w:hAnsi="Arial" w:cs="Arial"/>
        </w:rPr>
      </w:pPr>
      <w:r w:rsidRPr="0002563F">
        <w:rPr>
          <w:rFonts w:ascii="Arial" w:hAnsi="Arial" w:cs="Arial"/>
        </w:rPr>
        <w:t>žák využívá online slovník</w:t>
      </w:r>
      <w:r w:rsidR="0062208D">
        <w:rPr>
          <w:rFonts w:ascii="Arial" w:hAnsi="Arial" w:cs="Arial"/>
        </w:rPr>
        <w:t>y</w:t>
      </w:r>
      <w:r w:rsidRPr="0002563F">
        <w:rPr>
          <w:rFonts w:ascii="Arial" w:hAnsi="Arial" w:cs="Arial"/>
        </w:rPr>
        <w:t xml:space="preserve"> (slovník spisovné češtiny, slovník cizích slov)</w:t>
      </w:r>
    </w:p>
    <w:p w14:paraId="0DE1869E" w14:textId="608F2AB6" w:rsidR="0002563F" w:rsidRPr="0002563F" w:rsidRDefault="0002563F" w:rsidP="0002563F">
      <w:pPr>
        <w:numPr>
          <w:ilvl w:val="0"/>
          <w:numId w:val="24"/>
        </w:numPr>
        <w:autoSpaceDE w:val="0"/>
        <w:autoSpaceDN w:val="0"/>
        <w:jc w:val="both"/>
        <w:rPr>
          <w:rFonts w:ascii="Arial" w:hAnsi="Arial" w:cs="Arial"/>
        </w:rPr>
      </w:pPr>
      <w:r w:rsidRPr="0002563F">
        <w:rPr>
          <w:rFonts w:ascii="Arial" w:hAnsi="Arial" w:cs="Arial"/>
        </w:rPr>
        <w:t>žák odliš</w:t>
      </w:r>
      <w:r w:rsidR="0062208D">
        <w:rPr>
          <w:rFonts w:ascii="Arial" w:hAnsi="Arial" w:cs="Arial"/>
        </w:rPr>
        <w:t>í</w:t>
      </w:r>
      <w:r w:rsidRPr="0002563F">
        <w:rPr>
          <w:rFonts w:ascii="Arial" w:hAnsi="Arial" w:cs="Arial"/>
        </w:rPr>
        <w:t xml:space="preserve"> vlastní a cizí obsahu, vnímá problemati</w:t>
      </w:r>
      <w:r w:rsidR="0062208D">
        <w:rPr>
          <w:rFonts w:ascii="Arial" w:hAnsi="Arial" w:cs="Arial"/>
        </w:rPr>
        <w:t>ku</w:t>
      </w:r>
      <w:r w:rsidRPr="0002563F">
        <w:rPr>
          <w:rFonts w:ascii="Arial" w:hAnsi="Arial" w:cs="Arial"/>
        </w:rPr>
        <w:t xml:space="preserve"> autorství</w:t>
      </w:r>
    </w:p>
    <w:p w14:paraId="55CDA949" w14:textId="77777777" w:rsidR="00591A6E" w:rsidRDefault="00591A6E" w:rsidP="008876AF">
      <w:pPr>
        <w:rPr>
          <w:rFonts w:ascii="Arial Narrow" w:hAnsi="Arial Narrow"/>
        </w:rPr>
        <w:sectPr w:rsidR="00591A6E">
          <w:pgSz w:w="11906" w:h="16838"/>
          <w:pgMar w:top="1418" w:right="1418" w:bottom="1418" w:left="1418" w:header="709" w:footer="510" w:gutter="0"/>
          <w:cols w:space="708"/>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02"/>
        <w:gridCol w:w="11342"/>
      </w:tblGrid>
      <w:tr w:rsidR="008876AF" w14:paraId="672091F8" w14:textId="77777777" w:rsidTr="008876AF">
        <w:tc>
          <w:tcPr>
            <w:tcW w:w="2802" w:type="dxa"/>
            <w:tcBorders>
              <w:top w:val="double" w:sz="4" w:space="0" w:color="auto"/>
              <w:left w:val="double" w:sz="4" w:space="0" w:color="auto"/>
              <w:bottom w:val="double" w:sz="4" w:space="0" w:color="auto"/>
              <w:right w:val="double" w:sz="4" w:space="0" w:color="auto"/>
            </w:tcBorders>
            <w:hideMark/>
          </w:tcPr>
          <w:p w14:paraId="4DE437AD" w14:textId="77777777" w:rsidR="008876AF" w:rsidRDefault="008876AF">
            <w:pPr>
              <w:rPr>
                <w:rFonts w:ascii="Arial" w:hAnsi="Arial" w:cs="Arial"/>
                <w:b/>
                <w:sz w:val="18"/>
                <w:szCs w:val="18"/>
              </w:rPr>
            </w:pPr>
            <w:r>
              <w:rPr>
                <w:rFonts w:ascii="Arial" w:hAnsi="Arial" w:cs="Arial"/>
                <w:b/>
                <w:sz w:val="18"/>
                <w:szCs w:val="18"/>
              </w:rPr>
              <w:lastRenderedPageBreak/>
              <w:t>Vzdělávací oblast:</w:t>
            </w:r>
          </w:p>
        </w:tc>
        <w:tc>
          <w:tcPr>
            <w:tcW w:w="11342" w:type="dxa"/>
            <w:tcBorders>
              <w:top w:val="double" w:sz="4" w:space="0" w:color="auto"/>
              <w:left w:val="double" w:sz="4" w:space="0" w:color="auto"/>
              <w:bottom w:val="double" w:sz="4" w:space="0" w:color="auto"/>
              <w:right w:val="double" w:sz="4" w:space="0" w:color="auto"/>
            </w:tcBorders>
            <w:hideMark/>
          </w:tcPr>
          <w:p w14:paraId="4738BFBD" w14:textId="77777777" w:rsidR="008876AF" w:rsidRDefault="008876AF">
            <w:pPr>
              <w:rPr>
                <w:rFonts w:ascii="Arial" w:hAnsi="Arial" w:cs="Arial"/>
                <w:sz w:val="18"/>
                <w:szCs w:val="18"/>
              </w:rPr>
            </w:pPr>
            <w:r>
              <w:rPr>
                <w:rFonts w:ascii="Arial" w:hAnsi="Arial" w:cs="Arial"/>
                <w:sz w:val="18"/>
                <w:szCs w:val="18"/>
              </w:rPr>
              <w:t>Jazyk a jazyková komunikace</w:t>
            </w:r>
          </w:p>
        </w:tc>
      </w:tr>
      <w:tr w:rsidR="008876AF" w14:paraId="7D425FCA" w14:textId="77777777" w:rsidTr="008876AF">
        <w:tc>
          <w:tcPr>
            <w:tcW w:w="2802" w:type="dxa"/>
            <w:tcBorders>
              <w:top w:val="double" w:sz="4" w:space="0" w:color="auto"/>
              <w:left w:val="double" w:sz="4" w:space="0" w:color="auto"/>
              <w:bottom w:val="double" w:sz="4" w:space="0" w:color="auto"/>
              <w:right w:val="double" w:sz="4" w:space="0" w:color="auto"/>
            </w:tcBorders>
            <w:hideMark/>
          </w:tcPr>
          <w:p w14:paraId="678CCEE7" w14:textId="77777777" w:rsidR="008876AF" w:rsidRDefault="008876AF">
            <w:pPr>
              <w:rPr>
                <w:rFonts w:ascii="Arial" w:hAnsi="Arial" w:cs="Arial"/>
                <w:b/>
                <w:sz w:val="18"/>
                <w:szCs w:val="18"/>
              </w:rPr>
            </w:pPr>
            <w:r>
              <w:rPr>
                <w:rFonts w:ascii="Arial" w:hAnsi="Arial" w:cs="Arial"/>
                <w:b/>
                <w:sz w:val="18"/>
                <w:szCs w:val="18"/>
              </w:rPr>
              <w:t xml:space="preserve">Vyučovací předmět: </w:t>
            </w:r>
          </w:p>
        </w:tc>
        <w:tc>
          <w:tcPr>
            <w:tcW w:w="11342" w:type="dxa"/>
            <w:tcBorders>
              <w:top w:val="double" w:sz="4" w:space="0" w:color="auto"/>
              <w:left w:val="double" w:sz="4" w:space="0" w:color="auto"/>
              <w:bottom w:val="double" w:sz="4" w:space="0" w:color="auto"/>
              <w:right w:val="double" w:sz="4" w:space="0" w:color="auto"/>
            </w:tcBorders>
            <w:hideMark/>
          </w:tcPr>
          <w:p w14:paraId="1FEA5EC5" w14:textId="77777777" w:rsidR="008876AF" w:rsidRDefault="008876AF">
            <w:pPr>
              <w:rPr>
                <w:rFonts w:ascii="Arial" w:hAnsi="Arial" w:cs="Arial"/>
                <w:b/>
                <w:color w:val="008000"/>
                <w:sz w:val="18"/>
                <w:szCs w:val="18"/>
              </w:rPr>
            </w:pPr>
            <w:r>
              <w:rPr>
                <w:rFonts w:ascii="Arial" w:hAnsi="Arial" w:cs="Arial"/>
                <w:b/>
                <w:color w:val="008000"/>
                <w:sz w:val="18"/>
                <w:szCs w:val="18"/>
              </w:rPr>
              <w:t>Český jazyk a literatura</w:t>
            </w:r>
          </w:p>
        </w:tc>
      </w:tr>
      <w:tr w:rsidR="008876AF" w14:paraId="1DC5D0EC" w14:textId="77777777" w:rsidTr="008876AF">
        <w:tc>
          <w:tcPr>
            <w:tcW w:w="2802" w:type="dxa"/>
            <w:tcBorders>
              <w:top w:val="double" w:sz="4" w:space="0" w:color="auto"/>
              <w:left w:val="double" w:sz="4" w:space="0" w:color="auto"/>
              <w:bottom w:val="double" w:sz="4" w:space="0" w:color="auto"/>
              <w:right w:val="double" w:sz="4" w:space="0" w:color="auto"/>
            </w:tcBorders>
            <w:hideMark/>
          </w:tcPr>
          <w:p w14:paraId="7661B95F" w14:textId="77777777" w:rsidR="008876AF" w:rsidRDefault="008876AF">
            <w:pPr>
              <w:rPr>
                <w:rFonts w:ascii="Arial" w:hAnsi="Arial" w:cs="Arial"/>
                <w:b/>
                <w:sz w:val="18"/>
                <w:szCs w:val="18"/>
              </w:rPr>
            </w:pPr>
            <w:r>
              <w:rPr>
                <w:rFonts w:ascii="Arial" w:hAnsi="Arial" w:cs="Arial"/>
                <w:b/>
                <w:sz w:val="18"/>
                <w:szCs w:val="18"/>
              </w:rPr>
              <w:t>Ročník – období:</w:t>
            </w:r>
          </w:p>
        </w:tc>
        <w:tc>
          <w:tcPr>
            <w:tcW w:w="11342" w:type="dxa"/>
            <w:tcBorders>
              <w:top w:val="double" w:sz="4" w:space="0" w:color="auto"/>
              <w:left w:val="double" w:sz="4" w:space="0" w:color="auto"/>
              <w:bottom w:val="double" w:sz="4" w:space="0" w:color="auto"/>
              <w:right w:val="double" w:sz="4" w:space="0" w:color="auto"/>
            </w:tcBorders>
            <w:hideMark/>
          </w:tcPr>
          <w:p w14:paraId="1E116E6B" w14:textId="77777777" w:rsidR="008876AF" w:rsidRDefault="008876AF">
            <w:pPr>
              <w:rPr>
                <w:rFonts w:ascii="Arial" w:hAnsi="Arial" w:cs="Arial"/>
                <w:sz w:val="18"/>
                <w:szCs w:val="18"/>
              </w:rPr>
            </w:pPr>
            <w:r>
              <w:rPr>
                <w:rFonts w:ascii="Arial" w:hAnsi="Arial" w:cs="Arial"/>
                <w:b/>
                <w:color w:val="FF0000"/>
                <w:sz w:val="18"/>
                <w:szCs w:val="18"/>
              </w:rPr>
              <w:t>1. ročník</w:t>
            </w:r>
            <w:r>
              <w:rPr>
                <w:rFonts w:ascii="Arial" w:hAnsi="Arial" w:cs="Arial"/>
                <w:sz w:val="18"/>
                <w:szCs w:val="18"/>
              </w:rPr>
              <w:t xml:space="preserve"> – 1. období</w:t>
            </w:r>
          </w:p>
        </w:tc>
      </w:tr>
    </w:tbl>
    <w:p w14:paraId="48EC9D3D" w14:textId="77777777" w:rsidR="008876AF" w:rsidRDefault="008876AF" w:rsidP="008876AF">
      <w:pPr>
        <w:rPr>
          <w:rFonts w:ascii="Arial" w:hAnsi="Arial" w:cs="Arial"/>
          <w:sz w:val="18"/>
          <w:szCs w:val="18"/>
        </w:rPr>
      </w:pPr>
    </w:p>
    <w:p w14:paraId="38590D25" w14:textId="77777777" w:rsidR="008876AF" w:rsidRDefault="008876AF" w:rsidP="008876AF">
      <w:pPr>
        <w:outlineLvl w:val="0"/>
        <w:rPr>
          <w:rFonts w:ascii="Arial" w:hAnsi="Arial" w:cs="Arial"/>
          <w:b/>
          <w:sz w:val="18"/>
          <w:szCs w:val="18"/>
        </w:rPr>
      </w:pPr>
      <w:r>
        <w:rPr>
          <w:rFonts w:ascii="Arial" w:hAnsi="Arial" w:cs="Arial"/>
          <w:b/>
          <w:sz w:val="18"/>
          <w:szCs w:val="18"/>
        </w:rPr>
        <w:t>Očekávané výstupy předmětu</w:t>
      </w:r>
    </w:p>
    <w:p w14:paraId="4B5A1211" w14:textId="77777777" w:rsidR="008876AF" w:rsidRDefault="008876AF" w:rsidP="008876AF">
      <w:pPr>
        <w:rPr>
          <w:rFonts w:ascii="Arial" w:hAnsi="Arial" w:cs="Arial"/>
          <w:b/>
          <w:sz w:val="18"/>
          <w:szCs w:val="18"/>
        </w:rPr>
      </w:pPr>
    </w:p>
    <w:p w14:paraId="5973F6E8" w14:textId="77777777" w:rsidR="008876AF" w:rsidRDefault="008876AF" w:rsidP="008876AF">
      <w:pPr>
        <w:rPr>
          <w:rFonts w:ascii="Arial" w:hAnsi="Arial" w:cs="Arial"/>
          <w:sz w:val="18"/>
          <w:szCs w:val="18"/>
        </w:rPr>
      </w:pPr>
      <w:r>
        <w:rPr>
          <w:rFonts w:ascii="Arial" w:hAnsi="Arial" w:cs="Arial"/>
          <w:sz w:val="18"/>
          <w:szCs w:val="18"/>
        </w:rPr>
        <w:t>Na konci 1. období základního vzdělávání žák:</w:t>
      </w:r>
    </w:p>
    <w:p w14:paraId="50D40F3A" w14:textId="77777777" w:rsidR="008876AF" w:rsidRDefault="008876AF" w:rsidP="008876AF">
      <w:pPr>
        <w:rPr>
          <w:rFonts w:ascii="Arial" w:hAnsi="Arial" w:cs="Arial"/>
          <w:sz w:val="18"/>
          <w:szCs w:val="18"/>
        </w:rPr>
      </w:pPr>
    </w:p>
    <w:p w14:paraId="725901F4" w14:textId="77777777" w:rsidR="008876AF" w:rsidRDefault="008876AF" w:rsidP="008876AF">
      <w:pPr>
        <w:rPr>
          <w:rFonts w:ascii="Arial" w:hAnsi="Arial" w:cs="Arial"/>
          <w:sz w:val="18"/>
          <w:szCs w:val="18"/>
        </w:rPr>
      </w:pPr>
    </w:p>
    <w:p w14:paraId="5BACDE55" w14:textId="77777777" w:rsidR="008876AF" w:rsidRDefault="008876AF" w:rsidP="008876AF">
      <w:pPr>
        <w:outlineLvl w:val="0"/>
        <w:rPr>
          <w:rFonts w:ascii="Arial" w:hAnsi="Arial" w:cs="Arial"/>
          <w:b/>
          <w:i/>
          <w:sz w:val="18"/>
          <w:szCs w:val="18"/>
        </w:rPr>
      </w:pPr>
      <w:r>
        <w:rPr>
          <w:rFonts w:ascii="Arial" w:hAnsi="Arial" w:cs="Arial"/>
          <w:b/>
          <w:i/>
          <w:sz w:val="18"/>
          <w:szCs w:val="18"/>
        </w:rPr>
        <w:t>KOMUNIKAČNÍ A SLOHOVÁ VÝCHOVA</w:t>
      </w:r>
    </w:p>
    <w:p w14:paraId="11DA43EA" w14:textId="77777777"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plynule čte s porozuměním texty přiměřeného rozsahu a náročnosti</w:t>
      </w:r>
    </w:p>
    <w:p w14:paraId="7D6C2419" w14:textId="77777777"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porozumí písemným nebo mluveným pokynům přiměřené složitosti</w:t>
      </w:r>
    </w:p>
    <w:p w14:paraId="38B1C6D9" w14:textId="77777777"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respektuje základní komunikační pravidla v rozhovoru</w:t>
      </w:r>
    </w:p>
    <w:p w14:paraId="17263EBD" w14:textId="77777777"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pečlivě vyslovuje, opravuje svou nesprávnou nebo nedbalou výslovnost</w:t>
      </w:r>
    </w:p>
    <w:p w14:paraId="31418C36" w14:textId="77777777"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v krátkých mluvených projevech správně dýchá a volí vhodné tempo řeči</w:t>
      </w:r>
    </w:p>
    <w:p w14:paraId="3AACCC42" w14:textId="77777777"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volí vhodné verbální i nonverbální prostředky řeči v běžných školních i mimoškolních situacích</w:t>
      </w:r>
    </w:p>
    <w:p w14:paraId="1224D540" w14:textId="77777777"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na základě vlastních zážitků tvoří krátký mluvený projev</w:t>
      </w:r>
    </w:p>
    <w:p w14:paraId="2A15A07D" w14:textId="77777777"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zvládá základní hygienické návyky spojené se psaním</w:t>
      </w:r>
    </w:p>
    <w:p w14:paraId="1ABAA3A5" w14:textId="77777777"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píše správné tvary písmen a číslic, správně spojuje písmena i slabiky; kontroluje vlastní písemný projev</w:t>
      </w:r>
    </w:p>
    <w:p w14:paraId="0524A851" w14:textId="77777777"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píše věcně i formálně správně jednoduchá sdělení</w:t>
      </w:r>
    </w:p>
    <w:p w14:paraId="6A59E7D1" w14:textId="15561F3B"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seřadí ilustrace podle dějové posloupnosti a vypráví podle nich jednoduchý příběh</w:t>
      </w:r>
    </w:p>
    <w:p w14:paraId="1983F9E0" w14:textId="77777777" w:rsidR="00FE0F88" w:rsidRPr="00FE0F88" w:rsidRDefault="00FE0F88" w:rsidP="00FE0F88">
      <w:pPr>
        <w:pStyle w:val="Odstavecseseznamem"/>
        <w:numPr>
          <w:ilvl w:val="0"/>
          <w:numId w:val="25"/>
        </w:numPr>
        <w:rPr>
          <w:rFonts w:ascii="Arial" w:hAnsi="Arial" w:cs="Arial"/>
          <w:i/>
          <w:sz w:val="18"/>
          <w:szCs w:val="18"/>
        </w:rPr>
      </w:pPr>
      <w:r w:rsidRPr="00FE0F88">
        <w:rPr>
          <w:rFonts w:ascii="Arial" w:hAnsi="Arial" w:cs="Arial"/>
          <w:i/>
          <w:sz w:val="18"/>
          <w:szCs w:val="18"/>
        </w:rPr>
        <w:t>zvládat základní hygienické návyky spojené se psaním, včetně návyků spojených s používáním digitálních technologií</w:t>
      </w:r>
    </w:p>
    <w:p w14:paraId="7715CAA2" w14:textId="77777777" w:rsidR="00FE0F88" w:rsidRPr="00FE0F88" w:rsidRDefault="00FE0F88" w:rsidP="00FE0F88">
      <w:pPr>
        <w:pStyle w:val="Odstavecseseznamem"/>
        <w:numPr>
          <w:ilvl w:val="0"/>
          <w:numId w:val="25"/>
        </w:numPr>
        <w:rPr>
          <w:rFonts w:ascii="Arial" w:hAnsi="Arial" w:cs="Arial"/>
          <w:i/>
          <w:sz w:val="18"/>
          <w:szCs w:val="18"/>
        </w:rPr>
      </w:pPr>
      <w:r w:rsidRPr="00FE0F88">
        <w:rPr>
          <w:rFonts w:ascii="Arial" w:hAnsi="Arial" w:cs="Arial"/>
          <w:i/>
          <w:sz w:val="18"/>
          <w:szCs w:val="18"/>
        </w:rPr>
        <w:t>využívat digitální technologie při tvorbě vlastního sdělení</w:t>
      </w:r>
    </w:p>
    <w:p w14:paraId="23F8CC0A" w14:textId="77777777" w:rsidR="00FE0F88" w:rsidRDefault="00FE0F88" w:rsidP="00FE0F88">
      <w:pPr>
        <w:pStyle w:val="Odstavecseseznamem"/>
        <w:spacing w:after="0" w:line="240" w:lineRule="auto"/>
        <w:rPr>
          <w:rFonts w:ascii="Arial" w:hAnsi="Arial" w:cs="Arial"/>
          <w:i/>
          <w:sz w:val="18"/>
          <w:szCs w:val="18"/>
        </w:rPr>
      </w:pPr>
    </w:p>
    <w:p w14:paraId="161F2634" w14:textId="77777777" w:rsidR="008876AF" w:rsidRDefault="008876AF" w:rsidP="008876AF">
      <w:pPr>
        <w:pStyle w:val="Odstavecseseznamem"/>
        <w:spacing w:after="0" w:line="360" w:lineRule="auto"/>
        <w:rPr>
          <w:rFonts w:ascii="Arial Narrow" w:hAnsi="Arial Narrow"/>
          <w:i/>
          <w:sz w:val="18"/>
          <w:szCs w:val="18"/>
        </w:rPr>
      </w:pPr>
    </w:p>
    <w:p w14:paraId="4409543C" w14:textId="77777777" w:rsidR="008876AF" w:rsidRDefault="008876AF" w:rsidP="008876AF">
      <w:pPr>
        <w:rPr>
          <w:rFonts w:ascii="Arial Narrow" w:hAnsi="Arial Narrow"/>
          <w:i/>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4"/>
        <w:gridCol w:w="4715"/>
        <w:gridCol w:w="4715"/>
      </w:tblGrid>
      <w:tr w:rsidR="008876AF" w14:paraId="2C5DCF30" w14:textId="77777777" w:rsidTr="008876AF">
        <w:tc>
          <w:tcPr>
            <w:tcW w:w="4714" w:type="dxa"/>
            <w:tcBorders>
              <w:top w:val="single" w:sz="4" w:space="0" w:color="000000"/>
              <w:left w:val="single" w:sz="4" w:space="0" w:color="000000"/>
              <w:bottom w:val="single" w:sz="4" w:space="0" w:color="000000"/>
              <w:right w:val="single" w:sz="4" w:space="0" w:color="000000"/>
            </w:tcBorders>
            <w:hideMark/>
          </w:tcPr>
          <w:p w14:paraId="34F1563E" w14:textId="77777777" w:rsidR="008876AF" w:rsidRDefault="008876AF">
            <w:pPr>
              <w:jc w:val="center"/>
              <w:rPr>
                <w:rFonts w:ascii="Arial" w:hAnsi="Arial" w:cs="Arial"/>
                <w:b/>
                <w:sz w:val="18"/>
                <w:szCs w:val="18"/>
              </w:rPr>
            </w:pPr>
            <w:r>
              <w:rPr>
                <w:rFonts w:ascii="Arial" w:hAnsi="Arial" w:cs="Arial"/>
                <w:b/>
                <w:sz w:val="18"/>
                <w:szCs w:val="18"/>
              </w:rPr>
              <w:t>Očekávaný výstup žáka</w:t>
            </w:r>
          </w:p>
        </w:tc>
        <w:tc>
          <w:tcPr>
            <w:tcW w:w="4715" w:type="dxa"/>
            <w:tcBorders>
              <w:top w:val="single" w:sz="4" w:space="0" w:color="000000"/>
              <w:left w:val="single" w:sz="4" w:space="0" w:color="000000"/>
              <w:bottom w:val="single" w:sz="4" w:space="0" w:color="000000"/>
              <w:right w:val="single" w:sz="4" w:space="0" w:color="000000"/>
            </w:tcBorders>
            <w:hideMark/>
          </w:tcPr>
          <w:p w14:paraId="29865733" w14:textId="77777777" w:rsidR="008876AF" w:rsidRDefault="008876AF">
            <w:pPr>
              <w:jc w:val="center"/>
              <w:rPr>
                <w:rFonts w:ascii="Arial" w:hAnsi="Arial" w:cs="Arial"/>
                <w:b/>
                <w:sz w:val="18"/>
                <w:szCs w:val="18"/>
              </w:rPr>
            </w:pPr>
            <w:r>
              <w:rPr>
                <w:rFonts w:ascii="Arial" w:hAnsi="Arial" w:cs="Arial"/>
                <w:b/>
                <w:sz w:val="18"/>
                <w:szCs w:val="18"/>
              </w:rPr>
              <w:t>Učivo</w:t>
            </w:r>
          </w:p>
        </w:tc>
        <w:tc>
          <w:tcPr>
            <w:tcW w:w="4715" w:type="dxa"/>
            <w:tcBorders>
              <w:top w:val="single" w:sz="4" w:space="0" w:color="000000"/>
              <w:left w:val="single" w:sz="4" w:space="0" w:color="000000"/>
              <w:bottom w:val="single" w:sz="4" w:space="0" w:color="000000"/>
              <w:right w:val="single" w:sz="4" w:space="0" w:color="000000"/>
            </w:tcBorders>
            <w:hideMark/>
          </w:tcPr>
          <w:p w14:paraId="21CC0EBB" w14:textId="77777777" w:rsidR="008876AF" w:rsidRDefault="008876AF">
            <w:pPr>
              <w:jc w:val="center"/>
              <w:rPr>
                <w:rFonts w:ascii="Arial" w:hAnsi="Arial" w:cs="Arial"/>
                <w:b/>
                <w:sz w:val="18"/>
                <w:szCs w:val="18"/>
              </w:rPr>
            </w:pPr>
            <w:r>
              <w:rPr>
                <w:rFonts w:ascii="Arial" w:hAnsi="Arial" w:cs="Arial"/>
                <w:b/>
                <w:sz w:val="18"/>
                <w:szCs w:val="18"/>
              </w:rPr>
              <w:t>Průřezová témata, mezipředmětové vztahy</w:t>
            </w:r>
          </w:p>
        </w:tc>
      </w:tr>
      <w:tr w:rsidR="008876AF" w14:paraId="3B9571EE" w14:textId="77777777" w:rsidTr="008876AF">
        <w:tc>
          <w:tcPr>
            <w:tcW w:w="4714" w:type="dxa"/>
            <w:tcBorders>
              <w:top w:val="single" w:sz="4" w:space="0" w:color="000000"/>
              <w:left w:val="single" w:sz="4" w:space="0" w:color="000000"/>
              <w:bottom w:val="single" w:sz="4" w:space="0" w:color="000000"/>
              <w:right w:val="single" w:sz="4" w:space="0" w:color="000000"/>
            </w:tcBorders>
          </w:tcPr>
          <w:p w14:paraId="25E22135" w14:textId="77777777" w:rsidR="008876AF" w:rsidRDefault="008876AF">
            <w:pPr>
              <w:jc w:val="both"/>
              <w:rPr>
                <w:rFonts w:ascii="Arial" w:hAnsi="Arial" w:cs="Arial"/>
                <w:b/>
                <w:sz w:val="18"/>
                <w:szCs w:val="18"/>
              </w:rPr>
            </w:pPr>
          </w:p>
          <w:p w14:paraId="6F20ADA4" w14:textId="77777777" w:rsidR="008876AF" w:rsidRDefault="008876AF" w:rsidP="00AA18DE">
            <w:pPr>
              <w:pStyle w:val="Odstavecseseznamem"/>
              <w:numPr>
                <w:ilvl w:val="0"/>
                <w:numId w:val="26"/>
              </w:numPr>
              <w:spacing w:after="0" w:line="240" w:lineRule="auto"/>
              <w:jc w:val="both"/>
              <w:rPr>
                <w:rFonts w:ascii="Arial" w:hAnsi="Arial" w:cs="Arial"/>
                <w:sz w:val="18"/>
                <w:szCs w:val="18"/>
              </w:rPr>
            </w:pPr>
            <w:r>
              <w:rPr>
                <w:rFonts w:ascii="Arial" w:hAnsi="Arial" w:cs="Arial"/>
                <w:sz w:val="18"/>
                <w:szCs w:val="18"/>
              </w:rPr>
              <w:t>respektuje základní komunikační pravidla rozhovoru</w:t>
            </w:r>
          </w:p>
          <w:p w14:paraId="53B2600B" w14:textId="77777777" w:rsidR="008876AF" w:rsidRDefault="008876AF" w:rsidP="00AA18DE">
            <w:pPr>
              <w:pStyle w:val="Odstavecseseznamem"/>
              <w:numPr>
                <w:ilvl w:val="0"/>
                <w:numId w:val="26"/>
              </w:numPr>
              <w:spacing w:after="0" w:line="240" w:lineRule="auto"/>
              <w:jc w:val="both"/>
              <w:rPr>
                <w:rFonts w:ascii="Arial" w:hAnsi="Arial" w:cs="Arial"/>
                <w:sz w:val="18"/>
                <w:szCs w:val="18"/>
              </w:rPr>
            </w:pPr>
            <w:r>
              <w:rPr>
                <w:rFonts w:ascii="Arial" w:hAnsi="Arial" w:cs="Arial"/>
                <w:sz w:val="18"/>
                <w:szCs w:val="18"/>
              </w:rPr>
              <w:t>rozkládá slovo na hlásky a slabiky</w:t>
            </w:r>
          </w:p>
          <w:p w14:paraId="7D1B5C63" w14:textId="77777777" w:rsidR="008876AF" w:rsidRDefault="008876AF" w:rsidP="00AA18DE">
            <w:pPr>
              <w:pStyle w:val="Odstavecseseznamem"/>
              <w:numPr>
                <w:ilvl w:val="0"/>
                <w:numId w:val="26"/>
              </w:numPr>
              <w:spacing w:after="0" w:line="240" w:lineRule="auto"/>
              <w:jc w:val="both"/>
              <w:rPr>
                <w:rFonts w:ascii="Arial" w:hAnsi="Arial" w:cs="Arial"/>
                <w:sz w:val="18"/>
                <w:szCs w:val="18"/>
              </w:rPr>
            </w:pPr>
            <w:r>
              <w:rPr>
                <w:rFonts w:ascii="Arial" w:hAnsi="Arial" w:cs="Arial"/>
                <w:sz w:val="18"/>
                <w:szCs w:val="18"/>
              </w:rPr>
              <w:t>skládá hlásky a slabiky v jednotlivá slova</w:t>
            </w:r>
          </w:p>
          <w:p w14:paraId="1DB42C5E" w14:textId="77777777" w:rsidR="008876AF" w:rsidRDefault="008876AF" w:rsidP="00AA18DE">
            <w:pPr>
              <w:pStyle w:val="Odstavecseseznamem"/>
              <w:numPr>
                <w:ilvl w:val="0"/>
                <w:numId w:val="26"/>
              </w:numPr>
              <w:spacing w:after="0" w:line="240" w:lineRule="auto"/>
              <w:jc w:val="both"/>
              <w:rPr>
                <w:rFonts w:ascii="Arial" w:hAnsi="Arial" w:cs="Arial"/>
                <w:sz w:val="18"/>
                <w:szCs w:val="18"/>
              </w:rPr>
            </w:pPr>
            <w:r>
              <w:rPr>
                <w:rFonts w:ascii="Arial" w:hAnsi="Arial" w:cs="Arial"/>
                <w:sz w:val="18"/>
                <w:szCs w:val="18"/>
              </w:rPr>
              <w:t>poznává jednotlivá písmena a hlásky – skládá všechny druhy slabik</w:t>
            </w:r>
          </w:p>
          <w:p w14:paraId="2416C2EE" w14:textId="77777777" w:rsidR="008876AF" w:rsidRDefault="008876AF" w:rsidP="00AA18DE">
            <w:pPr>
              <w:pStyle w:val="Odstavecseseznamem"/>
              <w:numPr>
                <w:ilvl w:val="0"/>
                <w:numId w:val="26"/>
              </w:numPr>
              <w:spacing w:after="0" w:line="240" w:lineRule="auto"/>
              <w:jc w:val="both"/>
              <w:rPr>
                <w:rFonts w:ascii="Arial" w:hAnsi="Arial" w:cs="Arial"/>
                <w:sz w:val="18"/>
                <w:szCs w:val="18"/>
              </w:rPr>
            </w:pPr>
            <w:r>
              <w:rPr>
                <w:rFonts w:ascii="Arial" w:hAnsi="Arial" w:cs="Arial"/>
                <w:sz w:val="18"/>
                <w:szCs w:val="18"/>
              </w:rPr>
              <w:t>uspořádá slova ve větě</w:t>
            </w:r>
          </w:p>
          <w:p w14:paraId="1840E175" w14:textId="77777777" w:rsidR="008876AF" w:rsidRDefault="008876AF" w:rsidP="00AA18DE">
            <w:pPr>
              <w:pStyle w:val="Odstavecseseznamem"/>
              <w:numPr>
                <w:ilvl w:val="0"/>
                <w:numId w:val="26"/>
              </w:numPr>
              <w:spacing w:after="0" w:line="240" w:lineRule="auto"/>
              <w:jc w:val="both"/>
              <w:rPr>
                <w:rFonts w:ascii="Arial" w:hAnsi="Arial" w:cs="Arial"/>
                <w:sz w:val="18"/>
                <w:szCs w:val="18"/>
              </w:rPr>
            </w:pPr>
            <w:r>
              <w:rPr>
                <w:rFonts w:ascii="Arial" w:hAnsi="Arial" w:cs="Arial"/>
                <w:sz w:val="18"/>
                <w:szCs w:val="18"/>
              </w:rPr>
              <w:t>čte jednoduché věty se správnou intonací</w:t>
            </w:r>
          </w:p>
          <w:p w14:paraId="0C15F370" w14:textId="77777777" w:rsidR="008876AF" w:rsidRDefault="008876AF" w:rsidP="00AA18DE">
            <w:pPr>
              <w:pStyle w:val="Odstavecseseznamem"/>
              <w:numPr>
                <w:ilvl w:val="0"/>
                <w:numId w:val="26"/>
              </w:numPr>
              <w:spacing w:after="0" w:line="240" w:lineRule="auto"/>
              <w:jc w:val="both"/>
              <w:rPr>
                <w:rFonts w:ascii="Arial" w:hAnsi="Arial" w:cs="Arial"/>
                <w:sz w:val="18"/>
                <w:szCs w:val="18"/>
              </w:rPr>
            </w:pPr>
            <w:r>
              <w:rPr>
                <w:rFonts w:ascii="Arial" w:hAnsi="Arial" w:cs="Arial"/>
                <w:sz w:val="18"/>
                <w:szCs w:val="18"/>
              </w:rPr>
              <w:t>recituje přiměřené dětské básně</w:t>
            </w:r>
          </w:p>
          <w:p w14:paraId="4128D06D" w14:textId="77777777" w:rsidR="008876AF" w:rsidRDefault="008876AF" w:rsidP="00AA18DE">
            <w:pPr>
              <w:pStyle w:val="Odstavecseseznamem"/>
              <w:numPr>
                <w:ilvl w:val="0"/>
                <w:numId w:val="26"/>
              </w:numPr>
              <w:spacing w:after="0" w:line="240" w:lineRule="auto"/>
              <w:jc w:val="both"/>
              <w:rPr>
                <w:rFonts w:ascii="Arial" w:hAnsi="Arial" w:cs="Arial"/>
                <w:sz w:val="18"/>
                <w:szCs w:val="18"/>
              </w:rPr>
            </w:pPr>
            <w:r>
              <w:rPr>
                <w:rFonts w:ascii="Arial" w:hAnsi="Arial" w:cs="Arial"/>
                <w:sz w:val="18"/>
                <w:szCs w:val="18"/>
              </w:rPr>
              <w:t>dokáže dramatizovat příběhy přiměřené věku</w:t>
            </w:r>
          </w:p>
          <w:p w14:paraId="55D0BD0A" w14:textId="77777777" w:rsidR="008876AF" w:rsidRDefault="008876AF" w:rsidP="00AA18DE">
            <w:pPr>
              <w:pStyle w:val="Odstavecseseznamem"/>
              <w:numPr>
                <w:ilvl w:val="0"/>
                <w:numId w:val="26"/>
              </w:numPr>
              <w:spacing w:after="0" w:line="240" w:lineRule="auto"/>
              <w:jc w:val="both"/>
              <w:rPr>
                <w:rFonts w:ascii="Arial" w:hAnsi="Arial" w:cs="Arial"/>
                <w:sz w:val="18"/>
                <w:szCs w:val="18"/>
              </w:rPr>
            </w:pPr>
            <w:r>
              <w:rPr>
                <w:rFonts w:ascii="Arial" w:hAnsi="Arial" w:cs="Arial"/>
                <w:sz w:val="18"/>
                <w:szCs w:val="18"/>
              </w:rPr>
              <w:t>rozlišuje psací a tiskací písmena a číslice</w:t>
            </w:r>
          </w:p>
          <w:p w14:paraId="43F1017F" w14:textId="77777777" w:rsidR="008876AF" w:rsidRDefault="008876AF" w:rsidP="00AA18DE">
            <w:pPr>
              <w:pStyle w:val="Odstavecseseznamem"/>
              <w:numPr>
                <w:ilvl w:val="0"/>
                <w:numId w:val="26"/>
              </w:numPr>
              <w:spacing w:after="0" w:line="240" w:lineRule="auto"/>
              <w:jc w:val="both"/>
              <w:rPr>
                <w:rFonts w:ascii="Arial" w:hAnsi="Arial" w:cs="Arial"/>
                <w:sz w:val="18"/>
                <w:szCs w:val="18"/>
              </w:rPr>
            </w:pPr>
            <w:r>
              <w:rPr>
                <w:rFonts w:ascii="Arial" w:hAnsi="Arial" w:cs="Arial"/>
                <w:sz w:val="18"/>
                <w:szCs w:val="18"/>
              </w:rPr>
              <w:t>rozpozná nadpis, řádek, odstavec, článek</w:t>
            </w:r>
          </w:p>
          <w:p w14:paraId="0FD34F50" w14:textId="77777777" w:rsidR="008876AF" w:rsidRDefault="008876AF" w:rsidP="00AA18DE">
            <w:pPr>
              <w:pStyle w:val="Odstavecseseznamem"/>
              <w:numPr>
                <w:ilvl w:val="0"/>
                <w:numId w:val="26"/>
              </w:numPr>
              <w:spacing w:after="0" w:line="240" w:lineRule="auto"/>
              <w:jc w:val="both"/>
              <w:rPr>
                <w:rFonts w:ascii="Arial" w:hAnsi="Arial" w:cs="Arial"/>
                <w:sz w:val="18"/>
                <w:szCs w:val="18"/>
              </w:rPr>
            </w:pPr>
            <w:r>
              <w:rPr>
                <w:rFonts w:ascii="Arial" w:hAnsi="Arial" w:cs="Arial"/>
                <w:sz w:val="18"/>
                <w:szCs w:val="18"/>
              </w:rPr>
              <w:t>rozumí jednoduchým písemným pokynům</w:t>
            </w:r>
          </w:p>
          <w:p w14:paraId="3896724D" w14:textId="77777777" w:rsidR="008876AF" w:rsidRDefault="008876AF">
            <w:pPr>
              <w:pStyle w:val="Odstavecseseznamem"/>
              <w:numPr>
                <w:ilvl w:val="0"/>
                <w:numId w:val="26"/>
              </w:numPr>
              <w:spacing w:after="0" w:line="240" w:lineRule="auto"/>
              <w:jc w:val="both"/>
              <w:rPr>
                <w:rFonts w:ascii="Arial" w:hAnsi="Arial" w:cs="Arial"/>
                <w:sz w:val="18"/>
                <w:szCs w:val="18"/>
              </w:rPr>
            </w:pPr>
            <w:r>
              <w:rPr>
                <w:rFonts w:ascii="Arial" w:hAnsi="Arial" w:cs="Arial"/>
                <w:sz w:val="18"/>
                <w:szCs w:val="18"/>
              </w:rPr>
              <w:t xml:space="preserve">adekvátně reaguje na mluvené pokyny </w:t>
            </w:r>
            <w:r>
              <w:rPr>
                <w:rFonts w:ascii="Arial" w:hAnsi="Arial" w:cs="Arial"/>
                <w:sz w:val="18"/>
                <w:szCs w:val="18"/>
              </w:rPr>
              <w:lastRenderedPageBreak/>
              <w:t>(pozdrav, oslovení, prosba, poděkování, omluva, blahopřání)</w:t>
            </w:r>
          </w:p>
          <w:p w14:paraId="7EABBD53" w14:textId="77777777" w:rsidR="008876AF" w:rsidRDefault="008876AF">
            <w:pPr>
              <w:pStyle w:val="Odstavecseseznamem"/>
              <w:numPr>
                <w:ilvl w:val="0"/>
                <w:numId w:val="26"/>
              </w:numPr>
              <w:spacing w:after="0" w:line="240" w:lineRule="auto"/>
              <w:jc w:val="both"/>
              <w:rPr>
                <w:rFonts w:ascii="Arial" w:hAnsi="Arial" w:cs="Arial"/>
                <w:sz w:val="18"/>
                <w:szCs w:val="18"/>
              </w:rPr>
            </w:pPr>
            <w:r>
              <w:rPr>
                <w:rFonts w:ascii="Arial" w:hAnsi="Arial" w:cs="Arial"/>
                <w:sz w:val="18"/>
                <w:szCs w:val="18"/>
              </w:rPr>
              <w:t>pozdraví, poděkuje, požádá, omluví se</w:t>
            </w:r>
          </w:p>
          <w:p w14:paraId="1D8B12B0" w14:textId="77777777" w:rsidR="008876AF" w:rsidRDefault="008876AF">
            <w:pPr>
              <w:pStyle w:val="Odstavecseseznamem"/>
              <w:numPr>
                <w:ilvl w:val="0"/>
                <w:numId w:val="26"/>
              </w:numPr>
              <w:spacing w:after="0" w:line="240" w:lineRule="auto"/>
              <w:jc w:val="both"/>
              <w:rPr>
                <w:rFonts w:ascii="Arial" w:hAnsi="Arial" w:cs="Arial"/>
                <w:sz w:val="18"/>
                <w:szCs w:val="18"/>
              </w:rPr>
            </w:pPr>
            <w:r>
              <w:rPr>
                <w:rFonts w:ascii="Arial" w:hAnsi="Arial" w:cs="Arial"/>
                <w:sz w:val="18"/>
                <w:szCs w:val="18"/>
              </w:rPr>
              <w:t>s pomocí učitele aplikuje zásady správného dýchání a mluveného projevu</w:t>
            </w:r>
          </w:p>
          <w:p w14:paraId="7B58B563" w14:textId="77777777" w:rsidR="008876AF" w:rsidRDefault="008876AF">
            <w:pPr>
              <w:pStyle w:val="Odstavecseseznamem"/>
              <w:numPr>
                <w:ilvl w:val="0"/>
                <w:numId w:val="26"/>
              </w:numPr>
              <w:spacing w:after="0" w:line="240" w:lineRule="auto"/>
              <w:jc w:val="both"/>
              <w:rPr>
                <w:rFonts w:ascii="Arial" w:hAnsi="Arial" w:cs="Arial"/>
                <w:sz w:val="18"/>
                <w:szCs w:val="18"/>
              </w:rPr>
            </w:pPr>
            <w:r>
              <w:rPr>
                <w:rFonts w:ascii="Arial" w:hAnsi="Arial" w:cs="Arial"/>
                <w:sz w:val="18"/>
                <w:szCs w:val="18"/>
              </w:rPr>
              <w:t>v promluvách užívá vhodné verbální prostředky řeči</w:t>
            </w:r>
          </w:p>
          <w:p w14:paraId="153393CC" w14:textId="77777777" w:rsidR="008876AF" w:rsidRDefault="008876AF">
            <w:pPr>
              <w:pStyle w:val="Odstavecseseznamem"/>
              <w:numPr>
                <w:ilvl w:val="0"/>
                <w:numId w:val="26"/>
              </w:numPr>
              <w:spacing w:after="0" w:line="240" w:lineRule="auto"/>
              <w:jc w:val="both"/>
              <w:rPr>
                <w:rFonts w:ascii="Arial" w:hAnsi="Arial" w:cs="Arial"/>
                <w:sz w:val="18"/>
                <w:szCs w:val="18"/>
              </w:rPr>
            </w:pPr>
            <w:r>
              <w:rPr>
                <w:rFonts w:ascii="Arial" w:hAnsi="Arial" w:cs="Arial"/>
                <w:sz w:val="18"/>
                <w:szCs w:val="18"/>
              </w:rPr>
              <w:t>krátce, souvisle vypráví své zážitky</w:t>
            </w:r>
          </w:p>
          <w:p w14:paraId="76B9C442" w14:textId="77777777" w:rsidR="008876AF" w:rsidRDefault="008876AF">
            <w:pPr>
              <w:pStyle w:val="Odstavecseseznamem"/>
              <w:numPr>
                <w:ilvl w:val="0"/>
                <w:numId w:val="26"/>
              </w:numPr>
              <w:spacing w:after="0" w:line="240" w:lineRule="auto"/>
              <w:jc w:val="both"/>
              <w:rPr>
                <w:rFonts w:ascii="Arial" w:hAnsi="Arial" w:cs="Arial"/>
                <w:sz w:val="18"/>
                <w:szCs w:val="18"/>
              </w:rPr>
            </w:pPr>
            <w:r>
              <w:rPr>
                <w:rFonts w:ascii="Arial" w:hAnsi="Arial" w:cs="Arial"/>
                <w:sz w:val="18"/>
                <w:szCs w:val="18"/>
              </w:rPr>
              <w:t>uvolňuje si ruku, nacvičuje správné držení těla, držení psacího náčiní</w:t>
            </w:r>
          </w:p>
          <w:p w14:paraId="4FAB1F4C" w14:textId="77777777" w:rsidR="008876AF" w:rsidRDefault="008876AF">
            <w:pPr>
              <w:pStyle w:val="Odstavecseseznamem"/>
              <w:numPr>
                <w:ilvl w:val="0"/>
                <w:numId w:val="26"/>
              </w:numPr>
              <w:spacing w:after="0" w:line="240" w:lineRule="auto"/>
              <w:jc w:val="both"/>
              <w:rPr>
                <w:rFonts w:ascii="Arial" w:hAnsi="Arial" w:cs="Arial"/>
                <w:sz w:val="18"/>
                <w:szCs w:val="18"/>
              </w:rPr>
            </w:pPr>
            <w:r>
              <w:rPr>
                <w:rFonts w:ascii="Arial" w:hAnsi="Arial" w:cs="Arial"/>
                <w:sz w:val="18"/>
                <w:szCs w:val="18"/>
              </w:rPr>
              <w:t>udržuje si pracovní a hygienické návyky včetně prvních návyků psaní na počítači</w:t>
            </w:r>
          </w:p>
          <w:p w14:paraId="72DC823E" w14:textId="77777777" w:rsidR="008876AF" w:rsidRDefault="008876AF">
            <w:pPr>
              <w:pStyle w:val="Odstavecseseznamem"/>
              <w:numPr>
                <w:ilvl w:val="0"/>
                <w:numId w:val="26"/>
              </w:numPr>
              <w:spacing w:after="0" w:line="240" w:lineRule="auto"/>
              <w:jc w:val="both"/>
              <w:rPr>
                <w:rFonts w:ascii="Arial" w:hAnsi="Arial" w:cs="Arial"/>
                <w:sz w:val="18"/>
                <w:szCs w:val="18"/>
              </w:rPr>
            </w:pPr>
            <w:r>
              <w:rPr>
                <w:rFonts w:ascii="Arial" w:hAnsi="Arial" w:cs="Arial"/>
                <w:sz w:val="18"/>
                <w:szCs w:val="18"/>
              </w:rPr>
              <w:t>píše správně tvary písmen a číslic i podle diktátu</w:t>
            </w:r>
          </w:p>
          <w:p w14:paraId="107D8A59" w14:textId="77777777" w:rsidR="008876AF" w:rsidRDefault="008876AF">
            <w:pPr>
              <w:pStyle w:val="Odstavecseseznamem"/>
              <w:numPr>
                <w:ilvl w:val="0"/>
                <w:numId w:val="26"/>
              </w:numPr>
              <w:spacing w:after="0" w:line="240" w:lineRule="auto"/>
              <w:jc w:val="both"/>
              <w:rPr>
                <w:rFonts w:ascii="Arial" w:hAnsi="Arial" w:cs="Arial"/>
                <w:sz w:val="18"/>
                <w:szCs w:val="18"/>
              </w:rPr>
            </w:pPr>
            <w:r>
              <w:rPr>
                <w:rFonts w:ascii="Arial" w:hAnsi="Arial" w:cs="Arial"/>
                <w:sz w:val="18"/>
                <w:szCs w:val="18"/>
              </w:rPr>
              <w:t>kontroluje vlastní písemný projev</w:t>
            </w:r>
          </w:p>
          <w:p w14:paraId="6ACBDA74" w14:textId="77777777" w:rsidR="008876AF" w:rsidRDefault="008876AF">
            <w:pPr>
              <w:pStyle w:val="Odstavecseseznamem"/>
              <w:numPr>
                <w:ilvl w:val="0"/>
                <w:numId w:val="26"/>
              </w:numPr>
              <w:spacing w:after="0" w:line="240" w:lineRule="auto"/>
              <w:jc w:val="both"/>
              <w:rPr>
                <w:rFonts w:ascii="Arial" w:hAnsi="Arial" w:cs="Arial"/>
                <w:sz w:val="18"/>
                <w:szCs w:val="18"/>
              </w:rPr>
            </w:pPr>
            <w:r>
              <w:rPr>
                <w:rFonts w:ascii="Arial" w:hAnsi="Arial" w:cs="Arial"/>
                <w:sz w:val="18"/>
                <w:szCs w:val="18"/>
              </w:rPr>
              <w:t>seřadí ilustrace podle časové (dějové) posloupnosti</w:t>
            </w:r>
          </w:p>
          <w:p w14:paraId="140C00FC" w14:textId="77777777" w:rsidR="008876AF" w:rsidRDefault="008876AF">
            <w:pPr>
              <w:pStyle w:val="Odstavecseseznamem"/>
              <w:numPr>
                <w:ilvl w:val="0"/>
                <w:numId w:val="26"/>
              </w:numPr>
              <w:spacing w:after="0" w:line="240" w:lineRule="auto"/>
              <w:jc w:val="both"/>
              <w:rPr>
                <w:rFonts w:ascii="Arial" w:hAnsi="Arial" w:cs="Arial"/>
                <w:sz w:val="18"/>
                <w:szCs w:val="18"/>
              </w:rPr>
            </w:pPr>
            <w:r>
              <w:rPr>
                <w:rFonts w:ascii="Arial" w:hAnsi="Arial" w:cs="Arial"/>
                <w:sz w:val="18"/>
                <w:szCs w:val="18"/>
              </w:rPr>
              <w:t>podle obrázkové osnovy vypráví jednoduchý příběh</w:t>
            </w:r>
          </w:p>
          <w:p w14:paraId="51975F10" w14:textId="77777777" w:rsidR="00AA18DE" w:rsidRPr="00AA18DE" w:rsidRDefault="00AA18DE" w:rsidP="00AA18DE">
            <w:pPr>
              <w:pStyle w:val="Odstavecseseznamem"/>
              <w:numPr>
                <w:ilvl w:val="0"/>
                <w:numId w:val="26"/>
              </w:numPr>
              <w:jc w:val="both"/>
              <w:rPr>
                <w:rFonts w:ascii="Arial" w:hAnsi="Arial" w:cs="Arial"/>
                <w:sz w:val="18"/>
                <w:szCs w:val="18"/>
              </w:rPr>
            </w:pPr>
            <w:r w:rsidRPr="00AA18DE">
              <w:rPr>
                <w:rFonts w:ascii="Arial" w:hAnsi="Arial" w:cs="Arial"/>
                <w:sz w:val="18"/>
                <w:szCs w:val="18"/>
              </w:rPr>
              <w:t>před zahájením práce s digitálními technologiemi si připraví své pracovní místo s pomocí učitele</w:t>
            </w:r>
          </w:p>
          <w:p w14:paraId="58D5AA5A" w14:textId="77777777" w:rsidR="00AA18DE" w:rsidRDefault="00AA18DE" w:rsidP="00AA18DE">
            <w:pPr>
              <w:pStyle w:val="Odstavecseseznamem"/>
              <w:numPr>
                <w:ilvl w:val="0"/>
                <w:numId w:val="26"/>
              </w:numPr>
              <w:jc w:val="both"/>
              <w:rPr>
                <w:rFonts w:ascii="Arial" w:hAnsi="Arial" w:cs="Arial"/>
                <w:sz w:val="18"/>
                <w:szCs w:val="18"/>
              </w:rPr>
            </w:pPr>
            <w:r w:rsidRPr="00AA18DE">
              <w:rPr>
                <w:rFonts w:ascii="Arial" w:hAnsi="Arial" w:cs="Arial"/>
                <w:sz w:val="18"/>
                <w:szCs w:val="18"/>
              </w:rPr>
              <w:t>správně drží tělo při práci s digitálními technologiemi</w:t>
            </w:r>
          </w:p>
          <w:p w14:paraId="29887639" w14:textId="23FDC0AE" w:rsidR="00AA18DE" w:rsidRPr="00AA18DE" w:rsidRDefault="00AA18DE" w:rsidP="00AA18DE">
            <w:pPr>
              <w:pStyle w:val="Odstavecseseznamem"/>
              <w:numPr>
                <w:ilvl w:val="0"/>
                <w:numId w:val="26"/>
              </w:numPr>
              <w:jc w:val="both"/>
              <w:rPr>
                <w:rFonts w:ascii="Arial" w:hAnsi="Arial" w:cs="Arial"/>
                <w:sz w:val="18"/>
                <w:szCs w:val="18"/>
              </w:rPr>
            </w:pPr>
            <w:r w:rsidRPr="00AA18DE">
              <w:rPr>
                <w:rFonts w:ascii="Arial" w:hAnsi="Arial" w:cs="Arial"/>
                <w:sz w:val="18"/>
                <w:szCs w:val="18"/>
              </w:rPr>
              <w:t>po dokončení práce s digitálními technologiemi provede relaxační protahovací cviky pod vedením učitele</w:t>
            </w:r>
          </w:p>
        </w:tc>
        <w:tc>
          <w:tcPr>
            <w:tcW w:w="4715" w:type="dxa"/>
            <w:tcBorders>
              <w:top w:val="single" w:sz="4" w:space="0" w:color="000000"/>
              <w:left w:val="single" w:sz="4" w:space="0" w:color="000000"/>
              <w:bottom w:val="single" w:sz="4" w:space="0" w:color="000000"/>
              <w:right w:val="single" w:sz="4" w:space="0" w:color="000000"/>
            </w:tcBorders>
          </w:tcPr>
          <w:p w14:paraId="732C39B4" w14:textId="77777777" w:rsidR="008876AF" w:rsidRDefault="008876AF">
            <w:pPr>
              <w:jc w:val="both"/>
              <w:rPr>
                <w:rFonts w:ascii="Arial" w:hAnsi="Arial" w:cs="Arial"/>
                <w:sz w:val="18"/>
                <w:szCs w:val="18"/>
              </w:rPr>
            </w:pPr>
          </w:p>
          <w:p w14:paraId="02AE95CC" w14:textId="77777777" w:rsidR="008876AF" w:rsidRDefault="008876AF">
            <w:pPr>
              <w:jc w:val="both"/>
              <w:rPr>
                <w:rFonts w:ascii="Arial" w:hAnsi="Arial" w:cs="Arial"/>
                <w:sz w:val="18"/>
                <w:szCs w:val="18"/>
              </w:rPr>
            </w:pPr>
            <w:r>
              <w:rPr>
                <w:rFonts w:ascii="Arial" w:hAnsi="Arial" w:cs="Arial"/>
                <w:sz w:val="18"/>
                <w:szCs w:val="18"/>
              </w:rPr>
              <w:t>Pozorné, soustředěné a aktivní naslouchání partnerovi</w:t>
            </w:r>
          </w:p>
          <w:p w14:paraId="7EB559B2" w14:textId="77777777" w:rsidR="008876AF" w:rsidRDefault="008876AF">
            <w:pPr>
              <w:jc w:val="both"/>
              <w:rPr>
                <w:rFonts w:ascii="Arial" w:hAnsi="Arial" w:cs="Arial"/>
                <w:sz w:val="18"/>
                <w:szCs w:val="18"/>
              </w:rPr>
            </w:pPr>
            <w:r>
              <w:rPr>
                <w:rFonts w:ascii="Arial" w:hAnsi="Arial" w:cs="Arial"/>
                <w:sz w:val="18"/>
                <w:szCs w:val="18"/>
              </w:rPr>
              <w:t>Analýza a syntéza slabik, slov a vět</w:t>
            </w:r>
          </w:p>
          <w:p w14:paraId="0E3EF06A" w14:textId="77777777" w:rsidR="008876AF" w:rsidRDefault="008876AF">
            <w:pPr>
              <w:jc w:val="both"/>
              <w:rPr>
                <w:rFonts w:ascii="Arial" w:hAnsi="Arial" w:cs="Arial"/>
                <w:sz w:val="18"/>
                <w:szCs w:val="18"/>
              </w:rPr>
            </w:pPr>
          </w:p>
          <w:p w14:paraId="1F99C889" w14:textId="77777777" w:rsidR="008876AF" w:rsidRDefault="008876AF">
            <w:pPr>
              <w:jc w:val="both"/>
              <w:rPr>
                <w:rFonts w:ascii="Arial" w:hAnsi="Arial" w:cs="Arial"/>
                <w:sz w:val="18"/>
                <w:szCs w:val="18"/>
              </w:rPr>
            </w:pPr>
          </w:p>
          <w:p w14:paraId="69AEE1D2" w14:textId="77777777" w:rsidR="008876AF" w:rsidRDefault="008876AF">
            <w:pPr>
              <w:jc w:val="both"/>
              <w:rPr>
                <w:rFonts w:ascii="Arial" w:hAnsi="Arial" w:cs="Arial"/>
                <w:sz w:val="18"/>
                <w:szCs w:val="18"/>
              </w:rPr>
            </w:pPr>
          </w:p>
          <w:p w14:paraId="07C4B16A" w14:textId="77777777" w:rsidR="00266C06" w:rsidRDefault="00266C06">
            <w:pPr>
              <w:jc w:val="both"/>
              <w:rPr>
                <w:rFonts w:ascii="Arial" w:hAnsi="Arial" w:cs="Arial"/>
                <w:sz w:val="18"/>
                <w:szCs w:val="18"/>
              </w:rPr>
            </w:pPr>
          </w:p>
          <w:p w14:paraId="12E2A2CE" w14:textId="77777777" w:rsidR="00266C06" w:rsidRDefault="00266C06">
            <w:pPr>
              <w:jc w:val="both"/>
              <w:rPr>
                <w:rFonts w:ascii="Arial" w:hAnsi="Arial" w:cs="Arial"/>
                <w:sz w:val="18"/>
                <w:szCs w:val="18"/>
              </w:rPr>
            </w:pPr>
          </w:p>
          <w:p w14:paraId="751A1C03" w14:textId="1B8C863D" w:rsidR="008876AF" w:rsidRDefault="008876AF">
            <w:pPr>
              <w:jc w:val="both"/>
              <w:rPr>
                <w:rFonts w:ascii="Arial" w:hAnsi="Arial" w:cs="Arial"/>
                <w:sz w:val="18"/>
                <w:szCs w:val="18"/>
              </w:rPr>
            </w:pPr>
            <w:r>
              <w:rPr>
                <w:rFonts w:ascii="Arial" w:hAnsi="Arial" w:cs="Arial"/>
                <w:sz w:val="18"/>
                <w:szCs w:val="18"/>
              </w:rPr>
              <w:t>Technika čtení</w:t>
            </w:r>
          </w:p>
          <w:p w14:paraId="05B1A06C" w14:textId="77777777" w:rsidR="008876AF" w:rsidRDefault="008876AF">
            <w:pPr>
              <w:jc w:val="both"/>
              <w:rPr>
                <w:rFonts w:ascii="Arial" w:hAnsi="Arial" w:cs="Arial"/>
                <w:sz w:val="18"/>
                <w:szCs w:val="18"/>
              </w:rPr>
            </w:pPr>
          </w:p>
          <w:p w14:paraId="36FFF1DD" w14:textId="77777777" w:rsidR="008876AF" w:rsidRDefault="008876AF">
            <w:pPr>
              <w:jc w:val="both"/>
              <w:rPr>
                <w:rFonts w:ascii="Arial" w:hAnsi="Arial" w:cs="Arial"/>
                <w:sz w:val="18"/>
                <w:szCs w:val="18"/>
              </w:rPr>
            </w:pPr>
            <w:r>
              <w:rPr>
                <w:rFonts w:ascii="Arial" w:hAnsi="Arial" w:cs="Arial"/>
                <w:sz w:val="18"/>
                <w:szCs w:val="18"/>
              </w:rPr>
              <w:t>Základy techniky mluveného projevu</w:t>
            </w:r>
          </w:p>
          <w:p w14:paraId="13EE76E4" w14:textId="77777777" w:rsidR="008876AF" w:rsidRDefault="008876AF">
            <w:pPr>
              <w:jc w:val="both"/>
              <w:rPr>
                <w:rFonts w:ascii="Arial" w:hAnsi="Arial" w:cs="Arial"/>
                <w:sz w:val="18"/>
                <w:szCs w:val="18"/>
              </w:rPr>
            </w:pPr>
          </w:p>
          <w:p w14:paraId="3E53C6DF" w14:textId="77777777" w:rsidR="008876AF" w:rsidRDefault="008876AF">
            <w:pPr>
              <w:jc w:val="both"/>
              <w:rPr>
                <w:rFonts w:ascii="Arial" w:hAnsi="Arial" w:cs="Arial"/>
                <w:sz w:val="18"/>
                <w:szCs w:val="18"/>
              </w:rPr>
            </w:pPr>
          </w:p>
          <w:p w14:paraId="2F011BC6" w14:textId="77777777" w:rsidR="008876AF" w:rsidRDefault="008876AF">
            <w:pPr>
              <w:jc w:val="both"/>
              <w:rPr>
                <w:rFonts w:ascii="Arial" w:hAnsi="Arial" w:cs="Arial"/>
                <w:sz w:val="18"/>
                <w:szCs w:val="18"/>
              </w:rPr>
            </w:pPr>
          </w:p>
          <w:p w14:paraId="58934EB3" w14:textId="77777777" w:rsidR="008876AF" w:rsidRDefault="008876AF">
            <w:pPr>
              <w:jc w:val="both"/>
              <w:rPr>
                <w:rFonts w:ascii="Arial" w:hAnsi="Arial" w:cs="Arial"/>
                <w:sz w:val="18"/>
                <w:szCs w:val="18"/>
              </w:rPr>
            </w:pPr>
          </w:p>
          <w:p w14:paraId="5ACB0B68" w14:textId="7F7CE742" w:rsidR="008876AF" w:rsidRDefault="008876AF" w:rsidP="00F86E18">
            <w:pPr>
              <w:jc w:val="both"/>
              <w:rPr>
                <w:rFonts w:ascii="Arial" w:hAnsi="Arial" w:cs="Arial"/>
                <w:sz w:val="18"/>
                <w:szCs w:val="18"/>
              </w:rPr>
            </w:pPr>
            <w:r>
              <w:rPr>
                <w:rFonts w:ascii="Arial" w:hAnsi="Arial" w:cs="Arial"/>
                <w:sz w:val="18"/>
                <w:szCs w:val="18"/>
              </w:rPr>
              <w:t>Naslouchání</w:t>
            </w:r>
            <w:r w:rsidR="003C23E6">
              <w:rPr>
                <w:rFonts w:ascii="Arial" w:hAnsi="Arial" w:cs="Arial"/>
                <w:sz w:val="18"/>
                <w:szCs w:val="18"/>
              </w:rPr>
              <w:t>, věcné učení</w:t>
            </w:r>
          </w:p>
          <w:p w14:paraId="3A816B06" w14:textId="77777777" w:rsidR="008876AF" w:rsidRDefault="008876AF">
            <w:pPr>
              <w:jc w:val="both"/>
              <w:rPr>
                <w:rFonts w:ascii="Arial" w:hAnsi="Arial" w:cs="Arial"/>
                <w:sz w:val="18"/>
                <w:szCs w:val="18"/>
              </w:rPr>
            </w:pPr>
          </w:p>
          <w:p w14:paraId="11F3A1A5" w14:textId="77777777" w:rsidR="008876AF" w:rsidRDefault="008876AF">
            <w:pPr>
              <w:jc w:val="both"/>
              <w:rPr>
                <w:rFonts w:ascii="Arial" w:hAnsi="Arial" w:cs="Arial"/>
                <w:sz w:val="18"/>
                <w:szCs w:val="18"/>
              </w:rPr>
            </w:pPr>
          </w:p>
          <w:p w14:paraId="4A8CEFF6" w14:textId="77777777" w:rsidR="008876AF" w:rsidRDefault="008876AF">
            <w:pPr>
              <w:jc w:val="both"/>
              <w:rPr>
                <w:rFonts w:ascii="Arial" w:hAnsi="Arial" w:cs="Arial"/>
                <w:sz w:val="18"/>
                <w:szCs w:val="18"/>
              </w:rPr>
            </w:pPr>
          </w:p>
          <w:p w14:paraId="1BDE92FA" w14:textId="77777777" w:rsidR="008876AF" w:rsidRDefault="008876AF">
            <w:pPr>
              <w:jc w:val="both"/>
              <w:rPr>
                <w:rFonts w:ascii="Arial" w:hAnsi="Arial" w:cs="Arial"/>
                <w:sz w:val="18"/>
                <w:szCs w:val="18"/>
              </w:rPr>
            </w:pPr>
            <w:r>
              <w:rPr>
                <w:rFonts w:ascii="Arial" w:hAnsi="Arial" w:cs="Arial"/>
                <w:sz w:val="18"/>
                <w:szCs w:val="18"/>
              </w:rPr>
              <w:t>Souvislý mluvený projev</w:t>
            </w:r>
          </w:p>
          <w:p w14:paraId="44B935CB" w14:textId="77777777" w:rsidR="008876AF" w:rsidRDefault="008876AF">
            <w:pPr>
              <w:jc w:val="both"/>
              <w:rPr>
                <w:rFonts w:ascii="Arial" w:hAnsi="Arial" w:cs="Arial"/>
                <w:sz w:val="18"/>
                <w:szCs w:val="18"/>
              </w:rPr>
            </w:pPr>
            <w:r>
              <w:rPr>
                <w:rFonts w:ascii="Arial" w:hAnsi="Arial" w:cs="Arial"/>
                <w:sz w:val="18"/>
                <w:szCs w:val="18"/>
              </w:rPr>
              <w:t>Technika mluveného projevu: dýchání, výslovnost a nonverbální prostředky</w:t>
            </w:r>
          </w:p>
          <w:p w14:paraId="105196B3" w14:textId="77777777" w:rsidR="008876AF" w:rsidRDefault="008876AF">
            <w:pPr>
              <w:jc w:val="both"/>
              <w:rPr>
                <w:rFonts w:ascii="Arial" w:hAnsi="Arial" w:cs="Arial"/>
                <w:sz w:val="18"/>
                <w:szCs w:val="18"/>
              </w:rPr>
            </w:pPr>
          </w:p>
          <w:p w14:paraId="250EFE5C" w14:textId="77777777" w:rsidR="008876AF" w:rsidRDefault="008876AF">
            <w:pPr>
              <w:jc w:val="both"/>
              <w:rPr>
                <w:rFonts w:ascii="Arial" w:hAnsi="Arial" w:cs="Arial"/>
                <w:sz w:val="18"/>
                <w:szCs w:val="18"/>
              </w:rPr>
            </w:pPr>
          </w:p>
          <w:p w14:paraId="4B40E524" w14:textId="77777777" w:rsidR="008876AF" w:rsidRDefault="008876AF">
            <w:pPr>
              <w:jc w:val="both"/>
              <w:rPr>
                <w:rFonts w:ascii="Arial" w:hAnsi="Arial" w:cs="Arial"/>
                <w:sz w:val="18"/>
                <w:szCs w:val="18"/>
              </w:rPr>
            </w:pPr>
          </w:p>
          <w:p w14:paraId="757B18D9" w14:textId="77777777" w:rsidR="00F86E18" w:rsidRDefault="00F86E18">
            <w:pPr>
              <w:jc w:val="both"/>
              <w:rPr>
                <w:rFonts w:ascii="Arial" w:hAnsi="Arial" w:cs="Arial"/>
                <w:sz w:val="18"/>
                <w:szCs w:val="18"/>
              </w:rPr>
            </w:pPr>
          </w:p>
          <w:p w14:paraId="13A36821" w14:textId="56EB465A" w:rsidR="008876AF" w:rsidRDefault="008876AF">
            <w:pPr>
              <w:jc w:val="both"/>
              <w:rPr>
                <w:rFonts w:ascii="Arial" w:hAnsi="Arial" w:cs="Arial"/>
                <w:sz w:val="18"/>
                <w:szCs w:val="18"/>
              </w:rPr>
            </w:pPr>
            <w:r>
              <w:rPr>
                <w:rFonts w:ascii="Arial" w:hAnsi="Arial" w:cs="Arial"/>
                <w:sz w:val="18"/>
                <w:szCs w:val="18"/>
              </w:rPr>
              <w:t>Hygiena psaní</w:t>
            </w:r>
          </w:p>
          <w:p w14:paraId="7EDE697D" w14:textId="77777777" w:rsidR="008876AF" w:rsidRDefault="008876AF">
            <w:pPr>
              <w:jc w:val="both"/>
              <w:rPr>
                <w:rFonts w:ascii="Arial" w:hAnsi="Arial" w:cs="Arial"/>
                <w:sz w:val="18"/>
                <w:szCs w:val="18"/>
              </w:rPr>
            </w:pPr>
          </w:p>
          <w:p w14:paraId="3581E6C2" w14:textId="77777777" w:rsidR="008876AF" w:rsidRDefault="008876AF">
            <w:pPr>
              <w:jc w:val="both"/>
              <w:rPr>
                <w:rFonts w:ascii="Arial" w:hAnsi="Arial" w:cs="Arial"/>
                <w:sz w:val="18"/>
                <w:szCs w:val="18"/>
              </w:rPr>
            </w:pPr>
          </w:p>
          <w:p w14:paraId="537E6E2D" w14:textId="77777777" w:rsidR="008876AF" w:rsidRDefault="008876AF">
            <w:pPr>
              <w:jc w:val="both"/>
              <w:rPr>
                <w:rFonts w:ascii="Arial" w:hAnsi="Arial" w:cs="Arial"/>
                <w:sz w:val="18"/>
                <w:szCs w:val="18"/>
              </w:rPr>
            </w:pPr>
          </w:p>
          <w:p w14:paraId="34559C0D" w14:textId="77777777" w:rsidR="008876AF" w:rsidRDefault="008876AF">
            <w:pPr>
              <w:jc w:val="both"/>
              <w:rPr>
                <w:rFonts w:ascii="Arial" w:hAnsi="Arial" w:cs="Arial"/>
                <w:sz w:val="18"/>
                <w:szCs w:val="18"/>
              </w:rPr>
            </w:pPr>
            <w:r>
              <w:rPr>
                <w:rFonts w:ascii="Arial" w:hAnsi="Arial" w:cs="Arial"/>
                <w:sz w:val="18"/>
                <w:szCs w:val="18"/>
              </w:rPr>
              <w:t>Technika psaní</w:t>
            </w:r>
          </w:p>
          <w:p w14:paraId="5350612F" w14:textId="77777777" w:rsidR="008876AF" w:rsidRDefault="008876AF">
            <w:pPr>
              <w:jc w:val="both"/>
              <w:rPr>
                <w:rFonts w:ascii="Arial" w:hAnsi="Arial" w:cs="Arial"/>
                <w:sz w:val="18"/>
                <w:szCs w:val="18"/>
              </w:rPr>
            </w:pPr>
          </w:p>
          <w:p w14:paraId="4DAD2655" w14:textId="77777777" w:rsidR="008876AF" w:rsidRDefault="008876AF">
            <w:pPr>
              <w:jc w:val="both"/>
              <w:rPr>
                <w:rFonts w:ascii="Arial" w:hAnsi="Arial" w:cs="Arial"/>
                <w:sz w:val="18"/>
                <w:szCs w:val="18"/>
              </w:rPr>
            </w:pPr>
          </w:p>
          <w:p w14:paraId="7C815219" w14:textId="34B46C73" w:rsidR="008876AF" w:rsidRDefault="00F86E18">
            <w:pPr>
              <w:jc w:val="both"/>
              <w:rPr>
                <w:rFonts w:ascii="Arial" w:hAnsi="Arial" w:cs="Arial"/>
                <w:sz w:val="18"/>
                <w:szCs w:val="18"/>
              </w:rPr>
            </w:pPr>
            <w:r>
              <w:rPr>
                <w:rFonts w:ascii="Arial" w:hAnsi="Arial" w:cs="Arial"/>
                <w:sz w:val="18"/>
                <w:szCs w:val="18"/>
              </w:rPr>
              <w:t>M</w:t>
            </w:r>
            <w:r w:rsidR="008876AF">
              <w:rPr>
                <w:rFonts w:ascii="Arial" w:hAnsi="Arial" w:cs="Arial"/>
                <w:sz w:val="18"/>
                <w:szCs w:val="18"/>
              </w:rPr>
              <w:t>luvený projev: vypráví, dialog na základě obrazového materiálu</w:t>
            </w:r>
          </w:p>
          <w:p w14:paraId="34C3D296" w14:textId="77777777" w:rsidR="00AA18DE" w:rsidRDefault="00AA18DE">
            <w:pPr>
              <w:jc w:val="both"/>
              <w:rPr>
                <w:rFonts w:ascii="Arial" w:hAnsi="Arial" w:cs="Arial"/>
                <w:sz w:val="18"/>
                <w:szCs w:val="18"/>
              </w:rPr>
            </w:pPr>
          </w:p>
          <w:p w14:paraId="2B5786CF" w14:textId="77777777" w:rsidR="00F86E18" w:rsidRDefault="00F86E18">
            <w:pPr>
              <w:jc w:val="both"/>
              <w:rPr>
                <w:rFonts w:ascii="Arial" w:hAnsi="Arial" w:cs="Arial"/>
                <w:sz w:val="18"/>
                <w:szCs w:val="18"/>
              </w:rPr>
            </w:pPr>
          </w:p>
          <w:p w14:paraId="6E9E5726" w14:textId="57DB6E04" w:rsidR="00266C06" w:rsidRDefault="00C54D2F">
            <w:pPr>
              <w:jc w:val="both"/>
              <w:rPr>
                <w:rFonts w:ascii="Arial" w:hAnsi="Arial" w:cs="Arial"/>
                <w:sz w:val="18"/>
                <w:szCs w:val="18"/>
              </w:rPr>
            </w:pPr>
            <w:r>
              <w:rPr>
                <w:rFonts w:ascii="Arial" w:hAnsi="Arial" w:cs="Arial"/>
                <w:sz w:val="18"/>
                <w:szCs w:val="18"/>
              </w:rPr>
              <w:t>Z</w:t>
            </w:r>
            <w:r w:rsidRPr="00C54D2F">
              <w:rPr>
                <w:rFonts w:ascii="Arial" w:hAnsi="Arial" w:cs="Arial"/>
                <w:sz w:val="18"/>
                <w:szCs w:val="18"/>
              </w:rPr>
              <w:t>ákladní hygienické návyky při práci s digitálními technologiemi</w:t>
            </w:r>
          </w:p>
        </w:tc>
        <w:tc>
          <w:tcPr>
            <w:tcW w:w="4715" w:type="dxa"/>
            <w:tcBorders>
              <w:top w:val="single" w:sz="4" w:space="0" w:color="000000"/>
              <w:left w:val="single" w:sz="4" w:space="0" w:color="000000"/>
              <w:bottom w:val="single" w:sz="4" w:space="0" w:color="000000"/>
              <w:right w:val="single" w:sz="4" w:space="0" w:color="000000"/>
            </w:tcBorders>
          </w:tcPr>
          <w:p w14:paraId="4B823122" w14:textId="77777777" w:rsidR="008876AF" w:rsidRDefault="008876AF">
            <w:pPr>
              <w:jc w:val="both"/>
              <w:rPr>
                <w:rFonts w:ascii="Arial" w:hAnsi="Arial" w:cs="Arial"/>
                <w:sz w:val="18"/>
                <w:szCs w:val="18"/>
              </w:rPr>
            </w:pPr>
            <w:r>
              <w:rPr>
                <w:rFonts w:ascii="Arial" w:hAnsi="Arial" w:cs="Arial"/>
                <w:sz w:val="18"/>
                <w:szCs w:val="18"/>
              </w:rPr>
              <w:lastRenderedPageBreak/>
              <w:t>OSV</w:t>
            </w:r>
          </w:p>
          <w:p w14:paraId="5CA3C795" w14:textId="582A8271" w:rsidR="008876AF" w:rsidRDefault="008876AF">
            <w:pPr>
              <w:jc w:val="both"/>
              <w:rPr>
                <w:rFonts w:ascii="Arial" w:hAnsi="Arial" w:cs="Arial"/>
                <w:sz w:val="18"/>
                <w:szCs w:val="18"/>
              </w:rPr>
            </w:pPr>
            <w:r>
              <w:rPr>
                <w:rFonts w:ascii="Arial" w:hAnsi="Arial" w:cs="Arial"/>
                <w:sz w:val="18"/>
                <w:szCs w:val="18"/>
              </w:rPr>
              <w:t xml:space="preserve">poznávání lidí, mezilidské vztahy, komunikace, </w:t>
            </w:r>
            <w:r w:rsidR="00FE0F88">
              <w:rPr>
                <w:rFonts w:ascii="Arial" w:hAnsi="Arial" w:cs="Arial"/>
                <w:sz w:val="18"/>
                <w:szCs w:val="18"/>
              </w:rPr>
              <w:t>kooperativa</w:t>
            </w:r>
            <w:r>
              <w:rPr>
                <w:rFonts w:ascii="Arial" w:hAnsi="Arial" w:cs="Arial"/>
                <w:sz w:val="18"/>
                <w:szCs w:val="18"/>
              </w:rPr>
              <w:t xml:space="preserve"> a kompetice, </w:t>
            </w:r>
          </w:p>
          <w:p w14:paraId="122C7DFE" w14:textId="77777777" w:rsidR="008876AF" w:rsidRDefault="008876AF">
            <w:pPr>
              <w:jc w:val="both"/>
              <w:rPr>
                <w:rFonts w:ascii="Arial" w:hAnsi="Arial" w:cs="Arial"/>
                <w:sz w:val="18"/>
                <w:szCs w:val="18"/>
              </w:rPr>
            </w:pPr>
          </w:p>
          <w:p w14:paraId="4FEA2B1A" w14:textId="7BBFA2D7" w:rsidR="008876AF" w:rsidRDefault="008876AF">
            <w:pPr>
              <w:jc w:val="both"/>
              <w:rPr>
                <w:rFonts w:ascii="Arial" w:hAnsi="Arial" w:cs="Arial"/>
                <w:sz w:val="18"/>
                <w:szCs w:val="18"/>
              </w:rPr>
            </w:pPr>
            <w:r>
              <w:rPr>
                <w:rFonts w:ascii="Arial" w:hAnsi="Arial" w:cs="Arial"/>
                <w:sz w:val="18"/>
                <w:szCs w:val="18"/>
              </w:rPr>
              <w:t xml:space="preserve">osobnostní rozvoj – sebepoznání a sebepojetí (druzí jako zdroj informací o </w:t>
            </w:r>
            <w:r w:rsidR="00FE0F88">
              <w:rPr>
                <w:rFonts w:ascii="Arial" w:hAnsi="Arial" w:cs="Arial"/>
                <w:sz w:val="18"/>
                <w:szCs w:val="18"/>
              </w:rPr>
              <w:t>mně</w:t>
            </w:r>
            <w:r>
              <w:rPr>
                <w:rFonts w:ascii="Arial" w:hAnsi="Arial" w:cs="Arial"/>
                <w:sz w:val="18"/>
                <w:szCs w:val="18"/>
              </w:rPr>
              <w:t>)</w:t>
            </w:r>
          </w:p>
          <w:p w14:paraId="65845644" w14:textId="77777777" w:rsidR="008876AF" w:rsidRDefault="008876AF">
            <w:pPr>
              <w:jc w:val="both"/>
              <w:rPr>
                <w:rFonts w:ascii="Arial" w:hAnsi="Arial" w:cs="Arial"/>
                <w:sz w:val="18"/>
                <w:szCs w:val="18"/>
              </w:rPr>
            </w:pPr>
          </w:p>
          <w:p w14:paraId="20EE5608" w14:textId="77777777" w:rsidR="008876AF" w:rsidRDefault="008876AF">
            <w:pPr>
              <w:jc w:val="both"/>
              <w:rPr>
                <w:rFonts w:ascii="Arial" w:hAnsi="Arial" w:cs="Arial"/>
                <w:sz w:val="18"/>
                <w:szCs w:val="18"/>
              </w:rPr>
            </w:pPr>
            <w:r>
              <w:rPr>
                <w:rFonts w:ascii="Arial" w:hAnsi="Arial" w:cs="Arial"/>
                <w:sz w:val="18"/>
                <w:szCs w:val="18"/>
              </w:rPr>
              <w:t xml:space="preserve">sociální rozvoj </w:t>
            </w:r>
          </w:p>
          <w:p w14:paraId="726736E3" w14:textId="30F7C8B1" w:rsidR="008876AF" w:rsidRDefault="008876AF">
            <w:pPr>
              <w:jc w:val="both"/>
              <w:rPr>
                <w:rFonts w:ascii="Arial" w:hAnsi="Arial" w:cs="Arial"/>
                <w:sz w:val="18"/>
                <w:szCs w:val="18"/>
              </w:rPr>
            </w:pPr>
            <w:r>
              <w:rPr>
                <w:rFonts w:ascii="Arial" w:hAnsi="Arial" w:cs="Arial"/>
                <w:sz w:val="18"/>
                <w:szCs w:val="18"/>
              </w:rPr>
              <w:t>– komunikace (</w:t>
            </w:r>
            <w:r w:rsidR="00FE0F88">
              <w:rPr>
                <w:rFonts w:ascii="Arial" w:hAnsi="Arial" w:cs="Arial"/>
                <w:sz w:val="18"/>
                <w:szCs w:val="18"/>
              </w:rPr>
              <w:t>komunikace v</w:t>
            </w:r>
            <w:r>
              <w:rPr>
                <w:rFonts w:ascii="Arial" w:hAnsi="Arial" w:cs="Arial"/>
                <w:sz w:val="18"/>
                <w:szCs w:val="18"/>
              </w:rPr>
              <w:t xml:space="preserve"> různých situacích – zdvořilé vystupování)</w:t>
            </w:r>
          </w:p>
          <w:p w14:paraId="7CB19554" w14:textId="77777777" w:rsidR="008876AF" w:rsidRDefault="008876AF">
            <w:pPr>
              <w:jc w:val="both"/>
              <w:rPr>
                <w:rFonts w:ascii="Arial" w:hAnsi="Arial" w:cs="Arial"/>
                <w:sz w:val="18"/>
                <w:szCs w:val="18"/>
              </w:rPr>
            </w:pPr>
            <w:r>
              <w:rPr>
                <w:rFonts w:ascii="Arial" w:hAnsi="Arial" w:cs="Arial"/>
                <w:sz w:val="18"/>
                <w:szCs w:val="18"/>
              </w:rPr>
              <w:t>– komunikace (technika řeči, verbální i neverbální sdělování)</w:t>
            </w:r>
          </w:p>
          <w:p w14:paraId="43BAA2E3" w14:textId="77777777" w:rsidR="008876AF" w:rsidRDefault="008876AF">
            <w:pPr>
              <w:jc w:val="both"/>
              <w:rPr>
                <w:rFonts w:ascii="Arial" w:hAnsi="Arial" w:cs="Arial"/>
                <w:sz w:val="18"/>
                <w:szCs w:val="18"/>
              </w:rPr>
            </w:pPr>
            <w:r>
              <w:rPr>
                <w:rFonts w:ascii="Arial" w:hAnsi="Arial" w:cs="Arial"/>
                <w:sz w:val="18"/>
                <w:szCs w:val="18"/>
              </w:rPr>
              <w:t xml:space="preserve"> – komunikace (pěstování komunikačních dovedností – dialog)</w:t>
            </w:r>
          </w:p>
          <w:p w14:paraId="6A07C38A" w14:textId="77777777" w:rsidR="008876AF" w:rsidRDefault="008876AF">
            <w:pPr>
              <w:pStyle w:val="Odstavecseseznamem"/>
              <w:spacing w:after="0" w:line="240" w:lineRule="auto"/>
              <w:ind w:left="0"/>
              <w:jc w:val="both"/>
              <w:rPr>
                <w:rFonts w:ascii="Arial" w:hAnsi="Arial" w:cs="Arial"/>
                <w:sz w:val="18"/>
                <w:szCs w:val="18"/>
              </w:rPr>
            </w:pPr>
          </w:p>
          <w:p w14:paraId="46E5869C" w14:textId="77777777" w:rsidR="008876AF" w:rsidRDefault="008876AF">
            <w:pPr>
              <w:pStyle w:val="Odstavecseseznamem"/>
              <w:spacing w:after="0" w:line="240" w:lineRule="auto"/>
              <w:ind w:left="0"/>
              <w:jc w:val="both"/>
              <w:rPr>
                <w:rFonts w:ascii="Arial" w:hAnsi="Arial" w:cs="Arial"/>
                <w:sz w:val="18"/>
                <w:szCs w:val="18"/>
              </w:rPr>
            </w:pPr>
            <w:r>
              <w:rPr>
                <w:rFonts w:ascii="Arial" w:hAnsi="Arial" w:cs="Arial"/>
                <w:sz w:val="18"/>
                <w:szCs w:val="18"/>
              </w:rPr>
              <w:t>VDO – občanská společnost a škola</w:t>
            </w:r>
          </w:p>
          <w:p w14:paraId="6E69E3B7" w14:textId="77777777" w:rsidR="008876AF" w:rsidRDefault="008876AF">
            <w:pPr>
              <w:pStyle w:val="Odstavecseseznamem"/>
              <w:spacing w:after="0" w:line="240" w:lineRule="auto"/>
              <w:ind w:left="0"/>
              <w:jc w:val="both"/>
              <w:rPr>
                <w:rFonts w:ascii="Arial" w:hAnsi="Arial" w:cs="Arial"/>
                <w:sz w:val="18"/>
                <w:szCs w:val="18"/>
              </w:rPr>
            </w:pPr>
          </w:p>
          <w:p w14:paraId="6F51C389" w14:textId="77777777" w:rsidR="008876AF" w:rsidRDefault="008876AF">
            <w:pPr>
              <w:pStyle w:val="Odstavecseseznamem"/>
              <w:spacing w:after="0" w:line="240" w:lineRule="auto"/>
              <w:ind w:left="0"/>
              <w:jc w:val="both"/>
              <w:rPr>
                <w:rFonts w:ascii="Arial" w:hAnsi="Arial" w:cs="Arial"/>
                <w:sz w:val="18"/>
                <w:szCs w:val="18"/>
              </w:rPr>
            </w:pPr>
            <w:r>
              <w:rPr>
                <w:rFonts w:ascii="Arial" w:hAnsi="Arial" w:cs="Arial"/>
                <w:sz w:val="18"/>
                <w:szCs w:val="18"/>
              </w:rPr>
              <w:lastRenderedPageBreak/>
              <w:t>MKV – kulturní rozdíly, lidské vztahy, multikulturalita</w:t>
            </w:r>
          </w:p>
          <w:p w14:paraId="2EC759E1" w14:textId="77777777" w:rsidR="008876AF" w:rsidRDefault="008876AF">
            <w:pPr>
              <w:pStyle w:val="Odstavecseseznamem"/>
              <w:spacing w:after="0" w:line="240" w:lineRule="auto"/>
              <w:ind w:left="0"/>
              <w:jc w:val="both"/>
              <w:rPr>
                <w:rFonts w:ascii="Arial" w:hAnsi="Arial" w:cs="Arial"/>
                <w:sz w:val="18"/>
                <w:szCs w:val="18"/>
              </w:rPr>
            </w:pPr>
          </w:p>
          <w:p w14:paraId="30CFD100" w14:textId="77777777" w:rsidR="008876AF" w:rsidRDefault="008876AF">
            <w:pPr>
              <w:pStyle w:val="Odstavecseseznamem"/>
              <w:spacing w:after="0" w:line="240" w:lineRule="auto"/>
              <w:ind w:left="0"/>
              <w:jc w:val="both"/>
              <w:rPr>
                <w:rFonts w:ascii="Arial" w:hAnsi="Arial" w:cs="Arial"/>
                <w:sz w:val="18"/>
                <w:szCs w:val="18"/>
              </w:rPr>
            </w:pPr>
            <w:r>
              <w:rPr>
                <w:rFonts w:ascii="Arial" w:hAnsi="Arial" w:cs="Arial"/>
                <w:sz w:val="18"/>
                <w:szCs w:val="18"/>
              </w:rPr>
              <w:t>EV – lidské aktivity a problémy životního prostředí, vztah člověka k prostředí</w:t>
            </w:r>
          </w:p>
          <w:p w14:paraId="2F91B2AF" w14:textId="77777777" w:rsidR="008876AF" w:rsidRDefault="008876AF">
            <w:pPr>
              <w:pStyle w:val="Odstavecseseznamem"/>
              <w:spacing w:after="0" w:line="240" w:lineRule="auto"/>
              <w:ind w:left="0"/>
              <w:jc w:val="both"/>
              <w:rPr>
                <w:rFonts w:ascii="Arial" w:hAnsi="Arial" w:cs="Arial"/>
                <w:sz w:val="18"/>
                <w:szCs w:val="18"/>
              </w:rPr>
            </w:pPr>
          </w:p>
          <w:p w14:paraId="0380BA92" w14:textId="77777777" w:rsidR="008876AF" w:rsidRDefault="008876AF">
            <w:pPr>
              <w:pStyle w:val="Odstavecseseznamem"/>
              <w:spacing w:after="0" w:line="240" w:lineRule="auto"/>
              <w:ind w:left="0"/>
              <w:jc w:val="both"/>
              <w:rPr>
                <w:rFonts w:ascii="Arial" w:hAnsi="Arial" w:cs="Arial"/>
                <w:sz w:val="18"/>
                <w:szCs w:val="18"/>
              </w:rPr>
            </w:pPr>
          </w:p>
          <w:p w14:paraId="7C822217" w14:textId="77777777" w:rsidR="008876AF" w:rsidRDefault="008876AF">
            <w:pPr>
              <w:rPr>
                <w:rFonts w:ascii="Arial" w:hAnsi="Arial" w:cs="Arial"/>
                <w:sz w:val="18"/>
                <w:szCs w:val="18"/>
              </w:rPr>
            </w:pPr>
            <w:r>
              <w:rPr>
                <w:rFonts w:ascii="Arial" w:hAnsi="Arial" w:cs="Arial"/>
                <w:sz w:val="18"/>
                <w:szCs w:val="18"/>
              </w:rPr>
              <w:t>R.U.</w:t>
            </w:r>
          </w:p>
          <w:p w14:paraId="2762CF42" w14:textId="77777777" w:rsidR="008876AF" w:rsidRDefault="008876AF">
            <w:pPr>
              <w:rPr>
                <w:rFonts w:ascii="Arial" w:hAnsi="Arial" w:cs="Arial"/>
                <w:sz w:val="18"/>
                <w:szCs w:val="18"/>
              </w:rPr>
            </w:pPr>
          </w:p>
          <w:p w14:paraId="14B5D70B" w14:textId="77777777" w:rsidR="008876AF" w:rsidRDefault="008876AF">
            <w:pPr>
              <w:rPr>
                <w:rFonts w:ascii="Arial" w:hAnsi="Arial" w:cs="Arial"/>
                <w:sz w:val="18"/>
                <w:szCs w:val="18"/>
              </w:rPr>
            </w:pPr>
            <w:r>
              <w:rPr>
                <w:rFonts w:ascii="Arial" w:hAnsi="Arial" w:cs="Arial"/>
                <w:sz w:val="18"/>
                <w:szCs w:val="18"/>
              </w:rPr>
              <w:t>M – Číslo a početní operace</w:t>
            </w:r>
          </w:p>
          <w:p w14:paraId="1F078017" w14:textId="77777777" w:rsidR="008876AF" w:rsidRDefault="008876AF">
            <w:pPr>
              <w:pStyle w:val="Odstavecseseznamem"/>
              <w:spacing w:after="0" w:line="240" w:lineRule="auto"/>
              <w:ind w:left="0"/>
              <w:jc w:val="both"/>
              <w:rPr>
                <w:rFonts w:ascii="Arial" w:hAnsi="Arial" w:cs="Arial"/>
                <w:sz w:val="18"/>
                <w:szCs w:val="18"/>
              </w:rPr>
            </w:pPr>
          </w:p>
          <w:p w14:paraId="7DC9A394" w14:textId="77777777" w:rsidR="008876AF" w:rsidRDefault="008876AF">
            <w:pPr>
              <w:pStyle w:val="Odstavecseseznamem"/>
              <w:spacing w:after="0" w:line="240" w:lineRule="auto"/>
              <w:ind w:left="0"/>
              <w:jc w:val="both"/>
              <w:rPr>
                <w:rFonts w:ascii="Arial" w:hAnsi="Arial" w:cs="Arial"/>
                <w:sz w:val="18"/>
                <w:szCs w:val="18"/>
              </w:rPr>
            </w:pPr>
          </w:p>
        </w:tc>
      </w:tr>
    </w:tbl>
    <w:p w14:paraId="6F409964" w14:textId="77777777" w:rsidR="008876AF" w:rsidRDefault="008876AF" w:rsidP="008876AF">
      <w:pPr>
        <w:rPr>
          <w:rFonts w:ascii="Arial" w:hAnsi="Arial" w:cs="Arial"/>
          <w:sz w:val="18"/>
          <w:szCs w:val="18"/>
        </w:rPr>
      </w:pPr>
    </w:p>
    <w:p w14:paraId="1C497AAE" w14:textId="77777777" w:rsidR="008876AF" w:rsidRDefault="008876AF" w:rsidP="008876AF">
      <w:pPr>
        <w:rPr>
          <w:rFonts w:ascii="Arial" w:hAnsi="Arial" w:cs="Arial"/>
          <w:i/>
          <w:sz w:val="18"/>
          <w:szCs w:val="18"/>
        </w:rPr>
      </w:pPr>
    </w:p>
    <w:p w14:paraId="49F427AC" w14:textId="77777777" w:rsidR="008876AF" w:rsidRDefault="008876AF" w:rsidP="008876AF">
      <w:pPr>
        <w:spacing w:line="360" w:lineRule="auto"/>
        <w:outlineLvl w:val="0"/>
        <w:rPr>
          <w:rFonts w:ascii="Arial" w:hAnsi="Arial" w:cs="Arial"/>
          <w:b/>
          <w:i/>
          <w:sz w:val="18"/>
          <w:szCs w:val="18"/>
        </w:rPr>
      </w:pPr>
      <w:r>
        <w:rPr>
          <w:rFonts w:ascii="Arial" w:hAnsi="Arial" w:cs="Arial"/>
          <w:b/>
          <w:i/>
          <w:sz w:val="18"/>
          <w:szCs w:val="18"/>
        </w:rPr>
        <w:t>JAZYKOVÁ VÝCHOVA</w:t>
      </w:r>
    </w:p>
    <w:p w14:paraId="36A2CFBF" w14:textId="77777777" w:rsidR="008876AF" w:rsidRDefault="008876AF" w:rsidP="008876AF">
      <w:pPr>
        <w:pStyle w:val="Odstavecseseznamem"/>
        <w:numPr>
          <w:ilvl w:val="0"/>
          <w:numId w:val="27"/>
        </w:numPr>
        <w:spacing w:after="0" w:line="240" w:lineRule="auto"/>
        <w:rPr>
          <w:rFonts w:ascii="Arial" w:hAnsi="Arial" w:cs="Arial"/>
          <w:i/>
          <w:sz w:val="18"/>
          <w:szCs w:val="18"/>
        </w:rPr>
      </w:pPr>
      <w:r>
        <w:rPr>
          <w:rFonts w:ascii="Arial" w:hAnsi="Arial" w:cs="Arial"/>
          <w:i/>
          <w:sz w:val="18"/>
          <w:szCs w:val="18"/>
        </w:rPr>
        <w:t>rozlišuje zvukovou a grafickou podobu slova, člení slova na hlásky, odlišuje dlouhé a krátké samohlásky</w:t>
      </w:r>
    </w:p>
    <w:p w14:paraId="1F089932" w14:textId="77777777"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porovnává významy slov, zvláště slova opačného významu a slova významem souřadná, nadřazená a podřazená, vyhledá v textu slova příbuzná</w:t>
      </w:r>
    </w:p>
    <w:p w14:paraId="27E9DF98" w14:textId="77777777"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porovnává a třídí slova podle zobecněného významu – děj, věc, okolnost, vlastnost</w:t>
      </w:r>
    </w:p>
    <w:p w14:paraId="5233882F" w14:textId="77777777"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rozlišuje slovní druhy v základním tvaru</w:t>
      </w:r>
    </w:p>
    <w:p w14:paraId="1DFC553C" w14:textId="77777777"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užívá v mluveném projevu správné gramatické tvary podstatných jmen, přídavných jmen a sloves</w:t>
      </w:r>
    </w:p>
    <w:p w14:paraId="745E9052" w14:textId="77777777"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spojuje věty do jednodušších souvětí vhodnými spojkami a jinými spojovacími výrazy</w:t>
      </w:r>
    </w:p>
    <w:p w14:paraId="6AD39C76" w14:textId="77777777"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rozlišuje v textu druhy vět podle postoje mluvčího a k jejich vytvoření volí vhodné jazykové i zvukové prostředky</w:t>
      </w:r>
    </w:p>
    <w:p w14:paraId="532652AD" w14:textId="2685BD95"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 xml:space="preserve">odůvodňuje a píše správně: i/ y po tvrdých a měkkých souhláskách i po obojetných souhláskách ve vyjmenovaných slovech; dě, tě, ně, ú/ů, bě, pě, </w:t>
      </w:r>
      <w:r w:rsidR="007F11AF">
        <w:rPr>
          <w:rFonts w:ascii="Arial" w:hAnsi="Arial" w:cs="Arial"/>
          <w:i/>
          <w:sz w:val="18"/>
          <w:szCs w:val="18"/>
        </w:rPr>
        <w:t>vě, mě</w:t>
      </w:r>
      <w:r>
        <w:rPr>
          <w:rFonts w:ascii="Arial" w:hAnsi="Arial" w:cs="Arial"/>
          <w:i/>
          <w:sz w:val="18"/>
          <w:szCs w:val="18"/>
        </w:rPr>
        <w:t xml:space="preserve"> – mimo morfologický šev; velká písmena na začátku věty a v typických případech vlastních jmen osob, zvířat a místních pojmenování</w:t>
      </w:r>
    </w:p>
    <w:p w14:paraId="003EA1C6" w14:textId="77777777" w:rsidR="008876AF" w:rsidRDefault="008876AF" w:rsidP="008876AF">
      <w:pPr>
        <w:pStyle w:val="Odstavecseseznamem"/>
        <w:spacing w:after="0" w:line="240" w:lineRule="auto"/>
        <w:jc w:val="both"/>
        <w:rPr>
          <w:rFonts w:ascii="Arial" w:hAnsi="Arial" w:cs="Arial"/>
          <w:i/>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60"/>
        <w:gridCol w:w="4660"/>
      </w:tblGrid>
      <w:tr w:rsidR="008876AF" w14:paraId="2F529383" w14:textId="77777777" w:rsidTr="00A93DDD">
        <w:tc>
          <w:tcPr>
            <w:tcW w:w="4672" w:type="dxa"/>
            <w:tcBorders>
              <w:top w:val="single" w:sz="4" w:space="0" w:color="000000"/>
              <w:left w:val="single" w:sz="4" w:space="0" w:color="000000"/>
              <w:bottom w:val="single" w:sz="4" w:space="0" w:color="000000"/>
              <w:right w:val="single" w:sz="4" w:space="0" w:color="000000"/>
            </w:tcBorders>
            <w:hideMark/>
          </w:tcPr>
          <w:p w14:paraId="51CC6622" w14:textId="77777777" w:rsidR="008876AF" w:rsidRDefault="008876AF">
            <w:pPr>
              <w:jc w:val="center"/>
              <w:rPr>
                <w:rFonts w:ascii="Arial" w:hAnsi="Arial" w:cs="Arial"/>
                <w:b/>
                <w:sz w:val="18"/>
                <w:szCs w:val="18"/>
              </w:rPr>
            </w:pPr>
            <w:r>
              <w:rPr>
                <w:rFonts w:ascii="Arial" w:hAnsi="Arial" w:cs="Arial"/>
                <w:b/>
                <w:sz w:val="18"/>
                <w:szCs w:val="18"/>
              </w:rPr>
              <w:t>Očekávaný výstup žáka</w:t>
            </w:r>
          </w:p>
        </w:tc>
        <w:tc>
          <w:tcPr>
            <w:tcW w:w="4660" w:type="dxa"/>
            <w:tcBorders>
              <w:top w:val="single" w:sz="4" w:space="0" w:color="000000"/>
              <w:left w:val="single" w:sz="4" w:space="0" w:color="000000"/>
              <w:bottom w:val="single" w:sz="4" w:space="0" w:color="000000"/>
              <w:right w:val="single" w:sz="4" w:space="0" w:color="000000"/>
            </w:tcBorders>
            <w:hideMark/>
          </w:tcPr>
          <w:p w14:paraId="29770BBB" w14:textId="77777777" w:rsidR="008876AF" w:rsidRDefault="008876AF">
            <w:pPr>
              <w:jc w:val="center"/>
              <w:rPr>
                <w:rFonts w:ascii="Arial" w:hAnsi="Arial" w:cs="Arial"/>
                <w:b/>
                <w:sz w:val="18"/>
                <w:szCs w:val="18"/>
              </w:rPr>
            </w:pPr>
            <w:r>
              <w:rPr>
                <w:rFonts w:ascii="Arial" w:hAnsi="Arial" w:cs="Arial"/>
                <w:b/>
                <w:sz w:val="18"/>
                <w:szCs w:val="18"/>
              </w:rPr>
              <w:t>Učivo</w:t>
            </w:r>
          </w:p>
        </w:tc>
        <w:tc>
          <w:tcPr>
            <w:tcW w:w="4660" w:type="dxa"/>
            <w:tcBorders>
              <w:top w:val="single" w:sz="4" w:space="0" w:color="000000"/>
              <w:left w:val="single" w:sz="4" w:space="0" w:color="000000"/>
              <w:bottom w:val="single" w:sz="4" w:space="0" w:color="000000"/>
              <w:right w:val="single" w:sz="4" w:space="0" w:color="000000"/>
            </w:tcBorders>
            <w:hideMark/>
          </w:tcPr>
          <w:p w14:paraId="5709D58E" w14:textId="77777777" w:rsidR="008876AF" w:rsidRDefault="008876AF">
            <w:pPr>
              <w:jc w:val="center"/>
              <w:rPr>
                <w:rFonts w:ascii="Arial" w:hAnsi="Arial" w:cs="Arial"/>
                <w:b/>
                <w:sz w:val="18"/>
                <w:szCs w:val="18"/>
              </w:rPr>
            </w:pPr>
            <w:r>
              <w:rPr>
                <w:rFonts w:ascii="Arial" w:hAnsi="Arial" w:cs="Arial"/>
                <w:b/>
                <w:sz w:val="18"/>
                <w:szCs w:val="18"/>
              </w:rPr>
              <w:t>Průřezová témata, mezipředmětové vztahy</w:t>
            </w:r>
          </w:p>
        </w:tc>
      </w:tr>
      <w:tr w:rsidR="008876AF" w14:paraId="1956E79E" w14:textId="77777777" w:rsidTr="00A93DDD">
        <w:tc>
          <w:tcPr>
            <w:tcW w:w="4672" w:type="dxa"/>
            <w:tcBorders>
              <w:top w:val="single" w:sz="4" w:space="0" w:color="000000"/>
              <w:left w:val="single" w:sz="4" w:space="0" w:color="000000"/>
              <w:bottom w:val="single" w:sz="4" w:space="0" w:color="000000"/>
              <w:right w:val="single" w:sz="4" w:space="0" w:color="000000"/>
            </w:tcBorders>
          </w:tcPr>
          <w:p w14:paraId="0EF0BC88" w14:textId="77777777" w:rsidR="008876AF" w:rsidRDefault="008876AF">
            <w:pPr>
              <w:pStyle w:val="Odstavecseseznamem"/>
              <w:numPr>
                <w:ilvl w:val="0"/>
                <w:numId w:val="28"/>
              </w:numPr>
              <w:spacing w:after="0" w:line="240" w:lineRule="auto"/>
              <w:jc w:val="both"/>
              <w:rPr>
                <w:rFonts w:ascii="Arial" w:hAnsi="Arial" w:cs="Arial"/>
                <w:sz w:val="18"/>
                <w:szCs w:val="18"/>
              </w:rPr>
            </w:pPr>
            <w:r>
              <w:rPr>
                <w:rFonts w:ascii="Arial" w:hAnsi="Arial" w:cs="Arial"/>
                <w:sz w:val="18"/>
                <w:szCs w:val="18"/>
              </w:rPr>
              <w:lastRenderedPageBreak/>
              <w:t>učí se sluchovému rozlišení hlásek</w:t>
            </w:r>
          </w:p>
          <w:p w14:paraId="447D5DF6" w14:textId="77777777" w:rsidR="008876AF" w:rsidRDefault="008876AF">
            <w:pPr>
              <w:pStyle w:val="Odstavecseseznamem"/>
              <w:numPr>
                <w:ilvl w:val="0"/>
                <w:numId w:val="28"/>
              </w:numPr>
              <w:spacing w:after="0" w:line="240" w:lineRule="auto"/>
              <w:jc w:val="both"/>
              <w:rPr>
                <w:rFonts w:ascii="Arial" w:hAnsi="Arial" w:cs="Arial"/>
                <w:sz w:val="18"/>
                <w:szCs w:val="18"/>
              </w:rPr>
            </w:pPr>
            <w:r>
              <w:rPr>
                <w:rFonts w:ascii="Arial" w:hAnsi="Arial" w:cs="Arial"/>
                <w:sz w:val="18"/>
                <w:szCs w:val="18"/>
              </w:rPr>
              <w:t>analyzuje slova</w:t>
            </w:r>
          </w:p>
          <w:p w14:paraId="188A74D2" w14:textId="77777777" w:rsidR="008876AF" w:rsidRDefault="008876AF">
            <w:pPr>
              <w:pStyle w:val="Odstavecseseznamem"/>
              <w:numPr>
                <w:ilvl w:val="0"/>
                <w:numId w:val="28"/>
              </w:numPr>
              <w:spacing w:after="0" w:line="240" w:lineRule="auto"/>
              <w:jc w:val="both"/>
              <w:rPr>
                <w:rFonts w:ascii="Arial" w:hAnsi="Arial" w:cs="Arial"/>
                <w:sz w:val="18"/>
                <w:szCs w:val="18"/>
              </w:rPr>
            </w:pPr>
            <w:r>
              <w:rPr>
                <w:rFonts w:ascii="Arial" w:hAnsi="Arial" w:cs="Arial"/>
                <w:sz w:val="18"/>
                <w:szCs w:val="18"/>
              </w:rPr>
              <w:t>skládá slova z písmen</w:t>
            </w:r>
          </w:p>
          <w:p w14:paraId="12B05696" w14:textId="77777777" w:rsidR="008876AF" w:rsidRDefault="008876AF">
            <w:pPr>
              <w:pStyle w:val="Odstavecseseznamem"/>
              <w:numPr>
                <w:ilvl w:val="0"/>
                <w:numId w:val="28"/>
              </w:numPr>
              <w:spacing w:after="0" w:line="240" w:lineRule="auto"/>
              <w:jc w:val="both"/>
              <w:rPr>
                <w:rFonts w:ascii="Arial" w:hAnsi="Arial" w:cs="Arial"/>
                <w:sz w:val="18"/>
                <w:szCs w:val="18"/>
              </w:rPr>
            </w:pPr>
            <w:r>
              <w:rPr>
                <w:rFonts w:ascii="Arial" w:hAnsi="Arial" w:cs="Arial"/>
                <w:sz w:val="18"/>
                <w:szCs w:val="18"/>
              </w:rPr>
              <w:t>čte a rozlišuje dlouhé a krátké samohlásky</w:t>
            </w:r>
          </w:p>
          <w:p w14:paraId="11F6781C" w14:textId="77777777" w:rsidR="008876AF" w:rsidRDefault="008876AF">
            <w:pPr>
              <w:pStyle w:val="Odstavecseseznamem"/>
              <w:numPr>
                <w:ilvl w:val="0"/>
                <w:numId w:val="28"/>
              </w:numPr>
              <w:spacing w:after="0" w:line="240" w:lineRule="auto"/>
              <w:jc w:val="both"/>
              <w:rPr>
                <w:rFonts w:ascii="Arial" w:hAnsi="Arial" w:cs="Arial"/>
                <w:sz w:val="18"/>
                <w:szCs w:val="18"/>
              </w:rPr>
            </w:pPr>
            <w:r>
              <w:rPr>
                <w:rFonts w:ascii="Arial" w:hAnsi="Arial" w:cs="Arial"/>
                <w:sz w:val="18"/>
                <w:szCs w:val="18"/>
              </w:rPr>
              <w:t>rozlišuje zvukovou a grafickou podobu slova</w:t>
            </w:r>
          </w:p>
          <w:p w14:paraId="376A85D1" w14:textId="77777777" w:rsidR="008876AF" w:rsidRDefault="008876AF">
            <w:pPr>
              <w:pStyle w:val="Odstavecseseznamem"/>
              <w:numPr>
                <w:ilvl w:val="0"/>
                <w:numId w:val="28"/>
              </w:numPr>
              <w:spacing w:after="0" w:line="240" w:lineRule="auto"/>
              <w:jc w:val="both"/>
              <w:rPr>
                <w:rFonts w:ascii="Arial" w:hAnsi="Arial" w:cs="Arial"/>
                <w:sz w:val="18"/>
                <w:szCs w:val="18"/>
              </w:rPr>
            </w:pPr>
            <w:r>
              <w:rPr>
                <w:rFonts w:ascii="Arial" w:hAnsi="Arial" w:cs="Arial"/>
                <w:sz w:val="18"/>
                <w:szCs w:val="18"/>
              </w:rPr>
              <w:t>rozlišuje slovo, slabiku a hlásku</w:t>
            </w:r>
          </w:p>
          <w:p w14:paraId="0C9C6CE2" w14:textId="77777777" w:rsidR="008876AF" w:rsidRDefault="008876AF">
            <w:pPr>
              <w:pStyle w:val="Odstavecseseznamem"/>
              <w:numPr>
                <w:ilvl w:val="0"/>
                <w:numId w:val="28"/>
              </w:numPr>
              <w:spacing w:after="0" w:line="240" w:lineRule="auto"/>
              <w:jc w:val="both"/>
              <w:rPr>
                <w:rFonts w:ascii="Arial" w:hAnsi="Arial" w:cs="Arial"/>
                <w:sz w:val="18"/>
                <w:szCs w:val="18"/>
              </w:rPr>
            </w:pPr>
            <w:r>
              <w:rPr>
                <w:rFonts w:ascii="Arial" w:hAnsi="Arial" w:cs="Arial"/>
                <w:sz w:val="18"/>
                <w:szCs w:val="18"/>
              </w:rPr>
              <w:t>připravuje se na jazykové, sluchové a zrakové rozlišení písmen</w:t>
            </w:r>
          </w:p>
          <w:p w14:paraId="6809D84A" w14:textId="77777777" w:rsidR="008876AF" w:rsidRDefault="008876AF">
            <w:pPr>
              <w:pStyle w:val="Odstavecseseznamem"/>
              <w:numPr>
                <w:ilvl w:val="0"/>
                <w:numId w:val="28"/>
              </w:numPr>
              <w:spacing w:after="0" w:line="240" w:lineRule="auto"/>
              <w:jc w:val="both"/>
              <w:rPr>
                <w:rFonts w:ascii="Arial" w:hAnsi="Arial" w:cs="Arial"/>
                <w:sz w:val="18"/>
                <w:szCs w:val="18"/>
              </w:rPr>
            </w:pPr>
            <w:r>
              <w:rPr>
                <w:rFonts w:ascii="Arial" w:hAnsi="Arial" w:cs="Arial"/>
                <w:sz w:val="18"/>
                <w:szCs w:val="18"/>
              </w:rPr>
              <w:t>vyslovuje pečlivě samohlásky, souhlásky a souhláskové skupiny</w:t>
            </w:r>
          </w:p>
          <w:p w14:paraId="5CBB85F1" w14:textId="77777777" w:rsidR="008876AF" w:rsidRDefault="008876AF">
            <w:pPr>
              <w:pStyle w:val="Odstavecseseznamem"/>
              <w:numPr>
                <w:ilvl w:val="0"/>
                <w:numId w:val="28"/>
              </w:numPr>
              <w:spacing w:after="0" w:line="240" w:lineRule="auto"/>
              <w:jc w:val="both"/>
              <w:rPr>
                <w:rFonts w:ascii="Arial" w:hAnsi="Arial" w:cs="Arial"/>
                <w:sz w:val="18"/>
                <w:szCs w:val="18"/>
              </w:rPr>
            </w:pPr>
            <w:r>
              <w:rPr>
                <w:rFonts w:ascii="Arial" w:hAnsi="Arial" w:cs="Arial"/>
                <w:sz w:val="18"/>
                <w:szCs w:val="18"/>
              </w:rPr>
              <w:t>dodržuje tempo, intonaci, přízvuk řeči</w:t>
            </w:r>
          </w:p>
          <w:p w14:paraId="210E6072" w14:textId="77777777" w:rsidR="008876AF" w:rsidRDefault="008876AF">
            <w:pPr>
              <w:pStyle w:val="Odstavecseseznamem"/>
              <w:numPr>
                <w:ilvl w:val="0"/>
                <w:numId w:val="28"/>
              </w:numPr>
              <w:spacing w:after="0" w:line="240" w:lineRule="auto"/>
              <w:jc w:val="both"/>
              <w:rPr>
                <w:rFonts w:ascii="Arial" w:hAnsi="Arial" w:cs="Arial"/>
                <w:sz w:val="18"/>
                <w:szCs w:val="18"/>
              </w:rPr>
            </w:pPr>
            <w:r>
              <w:rPr>
                <w:rFonts w:ascii="Arial" w:hAnsi="Arial" w:cs="Arial"/>
                <w:sz w:val="18"/>
                <w:szCs w:val="18"/>
              </w:rPr>
              <w:t>chápe význam slova</w:t>
            </w:r>
          </w:p>
          <w:p w14:paraId="3F96AC7D" w14:textId="77777777" w:rsidR="008876AF" w:rsidRDefault="008876AF">
            <w:pPr>
              <w:pStyle w:val="Odstavecseseznamem"/>
              <w:numPr>
                <w:ilvl w:val="0"/>
                <w:numId w:val="28"/>
              </w:numPr>
              <w:spacing w:after="0" w:line="240" w:lineRule="auto"/>
              <w:jc w:val="both"/>
              <w:rPr>
                <w:rFonts w:ascii="Arial" w:hAnsi="Arial" w:cs="Arial"/>
                <w:sz w:val="18"/>
                <w:szCs w:val="18"/>
              </w:rPr>
            </w:pPr>
            <w:r>
              <w:rPr>
                <w:rFonts w:ascii="Arial" w:hAnsi="Arial" w:cs="Arial"/>
                <w:sz w:val="18"/>
                <w:szCs w:val="18"/>
              </w:rPr>
              <w:t>skládá slabiky, slova, věty</w:t>
            </w:r>
          </w:p>
          <w:p w14:paraId="1263FE4C" w14:textId="77777777" w:rsidR="008876AF" w:rsidRDefault="008876AF">
            <w:pPr>
              <w:pStyle w:val="Odstavecseseznamem"/>
              <w:numPr>
                <w:ilvl w:val="0"/>
                <w:numId w:val="28"/>
              </w:numPr>
              <w:spacing w:after="0" w:line="240" w:lineRule="auto"/>
              <w:jc w:val="both"/>
              <w:rPr>
                <w:rFonts w:ascii="Arial" w:hAnsi="Arial" w:cs="Arial"/>
                <w:sz w:val="18"/>
                <w:szCs w:val="18"/>
              </w:rPr>
            </w:pPr>
            <w:r>
              <w:rPr>
                <w:rFonts w:ascii="Arial" w:hAnsi="Arial" w:cs="Arial"/>
                <w:sz w:val="18"/>
                <w:szCs w:val="18"/>
              </w:rPr>
              <w:t>provádí analyticko-syntetická cvičení</w:t>
            </w:r>
          </w:p>
          <w:p w14:paraId="211F56A5" w14:textId="77777777" w:rsidR="008876AF" w:rsidRDefault="008876AF">
            <w:pPr>
              <w:pStyle w:val="Odstavecseseznamem"/>
              <w:numPr>
                <w:ilvl w:val="0"/>
                <w:numId w:val="28"/>
              </w:numPr>
              <w:spacing w:after="0" w:line="240" w:lineRule="auto"/>
              <w:jc w:val="both"/>
              <w:rPr>
                <w:rFonts w:ascii="Arial" w:hAnsi="Arial" w:cs="Arial"/>
                <w:sz w:val="18"/>
                <w:szCs w:val="18"/>
              </w:rPr>
            </w:pPr>
            <w:r>
              <w:rPr>
                <w:rFonts w:ascii="Arial" w:hAnsi="Arial" w:cs="Arial"/>
                <w:sz w:val="18"/>
                <w:szCs w:val="18"/>
              </w:rPr>
              <w:t>užívá činnost a hry pro prostorové ztvárnění písmen</w:t>
            </w:r>
          </w:p>
          <w:p w14:paraId="4A4BB1C9" w14:textId="77777777" w:rsidR="008876AF" w:rsidRDefault="008876AF">
            <w:pPr>
              <w:pStyle w:val="Odstavecseseznamem"/>
              <w:numPr>
                <w:ilvl w:val="0"/>
                <w:numId w:val="28"/>
              </w:numPr>
              <w:spacing w:after="0" w:line="240" w:lineRule="auto"/>
              <w:jc w:val="both"/>
              <w:rPr>
                <w:rFonts w:ascii="Arial" w:hAnsi="Arial" w:cs="Arial"/>
                <w:sz w:val="18"/>
                <w:szCs w:val="18"/>
              </w:rPr>
            </w:pPr>
            <w:r>
              <w:rPr>
                <w:rFonts w:ascii="Arial" w:hAnsi="Arial" w:cs="Arial"/>
                <w:sz w:val="18"/>
                <w:szCs w:val="18"/>
              </w:rPr>
              <w:t>ve svém mluveném projevu užívá správné tvary podstatných jmen, přídavných jmen a sloves</w:t>
            </w:r>
          </w:p>
          <w:p w14:paraId="54F04E8D" w14:textId="77777777" w:rsidR="008876AF" w:rsidRDefault="008876AF">
            <w:pPr>
              <w:pStyle w:val="Odstavecseseznamem"/>
              <w:numPr>
                <w:ilvl w:val="0"/>
                <w:numId w:val="28"/>
              </w:numPr>
              <w:spacing w:after="0" w:line="240" w:lineRule="auto"/>
              <w:jc w:val="both"/>
              <w:rPr>
                <w:rFonts w:ascii="Arial" w:hAnsi="Arial" w:cs="Arial"/>
                <w:sz w:val="18"/>
                <w:szCs w:val="18"/>
              </w:rPr>
            </w:pPr>
            <w:r>
              <w:rPr>
                <w:rFonts w:ascii="Arial" w:hAnsi="Arial" w:cs="Arial"/>
                <w:sz w:val="18"/>
                <w:szCs w:val="18"/>
              </w:rPr>
              <w:t>pozná větu, píše na konci věty tečku</w:t>
            </w:r>
          </w:p>
        </w:tc>
        <w:tc>
          <w:tcPr>
            <w:tcW w:w="4660" w:type="dxa"/>
            <w:tcBorders>
              <w:top w:val="single" w:sz="4" w:space="0" w:color="000000"/>
              <w:left w:val="single" w:sz="4" w:space="0" w:color="000000"/>
              <w:bottom w:val="single" w:sz="4" w:space="0" w:color="000000"/>
              <w:right w:val="single" w:sz="4" w:space="0" w:color="000000"/>
            </w:tcBorders>
          </w:tcPr>
          <w:p w14:paraId="22024B98" w14:textId="77777777" w:rsidR="008876AF" w:rsidRDefault="008876AF">
            <w:pPr>
              <w:jc w:val="both"/>
              <w:rPr>
                <w:rFonts w:ascii="Arial" w:hAnsi="Arial" w:cs="Arial"/>
                <w:sz w:val="18"/>
                <w:szCs w:val="18"/>
              </w:rPr>
            </w:pPr>
            <w:r>
              <w:rPr>
                <w:rFonts w:ascii="Arial" w:hAnsi="Arial" w:cs="Arial"/>
                <w:sz w:val="18"/>
                <w:szCs w:val="18"/>
              </w:rPr>
              <w:t>Seznámení se s prvopočátečním čtením a psaním</w:t>
            </w:r>
          </w:p>
          <w:p w14:paraId="4D1ACDED" w14:textId="77777777" w:rsidR="008876AF" w:rsidRDefault="008876AF">
            <w:pPr>
              <w:jc w:val="both"/>
              <w:rPr>
                <w:rFonts w:ascii="Arial" w:hAnsi="Arial" w:cs="Arial"/>
                <w:sz w:val="18"/>
                <w:szCs w:val="18"/>
              </w:rPr>
            </w:pPr>
            <w:r>
              <w:rPr>
                <w:rFonts w:ascii="Arial" w:hAnsi="Arial" w:cs="Arial"/>
                <w:sz w:val="18"/>
                <w:szCs w:val="18"/>
              </w:rPr>
              <w:t>Sluchová analýza a syntéza slov</w:t>
            </w:r>
          </w:p>
          <w:p w14:paraId="185AD06C" w14:textId="77777777" w:rsidR="008876AF" w:rsidRDefault="008876AF">
            <w:pPr>
              <w:jc w:val="both"/>
              <w:rPr>
                <w:rFonts w:ascii="Arial" w:hAnsi="Arial" w:cs="Arial"/>
                <w:sz w:val="18"/>
                <w:szCs w:val="18"/>
              </w:rPr>
            </w:pPr>
          </w:p>
          <w:p w14:paraId="6EFA721C" w14:textId="77777777" w:rsidR="008876AF" w:rsidRDefault="008876AF">
            <w:pPr>
              <w:jc w:val="both"/>
              <w:rPr>
                <w:rFonts w:ascii="Arial" w:hAnsi="Arial" w:cs="Arial"/>
                <w:sz w:val="18"/>
                <w:szCs w:val="18"/>
              </w:rPr>
            </w:pPr>
            <w:r>
              <w:rPr>
                <w:rFonts w:ascii="Arial" w:hAnsi="Arial" w:cs="Arial"/>
                <w:sz w:val="18"/>
                <w:szCs w:val="18"/>
              </w:rPr>
              <w:t>Zraková, sluchová a jazyková příprava</w:t>
            </w:r>
          </w:p>
          <w:p w14:paraId="18F882D4" w14:textId="77777777" w:rsidR="008876AF" w:rsidRDefault="008876AF">
            <w:pPr>
              <w:jc w:val="both"/>
              <w:rPr>
                <w:rFonts w:ascii="Arial" w:hAnsi="Arial" w:cs="Arial"/>
                <w:sz w:val="18"/>
                <w:szCs w:val="18"/>
              </w:rPr>
            </w:pPr>
          </w:p>
          <w:p w14:paraId="10BFACCD" w14:textId="77777777" w:rsidR="008876AF" w:rsidRDefault="008876AF">
            <w:pPr>
              <w:jc w:val="both"/>
              <w:rPr>
                <w:rFonts w:ascii="Arial" w:hAnsi="Arial" w:cs="Arial"/>
                <w:sz w:val="18"/>
                <w:szCs w:val="18"/>
              </w:rPr>
            </w:pPr>
            <w:r>
              <w:rPr>
                <w:rFonts w:ascii="Arial" w:hAnsi="Arial" w:cs="Arial"/>
                <w:sz w:val="18"/>
                <w:szCs w:val="18"/>
              </w:rPr>
              <w:t>Výslovnost hlásek</w:t>
            </w:r>
          </w:p>
          <w:p w14:paraId="2454E747" w14:textId="77777777" w:rsidR="008876AF" w:rsidRDefault="008876AF">
            <w:pPr>
              <w:jc w:val="both"/>
              <w:rPr>
                <w:rFonts w:ascii="Arial" w:hAnsi="Arial" w:cs="Arial"/>
                <w:sz w:val="18"/>
                <w:szCs w:val="18"/>
              </w:rPr>
            </w:pPr>
          </w:p>
          <w:p w14:paraId="6839481C" w14:textId="77777777" w:rsidR="008876AF" w:rsidRDefault="008876AF">
            <w:pPr>
              <w:jc w:val="both"/>
              <w:rPr>
                <w:rFonts w:ascii="Arial" w:hAnsi="Arial" w:cs="Arial"/>
                <w:sz w:val="18"/>
                <w:szCs w:val="18"/>
              </w:rPr>
            </w:pPr>
            <w:r>
              <w:rPr>
                <w:rFonts w:ascii="Arial" w:hAnsi="Arial" w:cs="Arial"/>
                <w:sz w:val="18"/>
                <w:szCs w:val="18"/>
              </w:rPr>
              <w:t>Správné řečové návyky</w:t>
            </w:r>
          </w:p>
          <w:p w14:paraId="789058A6" w14:textId="77777777" w:rsidR="008876AF" w:rsidRDefault="008876AF">
            <w:pPr>
              <w:jc w:val="both"/>
              <w:rPr>
                <w:rFonts w:ascii="Arial" w:hAnsi="Arial" w:cs="Arial"/>
                <w:sz w:val="18"/>
                <w:szCs w:val="18"/>
              </w:rPr>
            </w:pPr>
            <w:r>
              <w:rPr>
                <w:rFonts w:ascii="Arial" w:hAnsi="Arial" w:cs="Arial"/>
                <w:sz w:val="18"/>
                <w:szCs w:val="18"/>
              </w:rPr>
              <w:t>Význam slov</w:t>
            </w:r>
          </w:p>
          <w:p w14:paraId="54A5C985" w14:textId="77777777" w:rsidR="008876AF" w:rsidRDefault="008876AF">
            <w:pPr>
              <w:jc w:val="both"/>
              <w:rPr>
                <w:rFonts w:ascii="Arial" w:hAnsi="Arial" w:cs="Arial"/>
                <w:sz w:val="18"/>
                <w:szCs w:val="18"/>
              </w:rPr>
            </w:pPr>
          </w:p>
          <w:p w14:paraId="7730DED6" w14:textId="77777777" w:rsidR="008876AF" w:rsidRDefault="008876AF">
            <w:pPr>
              <w:jc w:val="both"/>
              <w:rPr>
                <w:rFonts w:ascii="Arial" w:hAnsi="Arial" w:cs="Arial"/>
                <w:sz w:val="18"/>
                <w:szCs w:val="18"/>
              </w:rPr>
            </w:pPr>
          </w:p>
          <w:p w14:paraId="28E1AAAF" w14:textId="77777777" w:rsidR="008876AF" w:rsidRDefault="008876AF">
            <w:pPr>
              <w:jc w:val="both"/>
              <w:rPr>
                <w:rFonts w:ascii="Arial" w:hAnsi="Arial" w:cs="Arial"/>
                <w:sz w:val="18"/>
                <w:szCs w:val="18"/>
              </w:rPr>
            </w:pPr>
          </w:p>
          <w:p w14:paraId="745DC7A0" w14:textId="77777777" w:rsidR="008876AF" w:rsidRDefault="008876AF">
            <w:pPr>
              <w:jc w:val="both"/>
              <w:rPr>
                <w:rFonts w:ascii="Arial" w:hAnsi="Arial" w:cs="Arial"/>
                <w:sz w:val="18"/>
                <w:szCs w:val="18"/>
              </w:rPr>
            </w:pPr>
            <w:r>
              <w:rPr>
                <w:rFonts w:ascii="Arial" w:hAnsi="Arial" w:cs="Arial"/>
                <w:sz w:val="18"/>
                <w:szCs w:val="18"/>
              </w:rPr>
              <w:t>Skládání slabik, slov, vět</w:t>
            </w:r>
          </w:p>
          <w:p w14:paraId="4CC02CFA" w14:textId="77777777" w:rsidR="008876AF" w:rsidRDefault="008876AF">
            <w:pPr>
              <w:jc w:val="both"/>
              <w:rPr>
                <w:rFonts w:ascii="Arial" w:hAnsi="Arial" w:cs="Arial"/>
                <w:sz w:val="18"/>
                <w:szCs w:val="18"/>
              </w:rPr>
            </w:pPr>
            <w:r>
              <w:rPr>
                <w:rFonts w:ascii="Arial" w:hAnsi="Arial" w:cs="Arial"/>
                <w:sz w:val="18"/>
                <w:szCs w:val="18"/>
              </w:rPr>
              <w:t>Motivační, motorické a jazykové hry</w:t>
            </w:r>
          </w:p>
        </w:tc>
        <w:tc>
          <w:tcPr>
            <w:tcW w:w="4660" w:type="dxa"/>
            <w:tcBorders>
              <w:top w:val="single" w:sz="4" w:space="0" w:color="000000"/>
              <w:left w:val="single" w:sz="4" w:space="0" w:color="000000"/>
              <w:bottom w:val="single" w:sz="4" w:space="0" w:color="000000"/>
              <w:right w:val="single" w:sz="4" w:space="0" w:color="000000"/>
            </w:tcBorders>
          </w:tcPr>
          <w:p w14:paraId="038A435F" w14:textId="77777777" w:rsidR="008876AF" w:rsidRDefault="008876AF">
            <w:pPr>
              <w:jc w:val="both"/>
              <w:rPr>
                <w:rFonts w:ascii="Arial" w:hAnsi="Arial" w:cs="Arial"/>
                <w:sz w:val="18"/>
                <w:szCs w:val="18"/>
              </w:rPr>
            </w:pPr>
          </w:p>
          <w:p w14:paraId="6A47511A" w14:textId="73FA591B" w:rsidR="008876AF" w:rsidRDefault="007F11AF">
            <w:pPr>
              <w:jc w:val="both"/>
              <w:rPr>
                <w:rFonts w:ascii="Arial" w:hAnsi="Arial" w:cs="Arial"/>
                <w:sz w:val="18"/>
                <w:szCs w:val="18"/>
              </w:rPr>
            </w:pPr>
            <w:r>
              <w:rPr>
                <w:rFonts w:ascii="Arial" w:hAnsi="Arial" w:cs="Arial"/>
                <w:sz w:val="18"/>
                <w:szCs w:val="18"/>
              </w:rPr>
              <w:t>OSV – poznávání</w:t>
            </w:r>
            <w:r w:rsidR="008876AF">
              <w:rPr>
                <w:rFonts w:ascii="Arial" w:hAnsi="Arial" w:cs="Arial"/>
                <w:sz w:val="18"/>
                <w:szCs w:val="18"/>
              </w:rPr>
              <w:t xml:space="preserve"> lidí, mezilidské vztahy, komunikace (dovednost pro sdělování verbální i neverbální), </w:t>
            </w:r>
            <w:r>
              <w:rPr>
                <w:rFonts w:ascii="Arial" w:hAnsi="Arial" w:cs="Arial"/>
                <w:sz w:val="18"/>
                <w:szCs w:val="18"/>
              </w:rPr>
              <w:t>kooperativa</w:t>
            </w:r>
            <w:r w:rsidR="008876AF">
              <w:rPr>
                <w:rFonts w:ascii="Arial" w:hAnsi="Arial" w:cs="Arial"/>
                <w:sz w:val="18"/>
                <w:szCs w:val="18"/>
              </w:rPr>
              <w:t xml:space="preserve"> a kompetice</w:t>
            </w:r>
          </w:p>
          <w:p w14:paraId="4CFF381F" w14:textId="77777777" w:rsidR="008876AF" w:rsidRDefault="008876AF">
            <w:pPr>
              <w:pStyle w:val="Odstavecseseznamem"/>
              <w:spacing w:after="0" w:line="240" w:lineRule="auto"/>
              <w:ind w:left="0"/>
              <w:jc w:val="both"/>
              <w:rPr>
                <w:rFonts w:ascii="Arial" w:hAnsi="Arial" w:cs="Arial"/>
                <w:sz w:val="18"/>
                <w:szCs w:val="18"/>
              </w:rPr>
            </w:pPr>
          </w:p>
          <w:p w14:paraId="7618E9C1" w14:textId="77777777" w:rsidR="008876AF" w:rsidRDefault="008876AF">
            <w:pPr>
              <w:pStyle w:val="Odstavecseseznamem"/>
              <w:spacing w:after="0" w:line="240" w:lineRule="auto"/>
              <w:ind w:left="0"/>
              <w:jc w:val="both"/>
              <w:rPr>
                <w:rFonts w:ascii="Arial" w:hAnsi="Arial" w:cs="Arial"/>
                <w:sz w:val="18"/>
                <w:szCs w:val="18"/>
              </w:rPr>
            </w:pPr>
            <w:r>
              <w:rPr>
                <w:rFonts w:ascii="Arial" w:hAnsi="Arial" w:cs="Arial"/>
                <w:sz w:val="18"/>
                <w:szCs w:val="18"/>
              </w:rPr>
              <w:t>VDO – občanská společnost a škola</w:t>
            </w:r>
          </w:p>
          <w:p w14:paraId="34CC91EB" w14:textId="77777777" w:rsidR="008876AF" w:rsidRDefault="008876AF">
            <w:pPr>
              <w:pStyle w:val="Odstavecseseznamem"/>
              <w:spacing w:after="0" w:line="240" w:lineRule="auto"/>
              <w:ind w:left="0"/>
              <w:jc w:val="both"/>
              <w:rPr>
                <w:rFonts w:ascii="Arial" w:hAnsi="Arial" w:cs="Arial"/>
                <w:sz w:val="18"/>
                <w:szCs w:val="18"/>
              </w:rPr>
            </w:pPr>
          </w:p>
          <w:p w14:paraId="2706A124" w14:textId="77777777" w:rsidR="008876AF" w:rsidRDefault="008876AF">
            <w:pPr>
              <w:pStyle w:val="Odstavecseseznamem"/>
              <w:spacing w:after="0" w:line="240" w:lineRule="auto"/>
              <w:ind w:left="0"/>
              <w:jc w:val="both"/>
              <w:rPr>
                <w:rFonts w:ascii="Arial" w:hAnsi="Arial" w:cs="Arial"/>
                <w:sz w:val="18"/>
                <w:szCs w:val="18"/>
              </w:rPr>
            </w:pPr>
            <w:r>
              <w:rPr>
                <w:rFonts w:ascii="Arial" w:hAnsi="Arial" w:cs="Arial"/>
                <w:sz w:val="18"/>
                <w:szCs w:val="18"/>
              </w:rPr>
              <w:t>MKV – kulturní rozdíly, lidské vztahy, multikulturalita</w:t>
            </w:r>
          </w:p>
          <w:p w14:paraId="4460A178" w14:textId="77777777" w:rsidR="008876AF" w:rsidRDefault="008876AF">
            <w:pPr>
              <w:pStyle w:val="Odstavecseseznamem"/>
              <w:spacing w:after="0" w:line="240" w:lineRule="auto"/>
              <w:ind w:left="0"/>
              <w:jc w:val="both"/>
              <w:rPr>
                <w:rFonts w:ascii="Arial" w:hAnsi="Arial" w:cs="Arial"/>
                <w:sz w:val="18"/>
                <w:szCs w:val="18"/>
              </w:rPr>
            </w:pPr>
          </w:p>
          <w:p w14:paraId="4A1F45B2" w14:textId="77777777" w:rsidR="008876AF" w:rsidRDefault="008876AF">
            <w:pPr>
              <w:pStyle w:val="Odstavecseseznamem"/>
              <w:spacing w:after="0" w:line="240" w:lineRule="auto"/>
              <w:ind w:left="0"/>
              <w:jc w:val="both"/>
              <w:rPr>
                <w:rFonts w:ascii="Arial" w:hAnsi="Arial" w:cs="Arial"/>
                <w:sz w:val="18"/>
                <w:szCs w:val="18"/>
              </w:rPr>
            </w:pPr>
            <w:r>
              <w:rPr>
                <w:rFonts w:ascii="Arial" w:hAnsi="Arial" w:cs="Arial"/>
                <w:sz w:val="18"/>
                <w:szCs w:val="18"/>
              </w:rPr>
              <w:t>EV – lidské aktivity a problémy životního prostředí, vztah člověka k prostředí</w:t>
            </w:r>
          </w:p>
          <w:p w14:paraId="2CC193FC" w14:textId="77777777" w:rsidR="008876AF" w:rsidRDefault="008876AF">
            <w:pPr>
              <w:jc w:val="both"/>
              <w:rPr>
                <w:rFonts w:ascii="Arial" w:hAnsi="Arial" w:cs="Arial"/>
                <w:sz w:val="18"/>
                <w:szCs w:val="18"/>
              </w:rPr>
            </w:pPr>
          </w:p>
        </w:tc>
      </w:tr>
    </w:tbl>
    <w:p w14:paraId="36004D4C" w14:textId="77777777" w:rsidR="008876AF" w:rsidRDefault="008876AF" w:rsidP="008876AF">
      <w:pPr>
        <w:jc w:val="both"/>
        <w:rPr>
          <w:rFonts w:ascii="Arial" w:hAnsi="Arial" w:cs="Arial"/>
          <w:i/>
          <w:sz w:val="18"/>
          <w:szCs w:val="18"/>
        </w:rPr>
      </w:pPr>
    </w:p>
    <w:p w14:paraId="44A23F97" w14:textId="77777777" w:rsidR="008876AF" w:rsidRDefault="008876AF" w:rsidP="008876AF">
      <w:pPr>
        <w:jc w:val="both"/>
        <w:rPr>
          <w:rFonts w:ascii="Arial Narrow" w:hAnsi="Arial Narrow"/>
          <w:i/>
          <w:sz w:val="18"/>
          <w:szCs w:val="18"/>
        </w:rPr>
      </w:pPr>
    </w:p>
    <w:p w14:paraId="1F6E5BAC" w14:textId="77777777" w:rsidR="008876AF" w:rsidRDefault="008876AF" w:rsidP="008876AF">
      <w:pPr>
        <w:spacing w:line="360" w:lineRule="auto"/>
        <w:jc w:val="both"/>
        <w:outlineLvl w:val="0"/>
        <w:rPr>
          <w:rFonts w:ascii="Arial" w:hAnsi="Arial" w:cs="Arial"/>
          <w:b/>
          <w:i/>
          <w:sz w:val="18"/>
          <w:szCs w:val="18"/>
        </w:rPr>
      </w:pPr>
      <w:r>
        <w:rPr>
          <w:rFonts w:ascii="Arial" w:hAnsi="Arial" w:cs="Arial"/>
          <w:b/>
          <w:i/>
          <w:sz w:val="18"/>
          <w:szCs w:val="18"/>
        </w:rPr>
        <w:t>LITERÁRNÍ VÝCHOVA</w:t>
      </w:r>
    </w:p>
    <w:p w14:paraId="67BFAAD3" w14:textId="77777777"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čte a přednáší zpaměti ve vhodném frázování a tempu literární texty přiměřené věku</w:t>
      </w:r>
    </w:p>
    <w:p w14:paraId="3F095C96" w14:textId="77777777"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vyjadřuje své pocity z přečteného textu</w:t>
      </w:r>
    </w:p>
    <w:p w14:paraId="6531AA9A" w14:textId="77777777"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rozlišuje vyjadřování v próze a ve verších, odlišuje pohádky od ostatních vyprávění</w:t>
      </w:r>
    </w:p>
    <w:p w14:paraId="3D6AB40E" w14:textId="77777777"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pracuje tvořivě s literárním textem podle pokynů učitele a podle svých schopností</w:t>
      </w:r>
    </w:p>
    <w:p w14:paraId="418A5C52" w14:textId="77777777" w:rsidR="008876AF" w:rsidRDefault="008876AF" w:rsidP="008876AF">
      <w:pPr>
        <w:jc w:val="both"/>
        <w:rPr>
          <w:rFonts w:ascii="Arial" w:eastAsia="Calibri" w:hAnsi="Arial" w:cs="Arial"/>
          <w:i/>
          <w:sz w:val="18"/>
          <w:szCs w:val="18"/>
          <w:lang w:eastAsia="en-US"/>
        </w:rPr>
      </w:pPr>
    </w:p>
    <w:p w14:paraId="74048A75" w14:textId="77777777" w:rsidR="008876AF" w:rsidRDefault="008876AF" w:rsidP="008876AF">
      <w:pPr>
        <w:jc w:val="both"/>
        <w:rPr>
          <w:rFonts w:ascii="Arial" w:eastAsia="Calibri" w:hAnsi="Arial" w:cs="Arial"/>
          <w:i/>
          <w:sz w:val="18"/>
          <w:szCs w:val="1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
        <w:gridCol w:w="2778"/>
        <w:gridCol w:w="1881"/>
        <w:gridCol w:w="4659"/>
        <w:gridCol w:w="4654"/>
        <w:gridCol w:w="10"/>
      </w:tblGrid>
      <w:tr w:rsidR="008876AF" w14:paraId="7CF23BE1" w14:textId="77777777" w:rsidTr="00A93DDD">
        <w:tc>
          <w:tcPr>
            <w:tcW w:w="4669" w:type="dxa"/>
            <w:gridSpan w:val="3"/>
            <w:tcBorders>
              <w:top w:val="single" w:sz="4" w:space="0" w:color="000000"/>
              <w:left w:val="single" w:sz="4" w:space="0" w:color="000000"/>
              <w:bottom w:val="single" w:sz="4" w:space="0" w:color="000000"/>
              <w:right w:val="single" w:sz="4" w:space="0" w:color="000000"/>
            </w:tcBorders>
            <w:hideMark/>
          </w:tcPr>
          <w:p w14:paraId="349E13B3" w14:textId="77777777" w:rsidR="008876AF" w:rsidRDefault="008876AF">
            <w:pPr>
              <w:jc w:val="center"/>
              <w:rPr>
                <w:rFonts w:ascii="Arial" w:hAnsi="Arial" w:cs="Arial"/>
                <w:b/>
                <w:sz w:val="18"/>
                <w:szCs w:val="18"/>
              </w:rPr>
            </w:pPr>
            <w:r>
              <w:rPr>
                <w:rFonts w:ascii="Arial" w:hAnsi="Arial" w:cs="Arial"/>
                <w:b/>
                <w:sz w:val="18"/>
                <w:szCs w:val="18"/>
              </w:rPr>
              <w:t>Očekávaný výstup žáka</w:t>
            </w:r>
          </w:p>
        </w:tc>
        <w:tc>
          <w:tcPr>
            <w:tcW w:w="4659" w:type="dxa"/>
            <w:tcBorders>
              <w:top w:val="single" w:sz="4" w:space="0" w:color="000000"/>
              <w:left w:val="single" w:sz="4" w:space="0" w:color="000000"/>
              <w:bottom w:val="single" w:sz="4" w:space="0" w:color="000000"/>
              <w:right w:val="single" w:sz="4" w:space="0" w:color="000000"/>
            </w:tcBorders>
            <w:hideMark/>
          </w:tcPr>
          <w:p w14:paraId="2F669571" w14:textId="77777777" w:rsidR="008876AF" w:rsidRDefault="008876AF">
            <w:pPr>
              <w:jc w:val="center"/>
              <w:rPr>
                <w:rFonts w:ascii="Arial" w:hAnsi="Arial" w:cs="Arial"/>
                <w:b/>
                <w:sz w:val="18"/>
                <w:szCs w:val="18"/>
              </w:rPr>
            </w:pPr>
            <w:r>
              <w:rPr>
                <w:rFonts w:ascii="Arial" w:hAnsi="Arial" w:cs="Arial"/>
                <w:b/>
                <w:sz w:val="18"/>
                <w:szCs w:val="18"/>
              </w:rPr>
              <w:t>Učivo</w:t>
            </w:r>
          </w:p>
        </w:tc>
        <w:tc>
          <w:tcPr>
            <w:tcW w:w="4664" w:type="dxa"/>
            <w:gridSpan w:val="2"/>
            <w:tcBorders>
              <w:top w:val="single" w:sz="4" w:space="0" w:color="000000"/>
              <w:left w:val="single" w:sz="4" w:space="0" w:color="000000"/>
              <w:bottom w:val="single" w:sz="4" w:space="0" w:color="000000"/>
              <w:right w:val="single" w:sz="4" w:space="0" w:color="000000"/>
            </w:tcBorders>
            <w:hideMark/>
          </w:tcPr>
          <w:p w14:paraId="0D7FDA9C" w14:textId="77777777" w:rsidR="008876AF" w:rsidRDefault="008876AF">
            <w:pPr>
              <w:jc w:val="center"/>
              <w:rPr>
                <w:rFonts w:ascii="Arial" w:hAnsi="Arial" w:cs="Arial"/>
                <w:b/>
                <w:sz w:val="18"/>
                <w:szCs w:val="18"/>
              </w:rPr>
            </w:pPr>
            <w:r>
              <w:rPr>
                <w:rFonts w:ascii="Arial" w:hAnsi="Arial" w:cs="Arial"/>
                <w:b/>
                <w:sz w:val="18"/>
                <w:szCs w:val="18"/>
              </w:rPr>
              <w:t>Průřezová témata, mezipředmětové vztahy</w:t>
            </w:r>
          </w:p>
        </w:tc>
      </w:tr>
      <w:tr w:rsidR="008876AF" w14:paraId="4AC75841" w14:textId="77777777" w:rsidTr="00A93DDD">
        <w:tc>
          <w:tcPr>
            <w:tcW w:w="4669" w:type="dxa"/>
            <w:gridSpan w:val="3"/>
            <w:tcBorders>
              <w:top w:val="single" w:sz="4" w:space="0" w:color="000000"/>
              <w:left w:val="single" w:sz="4" w:space="0" w:color="000000"/>
              <w:bottom w:val="single" w:sz="4" w:space="0" w:color="000000"/>
              <w:right w:val="single" w:sz="4" w:space="0" w:color="000000"/>
            </w:tcBorders>
          </w:tcPr>
          <w:p w14:paraId="5E8303C3" w14:textId="77777777" w:rsidR="008876AF" w:rsidRDefault="008876AF">
            <w:pPr>
              <w:pStyle w:val="Odstavecseseznamem"/>
              <w:numPr>
                <w:ilvl w:val="0"/>
                <w:numId w:val="29"/>
              </w:numPr>
              <w:spacing w:after="0" w:line="240" w:lineRule="auto"/>
              <w:jc w:val="both"/>
              <w:rPr>
                <w:rFonts w:ascii="Arial" w:hAnsi="Arial" w:cs="Arial"/>
                <w:sz w:val="18"/>
                <w:szCs w:val="18"/>
              </w:rPr>
            </w:pPr>
            <w:r>
              <w:rPr>
                <w:rFonts w:ascii="Arial" w:hAnsi="Arial" w:cs="Arial"/>
                <w:sz w:val="18"/>
                <w:szCs w:val="18"/>
              </w:rPr>
              <w:t>poslouchá soustředěně literární texty a věnuje se naslouchání</w:t>
            </w:r>
          </w:p>
          <w:p w14:paraId="63343E82" w14:textId="77777777" w:rsidR="008876AF" w:rsidRDefault="008876AF">
            <w:pPr>
              <w:pStyle w:val="Odstavecseseznamem"/>
              <w:numPr>
                <w:ilvl w:val="0"/>
                <w:numId w:val="29"/>
              </w:numPr>
              <w:spacing w:after="0" w:line="240" w:lineRule="auto"/>
              <w:jc w:val="both"/>
              <w:rPr>
                <w:rFonts w:ascii="Arial" w:hAnsi="Arial" w:cs="Arial"/>
                <w:sz w:val="18"/>
                <w:szCs w:val="18"/>
              </w:rPr>
            </w:pPr>
            <w:r>
              <w:rPr>
                <w:rFonts w:ascii="Arial" w:hAnsi="Arial" w:cs="Arial"/>
                <w:sz w:val="18"/>
                <w:szCs w:val="18"/>
              </w:rPr>
              <w:t>čte postupně po hláskách, slabikách, větách</w:t>
            </w:r>
          </w:p>
          <w:p w14:paraId="664EE5EE" w14:textId="77777777" w:rsidR="008876AF" w:rsidRDefault="008876AF">
            <w:pPr>
              <w:pStyle w:val="Odstavecseseznamem"/>
              <w:numPr>
                <w:ilvl w:val="0"/>
                <w:numId w:val="29"/>
              </w:numPr>
              <w:spacing w:after="0" w:line="240" w:lineRule="auto"/>
              <w:jc w:val="both"/>
              <w:rPr>
                <w:rFonts w:ascii="Arial" w:hAnsi="Arial" w:cs="Arial"/>
                <w:sz w:val="18"/>
                <w:szCs w:val="18"/>
              </w:rPr>
            </w:pPr>
            <w:r>
              <w:rPr>
                <w:rFonts w:ascii="Arial" w:hAnsi="Arial" w:cs="Arial"/>
                <w:sz w:val="18"/>
                <w:szCs w:val="18"/>
              </w:rPr>
              <w:t>přednáší vhodné literární texty</w:t>
            </w:r>
          </w:p>
          <w:p w14:paraId="7BD7BA18" w14:textId="77777777" w:rsidR="008876AF" w:rsidRDefault="008876AF">
            <w:pPr>
              <w:pStyle w:val="Odstavecseseznamem"/>
              <w:numPr>
                <w:ilvl w:val="0"/>
                <w:numId w:val="29"/>
              </w:numPr>
              <w:spacing w:after="0" w:line="240" w:lineRule="auto"/>
              <w:jc w:val="both"/>
              <w:rPr>
                <w:rFonts w:ascii="Arial" w:hAnsi="Arial" w:cs="Arial"/>
                <w:sz w:val="18"/>
                <w:szCs w:val="18"/>
              </w:rPr>
            </w:pPr>
            <w:r>
              <w:rPr>
                <w:rFonts w:ascii="Arial" w:hAnsi="Arial" w:cs="Arial"/>
                <w:sz w:val="18"/>
                <w:szCs w:val="18"/>
              </w:rPr>
              <w:t>dramatizuje některé literární postavy, pracuje tvořivě s literárním textem, dramatizuje jej</w:t>
            </w:r>
          </w:p>
          <w:p w14:paraId="1E0B145F" w14:textId="77777777" w:rsidR="008876AF" w:rsidRDefault="008876AF">
            <w:pPr>
              <w:pStyle w:val="Odstavecseseznamem"/>
              <w:numPr>
                <w:ilvl w:val="0"/>
                <w:numId w:val="29"/>
              </w:numPr>
              <w:spacing w:after="0" w:line="240" w:lineRule="auto"/>
              <w:jc w:val="both"/>
              <w:rPr>
                <w:rFonts w:ascii="Arial" w:hAnsi="Arial" w:cs="Arial"/>
                <w:sz w:val="18"/>
                <w:szCs w:val="18"/>
              </w:rPr>
            </w:pPr>
            <w:r>
              <w:rPr>
                <w:rFonts w:ascii="Arial" w:hAnsi="Arial" w:cs="Arial"/>
                <w:sz w:val="18"/>
                <w:szCs w:val="18"/>
              </w:rPr>
              <w:t>dokáže výtvarně ztvárnit literární postavu</w:t>
            </w:r>
          </w:p>
          <w:p w14:paraId="2A19387C" w14:textId="77777777" w:rsidR="008876AF" w:rsidRDefault="008876AF">
            <w:pPr>
              <w:pStyle w:val="Odstavecseseznamem"/>
              <w:numPr>
                <w:ilvl w:val="0"/>
                <w:numId w:val="29"/>
              </w:numPr>
              <w:spacing w:after="0" w:line="240" w:lineRule="auto"/>
              <w:jc w:val="both"/>
              <w:rPr>
                <w:rFonts w:ascii="Arial" w:hAnsi="Arial" w:cs="Arial"/>
                <w:sz w:val="18"/>
                <w:szCs w:val="18"/>
              </w:rPr>
            </w:pPr>
            <w:r>
              <w:rPr>
                <w:rFonts w:ascii="Arial" w:hAnsi="Arial" w:cs="Arial"/>
                <w:sz w:val="18"/>
                <w:szCs w:val="18"/>
              </w:rPr>
              <w:t>vyjadřuje své pocity z přečteného textu</w:t>
            </w:r>
          </w:p>
          <w:p w14:paraId="2498BAD3" w14:textId="77777777" w:rsidR="008876AF" w:rsidRDefault="008876AF">
            <w:pPr>
              <w:pStyle w:val="Odstavecseseznamem"/>
              <w:numPr>
                <w:ilvl w:val="0"/>
                <w:numId w:val="29"/>
              </w:numPr>
              <w:spacing w:after="0" w:line="240" w:lineRule="auto"/>
              <w:jc w:val="both"/>
              <w:rPr>
                <w:rFonts w:ascii="Arial" w:hAnsi="Arial" w:cs="Arial"/>
                <w:sz w:val="18"/>
                <w:szCs w:val="18"/>
              </w:rPr>
            </w:pPr>
            <w:r>
              <w:rPr>
                <w:rFonts w:ascii="Arial" w:hAnsi="Arial" w:cs="Arial"/>
                <w:sz w:val="18"/>
                <w:szCs w:val="18"/>
              </w:rPr>
              <w:t>rozpozná dobro a zlo v jednání pohádkových postav</w:t>
            </w:r>
          </w:p>
          <w:p w14:paraId="1243F8F6" w14:textId="77777777" w:rsidR="008876AF" w:rsidRDefault="008876AF">
            <w:pPr>
              <w:pStyle w:val="Odstavecseseznamem"/>
              <w:numPr>
                <w:ilvl w:val="0"/>
                <w:numId w:val="29"/>
              </w:numPr>
              <w:spacing w:after="0" w:line="240" w:lineRule="auto"/>
              <w:jc w:val="both"/>
              <w:rPr>
                <w:rFonts w:ascii="Arial" w:hAnsi="Arial" w:cs="Arial"/>
                <w:sz w:val="18"/>
                <w:szCs w:val="18"/>
              </w:rPr>
            </w:pPr>
            <w:r>
              <w:rPr>
                <w:rFonts w:ascii="Arial" w:hAnsi="Arial" w:cs="Arial"/>
                <w:sz w:val="18"/>
                <w:szCs w:val="18"/>
              </w:rPr>
              <w:t>odliší jednotlivé literární pojmy</w:t>
            </w:r>
          </w:p>
        </w:tc>
        <w:tc>
          <w:tcPr>
            <w:tcW w:w="4659" w:type="dxa"/>
            <w:tcBorders>
              <w:top w:val="single" w:sz="4" w:space="0" w:color="000000"/>
              <w:left w:val="single" w:sz="4" w:space="0" w:color="000000"/>
              <w:bottom w:val="single" w:sz="4" w:space="0" w:color="000000"/>
              <w:right w:val="single" w:sz="4" w:space="0" w:color="000000"/>
            </w:tcBorders>
          </w:tcPr>
          <w:p w14:paraId="66A50563" w14:textId="77777777" w:rsidR="008876AF" w:rsidRDefault="008876AF">
            <w:pPr>
              <w:jc w:val="both"/>
              <w:rPr>
                <w:rFonts w:ascii="Arial" w:hAnsi="Arial" w:cs="Arial"/>
                <w:sz w:val="18"/>
                <w:szCs w:val="18"/>
              </w:rPr>
            </w:pPr>
            <w:r>
              <w:rPr>
                <w:rFonts w:ascii="Arial" w:hAnsi="Arial" w:cs="Arial"/>
                <w:sz w:val="18"/>
                <w:szCs w:val="18"/>
              </w:rPr>
              <w:t>Poslech literárních textů</w:t>
            </w:r>
          </w:p>
          <w:p w14:paraId="63CC909D" w14:textId="77777777" w:rsidR="008876AF" w:rsidRDefault="008876AF">
            <w:pPr>
              <w:jc w:val="both"/>
              <w:rPr>
                <w:rFonts w:ascii="Arial" w:hAnsi="Arial" w:cs="Arial"/>
                <w:sz w:val="18"/>
                <w:szCs w:val="18"/>
              </w:rPr>
            </w:pPr>
          </w:p>
          <w:p w14:paraId="39D4B539" w14:textId="77777777" w:rsidR="008876AF" w:rsidRDefault="008876AF">
            <w:pPr>
              <w:jc w:val="both"/>
              <w:rPr>
                <w:rFonts w:ascii="Arial" w:hAnsi="Arial" w:cs="Arial"/>
                <w:sz w:val="18"/>
                <w:szCs w:val="18"/>
              </w:rPr>
            </w:pPr>
            <w:r>
              <w:rPr>
                <w:rFonts w:ascii="Arial" w:hAnsi="Arial" w:cs="Arial"/>
                <w:sz w:val="18"/>
                <w:szCs w:val="18"/>
              </w:rPr>
              <w:t>Individuální četba</w:t>
            </w:r>
          </w:p>
          <w:p w14:paraId="30390B8C" w14:textId="77777777" w:rsidR="008876AF" w:rsidRDefault="008876AF">
            <w:pPr>
              <w:jc w:val="both"/>
              <w:rPr>
                <w:rFonts w:ascii="Arial" w:hAnsi="Arial" w:cs="Arial"/>
                <w:sz w:val="18"/>
                <w:szCs w:val="18"/>
              </w:rPr>
            </w:pPr>
          </w:p>
          <w:p w14:paraId="177CCA69" w14:textId="77777777" w:rsidR="008876AF" w:rsidRDefault="008876AF">
            <w:pPr>
              <w:jc w:val="both"/>
              <w:rPr>
                <w:rFonts w:ascii="Arial" w:hAnsi="Arial" w:cs="Arial"/>
                <w:sz w:val="18"/>
                <w:szCs w:val="18"/>
              </w:rPr>
            </w:pPr>
            <w:r>
              <w:rPr>
                <w:rFonts w:ascii="Arial" w:hAnsi="Arial" w:cs="Arial"/>
                <w:sz w:val="18"/>
                <w:szCs w:val="18"/>
              </w:rPr>
              <w:t>Přednes přiměřených textů</w:t>
            </w:r>
          </w:p>
          <w:p w14:paraId="296DDBBD" w14:textId="77777777" w:rsidR="008876AF" w:rsidRDefault="008876AF">
            <w:pPr>
              <w:jc w:val="both"/>
              <w:rPr>
                <w:rFonts w:ascii="Arial" w:hAnsi="Arial" w:cs="Arial"/>
                <w:sz w:val="18"/>
                <w:szCs w:val="18"/>
              </w:rPr>
            </w:pPr>
            <w:r>
              <w:rPr>
                <w:rFonts w:ascii="Arial" w:hAnsi="Arial" w:cs="Arial"/>
                <w:sz w:val="18"/>
                <w:szCs w:val="18"/>
              </w:rPr>
              <w:t>Dramatizace literárních postav</w:t>
            </w:r>
          </w:p>
          <w:p w14:paraId="7693A0F9" w14:textId="77777777" w:rsidR="008876AF" w:rsidRDefault="008876AF">
            <w:pPr>
              <w:jc w:val="both"/>
              <w:rPr>
                <w:rFonts w:ascii="Arial" w:hAnsi="Arial" w:cs="Arial"/>
                <w:sz w:val="18"/>
                <w:szCs w:val="18"/>
              </w:rPr>
            </w:pPr>
            <w:r>
              <w:rPr>
                <w:rFonts w:ascii="Arial" w:hAnsi="Arial" w:cs="Arial"/>
                <w:sz w:val="18"/>
                <w:szCs w:val="18"/>
              </w:rPr>
              <w:t>Výtvarné ztvárnění literárních příběhů</w:t>
            </w:r>
          </w:p>
          <w:p w14:paraId="18935CF5" w14:textId="77777777" w:rsidR="008876AF" w:rsidRDefault="008876AF">
            <w:pPr>
              <w:jc w:val="both"/>
              <w:rPr>
                <w:rFonts w:ascii="Arial" w:hAnsi="Arial" w:cs="Arial"/>
                <w:sz w:val="18"/>
                <w:szCs w:val="18"/>
              </w:rPr>
            </w:pPr>
            <w:r>
              <w:rPr>
                <w:rFonts w:ascii="Arial" w:hAnsi="Arial" w:cs="Arial"/>
                <w:sz w:val="18"/>
                <w:szCs w:val="18"/>
              </w:rPr>
              <w:t>Literární žánry (rozpočítadlo, hádanka, říkanka, pohádka) a další pojmy (kniha, čtenář, divadelní představení, loutkové divadlo, herec)</w:t>
            </w:r>
          </w:p>
        </w:tc>
        <w:tc>
          <w:tcPr>
            <w:tcW w:w="4664" w:type="dxa"/>
            <w:gridSpan w:val="2"/>
            <w:tcBorders>
              <w:top w:val="single" w:sz="4" w:space="0" w:color="000000"/>
              <w:left w:val="single" w:sz="4" w:space="0" w:color="000000"/>
              <w:bottom w:val="single" w:sz="4" w:space="0" w:color="000000"/>
              <w:right w:val="single" w:sz="4" w:space="0" w:color="000000"/>
            </w:tcBorders>
          </w:tcPr>
          <w:p w14:paraId="6861D714" w14:textId="3823F5AB" w:rsidR="008876AF" w:rsidRDefault="00A93DDD">
            <w:pPr>
              <w:jc w:val="both"/>
              <w:rPr>
                <w:rFonts w:ascii="Arial" w:hAnsi="Arial" w:cs="Arial"/>
                <w:sz w:val="18"/>
                <w:szCs w:val="18"/>
              </w:rPr>
            </w:pPr>
            <w:r>
              <w:rPr>
                <w:rFonts w:ascii="Arial" w:hAnsi="Arial" w:cs="Arial"/>
                <w:sz w:val="18"/>
                <w:szCs w:val="18"/>
              </w:rPr>
              <w:t>OSV – poznávání</w:t>
            </w:r>
            <w:r w:rsidR="008876AF">
              <w:rPr>
                <w:rFonts w:ascii="Arial" w:hAnsi="Arial" w:cs="Arial"/>
                <w:sz w:val="18"/>
                <w:szCs w:val="18"/>
              </w:rPr>
              <w:t xml:space="preserve"> lidí, mezilidské vztahy, komunikace, kooperativita a kompetice, hodnoty, postoje, praktická etika (projevy chování lidí)</w:t>
            </w:r>
          </w:p>
          <w:p w14:paraId="0C84FD53" w14:textId="77777777" w:rsidR="008876AF" w:rsidRDefault="008876AF">
            <w:pPr>
              <w:pStyle w:val="Odstavecseseznamem"/>
              <w:spacing w:after="0" w:line="240" w:lineRule="auto"/>
              <w:ind w:left="0"/>
              <w:jc w:val="both"/>
              <w:rPr>
                <w:rFonts w:ascii="Arial" w:hAnsi="Arial" w:cs="Arial"/>
                <w:sz w:val="18"/>
                <w:szCs w:val="18"/>
              </w:rPr>
            </w:pPr>
          </w:p>
          <w:p w14:paraId="64F71192" w14:textId="77777777" w:rsidR="008876AF" w:rsidRDefault="008876AF">
            <w:pPr>
              <w:pStyle w:val="Odstavecseseznamem"/>
              <w:spacing w:after="0" w:line="240" w:lineRule="auto"/>
              <w:ind w:left="0"/>
              <w:jc w:val="both"/>
              <w:rPr>
                <w:rFonts w:ascii="Arial" w:hAnsi="Arial" w:cs="Arial"/>
                <w:sz w:val="18"/>
                <w:szCs w:val="18"/>
              </w:rPr>
            </w:pPr>
            <w:r>
              <w:rPr>
                <w:rFonts w:ascii="Arial" w:hAnsi="Arial" w:cs="Arial"/>
                <w:sz w:val="18"/>
                <w:szCs w:val="18"/>
              </w:rPr>
              <w:t>VDO – občanská společnost a škola</w:t>
            </w:r>
          </w:p>
          <w:p w14:paraId="756A059F" w14:textId="77777777" w:rsidR="008876AF" w:rsidRDefault="008876AF">
            <w:pPr>
              <w:pStyle w:val="Odstavecseseznamem"/>
              <w:spacing w:after="0" w:line="240" w:lineRule="auto"/>
              <w:ind w:left="0"/>
              <w:jc w:val="both"/>
              <w:rPr>
                <w:rFonts w:ascii="Arial" w:hAnsi="Arial" w:cs="Arial"/>
                <w:sz w:val="18"/>
                <w:szCs w:val="18"/>
              </w:rPr>
            </w:pPr>
          </w:p>
          <w:p w14:paraId="7F66A110" w14:textId="77777777" w:rsidR="008876AF" w:rsidRDefault="008876AF">
            <w:pPr>
              <w:pStyle w:val="Odstavecseseznamem"/>
              <w:spacing w:after="0" w:line="240" w:lineRule="auto"/>
              <w:ind w:left="0"/>
              <w:jc w:val="both"/>
              <w:rPr>
                <w:rFonts w:ascii="Arial" w:hAnsi="Arial" w:cs="Arial"/>
                <w:sz w:val="18"/>
                <w:szCs w:val="18"/>
              </w:rPr>
            </w:pPr>
            <w:r>
              <w:rPr>
                <w:rFonts w:ascii="Arial" w:hAnsi="Arial" w:cs="Arial"/>
                <w:sz w:val="18"/>
                <w:szCs w:val="18"/>
              </w:rPr>
              <w:t>MKV – kulturní rozdíly, lidské vztahy, multikulturalita</w:t>
            </w:r>
          </w:p>
          <w:p w14:paraId="1F3DF034" w14:textId="77777777" w:rsidR="008876AF" w:rsidRDefault="008876AF">
            <w:pPr>
              <w:pStyle w:val="Odstavecseseznamem"/>
              <w:spacing w:after="0" w:line="240" w:lineRule="auto"/>
              <w:ind w:left="0"/>
              <w:jc w:val="both"/>
              <w:rPr>
                <w:rFonts w:ascii="Arial" w:hAnsi="Arial" w:cs="Arial"/>
                <w:sz w:val="18"/>
                <w:szCs w:val="18"/>
              </w:rPr>
            </w:pPr>
          </w:p>
          <w:p w14:paraId="2634CB71" w14:textId="77777777" w:rsidR="008876AF" w:rsidRDefault="008876AF">
            <w:pPr>
              <w:pStyle w:val="Odstavecseseznamem"/>
              <w:spacing w:after="0" w:line="240" w:lineRule="auto"/>
              <w:ind w:left="0"/>
              <w:jc w:val="both"/>
              <w:rPr>
                <w:rFonts w:ascii="Arial" w:hAnsi="Arial" w:cs="Arial"/>
                <w:sz w:val="18"/>
                <w:szCs w:val="18"/>
              </w:rPr>
            </w:pPr>
            <w:r>
              <w:rPr>
                <w:rFonts w:ascii="Arial" w:hAnsi="Arial" w:cs="Arial"/>
                <w:sz w:val="18"/>
                <w:szCs w:val="18"/>
              </w:rPr>
              <w:t>EV – lidské aktivity a problémy životního prostředí, vztah člověka k prostředí</w:t>
            </w:r>
          </w:p>
          <w:p w14:paraId="526D6BA4" w14:textId="77777777" w:rsidR="008876AF" w:rsidRDefault="008876AF">
            <w:pPr>
              <w:jc w:val="both"/>
              <w:rPr>
                <w:rFonts w:ascii="Arial" w:hAnsi="Arial" w:cs="Arial"/>
                <w:sz w:val="18"/>
                <w:szCs w:val="18"/>
              </w:rPr>
            </w:pPr>
          </w:p>
        </w:tc>
      </w:tr>
      <w:tr w:rsidR="008876AF" w14:paraId="39A7294F" w14:textId="77777777" w:rsidTr="00D64F6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gridAfter w:val="1"/>
          <w:wBefore w:w="10" w:type="dxa"/>
          <w:wAfter w:w="10" w:type="dxa"/>
        </w:trPr>
        <w:tc>
          <w:tcPr>
            <w:tcW w:w="2778" w:type="dxa"/>
            <w:tcBorders>
              <w:top w:val="double" w:sz="4" w:space="0" w:color="auto"/>
              <w:left w:val="double" w:sz="4" w:space="0" w:color="auto"/>
              <w:bottom w:val="double" w:sz="4" w:space="0" w:color="auto"/>
              <w:right w:val="double" w:sz="4" w:space="0" w:color="auto"/>
            </w:tcBorders>
            <w:hideMark/>
          </w:tcPr>
          <w:p w14:paraId="5F5D431D" w14:textId="77777777" w:rsidR="008876AF" w:rsidRDefault="008876AF">
            <w:pPr>
              <w:rPr>
                <w:rFonts w:ascii="Arial" w:hAnsi="Arial" w:cs="Arial"/>
                <w:b/>
                <w:sz w:val="18"/>
                <w:szCs w:val="18"/>
              </w:rPr>
            </w:pPr>
            <w:r>
              <w:rPr>
                <w:rFonts w:ascii="Arial" w:hAnsi="Arial" w:cs="Arial"/>
                <w:b/>
                <w:sz w:val="18"/>
                <w:szCs w:val="18"/>
              </w:rPr>
              <w:lastRenderedPageBreak/>
              <w:t>Vzdělávací oblast:</w:t>
            </w:r>
          </w:p>
        </w:tc>
        <w:tc>
          <w:tcPr>
            <w:tcW w:w="11194" w:type="dxa"/>
            <w:gridSpan w:val="3"/>
            <w:tcBorders>
              <w:top w:val="double" w:sz="4" w:space="0" w:color="auto"/>
              <w:left w:val="double" w:sz="4" w:space="0" w:color="auto"/>
              <w:bottom w:val="double" w:sz="4" w:space="0" w:color="auto"/>
              <w:right w:val="double" w:sz="4" w:space="0" w:color="auto"/>
            </w:tcBorders>
            <w:hideMark/>
          </w:tcPr>
          <w:p w14:paraId="17E4A553" w14:textId="77777777" w:rsidR="008876AF" w:rsidRDefault="008876AF">
            <w:pPr>
              <w:rPr>
                <w:rFonts w:ascii="Arial" w:hAnsi="Arial" w:cs="Arial"/>
                <w:sz w:val="18"/>
                <w:szCs w:val="18"/>
              </w:rPr>
            </w:pPr>
            <w:r>
              <w:rPr>
                <w:rFonts w:ascii="Arial" w:hAnsi="Arial" w:cs="Arial"/>
                <w:sz w:val="18"/>
                <w:szCs w:val="18"/>
              </w:rPr>
              <w:t>Jazyk a jazyková komunikace</w:t>
            </w:r>
          </w:p>
        </w:tc>
      </w:tr>
      <w:tr w:rsidR="008876AF" w14:paraId="1987E2B6" w14:textId="77777777" w:rsidTr="00D64F6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gridAfter w:val="1"/>
          <w:wBefore w:w="10" w:type="dxa"/>
          <w:wAfter w:w="10" w:type="dxa"/>
        </w:trPr>
        <w:tc>
          <w:tcPr>
            <w:tcW w:w="2778" w:type="dxa"/>
            <w:tcBorders>
              <w:top w:val="double" w:sz="4" w:space="0" w:color="auto"/>
              <w:left w:val="double" w:sz="4" w:space="0" w:color="auto"/>
              <w:bottom w:val="double" w:sz="4" w:space="0" w:color="auto"/>
              <w:right w:val="double" w:sz="4" w:space="0" w:color="auto"/>
            </w:tcBorders>
            <w:hideMark/>
          </w:tcPr>
          <w:p w14:paraId="5CE89277" w14:textId="77777777" w:rsidR="008876AF" w:rsidRDefault="008876AF">
            <w:pPr>
              <w:rPr>
                <w:rFonts w:ascii="Arial" w:hAnsi="Arial" w:cs="Arial"/>
                <w:b/>
                <w:sz w:val="18"/>
                <w:szCs w:val="18"/>
              </w:rPr>
            </w:pPr>
            <w:r>
              <w:rPr>
                <w:rFonts w:ascii="Arial" w:hAnsi="Arial" w:cs="Arial"/>
                <w:b/>
                <w:sz w:val="18"/>
                <w:szCs w:val="18"/>
              </w:rPr>
              <w:t xml:space="preserve">Vyučovací předmět: </w:t>
            </w:r>
          </w:p>
        </w:tc>
        <w:tc>
          <w:tcPr>
            <w:tcW w:w="11194" w:type="dxa"/>
            <w:gridSpan w:val="3"/>
            <w:tcBorders>
              <w:top w:val="double" w:sz="4" w:space="0" w:color="auto"/>
              <w:left w:val="double" w:sz="4" w:space="0" w:color="auto"/>
              <w:bottom w:val="double" w:sz="4" w:space="0" w:color="auto"/>
              <w:right w:val="double" w:sz="4" w:space="0" w:color="auto"/>
            </w:tcBorders>
            <w:hideMark/>
          </w:tcPr>
          <w:p w14:paraId="6147C61B" w14:textId="77777777" w:rsidR="008876AF" w:rsidRDefault="008876AF">
            <w:pPr>
              <w:rPr>
                <w:rFonts w:ascii="Arial" w:hAnsi="Arial" w:cs="Arial"/>
                <w:b/>
                <w:color w:val="008000"/>
                <w:sz w:val="18"/>
                <w:szCs w:val="18"/>
              </w:rPr>
            </w:pPr>
            <w:r>
              <w:rPr>
                <w:rFonts w:ascii="Arial" w:hAnsi="Arial" w:cs="Arial"/>
                <w:b/>
                <w:color w:val="008000"/>
                <w:sz w:val="18"/>
                <w:szCs w:val="18"/>
              </w:rPr>
              <w:t>Český jazyk a literatura</w:t>
            </w:r>
          </w:p>
        </w:tc>
      </w:tr>
      <w:tr w:rsidR="008876AF" w14:paraId="43EB0699" w14:textId="77777777" w:rsidTr="00D64F6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gridAfter w:val="1"/>
          <w:wBefore w:w="10" w:type="dxa"/>
          <w:wAfter w:w="10" w:type="dxa"/>
        </w:trPr>
        <w:tc>
          <w:tcPr>
            <w:tcW w:w="2778" w:type="dxa"/>
            <w:tcBorders>
              <w:top w:val="double" w:sz="4" w:space="0" w:color="auto"/>
              <w:left w:val="double" w:sz="4" w:space="0" w:color="auto"/>
              <w:bottom w:val="double" w:sz="4" w:space="0" w:color="auto"/>
              <w:right w:val="double" w:sz="4" w:space="0" w:color="auto"/>
            </w:tcBorders>
            <w:hideMark/>
          </w:tcPr>
          <w:p w14:paraId="0D111EFC" w14:textId="77777777" w:rsidR="008876AF" w:rsidRDefault="008876AF">
            <w:pPr>
              <w:rPr>
                <w:rFonts w:ascii="Arial" w:hAnsi="Arial" w:cs="Arial"/>
                <w:b/>
                <w:sz w:val="18"/>
                <w:szCs w:val="18"/>
              </w:rPr>
            </w:pPr>
            <w:r>
              <w:rPr>
                <w:rFonts w:ascii="Arial" w:hAnsi="Arial" w:cs="Arial"/>
                <w:b/>
                <w:sz w:val="18"/>
                <w:szCs w:val="18"/>
              </w:rPr>
              <w:t>Ročník – období:</w:t>
            </w:r>
          </w:p>
        </w:tc>
        <w:tc>
          <w:tcPr>
            <w:tcW w:w="11194" w:type="dxa"/>
            <w:gridSpan w:val="3"/>
            <w:tcBorders>
              <w:top w:val="double" w:sz="4" w:space="0" w:color="auto"/>
              <w:left w:val="double" w:sz="4" w:space="0" w:color="auto"/>
              <w:bottom w:val="double" w:sz="4" w:space="0" w:color="auto"/>
              <w:right w:val="double" w:sz="4" w:space="0" w:color="auto"/>
            </w:tcBorders>
            <w:hideMark/>
          </w:tcPr>
          <w:p w14:paraId="64DE6C3B" w14:textId="77777777" w:rsidR="008876AF" w:rsidRDefault="008876AF">
            <w:pPr>
              <w:rPr>
                <w:rFonts w:ascii="Arial" w:hAnsi="Arial" w:cs="Arial"/>
                <w:sz w:val="18"/>
                <w:szCs w:val="18"/>
              </w:rPr>
            </w:pPr>
            <w:r>
              <w:rPr>
                <w:rFonts w:ascii="Arial" w:hAnsi="Arial" w:cs="Arial"/>
                <w:b/>
                <w:color w:val="FF0000"/>
                <w:sz w:val="18"/>
                <w:szCs w:val="18"/>
              </w:rPr>
              <w:t>2. ročník</w:t>
            </w:r>
            <w:r>
              <w:rPr>
                <w:rFonts w:ascii="Arial" w:hAnsi="Arial" w:cs="Arial"/>
                <w:b/>
                <w:sz w:val="18"/>
                <w:szCs w:val="18"/>
              </w:rPr>
              <w:t xml:space="preserve"> </w:t>
            </w:r>
            <w:r>
              <w:rPr>
                <w:rFonts w:ascii="Arial" w:hAnsi="Arial" w:cs="Arial"/>
                <w:sz w:val="18"/>
                <w:szCs w:val="18"/>
              </w:rPr>
              <w:t>– 1. období</w:t>
            </w:r>
          </w:p>
        </w:tc>
      </w:tr>
    </w:tbl>
    <w:p w14:paraId="2A68FC64" w14:textId="77777777" w:rsidR="008876AF" w:rsidRDefault="008876AF" w:rsidP="008876AF">
      <w:pPr>
        <w:rPr>
          <w:rFonts w:ascii="Arial" w:hAnsi="Arial" w:cs="Arial"/>
          <w:sz w:val="18"/>
          <w:szCs w:val="18"/>
        </w:rPr>
      </w:pPr>
    </w:p>
    <w:p w14:paraId="18A755E2" w14:textId="77777777" w:rsidR="008876AF" w:rsidRDefault="008876AF" w:rsidP="008876AF">
      <w:pPr>
        <w:rPr>
          <w:rFonts w:ascii="Arial" w:hAnsi="Arial" w:cs="Arial"/>
          <w:sz w:val="18"/>
          <w:szCs w:val="18"/>
        </w:rPr>
      </w:pPr>
    </w:p>
    <w:p w14:paraId="66967280" w14:textId="77777777" w:rsidR="008876AF" w:rsidRDefault="008876AF" w:rsidP="008876AF">
      <w:pPr>
        <w:outlineLvl w:val="0"/>
        <w:rPr>
          <w:rFonts w:ascii="Arial" w:hAnsi="Arial" w:cs="Arial"/>
          <w:b/>
          <w:sz w:val="18"/>
          <w:szCs w:val="18"/>
        </w:rPr>
      </w:pPr>
      <w:r>
        <w:rPr>
          <w:rFonts w:ascii="Arial" w:hAnsi="Arial" w:cs="Arial"/>
          <w:b/>
          <w:sz w:val="18"/>
          <w:szCs w:val="18"/>
        </w:rPr>
        <w:t>Očekávané výstupy předmětu</w:t>
      </w:r>
    </w:p>
    <w:p w14:paraId="34B38991" w14:textId="77777777" w:rsidR="008876AF" w:rsidRDefault="008876AF" w:rsidP="008876AF">
      <w:pPr>
        <w:rPr>
          <w:rFonts w:ascii="Arial" w:hAnsi="Arial" w:cs="Arial"/>
          <w:b/>
          <w:sz w:val="18"/>
          <w:szCs w:val="18"/>
        </w:rPr>
      </w:pPr>
    </w:p>
    <w:p w14:paraId="66B15D2F" w14:textId="77777777" w:rsidR="008876AF" w:rsidRDefault="008876AF" w:rsidP="008876AF">
      <w:pPr>
        <w:rPr>
          <w:rFonts w:ascii="Arial" w:hAnsi="Arial" w:cs="Arial"/>
          <w:sz w:val="18"/>
          <w:szCs w:val="18"/>
        </w:rPr>
      </w:pPr>
      <w:r>
        <w:rPr>
          <w:rFonts w:ascii="Arial" w:hAnsi="Arial" w:cs="Arial"/>
          <w:sz w:val="18"/>
          <w:szCs w:val="18"/>
        </w:rPr>
        <w:t>Na konci 1. období základního vzdělávání žák:</w:t>
      </w:r>
    </w:p>
    <w:p w14:paraId="3D50C84A" w14:textId="77777777" w:rsidR="008876AF" w:rsidRDefault="008876AF" w:rsidP="008876AF">
      <w:pPr>
        <w:rPr>
          <w:rFonts w:ascii="Arial" w:hAnsi="Arial" w:cs="Arial"/>
          <w:sz w:val="18"/>
          <w:szCs w:val="18"/>
        </w:rPr>
      </w:pPr>
    </w:p>
    <w:p w14:paraId="5F208E28" w14:textId="77777777" w:rsidR="008876AF" w:rsidRDefault="008876AF" w:rsidP="008876AF">
      <w:pPr>
        <w:rPr>
          <w:rFonts w:ascii="Arial" w:hAnsi="Arial" w:cs="Arial"/>
          <w:sz w:val="18"/>
          <w:szCs w:val="18"/>
        </w:rPr>
      </w:pPr>
    </w:p>
    <w:p w14:paraId="7EFA751C" w14:textId="77777777" w:rsidR="008876AF" w:rsidRDefault="008876AF" w:rsidP="008876AF">
      <w:pPr>
        <w:outlineLvl w:val="0"/>
        <w:rPr>
          <w:rFonts w:ascii="Arial" w:hAnsi="Arial" w:cs="Arial"/>
          <w:b/>
          <w:i/>
          <w:sz w:val="18"/>
          <w:szCs w:val="18"/>
        </w:rPr>
      </w:pPr>
      <w:r>
        <w:rPr>
          <w:rFonts w:ascii="Arial" w:hAnsi="Arial" w:cs="Arial"/>
          <w:b/>
          <w:i/>
          <w:sz w:val="18"/>
          <w:szCs w:val="18"/>
        </w:rPr>
        <w:t>KOMUNIKAČNÍ A SLOHOVÁ VÝCHOVA</w:t>
      </w:r>
    </w:p>
    <w:p w14:paraId="696BB88B" w14:textId="77777777"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plynule čte s porozuměním texty přiměřeného rozsahu a náročnosti</w:t>
      </w:r>
    </w:p>
    <w:p w14:paraId="6493929F" w14:textId="77777777"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porozumí písemným nebo mluveným pokynům přiměřené složitosti</w:t>
      </w:r>
    </w:p>
    <w:p w14:paraId="0C6CCDB5" w14:textId="77777777"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respektuje základní komunikační pravidla v rozhovoru</w:t>
      </w:r>
    </w:p>
    <w:p w14:paraId="451C5A77" w14:textId="77777777"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pečlivě vyslovuje, opravuje svou nesprávnou nebo nedbalou výslovnost</w:t>
      </w:r>
    </w:p>
    <w:p w14:paraId="6BC76C88" w14:textId="77777777"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v krátkých mluvených projevech správně dýchá a volí vhodné tempo řeči</w:t>
      </w:r>
    </w:p>
    <w:p w14:paraId="5C9B8D6C" w14:textId="77777777"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volí vhodné verbální i nonverbální prostředky řeči v běžných školních i mimoškolních situacích</w:t>
      </w:r>
    </w:p>
    <w:p w14:paraId="568D575A" w14:textId="77777777"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na základě vlastních zážitků tvoří krátký mluvený projev</w:t>
      </w:r>
    </w:p>
    <w:p w14:paraId="075CFFD9" w14:textId="77777777"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zvládá základní hygienické návyky spojené se psaním</w:t>
      </w:r>
    </w:p>
    <w:p w14:paraId="15CFEDBE" w14:textId="77777777"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píše správné tvary písmen a číslic, správně spojuje písmena i slabiky; kontroluje vlastní písemný projev</w:t>
      </w:r>
    </w:p>
    <w:p w14:paraId="64E0578E" w14:textId="77777777"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píše věcně i formálně správně jednoduchá sdělení</w:t>
      </w:r>
    </w:p>
    <w:p w14:paraId="0D8BD202" w14:textId="786C7258"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seřadí ilustrace podle dějové posloupnosti a vypráví podle nich jednoduchý příběh</w:t>
      </w:r>
    </w:p>
    <w:p w14:paraId="22B0A2F1" w14:textId="77777777" w:rsidR="00C54D2F" w:rsidRPr="00C54D2F" w:rsidRDefault="00C54D2F" w:rsidP="00C54D2F">
      <w:pPr>
        <w:pStyle w:val="Odstavecseseznamem"/>
        <w:numPr>
          <w:ilvl w:val="0"/>
          <w:numId w:val="25"/>
        </w:numPr>
        <w:rPr>
          <w:rFonts w:ascii="Arial" w:hAnsi="Arial" w:cs="Arial"/>
          <w:i/>
          <w:sz w:val="18"/>
          <w:szCs w:val="18"/>
        </w:rPr>
      </w:pPr>
      <w:r w:rsidRPr="00C54D2F">
        <w:rPr>
          <w:rFonts w:ascii="Arial" w:hAnsi="Arial" w:cs="Arial"/>
          <w:i/>
          <w:sz w:val="18"/>
          <w:szCs w:val="18"/>
        </w:rPr>
        <w:t>zvládat základní hygienické návyky spojené se psaním, včetně návyků spojených s používáním digitálních technologií</w:t>
      </w:r>
    </w:p>
    <w:p w14:paraId="6D67B750" w14:textId="3A00EBB3" w:rsidR="00C54D2F" w:rsidRDefault="00C54D2F" w:rsidP="00C54D2F">
      <w:pPr>
        <w:pStyle w:val="Odstavecseseznamem"/>
        <w:numPr>
          <w:ilvl w:val="0"/>
          <w:numId w:val="25"/>
        </w:numPr>
        <w:rPr>
          <w:rFonts w:ascii="Arial" w:hAnsi="Arial" w:cs="Arial"/>
          <w:i/>
          <w:sz w:val="18"/>
          <w:szCs w:val="18"/>
        </w:rPr>
      </w:pPr>
      <w:r w:rsidRPr="00C54D2F">
        <w:rPr>
          <w:rFonts w:ascii="Arial" w:hAnsi="Arial" w:cs="Arial"/>
          <w:i/>
          <w:sz w:val="18"/>
          <w:szCs w:val="18"/>
        </w:rPr>
        <w:t>využívat digitální technologie při tvorbě vlastního sdělení</w:t>
      </w:r>
    </w:p>
    <w:p w14:paraId="505EF862" w14:textId="77777777" w:rsidR="00C54D2F" w:rsidRPr="00C54D2F" w:rsidRDefault="00C54D2F" w:rsidP="00C54D2F">
      <w:pPr>
        <w:pStyle w:val="Odstavecseseznamem"/>
        <w:rPr>
          <w:rFonts w:ascii="Arial" w:hAnsi="Arial" w:cs="Arial"/>
          <w:i/>
          <w:sz w:val="18"/>
          <w:szCs w:val="18"/>
        </w:rPr>
      </w:pPr>
    </w:p>
    <w:p w14:paraId="736B7FDE" w14:textId="77777777" w:rsidR="00C54D2F" w:rsidRPr="00C54D2F" w:rsidRDefault="00C54D2F" w:rsidP="00C54D2F">
      <w:pPr>
        <w:rPr>
          <w:rFonts w:ascii="Arial" w:hAnsi="Arial" w:cs="Arial"/>
          <w:i/>
          <w:sz w:val="18"/>
          <w:szCs w:val="18"/>
        </w:rPr>
      </w:pPr>
    </w:p>
    <w:p w14:paraId="48044E06" w14:textId="77777777" w:rsidR="008876AF" w:rsidRDefault="008876AF" w:rsidP="008876AF">
      <w:pPr>
        <w:rPr>
          <w:rFonts w:ascii="Arial" w:hAnsi="Arial" w:cs="Arial"/>
          <w:sz w:val="18"/>
          <w:szCs w:val="18"/>
        </w:rPr>
      </w:pPr>
    </w:p>
    <w:p w14:paraId="683217F7" w14:textId="77777777" w:rsidR="008876AF" w:rsidRDefault="008876AF" w:rsidP="008876AF">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gridCol w:w="4750"/>
      </w:tblGrid>
      <w:tr w:rsidR="008876AF" w14:paraId="3F8A2B60" w14:textId="77777777" w:rsidTr="008876AF">
        <w:tc>
          <w:tcPr>
            <w:tcW w:w="4608" w:type="dxa"/>
            <w:tcBorders>
              <w:top w:val="single" w:sz="4" w:space="0" w:color="auto"/>
              <w:left w:val="single" w:sz="4" w:space="0" w:color="auto"/>
              <w:bottom w:val="single" w:sz="4" w:space="0" w:color="auto"/>
              <w:right w:val="single" w:sz="4" w:space="0" w:color="auto"/>
            </w:tcBorders>
            <w:hideMark/>
          </w:tcPr>
          <w:p w14:paraId="64CE4C20" w14:textId="77777777" w:rsidR="008876AF" w:rsidRDefault="008876AF">
            <w:pPr>
              <w:jc w:val="center"/>
              <w:rPr>
                <w:rFonts w:ascii="Arial" w:hAnsi="Arial" w:cs="Arial"/>
                <w:b/>
                <w:sz w:val="18"/>
                <w:szCs w:val="18"/>
              </w:rPr>
            </w:pPr>
            <w:r>
              <w:rPr>
                <w:rFonts w:ascii="Arial" w:hAnsi="Arial" w:cs="Arial"/>
                <w:b/>
                <w:sz w:val="18"/>
                <w:szCs w:val="18"/>
              </w:rPr>
              <w:t>Očekávaný výstup žáka</w:t>
            </w:r>
          </w:p>
        </w:tc>
        <w:tc>
          <w:tcPr>
            <w:tcW w:w="4860" w:type="dxa"/>
            <w:tcBorders>
              <w:top w:val="single" w:sz="4" w:space="0" w:color="auto"/>
              <w:left w:val="single" w:sz="4" w:space="0" w:color="auto"/>
              <w:bottom w:val="single" w:sz="4" w:space="0" w:color="auto"/>
              <w:right w:val="single" w:sz="4" w:space="0" w:color="auto"/>
            </w:tcBorders>
            <w:hideMark/>
          </w:tcPr>
          <w:p w14:paraId="594B48F5" w14:textId="77777777" w:rsidR="008876AF" w:rsidRDefault="008876AF">
            <w:pPr>
              <w:jc w:val="center"/>
              <w:rPr>
                <w:rFonts w:ascii="Arial" w:hAnsi="Arial" w:cs="Arial"/>
                <w:b/>
                <w:sz w:val="18"/>
                <w:szCs w:val="18"/>
              </w:rPr>
            </w:pPr>
            <w:r>
              <w:rPr>
                <w:rFonts w:ascii="Arial" w:hAnsi="Arial" w:cs="Arial"/>
                <w:b/>
                <w:sz w:val="18"/>
                <w:szCs w:val="18"/>
              </w:rPr>
              <w:t>Učivo</w:t>
            </w:r>
          </w:p>
        </w:tc>
        <w:tc>
          <w:tcPr>
            <w:tcW w:w="4750" w:type="dxa"/>
            <w:tcBorders>
              <w:top w:val="single" w:sz="4" w:space="0" w:color="auto"/>
              <w:left w:val="single" w:sz="4" w:space="0" w:color="auto"/>
              <w:bottom w:val="single" w:sz="4" w:space="0" w:color="auto"/>
              <w:right w:val="single" w:sz="4" w:space="0" w:color="auto"/>
            </w:tcBorders>
            <w:hideMark/>
          </w:tcPr>
          <w:p w14:paraId="383AB6F8" w14:textId="77777777" w:rsidR="008876AF" w:rsidRDefault="008876AF">
            <w:pPr>
              <w:jc w:val="center"/>
              <w:rPr>
                <w:rFonts w:ascii="Arial" w:hAnsi="Arial" w:cs="Arial"/>
                <w:b/>
                <w:sz w:val="18"/>
                <w:szCs w:val="18"/>
              </w:rPr>
            </w:pPr>
            <w:r>
              <w:rPr>
                <w:rFonts w:ascii="Arial" w:hAnsi="Arial" w:cs="Arial"/>
                <w:b/>
                <w:sz w:val="18"/>
                <w:szCs w:val="18"/>
              </w:rPr>
              <w:t>Průřezová témata, mezipředmětové vztahy</w:t>
            </w:r>
          </w:p>
        </w:tc>
      </w:tr>
      <w:tr w:rsidR="008876AF" w14:paraId="1433D837" w14:textId="77777777" w:rsidTr="008876AF">
        <w:tc>
          <w:tcPr>
            <w:tcW w:w="4608" w:type="dxa"/>
            <w:tcBorders>
              <w:top w:val="single" w:sz="4" w:space="0" w:color="auto"/>
              <w:left w:val="single" w:sz="4" w:space="0" w:color="auto"/>
              <w:bottom w:val="single" w:sz="4" w:space="0" w:color="auto"/>
              <w:right w:val="single" w:sz="4" w:space="0" w:color="auto"/>
            </w:tcBorders>
          </w:tcPr>
          <w:p w14:paraId="32AECF34" w14:textId="77777777" w:rsidR="008876AF" w:rsidRDefault="008876AF">
            <w:pPr>
              <w:numPr>
                <w:ilvl w:val="0"/>
                <w:numId w:val="30"/>
              </w:numPr>
              <w:rPr>
                <w:rFonts w:ascii="Arial" w:hAnsi="Arial" w:cs="Arial"/>
                <w:sz w:val="18"/>
                <w:szCs w:val="18"/>
              </w:rPr>
            </w:pPr>
            <w:r>
              <w:rPr>
                <w:rFonts w:ascii="Arial" w:hAnsi="Arial" w:cs="Arial"/>
                <w:sz w:val="18"/>
                <w:szCs w:val="18"/>
              </w:rPr>
              <w:t>dodržuje čitelnost písma, úhlednost, celkovou úpravu projevu a hygienické a pracovní návyky</w:t>
            </w:r>
          </w:p>
          <w:p w14:paraId="774FC2BF" w14:textId="77777777" w:rsidR="008876AF" w:rsidRDefault="008876AF">
            <w:pPr>
              <w:numPr>
                <w:ilvl w:val="0"/>
                <w:numId w:val="30"/>
              </w:numPr>
              <w:rPr>
                <w:rFonts w:ascii="Arial" w:hAnsi="Arial" w:cs="Arial"/>
                <w:sz w:val="18"/>
                <w:szCs w:val="18"/>
              </w:rPr>
            </w:pPr>
            <w:r>
              <w:rPr>
                <w:rFonts w:ascii="Arial" w:hAnsi="Arial" w:cs="Arial"/>
                <w:sz w:val="18"/>
                <w:szCs w:val="18"/>
              </w:rPr>
              <w:t>píše písmena a číslice podle normy psaní v přirozené velikosti a liniatuře</w:t>
            </w:r>
          </w:p>
          <w:p w14:paraId="49EF16D1" w14:textId="77777777" w:rsidR="008876AF" w:rsidRDefault="008876AF">
            <w:pPr>
              <w:numPr>
                <w:ilvl w:val="0"/>
                <w:numId w:val="30"/>
              </w:numPr>
              <w:rPr>
                <w:rFonts w:ascii="Arial" w:hAnsi="Arial" w:cs="Arial"/>
                <w:sz w:val="18"/>
                <w:szCs w:val="18"/>
              </w:rPr>
            </w:pPr>
            <w:r>
              <w:rPr>
                <w:rFonts w:ascii="Arial" w:hAnsi="Arial" w:cs="Arial"/>
                <w:sz w:val="18"/>
                <w:szCs w:val="18"/>
              </w:rPr>
              <w:t>dodržuje sklon písma</w:t>
            </w:r>
          </w:p>
          <w:p w14:paraId="744B2C76" w14:textId="77777777" w:rsidR="008876AF" w:rsidRDefault="008876AF">
            <w:pPr>
              <w:numPr>
                <w:ilvl w:val="0"/>
                <w:numId w:val="30"/>
              </w:numPr>
              <w:rPr>
                <w:rFonts w:ascii="Arial" w:hAnsi="Arial" w:cs="Arial"/>
                <w:sz w:val="18"/>
                <w:szCs w:val="18"/>
              </w:rPr>
            </w:pPr>
            <w:r>
              <w:rPr>
                <w:rFonts w:ascii="Arial" w:hAnsi="Arial" w:cs="Arial"/>
                <w:sz w:val="18"/>
                <w:szCs w:val="18"/>
              </w:rPr>
              <w:t>správně spojuje písmena, slabiky, zachovává rozestupy písmen</w:t>
            </w:r>
          </w:p>
          <w:p w14:paraId="02F59139" w14:textId="77777777" w:rsidR="008876AF" w:rsidRDefault="008876AF">
            <w:pPr>
              <w:numPr>
                <w:ilvl w:val="0"/>
                <w:numId w:val="30"/>
              </w:numPr>
              <w:rPr>
                <w:rFonts w:ascii="Arial" w:hAnsi="Arial" w:cs="Arial"/>
                <w:sz w:val="18"/>
                <w:szCs w:val="18"/>
              </w:rPr>
            </w:pPr>
            <w:r>
              <w:rPr>
                <w:rFonts w:ascii="Arial" w:hAnsi="Arial" w:cs="Arial"/>
                <w:sz w:val="18"/>
                <w:szCs w:val="18"/>
              </w:rPr>
              <w:t>průběžně se seznamuje s pravopisem jmen</w:t>
            </w:r>
          </w:p>
          <w:p w14:paraId="21D0EFFB" w14:textId="77777777" w:rsidR="008876AF" w:rsidRDefault="008876AF">
            <w:pPr>
              <w:numPr>
                <w:ilvl w:val="0"/>
                <w:numId w:val="30"/>
              </w:numPr>
              <w:rPr>
                <w:rFonts w:ascii="Arial" w:hAnsi="Arial" w:cs="Arial"/>
                <w:sz w:val="18"/>
                <w:szCs w:val="18"/>
              </w:rPr>
            </w:pPr>
            <w:r>
              <w:rPr>
                <w:rFonts w:ascii="Arial" w:hAnsi="Arial" w:cs="Arial"/>
                <w:sz w:val="18"/>
                <w:szCs w:val="18"/>
              </w:rPr>
              <w:t>píše jednoduchý text</w:t>
            </w:r>
          </w:p>
          <w:p w14:paraId="67933378" w14:textId="77777777" w:rsidR="008876AF" w:rsidRDefault="008876AF">
            <w:pPr>
              <w:numPr>
                <w:ilvl w:val="0"/>
                <w:numId w:val="30"/>
              </w:numPr>
              <w:rPr>
                <w:rFonts w:ascii="Arial" w:hAnsi="Arial" w:cs="Arial"/>
                <w:sz w:val="18"/>
                <w:szCs w:val="18"/>
              </w:rPr>
            </w:pPr>
            <w:r>
              <w:rPr>
                <w:rFonts w:ascii="Arial" w:hAnsi="Arial" w:cs="Arial"/>
                <w:sz w:val="18"/>
                <w:szCs w:val="18"/>
              </w:rPr>
              <w:t>vymýšlí věty na daná slova</w:t>
            </w:r>
          </w:p>
          <w:p w14:paraId="152A77C9" w14:textId="77777777" w:rsidR="008876AF" w:rsidRDefault="008876AF">
            <w:pPr>
              <w:numPr>
                <w:ilvl w:val="0"/>
                <w:numId w:val="30"/>
              </w:numPr>
              <w:rPr>
                <w:rFonts w:ascii="Arial" w:hAnsi="Arial" w:cs="Arial"/>
                <w:sz w:val="18"/>
                <w:szCs w:val="18"/>
              </w:rPr>
            </w:pPr>
            <w:r>
              <w:rPr>
                <w:rFonts w:ascii="Arial" w:hAnsi="Arial" w:cs="Arial"/>
                <w:sz w:val="18"/>
                <w:szCs w:val="18"/>
              </w:rPr>
              <w:t>správně užívá velká písmena ve slovech i větě</w:t>
            </w:r>
          </w:p>
          <w:p w14:paraId="194210CB" w14:textId="77777777" w:rsidR="008876AF" w:rsidRDefault="008876AF">
            <w:pPr>
              <w:numPr>
                <w:ilvl w:val="0"/>
                <w:numId w:val="30"/>
              </w:numPr>
              <w:rPr>
                <w:rFonts w:ascii="Arial" w:hAnsi="Arial" w:cs="Arial"/>
                <w:sz w:val="18"/>
                <w:szCs w:val="18"/>
              </w:rPr>
            </w:pPr>
            <w:r>
              <w:rPr>
                <w:rFonts w:ascii="Arial" w:hAnsi="Arial" w:cs="Arial"/>
                <w:sz w:val="18"/>
                <w:szCs w:val="18"/>
              </w:rPr>
              <w:t>správně užívá diakritická znaménka</w:t>
            </w:r>
          </w:p>
          <w:p w14:paraId="168B0D1F" w14:textId="77777777" w:rsidR="008876AF" w:rsidRDefault="008876AF">
            <w:pPr>
              <w:numPr>
                <w:ilvl w:val="0"/>
                <w:numId w:val="30"/>
              </w:numPr>
              <w:rPr>
                <w:rFonts w:ascii="Arial" w:hAnsi="Arial" w:cs="Arial"/>
                <w:sz w:val="18"/>
                <w:szCs w:val="18"/>
              </w:rPr>
            </w:pPr>
            <w:r>
              <w:rPr>
                <w:rFonts w:ascii="Arial" w:hAnsi="Arial" w:cs="Arial"/>
                <w:sz w:val="18"/>
                <w:szCs w:val="18"/>
              </w:rPr>
              <w:lastRenderedPageBreak/>
              <w:t xml:space="preserve">napíše adresu, přání, blahopřání, pozdrav, pozvánku, dopis </w:t>
            </w:r>
          </w:p>
          <w:p w14:paraId="6F831BC6" w14:textId="77777777" w:rsidR="008876AF" w:rsidRDefault="008876AF">
            <w:pPr>
              <w:ind w:left="360"/>
              <w:rPr>
                <w:rFonts w:ascii="Arial" w:hAnsi="Arial" w:cs="Arial"/>
                <w:sz w:val="18"/>
                <w:szCs w:val="18"/>
              </w:rPr>
            </w:pPr>
          </w:p>
          <w:p w14:paraId="13CD8001" w14:textId="77777777" w:rsidR="008876AF" w:rsidRDefault="008876AF">
            <w:pPr>
              <w:numPr>
                <w:ilvl w:val="0"/>
                <w:numId w:val="30"/>
              </w:numPr>
              <w:rPr>
                <w:rFonts w:ascii="Arial" w:hAnsi="Arial" w:cs="Arial"/>
                <w:sz w:val="18"/>
                <w:szCs w:val="18"/>
              </w:rPr>
            </w:pPr>
            <w:r>
              <w:rPr>
                <w:rFonts w:ascii="Arial" w:hAnsi="Arial" w:cs="Arial"/>
                <w:sz w:val="18"/>
                <w:szCs w:val="18"/>
              </w:rPr>
              <w:t>čte nahlas i potichu známé i neznámé jednoduché texty</w:t>
            </w:r>
          </w:p>
          <w:p w14:paraId="4DB4709E" w14:textId="77777777" w:rsidR="008876AF" w:rsidRDefault="008876AF">
            <w:pPr>
              <w:rPr>
                <w:rFonts w:ascii="Arial" w:hAnsi="Arial" w:cs="Arial"/>
                <w:sz w:val="18"/>
                <w:szCs w:val="18"/>
              </w:rPr>
            </w:pPr>
          </w:p>
          <w:p w14:paraId="1E513777" w14:textId="77777777" w:rsidR="008876AF" w:rsidRDefault="008876AF">
            <w:pPr>
              <w:numPr>
                <w:ilvl w:val="0"/>
                <w:numId w:val="30"/>
              </w:numPr>
              <w:rPr>
                <w:rFonts w:ascii="Arial" w:hAnsi="Arial" w:cs="Arial"/>
                <w:sz w:val="18"/>
                <w:szCs w:val="18"/>
              </w:rPr>
            </w:pPr>
            <w:r>
              <w:rPr>
                <w:rFonts w:ascii="Arial" w:hAnsi="Arial" w:cs="Arial"/>
                <w:sz w:val="18"/>
                <w:szCs w:val="18"/>
              </w:rPr>
              <w:t>jednoduše reprodukuje přečtené texty</w:t>
            </w:r>
          </w:p>
          <w:p w14:paraId="2CC99072" w14:textId="77777777" w:rsidR="008876AF" w:rsidRDefault="008876AF">
            <w:pPr>
              <w:rPr>
                <w:rFonts w:ascii="Arial" w:hAnsi="Arial" w:cs="Arial"/>
                <w:sz w:val="18"/>
                <w:szCs w:val="18"/>
              </w:rPr>
            </w:pPr>
          </w:p>
          <w:p w14:paraId="4BB73271" w14:textId="77777777" w:rsidR="008876AF" w:rsidRDefault="008876AF">
            <w:pPr>
              <w:numPr>
                <w:ilvl w:val="0"/>
                <w:numId w:val="30"/>
              </w:numPr>
              <w:rPr>
                <w:rFonts w:ascii="Arial" w:hAnsi="Arial" w:cs="Arial"/>
                <w:sz w:val="18"/>
                <w:szCs w:val="18"/>
              </w:rPr>
            </w:pPr>
            <w:r>
              <w:rPr>
                <w:rFonts w:ascii="Arial" w:hAnsi="Arial" w:cs="Arial"/>
                <w:sz w:val="18"/>
                <w:szCs w:val="18"/>
              </w:rPr>
              <w:t>rozumí písemným nebo ústním pokynům k práci a pobytu ve škole a reaguje na ně</w:t>
            </w:r>
          </w:p>
          <w:p w14:paraId="4E16E866" w14:textId="77777777" w:rsidR="008876AF" w:rsidRDefault="008876AF">
            <w:pPr>
              <w:numPr>
                <w:ilvl w:val="0"/>
                <w:numId w:val="30"/>
              </w:numPr>
              <w:rPr>
                <w:rFonts w:ascii="Arial" w:hAnsi="Arial" w:cs="Arial"/>
                <w:sz w:val="18"/>
                <w:szCs w:val="18"/>
              </w:rPr>
            </w:pPr>
            <w:r>
              <w:rPr>
                <w:rFonts w:ascii="Arial" w:hAnsi="Arial" w:cs="Arial"/>
                <w:sz w:val="18"/>
                <w:szCs w:val="18"/>
              </w:rPr>
              <w:t>rozumí jednoduchým pokynům z různých oblastí života, např. v dopravě, knihovně, divadle</w:t>
            </w:r>
          </w:p>
          <w:p w14:paraId="5FDE789B" w14:textId="77777777" w:rsidR="008876AF" w:rsidRDefault="008876AF">
            <w:pPr>
              <w:rPr>
                <w:rFonts w:ascii="Arial" w:hAnsi="Arial" w:cs="Arial"/>
                <w:sz w:val="18"/>
                <w:szCs w:val="18"/>
              </w:rPr>
            </w:pPr>
          </w:p>
          <w:p w14:paraId="74C5AD32" w14:textId="77777777" w:rsidR="008876AF" w:rsidRDefault="008876AF">
            <w:pPr>
              <w:rPr>
                <w:rFonts w:ascii="Arial" w:hAnsi="Arial" w:cs="Arial"/>
                <w:sz w:val="18"/>
                <w:szCs w:val="18"/>
              </w:rPr>
            </w:pPr>
          </w:p>
          <w:p w14:paraId="5E923DAA" w14:textId="77777777" w:rsidR="008876AF" w:rsidRDefault="008876AF">
            <w:pPr>
              <w:numPr>
                <w:ilvl w:val="0"/>
                <w:numId w:val="30"/>
              </w:numPr>
              <w:rPr>
                <w:rFonts w:ascii="Arial" w:hAnsi="Arial" w:cs="Arial"/>
                <w:sz w:val="18"/>
                <w:szCs w:val="18"/>
              </w:rPr>
            </w:pPr>
            <w:r>
              <w:rPr>
                <w:rFonts w:ascii="Arial" w:hAnsi="Arial" w:cs="Arial"/>
                <w:sz w:val="18"/>
                <w:szCs w:val="18"/>
              </w:rPr>
              <w:t>dokáže vypravovat pohádku podle obrázků</w:t>
            </w:r>
          </w:p>
          <w:p w14:paraId="2B548F2E" w14:textId="77777777" w:rsidR="008876AF" w:rsidRDefault="008876AF">
            <w:pPr>
              <w:numPr>
                <w:ilvl w:val="0"/>
                <w:numId w:val="30"/>
              </w:numPr>
              <w:rPr>
                <w:rFonts w:ascii="Arial" w:hAnsi="Arial" w:cs="Arial"/>
                <w:sz w:val="18"/>
                <w:szCs w:val="18"/>
              </w:rPr>
            </w:pPr>
            <w:r>
              <w:rPr>
                <w:rFonts w:ascii="Arial" w:hAnsi="Arial" w:cs="Arial"/>
                <w:sz w:val="18"/>
                <w:szCs w:val="18"/>
              </w:rPr>
              <w:t>učí se popisovat (např. svou oblíbenou hračku)</w:t>
            </w:r>
          </w:p>
          <w:p w14:paraId="6605AB2E" w14:textId="77777777" w:rsidR="008876AF" w:rsidRDefault="008876AF">
            <w:pPr>
              <w:numPr>
                <w:ilvl w:val="0"/>
                <w:numId w:val="30"/>
              </w:numPr>
              <w:rPr>
                <w:rFonts w:ascii="Arial" w:hAnsi="Arial" w:cs="Arial"/>
                <w:sz w:val="18"/>
                <w:szCs w:val="18"/>
              </w:rPr>
            </w:pPr>
            <w:r>
              <w:rPr>
                <w:rFonts w:ascii="Arial" w:hAnsi="Arial" w:cs="Arial"/>
                <w:sz w:val="18"/>
                <w:szCs w:val="18"/>
              </w:rPr>
              <w:t>charakterizuje postavy a určuje jejich vlastnosti</w:t>
            </w:r>
          </w:p>
          <w:p w14:paraId="0284EAE4" w14:textId="77777777" w:rsidR="008876AF" w:rsidRDefault="008876AF">
            <w:pPr>
              <w:numPr>
                <w:ilvl w:val="0"/>
                <w:numId w:val="30"/>
              </w:numPr>
              <w:rPr>
                <w:rFonts w:ascii="Arial" w:hAnsi="Arial" w:cs="Arial"/>
                <w:sz w:val="18"/>
                <w:szCs w:val="18"/>
              </w:rPr>
            </w:pPr>
            <w:r>
              <w:rPr>
                <w:rFonts w:ascii="Arial" w:hAnsi="Arial" w:cs="Arial"/>
                <w:sz w:val="18"/>
                <w:szCs w:val="18"/>
              </w:rPr>
              <w:t>určuje správné pořadí vět</w:t>
            </w:r>
          </w:p>
          <w:p w14:paraId="4033E4E0" w14:textId="77777777" w:rsidR="008876AF" w:rsidRDefault="008876AF">
            <w:pPr>
              <w:numPr>
                <w:ilvl w:val="0"/>
                <w:numId w:val="30"/>
              </w:numPr>
              <w:rPr>
                <w:rFonts w:ascii="Arial" w:hAnsi="Arial" w:cs="Arial"/>
                <w:sz w:val="18"/>
                <w:szCs w:val="18"/>
              </w:rPr>
            </w:pPr>
            <w:r>
              <w:rPr>
                <w:rFonts w:ascii="Arial" w:hAnsi="Arial" w:cs="Arial"/>
                <w:sz w:val="18"/>
                <w:szCs w:val="18"/>
              </w:rPr>
              <w:t>vymýšlí k básničce, k textu nadpis</w:t>
            </w:r>
          </w:p>
          <w:p w14:paraId="21E03A20" w14:textId="77777777" w:rsidR="008876AF" w:rsidRDefault="008876AF">
            <w:pPr>
              <w:numPr>
                <w:ilvl w:val="0"/>
                <w:numId w:val="30"/>
              </w:numPr>
              <w:rPr>
                <w:rFonts w:ascii="Arial" w:hAnsi="Arial" w:cs="Arial"/>
                <w:sz w:val="18"/>
                <w:szCs w:val="18"/>
              </w:rPr>
            </w:pPr>
            <w:r>
              <w:rPr>
                <w:rFonts w:ascii="Arial" w:hAnsi="Arial" w:cs="Arial"/>
                <w:sz w:val="18"/>
                <w:szCs w:val="18"/>
              </w:rPr>
              <w:t>vypravuje své prožitky (např. z prázdnin) a správně se vyjadřuje</w:t>
            </w:r>
          </w:p>
          <w:p w14:paraId="32229273" w14:textId="77777777" w:rsidR="008876AF" w:rsidRDefault="008876AF">
            <w:pPr>
              <w:rPr>
                <w:rFonts w:ascii="Arial" w:hAnsi="Arial" w:cs="Arial"/>
                <w:sz w:val="18"/>
                <w:szCs w:val="18"/>
              </w:rPr>
            </w:pPr>
          </w:p>
          <w:p w14:paraId="735921C9" w14:textId="77777777" w:rsidR="008876AF" w:rsidRDefault="008876AF">
            <w:pPr>
              <w:numPr>
                <w:ilvl w:val="0"/>
                <w:numId w:val="30"/>
              </w:numPr>
              <w:rPr>
                <w:rFonts w:ascii="Arial" w:hAnsi="Arial" w:cs="Arial"/>
                <w:sz w:val="18"/>
                <w:szCs w:val="18"/>
              </w:rPr>
            </w:pPr>
            <w:r>
              <w:rPr>
                <w:rFonts w:ascii="Arial" w:hAnsi="Arial" w:cs="Arial"/>
                <w:sz w:val="18"/>
                <w:szCs w:val="18"/>
              </w:rPr>
              <w:t>uvědomuje si zásady slušného chování a zná jejich použití</w:t>
            </w:r>
          </w:p>
          <w:p w14:paraId="3D721E52" w14:textId="77777777" w:rsidR="008876AF" w:rsidRDefault="008876AF">
            <w:pPr>
              <w:rPr>
                <w:rFonts w:ascii="Arial" w:hAnsi="Arial" w:cs="Arial"/>
                <w:sz w:val="18"/>
                <w:szCs w:val="18"/>
              </w:rPr>
            </w:pPr>
          </w:p>
          <w:p w14:paraId="5E0204D5" w14:textId="7D9E2989" w:rsidR="008876AF" w:rsidRDefault="008876AF">
            <w:pPr>
              <w:numPr>
                <w:ilvl w:val="0"/>
                <w:numId w:val="30"/>
              </w:numPr>
              <w:rPr>
                <w:rFonts w:ascii="Arial" w:hAnsi="Arial" w:cs="Arial"/>
                <w:sz w:val="18"/>
                <w:szCs w:val="18"/>
              </w:rPr>
            </w:pPr>
            <w:r>
              <w:rPr>
                <w:rFonts w:ascii="Arial" w:hAnsi="Arial" w:cs="Arial"/>
                <w:sz w:val="18"/>
                <w:szCs w:val="18"/>
              </w:rPr>
              <w:t xml:space="preserve">uvědomuje si pojem </w:t>
            </w:r>
            <w:r w:rsidR="001217F1">
              <w:rPr>
                <w:rFonts w:ascii="Arial" w:hAnsi="Arial" w:cs="Arial"/>
                <w:sz w:val="18"/>
                <w:szCs w:val="18"/>
              </w:rPr>
              <w:t>Vánoce, advent</w:t>
            </w:r>
          </w:p>
          <w:p w14:paraId="0E803F71" w14:textId="77777777" w:rsidR="008876AF" w:rsidRDefault="008876AF">
            <w:pPr>
              <w:numPr>
                <w:ilvl w:val="0"/>
                <w:numId w:val="30"/>
              </w:numPr>
              <w:rPr>
                <w:rFonts w:ascii="Arial" w:hAnsi="Arial" w:cs="Arial"/>
                <w:sz w:val="18"/>
                <w:szCs w:val="18"/>
              </w:rPr>
            </w:pPr>
            <w:r>
              <w:rPr>
                <w:rFonts w:ascii="Arial" w:hAnsi="Arial" w:cs="Arial"/>
                <w:sz w:val="18"/>
                <w:szCs w:val="18"/>
              </w:rPr>
              <w:t>zažívá z praxe zvyky a obyčeje</w:t>
            </w:r>
          </w:p>
          <w:p w14:paraId="690E8048" w14:textId="77777777" w:rsidR="008876AF" w:rsidRDefault="008876AF">
            <w:pPr>
              <w:rPr>
                <w:rFonts w:ascii="Arial" w:hAnsi="Arial" w:cs="Arial"/>
                <w:sz w:val="18"/>
                <w:szCs w:val="18"/>
              </w:rPr>
            </w:pPr>
          </w:p>
          <w:p w14:paraId="6C5C26C4" w14:textId="77777777" w:rsidR="008876AF" w:rsidRDefault="008876AF">
            <w:pPr>
              <w:numPr>
                <w:ilvl w:val="0"/>
                <w:numId w:val="30"/>
              </w:numPr>
              <w:rPr>
                <w:rFonts w:ascii="Arial" w:hAnsi="Arial" w:cs="Arial"/>
                <w:sz w:val="18"/>
                <w:szCs w:val="18"/>
              </w:rPr>
            </w:pPr>
            <w:r>
              <w:rPr>
                <w:rFonts w:ascii="Arial" w:hAnsi="Arial" w:cs="Arial"/>
                <w:sz w:val="18"/>
                <w:szCs w:val="18"/>
              </w:rPr>
              <w:t xml:space="preserve">osvojí si zásady bezpečnosti v dopravním provozu  </w:t>
            </w:r>
          </w:p>
          <w:p w14:paraId="26481A87" w14:textId="77777777" w:rsidR="008876AF" w:rsidRDefault="008876AF">
            <w:pPr>
              <w:numPr>
                <w:ilvl w:val="0"/>
                <w:numId w:val="30"/>
              </w:numPr>
              <w:rPr>
                <w:rFonts w:ascii="Arial" w:hAnsi="Arial" w:cs="Arial"/>
                <w:sz w:val="18"/>
                <w:szCs w:val="18"/>
              </w:rPr>
            </w:pPr>
            <w:r>
              <w:rPr>
                <w:rFonts w:ascii="Arial" w:hAnsi="Arial" w:cs="Arial"/>
                <w:sz w:val="18"/>
                <w:szCs w:val="18"/>
              </w:rPr>
              <w:t>učí se pravidlům pro malé cyklisty</w:t>
            </w:r>
          </w:p>
          <w:p w14:paraId="372E611E" w14:textId="77777777" w:rsidR="008876AF" w:rsidRDefault="008876AF">
            <w:pPr>
              <w:rPr>
                <w:rFonts w:ascii="Arial" w:hAnsi="Arial" w:cs="Arial"/>
                <w:sz w:val="18"/>
                <w:szCs w:val="18"/>
              </w:rPr>
            </w:pPr>
          </w:p>
          <w:p w14:paraId="09509EF5" w14:textId="77777777" w:rsidR="008876AF" w:rsidRDefault="008876AF">
            <w:pPr>
              <w:numPr>
                <w:ilvl w:val="0"/>
                <w:numId w:val="30"/>
              </w:numPr>
              <w:rPr>
                <w:rFonts w:ascii="Arial" w:hAnsi="Arial" w:cs="Arial"/>
                <w:sz w:val="18"/>
                <w:szCs w:val="18"/>
              </w:rPr>
            </w:pPr>
            <w:r>
              <w:rPr>
                <w:rFonts w:ascii="Arial" w:hAnsi="Arial" w:cs="Arial"/>
                <w:sz w:val="18"/>
                <w:szCs w:val="18"/>
              </w:rPr>
              <w:t>uvědomuje si úctu k rodičům</w:t>
            </w:r>
          </w:p>
          <w:p w14:paraId="74EED56C" w14:textId="77777777" w:rsidR="008876AF" w:rsidRDefault="008876AF">
            <w:pPr>
              <w:numPr>
                <w:ilvl w:val="0"/>
                <w:numId w:val="30"/>
              </w:numPr>
              <w:rPr>
                <w:rFonts w:ascii="Arial" w:hAnsi="Arial" w:cs="Arial"/>
                <w:sz w:val="18"/>
                <w:szCs w:val="18"/>
              </w:rPr>
            </w:pPr>
            <w:r>
              <w:rPr>
                <w:rFonts w:ascii="Arial" w:hAnsi="Arial" w:cs="Arial"/>
                <w:sz w:val="18"/>
                <w:szCs w:val="18"/>
              </w:rPr>
              <w:t>učí se ohleduplně chovat k přírodě</w:t>
            </w:r>
          </w:p>
          <w:p w14:paraId="097E87D3" w14:textId="77777777" w:rsidR="008876AF" w:rsidRDefault="008876AF">
            <w:pPr>
              <w:ind w:left="360"/>
              <w:rPr>
                <w:rFonts w:ascii="Arial" w:hAnsi="Arial" w:cs="Arial"/>
                <w:sz w:val="18"/>
                <w:szCs w:val="18"/>
              </w:rPr>
            </w:pPr>
          </w:p>
          <w:p w14:paraId="562D593B" w14:textId="77777777" w:rsidR="008876AF" w:rsidRDefault="008876AF">
            <w:pPr>
              <w:numPr>
                <w:ilvl w:val="0"/>
                <w:numId w:val="30"/>
              </w:numPr>
              <w:rPr>
                <w:rFonts w:ascii="Arial" w:hAnsi="Arial" w:cs="Arial"/>
                <w:sz w:val="18"/>
                <w:szCs w:val="18"/>
              </w:rPr>
            </w:pPr>
            <w:r>
              <w:rPr>
                <w:rFonts w:ascii="Arial" w:hAnsi="Arial" w:cs="Arial"/>
                <w:sz w:val="18"/>
                <w:szCs w:val="18"/>
              </w:rPr>
              <w:t>podle konkrétní komunikační situace volí vhodné oslovení a rozloučení</w:t>
            </w:r>
          </w:p>
          <w:p w14:paraId="24C51363" w14:textId="77777777" w:rsidR="008876AF" w:rsidRDefault="008876AF">
            <w:pPr>
              <w:numPr>
                <w:ilvl w:val="0"/>
                <w:numId w:val="30"/>
              </w:numPr>
              <w:rPr>
                <w:rFonts w:ascii="Arial" w:hAnsi="Arial" w:cs="Arial"/>
                <w:sz w:val="18"/>
                <w:szCs w:val="18"/>
              </w:rPr>
            </w:pPr>
            <w:r>
              <w:rPr>
                <w:rFonts w:ascii="Arial" w:hAnsi="Arial" w:cs="Arial"/>
                <w:sz w:val="18"/>
                <w:szCs w:val="18"/>
              </w:rPr>
              <w:t>vyslechne druhého, naváže na téma zmíněné partnerem</w:t>
            </w:r>
          </w:p>
          <w:p w14:paraId="37858678" w14:textId="77777777" w:rsidR="008876AF" w:rsidRDefault="008876AF">
            <w:pPr>
              <w:ind w:left="360"/>
              <w:rPr>
                <w:rFonts w:ascii="Arial" w:hAnsi="Arial" w:cs="Arial"/>
                <w:sz w:val="18"/>
                <w:szCs w:val="18"/>
              </w:rPr>
            </w:pPr>
          </w:p>
          <w:p w14:paraId="18848AB4" w14:textId="77777777" w:rsidR="008876AF" w:rsidRDefault="008876AF">
            <w:pPr>
              <w:numPr>
                <w:ilvl w:val="0"/>
                <w:numId w:val="30"/>
              </w:numPr>
              <w:rPr>
                <w:rFonts w:ascii="Arial" w:hAnsi="Arial" w:cs="Arial"/>
                <w:sz w:val="18"/>
                <w:szCs w:val="18"/>
              </w:rPr>
            </w:pPr>
            <w:r>
              <w:rPr>
                <w:rFonts w:ascii="Arial" w:hAnsi="Arial" w:cs="Arial"/>
                <w:sz w:val="18"/>
                <w:szCs w:val="18"/>
              </w:rPr>
              <w:t xml:space="preserve">správně dýchá a volí vhodné tempo řeči </w:t>
            </w:r>
            <w:r>
              <w:rPr>
                <w:rFonts w:ascii="Arial" w:hAnsi="Arial" w:cs="Arial"/>
                <w:sz w:val="18"/>
                <w:szCs w:val="18"/>
              </w:rPr>
              <w:lastRenderedPageBreak/>
              <w:t>v připravených i nepřipravených školních projevech</w:t>
            </w:r>
          </w:p>
          <w:p w14:paraId="2FC9DE74" w14:textId="77777777" w:rsidR="008876AF" w:rsidRDefault="008876AF">
            <w:pPr>
              <w:numPr>
                <w:ilvl w:val="0"/>
                <w:numId w:val="30"/>
              </w:numPr>
              <w:rPr>
                <w:rFonts w:ascii="Arial" w:hAnsi="Arial" w:cs="Arial"/>
                <w:sz w:val="18"/>
                <w:szCs w:val="18"/>
              </w:rPr>
            </w:pPr>
            <w:r>
              <w:rPr>
                <w:rFonts w:ascii="Arial" w:hAnsi="Arial" w:cs="Arial"/>
                <w:sz w:val="18"/>
                <w:szCs w:val="18"/>
              </w:rPr>
              <w:t>v krátkých promluvách v běžných školních a mimoškolních užívá vhodně melodie a tempa řeči, pauz a důrazu</w:t>
            </w:r>
          </w:p>
          <w:p w14:paraId="6E67D16B" w14:textId="613EC192" w:rsidR="008876AF" w:rsidRDefault="008876AF">
            <w:pPr>
              <w:numPr>
                <w:ilvl w:val="0"/>
                <w:numId w:val="30"/>
              </w:numPr>
              <w:rPr>
                <w:rFonts w:ascii="Arial" w:hAnsi="Arial" w:cs="Arial"/>
                <w:sz w:val="18"/>
                <w:szCs w:val="18"/>
              </w:rPr>
            </w:pPr>
            <w:r>
              <w:rPr>
                <w:rFonts w:ascii="Arial" w:hAnsi="Arial" w:cs="Arial"/>
                <w:sz w:val="18"/>
                <w:szCs w:val="18"/>
              </w:rPr>
              <w:t>svůj projev doprovodí jednoduchými gesty a vhodnou mimikou</w:t>
            </w:r>
          </w:p>
          <w:p w14:paraId="5F4559ED" w14:textId="77777777" w:rsidR="00C54D2F" w:rsidRPr="00C54D2F" w:rsidRDefault="00C54D2F" w:rsidP="00C54D2F">
            <w:pPr>
              <w:numPr>
                <w:ilvl w:val="0"/>
                <w:numId w:val="30"/>
              </w:numPr>
              <w:rPr>
                <w:rFonts w:ascii="Arial" w:hAnsi="Arial" w:cs="Arial"/>
                <w:sz w:val="18"/>
                <w:szCs w:val="18"/>
              </w:rPr>
            </w:pPr>
            <w:r w:rsidRPr="00C54D2F">
              <w:rPr>
                <w:rFonts w:ascii="Arial" w:hAnsi="Arial" w:cs="Arial"/>
                <w:sz w:val="18"/>
                <w:szCs w:val="18"/>
              </w:rPr>
              <w:t>před zahájením práce s digitálními technologiemi si připraví své pracovní místo podle nastavených pravidel</w:t>
            </w:r>
          </w:p>
          <w:p w14:paraId="0297B736" w14:textId="77777777" w:rsidR="00C54D2F" w:rsidRPr="00C54D2F" w:rsidRDefault="00C54D2F" w:rsidP="00C54D2F">
            <w:pPr>
              <w:numPr>
                <w:ilvl w:val="0"/>
                <w:numId w:val="30"/>
              </w:numPr>
              <w:rPr>
                <w:rFonts w:ascii="Arial" w:hAnsi="Arial" w:cs="Arial"/>
                <w:sz w:val="18"/>
                <w:szCs w:val="18"/>
              </w:rPr>
            </w:pPr>
            <w:r w:rsidRPr="00C54D2F">
              <w:rPr>
                <w:rFonts w:ascii="Arial" w:hAnsi="Arial" w:cs="Arial"/>
                <w:sz w:val="18"/>
                <w:szCs w:val="18"/>
              </w:rPr>
              <w:t>po dokončení práce s digitálními technologiemi provede relaxační protahovací cviky s pomocí učitele</w:t>
            </w:r>
          </w:p>
          <w:p w14:paraId="05B6E031" w14:textId="77777777" w:rsidR="008876AF" w:rsidRDefault="008876AF">
            <w:pPr>
              <w:rPr>
                <w:rFonts w:ascii="Arial" w:hAnsi="Arial" w:cs="Arial"/>
                <w:i/>
                <w:sz w:val="18"/>
                <w:szCs w:val="18"/>
              </w:rPr>
            </w:pPr>
          </w:p>
        </w:tc>
        <w:tc>
          <w:tcPr>
            <w:tcW w:w="4860" w:type="dxa"/>
            <w:tcBorders>
              <w:top w:val="single" w:sz="4" w:space="0" w:color="auto"/>
              <w:left w:val="single" w:sz="4" w:space="0" w:color="auto"/>
              <w:bottom w:val="single" w:sz="4" w:space="0" w:color="auto"/>
              <w:right w:val="single" w:sz="4" w:space="0" w:color="auto"/>
            </w:tcBorders>
          </w:tcPr>
          <w:p w14:paraId="53C36090" w14:textId="77777777" w:rsidR="008876AF" w:rsidRDefault="008876AF">
            <w:pPr>
              <w:rPr>
                <w:rFonts w:ascii="Arial" w:hAnsi="Arial" w:cs="Arial"/>
                <w:sz w:val="18"/>
                <w:szCs w:val="18"/>
              </w:rPr>
            </w:pPr>
            <w:r>
              <w:rPr>
                <w:rFonts w:ascii="Arial" w:hAnsi="Arial" w:cs="Arial"/>
                <w:sz w:val="18"/>
                <w:szCs w:val="18"/>
              </w:rPr>
              <w:lastRenderedPageBreak/>
              <w:t>Psaný projev žáka</w:t>
            </w:r>
          </w:p>
          <w:p w14:paraId="095C46F6" w14:textId="77777777" w:rsidR="008876AF" w:rsidRDefault="008876AF">
            <w:pPr>
              <w:rPr>
                <w:rFonts w:ascii="Arial" w:hAnsi="Arial" w:cs="Arial"/>
                <w:sz w:val="18"/>
                <w:szCs w:val="18"/>
              </w:rPr>
            </w:pPr>
          </w:p>
          <w:p w14:paraId="341B0C42" w14:textId="77777777" w:rsidR="008876AF" w:rsidRDefault="008876AF">
            <w:pPr>
              <w:rPr>
                <w:rFonts w:ascii="Arial" w:hAnsi="Arial" w:cs="Arial"/>
                <w:sz w:val="18"/>
                <w:szCs w:val="18"/>
              </w:rPr>
            </w:pPr>
          </w:p>
          <w:p w14:paraId="0CB1FEFF" w14:textId="77777777" w:rsidR="008876AF" w:rsidRDefault="008876AF">
            <w:pPr>
              <w:rPr>
                <w:rFonts w:ascii="Arial" w:hAnsi="Arial" w:cs="Arial"/>
                <w:sz w:val="18"/>
                <w:szCs w:val="18"/>
              </w:rPr>
            </w:pPr>
          </w:p>
          <w:p w14:paraId="239026E6" w14:textId="77777777" w:rsidR="008876AF" w:rsidRDefault="008876AF">
            <w:pPr>
              <w:rPr>
                <w:rFonts w:ascii="Arial" w:hAnsi="Arial" w:cs="Arial"/>
                <w:sz w:val="18"/>
                <w:szCs w:val="18"/>
              </w:rPr>
            </w:pPr>
          </w:p>
          <w:p w14:paraId="6C310A1D" w14:textId="77777777" w:rsidR="008876AF" w:rsidRDefault="008876AF">
            <w:pPr>
              <w:rPr>
                <w:rFonts w:ascii="Arial" w:hAnsi="Arial" w:cs="Arial"/>
                <w:sz w:val="18"/>
                <w:szCs w:val="18"/>
              </w:rPr>
            </w:pPr>
          </w:p>
          <w:p w14:paraId="305DDC18" w14:textId="77777777" w:rsidR="008876AF" w:rsidRDefault="008876AF">
            <w:pPr>
              <w:rPr>
                <w:rFonts w:ascii="Arial" w:hAnsi="Arial" w:cs="Arial"/>
                <w:sz w:val="18"/>
                <w:szCs w:val="18"/>
              </w:rPr>
            </w:pPr>
          </w:p>
          <w:p w14:paraId="1BD14B61" w14:textId="77777777" w:rsidR="008876AF" w:rsidRDefault="008876AF">
            <w:pPr>
              <w:rPr>
                <w:rFonts w:ascii="Arial" w:hAnsi="Arial" w:cs="Arial"/>
                <w:sz w:val="18"/>
                <w:szCs w:val="18"/>
              </w:rPr>
            </w:pPr>
          </w:p>
          <w:p w14:paraId="474586BA" w14:textId="77777777" w:rsidR="008876AF" w:rsidRDefault="008876AF">
            <w:pPr>
              <w:rPr>
                <w:rFonts w:ascii="Arial" w:hAnsi="Arial" w:cs="Arial"/>
                <w:sz w:val="18"/>
                <w:szCs w:val="18"/>
              </w:rPr>
            </w:pPr>
          </w:p>
          <w:p w14:paraId="514E7A24" w14:textId="77777777" w:rsidR="008876AF" w:rsidRDefault="008876AF">
            <w:pPr>
              <w:rPr>
                <w:rFonts w:ascii="Arial" w:hAnsi="Arial" w:cs="Arial"/>
                <w:sz w:val="18"/>
                <w:szCs w:val="18"/>
              </w:rPr>
            </w:pPr>
          </w:p>
          <w:p w14:paraId="4AB0987C" w14:textId="77777777" w:rsidR="008876AF" w:rsidRDefault="008876AF">
            <w:pPr>
              <w:rPr>
                <w:rFonts w:ascii="Arial" w:hAnsi="Arial" w:cs="Arial"/>
                <w:sz w:val="18"/>
                <w:szCs w:val="18"/>
              </w:rPr>
            </w:pPr>
          </w:p>
          <w:p w14:paraId="73D6ABFA" w14:textId="77777777" w:rsidR="008876AF" w:rsidRDefault="008876AF">
            <w:pPr>
              <w:rPr>
                <w:rFonts w:ascii="Arial" w:hAnsi="Arial" w:cs="Arial"/>
                <w:sz w:val="18"/>
                <w:szCs w:val="18"/>
              </w:rPr>
            </w:pPr>
          </w:p>
          <w:p w14:paraId="0D909B59" w14:textId="77777777" w:rsidR="008876AF" w:rsidRDefault="008876AF">
            <w:pPr>
              <w:rPr>
                <w:rFonts w:ascii="Arial" w:hAnsi="Arial" w:cs="Arial"/>
                <w:sz w:val="18"/>
                <w:szCs w:val="18"/>
              </w:rPr>
            </w:pPr>
          </w:p>
          <w:p w14:paraId="7FA44CD1" w14:textId="77777777" w:rsidR="008876AF" w:rsidRDefault="008876AF">
            <w:pPr>
              <w:rPr>
                <w:rFonts w:ascii="Arial" w:hAnsi="Arial" w:cs="Arial"/>
                <w:sz w:val="18"/>
                <w:szCs w:val="18"/>
              </w:rPr>
            </w:pPr>
          </w:p>
          <w:p w14:paraId="5D23E390" w14:textId="77777777" w:rsidR="008876AF" w:rsidRDefault="008876AF">
            <w:pPr>
              <w:rPr>
                <w:rFonts w:ascii="Arial" w:hAnsi="Arial" w:cs="Arial"/>
                <w:sz w:val="18"/>
                <w:szCs w:val="18"/>
              </w:rPr>
            </w:pPr>
          </w:p>
          <w:p w14:paraId="44DDEC0C" w14:textId="77777777" w:rsidR="008876AF" w:rsidRDefault="008876AF">
            <w:pPr>
              <w:rPr>
                <w:rFonts w:ascii="Arial" w:hAnsi="Arial" w:cs="Arial"/>
                <w:sz w:val="18"/>
                <w:szCs w:val="18"/>
              </w:rPr>
            </w:pPr>
          </w:p>
          <w:p w14:paraId="10B54EF2" w14:textId="77777777" w:rsidR="008876AF" w:rsidRDefault="008876AF">
            <w:pPr>
              <w:rPr>
                <w:rFonts w:ascii="Arial" w:hAnsi="Arial" w:cs="Arial"/>
                <w:sz w:val="18"/>
                <w:szCs w:val="18"/>
              </w:rPr>
            </w:pPr>
          </w:p>
          <w:p w14:paraId="16A25170" w14:textId="77777777" w:rsidR="008876AF" w:rsidRDefault="008876AF">
            <w:pPr>
              <w:rPr>
                <w:rFonts w:ascii="Arial" w:hAnsi="Arial" w:cs="Arial"/>
                <w:sz w:val="18"/>
                <w:szCs w:val="18"/>
              </w:rPr>
            </w:pPr>
          </w:p>
          <w:p w14:paraId="6C1B0004" w14:textId="77777777" w:rsidR="008876AF" w:rsidRDefault="008876AF">
            <w:pPr>
              <w:rPr>
                <w:rFonts w:ascii="Arial" w:hAnsi="Arial" w:cs="Arial"/>
                <w:sz w:val="18"/>
                <w:szCs w:val="18"/>
              </w:rPr>
            </w:pPr>
            <w:r>
              <w:rPr>
                <w:rFonts w:ascii="Arial" w:hAnsi="Arial" w:cs="Arial"/>
                <w:sz w:val="18"/>
                <w:szCs w:val="18"/>
              </w:rPr>
              <w:t>Čtení s porozuměním</w:t>
            </w:r>
          </w:p>
          <w:p w14:paraId="62DC7A7C" w14:textId="77777777" w:rsidR="008876AF" w:rsidRDefault="008876AF">
            <w:pPr>
              <w:rPr>
                <w:rFonts w:ascii="Arial" w:hAnsi="Arial" w:cs="Arial"/>
                <w:sz w:val="18"/>
                <w:szCs w:val="18"/>
              </w:rPr>
            </w:pPr>
          </w:p>
          <w:p w14:paraId="3F53C994" w14:textId="77777777" w:rsidR="008876AF" w:rsidRDefault="008876AF">
            <w:pPr>
              <w:rPr>
                <w:rFonts w:ascii="Arial" w:hAnsi="Arial" w:cs="Arial"/>
                <w:sz w:val="18"/>
                <w:szCs w:val="18"/>
              </w:rPr>
            </w:pPr>
          </w:p>
          <w:p w14:paraId="0C690723" w14:textId="77777777" w:rsidR="008876AF" w:rsidRDefault="008876AF">
            <w:pPr>
              <w:rPr>
                <w:rFonts w:ascii="Arial" w:hAnsi="Arial" w:cs="Arial"/>
                <w:sz w:val="18"/>
                <w:szCs w:val="18"/>
              </w:rPr>
            </w:pPr>
          </w:p>
          <w:p w14:paraId="3443916C" w14:textId="77777777" w:rsidR="008876AF" w:rsidRDefault="008876AF">
            <w:pPr>
              <w:rPr>
                <w:rFonts w:ascii="Arial" w:hAnsi="Arial" w:cs="Arial"/>
                <w:sz w:val="18"/>
                <w:szCs w:val="18"/>
              </w:rPr>
            </w:pPr>
          </w:p>
          <w:p w14:paraId="1F2EAF8F" w14:textId="77777777" w:rsidR="008876AF" w:rsidRDefault="008876AF">
            <w:pPr>
              <w:rPr>
                <w:rFonts w:ascii="Arial" w:hAnsi="Arial" w:cs="Arial"/>
                <w:sz w:val="18"/>
                <w:szCs w:val="18"/>
              </w:rPr>
            </w:pPr>
            <w:r>
              <w:rPr>
                <w:rFonts w:ascii="Arial" w:hAnsi="Arial" w:cs="Arial"/>
                <w:sz w:val="18"/>
                <w:szCs w:val="18"/>
              </w:rPr>
              <w:t>Čtení a naslouchání s porozuměním</w:t>
            </w:r>
          </w:p>
          <w:p w14:paraId="5D11B3D3" w14:textId="77777777" w:rsidR="008876AF" w:rsidRDefault="008876AF">
            <w:pPr>
              <w:rPr>
                <w:rFonts w:ascii="Arial" w:hAnsi="Arial" w:cs="Arial"/>
                <w:sz w:val="18"/>
                <w:szCs w:val="18"/>
              </w:rPr>
            </w:pPr>
          </w:p>
          <w:p w14:paraId="0B2C8C4F" w14:textId="77777777" w:rsidR="008876AF" w:rsidRDefault="008876AF">
            <w:pPr>
              <w:rPr>
                <w:rFonts w:ascii="Arial" w:hAnsi="Arial" w:cs="Arial"/>
                <w:sz w:val="18"/>
                <w:szCs w:val="18"/>
              </w:rPr>
            </w:pPr>
          </w:p>
          <w:p w14:paraId="470F6055" w14:textId="77777777" w:rsidR="008876AF" w:rsidRDefault="008876AF">
            <w:pPr>
              <w:rPr>
                <w:rFonts w:ascii="Arial" w:hAnsi="Arial" w:cs="Arial"/>
                <w:sz w:val="18"/>
                <w:szCs w:val="18"/>
              </w:rPr>
            </w:pPr>
          </w:p>
          <w:p w14:paraId="33EF681C" w14:textId="77777777" w:rsidR="008876AF" w:rsidRDefault="008876AF">
            <w:pPr>
              <w:rPr>
                <w:rFonts w:ascii="Arial" w:hAnsi="Arial" w:cs="Arial"/>
                <w:sz w:val="18"/>
                <w:szCs w:val="18"/>
              </w:rPr>
            </w:pPr>
          </w:p>
          <w:p w14:paraId="0279BBBD" w14:textId="77777777" w:rsidR="008876AF" w:rsidRDefault="008876AF">
            <w:pPr>
              <w:rPr>
                <w:rFonts w:ascii="Arial" w:hAnsi="Arial" w:cs="Arial"/>
                <w:sz w:val="18"/>
                <w:szCs w:val="18"/>
              </w:rPr>
            </w:pPr>
          </w:p>
          <w:p w14:paraId="1323F2AB" w14:textId="77777777" w:rsidR="008876AF" w:rsidRDefault="008876AF">
            <w:pPr>
              <w:rPr>
                <w:rFonts w:ascii="Arial" w:hAnsi="Arial" w:cs="Arial"/>
                <w:sz w:val="18"/>
                <w:szCs w:val="18"/>
              </w:rPr>
            </w:pPr>
          </w:p>
          <w:p w14:paraId="652135A8" w14:textId="77777777" w:rsidR="008876AF" w:rsidRDefault="008876AF">
            <w:pPr>
              <w:rPr>
                <w:rFonts w:ascii="Arial" w:hAnsi="Arial" w:cs="Arial"/>
                <w:sz w:val="18"/>
                <w:szCs w:val="18"/>
              </w:rPr>
            </w:pPr>
            <w:r>
              <w:rPr>
                <w:rFonts w:ascii="Arial" w:hAnsi="Arial" w:cs="Arial"/>
                <w:sz w:val="18"/>
                <w:szCs w:val="18"/>
              </w:rPr>
              <w:t>Vypravování, popis</w:t>
            </w:r>
          </w:p>
          <w:p w14:paraId="46144CF7" w14:textId="77777777" w:rsidR="008876AF" w:rsidRDefault="008876AF">
            <w:pPr>
              <w:rPr>
                <w:rFonts w:ascii="Arial" w:hAnsi="Arial" w:cs="Arial"/>
                <w:sz w:val="18"/>
                <w:szCs w:val="18"/>
              </w:rPr>
            </w:pPr>
          </w:p>
          <w:p w14:paraId="13D97EE4" w14:textId="77777777" w:rsidR="008876AF" w:rsidRDefault="008876AF">
            <w:pPr>
              <w:rPr>
                <w:rFonts w:ascii="Arial" w:hAnsi="Arial" w:cs="Arial"/>
                <w:sz w:val="18"/>
                <w:szCs w:val="18"/>
              </w:rPr>
            </w:pPr>
          </w:p>
          <w:p w14:paraId="19E5BE88" w14:textId="77777777" w:rsidR="008876AF" w:rsidRDefault="008876AF">
            <w:pPr>
              <w:rPr>
                <w:rFonts w:ascii="Arial" w:hAnsi="Arial" w:cs="Arial"/>
                <w:sz w:val="18"/>
                <w:szCs w:val="18"/>
              </w:rPr>
            </w:pPr>
          </w:p>
          <w:p w14:paraId="1DCB28BF" w14:textId="77777777" w:rsidR="008876AF" w:rsidRDefault="008876AF">
            <w:pPr>
              <w:rPr>
                <w:rFonts w:ascii="Arial" w:hAnsi="Arial" w:cs="Arial"/>
                <w:sz w:val="18"/>
                <w:szCs w:val="18"/>
              </w:rPr>
            </w:pPr>
          </w:p>
          <w:p w14:paraId="15E6E9DA" w14:textId="77777777" w:rsidR="008876AF" w:rsidRDefault="008876AF">
            <w:pPr>
              <w:rPr>
                <w:rFonts w:ascii="Arial" w:hAnsi="Arial" w:cs="Arial"/>
                <w:sz w:val="18"/>
                <w:szCs w:val="18"/>
              </w:rPr>
            </w:pPr>
          </w:p>
          <w:p w14:paraId="56A60817" w14:textId="77777777" w:rsidR="008876AF" w:rsidRDefault="008876AF">
            <w:pPr>
              <w:rPr>
                <w:rFonts w:ascii="Arial" w:hAnsi="Arial" w:cs="Arial"/>
                <w:sz w:val="18"/>
                <w:szCs w:val="18"/>
              </w:rPr>
            </w:pPr>
          </w:p>
          <w:p w14:paraId="3A914787" w14:textId="77777777" w:rsidR="008876AF" w:rsidRDefault="008876AF">
            <w:pPr>
              <w:rPr>
                <w:rFonts w:ascii="Arial" w:hAnsi="Arial" w:cs="Arial"/>
                <w:sz w:val="18"/>
                <w:szCs w:val="18"/>
              </w:rPr>
            </w:pPr>
          </w:p>
          <w:p w14:paraId="7271D278" w14:textId="77777777" w:rsidR="008876AF" w:rsidRDefault="008876AF">
            <w:pPr>
              <w:rPr>
                <w:rFonts w:ascii="Arial" w:hAnsi="Arial" w:cs="Arial"/>
                <w:sz w:val="18"/>
                <w:szCs w:val="18"/>
              </w:rPr>
            </w:pPr>
          </w:p>
          <w:p w14:paraId="13A429ED" w14:textId="77777777" w:rsidR="008876AF" w:rsidRDefault="008876AF">
            <w:pPr>
              <w:rPr>
                <w:rFonts w:ascii="Arial" w:hAnsi="Arial" w:cs="Arial"/>
                <w:sz w:val="18"/>
                <w:szCs w:val="18"/>
              </w:rPr>
            </w:pPr>
          </w:p>
          <w:p w14:paraId="5A3BF697" w14:textId="77777777" w:rsidR="008876AF" w:rsidRDefault="008876AF">
            <w:pPr>
              <w:rPr>
                <w:rFonts w:ascii="Arial" w:hAnsi="Arial" w:cs="Arial"/>
                <w:sz w:val="18"/>
                <w:szCs w:val="18"/>
              </w:rPr>
            </w:pPr>
            <w:r>
              <w:rPr>
                <w:rFonts w:ascii="Arial" w:hAnsi="Arial" w:cs="Arial"/>
                <w:sz w:val="18"/>
                <w:szCs w:val="18"/>
              </w:rPr>
              <w:t>Omluva a pozdrav, oslava v rodině</w:t>
            </w:r>
          </w:p>
          <w:p w14:paraId="496FD70C" w14:textId="77777777" w:rsidR="008876AF" w:rsidRDefault="008876AF">
            <w:pPr>
              <w:rPr>
                <w:rFonts w:ascii="Arial" w:hAnsi="Arial" w:cs="Arial"/>
                <w:sz w:val="18"/>
                <w:szCs w:val="18"/>
              </w:rPr>
            </w:pPr>
          </w:p>
          <w:p w14:paraId="6299B92E" w14:textId="77777777" w:rsidR="008876AF" w:rsidRDefault="008876AF">
            <w:pPr>
              <w:rPr>
                <w:rFonts w:ascii="Arial" w:hAnsi="Arial" w:cs="Arial"/>
                <w:sz w:val="18"/>
                <w:szCs w:val="18"/>
              </w:rPr>
            </w:pPr>
          </w:p>
          <w:p w14:paraId="3E62010A" w14:textId="77777777" w:rsidR="008876AF" w:rsidRDefault="008876AF">
            <w:pPr>
              <w:rPr>
                <w:rFonts w:ascii="Arial" w:hAnsi="Arial" w:cs="Arial"/>
                <w:sz w:val="18"/>
                <w:szCs w:val="18"/>
              </w:rPr>
            </w:pPr>
            <w:r>
              <w:rPr>
                <w:rFonts w:ascii="Arial" w:hAnsi="Arial" w:cs="Arial"/>
                <w:sz w:val="18"/>
                <w:szCs w:val="18"/>
              </w:rPr>
              <w:t>Vánoce zvyky a obyčeje</w:t>
            </w:r>
          </w:p>
          <w:p w14:paraId="50CEA29D" w14:textId="77777777" w:rsidR="008876AF" w:rsidRDefault="008876AF">
            <w:pPr>
              <w:rPr>
                <w:rFonts w:ascii="Arial" w:hAnsi="Arial" w:cs="Arial"/>
                <w:sz w:val="18"/>
                <w:szCs w:val="18"/>
              </w:rPr>
            </w:pPr>
          </w:p>
          <w:p w14:paraId="224153E7" w14:textId="77777777" w:rsidR="008876AF" w:rsidRDefault="008876AF">
            <w:pPr>
              <w:rPr>
                <w:rFonts w:ascii="Arial" w:hAnsi="Arial" w:cs="Arial"/>
                <w:sz w:val="18"/>
                <w:szCs w:val="18"/>
              </w:rPr>
            </w:pPr>
          </w:p>
          <w:p w14:paraId="3F3C89DA" w14:textId="77777777" w:rsidR="008876AF" w:rsidRDefault="008876AF">
            <w:pPr>
              <w:rPr>
                <w:rFonts w:ascii="Arial" w:hAnsi="Arial" w:cs="Arial"/>
                <w:sz w:val="18"/>
                <w:szCs w:val="18"/>
              </w:rPr>
            </w:pPr>
            <w:r>
              <w:rPr>
                <w:rFonts w:ascii="Arial" w:hAnsi="Arial" w:cs="Arial"/>
                <w:sz w:val="18"/>
                <w:szCs w:val="18"/>
              </w:rPr>
              <w:t>Bezpečnost v dopravním provozu</w:t>
            </w:r>
          </w:p>
          <w:p w14:paraId="10814E3C" w14:textId="77777777" w:rsidR="008876AF" w:rsidRDefault="008876AF">
            <w:pPr>
              <w:rPr>
                <w:rFonts w:ascii="Arial" w:hAnsi="Arial" w:cs="Arial"/>
                <w:sz w:val="18"/>
                <w:szCs w:val="18"/>
              </w:rPr>
            </w:pPr>
            <w:r>
              <w:rPr>
                <w:rFonts w:ascii="Arial" w:hAnsi="Arial" w:cs="Arial"/>
                <w:sz w:val="18"/>
                <w:szCs w:val="18"/>
              </w:rPr>
              <w:t xml:space="preserve"> </w:t>
            </w:r>
          </w:p>
          <w:p w14:paraId="4BA305B3" w14:textId="77777777" w:rsidR="008876AF" w:rsidRDefault="008876AF">
            <w:pPr>
              <w:rPr>
                <w:rFonts w:ascii="Arial" w:hAnsi="Arial" w:cs="Arial"/>
                <w:sz w:val="18"/>
                <w:szCs w:val="18"/>
              </w:rPr>
            </w:pPr>
          </w:p>
          <w:p w14:paraId="481E7CD1" w14:textId="77777777" w:rsidR="008876AF" w:rsidRDefault="008876AF">
            <w:pPr>
              <w:rPr>
                <w:rFonts w:ascii="Arial" w:hAnsi="Arial" w:cs="Arial"/>
                <w:sz w:val="18"/>
                <w:szCs w:val="18"/>
              </w:rPr>
            </w:pPr>
          </w:p>
          <w:p w14:paraId="54A74121" w14:textId="77777777" w:rsidR="008876AF" w:rsidRDefault="008876AF">
            <w:pPr>
              <w:rPr>
                <w:rFonts w:ascii="Arial" w:hAnsi="Arial" w:cs="Arial"/>
                <w:sz w:val="18"/>
                <w:szCs w:val="18"/>
              </w:rPr>
            </w:pPr>
            <w:r>
              <w:rPr>
                <w:rFonts w:ascii="Arial" w:hAnsi="Arial" w:cs="Arial"/>
                <w:sz w:val="18"/>
                <w:szCs w:val="18"/>
              </w:rPr>
              <w:t>Den matek, Den Země</w:t>
            </w:r>
          </w:p>
          <w:p w14:paraId="2F7A7BB6" w14:textId="77777777" w:rsidR="008876AF" w:rsidRDefault="008876AF">
            <w:pPr>
              <w:rPr>
                <w:rFonts w:ascii="Arial" w:hAnsi="Arial" w:cs="Arial"/>
                <w:sz w:val="18"/>
                <w:szCs w:val="18"/>
              </w:rPr>
            </w:pPr>
          </w:p>
          <w:p w14:paraId="08E8BE1A" w14:textId="77777777" w:rsidR="008876AF" w:rsidRDefault="008876AF">
            <w:pPr>
              <w:rPr>
                <w:rFonts w:ascii="Arial" w:hAnsi="Arial" w:cs="Arial"/>
                <w:sz w:val="18"/>
                <w:szCs w:val="18"/>
              </w:rPr>
            </w:pPr>
          </w:p>
          <w:p w14:paraId="63D19BC6" w14:textId="77777777" w:rsidR="008876AF" w:rsidRDefault="008876AF">
            <w:pPr>
              <w:rPr>
                <w:rFonts w:ascii="Arial" w:hAnsi="Arial" w:cs="Arial"/>
                <w:sz w:val="18"/>
                <w:szCs w:val="18"/>
              </w:rPr>
            </w:pPr>
            <w:r>
              <w:rPr>
                <w:rFonts w:ascii="Arial" w:hAnsi="Arial" w:cs="Arial"/>
                <w:sz w:val="18"/>
                <w:szCs w:val="18"/>
              </w:rPr>
              <w:t>Mluvený projev, základní techniky, pravidla dialogu</w:t>
            </w:r>
          </w:p>
          <w:p w14:paraId="7B51DAD6" w14:textId="77777777" w:rsidR="008876AF" w:rsidRDefault="008876AF">
            <w:pPr>
              <w:rPr>
                <w:rFonts w:ascii="Arial" w:hAnsi="Arial" w:cs="Arial"/>
                <w:sz w:val="18"/>
                <w:szCs w:val="18"/>
              </w:rPr>
            </w:pPr>
          </w:p>
          <w:p w14:paraId="0E4530C4" w14:textId="77777777" w:rsidR="008876AF" w:rsidRDefault="008876AF">
            <w:pPr>
              <w:rPr>
                <w:rFonts w:ascii="Arial" w:hAnsi="Arial" w:cs="Arial"/>
                <w:sz w:val="18"/>
                <w:szCs w:val="18"/>
              </w:rPr>
            </w:pPr>
          </w:p>
          <w:p w14:paraId="0F6C8DC6" w14:textId="77777777" w:rsidR="008876AF" w:rsidRDefault="008876AF">
            <w:pPr>
              <w:rPr>
                <w:rFonts w:ascii="Arial" w:hAnsi="Arial" w:cs="Arial"/>
                <w:sz w:val="18"/>
                <w:szCs w:val="18"/>
              </w:rPr>
            </w:pPr>
          </w:p>
          <w:p w14:paraId="52878BBE" w14:textId="77777777" w:rsidR="008876AF" w:rsidRDefault="008876AF">
            <w:pPr>
              <w:rPr>
                <w:rFonts w:ascii="Arial" w:hAnsi="Arial" w:cs="Arial"/>
                <w:sz w:val="18"/>
                <w:szCs w:val="18"/>
              </w:rPr>
            </w:pPr>
          </w:p>
          <w:p w14:paraId="5B541BD0" w14:textId="77777777" w:rsidR="00C95A43" w:rsidRDefault="00C95A43">
            <w:pPr>
              <w:rPr>
                <w:rFonts w:ascii="Arial" w:hAnsi="Arial" w:cs="Arial"/>
                <w:sz w:val="18"/>
                <w:szCs w:val="18"/>
              </w:rPr>
            </w:pPr>
          </w:p>
          <w:p w14:paraId="4B1D366F" w14:textId="050CE905" w:rsidR="008876AF" w:rsidRDefault="008876AF">
            <w:pPr>
              <w:rPr>
                <w:rFonts w:ascii="Arial" w:hAnsi="Arial" w:cs="Arial"/>
                <w:sz w:val="18"/>
                <w:szCs w:val="18"/>
              </w:rPr>
            </w:pPr>
            <w:r>
              <w:rPr>
                <w:rFonts w:ascii="Arial" w:hAnsi="Arial" w:cs="Arial"/>
                <w:sz w:val="18"/>
                <w:szCs w:val="18"/>
              </w:rPr>
              <w:lastRenderedPageBreak/>
              <w:t>Mluvený projev; nonverbální prostředky</w:t>
            </w:r>
          </w:p>
          <w:p w14:paraId="2CAD9006" w14:textId="77777777" w:rsidR="00C54D2F" w:rsidRDefault="00C54D2F">
            <w:pPr>
              <w:rPr>
                <w:rFonts w:ascii="Arial" w:hAnsi="Arial" w:cs="Arial"/>
                <w:sz w:val="18"/>
                <w:szCs w:val="18"/>
              </w:rPr>
            </w:pPr>
          </w:p>
          <w:p w14:paraId="1D316EE2" w14:textId="77777777" w:rsidR="00C54D2F" w:rsidRDefault="00C54D2F">
            <w:pPr>
              <w:rPr>
                <w:rFonts w:ascii="Arial" w:hAnsi="Arial" w:cs="Arial"/>
                <w:sz w:val="18"/>
                <w:szCs w:val="18"/>
              </w:rPr>
            </w:pPr>
          </w:p>
          <w:p w14:paraId="64957C86" w14:textId="77777777" w:rsidR="00C54D2F" w:rsidRDefault="00C54D2F">
            <w:pPr>
              <w:rPr>
                <w:rFonts w:ascii="Arial" w:hAnsi="Arial" w:cs="Arial"/>
                <w:sz w:val="18"/>
                <w:szCs w:val="18"/>
              </w:rPr>
            </w:pPr>
          </w:p>
          <w:p w14:paraId="383DB979" w14:textId="77777777" w:rsidR="00C54D2F" w:rsidRDefault="00C54D2F">
            <w:pPr>
              <w:rPr>
                <w:rFonts w:ascii="Arial" w:hAnsi="Arial" w:cs="Arial"/>
                <w:sz w:val="18"/>
                <w:szCs w:val="18"/>
              </w:rPr>
            </w:pPr>
          </w:p>
          <w:p w14:paraId="4FFBF0CE" w14:textId="77777777" w:rsidR="00C54D2F" w:rsidRDefault="00C54D2F">
            <w:pPr>
              <w:rPr>
                <w:rFonts w:ascii="Arial" w:hAnsi="Arial" w:cs="Arial"/>
                <w:sz w:val="18"/>
                <w:szCs w:val="18"/>
              </w:rPr>
            </w:pPr>
          </w:p>
          <w:p w14:paraId="5751C43F" w14:textId="77777777" w:rsidR="00C54D2F" w:rsidRDefault="00C54D2F">
            <w:pPr>
              <w:rPr>
                <w:rFonts w:ascii="Arial" w:hAnsi="Arial" w:cs="Arial"/>
                <w:sz w:val="18"/>
                <w:szCs w:val="18"/>
              </w:rPr>
            </w:pPr>
          </w:p>
          <w:p w14:paraId="6D23F4B6" w14:textId="77777777" w:rsidR="00C54D2F" w:rsidRDefault="00C54D2F">
            <w:pPr>
              <w:rPr>
                <w:rFonts w:ascii="Arial" w:hAnsi="Arial" w:cs="Arial"/>
                <w:sz w:val="18"/>
                <w:szCs w:val="18"/>
              </w:rPr>
            </w:pPr>
          </w:p>
          <w:p w14:paraId="3508D54F" w14:textId="0CC53EE3" w:rsidR="00C54D2F" w:rsidRDefault="00854A90">
            <w:pPr>
              <w:rPr>
                <w:rFonts w:ascii="Arial" w:hAnsi="Arial" w:cs="Arial"/>
                <w:sz w:val="18"/>
                <w:szCs w:val="18"/>
              </w:rPr>
            </w:pPr>
            <w:r>
              <w:rPr>
                <w:rFonts w:ascii="Arial" w:hAnsi="Arial" w:cs="Arial"/>
                <w:sz w:val="18"/>
                <w:szCs w:val="18"/>
              </w:rPr>
              <w:t>Z</w:t>
            </w:r>
            <w:r w:rsidR="00C54D2F" w:rsidRPr="00C54D2F">
              <w:rPr>
                <w:rFonts w:ascii="Arial" w:hAnsi="Arial" w:cs="Arial"/>
                <w:sz w:val="18"/>
                <w:szCs w:val="18"/>
              </w:rPr>
              <w:t>ákladní hygienické návyky při práci s digitálními technologiemi</w:t>
            </w:r>
          </w:p>
        </w:tc>
        <w:tc>
          <w:tcPr>
            <w:tcW w:w="4750" w:type="dxa"/>
            <w:tcBorders>
              <w:top w:val="single" w:sz="4" w:space="0" w:color="auto"/>
              <w:left w:val="single" w:sz="4" w:space="0" w:color="auto"/>
              <w:bottom w:val="single" w:sz="4" w:space="0" w:color="auto"/>
              <w:right w:val="single" w:sz="4" w:space="0" w:color="auto"/>
            </w:tcBorders>
          </w:tcPr>
          <w:p w14:paraId="2EEC1702" w14:textId="77777777" w:rsidR="008876AF" w:rsidRDefault="008876AF">
            <w:pPr>
              <w:rPr>
                <w:rFonts w:ascii="Arial" w:hAnsi="Arial" w:cs="Arial"/>
                <w:sz w:val="18"/>
                <w:szCs w:val="18"/>
              </w:rPr>
            </w:pPr>
            <w:r>
              <w:rPr>
                <w:rFonts w:ascii="Arial" w:hAnsi="Arial" w:cs="Arial"/>
                <w:sz w:val="18"/>
                <w:szCs w:val="18"/>
              </w:rPr>
              <w:lastRenderedPageBreak/>
              <w:t>OSV- Psychohygiena</w:t>
            </w:r>
          </w:p>
          <w:p w14:paraId="323B835D" w14:textId="77777777" w:rsidR="008876AF" w:rsidRDefault="008876AF">
            <w:pPr>
              <w:rPr>
                <w:rFonts w:ascii="Arial" w:hAnsi="Arial" w:cs="Arial"/>
                <w:sz w:val="18"/>
                <w:szCs w:val="18"/>
              </w:rPr>
            </w:pPr>
          </w:p>
          <w:p w14:paraId="302B663F" w14:textId="77777777" w:rsidR="008876AF" w:rsidRDefault="008876AF">
            <w:pPr>
              <w:rPr>
                <w:rFonts w:ascii="Arial" w:hAnsi="Arial" w:cs="Arial"/>
                <w:sz w:val="18"/>
                <w:szCs w:val="18"/>
              </w:rPr>
            </w:pPr>
          </w:p>
          <w:p w14:paraId="0BFE421A" w14:textId="77777777" w:rsidR="008876AF" w:rsidRDefault="008876AF">
            <w:pPr>
              <w:rPr>
                <w:rFonts w:ascii="Arial" w:hAnsi="Arial" w:cs="Arial"/>
                <w:sz w:val="18"/>
                <w:szCs w:val="18"/>
              </w:rPr>
            </w:pPr>
          </w:p>
          <w:p w14:paraId="343A904D" w14:textId="77777777" w:rsidR="008876AF" w:rsidRDefault="008876AF">
            <w:pPr>
              <w:rPr>
                <w:rFonts w:ascii="Arial" w:hAnsi="Arial" w:cs="Arial"/>
                <w:sz w:val="18"/>
                <w:szCs w:val="18"/>
              </w:rPr>
            </w:pPr>
          </w:p>
          <w:p w14:paraId="45BE9DEF" w14:textId="77777777" w:rsidR="008876AF" w:rsidRDefault="008876AF">
            <w:pPr>
              <w:rPr>
                <w:rFonts w:ascii="Arial" w:hAnsi="Arial" w:cs="Arial"/>
                <w:sz w:val="18"/>
                <w:szCs w:val="18"/>
              </w:rPr>
            </w:pPr>
          </w:p>
          <w:p w14:paraId="3CBDA9FF" w14:textId="77777777" w:rsidR="008876AF" w:rsidRDefault="008876AF">
            <w:pPr>
              <w:rPr>
                <w:rFonts w:ascii="Arial" w:hAnsi="Arial" w:cs="Arial"/>
                <w:sz w:val="18"/>
                <w:szCs w:val="18"/>
              </w:rPr>
            </w:pPr>
          </w:p>
          <w:p w14:paraId="532F831D" w14:textId="77777777" w:rsidR="008876AF" w:rsidRDefault="008876AF">
            <w:pPr>
              <w:rPr>
                <w:rFonts w:ascii="Arial" w:hAnsi="Arial" w:cs="Arial"/>
                <w:sz w:val="18"/>
                <w:szCs w:val="18"/>
              </w:rPr>
            </w:pPr>
          </w:p>
          <w:p w14:paraId="60C5C374" w14:textId="77777777" w:rsidR="008876AF" w:rsidRDefault="008876AF">
            <w:pPr>
              <w:rPr>
                <w:rFonts w:ascii="Arial" w:hAnsi="Arial" w:cs="Arial"/>
                <w:sz w:val="18"/>
                <w:szCs w:val="18"/>
              </w:rPr>
            </w:pPr>
          </w:p>
          <w:p w14:paraId="1DE823C4" w14:textId="77777777" w:rsidR="008876AF" w:rsidRDefault="008876AF">
            <w:pPr>
              <w:rPr>
                <w:rFonts w:ascii="Arial" w:hAnsi="Arial" w:cs="Arial"/>
                <w:sz w:val="18"/>
                <w:szCs w:val="18"/>
              </w:rPr>
            </w:pPr>
          </w:p>
          <w:p w14:paraId="6DB0DBE2" w14:textId="77777777" w:rsidR="008876AF" w:rsidRDefault="008876AF">
            <w:pPr>
              <w:rPr>
                <w:rFonts w:ascii="Arial" w:hAnsi="Arial" w:cs="Arial"/>
                <w:sz w:val="18"/>
                <w:szCs w:val="18"/>
              </w:rPr>
            </w:pPr>
          </w:p>
          <w:p w14:paraId="34F06A75" w14:textId="77777777" w:rsidR="008876AF" w:rsidRDefault="008876AF">
            <w:pPr>
              <w:rPr>
                <w:rFonts w:ascii="Arial" w:hAnsi="Arial" w:cs="Arial"/>
                <w:sz w:val="18"/>
                <w:szCs w:val="18"/>
              </w:rPr>
            </w:pPr>
          </w:p>
          <w:p w14:paraId="0630E000" w14:textId="77777777" w:rsidR="008876AF" w:rsidRDefault="008876AF">
            <w:pPr>
              <w:rPr>
                <w:rFonts w:ascii="Arial" w:hAnsi="Arial" w:cs="Arial"/>
                <w:sz w:val="18"/>
                <w:szCs w:val="18"/>
              </w:rPr>
            </w:pPr>
          </w:p>
          <w:p w14:paraId="1C0E1D25" w14:textId="77777777" w:rsidR="008876AF" w:rsidRDefault="008876AF">
            <w:pPr>
              <w:rPr>
                <w:rFonts w:ascii="Arial" w:hAnsi="Arial" w:cs="Arial"/>
                <w:sz w:val="18"/>
                <w:szCs w:val="18"/>
              </w:rPr>
            </w:pPr>
          </w:p>
          <w:p w14:paraId="6480D04F" w14:textId="77777777" w:rsidR="008876AF" w:rsidRDefault="008876AF">
            <w:pPr>
              <w:rPr>
                <w:rFonts w:ascii="Arial" w:hAnsi="Arial" w:cs="Arial"/>
                <w:sz w:val="18"/>
                <w:szCs w:val="18"/>
              </w:rPr>
            </w:pPr>
          </w:p>
          <w:p w14:paraId="3CC4458F" w14:textId="77777777" w:rsidR="008876AF" w:rsidRDefault="008876AF">
            <w:pPr>
              <w:rPr>
                <w:rFonts w:ascii="Arial" w:hAnsi="Arial" w:cs="Arial"/>
                <w:sz w:val="18"/>
                <w:szCs w:val="18"/>
              </w:rPr>
            </w:pPr>
          </w:p>
          <w:p w14:paraId="50AD5724" w14:textId="77777777" w:rsidR="008876AF" w:rsidRDefault="008876AF">
            <w:pPr>
              <w:rPr>
                <w:rFonts w:ascii="Arial" w:hAnsi="Arial" w:cs="Arial"/>
                <w:sz w:val="18"/>
                <w:szCs w:val="18"/>
              </w:rPr>
            </w:pPr>
          </w:p>
          <w:p w14:paraId="24F4D1E7" w14:textId="77777777" w:rsidR="008876AF" w:rsidRDefault="008876AF">
            <w:pPr>
              <w:rPr>
                <w:rFonts w:ascii="Arial" w:hAnsi="Arial" w:cs="Arial"/>
                <w:sz w:val="18"/>
                <w:szCs w:val="18"/>
              </w:rPr>
            </w:pPr>
          </w:p>
          <w:p w14:paraId="5F254BE1" w14:textId="77777777" w:rsidR="008876AF" w:rsidRDefault="008876AF">
            <w:pPr>
              <w:rPr>
                <w:rFonts w:ascii="Arial" w:hAnsi="Arial" w:cs="Arial"/>
                <w:sz w:val="18"/>
                <w:szCs w:val="18"/>
              </w:rPr>
            </w:pPr>
            <w:r>
              <w:rPr>
                <w:rFonts w:ascii="Arial" w:hAnsi="Arial" w:cs="Arial"/>
                <w:sz w:val="18"/>
                <w:szCs w:val="18"/>
              </w:rPr>
              <w:t>OSV – Komunikace</w:t>
            </w:r>
          </w:p>
          <w:p w14:paraId="34DCE316" w14:textId="77777777" w:rsidR="008876AF" w:rsidRDefault="008876AF">
            <w:pPr>
              <w:numPr>
                <w:ilvl w:val="0"/>
                <w:numId w:val="25"/>
              </w:numPr>
              <w:rPr>
                <w:rFonts w:ascii="Arial" w:hAnsi="Arial" w:cs="Arial"/>
                <w:sz w:val="18"/>
                <w:szCs w:val="18"/>
              </w:rPr>
            </w:pPr>
            <w:r>
              <w:rPr>
                <w:rFonts w:ascii="Arial" w:hAnsi="Arial" w:cs="Arial"/>
                <w:sz w:val="18"/>
                <w:szCs w:val="18"/>
              </w:rPr>
              <w:t>Kreativita</w:t>
            </w:r>
          </w:p>
          <w:p w14:paraId="19008F7F" w14:textId="77777777" w:rsidR="008876AF" w:rsidRDefault="008876AF">
            <w:pPr>
              <w:rPr>
                <w:rFonts w:ascii="Arial" w:hAnsi="Arial" w:cs="Arial"/>
                <w:sz w:val="18"/>
                <w:szCs w:val="18"/>
              </w:rPr>
            </w:pPr>
          </w:p>
          <w:p w14:paraId="458DC012" w14:textId="77777777" w:rsidR="008876AF" w:rsidRDefault="008876AF">
            <w:pPr>
              <w:rPr>
                <w:rFonts w:ascii="Arial" w:hAnsi="Arial" w:cs="Arial"/>
                <w:sz w:val="18"/>
                <w:szCs w:val="18"/>
              </w:rPr>
            </w:pPr>
          </w:p>
          <w:p w14:paraId="6A0E5092" w14:textId="77777777" w:rsidR="008876AF" w:rsidRDefault="008876AF">
            <w:pPr>
              <w:rPr>
                <w:rFonts w:ascii="Arial" w:hAnsi="Arial" w:cs="Arial"/>
                <w:sz w:val="18"/>
                <w:szCs w:val="18"/>
              </w:rPr>
            </w:pPr>
          </w:p>
          <w:p w14:paraId="4235EFAB" w14:textId="77777777" w:rsidR="008876AF" w:rsidRDefault="008876AF">
            <w:pPr>
              <w:rPr>
                <w:rFonts w:ascii="Arial" w:hAnsi="Arial" w:cs="Arial"/>
                <w:sz w:val="18"/>
                <w:szCs w:val="18"/>
              </w:rPr>
            </w:pPr>
          </w:p>
          <w:p w14:paraId="2A384BEA" w14:textId="77777777" w:rsidR="008876AF" w:rsidRDefault="008876AF">
            <w:pPr>
              <w:rPr>
                <w:rFonts w:ascii="Arial" w:hAnsi="Arial" w:cs="Arial"/>
                <w:sz w:val="18"/>
                <w:szCs w:val="18"/>
              </w:rPr>
            </w:pPr>
          </w:p>
          <w:p w14:paraId="4CC50CD9" w14:textId="77777777" w:rsidR="008876AF" w:rsidRDefault="008876AF">
            <w:pPr>
              <w:rPr>
                <w:rFonts w:ascii="Arial" w:hAnsi="Arial" w:cs="Arial"/>
                <w:sz w:val="18"/>
                <w:szCs w:val="18"/>
              </w:rPr>
            </w:pPr>
          </w:p>
          <w:p w14:paraId="3E8ACD8E" w14:textId="77777777" w:rsidR="008876AF" w:rsidRDefault="008876AF">
            <w:pPr>
              <w:rPr>
                <w:rFonts w:ascii="Arial" w:hAnsi="Arial" w:cs="Arial"/>
                <w:sz w:val="18"/>
                <w:szCs w:val="18"/>
              </w:rPr>
            </w:pPr>
          </w:p>
          <w:p w14:paraId="6DFC8990" w14:textId="77777777" w:rsidR="008876AF" w:rsidRDefault="008876AF">
            <w:pPr>
              <w:rPr>
                <w:rFonts w:ascii="Arial" w:hAnsi="Arial" w:cs="Arial"/>
                <w:sz w:val="18"/>
                <w:szCs w:val="18"/>
              </w:rPr>
            </w:pPr>
          </w:p>
          <w:p w14:paraId="0C36565F" w14:textId="77777777" w:rsidR="008876AF" w:rsidRDefault="008876AF">
            <w:pPr>
              <w:rPr>
                <w:rFonts w:ascii="Arial" w:hAnsi="Arial" w:cs="Arial"/>
                <w:sz w:val="18"/>
                <w:szCs w:val="18"/>
              </w:rPr>
            </w:pPr>
          </w:p>
          <w:p w14:paraId="1B9C3422" w14:textId="77777777" w:rsidR="008876AF" w:rsidRDefault="008876AF">
            <w:pPr>
              <w:rPr>
                <w:rFonts w:ascii="Arial" w:hAnsi="Arial" w:cs="Arial"/>
                <w:sz w:val="18"/>
                <w:szCs w:val="18"/>
              </w:rPr>
            </w:pPr>
            <w:r>
              <w:rPr>
                <w:rFonts w:ascii="Arial" w:hAnsi="Arial" w:cs="Arial"/>
                <w:sz w:val="18"/>
                <w:szCs w:val="18"/>
              </w:rPr>
              <w:t>MKV – Lidské vztahy</w:t>
            </w:r>
          </w:p>
          <w:p w14:paraId="5288C9FA" w14:textId="77777777" w:rsidR="008876AF" w:rsidRDefault="008876AF">
            <w:pPr>
              <w:rPr>
                <w:rFonts w:ascii="Arial" w:hAnsi="Arial" w:cs="Arial"/>
                <w:sz w:val="18"/>
                <w:szCs w:val="18"/>
              </w:rPr>
            </w:pPr>
          </w:p>
          <w:p w14:paraId="64B95C8D" w14:textId="77777777" w:rsidR="008876AF" w:rsidRDefault="008876AF">
            <w:pPr>
              <w:rPr>
                <w:rFonts w:ascii="Arial" w:hAnsi="Arial" w:cs="Arial"/>
                <w:sz w:val="18"/>
                <w:szCs w:val="18"/>
              </w:rPr>
            </w:pPr>
          </w:p>
          <w:p w14:paraId="36207A2B" w14:textId="77777777" w:rsidR="008876AF" w:rsidRDefault="008876AF">
            <w:pPr>
              <w:rPr>
                <w:rFonts w:ascii="Arial" w:hAnsi="Arial" w:cs="Arial"/>
                <w:sz w:val="18"/>
                <w:szCs w:val="18"/>
              </w:rPr>
            </w:pPr>
          </w:p>
          <w:p w14:paraId="16FBA182" w14:textId="77777777" w:rsidR="008876AF" w:rsidRDefault="008876AF">
            <w:pPr>
              <w:rPr>
                <w:rFonts w:ascii="Arial" w:hAnsi="Arial" w:cs="Arial"/>
                <w:sz w:val="18"/>
                <w:szCs w:val="18"/>
              </w:rPr>
            </w:pPr>
          </w:p>
          <w:p w14:paraId="4E6FC28E" w14:textId="77777777" w:rsidR="008876AF" w:rsidRDefault="008876AF">
            <w:pPr>
              <w:rPr>
                <w:rFonts w:ascii="Arial" w:hAnsi="Arial" w:cs="Arial"/>
                <w:sz w:val="18"/>
                <w:szCs w:val="18"/>
              </w:rPr>
            </w:pPr>
          </w:p>
          <w:p w14:paraId="3087A29F" w14:textId="77777777" w:rsidR="008876AF" w:rsidRDefault="008876AF">
            <w:pPr>
              <w:rPr>
                <w:rFonts w:ascii="Arial" w:hAnsi="Arial" w:cs="Arial"/>
                <w:sz w:val="18"/>
                <w:szCs w:val="18"/>
              </w:rPr>
            </w:pPr>
          </w:p>
          <w:p w14:paraId="5E7669DA" w14:textId="77777777" w:rsidR="008876AF" w:rsidRDefault="008876AF">
            <w:pPr>
              <w:rPr>
                <w:rFonts w:ascii="Arial" w:hAnsi="Arial" w:cs="Arial"/>
                <w:sz w:val="18"/>
                <w:szCs w:val="18"/>
              </w:rPr>
            </w:pPr>
          </w:p>
          <w:p w14:paraId="7FC7C3F5" w14:textId="77777777" w:rsidR="008876AF" w:rsidRDefault="008876AF">
            <w:pPr>
              <w:rPr>
                <w:rFonts w:ascii="Arial" w:hAnsi="Arial" w:cs="Arial"/>
                <w:sz w:val="18"/>
                <w:szCs w:val="18"/>
              </w:rPr>
            </w:pPr>
          </w:p>
          <w:p w14:paraId="2DB58032" w14:textId="77777777" w:rsidR="008876AF" w:rsidRDefault="008876AF">
            <w:pPr>
              <w:rPr>
                <w:rFonts w:ascii="Arial" w:hAnsi="Arial" w:cs="Arial"/>
                <w:sz w:val="18"/>
                <w:szCs w:val="18"/>
              </w:rPr>
            </w:pPr>
          </w:p>
          <w:p w14:paraId="2703D11D" w14:textId="77777777" w:rsidR="008876AF" w:rsidRDefault="008876AF">
            <w:pPr>
              <w:rPr>
                <w:rFonts w:ascii="Arial" w:hAnsi="Arial" w:cs="Arial"/>
                <w:sz w:val="18"/>
                <w:szCs w:val="18"/>
              </w:rPr>
            </w:pPr>
          </w:p>
          <w:p w14:paraId="5879FBEF" w14:textId="77777777" w:rsidR="008876AF" w:rsidRDefault="008876AF">
            <w:pPr>
              <w:rPr>
                <w:rFonts w:ascii="Arial" w:hAnsi="Arial" w:cs="Arial"/>
                <w:sz w:val="18"/>
                <w:szCs w:val="18"/>
              </w:rPr>
            </w:pPr>
          </w:p>
          <w:p w14:paraId="5AC2D4B7" w14:textId="77777777" w:rsidR="008876AF" w:rsidRDefault="008876AF">
            <w:pPr>
              <w:rPr>
                <w:rFonts w:ascii="Arial" w:hAnsi="Arial" w:cs="Arial"/>
                <w:sz w:val="18"/>
                <w:szCs w:val="18"/>
              </w:rPr>
            </w:pPr>
          </w:p>
          <w:p w14:paraId="7F6768F6" w14:textId="77777777" w:rsidR="008876AF" w:rsidRDefault="008876AF">
            <w:pPr>
              <w:rPr>
                <w:rFonts w:ascii="Arial" w:hAnsi="Arial" w:cs="Arial"/>
                <w:sz w:val="18"/>
                <w:szCs w:val="18"/>
              </w:rPr>
            </w:pPr>
          </w:p>
          <w:p w14:paraId="3D32A891" w14:textId="77777777" w:rsidR="008876AF" w:rsidRDefault="008876AF">
            <w:pPr>
              <w:rPr>
                <w:rFonts w:ascii="Arial" w:hAnsi="Arial" w:cs="Arial"/>
                <w:sz w:val="18"/>
                <w:szCs w:val="18"/>
              </w:rPr>
            </w:pPr>
          </w:p>
          <w:p w14:paraId="5B799E9D" w14:textId="77777777" w:rsidR="008876AF" w:rsidRDefault="008876AF">
            <w:pPr>
              <w:rPr>
                <w:rFonts w:ascii="Arial" w:hAnsi="Arial" w:cs="Arial"/>
                <w:sz w:val="18"/>
                <w:szCs w:val="18"/>
              </w:rPr>
            </w:pPr>
          </w:p>
          <w:p w14:paraId="63C6C201" w14:textId="77777777" w:rsidR="008876AF" w:rsidRDefault="008876AF">
            <w:pPr>
              <w:rPr>
                <w:rFonts w:ascii="Arial" w:hAnsi="Arial" w:cs="Arial"/>
                <w:sz w:val="18"/>
                <w:szCs w:val="18"/>
              </w:rPr>
            </w:pPr>
          </w:p>
          <w:p w14:paraId="5B0D7974" w14:textId="77777777" w:rsidR="008876AF" w:rsidRDefault="008876AF">
            <w:pPr>
              <w:rPr>
                <w:rFonts w:ascii="Arial" w:hAnsi="Arial" w:cs="Arial"/>
                <w:sz w:val="18"/>
                <w:szCs w:val="18"/>
              </w:rPr>
            </w:pPr>
          </w:p>
          <w:p w14:paraId="2EF92FDB" w14:textId="77777777" w:rsidR="008876AF" w:rsidRDefault="008876AF">
            <w:pPr>
              <w:rPr>
                <w:rFonts w:ascii="Arial" w:hAnsi="Arial" w:cs="Arial"/>
                <w:sz w:val="18"/>
                <w:szCs w:val="18"/>
              </w:rPr>
            </w:pPr>
          </w:p>
          <w:p w14:paraId="28ADC0CC" w14:textId="77777777" w:rsidR="008876AF" w:rsidRDefault="008876AF">
            <w:pPr>
              <w:rPr>
                <w:rFonts w:ascii="Arial" w:hAnsi="Arial" w:cs="Arial"/>
                <w:sz w:val="18"/>
                <w:szCs w:val="18"/>
              </w:rPr>
            </w:pPr>
          </w:p>
          <w:p w14:paraId="2CCA1C97" w14:textId="77777777" w:rsidR="008876AF" w:rsidRDefault="008876AF">
            <w:pPr>
              <w:rPr>
                <w:rFonts w:ascii="Arial" w:hAnsi="Arial" w:cs="Arial"/>
                <w:sz w:val="18"/>
                <w:szCs w:val="18"/>
              </w:rPr>
            </w:pPr>
          </w:p>
          <w:p w14:paraId="60B79576" w14:textId="77777777" w:rsidR="008876AF" w:rsidRDefault="008876AF">
            <w:pPr>
              <w:rPr>
                <w:rFonts w:ascii="Arial" w:hAnsi="Arial" w:cs="Arial"/>
                <w:sz w:val="18"/>
                <w:szCs w:val="18"/>
              </w:rPr>
            </w:pPr>
          </w:p>
          <w:p w14:paraId="7DEDAA14" w14:textId="77777777" w:rsidR="008876AF" w:rsidRDefault="008876AF">
            <w:pPr>
              <w:rPr>
                <w:rFonts w:ascii="Arial" w:hAnsi="Arial" w:cs="Arial"/>
                <w:sz w:val="18"/>
                <w:szCs w:val="18"/>
              </w:rPr>
            </w:pPr>
          </w:p>
          <w:p w14:paraId="21A2B5C8" w14:textId="77777777" w:rsidR="008876AF" w:rsidRDefault="008876AF">
            <w:pPr>
              <w:rPr>
                <w:rFonts w:ascii="Arial" w:hAnsi="Arial" w:cs="Arial"/>
                <w:sz w:val="18"/>
                <w:szCs w:val="18"/>
              </w:rPr>
            </w:pPr>
          </w:p>
          <w:p w14:paraId="7A247E83" w14:textId="77777777" w:rsidR="008876AF" w:rsidRDefault="008876AF">
            <w:pPr>
              <w:rPr>
                <w:rFonts w:ascii="Arial" w:hAnsi="Arial" w:cs="Arial"/>
                <w:sz w:val="18"/>
                <w:szCs w:val="18"/>
              </w:rPr>
            </w:pPr>
          </w:p>
          <w:p w14:paraId="65166505" w14:textId="77777777" w:rsidR="008876AF" w:rsidRDefault="008876AF">
            <w:pPr>
              <w:rPr>
                <w:rFonts w:ascii="Arial" w:hAnsi="Arial" w:cs="Arial"/>
                <w:sz w:val="18"/>
                <w:szCs w:val="18"/>
              </w:rPr>
            </w:pPr>
          </w:p>
          <w:p w14:paraId="272E4D5B" w14:textId="1B5CC73E" w:rsidR="008876AF" w:rsidRDefault="00D75711">
            <w:pPr>
              <w:rPr>
                <w:rFonts w:ascii="Arial" w:hAnsi="Arial" w:cs="Arial"/>
                <w:sz w:val="18"/>
                <w:szCs w:val="18"/>
              </w:rPr>
            </w:pPr>
            <w:r>
              <w:rPr>
                <w:rFonts w:ascii="Arial" w:hAnsi="Arial" w:cs="Arial"/>
                <w:sz w:val="18"/>
                <w:szCs w:val="18"/>
              </w:rPr>
              <w:t>OSV – Sociální</w:t>
            </w:r>
            <w:r w:rsidR="008876AF">
              <w:rPr>
                <w:rFonts w:ascii="Arial" w:hAnsi="Arial" w:cs="Arial"/>
                <w:sz w:val="18"/>
                <w:szCs w:val="18"/>
              </w:rPr>
              <w:t xml:space="preserve"> rozvoj – Komunikace (komunikace v různých situacích, pozdrav, prosba, omluva)</w:t>
            </w:r>
          </w:p>
          <w:p w14:paraId="365A5C0C" w14:textId="77777777" w:rsidR="008876AF" w:rsidRDefault="008876AF">
            <w:pPr>
              <w:rPr>
                <w:rFonts w:ascii="Arial" w:hAnsi="Arial" w:cs="Arial"/>
                <w:sz w:val="18"/>
                <w:szCs w:val="18"/>
              </w:rPr>
            </w:pPr>
          </w:p>
          <w:p w14:paraId="438A16D8" w14:textId="77777777" w:rsidR="008876AF" w:rsidRDefault="008876AF">
            <w:pPr>
              <w:rPr>
                <w:rFonts w:ascii="Arial" w:hAnsi="Arial" w:cs="Arial"/>
                <w:sz w:val="18"/>
                <w:szCs w:val="18"/>
              </w:rPr>
            </w:pPr>
          </w:p>
          <w:p w14:paraId="239B382F" w14:textId="77777777" w:rsidR="008876AF" w:rsidRDefault="008876AF">
            <w:pPr>
              <w:rPr>
                <w:rFonts w:ascii="Arial" w:hAnsi="Arial" w:cs="Arial"/>
                <w:sz w:val="18"/>
                <w:szCs w:val="18"/>
              </w:rPr>
            </w:pPr>
          </w:p>
          <w:p w14:paraId="14C72324" w14:textId="41C5055B" w:rsidR="008876AF" w:rsidRDefault="00D75711">
            <w:pPr>
              <w:rPr>
                <w:rFonts w:ascii="Arial" w:hAnsi="Arial" w:cs="Arial"/>
                <w:sz w:val="18"/>
                <w:szCs w:val="18"/>
              </w:rPr>
            </w:pPr>
            <w:r>
              <w:rPr>
                <w:rFonts w:ascii="Arial" w:hAnsi="Arial" w:cs="Arial"/>
                <w:sz w:val="18"/>
                <w:szCs w:val="18"/>
              </w:rPr>
              <w:t>OSV – Sociální</w:t>
            </w:r>
            <w:r w:rsidR="008876AF">
              <w:rPr>
                <w:rFonts w:ascii="Arial" w:hAnsi="Arial" w:cs="Arial"/>
                <w:sz w:val="18"/>
                <w:szCs w:val="18"/>
              </w:rPr>
              <w:t xml:space="preserve"> rozvoj – Komunikace (verbální a neverbální komunikace)</w:t>
            </w:r>
          </w:p>
          <w:p w14:paraId="369BDB2B" w14:textId="77777777" w:rsidR="008876AF" w:rsidRDefault="008876AF">
            <w:pPr>
              <w:rPr>
                <w:rFonts w:ascii="Arial" w:hAnsi="Arial" w:cs="Arial"/>
                <w:sz w:val="18"/>
                <w:szCs w:val="18"/>
              </w:rPr>
            </w:pPr>
            <w:r>
              <w:rPr>
                <w:rFonts w:ascii="Arial" w:hAnsi="Arial" w:cs="Arial"/>
                <w:sz w:val="18"/>
                <w:szCs w:val="18"/>
              </w:rPr>
              <w:t>MKV – Lidské vztahy (rozvíjení empatie)</w:t>
            </w:r>
          </w:p>
        </w:tc>
      </w:tr>
    </w:tbl>
    <w:p w14:paraId="23FA766C" w14:textId="77777777" w:rsidR="008876AF" w:rsidRDefault="008876AF" w:rsidP="008876AF">
      <w:pPr>
        <w:rPr>
          <w:rFonts w:ascii="Arial" w:hAnsi="Arial" w:cs="Arial"/>
          <w:sz w:val="18"/>
          <w:szCs w:val="18"/>
        </w:rPr>
      </w:pPr>
    </w:p>
    <w:p w14:paraId="5A9DC8CD" w14:textId="77777777" w:rsidR="008876AF" w:rsidRDefault="008876AF" w:rsidP="008876AF">
      <w:pPr>
        <w:rPr>
          <w:rFonts w:ascii="Arial" w:hAnsi="Arial" w:cs="Arial"/>
          <w:sz w:val="18"/>
          <w:szCs w:val="18"/>
        </w:rPr>
      </w:pPr>
    </w:p>
    <w:p w14:paraId="722D49D2" w14:textId="77777777" w:rsidR="008876AF" w:rsidRDefault="008876AF" w:rsidP="008876AF">
      <w:pPr>
        <w:spacing w:line="360" w:lineRule="auto"/>
        <w:outlineLvl w:val="0"/>
        <w:rPr>
          <w:rFonts w:ascii="Arial" w:hAnsi="Arial" w:cs="Arial"/>
          <w:b/>
          <w:i/>
          <w:sz w:val="18"/>
          <w:szCs w:val="18"/>
        </w:rPr>
      </w:pPr>
      <w:r>
        <w:rPr>
          <w:rFonts w:ascii="Arial" w:hAnsi="Arial" w:cs="Arial"/>
          <w:b/>
          <w:i/>
          <w:sz w:val="18"/>
          <w:szCs w:val="18"/>
        </w:rPr>
        <w:t>JAZYKOVÁ VÝCHOVA</w:t>
      </w:r>
    </w:p>
    <w:p w14:paraId="4E75E5F7" w14:textId="77777777" w:rsidR="008876AF" w:rsidRDefault="008876AF" w:rsidP="008876AF">
      <w:pPr>
        <w:pStyle w:val="Odstavecseseznamem"/>
        <w:numPr>
          <w:ilvl w:val="0"/>
          <w:numId w:val="27"/>
        </w:numPr>
        <w:spacing w:after="0" w:line="240" w:lineRule="auto"/>
        <w:rPr>
          <w:rFonts w:ascii="Arial" w:hAnsi="Arial" w:cs="Arial"/>
          <w:i/>
          <w:sz w:val="18"/>
          <w:szCs w:val="18"/>
        </w:rPr>
      </w:pPr>
      <w:r>
        <w:rPr>
          <w:rFonts w:ascii="Arial" w:hAnsi="Arial" w:cs="Arial"/>
          <w:i/>
          <w:sz w:val="18"/>
          <w:szCs w:val="18"/>
        </w:rPr>
        <w:t>rozlišuje zvukovou a grafickou podobu slova, člení slova na hlásky, odlišuje dlouhé a krátké samohlásky</w:t>
      </w:r>
    </w:p>
    <w:p w14:paraId="1C040522" w14:textId="77777777"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porovnává významy slov, zvláště slova opačného významu a slova významem souřadná, nadřazená a podřazená, vyhledá v textu slova příbuzná</w:t>
      </w:r>
    </w:p>
    <w:p w14:paraId="61459901" w14:textId="77777777"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porovnává a třídí slova podle zobecněného významu – děj, věc, okolnost, vlastnost</w:t>
      </w:r>
    </w:p>
    <w:p w14:paraId="460BA948" w14:textId="77777777"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rozlišuje slovní druhy v základním tvaru</w:t>
      </w:r>
    </w:p>
    <w:p w14:paraId="486A1AE7" w14:textId="77777777"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užívá v mluveném projevu správné gramatické tvary podstatných jmen, přídavných jmen a sloves</w:t>
      </w:r>
    </w:p>
    <w:p w14:paraId="2996F167" w14:textId="77777777"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spojuje věty do jednodušších souvětí vhodnými spojkami a jinými spojovacími výrazy</w:t>
      </w:r>
    </w:p>
    <w:p w14:paraId="1EB7BBF6" w14:textId="77777777"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rozlišuje v textu druhy vět podle postoje mluvčího a k jejich vytvoření volí vhodné jazykové i zvukové prostředky</w:t>
      </w:r>
    </w:p>
    <w:p w14:paraId="09B2810C" w14:textId="3E6B4C53"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 xml:space="preserve">odůvodňuje a píše správně: i/ y po tvrdých a měkkých souhláskách; dě, tě, ně, ú/ů, bě, pě, </w:t>
      </w:r>
      <w:r w:rsidR="00D64F61">
        <w:rPr>
          <w:rFonts w:ascii="Arial" w:hAnsi="Arial" w:cs="Arial"/>
          <w:i/>
          <w:sz w:val="18"/>
          <w:szCs w:val="18"/>
        </w:rPr>
        <w:t>vě, mě</w:t>
      </w:r>
      <w:r>
        <w:rPr>
          <w:rFonts w:ascii="Arial" w:hAnsi="Arial" w:cs="Arial"/>
          <w:i/>
          <w:sz w:val="18"/>
          <w:szCs w:val="18"/>
        </w:rPr>
        <w:t xml:space="preserve"> – mimo morfologický šev; velká písmena na začátku věty a v typických případech vlastních jmen osob, zvířat a místních pojmenování</w:t>
      </w:r>
    </w:p>
    <w:p w14:paraId="200D5113" w14:textId="77777777" w:rsidR="008876AF" w:rsidRDefault="008876AF" w:rsidP="008876AF">
      <w:pPr>
        <w:pStyle w:val="Odstavecseseznamem"/>
        <w:spacing w:after="0" w:line="240" w:lineRule="auto"/>
        <w:ind w:left="360"/>
        <w:jc w:val="both"/>
        <w:rPr>
          <w:rFonts w:ascii="Arial" w:hAnsi="Arial" w:cs="Arial"/>
          <w:i/>
          <w:sz w:val="18"/>
          <w:szCs w:val="18"/>
        </w:rPr>
      </w:pPr>
    </w:p>
    <w:p w14:paraId="39EC03B8" w14:textId="77777777" w:rsidR="008876AF" w:rsidRDefault="008876AF" w:rsidP="008876AF">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gridCol w:w="4750"/>
      </w:tblGrid>
      <w:tr w:rsidR="008876AF" w14:paraId="22CC693C" w14:textId="77777777" w:rsidTr="008876AF">
        <w:tc>
          <w:tcPr>
            <w:tcW w:w="4608" w:type="dxa"/>
            <w:tcBorders>
              <w:top w:val="single" w:sz="4" w:space="0" w:color="auto"/>
              <w:left w:val="single" w:sz="4" w:space="0" w:color="auto"/>
              <w:bottom w:val="single" w:sz="4" w:space="0" w:color="auto"/>
              <w:right w:val="single" w:sz="4" w:space="0" w:color="auto"/>
            </w:tcBorders>
          </w:tcPr>
          <w:p w14:paraId="2E577E11" w14:textId="77777777" w:rsidR="008876AF" w:rsidRDefault="008876AF">
            <w:pPr>
              <w:rPr>
                <w:rFonts w:ascii="Arial" w:hAnsi="Arial" w:cs="Arial"/>
                <w:b/>
                <w:sz w:val="18"/>
                <w:szCs w:val="18"/>
              </w:rPr>
            </w:pPr>
          </w:p>
          <w:p w14:paraId="6D8C0BF1" w14:textId="77777777" w:rsidR="008876AF" w:rsidRDefault="008876AF">
            <w:pPr>
              <w:jc w:val="center"/>
              <w:rPr>
                <w:rFonts w:ascii="Arial" w:hAnsi="Arial" w:cs="Arial"/>
                <w:b/>
                <w:sz w:val="18"/>
                <w:szCs w:val="18"/>
              </w:rPr>
            </w:pPr>
            <w:r>
              <w:rPr>
                <w:rFonts w:ascii="Arial" w:hAnsi="Arial" w:cs="Arial"/>
                <w:b/>
                <w:sz w:val="18"/>
                <w:szCs w:val="18"/>
              </w:rPr>
              <w:t>Očekávaný výstup žáka</w:t>
            </w:r>
          </w:p>
        </w:tc>
        <w:tc>
          <w:tcPr>
            <w:tcW w:w="4860" w:type="dxa"/>
            <w:tcBorders>
              <w:top w:val="single" w:sz="4" w:space="0" w:color="auto"/>
              <w:left w:val="single" w:sz="4" w:space="0" w:color="auto"/>
              <w:bottom w:val="single" w:sz="4" w:space="0" w:color="auto"/>
              <w:right w:val="single" w:sz="4" w:space="0" w:color="auto"/>
            </w:tcBorders>
            <w:hideMark/>
          </w:tcPr>
          <w:p w14:paraId="30B31E7A" w14:textId="77777777" w:rsidR="008876AF" w:rsidRDefault="008876AF">
            <w:pPr>
              <w:rPr>
                <w:rFonts w:ascii="Arial" w:hAnsi="Arial" w:cs="Arial"/>
                <w:b/>
                <w:sz w:val="18"/>
                <w:szCs w:val="18"/>
              </w:rPr>
            </w:pPr>
            <w:r>
              <w:rPr>
                <w:rFonts w:ascii="Arial" w:hAnsi="Arial" w:cs="Arial"/>
                <w:b/>
                <w:sz w:val="18"/>
                <w:szCs w:val="18"/>
              </w:rPr>
              <w:t xml:space="preserve"> </w:t>
            </w:r>
          </w:p>
          <w:p w14:paraId="62A506F5" w14:textId="77777777" w:rsidR="008876AF" w:rsidRDefault="008876AF">
            <w:pPr>
              <w:jc w:val="center"/>
              <w:rPr>
                <w:rFonts w:ascii="Arial" w:hAnsi="Arial" w:cs="Arial"/>
                <w:b/>
                <w:sz w:val="18"/>
                <w:szCs w:val="18"/>
              </w:rPr>
            </w:pPr>
            <w:r>
              <w:rPr>
                <w:rFonts w:ascii="Arial" w:hAnsi="Arial" w:cs="Arial"/>
                <w:b/>
                <w:sz w:val="18"/>
                <w:szCs w:val="18"/>
              </w:rPr>
              <w:t>Učivo</w:t>
            </w:r>
          </w:p>
        </w:tc>
        <w:tc>
          <w:tcPr>
            <w:tcW w:w="4750" w:type="dxa"/>
            <w:tcBorders>
              <w:top w:val="single" w:sz="4" w:space="0" w:color="auto"/>
              <w:left w:val="single" w:sz="4" w:space="0" w:color="auto"/>
              <w:bottom w:val="single" w:sz="4" w:space="0" w:color="auto"/>
              <w:right w:val="single" w:sz="4" w:space="0" w:color="auto"/>
            </w:tcBorders>
          </w:tcPr>
          <w:p w14:paraId="7008E0A2" w14:textId="77777777" w:rsidR="008876AF" w:rsidRDefault="008876AF">
            <w:pPr>
              <w:jc w:val="center"/>
              <w:rPr>
                <w:rFonts w:ascii="Arial" w:hAnsi="Arial" w:cs="Arial"/>
                <w:b/>
                <w:sz w:val="18"/>
                <w:szCs w:val="18"/>
              </w:rPr>
            </w:pPr>
          </w:p>
          <w:p w14:paraId="1F9E9BD1" w14:textId="77777777" w:rsidR="008876AF" w:rsidRDefault="008876AF">
            <w:pPr>
              <w:jc w:val="center"/>
              <w:rPr>
                <w:rFonts w:ascii="Arial" w:hAnsi="Arial" w:cs="Arial"/>
                <w:b/>
                <w:sz w:val="18"/>
                <w:szCs w:val="18"/>
              </w:rPr>
            </w:pPr>
            <w:r>
              <w:rPr>
                <w:rFonts w:ascii="Arial" w:hAnsi="Arial" w:cs="Arial"/>
                <w:b/>
                <w:sz w:val="18"/>
                <w:szCs w:val="18"/>
              </w:rPr>
              <w:t>Průřezová témata, mezipředmětové vztahy</w:t>
            </w:r>
          </w:p>
        </w:tc>
      </w:tr>
      <w:tr w:rsidR="008876AF" w14:paraId="1FD50564" w14:textId="77777777" w:rsidTr="008876AF">
        <w:tc>
          <w:tcPr>
            <w:tcW w:w="4608" w:type="dxa"/>
            <w:tcBorders>
              <w:top w:val="single" w:sz="4" w:space="0" w:color="auto"/>
              <w:left w:val="single" w:sz="4" w:space="0" w:color="auto"/>
              <w:bottom w:val="single" w:sz="4" w:space="0" w:color="auto"/>
              <w:right w:val="single" w:sz="4" w:space="0" w:color="auto"/>
            </w:tcBorders>
          </w:tcPr>
          <w:p w14:paraId="16EDE124" w14:textId="77777777" w:rsidR="008876AF" w:rsidRDefault="008876AF">
            <w:pPr>
              <w:numPr>
                <w:ilvl w:val="0"/>
                <w:numId w:val="31"/>
              </w:numPr>
              <w:rPr>
                <w:rFonts w:ascii="Arial" w:hAnsi="Arial" w:cs="Arial"/>
                <w:sz w:val="18"/>
                <w:szCs w:val="18"/>
              </w:rPr>
            </w:pPr>
            <w:r>
              <w:rPr>
                <w:rFonts w:ascii="Arial" w:hAnsi="Arial" w:cs="Arial"/>
                <w:sz w:val="18"/>
                <w:szCs w:val="18"/>
              </w:rPr>
              <w:t>osvojí si abecedu</w:t>
            </w:r>
          </w:p>
          <w:p w14:paraId="3EE2DA5A" w14:textId="77777777" w:rsidR="008876AF" w:rsidRDefault="008876AF">
            <w:pPr>
              <w:numPr>
                <w:ilvl w:val="0"/>
                <w:numId w:val="31"/>
              </w:numPr>
              <w:rPr>
                <w:rFonts w:ascii="Arial" w:hAnsi="Arial" w:cs="Arial"/>
                <w:sz w:val="18"/>
                <w:szCs w:val="18"/>
              </w:rPr>
            </w:pPr>
            <w:r>
              <w:rPr>
                <w:rFonts w:ascii="Arial" w:hAnsi="Arial" w:cs="Arial"/>
                <w:sz w:val="18"/>
                <w:szCs w:val="18"/>
              </w:rPr>
              <w:t>učí se řadit slova podle abecedy</w:t>
            </w:r>
          </w:p>
          <w:p w14:paraId="1FDF71FC" w14:textId="77777777" w:rsidR="008876AF" w:rsidRDefault="008876AF">
            <w:pPr>
              <w:rPr>
                <w:rFonts w:ascii="Arial" w:hAnsi="Arial" w:cs="Arial"/>
                <w:sz w:val="18"/>
                <w:szCs w:val="18"/>
              </w:rPr>
            </w:pPr>
          </w:p>
          <w:p w14:paraId="5A24885E" w14:textId="77777777" w:rsidR="008876AF" w:rsidRDefault="008876AF">
            <w:pPr>
              <w:numPr>
                <w:ilvl w:val="0"/>
                <w:numId w:val="31"/>
              </w:numPr>
              <w:rPr>
                <w:rFonts w:ascii="Arial" w:hAnsi="Arial" w:cs="Arial"/>
                <w:sz w:val="18"/>
                <w:szCs w:val="18"/>
              </w:rPr>
            </w:pPr>
            <w:r>
              <w:rPr>
                <w:rFonts w:ascii="Arial" w:hAnsi="Arial" w:cs="Arial"/>
                <w:sz w:val="18"/>
                <w:szCs w:val="18"/>
              </w:rPr>
              <w:t>pozná konec věty a začátek věty následující</w:t>
            </w:r>
          </w:p>
          <w:p w14:paraId="4690645A" w14:textId="77777777" w:rsidR="008876AF" w:rsidRDefault="008876AF">
            <w:pPr>
              <w:numPr>
                <w:ilvl w:val="0"/>
                <w:numId w:val="31"/>
              </w:numPr>
              <w:rPr>
                <w:rFonts w:ascii="Arial" w:hAnsi="Arial" w:cs="Arial"/>
                <w:sz w:val="18"/>
                <w:szCs w:val="18"/>
              </w:rPr>
            </w:pPr>
            <w:r>
              <w:rPr>
                <w:rFonts w:ascii="Arial" w:hAnsi="Arial" w:cs="Arial"/>
                <w:sz w:val="18"/>
                <w:szCs w:val="18"/>
              </w:rPr>
              <w:t xml:space="preserve">věty začíná velkým písmenem </w:t>
            </w:r>
          </w:p>
          <w:p w14:paraId="2C66A13F" w14:textId="77777777" w:rsidR="008876AF" w:rsidRDefault="008876AF">
            <w:pPr>
              <w:numPr>
                <w:ilvl w:val="0"/>
                <w:numId w:val="31"/>
              </w:numPr>
              <w:rPr>
                <w:rFonts w:ascii="Arial" w:hAnsi="Arial" w:cs="Arial"/>
                <w:sz w:val="18"/>
                <w:szCs w:val="18"/>
              </w:rPr>
            </w:pPr>
            <w:r>
              <w:rPr>
                <w:rFonts w:ascii="Arial" w:hAnsi="Arial" w:cs="Arial"/>
                <w:sz w:val="18"/>
                <w:szCs w:val="18"/>
              </w:rPr>
              <w:t>rozlišuje a zdůvodňuje druhy vět – oznamovací, tázací, rozkazovací, přací</w:t>
            </w:r>
          </w:p>
          <w:p w14:paraId="7844AB7A" w14:textId="77777777" w:rsidR="008876AF" w:rsidRDefault="008876AF">
            <w:pPr>
              <w:numPr>
                <w:ilvl w:val="0"/>
                <w:numId w:val="31"/>
              </w:numPr>
              <w:rPr>
                <w:rFonts w:ascii="Arial" w:hAnsi="Arial" w:cs="Arial"/>
                <w:sz w:val="18"/>
                <w:szCs w:val="18"/>
              </w:rPr>
            </w:pPr>
            <w:r>
              <w:rPr>
                <w:rFonts w:ascii="Arial" w:hAnsi="Arial" w:cs="Arial"/>
                <w:sz w:val="18"/>
                <w:szCs w:val="18"/>
              </w:rPr>
              <w:t>moduluje melodii výpovědi podle svého záměru</w:t>
            </w:r>
          </w:p>
          <w:p w14:paraId="7D734CFF" w14:textId="77777777" w:rsidR="008876AF" w:rsidRDefault="008876AF">
            <w:pPr>
              <w:numPr>
                <w:ilvl w:val="0"/>
                <w:numId w:val="31"/>
              </w:numPr>
              <w:rPr>
                <w:rFonts w:ascii="Arial" w:hAnsi="Arial" w:cs="Arial"/>
                <w:sz w:val="18"/>
                <w:szCs w:val="18"/>
              </w:rPr>
            </w:pPr>
            <w:r>
              <w:rPr>
                <w:rFonts w:ascii="Arial" w:hAnsi="Arial" w:cs="Arial"/>
                <w:sz w:val="18"/>
                <w:szCs w:val="18"/>
              </w:rPr>
              <w:t>v krátké výpovědi opraví chybnou modulaci</w:t>
            </w:r>
          </w:p>
          <w:p w14:paraId="4B5DBF35" w14:textId="77777777" w:rsidR="008876AF" w:rsidRDefault="008876AF">
            <w:pPr>
              <w:numPr>
                <w:ilvl w:val="0"/>
                <w:numId w:val="31"/>
              </w:numPr>
              <w:rPr>
                <w:rFonts w:ascii="Arial" w:hAnsi="Arial" w:cs="Arial"/>
                <w:sz w:val="18"/>
                <w:szCs w:val="18"/>
              </w:rPr>
            </w:pPr>
            <w:r>
              <w:rPr>
                <w:rFonts w:ascii="Arial" w:hAnsi="Arial" w:cs="Arial"/>
                <w:sz w:val="18"/>
                <w:szCs w:val="18"/>
              </w:rPr>
              <w:t xml:space="preserve"> rozeznává věty podle postoje mluvčího</w:t>
            </w:r>
          </w:p>
          <w:p w14:paraId="667D35BC" w14:textId="77777777" w:rsidR="008876AF" w:rsidRDefault="008876AF">
            <w:pPr>
              <w:numPr>
                <w:ilvl w:val="0"/>
                <w:numId w:val="31"/>
              </w:numPr>
              <w:rPr>
                <w:rFonts w:ascii="Arial" w:hAnsi="Arial" w:cs="Arial"/>
                <w:sz w:val="18"/>
                <w:szCs w:val="18"/>
              </w:rPr>
            </w:pPr>
            <w:r>
              <w:rPr>
                <w:rFonts w:ascii="Arial" w:hAnsi="Arial" w:cs="Arial"/>
                <w:sz w:val="18"/>
                <w:szCs w:val="18"/>
              </w:rPr>
              <w:t>správně používá interpunkční znaménka</w:t>
            </w:r>
          </w:p>
          <w:p w14:paraId="6C835332" w14:textId="77777777" w:rsidR="008876AF" w:rsidRDefault="008876AF">
            <w:pPr>
              <w:numPr>
                <w:ilvl w:val="0"/>
                <w:numId w:val="31"/>
              </w:numPr>
              <w:rPr>
                <w:rFonts w:ascii="Arial" w:hAnsi="Arial" w:cs="Arial"/>
                <w:sz w:val="18"/>
                <w:szCs w:val="18"/>
              </w:rPr>
            </w:pPr>
            <w:r>
              <w:rPr>
                <w:rFonts w:ascii="Arial" w:hAnsi="Arial" w:cs="Arial"/>
                <w:sz w:val="18"/>
                <w:szCs w:val="18"/>
              </w:rPr>
              <w:t>dokáže seřadit věty v textu</w:t>
            </w:r>
          </w:p>
          <w:p w14:paraId="051BA692" w14:textId="77777777" w:rsidR="008876AF" w:rsidRDefault="008876AF">
            <w:pPr>
              <w:numPr>
                <w:ilvl w:val="0"/>
                <w:numId w:val="31"/>
              </w:numPr>
              <w:rPr>
                <w:rFonts w:ascii="Arial" w:hAnsi="Arial" w:cs="Arial"/>
                <w:sz w:val="18"/>
                <w:szCs w:val="18"/>
              </w:rPr>
            </w:pPr>
            <w:r>
              <w:rPr>
                <w:rFonts w:ascii="Arial" w:hAnsi="Arial" w:cs="Arial"/>
                <w:sz w:val="18"/>
                <w:szCs w:val="18"/>
              </w:rPr>
              <w:t>sestavuje ze slov smysluplné věty</w:t>
            </w:r>
          </w:p>
          <w:p w14:paraId="10D1D6D4" w14:textId="77777777" w:rsidR="008876AF" w:rsidRDefault="008876AF">
            <w:pPr>
              <w:numPr>
                <w:ilvl w:val="0"/>
                <w:numId w:val="31"/>
              </w:numPr>
              <w:rPr>
                <w:rFonts w:ascii="Arial" w:hAnsi="Arial" w:cs="Arial"/>
                <w:sz w:val="18"/>
                <w:szCs w:val="18"/>
              </w:rPr>
            </w:pPr>
            <w:r>
              <w:rPr>
                <w:rFonts w:ascii="Arial" w:hAnsi="Arial" w:cs="Arial"/>
                <w:sz w:val="18"/>
                <w:szCs w:val="18"/>
              </w:rPr>
              <w:lastRenderedPageBreak/>
              <w:t>pracuje s větou jako jednotkou projevu</w:t>
            </w:r>
          </w:p>
          <w:p w14:paraId="5D2B47CC" w14:textId="77777777" w:rsidR="008876AF" w:rsidRDefault="008876AF">
            <w:pPr>
              <w:numPr>
                <w:ilvl w:val="0"/>
                <w:numId w:val="31"/>
              </w:numPr>
              <w:rPr>
                <w:rFonts w:ascii="Arial" w:hAnsi="Arial" w:cs="Arial"/>
                <w:sz w:val="18"/>
                <w:szCs w:val="18"/>
              </w:rPr>
            </w:pPr>
            <w:r>
              <w:rPr>
                <w:rFonts w:ascii="Arial" w:hAnsi="Arial" w:cs="Arial"/>
                <w:sz w:val="18"/>
                <w:szCs w:val="18"/>
              </w:rPr>
              <w:t>dodržuje pořádek slov ve větě</w:t>
            </w:r>
          </w:p>
          <w:p w14:paraId="606E5392" w14:textId="77777777" w:rsidR="008876AF" w:rsidRDefault="008876AF">
            <w:pPr>
              <w:numPr>
                <w:ilvl w:val="0"/>
                <w:numId w:val="31"/>
              </w:numPr>
              <w:rPr>
                <w:rFonts w:ascii="Arial" w:hAnsi="Arial" w:cs="Arial"/>
                <w:sz w:val="18"/>
                <w:szCs w:val="18"/>
              </w:rPr>
            </w:pPr>
            <w:r>
              <w:rPr>
                <w:rFonts w:ascii="Arial" w:hAnsi="Arial" w:cs="Arial"/>
                <w:sz w:val="18"/>
                <w:szCs w:val="18"/>
              </w:rPr>
              <w:t>správně píše velká písmena u vlastních jmen osob, zvířat, obcí, řek, pravopis zdůvodní</w:t>
            </w:r>
          </w:p>
          <w:p w14:paraId="0388E88D" w14:textId="77777777" w:rsidR="008876AF" w:rsidRDefault="008876AF">
            <w:pPr>
              <w:rPr>
                <w:rFonts w:ascii="Arial" w:hAnsi="Arial" w:cs="Arial"/>
                <w:sz w:val="18"/>
                <w:szCs w:val="18"/>
              </w:rPr>
            </w:pPr>
          </w:p>
          <w:p w14:paraId="364E1AE7" w14:textId="77777777" w:rsidR="008876AF" w:rsidRDefault="008876AF">
            <w:pPr>
              <w:numPr>
                <w:ilvl w:val="0"/>
                <w:numId w:val="31"/>
              </w:numPr>
              <w:rPr>
                <w:rFonts w:ascii="Arial" w:hAnsi="Arial" w:cs="Arial"/>
                <w:sz w:val="18"/>
                <w:szCs w:val="18"/>
              </w:rPr>
            </w:pPr>
            <w:r>
              <w:rPr>
                <w:rFonts w:ascii="Arial" w:hAnsi="Arial" w:cs="Arial"/>
                <w:sz w:val="18"/>
                <w:szCs w:val="18"/>
              </w:rPr>
              <w:t>rozlišuje nadřazenost a podřazenost slov</w:t>
            </w:r>
          </w:p>
          <w:p w14:paraId="6D6AD3CD" w14:textId="77777777" w:rsidR="008876AF" w:rsidRDefault="008876AF">
            <w:pPr>
              <w:numPr>
                <w:ilvl w:val="0"/>
                <w:numId w:val="31"/>
              </w:numPr>
              <w:rPr>
                <w:rFonts w:ascii="Arial" w:hAnsi="Arial" w:cs="Arial"/>
                <w:sz w:val="18"/>
                <w:szCs w:val="18"/>
              </w:rPr>
            </w:pPr>
            <w:r>
              <w:rPr>
                <w:rFonts w:ascii="Arial" w:hAnsi="Arial" w:cs="Arial"/>
                <w:sz w:val="18"/>
                <w:szCs w:val="18"/>
              </w:rPr>
              <w:t>ke skupině slov přiřadí slovo významově nadřazené</w:t>
            </w:r>
          </w:p>
          <w:p w14:paraId="364C4F0B" w14:textId="77777777" w:rsidR="008876AF" w:rsidRDefault="008876AF">
            <w:pPr>
              <w:numPr>
                <w:ilvl w:val="0"/>
                <w:numId w:val="31"/>
              </w:numPr>
              <w:rPr>
                <w:rFonts w:ascii="Arial" w:hAnsi="Arial" w:cs="Arial"/>
                <w:sz w:val="18"/>
                <w:szCs w:val="18"/>
              </w:rPr>
            </w:pPr>
            <w:r>
              <w:rPr>
                <w:rFonts w:ascii="Arial" w:hAnsi="Arial" w:cs="Arial"/>
                <w:sz w:val="18"/>
                <w:szCs w:val="18"/>
              </w:rPr>
              <w:t>určuje další souřadná slova</w:t>
            </w:r>
          </w:p>
          <w:p w14:paraId="28811E4E" w14:textId="77777777" w:rsidR="008876AF" w:rsidRDefault="008876AF">
            <w:pPr>
              <w:numPr>
                <w:ilvl w:val="0"/>
                <w:numId w:val="31"/>
              </w:numPr>
              <w:rPr>
                <w:rFonts w:ascii="Arial" w:hAnsi="Arial" w:cs="Arial"/>
                <w:sz w:val="18"/>
                <w:szCs w:val="18"/>
              </w:rPr>
            </w:pPr>
            <w:r>
              <w:rPr>
                <w:rFonts w:ascii="Arial" w:hAnsi="Arial" w:cs="Arial"/>
                <w:sz w:val="18"/>
                <w:szCs w:val="18"/>
              </w:rPr>
              <w:t>najde protikladné slovo k danému slovu</w:t>
            </w:r>
          </w:p>
          <w:p w14:paraId="7C7470D9" w14:textId="77777777" w:rsidR="008876AF" w:rsidRDefault="008876AF">
            <w:pPr>
              <w:numPr>
                <w:ilvl w:val="0"/>
                <w:numId w:val="31"/>
              </w:numPr>
              <w:rPr>
                <w:rFonts w:ascii="Arial" w:hAnsi="Arial" w:cs="Arial"/>
                <w:sz w:val="18"/>
                <w:szCs w:val="18"/>
              </w:rPr>
            </w:pPr>
            <w:r>
              <w:rPr>
                <w:rFonts w:ascii="Arial" w:hAnsi="Arial" w:cs="Arial"/>
                <w:sz w:val="18"/>
                <w:szCs w:val="18"/>
              </w:rPr>
              <w:t>hledá a vytváří věty k mnohoznačným slovům</w:t>
            </w:r>
          </w:p>
          <w:p w14:paraId="1A1A1EDC" w14:textId="77777777" w:rsidR="008876AF" w:rsidRDefault="008876AF">
            <w:pPr>
              <w:numPr>
                <w:ilvl w:val="0"/>
                <w:numId w:val="31"/>
              </w:numPr>
              <w:rPr>
                <w:rFonts w:ascii="Arial" w:hAnsi="Arial" w:cs="Arial"/>
                <w:sz w:val="18"/>
                <w:szCs w:val="18"/>
              </w:rPr>
            </w:pPr>
            <w:r>
              <w:rPr>
                <w:rFonts w:ascii="Arial" w:hAnsi="Arial" w:cs="Arial"/>
                <w:sz w:val="18"/>
                <w:szCs w:val="18"/>
              </w:rPr>
              <w:t>vymýšlí slova stejného nebo podobného významu – slova souznačná (synonyma)</w:t>
            </w:r>
          </w:p>
          <w:p w14:paraId="771E924B" w14:textId="77777777" w:rsidR="008876AF" w:rsidRDefault="008876AF">
            <w:pPr>
              <w:numPr>
                <w:ilvl w:val="0"/>
                <w:numId w:val="31"/>
              </w:numPr>
              <w:rPr>
                <w:rFonts w:ascii="Arial" w:hAnsi="Arial" w:cs="Arial"/>
                <w:sz w:val="18"/>
                <w:szCs w:val="18"/>
              </w:rPr>
            </w:pPr>
            <w:r>
              <w:rPr>
                <w:rFonts w:ascii="Arial" w:hAnsi="Arial" w:cs="Arial"/>
                <w:sz w:val="18"/>
                <w:szCs w:val="18"/>
              </w:rPr>
              <w:t>rozpozná a uvede více významů u známých slov</w:t>
            </w:r>
          </w:p>
          <w:p w14:paraId="6ADF462C" w14:textId="77777777" w:rsidR="008876AF" w:rsidRDefault="008876AF">
            <w:pPr>
              <w:numPr>
                <w:ilvl w:val="0"/>
                <w:numId w:val="31"/>
              </w:numPr>
              <w:rPr>
                <w:rFonts w:ascii="Arial" w:hAnsi="Arial" w:cs="Arial"/>
                <w:sz w:val="18"/>
                <w:szCs w:val="18"/>
              </w:rPr>
            </w:pPr>
            <w:r>
              <w:rPr>
                <w:rFonts w:ascii="Arial" w:hAnsi="Arial" w:cs="Arial"/>
                <w:sz w:val="18"/>
                <w:szCs w:val="18"/>
              </w:rPr>
              <w:t>rozlišuje slova spisovná a nespisovná a zná jejich užití</w:t>
            </w:r>
          </w:p>
          <w:p w14:paraId="1293FACD" w14:textId="77777777" w:rsidR="008876AF" w:rsidRDefault="008876AF">
            <w:pPr>
              <w:numPr>
                <w:ilvl w:val="0"/>
                <w:numId w:val="31"/>
              </w:numPr>
              <w:rPr>
                <w:rFonts w:ascii="Arial" w:hAnsi="Arial" w:cs="Arial"/>
                <w:sz w:val="18"/>
                <w:szCs w:val="18"/>
              </w:rPr>
            </w:pPr>
            <w:r>
              <w:rPr>
                <w:rFonts w:ascii="Arial" w:hAnsi="Arial" w:cs="Arial"/>
                <w:sz w:val="18"/>
                <w:szCs w:val="18"/>
              </w:rPr>
              <w:t>v textu najde slova příbuzná, citově zabarvená a zdrobněliny, vytvoří vlastní</w:t>
            </w:r>
          </w:p>
          <w:p w14:paraId="520944D7" w14:textId="77777777" w:rsidR="008876AF" w:rsidRDefault="008876AF">
            <w:pPr>
              <w:numPr>
                <w:ilvl w:val="0"/>
                <w:numId w:val="31"/>
              </w:numPr>
              <w:rPr>
                <w:rFonts w:ascii="Arial" w:hAnsi="Arial" w:cs="Arial"/>
                <w:sz w:val="18"/>
                <w:szCs w:val="18"/>
              </w:rPr>
            </w:pPr>
            <w:r>
              <w:rPr>
                <w:rFonts w:ascii="Arial" w:hAnsi="Arial" w:cs="Arial"/>
                <w:sz w:val="18"/>
                <w:szCs w:val="18"/>
              </w:rPr>
              <w:t>umí se spisovně vyjadřovat ve větách</w:t>
            </w:r>
          </w:p>
          <w:p w14:paraId="48A2D90D" w14:textId="77777777" w:rsidR="008876AF" w:rsidRDefault="008876AF">
            <w:pPr>
              <w:ind w:left="360"/>
              <w:rPr>
                <w:rFonts w:ascii="Arial" w:hAnsi="Arial" w:cs="Arial"/>
                <w:sz w:val="18"/>
                <w:szCs w:val="18"/>
              </w:rPr>
            </w:pPr>
          </w:p>
          <w:p w14:paraId="2A6DA59C" w14:textId="77777777" w:rsidR="008876AF" w:rsidRDefault="008876AF">
            <w:pPr>
              <w:numPr>
                <w:ilvl w:val="0"/>
                <w:numId w:val="31"/>
              </w:numPr>
              <w:rPr>
                <w:rFonts w:ascii="Arial" w:hAnsi="Arial" w:cs="Arial"/>
                <w:sz w:val="18"/>
                <w:szCs w:val="18"/>
              </w:rPr>
            </w:pPr>
            <w:r>
              <w:rPr>
                <w:rFonts w:ascii="Arial" w:hAnsi="Arial" w:cs="Arial"/>
                <w:sz w:val="18"/>
                <w:szCs w:val="18"/>
              </w:rPr>
              <w:t>rozděluje slova na konci řádku</w:t>
            </w:r>
          </w:p>
          <w:p w14:paraId="4B771C00" w14:textId="77777777" w:rsidR="008876AF" w:rsidRDefault="008876AF">
            <w:pPr>
              <w:numPr>
                <w:ilvl w:val="0"/>
                <w:numId w:val="31"/>
              </w:numPr>
              <w:rPr>
                <w:rFonts w:ascii="Arial" w:hAnsi="Arial" w:cs="Arial"/>
                <w:sz w:val="18"/>
                <w:szCs w:val="18"/>
              </w:rPr>
            </w:pPr>
            <w:r>
              <w:rPr>
                <w:rFonts w:ascii="Arial" w:hAnsi="Arial" w:cs="Arial"/>
                <w:sz w:val="18"/>
                <w:szCs w:val="18"/>
              </w:rPr>
              <w:t>orientuje se v rozdělení hlásek na samohlásky a souhlásky</w:t>
            </w:r>
          </w:p>
          <w:p w14:paraId="337A0D09" w14:textId="77777777" w:rsidR="008876AF" w:rsidRDefault="008876AF">
            <w:pPr>
              <w:numPr>
                <w:ilvl w:val="0"/>
                <w:numId w:val="31"/>
              </w:numPr>
              <w:rPr>
                <w:rFonts w:ascii="Arial" w:hAnsi="Arial" w:cs="Arial"/>
                <w:sz w:val="18"/>
                <w:szCs w:val="18"/>
              </w:rPr>
            </w:pPr>
            <w:r>
              <w:rPr>
                <w:rFonts w:ascii="Arial" w:hAnsi="Arial" w:cs="Arial"/>
                <w:sz w:val="18"/>
                <w:szCs w:val="18"/>
              </w:rPr>
              <w:t>rozlišuje a umí vyjmenovat tvrdé, měkké, obojetné souhlásky</w:t>
            </w:r>
          </w:p>
          <w:p w14:paraId="6C52CE5C" w14:textId="77777777" w:rsidR="008876AF" w:rsidRDefault="008876AF">
            <w:pPr>
              <w:numPr>
                <w:ilvl w:val="0"/>
                <w:numId w:val="31"/>
              </w:numPr>
              <w:rPr>
                <w:rFonts w:ascii="Arial" w:hAnsi="Arial" w:cs="Arial"/>
                <w:sz w:val="18"/>
                <w:szCs w:val="18"/>
              </w:rPr>
            </w:pPr>
            <w:r>
              <w:rPr>
                <w:rFonts w:ascii="Arial" w:hAnsi="Arial" w:cs="Arial"/>
                <w:sz w:val="18"/>
                <w:szCs w:val="18"/>
              </w:rPr>
              <w:t xml:space="preserve">tvoří správně slabiky </w:t>
            </w:r>
          </w:p>
          <w:p w14:paraId="3FC39330" w14:textId="77777777" w:rsidR="008876AF" w:rsidRDefault="008876AF">
            <w:pPr>
              <w:numPr>
                <w:ilvl w:val="0"/>
                <w:numId w:val="31"/>
              </w:numPr>
              <w:rPr>
                <w:rFonts w:ascii="Arial" w:hAnsi="Arial" w:cs="Arial"/>
                <w:sz w:val="18"/>
                <w:szCs w:val="18"/>
              </w:rPr>
            </w:pPr>
            <w:r>
              <w:rPr>
                <w:rFonts w:ascii="Arial" w:hAnsi="Arial" w:cs="Arial"/>
                <w:sz w:val="18"/>
                <w:szCs w:val="18"/>
              </w:rPr>
              <w:t>dělí jednoduchá slova</w:t>
            </w:r>
          </w:p>
          <w:p w14:paraId="4CF26457" w14:textId="77777777" w:rsidR="008876AF" w:rsidRDefault="008876AF">
            <w:pPr>
              <w:rPr>
                <w:rFonts w:ascii="Arial" w:hAnsi="Arial" w:cs="Arial"/>
                <w:sz w:val="18"/>
                <w:szCs w:val="18"/>
              </w:rPr>
            </w:pPr>
          </w:p>
          <w:p w14:paraId="0A003786" w14:textId="77777777" w:rsidR="008876AF" w:rsidRDefault="008876AF">
            <w:pPr>
              <w:numPr>
                <w:ilvl w:val="0"/>
                <w:numId w:val="31"/>
              </w:numPr>
              <w:rPr>
                <w:rFonts w:ascii="Arial" w:hAnsi="Arial" w:cs="Arial"/>
                <w:sz w:val="18"/>
                <w:szCs w:val="18"/>
              </w:rPr>
            </w:pPr>
            <w:r>
              <w:rPr>
                <w:rFonts w:ascii="Arial" w:hAnsi="Arial" w:cs="Arial"/>
                <w:sz w:val="18"/>
                <w:szCs w:val="18"/>
              </w:rPr>
              <w:t>rozlišuje krátkou, dlouhou samohlásku a dvojhlásku</w:t>
            </w:r>
          </w:p>
          <w:p w14:paraId="455EC1F5" w14:textId="77777777" w:rsidR="008876AF" w:rsidRDefault="008876AF">
            <w:pPr>
              <w:numPr>
                <w:ilvl w:val="0"/>
                <w:numId w:val="31"/>
              </w:numPr>
              <w:rPr>
                <w:rFonts w:ascii="Arial" w:hAnsi="Arial" w:cs="Arial"/>
                <w:sz w:val="18"/>
                <w:szCs w:val="18"/>
              </w:rPr>
            </w:pPr>
            <w:r>
              <w:rPr>
                <w:rFonts w:ascii="Arial" w:hAnsi="Arial" w:cs="Arial"/>
                <w:sz w:val="18"/>
                <w:szCs w:val="18"/>
              </w:rPr>
              <w:t>v psaném projevu užívá správnost ú, ů</w:t>
            </w:r>
          </w:p>
          <w:p w14:paraId="5F43A945" w14:textId="77777777" w:rsidR="008876AF" w:rsidRDefault="008876AF">
            <w:pPr>
              <w:numPr>
                <w:ilvl w:val="0"/>
                <w:numId w:val="31"/>
              </w:numPr>
              <w:rPr>
                <w:rFonts w:ascii="Arial" w:hAnsi="Arial" w:cs="Arial"/>
                <w:sz w:val="18"/>
                <w:szCs w:val="18"/>
              </w:rPr>
            </w:pPr>
            <w:r>
              <w:rPr>
                <w:rFonts w:ascii="Arial" w:hAnsi="Arial" w:cs="Arial"/>
                <w:sz w:val="18"/>
                <w:szCs w:val="18"/>
              </w:rPr>
              <w:t>dokáže užít gramatiku měkkých a tvrdých souhlásek, pravopis zdůvodní</w:t>
            </w:r>
          </w:p>
          <w:p w14:paraId="41C1B108" w14:textId="77777777" w:rsidR="008876AF" w:rsidRDefault="008876AF">
            <w:pPr>
              <w:rPr>
                <w:rFonts w:ascii="Arial" w:hAnsi="Arial" w:cs="Arial"/>
                <w:sz w:val="18"/>
                <w:szCs w:val="18"/>
              </w:rPr>
            </w:pPr>
          </w:p>
          <w:p w14:paraId="3EB14823" w14:textId="77777777" w:rsidR="008876AF" w:rsidRDefault="008876AF">
            <w:pPr>
              <w:numPr>
                <w:ilvl w:val="0"/>
                <w:numId w:val="31"/>
              </w:numPr>
              <w:rPr>
                <w:rFonts w:ascii="Arial" w:hAnsi="Arial" w:cs="Arial"/>
                <w:sz w:val="18"/>
                <w:szCs w:val="18"/>
              </w:rPr>
            </w:pPr>
            <w:r>
              <w:rPr>
                <w:rFonts w:ascii="Arial" w:hAnsi="Arial" w:cs="Arial"/>
                <w:sz w:val="18"/>
                <w:szCs w:val="18"/>
              </w:rPr>
              <w:t>rozliší slova do skupin podle jejich obecního významu (děj, věc, okolnost)</w:t>
            </w:r>
          </w:p>
          <w:p w14:paraId="32294474" w14:textId="77777777" w:rsidR="008876AF" w:rsidRDefault="008876AF">
            <w:pPr>
              <w:rPr>
                <w:rFonts w:ascii="Arial" w:hAnsi="Arial" w:cs="Arial"/>
                <w:sz w:val="18"/>
                <w:szCs w:val="18"/>
              </w:rPr>
            </w:pPr>
          </w:p>
          <w:p w14:paraId="7433D288" w14:textId="77777777" w:rsidR="008876AF" w:rsidRDefault="008876AF">
            <w:pPr>
              <w:numPr>
                <w:ilvl w:val="0"/>
                <w:numId w:val="31"/>
              </w:numPr>
              <w:rPr>
                <w:rFonts w:ascii="Arial" w:hAnsi="Arial" w:cs="Arial"/>
                <w:sz w:val="18"/>
                <w:szCs w:val="18"/>
              </w:rPr>
            </w:pPr>
            <w:r>
              <w:rPr>
                <w:rFonts w:ascii="Arial" w:hAnsi="Arial" w:cs="Arial"/>
                <w:sz w:val="18"/>
                <w:szCs w:val="18"/>
              </w:rPr>
              <w:t xml:space="preserve">učí se rozpoznávat slovní druhy – 1., 5., 7., </w:t>
            </w:r>
          </w:p>
          <w:p w14:paraId="032094AF" w14:textId="77777777" w:rsidR="008876AF" w:rsidRDefault="008876AF">
            <w:pPr>
              <w:rPr>
                <w:rFonts w:ascii="Arial" w:hAnsi="Arial" w:cs="Arial"/>
                <w:sz w:val="18"/>
                <w:szCs w:val="18"/>
              </w:rPr>
            </w:pPr>
            <w:r>
              <w:rPr>
                <w:rFonts w:ascii="Arial" w:hAnsi="Arial" w:cs="Arial"/>
                <w:sz w:val="18"/>
                <w:szCs w:val="18"/>
              </w:rPr>
              <w:t xml:space="preserve">               8., 4. v základním tvaru</w:t>
            </w:r>
          </w:p>
          <w:p w14:paraId="13F4B8FF" w14:textId="44FFF7C3" w:rsidR="008876AF" w:rsidRDefault="008876AF">
            <w:pPr>
              <w:numPr>
                <w:ilvl w:val="0"/>
                <w:numId w:val="31"/>
              </w:numPr>
              <w:rPr>
                <w:rFonts w:ascii="Arial" w:hAnsi="Arial" w:cs="Arial"/>
                <w:sz w:val="18"/>
                <w:szCs w:val="18"/>
              </w:rPr>
            </w:pPr>
            <w:r>
              <w:rPr>
                <w:rFonts w:ascii="Arial" w:hAnsi="Arial" w:cs="Arial"/>
                <w:sz w:val="18"/>
                <w:szCs w:val="18"/>
              </w:rPr>
              <w:t xml:space="preserve">vytvoří k daným slovům požadovaný slovní druh </w:t>
            </w:r>
            <w:r w:rsidR="001217F1">
              <w:rPr>
                <w:rFonts w:ascii="Arial" w:hAnsi="Arial" w:cs="Arial"/>
                <w:sz w:val="18"/>
                <w:szCs w:val="18"/>
              </w:rPr>
              <w:t>(např. líný</w:t>
            </w:r>
            <w:r>
              <w:rPr>
                <w:rFonts w:ascii="Arial" w:hAnsi="Arial" w:cs="Arial"/>
                <w:sz w:val="18"/>
                <w:szCs w:val="18"/>
              </w:rPr>
              <w:t xml:space="preserve"> – lenost, prodavač – prodávat)</w:t>
            </w:r>
          </w:p>
          <w:p w14:paraId="2E69C3B1" w14:textId="77777777" w:rsidR="008876AF" w:rsidRDefault="008876AF">
            <w:pPr>
              <w:numPr>
                <w:ilvl w:val="0"/>
                <w:numId w:val="31"/>
              </w:numPr>
              <w:rPr>
                <w:rFonts w:ascii="Arial" w:hAnsi="Arial" w:cs="Arial"/>
                <w:sz w:val="18"/>
                <w:szCs w:val="18"/>
              </w:rPr>
            </w:pPr>
            <w:r>
              <w:rPr>
                <w:rFonts w:ascii="Arial" w:hAnsi="Arial" w:cs="Arial"/>
                <w:sz w:val="18"/>
                <w:szCs w:val="18"/>
              </w:rPr>
              <w:t>označí přízvučnou slabiku ve slově</w:t>
            </w:r>
          </w:p>
          <w:p w14:paraId="2A85187F" w14:textId="77777777" w:rsidR="008876AF" w:rsidRDefault="008876AF">
            <w:pPr>
              <w:numPr>
                <w:ilvl w:val="0"/>
                <w:numId w:val="31"/>
              </w:numPr>
              <w:rPr>
                <w:rFonts w:ascii="Arial" w:hAnsi="Arial" w:cs="Arial"/>
                <w:sz w:val="18"/>
                <w:szCs w:val="18"/>
              </w:rPr>
            </w:pPr>
            <w:r>
              <w:rPr>
                <w:rFonts w:ascii="Arial" w:hAnsi="Arial" w:cs="Arial"/>
                <w:sz w:val="18"/>
                <w:szCs w:val="18"/>
              </w:rPr>
              <w:lastRenderedPageBreak/>
              <w:t>správně vyslovuje a píše spojení předložky a ohebných slov</w:t>
            </w:r>
          </w:p>
          <w:p w14:paraId="3B7F3EDC" w14:textId="77777777" w:rsidR="008876AF" w:rsidRDefault="008876AF">
            <w:pPr>
              <w:numPr>
                <w:ilvl w:val="0"/>
                <w:numId w:val="31"/>
              </w:numPr>
              <w:rPr>
                <w:rFonts w:ascii="Arial" w:hAnsi="Arial" w:cs="Arial"/>
                <w:sz w:val="18"/>
                <w:szCs w:val="18"/>
              </w:rPr>
            </w:pPr>
            <w:r>
              <w:rPr>
                <w:rFonts w:ascii="Arial" w:hAnsi="Arial" w:cs="Arial"/>
                <w:sz w:val="18"/>
                <w:szCs w:val="18"/>
              </w:rPr>
              <w:t xml:space="preserve"> dodržuje správnou výslovnost a psaní skupin dě, tě, ně, bě, pě, vě, mě</w:t>
            </w:r>
          </w:p>
          <w:p w14:paraId="1B9B4C60" w14:textId="77777777" w:rsidR="008876AF" w:rsidRDefault="008876AF">
            <w:pPr>
              <w:numPr>
                <w:ilvl w:val="0"/>
                <w:numId w:val="31"/>
              </w:numPr>
              <w:rPr>
                <w:rFonts w:ascii="Arial" w:hAnsi="Arial" w:cs="Arial"/>
                <w:sz w:val="18"/>
                <w:szCs w:val="18"/>
              </w:rPr>
            </w:pPr>
            <w:r>
              <w:rPr>
                <w:rFonts w:ascii="Arial" w:hAnsi="Arial" w:cs="Arial"/>
                <w:sz w:val="18"/>
                <w:szCs w:val="18"/>
              </w:rPr>
              <w:t>správně doplňuje chybějící slabiky do slov</w:t>
            </w:r>
          </w:p>
          <w:p w14:paraId="2FCDB92C" w14:textId="77777777" w:rsidR="008876AF" w:rsidRDefault="008876AF">
            <w:pPr>
              <w:numPr>
                <w:ilvl w:val="0"/>
                <w:numId w:val="31"/>
              </w:numPr>
              <w:rPr>
                <w:rFonts w:ascii="Arial" w:hAnsi="Arial" w:cs="Arial"/>
                <w:sz w:val="18"/>
                <w:szCs w:val="18"/>
              </w:rPr>
            </w:pPr>
            <w:r>
              <w:rPr>
                <w:rFonts w:ascii="Arial" w:hAnsi="Arial" w:cs="Arial"/>
                <w:sz w:val="18"/>
                <w:szCs w:val="18"/>
              </w:rPr>
              <w:t>identifikuje a správně píše slova, v nichž dochází ke spodobě znělosti</w:t>
            </w:r>
          </w:p>
          <w:p w14:paraId="02458C9A" w14:textId="77777777" w:rsidR="008876AF" w:rsidRDefault="008876AF">
            <w:pPr>
              <w:numPr>
                <w:ilvl w:val="0"/>
                <w:numId w:val="31"/>
              </w:numPr>
              <w:rPr>
                <w:rFonts w:ascii="Arial" w:hAnsi="Arial" w:cs="Arial"/>
                <w:sz w:val="18"/>
                <w:szCs w:val="18"/>
              </w:rPr>
            </w:pPr>
            <w:r>
              <w:rPr>
                <w:rFonts w:ascii="Arial" w:hAnsi="Arial" w:cs="Arial"/>
                <w:sz w:val="18"/>
                <w:szCs w:val="18"/>
              </w:rPr>
              <w:t>správně vyslovuje párovou souhlásku na konci slova</w:t>
            </w:r>
          </w:p>
          <w:p w14:paraId="412FAB97" w14:textId="77777777" w:rsidR="008876AF" w:rsidRDefault="008876AF">
            <w:pPr>
              <w:numPr>
                <w:ilvl w:val="0"/>
                <w:numId w:val="31"/>
              </w:numPr>
              <w:rPr>
                <w:rFonts w:ascii="Arial" w:hAnsi="Arial" w:cs="Arial"/>
                <w:sz w:val="18"/>
                <w:szCs w:val="18"/>
              </w:rPr>
            </w:pPr>
            <w:r>
              <w:rPr>
                <w:rFonts w:ascii="Arial" w:hAnsi="Arial" w:cs="Arial"/>
                <w:sz w:val="18"/>
                <w:szCs w:val="18"/>
              </w:rPr>
              <w:t xml:space="preserve">odvozuje správnost psaní párové souhlásky </w:t>
            </w:r>
          </w:p>
          <w:p w14:paraId="5CD689D0" w14:textId="77777777" w:rsidR="008876AF" w:rsidRDefault="008876AF">
            <w:pPr>
              <w:numPr>
                <w:ilvl w:val="0"/>
                <w:numId w:val="31"/>
              </w:numPr>
              <w:rPr>
                <w:rFonts w:ascii="Arial" w:hAnsi="Arial" w:cs="Arial"/>
                <w:sz w:val="18"/>
                <w:szCs w:val="18"/>
              </w:rPr>
            </w:pPr>
            <w:r>
              <w:rPr>
                <w:rFonts w:ascii="Arial" w:hAnsi="Arial" w:cs="Arial"/>
                <w:sz w:val="18"/>
                <w:szCs w:val="18"/>
              </w:rPr>
              <w:t>uvědomuje si význam a smysl slova v množném, zdrobnělé tvaru</w:t>
            </w:r>
          </w:p>
          <w:p w14:paraId="2D71C5C2" w14:textId="77777777" w:rsidR="008876AF" w:rsidRDefault="008876AF">
            <w:pPr>
              <w:rPr>
                <w:rFonts w:ascii="Arial" w:hAnsi="Arial" w:cs="Arial"/>
                <w:sz w:val="18"/>
                <w:szCs w:val="18"/>
              </w:rPr>
            </w:pPr>
          </w:p>
          <w:p w14:paraId="00BC6B1D" w14:textId="77777777" w:rsidR="008876AF" w:rsidRDefault="008876AF">
            <w:pPr>
              <w:numPr>
                <w:ilvl w:val="0"/>
                <w:numId w:val="31"/>
              </w:numPr>
              <w:rPr>
                <w:rFonts w:ascii="Arial" w:hAnsi="Arial" w:cs="Arial"/>
                <w:sz w:val="18"/>
                <w:szCs w:val="18"/>
              </w:rPr>
            </w:pPr>
            <w:r>
              <w:rPr>
                <w:rFonts w:ascii="Arial" w:hAnsi="Arial" w:cs="Arial"/>
                <w:sz w:val="18"/>
                <w:szCs w:val="18"/>
              </w:rPr>
              <w:t>používá spojky v souvětí i ve větě jednoduché</w:t>
            </w:r>
          </w:p>
          <w:p w14:paraId="5765DD86" w14:textId="77777777" w:rsidR="008876AF" w:rsidRDefault="008876AF">
            <w:pPr>
              <w:numPr>
                <w:ilvl w:val="0"/>
                <w:numId w:val="31"/>
              </w:numPr>
              <w:rPr>
                <w:rFonts w:ascii="Arial" w:hAnsi="Arial" w:cs="Arial"/>
                <w:sz w:val="18"/>
                <w:szCs w:val="18"/>
              </w:rPr>
            </w:pPr>
            <w:r>
              <w:rPr>
                <w:rFonts w:ascii="Arial" w:hAnsi="Arial" w:cs="Arial"/>
                <w:sz w:val="18"/>
                <w:szCs w:val="18"/>
              </w:rPr>
              <w:t>- při psaném projevu věty v souvětí spojuje čárkou nebo spojkami</w:t>
            </w:r>
          </w:p>
        </w:tc>
        <w:tc>
          <w:tcPr>
            <w:tcW w:w="4860" w:type="dxa"/>
            <w:tcBorders>
              <w:top w:val="single" w:sz="4" w:space="0" w:color="auto"/>
              <w:left w:val="single" w:sz="4" w:space="0" w:color="auto"/>
              <w:bottom w:val="single" w:sz="4" w:space="0" w:color="auto"/>
              <w:right w:val="single" w:sz="4" w:space="0" w:color="auto"/>
            </w:tcBorders>
          </w:tcPr>
          <w:p w14:paraId="79F03B0A" w14:textId="77777777" w:rsidR="008876AF" w:rsidRDefault="008876AF">
            <w:pPr>
              <w:rPr>
                <w:rFonts w:ascii="Arial" w:hAnsi="Arial" w:cs="Arial"/>
                <w:sz w:val="18"/>
                <w:szCs w:val="18"/>
              </w:rPr>
            </w:pPr>
            <w:r>
              <w:rPr>
                <w:rFonts w:ascii="Arial" w:hAnsi="Arial" w:cs="Arial"/>
                <w:sz w:val="18"/>
                <w:szCs w:val="18"/>
              </w:rPr>
              <w:lastRenderedPageBreak/>
              <w:t>Abeceda</w:t>
            </w:r>
          </w:p>
          <w:p w14:paraId="1015E061" w14:textId="77777777" w:rsidR="008876AF" w:rsidRDefault="008876AF">
            <w:pPr>
              <w:rPr>
                <w:rFonts w:ascii="Arial" w:hAnsi="Arial" w:cs="Arial"/>
                <w:sz w:val="18"/>
                <w:szCs w:val="18"/>
              </w:rPr>
            </w:pPr>
          </w:p>
          <w:p w14:paraId="324D9286" w14:textId="77777777" w:rsidR="008876AF" w:rsidRDefault="008876AF">
            <w:pPr>
              <w:rPr>
                <w:rFonts w:ascii="Arial" w:hAnsi="Arial" w:cs="Arial"/>
                <w:sz w:val="18"/>
                <w:szCs w:val="18"/>
              </w:rPr>
            </w:pPr>
          </w:p>
          <w:p w14:paraId="64FAFBBD" w14:textId="77777777" w:rsidR="008876AF" w:rsidRDefault="008876AF">
            <w:pPr>
              <w:rPr>
                <w:rFonts w:ascii="Arial" w:hAnsi="Arial" w:cs="Arial"/>
                <w:sz w:val="18"/>
                <w:szCs w:val="18"/>
              </w:rPr>
            </w:pPr>
            <w:r>
              <w:rPr>
                <w:rFonts w:ascii="Arial" w:hAnsi="Arial" w:cs="Arial"/>
                <w:sz w:val="18"/>
                <w:szCs w:val="18"/>
              </w:rPr>
              <w:t>Druhy vět podle komunikačního záměru mluvčího</w:t>
            </w:r>
          </w:p>
          <w:p w14:paraId="0B98726E" w14:textId="77777777" w:rsidR="008876AF" w:rsidRDefault="008876AF">
            <w:pPr>
              <w:rPr>
                <w:rFonts w:ascii="Arial" w:hAnsi="Arial" w:cs="Arial"/>
                <w:sz w:val="18"/>
                <w:szCs w:val="18"/>
              </w:rPr>
            </w:pPr>
          </w:p>
          <w:p w14:paraId="726AA798" w14:textId="77777777" w:rsidR="008876AF" w:rsidRDefault="008876AF">
            <w:pPr>
              <w:rPr>
                <w:rFonts w:ascii="Arial" w:hAnsi="Arial" w:cs="Arial"/>
                <w:sz w:val="18"/>
                <w:szCs w:val="18"/>
              </w:rPr>
            </w:pPr>
          </w:p>
          <w:p w14:paraId="00AC76EC" w14:textId="77777777" w:rsidR="008876AF" w:rsidRDefault="008876AF">
            <w:pPr>
              <w:rPr>
                <w:rFonts w:ascii="Arial" w:hAnsi="Arial" w:cs="Arial"/>
                <w:sz w:val="18"/>
                <w:szCs w:val="18"/>
              </w:rPr>
            </w:pPr>
          </w:p>
          <w:p w14:paraId="735AE338" w14:textId="77777777" w:rsidR="008876AF" w:rsidRDefault="008876AF">
            <w:pPr>
              <w:rPr>
                <w:rFonts w:ascii="Arial" w:hAnsi="Arial" w:cs="Arial"/>
                <w:sz w:val="18"/>
                <w:szCs w:val="18"/>
              </w:rPr>
            </w:pPr>
          </w:p>
          <w:p w14:paraId="00CBD0FD" w14:textId="77777777" w:rsidR="008876AF" w:rsidRDefault="008876AF">
            <w:pPr>
              <w:rPr>
                <w:rFonts w:ascii="Arial" w:hAnsi="Arial" w:cs="Arial"/>
                <w:sz w:val="18"/>
                <w:szCs w:val="18"/>
              </w:rPr>
            </w:pPr>
          </w:p>
          <w:p w14:paraId="261D194F" w14:textId="77777777" w:rsidR="008876AF" w:rsidRDefault="008876AF">
            <w:pPr>
              <w:rPr>
                <w:rFonts w:ascii="Arial" w:hAnsi="Arial" w:cs="Arial"/>
                <w:sz w:val="18"/>
                <w:szCs w:val="18"/>
              </w:rPr>
            </w:pPr>
          </w:p>
          <w:p w14:paraId="4560A34C" w14:textId="77777777" w:rsidR="008876AF" w:rsidRDefault="008876AF">
            <w:pPr>
              <w:rPr>
                <w:rFonts w:ascii="Arial" w:hAnsi="Arial" w:cs="Arial"/>
                <w:sz w:val="18"/>
                <w:szCs w:val="18"/>
              </w:rPr>
            </w:pPr>
          </w:p>
          <w:p w14:paraId="27657769" w14:textId="77777777" w:rsidR="008876AF" w:rsidRDefault="008876AF">
            <w:pPr>
              <w:rPr>
                <w:rFonts w:ascii="Arial" w:hAnsi="Arial" w:cs="Arial"/>
                <w:sz w:val="18"/>
                <w:szCs w:val="18"/>
              </w:rPr>
            </w:pPr>
          </w:p>
          <w:p w14:paraId="7AA2BC60" w14:textId="77777777" w:rsidR="008876AF" w:rsidRDefault="008876AF">
            <w:pPr>
              <w:rPr>
                <w:rFonts w:ascii="Arial" w:hAnsi="Arial" w:cs="Arial"/>
                <w:sz w:val="18"/>
                <w:szCs w:val="18"/>
              </w:rPr>
            </w:pPr>
          </w:p>
          <w:p w14:paraId="5021A8C8" w14:textId="77777777" w:rsidR="008876AF" w:rsidRDefault="008876AF">
            <w:pPr>
              <w:rPr>
                <w:rFonts w:ascii="Arial" w:hAnsi="Arial" w:cs="Arial"/>
                <w:sz w:val="18"/>
                <w:szCs w:val="18"/>
              </w:rPr>
            </w:pPr>
          </w:p>
          <w:p w14:paraId="3654EEE0" w14:textId="77777777" w:rsidR="008876AF" w:rsidRDefault="008876AF">
            <w:pPr>
              <w:rPr>
                <w:rFonts w:ascii="Arial" w:hAnsi="Arial" w:cs="Arial"/>
                <w:sz w:val="18"/>
                <w:szCs w:val="18"/>
              </w:rPr>
            </w:pPr>
          </w:p>
          <w:p w14:paraId="735CE8A1" w14:textId="77777777" w:rsidR="008876AF" w:rsidRDefault="008876AF">
            <w:pPr>
              <w:rPr>
                <w:rFonts w:ascii="Arial" w:hAnsi="Arial" w:cs="Arial"/>
                <w:sz w:val="18"/>
                <w:szCs w:val="18"/>
              </w:rPr>
            </w:pPr>
          </w:p>
          <w:p w14:paraId="4E555FD9" w14:textId="77777777" w:rsidR="008876AF" w:rsidRDefault="008876AF">
            <w:pPr>
              <w:rPr>
                <w:rFonts w:ascii="Arial" w:hAnsi="Arial" w:cs="Arial"/>
                <w:sz w:val="18"/>
                <w:szCs w:val="18"/>
              </w:rPr>
            </w:pPr>
          </w:p>
          <w:p w14:paraId="3C4AEF4F" w14:textId="77777777" w:rsidR="008876AF" w:rsidRDefault="008876AF">
            <w:pPr>
              <w:rPr>
                <w:rFonts w:ascii="Arial" w:hAnsi="Arial" w:cs="Arial"/>
                <w:sz w:val="18"/>
                <w:szCs w:val="18"/>
              </w:rPr>
            </w:pPr>
          </w:p>
          <w:p w14:paraId="21CB7D9F" w14:textId="77777777" w:rsidR="008876AF" w:rsidRDefault="008876AF">
            <w:pPr>
              <w:rPr>
                <w:rFonts w:ascii="Arial" w:hAnsi="Arial" w:cs="Arial"/>
                <w:sz w:val="18"/>
                <w:szCs w:val="18"/>
              </w:rPr>
            </w:pPr>
          </w:p>
          <w:p w14:paraId="5C1BDD47" w14:textId="77777777" w:rsidR="008876AF" w:rsidRDefault="008876AF">
            <w:pPr>
              <w:rPr>
                <w:rFonts w:ascii="Arial" w:hAnsi="Arial" w:cs="Arial"/>
                <w:sz w:val="18"/>
                <w:szCs w:val="18"/>
              </w:rPr>
            </w:pPr>
            <w:r>
              <w:rPr>
                <w:rFonts w:ascii="Arial" w:hAnsi="Arial" w:cs="Arial"/>
                <w:sz w:val="18"/>
                <w:szCs w:val="18"/>
              </w:rPr>
              <w:t>Slovo a slovní význam; slova nadřazená a podřazená, synonyma, antonyma, slova příbuzná, slova citově zabarvená a zdrobněliny</w:t>
            </w:r>
          </w:p>
          <w:p w14:paraId="3404C24A" w14:textId="77777777" w:rsidR="008876AF" w:rsidRDefault="008876AF">
            <w:pPr>
              <w:rPr>
                <w:rFonts w:ascii="Arial" w:hAnsi="Arial" w:cs="Arial"/>
                <w:sz w:val="18"/>
                <w:szCs w:val="18"/>
              </w:rPr>
            </w:pPr>
          </w:p>
          <w:p w14:paraId="359E4E06" w14:textId="77777777" w:rsidR="008876AF" w:rsidRDefault="008876AF">
            <w:pPr>
              <w:rPr>
                <w:rFonts w:ascii="Arial" w:hAnsi="Arial" w:cs="Arial"/>
                <w:sz w:val="18"/>
                <w:szCs w:val="18"/>
              </w:rPr>
            </w:pPr>
          </w:p>
          <w:p w14:paraId="15241E6A" w14:textId="77777777" w:rsidR="008876AF" w:rsidRDefault="008876AF">
            <w:pPr>
              <w:rPr>
                <w:rFonts w:ascii="Arial" w:hAnsi="Arial" w:cs="Arial"/>
                <w:sz w:val="18"/>
                <w:szCs w:val="18"/>
              </w:rPr>
            </w:pPr>
          </w:p>
          <w:p w14:paraId="25AF8101" w14:textId="77777777" w:rsidR="008876AF" w:rsidRDefault="008876AF">
            <w:pPr>
              <w:rPr>
                <w:rFonts w:ascii="Arial" w:hAnsi="Arial" w:cs="Arial"/>
                <w:sz w:val="18"/>
                <w:szCs w:val="18"/>
              </w:rPr>
            </w:pPr>
          </w:p>
          <w:p w14:paraId="58F4DB8D" w14:textId="77777777" w:rsidR="008876AF" w:rsidRDefault="008876AF">
            <w:pPr>
              <w:rPr>
                <w:rFonts w:ascii="Arial" w:hAnsi="Arial" w:cs="Arial"/>
                <w:sz w:val="18"/>
                <w:szCs w:val="18"/>
              </w:rPr>
            </w:pPr>
          </w:p>
          <w:p w14:paraId="4497A868" w14:textId="77777777" w:rsidR="008876AF" w:rsidRDefault="008876AF">
            <w:pPr>
              <w:rPr>
                <w:rFonts w:ascii="Arial" w:hAnsi="Arial" w:cs="Arial"/>
                <w:sz w:val="18"/>
                <w:szCs w:val="18"/>
              </w:rPr>
            </w:pPr>
          </w:p>
          <w:p w14:paraId="0924851C" w14:textId="77777777" w:rsidR="008876AF" w:rsidRDefault="008876AF">
            <w:pPr>
              <w:rPr>
                <w:rFonts w:ascii="Arial" w:hAnsi="Arial" w:cs="Arial"/>
                <w:sz w:val="18"/>
                <w:szCs w:val="18"/>
              </w:rPr>
            </w:pPr>
          </w:p>
          <w:p w14:paraId="59134927" w14:textId="77777777" w:rsidR="008876AF" w:rsidRDefault="008876AF">
            <w:pPr>
              <w:rPr>
                <w:rFonts w:ascii="Arial" w:hAnsi="Arial" w:cs="Arial"/>
                <w:sz w:val="18"/>
                <w:szCs w:val="18"/>
              </w:rPr>
            </w:pPr>
          </w:p>
          <w:p w14:paraId="53EA5008" w14:textId="77777777" w:rsidR="008876AF" w:rsidRDefault="008876AF">
            <w:pPr>
              <w:rPr>
                <w:rFonts w:ascii="Arial" w:hAnsi="Arial" w:cs="Arial"/>
                <w:sz w:val="18"/>
                <w:szCs w:val="18"/>
              </w:rPr>
            </w:pPr>
          </w:p>
          <w:p w14:paraId="5F0D2E34" w14:textId="77777777" w:rsidR="008876AF" w:rsidRDefault="008876AF">
            <w:pPr>
              <w:rPr>
                <w:rFonts w:ascii="Arial" w:hAnsi="Arial" w:cs="Arial"/>
                <w:sz w:val="18"/>
                <w:szCs w:val="18"/>
              </w:rPr>
            </w:pPr>
          </w:p>
          <w:p w14:paraId="17B25EEE" w14:textId="77777777" w:rsidR="008876AF" w:rsidRDefault="008876AF">
            <w:pPr>
              <w:rPr>
                <w:rFonts w:ascii="Arial" w:hAnsi="Arial" w:cs="Arial"/>
                <w:sz w:val="18"/>
                <w:szCs w:val="18"/>
              </w:rPr>
            </w:pPr>
          </w:p>
          <w:p w14:paraId="30F0825D" w14:textId="77777777" w:rsidR="008876AF" w:rsidRDefault="008876AF">
            <w:pPr>
              <w:rPr>
                <w:rFonts w:ascii="Arial" w:hAnsi="Arial" w:cs="Arial"/>
                <w:sz w:val="18"/>
                <w:szCs w:val="18"/>
              </w:rPr>
            </w:pPr>
          </w:p>
          <w:p w14:paraId="15C60294" w14:textId="77777777" w:rsidR="008876AF" w:rsidRDefault="008876AF">
            <w:pPr>
              <w:rPr>
                <w:rFonts w:ascii="Arial" w:hAnsi="Arial" w:cs="Arial"/>
                <w:sz w:val="18"/>
                <w:szCs w:val="18"/>
              </w:rPr>
            </w:pPr>
          </w:p>
          <w:p w14:paraId="685DA49B" w14:textId="77777777" w:rsidR="008876AF" w:rsidRDefault="008876AF">
            <w:pPr>
              <w:rPr>
                <w:rFonts w:ascii="Arial" w:hAnsi="Arial" w:cs="Arial"/>
                <w:sz w:val="18"/>
                <w:szCs w:val="18"/>
              </w:rPr>
            </w:pPr>
          </w:p>
          <w:p w14:paraId="6143973E" w14:textId="77777777" w:rsidR="00E35CA2" w:rsidRDefault="00E35CA2">
            <w:pPr>
              <w:rPr>
                <w:rFonts w:ascii="Arial" w:hAnsi="Arial" w:cs="Arial"/>
                <w:sz w:val="18"/>
                <w:szCs w:val="18"/>
              </w:rPr>
            </w:pPr>
          </w:p>
          <w:p w14:paraId="6B80BB07" w14:textId="7B89670F" w:rsidR="008876AF" w:rsidRDefault="008876AF">
            <w:pPr>
              <w:rPr>
                <w:rFonts w:ascii="Arial" w:hAnsi="Arial" w:cs="Arial"/>
                <w:sz w:val="18"/>
                <w:szCs w:val="18"/>
              </w:rPr>
            </w:pPr>
            <w:r>
              <w:rPr>
                <w:rFonts w:ascii="Arial" w:hAnsi="Arial" w:cs="Arial"/>
                <w:sz w:val="18"/>
                <w:szCs w:val="18"/>
              </w:rPr>
              <w:t>Slovo, slabika, hláska</w:t>
            </w:r>
          </w:p>
          <w:p w14:paraId="4493EAE3" w14:textId="77777777" w:rsidR="008876AF" w:rsidRDefault="008876AF">
            <w:pPr>
              <w:rPr>
                <w:rFonts w:ascii="Arial" w:hAnsi="Arial" w:cs="Arial"/>
                <w:sz w:val="18"/>
                <w:szCs w:val="18"/>
              </w:rPr>
            </w:pPr>
            <w:r>
              <w:rPr>
                <w:rFonts w:ascii="Arial" w:hAnsi="Arial" w:cs="Arial"/>
                <w:sz w:val="18"/>
                <w:szCs w:val="18"/>
              </w:rPr>
              <w:t>Samohlásky</w:t>
            </w:r>
          </w:p>
          <w:p w14:paraId="79A6DD4E" w14:textId="77777777" w:rsidR="008876AF" w:rsidRDefault="008876AF">
            <w:pPr>
              <w:rPr>
                <w:rFonts w:ascii="Arial" w:hAnsi="Arial" w:cs="Arial"/>
                <w:sz w:val="18"/>
                <w:szCs w:val="18"/>
              </w:rPr>
            </w:pPr>
            <w:r>
              <w:rPr>
                <w:rFonts w:ascii="Arial" w:hAnsi="Arial" w:cs="Arial"/>
                <w:sz w:val="18"/>
                <w:szCs w:val="18"/>
              </w:rPr>
              <w:t>Souhlásky</w:t>
            </w:r>
          </w:p>
          <w:p w14:paraId="1184E72F" w14:textId="77777777" w:rsidR="008876AF" w:rsidRDefault="008876AF">
            <w:pPr>
              <w:rPr>
                <w:rFonts w:ascii="Arial" w:hAnsi="Arial" w:cs="Arial"/>
                <w:sz w:val="18"/>
                <w:szCs w:val="18"/>
              </w:rPr>
            </w:pPr>
          </w:p>
          <w:p w14:paraId="32A5B4A4" w14:textId="77777777" w:rsidR="008876AF" w:rsidRDefault="008876AF">
            <w:pPr>
              <w:rPr>
                <w:rFonts w:ascii="Arial" w:hAnsi="Arial" w:cs="Arial"/>
                <w:sz w:val="18"/>
                <w:szCs w:val="18"/>
              </w:rPr>
            </w:pPr>
          </w:p>
          <w:p w14:paraId="1A0FC4C2" w14:textId="77777777" w:rsidR="008876AF" w:rsidRDefault="008876AF">
            <w:pPr>
              <w:rPr>
                <w:rFonts w:ascii="Arial" w:hAnsi="Arial" w:cs="Arial"/>
                <w:sz w:val="18"/>
                <w:szCs w:val="18"/>
              </w:rPr>
            </w:pPr>
          </w:p>
          <w:p w14:paraId="69FBFD66" w14:textId="77777777" w:rsidR="008876AF" w:rsidRDefault="008876AF">
            <w:pPr>
              <w:rPr>
                <w:rFonts w:ascii="Arial" w:hAnsi="Arial" w:cs="Arial"/>
                <w:sz w:val="18"/>
                <w:szCs w:val="18"/>
              </w:rPr>
            </w:pPr>
          </w:p>
          <w:p w14:paraId="2D4EB351" w14:textId="77777777" w:rsidR="00E35CA2" w:rsidRDefault="00E35CA2">
            <w:pPr>
              <w:rPr>
                <w:rFonts w:ascii="Arial" w:hAnsi="Arial" w:cs="Arial"/>
                <w:sz w:val="18"/>
                <w:szCs w:val="18"/>
              </w:rPr>
            </w:pPr>
          </w:p>
          <w:p w14:paraId="0335115E" w14:textId="790E1BD5" w:rsidR="008876AF" w:rsidRDefault="008876AF">
            <w:pPr>
              <w:rPr>
                <w:rFonts w:ascii="Arial" w:hAnsi="Arial" w:cs="Arial"/>
                <w:sz w:val="18"/>
                <w:szCs w:val="18"/>
              </w:rPr>
            </w:pPr>
            <w:r>
              <w:rPr>
                <w:rFonts w:ascii="Arial" w:hAnsi="Arial" w:cs="Arial"/>
                <w:sz w:val="18"/>
                <w:szCs w:val="18"/>
              </w:rPr>
              <w:t>Pravopis lexikální</w:t>
            </w:r>
          </w:p>
          <w:p w14:paraId="25E7F86D" w14:textId="77777777" w:rsidR="008876AF" w:rsidRDefault="008876AF">
            <w:pPr>
              <w:rPr>
                <w:rFonts w:ascii="Arial" w:hAnsi="Arial" w:cs="Arial"/>
                <w:sz w:val="18"/>
                <w:szCs w:val="18"/>
              </w:rPr>
            </w:pPr>
          </w:p>
          <w:p w14:paraId="4F3226B2" w14:textId="77777777" w:rsidR="008876AF" w:rsidRDefault="008876AF">
            <w:pPr>
              <w:rPr>
                <w:rFonts w:ascii="Arial" w:hAnsi="Arial" w:cs="Arial"/>
                <w:sz w:val="18"/>
                <w:szCs w:val="18"/>
              </w:rPr>
            </w:pPr>
          </w:p>
          <w:p w14:paraId="520354E0" w14:textId="77777777" w:rsidR="008876AF" w:rsidRDefault="008876AF">
            <w:pPr>
              <w:rPr>
                <w:rFonts w:ascii="Arial" w:hAnsi="Arial" w:cs="Arial"/>
                <w:sz w:val="18"/>
                <w:szCs w:val="18"/>
              </w:rPr>
            </w:pPr>
          </w:p>
          <w:p w14:paraId="64DC09E3" w14:textId="77777777" w:rsidR="008876AF" w:rsidRDefault="008876AF">
            <w:pPr>
              <w:rPr>
                <w:rFonts w:ascii="Arial" w:hAnsi="Arial" w:cs="Arial"/>
                <w:sz w:val="18"/>
                <w:szCs w:val="18"/>
              </w:rPr>
            </w:pPr>
          </w:p>
          <w:p w14:paraId="6874349C" w14:textId="77777777" w:rsidR="008876AF" w:rsidRDefault="008876AF">
            <w:pPr>
              <w:rPr>
                <w:rFonts w:ascii="Arial" w:hAnsi="Arial" w:cs="Arial"/>
                <w:sz w:val="18"/>
                <w:szCs w:val="18"/>
              </w:rPr>
            </w:pPr>
          </w:p>
          <w:p w14:paraId="4D133B22" w14:textId="77777777" w:rsidR="008876AF" w:rsidRDefault="008876AF">
            <w:pPr>
              <w:rPr>
                <w:rFonts w:ascii="Arial" w:hAnsi="Arial" w:cs="Arial"/>
                <w:sz w:val="18"/>
                <w:szCs w:val="18"/>
              </w:rPr>
            </w:pPr>
          </w:p>
          <w:p w14:paraId="75D067DB" w14:textId="77777777" w:rsidR="008876AF" w:rsidRDefault="008876AF">
            <w:pPr>
              <w:rPr>
                <w:rFonts w:ascii="Arial" w:hAnsi="Arial" w:cs="Arial"/>
                <w:sz w:val="18"/>
                <w:szCs w:val="18"/>
              </w:rPr>
            </w:pPr>
            <w:r>
              <w:rPr>
                <w:rFonts w:ascii="Arial" w:hAnsi="Arial" w:cs="Arial"/>
                <w:sz w:val="18"/>
                <w:szCs w:val="18"/>
              </w:rPr>
              <w:t>Významové okruhy slov</w:t>
            </w:r>
          </w:p>
          <w:p w14:paraId="572D3AF6" w14:textId="77777777" w:rsidR="008876AF" w:rsidRDefault="008876AF">
            <w:pPr>
              <w:rPr>
                <w:rFonts w:ascii="Arial" w:hAnsi="Arial" w:cs="Arial"/>
                <w:sz w:val="18"/>
                <w:szCs w:val="18"/>
              </w:rPr>
            </w:pPr>
          </w:p>
          <w:p w14:paraId="7D3BD9B0" w14:textId="77777777" w:rsidR="008876AF" w:rsidRDefault="008876AF">
            <w:pPr>
              <w:rPr>
                <w:rFonts w:ascii="Arial" w:hAnsi="Arial" w:cs="Arial"/>
                <w:sz w:val="18"/>
                <w:szCs w:val="18"/>
              </w:rPr>
            </w:pPr>
          </w:p>
          <w:p w14:paraId="7C1B2B79" w14:textId="77777777" w:rsidR="008876AF" w:rsidRDefault="008876AF">
            <w:pPr>
              <w:rPr>
                <w:rFonts w:ascii="Arial" w:hAnsi="Arial" w:cs="Arial"/>
                <w:sz w:val="18"/>
                <w:szCs w:val="18"/>
              </w:rPr>
            </w:pPr>
            <w:r>
              <w:rPr>
                <w:rFonts w:ascii="Arial" w:hAnsi="Arial" w:cs="Arial"/>
                <w:sz w:val="18"/>
                <w:szCs w:val="18"/>
              </w:rPr>
              <w:t>Slovní druhy</w:t>
            </w:r>
          </w:p>
          <w:p w14:paraId="395FA895" w14:textId="77777777" w:rsidR="008876AF" w:rsidRDefault="008876AF">
            <w:pPr>
              <w:rPr>
                <w:rFonts w:ascii="Arial" w:hAnsi="Arial" w:cs="Arial"/>
                <w:sz w:val="18"/>
                <w:szCs w:val="18"/>
              </w:rPr>
            </w:pPr>
          </w:p>
          <w:p w14:paraId="25D33E10" w14:textId="77777777" w:rsidR="008876AF" w:rsidRDefault="008876AF">
            <w:pPr>
              <w:rPr>
                <w:rFonts w:ascii="Arial" w:hAnsi="Arial" w:cs="Arial"/>
                <w:sz w:val="18"/>
                <w:szCs w:val="18"/>
              </w:rPr>
            </w:pPr>
          </w:p>
          <w:p w14:paraId="3400AECD" w14:textId="77777777" w:rsidR="008876AF" w:rsidRDefault="008876AF">
            <w:pPr>
              <w:rPr>
                <w:rFonts w:ascii="Arial" w:hAnsi="Arial" w:cs="Arial"/>
                <w:sz w:val="18"/>
                <w:szCs w:val="18"/>
              </w:rPr>
            </w:pPr>
          </w:p>
          <w:p w14:paraId="193EB0C9" w14:textId="77777777" w:rsidR="008876AF" w:rsidRDefault="008876AF">
            <w:pPr>
              <w:rPr>
                <w:rFonts w:ascii="Arial" w:hAnsi="Arial" w:cs="Arial"/>
                <w:sz w:val="18"/>
                <w:szCs w:val="18"/>
              </w:rPr>
            </w:pPr>
          </w:p>
          <w:p w14:paraId="5DE7AD35" w14:textId="77777777" w:rsidR="00E35CA2" w:rsidRDefault="00E35CA2">
            <w:pPr>
              <w:rPr>
                <w:rFonts w:ascii="Arial" w:hAnsi="Arial" w:cs="Arial"/>
                <w:sz w:val="18"/>
                <w:szCs w:val="18"/>
              </w:rPr>
            </w:pPr>
          </w:p>
          <w:p w14:paraId="1510DF58" w14:textId="3F41E47F" w:rsidR="008876AF" w:rsidRDefault="008876AF">
            <w:pPr>
              <w:rPr>
                <w:rFonts w:ascii="Arial" w:hAnsi="Arial" w:cs="Arial"/>
                <w:sz w:val="18"/>
                <w:szCs w:val="18"/>
              </w:rPr>
            </w:pPr>
            <w:r>
              <w:rPr>
                <w:rFonts w:ascii="Arial" w:hAnsi="Arial" w:cs="Arial"/>
                <w:sz w:val="18"/>
                <w:szCs w:val="18"/>
              </w:rPr>
              <w:t>Slovní přízvuk</w:t>
            </w:r>
          </w:p>
          <w:p w14:paraId="43550205" w14:textId="77777777" w:rsidR="008876AF" w:rsidRDefault="008876AF">
            <w:pPr>
              <w:rPr>
                <w:rFonts w:ascii="Arial" w:hAnsi="Arial" w:cs="Arial"/>
                <w:sz w:val="18"/>
                <w:szCs w:val="18"/>
              </w:rPr>
            </w:pPr>
          </w:p>
          <w:p w14:paraId="2F3B457F" w14:textId="77777777" w:rsidR="008876AF" w:rsidRDefault="008876AF">
            <w:pPr>
              <w:rPr>
                <w:rFonts w:ascii="Arial" w:hAnsi="Arial" w:cs="Arial"/>
                <w:sz w:val="18"/>
                <w:szCs w:val="18"/>
              </w:rPr>
            </w:pPr>
          </w:p>
          <w:p w14:paraId="0FE5DE26" w14:textId="77777777" w:rsidR="008876AF" w:rsidRDefault="008876AF">
            <w:pPr>
              <w:rPr>
                <w:rFonts w:ascii="Arial" w:hAnsi="Arial" w:cs="Arial"/>
                <w:sz w:val="18"/>
                <w:szCs w:val="18"/>
              </w:rPr>
            </w:pPr>
            <w:r>
              <w:rPr>
                <w:rFonts w:ascii="Arial" w:hAnsi="Arial" w:cs="Arial"/>
                <w:sz w:val="18"/>
                <w:szCs w:val="18"/>
              </w:rPr>
              <w:t>Skupiny dě, tě, ně, bě, pě, vě, mě</w:t>
            </w:r>
          </w:p>
          <w:p w14:paraId="00881673" w14:textId="77777777" w:rsidR="008876AF" w:rsidRDefault="008876AF">
            <w:pPr>
              <w:rPr>
                <w:rFonts w:ascii="Arial" w:hAnsi="Arial" w:cs="Arial"/>
                <w:sz w:val="18"/>
                <w:szCs w:val="18"/>
              </w:rPr>
            </w:pPr>
          </w:p>
          <w:p w14:paraId="7FD1E78E" w14:textId="77777777" w:rsidR="008876AF" w:rsidRDefault="008876AF">
            <w:pPr>
              <w:rPr>
                <w:rFonts w:ascii="Arial" w:hAnsi="Arial" w:cs="Arial"/>
                <w:sz w:val="18"/>
                <w:szCs w:val="18"/>
              </w:rPr>
            </w:pPr>
            <w:r>
              <w:rPr>
                <w:rFonts w:ascii="Arial" w:hAnsi="Arial" w:cs="Arial"/>
                <w:sz w:val="18"/>
                <w:szCs w:val="18"/>
              </w:rPr>
              <w:t>Spisovná výslovnost</w:t>
            </w:r>
          </w:p>
          <w:p w14:paraId="32AD321E" w14:textId="77777777" w:rsidR="008876AF" w:rsidRDefault="008876AF">
            <w:pPr>
              <w:rPr>
                <w:rFonts w:ascii="Arial" w:hAnsi="Arial" w:cs="Arial"/>
                <w:sz w:val="18"/>
                <w:szCs w:val="18"/>
              </w:rPr>
            </w:pPr>
            <w:r>
              <w:rPr>
                <w:rFonts w:ascii="Arial" w:hAnsi="Arial" w:cs="Arial"/>
                <w:sz w:val="18"/>
                <w:szCs w:val="18"/>
              </w:rPr>
              <w:t>Spodoba znělosti</w:t>
            </w:r>
          </w:p>
          <w:p w14:paraId="39686DC2" w14:textId="77777777" w:rsidR="008876AF" w:rsidRDefault="008876AF">
            <w:pPr>
              <w:rPr>
                <w:rFonts w:ascii="Arial" w:hAnsi="Arial" w:cs="Arial"/>
                <w:sz w:val="18"/>
                <w:szCs w:val="18"/>
              </w:rPr>
            </w:pPr>
          </w:p>
          <w:p w14:paraId="7647828A" w14:textId="77777777" w:rsidR="008876AF" w:rsidRDefault="008876AF">
            <w:pPr>
              <w:rPr>
                <w:rFonts w:ascii="Arial" w:hAnsi="Arial" w:cs="Arial"/>
                <w:sz w:val="18"/>
                <w:szCs w:val="18"/>
              </w:rPr>
            </w:pPr>
            <w:r>
              <w:rPr>
                <w:rFonts w:ascii="Arial" w:hAnsi="Arial" w:cs="Arial"/>
                <w:sz w:val="18"/>
                <w:szCs w:val="18"/>
              </w:rPr>
              <w:t>Výslovnost a psaní párových souhlásek</w:t>
            </w:r>
          </w:p>
          <w:p w14:paraId="3067EAE2" w14:textId="77777777" w:rsidR="008876AF" w:rsidRDefault="008876AF">
            <w:pPr>
              <w:rPr>
                <w:rFonts w:ascii="Arial" w:hAnsi="Arial" w:cs="Arial"/>
                <w:sz w:val="18"/>
                <w:szCs w:val="18"/>
              </w:rPr>
            </w:pPr>
          </w:p>
          <w:p w14:paraId="1DAAB898" w14:textId="77777777" w:rsidR="008876AF" w:rsidRDefault="008876AF">
            <w:pPr>
              <w:rPr>
                <w:rFonts w:ascii="Arial" w:hAnsi="Arial" w:cs="Arial"/>
                <w:sz w:val="18"/>
                <w:szCs w:val="18"/>
              </w:rPr>
            </w:pPr>
          </w:p>
          <w:p w14:paraId="3978668D" w14:textId="77777777" w:rsidR="008876AF" w:rsidRDefault="008876AF">
            <w:pPr>
              <w:rPr>
                <w:rFonts w:ascii="Arial" w:hAnsi="Arial" w:cs="Arial"/>
                <w:sz w:val="18"/>
                <w:szCs w:val="18"/>
              </w:rPr>
            </w:pPr>
          </w:p>
          <w:p w14:paraId="5B030610" w14:textId="77777777" w:rsidR="008876AF" w:rsidRDefault="008876AF">
            <w:pPr>
              <w:rPr>
                <w:rFonts w:ascii="Arial" w:hAnsi="Arial" w:cs="Arial"/>
                <w:sz w:val="18"/>
                <w:szCs w:val="18"/>
              </w:rPr>
            </w:pPr>
          </w:p>
          <w:p w14:paraId="1E0C81A9" w14:textId="77777777" w:rsidR="008876AF" w:rsidRDefault="008876AF">
            <w:pPr>
              <w:rPr>
                <w:rFonts w:ascii="Arial" w:hAnsi="Arial" w:cs="Arial"/>
                <w:sz w:val="18"/>
                <w:szCs w:val="18"/>
              </w:rPr>
            </w:pPr>
          </w:p>
          <w:p w14:paraId="60D6EECF" w14:textId="77777777" w:rsidR="008876AF" w:rsidRDefault="008876AF">
            <w:pPr>
              <w:rPr>
                <w:rFonts w:ascii="Arial" w:hAnsi="Arial" w:cs="Arial"/>
                <w:sz w:val="18"/>
                <w:szCs w:val="18"/>
              </w:rPr>
            </w:pPr>
            <w:r>
              <w:rPr>
                <w:rFonts w:ascii="Arial" w:hAnsi="Arial" w:cs="Arial"/>
                <w:sz w:val="18"/>
                <w:szCs w:val="18"/>
              </w:rPr>
              <w:t>Věta jednoduchá a souvětí</w:t>
            </w:r>
          </w:p>
          <w:p w14:paraId="309460CE" w14:textId="77777777" w:rsidR="008876AF" w:rsidRDefault="008876AF">
            <w:pPr>
              <w:rPr>
                <w:rFonts w:ascii="Arial" w:hAnsi="Arial" w:cs="Arial"/>
                <w:sz w:val="18"/>
                <w:szCs w:val="18"/>
              </w:rPr>
            </w:pPr>
          </w:p>
          <w:p w14:paraId="47527E00" w14:textId="77777777" w:rsidR="008876AF" w:rsidRDefault="008876AF">
            <w:pPr>
              <w:rPr>
                <w:rFonts w:ascii="Arial" w:hAnsi="Arial" w:cs="Arial"/>
                <w:sz w:val="18"/>
                <w:szCs w:val="18"/>
              </w:rPr>
            </w:pPr>
          </w:p>
        </w:tc>
        <w:tc>
          <w:tcPr>
            <w:tcW w:w="4750" w:type="dxa"/>
            <w:tcBorders>
              <w:top w:val="single" w:sz="4" w:space="0" w:color="auto"/>
              <w:left w:val="single" w:sz="4" w:space="0" w:color="auto"/>
              <w:bottom w:val="single" w:sz="4" w:space="0" w:color="auto"/>
              <w:right w:val="single" w:sz="4" w:space="0" w:color="auto"/>
            </w:tcBorders>
          </w:tcPr>
          <w:p w14:paraId="42B8A48F" w14:textId="77777777" w:rsidR="008876AF" w:rsidRDefault="008876AF">
            <w:pPr>
              <w:rPr>
                <w:rFonts w:ascii="Arial" w:hAnsi="Arial" w:cs="Arial"/>
                <w:sz w:val="18"/>
                <w:szCs w:val="18"/>
              </w:rPr>
            </w:pPr>
            <w:r>
              <w:rPr>
                <w:rFonts w:ascii="Arial" w:hAnsi="Arial" w:cs="Arial"/>
                <w:sz w:val="18"/>
                <w:szCs w:val="18"/>
              </w:rPr>
              <w:lastRenderedPageBreak/>
              <w:t>OSV – Rozvoj schopností poznávání</w:t>
            </w:r>
          </w:p>
          <w:p w14:paraId="408DE4A1" w14:textId="77777777" w:rsidR="008876AF" w:rsidRDefault="008876AF">
            <w:pPr>
              <w:numPr>
                <w:ilvl w:val="0"/>
                <w:numId w:val="27"/>
              </w:numPr>
              <w:rPr>
                <w:rFonts w:ascii="Arial" w:hAnsi="Arial" w:cs="Arial"/>
                <w:sz w:val="18"/>
                <w:szCs w:val="18"/>
              </w:rPr>
            </w:pPr>
            <w:r>
              <w:rPr>
                <w:rFonts w:ascii="Arial" w:hAnsi="Arial" w:cs="Arial"/>
                <w:sz w:val="18"/>
                <w:szCs w:val="18"/>
              </w:rPr>
              <w:t>Komunikace</w:t>
            </w:r>
          </w:p>
          <w:p w14:paraId="1E88D6CC" w14:textId="77777777" w:rsidR="008876AF" w:rsidRDefault="008876AF">
            <w:pPr>
              <w:ind w:left="360"/>
              <w:rPr>
                <w:rFonts w:ascii="Arial" w:hAnsi="Arial" w:cs="Arial"/>
                <w:sz w:val="18"/>
                <w:szCs w:val="18"/>
              </w:rPr>
            </w:pPr>
          </w:p>
          <w:p w14:paraId="02A50F94" w14:textId="77777777" w:rsidR="008876AF" w:rsidRDefault="008876AF">
            <w:pPr>
              <w:rPr>
                <w:rFonts w:ascii="Arial" w:hAnsi="Arial" w:cs="Arial"/>
                <w:sz w:val="18"/>
                <w:szCs w:val="18"/>
              </w:rPr>
            </w:pPr>
            <w:r>
              <w:rPr>
                <w:rFonts w:ascii="Arial" w:hAnsi="Arial" w:cs="Arial"/>
                <w:sz w:val="18"/>
                <w:szCs w:val="18"/>
              </w:rPr>
              <w:t xml:space="preserve"> OSV – Sociální rozvoj – Mezilidské vztahy (péče o dobré vztahy, chování podporující dobré vztahy)</w:t>
            </w:r>
          </w:p>
          <w:p w14:paraId="11534E7A" w14:textId="77777777" w:rsidR="008876AF" w:rsidRDefault="008876AF">
            <w:pPr>
              <w:rPr>
                <w:rFonts w:ascii="Arial" w:hAnsi="Arial" w:cs="Arial"/>
                <w:sz w:val="18"/>
                <w:szCs w:val="18"/>
              </w:rPr>
            </w:pPr>
          </w:p>
          <w:p w14:paraId="43F64A28" w14:textId="77777777" w:rsidR="008876AF" w:rsidRDefault="008876AF">
            <w:pPr>
              <w:rPr>
                <w:rFonts w:ascii="Arial" w:hAnsi="Arial" w:cs="Arial"/>
                <w:sz w:val="18"/>
                <w:szCs w:val="18"/>
              </w:rPr>
            </w:pPr>
          </w:p>
          <w:p w14:paraId="5A87B4F9" w14:textId="77777777" w:rsidR="008876AF" w:rsidRDefault="008876AF">
            <w:pPr>
              <w:rPr>
                <w:rFonts w:ascii="Arial" w:hAnsi="Arial" w:cs="Arial"/>
                <w:sz w:val="18"/>
                <w:szCs w:val="18"/>
              </w:rPr>
            </w:pPr>
          </w:p>
          <w:p w14:paraId="2336A97F" w14:textId="77777777" w:rsidR="008876AF" w:rsidRDefault="008876AF">
            <w:pPr>
              <w:rPr>
                <w:rFonts w:ascii="Arial" w:hAnsi="Arial" w:cs="Arial"/>
                <w:sz w:val="18"/>
                <w:szCs w:val="18"/>
              </w:rPr>
            </w:pPr>
          </w:p>
          <w:p w14:paraId="03113C57" w14:textId="77777777" w:rsidR="008876AF" w:rsidRDefault="008876AF">
            <w:pPr>
              <w:rPr>
                <w:rFonts w:ascii="Arial" w:hAnsi="Arial" w:cs="Arial"/>
                <w:sz w:val="18"/>
                <w:szCs w:val="18"/>
              </w:rPr>
            </w:pPr>
          </w:p>
          <w:p w14:paraId="474488DB" w14:textId="77777777" w:rsidR="008876AF" w:rsidRDefault="008876AF">
            <w:pPr>
              <w:rPr>
                <w:rFonts w:ascii="Arial" w:hAnsi="Arial" w:cs="Arial"/>
                <w:sz w:val="18"/>
                <w:szCs w:val="18"/>
              </w:rPr>
            </w:pPr>
          </w:p>
          <w:p w14:paraId="2B431CB1" w14:textId="77777777" w:rsidR="008876AF" w:rsidRDefault="008876AF">
            <w:pPr>
              <w:rPr>
                <w:rFonts w:ascii="Arial" w:hAnsi="Arial" w:cs="Arial"/>
                <w:sz w:val="18"/>
                <w:szCs w:val="18"/>
              </w:rPr>
            </w:pPr>
          </w:p>
          <w:p w14:paraId="48B088B1" w14:textId="77777777" w:rsidR="008876AF" w:rsidRDefault="008876AF">
            <w:pPr>
              <w:rPr>
                <w:rFonts w:ascii="Arial" w:hAnsi="Arial" w:cs="Arial"/>
                <w:sz w:val="18"/>
                <w:szCs w:val="18"/>
              </w:rPr>
            </w:pPr>
          </w:p>
          <w:p w14:paraId="3778D8B3" w14:textId="77777777" w:rsidR="008876AF" w:rsidRDefault="008876AF">
            <w:pPr>
              <w:rPr>
                <w:rFonts w:ascii="Arial" w:hAnsi="Arial" w:cs="Arial"/>
                <w:sz w:val="18"/>
                <w:szCs w:val="18"/>
              </w:rPr>
            </w:pPr>
          </w:p>
          <w:p w14:paraId="321E222C" w14:textId="77777777" w:rsidR="008876AF" w:rsidRDefault="008876AF">
            <w:pPr>
              <w:rPr>
                <w:rFonts w:ascii="Arial" w:hAnsi="Arial" w:cs="Arial"/>
                <w:sz w:val="18"/>
                <w:szCs w:val="18"/>
              </w:rPr>
            </w:pPr>
          </w:p>
          <w:p w14:paraId="4911AEFA" w14:textId="77777777" w:rsidR="008876AF" w:rsidRDefault="008876AF">
            <w:pPr>
              <w:rPr>
                <w:rFonts w:ascii="Arial" w:hAnsi="Arial" w:cs="Arial"/>
                <w:sz w:val="18"/>
                <w:szCs w:val="18"/>
              </w:rPr>
            </w:pPr>
          </w:p>
          <w:p w14:paraId="4672811D" w14:textId="77777777" w:rsidR="008876AF" w:rsidRDefault="008876AF">
            <w:pPr>
              <w:rPr>
                <w:rFonts w:ascii="Arial" w:hAnsi="Arial" w:cs="Arial"/>
                <w:sz w:val="18"/>
                <w:szCs w:val="18"/>
              </w:rPr>
            </w:pPr>
          </w:p>
          <w:p w14:paraId="31D01CA3" w14:textId="77777777" w:rsidR="008876AF" w:rsidRDefault="008876AF">
            <w:pPr>
              <w:rPr>
                <w:rFonts w:ascii="Arial" w:hAnsi="Arial" w:cs="Arial"/>
                <w:sz w:val="18"/>
                <w:szCs w:val="18"/>
              </w:rPr>
            </w:pPr>
          </w:p>
          <w:p w14:paraId="17E770A9" w14:textId="77777777" w:rsidR="008876AF" w:rsidRDefault="008876AF">
            <w:pPr>
              <w:rPr>
                <w:rFonts w:ascii="Arial" w:hAnsi="Arial" w:cs="Arial"/>
                <w:sz w:val="18"/>
                <w:szCs w:val="18"/>
              </w:rPr>
            </w:pPr>
          </w:p>
          <w:p w14:paraId="4F23FC5D" w14:textId="77777777" w:rsidR="008876AF" w:rsidRDefault="008876AF">
            <w:pPr>
              <w:rPr>
                <w:rFonts w:ascii="Arial" w:hAnsi="Arial" w:cs="Arial"/>
                <w:sz w:val="18"/>
                <w:szCs w:val="18"/>
              </w:rPr>
            </w:pPr>
            <w:r>
              <w:rPr>
                <w:rFonts w:ascii="Arial" w:hAnsi="Arial" w:cs="Arial"/>
                <w:sz w:val="18"/>
                <w:szCs w:val="18"/>
              </w:rPr>
              <w:t>R.U.</w:t>
            </w:r>
          </w:p>
          <w:p w14:paraId="32956463" w14:textId="77777777" w:rsidR="008876AF" w:rsidRDefault="008876AF">
            <w:pPr>
              <w:rPr>
                <w:rFonts w:ascii="Arial" w:hAnsi="Arial" w:cs="Arial"/>
                <w:sz w:val="18"/>
                <w:szCs w:val="18"/>
              </w:rPr>
            </w:pPr>
          </w:p>
          <w:p w14:paraId="2838F352" w14:textId="77777777" w:rsidR="008876AF" w:rsidRDefault="008876AF">
            <w:pPr>
              <w:rPr>
                <w:rFonts w:ascii="Arial" w:hAnsi="Arial" w:cs="Arial"/>
                <w:sz w:val="18"/>
                <w:szCs w:val="18"/>
              </w:rPr>
            </w:pPr>
            <w:r>
              <w:rPr>
                <w:rFonts w:ascii="Arial" w:hAnsi="Arial" w:cs="Arial"/>
                <w:sz w:val="18"/>
                <w:szCs w:val="18"/>
              </w:rPr>
              <w:t>M – Číslo a početní operace</w:t>
            </w:r>
          </w:p>
          <w:p w14:paraId="2BDB63F6" w14:textId="77777777" w:rsidR="008876AF" w:rsidRDefault="008876AF">
            <w:pPr>
              <w:rPr>
                <w:rFonts w:ascii="Arial" w:hAnsi="Arial" w:cs="Arial"/>
                <w:sz w:val="18"/>
                <w:szCs w:val="18"/>
              </w:rPr>
            </w:pPr>
            <w:r>
              <w:rPr>
                <w:rFonts w:ascii="Arial" w:hAnsi="Arial" w:cs="Arial"/>
                <w:sz w:val="18"/>
                <w:szCs w:val="18"/>
              </w:rPr>
              <w:t xml:space="preserve">   - Závislosti a vztahy, práce s daty</w:t>
            </w:r>
          </w:p>
          <w:p w14:paraId="1A969FAC" w14:textId="77777777" w:rsidR="008876AF" w:rsidRDefault="008876AF">
            <w:pPr>
              <w:rPr>
                <w:rFonts w:ascii="Arial" w:hAnsi="Arial" w:cs="Arial"/>
                <w:sz w:val="18"/>
                <w:szCs w:val="18"/>
              </w:rPr>
            </w:pPr>
          </w:p>
          <w:p w14:paraId="1F785204" w14:textId="77777777" w:rsidR="008876AF" w:rsidRDefault="008876AF">
            <w:pPr>
              <w:rPr>
                <w:rFonts w:ascii="Arial" w:hAnsi="Arial" w:cs="Arial"/>
                <w:sz w:val="18"/>
                <w:szCs w:val="18"/>
              </w:rPr>
            </w:pPr>
          </w:p>
          <w:p w14:paraId="65EF36B2" w14:textId="77777777" w:rsidR="008876AF" w:rsidRDefault="008876AF">
            <w:pPr>
              <w:rPr>
                <w:rFonts w:ascii="Arial" w:hAnsi="Arial" w:cs="Arial"/>
                <w:sz w:val="18"/>
                <w:szCs w:val="18"/>
              </w:rPr>
            </w:pPr>
          </w:p>
          <w:p w14:paraId="2512434D" w14:textId="77777777" w:rsidR="008876AF" w:rsidRDefault="008876AF">
            <w:pPr>
              <w:rPr>
                <w:rFonts w:ascii="Arial" w:hAnsi="Arial" w:cs="Arial"/>
                <w:sz w:val="18"/>
                <w:szCs w:val="18"/>
              </w:rPr>
            </w:pPr>
          </w:p>
          <w:p w14:paraId="48ACA562" w14:textId="77777777" w:rsidR="008876AF" w:rsidRDefault="008876AF">
            <w:pPr>
              <w:rPr>
                <w:rFonts w:ascii="Arial" w:hAnsi="Arial" w:cs="Arial"/>
                <w:sz w:val="18"/>
                <w:szCs w:val="18"/>
              </w:rPr>
            </w:pPr>
          </w:p>
          <w:p w14:paraId="22517439" w14:textId="77777777" w:rsidR="008876AF" w:rsidRDefault="008876AF">
            <w:pPr>
              <w:rPr>
                <w:rFonts w:ascii="Arial" w:hAnsi="Arial" w:cs="Arial"/>
                <w:sz w:val="18"/>
                <w:szCs w:val="18"/>
              </w:rPr>
            </w:pPr>
          </w:p>
          <w:p w14:paraId="29E47D75" w14:textId="77777777" w:rsidR="008876AF" w:rsidRDefault="008876AF">
            <w:pPr>
              <w:rPr>
                <w:rFonts w:ascii="Arial" w:hAnsi="Arial" w:cs="Arial"/>
                <w:sz w:val="18"/>
                <w:szCs w:val="18"/>
              </w:rPr>
            </w:pPr>
          </w:p>
          <w:p w14:paraId="3DADC7AC" w14:textId="77777777" w:rsidR="008876AF" w:rsidRDefault="008876AF">
            <w:pPr>
              <w:rPr>
                <w:rFonts w:ascii="Arial" w:hAnsi="Arial" w:cs="Arial"/>
                <w:sz w:val="18"/>
                <w:szCs w:val="18"/>
              </w:rPr>
            </w:pPr>
          </w:p>
          <w:p w14:paraId="4ED1E6FA" w14:textId="77777777" w:rsidR="008876AF" w:rsidRDefault="008876AF">
            <w:pPr>
              <w:rPr>
                <w:rFonts w:ascii="Arial" w:hAnsi="Arial" w:cs="Arial"/>
                <w:sz w:val="18"/>
                <w:szCs w:val="18"/>
              </w:rPr>
            </w:pPr>
          </w:p>
          <w:p w14:paraId="6596E853" w14:textId="77777777" w:rsidR="008876AF" w:rsidRDefault="008876AF">
            <w:pPr>
              <w:rPr>
                <w:rFonts w:ascii="Arial" w:hAnsi="Arial" w:cs="Arial"/>
                <w:sz w:val="18"/>
                <w:szCs w:val="18"/>
              </w:rPr>
            </w:pPr>
          </w:p>
          <w:p w14:paraId="695B9A62" w14:textId="77777777" w:rsidR="008876AF" w:rsidRDefault="008876AF">
            <w:pPr>
              <w:rPr>
                <w:rFonts w:ascii="Arial" w:hAnsi="Arial" w:cs="Arial"/>
                <w:sz w:val="18"/>
                <w:szCs w:val="18"/>
              </w:rPr>
            </w:pPr>
          </w:p>
          <w:p w14:paraId="7A3E8075" w14:textId="77777777" w:rsidR="008876AF" w:rsidRDefault="008876AF">
            <w:pPr>
              <w:rPr>
                <w:rFonts w:ascii="Arial" w:hAnsi="Arial" w:cs="Arial"/>
                <w:sz w:val="18"/>
                <w:szCs w:val="18"/>
              </w:rPr>
            </w:pPr>
          </w:p>
          <w:p w14:paraId="4AD3070F" w14:textId="77777777" w:rsidR="008876AF" w:rsidRDefault="008876AF">
            <w:pPr>
              <w:rPr>
                <w:rFonts w:ascii="Arial" w:hAnsi="Arial" w:cs="Arial"/>
                <w:sz w:val="18"/>
                <w:szCs w:val="18"/>
              </w:rPr>
            </w:pPr>
          </w:p>
          <w:p w14:paraId="1CC29C59" w14:textId="77777777" w:rsidR="008876AF" w:rsidRDefault="008876AF">
            <w:pPr>
              <w:rPr>
                <w:rFonts w:ascii="Arial" w:hAnsi="Arial" w:cs="Arial"/>
                <w:sz w:val="18"/>
                <w:szCs w:val="18"/>
              </w:rPr>
            </w:pPr>
          </w:p>
          <w:p w14:paraId="70F4CA43" w14:textId="77777777" w:rsidR="008876AF" w:rsidRDefault="008876AF">
            <w:pPr>
              <w:rPr>
                <w:rFonts w:ascii="Arial" w:hAnsi="Arial" w:cs="Arial"/>
                <w:sz w:val="18"/>
                <w:szCs w:val="18"/>
              </w:rPr>
            </w:pPr>
          </w:p>
          <w:p w14:paraId="7A005490" w14:textId="77777777" w:rsidR="008876AF" w:rsidRDefault="008876AF">
            <w:pPr>
              <w:rPr>
                <w:rFonts w:ascii="Arial" w:hAnsi="Arial" w:cs="Arial"/>
                <w:sz w:val="18"/>
                <w:szCs w:val="18"/>
              </w:rPr>
            </w:pPr>
          </w:p>
          <w:p w14:paraId="79B90BA0" w14:textId="77777777" w:rsidR="008876AF" w:rsidRDefault="008876AF">
            <w:pPr>
              <w:rPr>
                <w:rFonts w:ascii="Arial" w:hAnsi="Arial" w:cs="Arial"/>
                <w:sz w:val="18"/>
                <w:szCs w:val="18"/>
              </w:rPr>
            </w:pPr>
          </w:p>
          <w:p w14:paraId="4AFFE7F2" w14:textId="77777777" w:rsidR="008876AF" w:rsidRDefault="008876AF">
            <w:pPr>
              <w:rPr>
                <w:rFonts w:ascii="Arial" w:hAnsi="Arial" w:cs="Arial"/>
                <w:sz w:val="18"/>
                <w:szCs w:val="18"/>
              </w:rPr>
            </w:pPr>
          </w:p>
          <w:p w14:paraId="5671FB44" w14:textId="77777777" w:rsidR="008876AF" w:rsidRDefault="008876AF">
            <w:pPr>
              <w:rPr>
                <w:rFonts w:ascii="Arial" w:hAnsi="Arial" w:cs="Arial"/>
                <w:sz w:val="18"/>
                <w:szCs w:val="18"/>
              </w:rPr>
            </w:pPr>
          </w:p>
          <w:p w14:paraId="6DC13D10" w14:textId="77777777" w:rsidR="008876AF" w:rsidRDefault="008876AF">
            <w:pPr>
              <w:rPr>
                <w:rFonts w:ascii="Arial" w:hAnsi="Arial" w:cs="Arial"/>
                <w:sz w:val="18"/>
                <w:szCs w:val="18"/>
              </w:rPr>
            </w:pPr>
          </w:p>
          <w:p w14:paraId="29507517" w14:textId="77777777" w:rsidR="008876AF" w:rsidRDefault="008876AF">
            <w:pPr>
              <w:rPr>
                <w:rFonts w:ascii="Arial" w:hAnsi="Arial" w:cs="Arial"/>
                <w:sz w:val="18"/>
                <w:szCs w:val="18"/>
              </w:rPr>
            </w:pPr>
          </w:p>
          <w:p w14:paraId="0EA8CAF3" w14:textId="77777777" w:rsidR="008876AF" w:rsidRDefault="008876AF">
            <w:pPr>
              <w:rPr>
                <w:rFonts w:ascii="Arial" w:hAnsi="Arial" w:cs="Arial"/>
                <w:sz w:val="18"/>
                <w:szCs w:val="18"/>
              </w:rPr>
            </w:pPr>
          </w:p>
          <w:p w14:paraId="7C7E8CB6" w14:textId="77777777" w:rsidR="008876AF" w:rsidRDefault="008876AF">
            <w:pPr>
              <w:rPr>
                <w:rFonts w:ascii="Arial" w:hAnsi="Arial" w:cs="Arial"/>
                <w:sz w:val="18"/>
                <w:szCs w:val="18"/>
              </w:rPr>
            </w:pPr>
          </w:p>
          <w:p w14:paraId="1DE92A6A" w14:textId="77777777" w:rsidR="008876AF" w:rsidRDefault="008876AF">
            <w:pPr>
              <w:rPr>
                <w:rFonts w:ascii="Arial" w:hAnsi="Arial" w:cs="Arial"/>
                <w:sz w:val="18"/>
                <w:szCs w:val="18"/>
              </w:rPr>
            </w:pPr>
          </w:p>
          <w:p w14:paraId="150CE792" w14:textId="77777777" w:rsidR="008876AF" w:rsidRDefault="008876AF">
            <w:pPr>
              <w:rPr>
                <w:rFonts w:ascii="Arial" w:hAnsi="Arial" w:cs="Arial"/>
                <w:sz w:val="18"/>
                <w:szCs w:val="18"/>
              </w:rPr>
            </w:pPr>
          </w:p>
          <w:p w14:paraId="2B1C9552" w14:textId="77777777" w:rsidR="008876AF" w:rsidRDefault="008876AF">
            <w:pPr>
              <w:rPr>
                <w:rFonts w:ascii="Arial" w:hAnsi="Arial" w:cs="Arial"/>
                <w:sz w:val="18"/>
                <w:szCs w:val="18"/>
              </w:rPr>
            </w:pPr>
          </w:p>
          <w:p w14:paraId="029936FF" w14:textId="77777777" w:rsidR="008876AF" w:rsidRDefault="008876AF">
            <w:pPr>
              <w:rPr>
                <w:rFonts w:ascii="Arial" w:hAnsi="Arial" w:cs="Arial"/>
                <w:sz w:val="18"/>
                <w:szCs w:val="18"/>
              </w:rPr>
            </w:pPr>
          </w:p>
          <w:p w14:paraId="4ADF7DB2" w14:textId="77777777" w:rsidR="008876AF" w:rsidRDefault="008876AF">
            <w:pPr>
              <w:rPr>
                <w:rFonts w:ascii="Arial" w:hAnsi="Arial" w:cs="Arial"/>
                <w:sz w:val="18"/>
                <w:szCs w:val="18"/>
              </w:rPr>
            </w:pPr>
          </w:p>
          <w:p w14:paraId="7AE6042F" w14:textId="77777777" w:rsidR="008876AF" w:rsidRDefault="008876AF">
            <w:pPr>
              <w:rPr>
                <w:rFonts w:ascii="Arial" w:hAnsi="Arial" w:cs="Arial"/>
                <w:sz w:val="18"/>
                <w:szCs w:val="18"/>
              </w:rPr>
            </w:pPr>
          </w:p>
          <w:p w14:paraId="653B6CD8" w14:textId="77777777" w:rsidR="008876AF" w:rsidRDefault="008876AF">
            <w:pPr>
              <w:rPr>
                <w:rFonts w:ascii="Arial" w:hAnsi="Arial" w:cs="Arial"/>
                <w:sz w:val="18"/>
                <w:szCs w:val="18"/>
              </w:rPr>
            </w:pPr>
          </w:p>
          <w:p w14:paraId="33CB785B" w14:textId="77777777" w:rsidR="008876AF" w:rsidRDefault="008876AF">
            <w:pPr>
              <w:rPr>
                <w:rFonts w:ascii="Arial" w:hAnsi="Arial" w:cs="Arial"/>
                <w:sz w:val="18"/>
                <w:szCs w:val="18"/>
              </w:rPr>
            </w:pPr>
          </w:p>
        </w:tc>
      </w:tr>
    </w:tbl>
    <w:p w14:paraId="4A3C87FF" w14:textId="77777777" w:rsidR="008876AF" w:rsidRDefault="008876AF" w:rsidP="008876AF">
      <w:pPr>
        <w:rPr>
          <w:rFonts w:ascii="Arial" w:hAnsi="Arial" w:cs="Arial"/>
          <w:sz w:val="18"/>
          <w:szCs w:val="18"/>
        </w:rPr>
      </w:pPr>
    </w:p>
    <w:p w14:paraId="0F3A2419" w14:textId="77777777" w:rsidR="008876AF" w:rsidRDefault="008876AF" w:rsidP="008876AF">
      <w:pPr>
        <w:rPr>
          <w:rFonts w:ascii="Arial" w:hAnsi="Arial" w:cs="Arial"/>
          <w:sz w:val="18"/>
          <w:szCs w:val="18"/>
        </w:rPr>
      </w:pPr>
    </w:p>
    <w:p w14:paraId="44877A1F" w14:textId="77777777" w:rsidR="008876AF" w:rsidRDefault="008876AF" w:rsidP="008876AF">
      <w:pPr>
        <w:spacing w:line="360" w:lineRule="auto"/>
        <w:jc w:val="both"/>
        <w:outlineLvl w:val="0"/>
        <w:rPr>
          <w:rFonts w:ascii="Arial" w:hAnsi="Arial" w:cs="Arial"/>
          <w:b/>
          <w:i/>
          <w:sz w:val="18"/>
          <w:szCs w:val="18"/>
        </w:rPr>
      </w:pPr>
      <w:r>
        <w:rPr>
          <w:rFonts w:ascii="Arial" w:hAnsi="Arial" w:cs="Arial"/>
          <w:b/>
          <w:i/>
          <w:sz w:val="18"/>
          <w:szCs w:val="18"/>
        </w:rPr>
        <w:t>LITERÁRNÍ VÝCHOVA</w:t>
      </w:r>
    </w:p>
    <w:p w14:paraId="1C64C317" w14:textId="77777777"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čte a přednáší zpaměti ve vhodném frázování a tempu literární texty přiměřené věku</w:t>
      </w:r>
    </w:p>
    <w:p w14:paraId="609D1C4D" w14:textId="77777777"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vyjadřuje své pocity z přečteného textu</w:t>
      </w:r>
    </w:p>
    <w:p w14:paraId="065392BD" w14:textId="77777777"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rozlišuje vyjadřování v próze a ve verších, odlišuje pohádky od ostatních vyprávění</w:t>
      </w:r>
    </w:p>
    <w:p w14:paraId="4F310B31" w14:textId="77777777"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pracuje tvořivě s literárním textem podle pokynů učitele a podle svých schopností</w:t>
      </w:r>
    </w:p>
    <w:p w14:paraId="278728ED" w14:textId="77777777" w:rsidR="008876AF" w:rsidRDefault="008876AF" w:rsidP="008876AF">
      <w:pPr>
        <w:pStyle w:val="Odstavecseseznamem"/>
        <w:spacing w:after="0" w:line="240" w:lineRule="auto"/>
        <w:ind w:left="360"/>
        <w:jc w:val="both"/>
        <w:rPr>
          <w:rFonts w:ascii="Arial" w:hAnsi="Arial" w:cs="Arial"/>
          <w:i/>
          <w:sz w:val="18"/>
          <w:szCs w:val="18"/>
        </w:rPr>
      </w:pPr>
    </w:p>
    <w:p w14:paraId="0739C293" w14:textId="77777777" w:rsidR="008876AF" w:rsidRDefault="008876AF" w:rsidP="008876AF">
      <w:pPr>
        <w:pStyle w:val="Odstavecseseznamem"/>
        <w:spacing w:after="0" w:line="240" w:lineRule="auto"/>
        <w:jc w:val="both"/>
        <w:rPr>
          <w:rFonts w:ascii="Arial" w:hAnsi="Arial" w:cs="Arial"/>
          <w:i/>
          <w:sz w:val="18"/>
          <w:szCs w:val="18"/>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gridCol w:w="4860"/>
      </w:tblGrid>
      <w:tr w:rsidR="008876AF" w14:paraId="52BE4663" w14:textId="77777777" w:rsidTr="008876AF">
        <w:tc>
          <w:tcPr>
            <w:tcW w:w="4608" w:type="dxa"/>
            <w:tcBorders>
              <w:top w:val="single" w:sz="4" w:space="0" w:color="auto"/>
              <w:left w:val="single" w:sz="4" w:space="0" w:color="auto"/>
              <w:bottom w:val="single" w:sz="4" w:space="0" w:color="auto"/>
              <w:right w:val="single" w:sz="4" w:space="0" w:color="auto"/>
            </w:tcBorders>
          </w:tcPr>
          <w:p w14:paraId="4DEA36E7" w14:textId="77777777" w:rsidR="008876AF" w:rsidRDefault="008876AF">
            <w:pPr>
              <w:jc w:val="center"/>
              <w:rPr>
                <w:rFonts w:ascii="Arial" w:hAnsi="Arial" w:cs="Arial"/>
                <w:b/>
                <w:sz w:val="18"/>
                <w:szCs w:val="18"/>
              </w:rPr>
            </w:pPr>
          </w:p>
          <w:p w14:paraId="2D4909EB" w14:textId="77777777" w:rsidR="008876AF" w:rsidRDefault="008876AF">
            <w:pPr>
              <w:jc w:val="center"/>
              <w:rPr>
                <w:rFonts w:ascii="Arial" w:hAnsi="Arial" w:cs="Arial"/>
                <w:b/>
                <w:sz w:val="18"/>
                <w:szCs w:val="18"/>
              </w:rPr>
            </w:pPr>
            <w:r>
              <w:rPr>
                <w:rFonts w:ascii="Arial" w:hAnsi="Arial" w:cs="Arial"/>
                <w:b/>
                <w:sz w:val="18"/>
                <w:szCs w:val="18"/>
              </w:rPr>
              <w:t>Očekávaný výstup žáka</w:t>
            </w:r>
          </w:p>
        </w:tc>
        <w:tc>
          <w:tcPr>
            <w:tcW w:w="4860" w:type="dxa"/>
            <w:tcBorders>
              <w:top w:val="single" w:sz="4" w:space="0" w:color="auto"/>
              <w:left w:val="single" w:sz="4" w:space="0" w:color="auto"/>
              <w:bottom w:val="single" w:sz="4" w:space="0" w:color="auto"/>
              <w:right w:val="single" w:sz="4" w:space="0" w:color="auto"/>
            </w:tcBorders>
          </w:tcPr>
          <w:p w14:paraId="660E5994" w14:textId="77777777" w:rsidR="008876AF" w:rsidRDefault="008876AF">
            <w:pPr>
              <w:rPr>
                <w:rFonts w:ascii="Arial" w:hAnsi="Arial" w:cs="Arial"/>
                <w:b/>
                <w:sz w:val="18"/>
                <w:szCs w:val="18"/>
              </w:rPr>
            </w:pPr>
          </w:p>
          <w:p w14:paraId="4F8F8178" w14:textId="77777777" w:rsidR="008876AF" w:rsidRDefault="008876AF">
            <w:pPr>
              <w:jc w:val="center"/>
              <w:rPr>
                <w:rFonts w:ascii="Arial" w:hAnsi="Arial" w:cs="Arial"/>
                <w:b/>
                <w:sz w:val="18"/>
                <w:szCs w:val="18"/>
              </w:rPr>
            </w:pPr>
            <w:r>
              <w:rPr>
                <w:rFonts w:ascii="Arial" w:hAnsi="Arial" w:cs="Arial"/>
                <w:b/>
                <w:sz w:val="18"/>
                <w:szCs w:val="18"/>
              </w:rPr>
              <w:t>Učivo</w:t>
            </w:r>
          </w:p>
        </w:tc>
        <w:tc>
          <w:tcPr>
            <w:tcW w:w="4860" w:type="dxa"/>
            <w:tcBorders>
              <w:top w:val="single" w:sz="4" w:space="0" w:color="auto"/>
              <w:left w:val="single" w:sz="4" w:space="0" w:color="auto"/>
              <w:bottom w:val="single" w:sz="4" w:space="0" w:color="auto"/>
              <w:right w:val="single" w:sz="4" w:space="0" w:color="auto"/>
            </w:tcBorders>
          </w:tcPr>
          <w:p w14:paraId="4F66B85A" w14:textId="77777777" w:rsidR="008876AF" w:rsidRDefault="008876AF">
            <w:pPr>
              <w:jc w:val="center"/>
              <w:rPr>
                <w:rFonts w:ascii="Arial" w:hAnsi="Arial" w:cs="Arial"/>
                <w:b/>
                <w:sz w:val="18"/>
                <w:szCs w:val="18"/>
              </w:rPr>
            </w:pPr>
          </w:p>
          <w:p w14:paraId="32BB33C8" w14:textId="77777777" w:rsidR="008876AF" w:rsidRDefault="008876AF">
            <w:pPr>
              <w:jc w:val="center"/>
              <w:rPr>
                <w:rFonts w:ascii="Arial" w:hAnsi="Arial" w:cs="Arial"/>
                <w:b/>
                <w:sz w:val="18"/>
                <w:szCs w:val="18"/>
              </w:rPr>
            </w:pPr>
            <w:r>
              <w:rPr>
                <w:rFonts w:ascii="Arial" w:hAnsi="Arial" w:cs="Arial"/>
                <w:b/>
                <w:sz w:val="18"/>
                <w:szCs w:val="18"/>
              </w:rPr>
              <w:t>Průřezová témata, mezipředmětové vztahy</w:t>
            </w:r>
          </w:p>
        </w:tc>
      </w:tr>
      <w:tr w:rsidR="008876AF" w14:paraId="7BFC3077" w14:textId="77777777" w:rsidTr="008876AF">
        <w:tc>
          <w:tcPr>
            <w:tcW w:w="4608" w:type="dxa"/>
            <w:tcBorders>
              <w:top w:val="single" w:sz="4" w:space="0" w:color="auto"/>
              <w:left w:val="single" w:sz="4" w:space="0" w:color="auto"/>
              <w:bottom w:val="single" w:sz="4" w:space="0" w:color="auto"/>
              <w:right w:val="single" w:sz="4" w:space="0" w:color="auto"/>
            </w:tcBorders>
          </w:tcPr>
          <w:p w14:paraId="689F2FC9" w14:textId="77777777" w:rsidR="008876AF" w:rsidRDefault="008876AF">
            <w:pPr>
              <w:numPr>
                <w:ilvl w:val="0"/>
                <w:numId w:val="32"/>
              </w:numPr>
              <w:rPr>
                <w:rFonts w:ascii="Arial" w:hAnsi="Arial" w:cs="Arial"/>
                <w:sz w:val="18"/>
                <w:szCs w:val="18"/>
              </w:rPr>
            </w:pPr>
            <w:r>
              <w:rPr>
                <w:rFonts w:ascii="Arial" w:hAnsi="Arial" w:cs="Arial"/>
                <w:sz w:val="18"/>
                <w:szCs w:val="18"/>
              </w:rPr>
              <w:t>plynule čte s porozuměním textu nahlas i potichu, správně vyslovuje, vhodně frázuje a užívá správné tempo a melodii řeči</w:t>
            </w:r>
          </w:p>
          <w:p w14:paraId="3DF91A78" w14:textId="77777777" w:rsidR="008876AF" w:rsidRDefault="008876AF">
            <w:pPr>
              <w:numPr>
                <w:ilvl w:val="0"/>
                <w:numId w:val="32"/>
              </w:numPr>
              <w:rPr>
                <w:rFonts w:ascii="Arial" w:hAnsi="Arial" w:cs="Arial"/>
                <w:sz w:val="18"/>
                <w:szCs w:val="18"/>
              </w:rPr>
            </w:pPr>
            <w:r>
              <w:rPr>
                <w:rFonts w:ascii="Arial" w:hAnsi="Arial" w:cs="Arial"/>
                <w:sz w:val="18"/>
                <w:szCs w:val="18"/>
              </w:rPr>
              <w:t>umí naslouchat přednesu</w:t>
            </w:r>
          </w:p>
          <w:p w14:paraId="18794F61" w14:textId="77777777" w:rsidR="008876AF" w:rsidRDefault="008876AF">
            <w:pPr>
              <w:rPr>
                <w:rFonts w:ascii="Arial" w:hAnsi="Arial" w:cs="Arial"/>
                <w:sz w:val="18"/>
                <w:szCs w:val="18"/>
              </w:rPr>
            </w:pPr>
          </w:p>
          <w:p w14:paraId="00E6F14B" w14:textId="77777777" w:rsidR="008876AF" w:rsidRDefault="008876AF">
            <w:pPr>
              <w:numPr>
                <w:ilvl w:val="0"/>
                <w:numId w:val="32"/>
              </w:numPr>
              <w:rPr>
                <w:rFonts w:ascii="Arial" w:hAnsi="Arial" w:cs="Arial"/>
                <w:sz w:val="18"/>
                <w:szCs w:val="18"/>
              </w:rPr>
            </w:pPr>
            <w:r>
              <w:rPr>
                <w:rFonts w:ascii="Arial" w:hAnsi="Arial" w:cs="Arial"/>
                <w:sz w:val="18"/>
                <w:szCs w:val="18"/>
              </w:rPr>
              <w:t>rozlišuje poezii a prózu</w:t>
            </w:r>
          </w:p>
          <w:p w14:paraId="36C36E70" w14:textId="77777777" w:rsidR="008876AF" w:rsidRDefault="008876AF">
            <w:pPr>
              <w:numPr>
                <w:ilvl w:val="0"/>
                <w:numId w:val="32"/>
              </w:numPr>
              <w:rPr>
                <w:rFonts w:ascii="Arial" w:hAnsi="Arial" w:cs="Arial"/>
                <w:sz w:val="18"/>
                <w:szCs w:val="18"/>
              </w:rPr>
            </w:pPr>
            <w:r>
              <w:rPr>
                <w:rFonts w:ascii="Arial" w:hAnsi="Arial" w:cs="Arial"/>
                <w:sz w:val="18"/>
                <w:szCs w:val="18"/>
              </w:rPr>
              <w:t>rozumí základním literárním pojmům</w:t>
            </w:r>
          </w:p>
          <w:p w14:paraId="02708E44" w14:textId="77777777" w:rsidR="008876AF" w:rsidRDefault="008876AF">
            <w:pPr>
              <w:numPr>
                <w:ilvl w:val="0"/>
                <w:numId w:val="32"/>
              </w:numPr>
              <w:rPr>
                <w:rFonts w:ascii="Arial" w:hAnsi="Arial" w:cs="Arial"/>
                <w:sz w:val="18"/>
                <w:szCs w:val="18"/>
              </w:rPr>
            </w:pPr>
            <w:r>
              <w:rPr>
                <w:rFonts w:ascii="Arial" w:hAnsi="Arial" w:cs="Arial"/>
                <w:sz w:val="18"/>
                <w:szCs w:val="18"/>
              </w:rPr>
              <w:t xml:space="preserve">recituje báseň </w:t>
            </w:r>
          </w:p>
          <w:p w14:paraId="330E81E6" w14:textId="77777777" w:rsidR="008876AF" w:rsidRDefault="008876AF">
            <w:pPr>
              <w:numPr>
                <w:ilvl w:val="0"/>
                <w:numId w:val="32"/>
              </w:numPr>
              <w:rPr>
                <w:rFonts w:ascii="Arial" w:hAnsi="Arial" w:cs="Arial"/>
                <w:sz w:val="18"/>
                <w:szCs w:val="18"/>
              </w:rPr>
            </w:pPr>
            <w:r>
              <w:rPr>
                <w:rFonts w:ascii="Arial" w:hAnsi="Arial" w:cs="Arial"/>
                <w:sz w:val="18"/>
                <w:szCs w:val="18"/>
              </w:rPr>
              <w:t>domýšlí jednoduché příběhy</w:t>
            </w:r>
          </w:p>
          <w:p w14:paraId="4E9A1B10" w14:textId="77777777" w:rsidR="008876AF" w:rsidRDefault="008876AF">
            <w:pPr>
              <w:numPr>
                <w:ilvl w:val="0"/>
                <w:numId w:val="32"/>
              </w:numPr>
              <w:rPr>
                <w:rFonts w:ascii="Arial" w:hAnsi="Arial" w:cs="Arial"/>
                <w:sz w:val="18"/>
                <w:szCs w:val="18"/>
              </w:rPr>
            </w:pPr>
            <w:r>
              <w:rPr>
                <w:rFonts w:ascii="Arial" w:hAnsi="Arial" w:cs="Arial"/>
                <w:sz w:val="18"/>
                <w:szCs w:val="18"/>
              </w:rPr>
              <w:t>zaznamená klíčová místa jednoduchého literárního textu formou obrázku</w:t>
            </w:r>
          </w:p>
          <w:p w14:paraId="090D22BC" w14:textId="77777777" w:rsidR="008876AF" w:rsidRDefault="008876AF">
            <w:pPr>
              <w:numPr>
                <w:ilvl w:val="0"/>
                <w:numId w:val="32"/>
              </w:numPr>
              <w:rPr>
                <w:rFonts w:ascii="Arial" w:hAnsi="Arial" w:cs="Arial"/>
                <w:sz w:val="18"/>
                <w:szCs w:val="18"/>
              </w:rPr>
            </w:pPr>
            <w:r>
              <w:rPr>
                <w:rFonts w:ascii="Arial" w:hAnsi="Arial" w:cs="Arial"/>
                <w:sz w:val="18"/>
                <w:szCs w:val="18"/>
              </w:rPr>
              <w:t>orientuje se v textu čítanky a jiném textu pro děti</w:t>
            </w:r>
          </w:p>
          <w:p w14:paraId="57FA4BAE" w14:textId="77777777" w:rsidR="008876AF" w:rsidRDefault="008876AF">
            <w:pPr>
              <w:numPr>
                <w:ilvl w:val="0"/>
                <w:numId w:val="32"/>
              </w:numPr>
              <w:rPr>
                <w:rFonts w:ascii="Arial" w:hAnsi="Arial" w:cs="Arial"/>
                <w:sz w:val="18"/>
                <w:szCs w:val="18"/>
              </w:rPr>
            </w:pPr>
            <w:r>
              <w:rPr>
                <w:rFonts w:ascii="Arial" w:hAnsi="Arial" w:cs="Arial"/>
                <w:sz w:val="18"/>
                <w:szCs w:val="18"/>
              </w:rPr>
              <w:t>všímá si spojitosti textu s ilustrací</w:t>
            </w:r>
          </w:p>
          <w:p w14:paraId="383633B2" w14:textId="77777777" w:rsidR="008876AF" w:rsidRDefault="008876AF">
            <w:pPr>
              <w:ind w:left="360"/>
              <w:rPr>
                <w:rFonts w:ascii="Arial" w:hAnsi="Arial" w:cs="Arial"/>
                <w:sz w:val="18"/>
                <w:szCs w:val="18"/>
              </w:rPr>
            </w:pPr>
          </w:p>
          <w:p w14:paraId="1269F335" w14:textId="77777777" w:rsidR="008876AF" w:rsidRDefault="008876AF">
            <w:pPr>
              <w:numPr>
                <w:ilvl w:val="0"/>
                <w:numId w:val="32"/>
              </w:numPr>
              <w:rPr>
                <w:rFonts w:ascii="Arial" w:hAnsi="Arial" w:cs="Arial"/>
                <w:sz w:val="18"/>
                <w:szCs w:val="18"/>
              </w:rPr>
            </w:pPr>
            <w:r>
              <w:rPr>
                <w:rFonts w:ascii="Arial" w:hAnsi="Arial" w:cs="Arial"/>
                <w:sz w:val="18"/>
                <w:szCs w:val="18"/>
              </w:rPr>
              <w:t>převypráví příběh krátkého literárního textu</w:t>
            </w:r>
          </w:p>
          <w:p w14:paraId="05A3ECEF" w14:textId="77777777" w:rsidR="008876AF" w:rsidRDefault="008876AF">
            <w:pPr>
              <w:numPr>
                <w:ilvl w:val="0"/>
                <w:numId w:val="32"/>
              </w:numPr>
              <w:rPr>
                <w:rFonts w:ascii="Arial" w:hAnsi="Arial" w:cs="Arial"/>
                <w:sz w:val="18"/>
                <w:szCs w:val="18"/>
              </w:rPr>
            </w:pPr>
            <w:r>
              <w:rPr>
                <w:rFonts w:ascii="Arial" w:hAnsi="Arial" w:cs="Arial"/>
                <w:sz w:val="18"/>
                <w:szCs w:val="18"/>
              </w:rPr>
              <w:t>vyjádří pocity z přečteného literárního textu mluvenou formou nebo jednoduchými výtvarnými technikami, např. komiksem, obrázkem</w:t>
            </w:r>
          </w:p>
          <w:p w14:paraId="7CC53488" w14:textId="77777777" w:rsidR="008876AF" w:rsidRDefault="008876AF">
            <w:pPr>
              <w:ind w:left="360"/>
              <w:rPr>
                <w:rFonts w:ascii="Arial" w:hAnsi="Arial" w:cs="Arial"/>
                <w:sz w:val="18"/>
                <w:szCs w:val="18"/>
              </w:rPr>
            </w:pPr>
          </w:p>
        </w:tc>
        <w:tc>
          <w:tcPr>
            <w:tcW w:w="4860" w:type="dxa"/>
            <w:tcBorders>
              <w:top w:val="single" w:sz="4" w:space="0" w:color="auto"/>
              <w:left w:val="single" w:sz="4" w:space="0" w:color="auto"/>
              <w:bottom w:val="single" w:sz="4" w:space="0" w:color="auto"/>
              <w:right w:val="single" w:sz="4" w:space="0" w:color="auto"/>
            </w:tcBorders>
          </w:tcPr>
          <w:p w14:paraId="347D4FF3" w14:textId="77777777" w:rsidR="008876AF" w:rsidRDefault="008876AF">
            <w:pPr>
              <w:rPr>
                <w:rFonts w:ascii="Arial" w:hAnsi="Arial" w:cs="Arial"/>
                <w:sz w:val="18"/>
                <w:szCs w:val="18"/>
              </w:rPr>
            </w:pPr>
            <w:r>
              <w:rPr>
                <w:rFonts w:ascii="Arial" w:hAnsi="Arial" w:cs="Arial"/>
                <w:sz w:val="18"/>
                <w:szCs w:val="18"/>
              </w:rPr>
              <w:lastRenderedPageBreak/>
              <w:t>Krásná literatura</w:t>
            </w:r>
          </w:p>
          <w:p w14:paraId="4670F192" w14:textId="77777777" w:rsidR="008876AF" w:rsidRDefault="008876AF">
            <w:pPr>
              <w:rPr>
                <w:rFonts w:ascii="Arial" w:hAnsi="Arial" w:cs="Arial"/>
                <w:sz w:val="18"/>
                <w:szCs w:val="18"/>
              </w:rPr>
            </w:pPr>
            <w:r>
              <w:rPr>
                <w:rFonts w:ascii="Arial" w:hAnsi="Arial" w:cs="Arial"/>
                <w:sz w:val="18"/>
                <w:szCs w:val="18"/>
              </w:rPr>
              <w:t>Poslech literárních textů</w:t>
            </w:r>
          </w:p>
          <w:p w14:paraId="75F05523" w14:textId="77777777" w:rsidR="008876AF" w:rsidRDefault="008876AF">
            <w:pPr>
              <w:rPr>
                <w:rFonts w:ascii="Arial" w:hAnsi="Arial" w:cs="Arial"/>
                <w:sz w:val="18"/>
                <w:szCs w:val="18"/>
              </w:rPr>
            </w:pPr>
            <w:r>
              <w:rPr>
                <w:rFonts w:ascii="Arial" w:hAnsi="Arial" w:cs="Arial"/>
                <w:sz w:val="18"/>
                <w:szCs w:val="18"/>
              </w:rPr>
              <w:t>Přednes literárních textů</w:t>
            </w:r>
          </w:p>
          <w:p w14:paraId="1FFF1D86" w14:textId="77777777" w:rsidR="008876AF" w:rsidRDefault="008876AF">
            <w:pPr>
              <w:rPr>
                <w:rFonts w:ascii="Arial" w:hAnsi="Arial" w:cs="Arial"/>
                <w:sz w:val="18"/>
                <w:szCs w:val="18"/>
              </w:rPr>
            </w:pPr>
          </w:p>
          <w:p w14:paraId="191C5042" w14:textId="77777777" w:rsidR="008876AF" w:rsidRDefault="008876AF">
            <w:pPr>
              <w:rPr>
                <w:rFonts w:ascii="Arial" w:hAnsi="Arial" w:cs="Arial"/>
                <w:sz w:val="18"/>
                <w:szCs w:val="18"/>
              </w:rPr>
            </w:pPr>
          </w:p>
          <w:p w14:paraId="6E3FBEC1" w14:textId="77777777" w:rsidR="008876AF" w:rsidRDefault="008876AF">
            <w:pPr>
              <w:rPr>
                <w:rFonts w:ascii="Arial" w:hAnsi="Arial" w:cs="Arial"/>
                <w:sz w:val="18"/>
                <w:szCs w:val="18"/>
              </w:rPr>
            </w:pPr>
            <w:r>
              <w:rPr>
                <w:rFonts w:ascii="Arial" w:hAnsi="Arial" w:cs="Arial"/>
                <w:sz w:val="18"/>
                <w:szCs w:val="18"/>
              </w:rPr>
              <w:t>Literární druhy a žánry; poezie, próza, báseň, pohádka, hádanka, rozpočítadlo, říkanka</w:t>
            </w:r>
          </w:p>
          <w:p w14:paraId="1E85D698" w14:textId="77777777" w:rsidR="008876AF" w:rsidRDefault="008876AF">
            <w:pPr>
              <w:rPr>
                <w:rFonts w:ascii="Arial" w:hAnsi="Arial" w:cs="Arial"/>
                <w:sz w:val="18"/>
                <w:szCs w:val="18"/>
              </w:rPr>
            </w:pPr>
            <w:r>
              <w:rPr>
                <w:rFonts w:ascii="Arial" w:hAnsi="Arial" w:cs="Arial"/>
                <w:sz w:val="18"/>
                <w:szCs w:val="18"/>
              </w:rPr>
              <w:t>Literární pojmy; spisovatel, básník, čtenář, divadelní představení, herec, režisér</w:t>
            </w:r>
          </w:p>
          <w:p w14:paraId="0F864F07" w14:textId="77777777" w:rsidR="008876AF" w:rsidRDefault="008876AF">
            <w:pPr>
              <w:rPr>
                <w:rFonts w:ascii="Arial" w:hAnsi="Arial" w:cs="Arial"/>
                <w:sz w:val="18"/>
                <w:szCs w:val="18"/>
              </w:rPr>
            </w:pPr>
            <w:r>
              <w:rPr>
                <w:rFonts w:ascii="Arial" w:hAnsi="Arial" w:cs="Arial"/>
                <w:sz w:val="18"/>
                <w:szCs w:val="18"/>
              </w:rPr>
              <w:t>Čtení s porozuměním</w:t>
            </w:r>
          </w:p>
          <w:p w14:paraId="2E926FCC" w14:textId="77777777" w:rsidR="008876AF" w:rsidRDefault="008876AF">
            <w:pPr>
              <w:rPr>
                <w:rFonts w:ascii="Arial" w:hAnsi="Arial" w:cs="Arial"/>
                <w:sz w:val="18"/>
                <w:szCs w:val="18"/>
              </w:rPr>
            </w:pPr>
          </w:p>
          <w:p w14:paraId="42D7BE0D" w14:textId="77777777" w:rsidR="008876AF" w:rsidRDefault="008876AF">
            <w:pPr>
              <w:rPr>
                <w:rFonts w:ascii="Arial" w:hAnsi="Arial" w:cs="Arial"/>
                <w:sz w:val="18"/>
                <w:szCs w:val="18"/>
              </w:rPr>
            </w:pPr>
          </w:p>
          <w:p w14:paraId="69A2C380" w14:textId="77777777" w:rsidR="008876AF" w:rsidRDefault="008876AF">
            <w:pPr>
              <w:rPr>
                <w:rFonts w:ascii="Arial" w:hAnsi="Arial" w:cs="Arial"/>
                <w:sz w:val="18"/>
                <w:szCs w:val="18"/>
              </w:rPr>
            </w:pPr>
          </w:p>
          <w:p w14:paraId="2432E9FB" w14:textId="77777777" w:rsidR="008876AF" w:rsidRDefault="008876AF">
            <w:pPr>
              <w:rPr>
                <w:rFonts w:ascii="Arial" w:hAnsi="Arial" w:cs="Arial"/>
                <w:sz w:val="18"/>
                <w:szCs w:val="18"/>
              </w:rPr>
            </w:pPr>
          </w:p>
          <w:p w14:paraId="50470BEA" w14:textId="77777777" w:rsidR="008876AF" w:rsidRDefault="008876AF">
            <w:pPr>
              <w:rPr>
                <w:rFonts w:ascii="Arial" w:hAnsi="Arial" w:cs="Arial"/>
                <w:sz w:val="18"/>
                <w:szCs w:val="18"/>
              </w:rPr>
            </w:pPr>
          </w:p>
          <w:p w14:paraId="50A0DFA8" w14:textId="77777777" w:rsidR="008876AF" w:rsidRDefault="008876AF">
            <w:pPr>
              <w:rPr>
                <w:rFonts w:ascii="Arial" w:hAnsi="Arial" w:cs="Arial"/>
                <w:sz w:val="18"/>
                <w:szCs w:val="18"/>
              </w:rPr>
            </w:pPr>
            <w:r>
              <w:rPr>
                <w:rFonts w:ascii="Arial" w:hAnsi="Arial" w:cs="Arial"/>
                <w:sz w:val="18"/>
                <w:szCs w:val="18"/>
              </w:rPr>
              <w:t>Reprodukce textu</w:t>
            </w:r>
          </w:p>
          <w:p w14:paraId="46B10D18" w14:textId="77777777" w:rsidR="008876AF" w:rsidRDefault="008876AF">
            <w:pPr>
              <w:rPr>
                <w:rFonts w:ascii="Arial" w:hAnsi="Arial" w:cs="Arial"/>
                <w:sz w:val="18"/>
                <w:szCs w:val="18"/>
              </w:rPr>
            </w:pPr>
            <w:r>
              <w:rPr>
                <w:rFonts w:ascii="Arial" w:hAnsi="Arial" w:cs="Arial"/>
                <w:sz w:val="18"/>
                <w:szCs w:val="18"/>
              </w:rPr>
              <w:t>Počátky interpretace literatury</w:t>
            </w:r>
          </w:p>
          <w:p w14:paraId="11501C20" w14:textId="77777777" w:rsidR="008876AF" w:rsidRDefault="008876AF">
            <w:pPr>
              <w:rPr>
                <w:rFonts w:ascii="Arial" w:hAnsi="Arial" w:cs="Arial"/>
                <w:sz w:val="18"/>
                <w:szCs w:val="18"/>
              </w:rPr>
            </w:pPr>
          </w:p>
          <w:p w14:paraId="4953B943" w14:textId="77777777" w:rsidR="008876AF" w:rsidRDefault="008876AF">
            <w:pPr>
              <w:rPr>
                <w:rFonts w:ascii="Arial" w:hAnsi="Arial" w:cs="Arial"/>
                <w:sz w:val="18"/>
                <w:szCs w:val="18"/>
              </w:rPr>
            </w:pPr>
          </w:p>
          <w:p w14:paraId="2BF71DAD" w14:textId="77777777" w:rsidR="008876AF" w:rsidRDefault="008876AF">
            <w:pPr>
              <w:rPr>
                <w:rFonts w:ascii="Arial" w:hAnsi="Arial" w:cs="Arial"/>
                <w:sz w:val="18"/>
                <w:szCs w:val="18"/>
              </w:rPr>
            </w:pPr>
            <w:r>
              <w:rPr>
                <w:rFonts w:ascii="Arial" w:hAnsi="Arial" w:cs="Arial"/>
                <w:sz w:val="18"/>
                <w:szCs w:val="18"/>
              </w:rPr>
              <w:t>Tvůrčí psaní</w:t>
            </w:r>
          </w:p>
        </w:tc>
        <w:tc>
          <w:tcPr>
            <w:tcW w:w="4860" w:type="dxa"/>
            <w:tcBorders>
              <w:top w:val="single" w:sz="4" w:space="0" w:color="auto"/>
              <w:left w:val="single" w:sz="4" w:space="0" w:color="auto"/>
              <w:bottom w:val="single" w:sz="4" w:space="0" w:color="auto"/>
              <w:right w:val="single" w:sz="4" w:space="0" w:color="auto"/>
            </w:tcBorders>
          </w:tcPr>
          <w:p w14:paraId="423A43A0" w14:textId="77777777" w:rsidR="008876AF" w:rsidRDefault="008876AF">
            <w:pPr>
              <w:rPr>
                <w:rFonts w:ascii="Arial" w:hAnsi="Arial" w:cs="Arial"/>
                <w:sz w:val="18"/>
                <w:szCs w:val="18"/>
              </w:rPr>
            </w:pPr>
            <w:r>
              <w:rPr>
                <w:rFonts w:ascii="Arial" w:hAnsi="Arial" w:cs="Arial"/>
                <w:sz w:val="18"/>
                <w:szCs w:val="18"/>
              </w:rPr>
              <w:lastRenderedPageBreak/>
              <w:t>OSV – Rozvoj schopností poznávání</w:t>
            </w:r>
          </w:p>
          <w:p w14:paraId="5041196E" w14:textId="77777777" w:rsidR="008876AF" w:rsidRDefault="008876AF">
            <w:pPr>
              <w:rPr>
                <w:rFonts w:ascii="Arial" w:hAnsi="Arial" w:cs="Arial"/>
                <w:sz w:val="18"/>
                <w:szCs w:val="18"/>
              </w:rPr>
            </w:pPr>
          </w:p>
          <w:p w14:paraId="6C7975AA" w14:textId="77777777" w:rsidR="008876AF" w:rsidRDefault="008876AF">
            <w:pPr>
              <w:rPr>
                <w:rFonts w:ascii="Arial" w:hAnsi="Arial" w:cs="Arial"/>
                <w:sz w:val="18"/>
                <w:szCs w:val="18"/>
              </w:rPr>
            </w:pPr>
            <w:r>
              <w:rPr>
                <w:rFonts w:ascii="Arial" w:hAnsi="Arial" w:cs="Arial"/>
                <w:sz w:val="18"/>
                <w:szCs w:val="18"/>
              </w:rPr>
              <w:t xml:space="preserve">MKV – Kulturní diference (jedinečnost každého člověka a  </w:t>
            </w:r>
          </w:p>
          <w:p w14:paraId="0AA3D965" w14:textId="77777777" w:rsidR="008876AF" w:rsidRDefault="008876AF">
            <w:pPr>
              <w:rPr>
                <w:rFonts w:ascii="Arial" w:hAnsi="Arial" w:cs="Arial"/>
                <w:sz w:val="18"/>
                <w:szCs w:val="18"/>
              </w:rPr>
            </w:pPr>
            <w:r>
              <w:rPr>
                <w:rFonts w:ascii="Arial" w:hAnsi="Arial" w:cs="Arial"/>
                <w:sz w:val="18"/>
                <w:szCs w:val="18"/>
              </w:rPr>
              <w:t xml:space="preserve">           jeho individuální zvláštnosti)</w:t>
            </w:r>
          </w:p>
          <w:p w14:paraId="4AD7BB0D" w14:textId="77777777" w:rsidR="008876AF" w:rsidRDefault="008876AF">
            <w:pPr>
              <w:rPr>
                <w:rFonts w:ascii="Arial" w:hAnsi="Arial" w:cs="Arial"/>
                <w:sz w:val="18"/>
                <w:szCs w:val="18"/>
              </w:rPr>
            </w:pPr>
            <w:r>
              <w:rPr>
                <w:rFonts w:ascii="Arial" w:hAnsi="Arial" w:cs="Arial"/>
                <w:sz w:val="18"/>
                <w:szCs w:val="18"/>
              </w:rPr>
              <w:t>EV – vztah člověka k prostředí (náš životní styl)</w:t>
            </w:r>
          </w:p>
          <w:p w14:paraId="512FC6E0" w14:textId="77777777" w:rsidR="008876AF" w:rsidRDefault="008876AF">
            <w:pPr>
              <w:rPr>
                <w:rFonts w:ascii="Arial" w:hAnsi="Arial" w:cs="Arial"/>
                <w:sz w:val="18"/>
                <w:szCs w:val="18"/>
              </w:rPr>
            </w:pPr>
          </w:p>
          <w:p w14:paraId="30ED6175" w14:textId="77777777" w:rsidR="008876AF" w:rsidRDefault="008876AF">
            <w:pPr>
              <w:rPr>
                <w:rFonts w:ascii="Arial" w:hAnsi="Arial" w:cs="Arial"/>
                <w:sz w:val="18"/>
                <w:szCs w:val="18"/>
              </w:rPr>
            </w:pPr>
            <w:r>
              <w:rPr>
                <w:rFonts w:ascii="Arial" w:hAnsi="Arial" w:cs="Arial"/>
                <w:sz w:val="18"/>
                <w:szCs w:val="18"/>
              </w:rPr>
              <w:t xml:space="preserve">VMEGS – Evropa a svět nás zajímá (život dětí v jiných </w:t>
            </w:r>
          </w:p>
          <w:p w14:paraId="1DC0966E" w14:textId="77777777" w:rsidR="008876AF" w:rsidRDefault="008876AF">
            <w:pPr>
              <w:rPr>
                <w:rFonts w:ascii="Arial" w:hAnsi="Arial" w:cs="Arial"/>
                <w:sz w:val="18"/>
                <w:szCs w:val="18"/>
              </w:rPr>
            </w:pPr>
            <w:r>
              <w:rPr>
                <w:rFonts w:ascii="Arial" w:hAnsi="Arial" w:cs="Arial"/>
                <w:sz w:val="18"/>
                <w:szCs w:val="18"/>
              </w:rPr>
              <w:t xml:space="preserve">                 zemích)</w:t>
            </w:r>
          </w:p>
          <w:p w14:paraId="0057B409" w14:textId="77777777" w:rsidR="008876AF" w:rsidRDefault="008876AF">
            <w:pPr>
              <w:rPr>
                <w:rFonts w:ascii="Arial" w:hAnsi="Arial" w:cs="Arial"/>
                <w:sz w:val="18"/>
                <w:szCs w:val="18"/>
              </w:rPr>
            </w:pPr>
          </w:p>
          <w:p w14:paraId="3FA267FB" w14:textId="77777777" w:rsidR="008876AF" w:rsidRDefault="008876AF">
            <w:pPr>
              <w:rPr>
                <w:rFonts w:ascii="Arial" w:hAnsi="Arial" w:cs="Arial"/>
                <w:sz w:val="18"/>
                <w:szCs w:val="18"/>
              </w:rPr>
            </w:pPr>
          </w:p>
          <w:p w14:paraId="547BD031" w14:textId="77777777" w:rsidR="008876AF" w:rsidRDefault="008876AF">
            <w:pPr>
              <w:rPr>
                <w:rFonts w:ascii="Arial" w:hAnsi="Arial" w:cs="Arial"/>
                <w:sz w:val="18"/>
                <w:szCs w:val="18"/>
              </w:rPr>
            </w:pPr>
          </w:p>
          <w:p w14:paraId="2CEEBF05" w14:textId="77777777" w:rsidR="008876AF" w:rsidRDefault="008876AF">
            <w:pPr>
              <w:rPr>
                <w:rFonts w:ascii="Arial" w:hAnsi="Arial" w:cs="Arial"/>
                <w:sz w:val="18"/>
                <w:szCs w:val="18"/>
              </w:rPr>
            </w:pPr>
          </w:p>
          <w:p w14:paraId="5E22E6C6" w14:textId="77777777" w:rsidR="008876AF" w:rsidRDefault="008876AF">
            <w:pPr>
              <w:rPr>
                <w:rFonts w:ascii="Arial" w:hAnsi="Arial" w:cs="Arial"/>
                <w:sz w:val="18"/>
                <w:szCs w:val="18"/>
              </w:rPr>
            </w:pPr>
          </w:p>
        </w:tc>
      </w:tr>
    </w:tbl>
    <w:p w14:paraId="14DC2CB6" w14:textId="77777777" w:rsidR="00102114" w:rsidRDefault="00102114" w:rsidP="008876AF">
      <w:pPr>
        <w:rPr>
          <w:rFonts w:ascii="Arial" w:hAnsi="Arial" w:cs="Arial"/>
          <w:sz w:val="18"/>
          <w:szCs w:val="18"/>
        </w:rPr>
      </w:pPr>
    </w:p>
    <w:p w14:paraId="5DABEFBF" w14:textId="0B587AC4" w:rsidR="008876AF" w:rsidRDefault="008876AF" w:rsidP="008876AF">
      <w:pPr>
        <w:rPr>
          <w:rFonts w:ascii="Arial" w:hAnsi="Arial" w:cs="Arial"/>
          <w:sz w:val="18"/>
          <w:szCs w:val="18"/>
        </w:rPr>
      </w:pPr>
    </w:p>
    <w:p w14:paraId="00BFF921" w14:textId="77777777" w:rsidR="007A488F" w:rsidRDefault="007A488F" w:rsidP="008876AF">
      <w:pPr>
        <w:rPr>
          <w:rFonts w:ascii="Arial" w:hAnsi="Arial" w:cs="Arial"/>
          <w:sz w:val="18"/>
          <w:szCs w:val="18"/>
        </w:rPr>
      </w:pPr>
    </w:p>
    <w:p w14:paraId="28DFAA08" w14:textId="77777777" w:rsidR="007A488F" w:rsidRDefault="007A488F" w:rsidP="008876AF">
      <w:pPr>
        <w:rPr>
          <w:rFonts w:ascii="Arial" w:hAnsi="Arial" w:cs="Arial"/>
          <w:sz w:val="18"/>
          <w:szCs w:val="18"/>
        </w:rPr>
      </w:pPr>
    </w:p>
    <w:p w14:paraId="12C88B75" w14:textId="77777777" w:rsidR="007A488F" w:rsidRDefault="007A488F" w:rsidP="008876AF">
      <w:pPr>
        <w:rPr>
          <w:rFonts w:ascii="Arial" w:hAnsi="Arial" w:cs="Arial"/>
          <w:sz w:val="18"/>
          <w:szCs w:val="18"/>
        </w:rPr>
      </w:pPr>
    </w:p>
    <w:p w14:paraId="78B2D66F" w14:textId="77777777" w:rsidR="007A488F" w:rsidRDefault="007A488F" w:rsidP="008876AF">
      <w:pPr>
        <w:rPr>
          <w:rFonts w:ascii="Arial" w:hAnsi="Arial" w:cs="Arial"/>
          <w:sz w:val="18"/>
          <w:szCs w:val="18"/>
        </w:rPr>
      </w:pPr>
    </w:p>
    <w:p w14:paraId="281963FB" w14:textId="77777777" w:rsidR="008876AF" w:rsidRDefault="008876AF" w:rsidP="008876AF">
      <w:pPr>
        <w:rPr>
          <w:rFonts w:ascii="Arial" w:hAnsi="Arial" w:cs="Arial"/>
          <w:sz w:val="18"/>
          <w:szCs w:val="18"/>
        </w:rPr>
      </w:pPr>
    </w:p>
    <w:tbl>
      <w:tblPr>
        <w:tblW w:w="143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78"/>
        <w:gridCol w:w="11524"/>
      </w:tblGrid>
      <w:tr w:rsidR="008876AF" w14:paraId="0386592A" w14:textId="77777777" w:rsidTr="00D64F61">
        <w:tc>
          <w:tcPr>
            <w:tcW w:w="2778" w:type="dxa"/>
            <w:tcBorders>
              <w:top w:val="double" w:sz="4" w:space="0" w:color="auto"/>
              <w:left w:val="double" w:sz="4" w:space="0" w:color="auto"/>
              <w:bottom w:val="double" w:sz="4" w:space="0" w:color="auto"/>
              <w:right w:val="double" w:sz="4" w:space="0" w:color="auto"/>
            </w:tcBorders>
            <w:hideMark/>
          </w:tcPr>
          <w:p w14:paraId="711D55BE" w14:textId="77777777" w:rsidR="008876AF" w:rsidRDefault="008876AF">
            <w:pPr>
              <w:rPr>
                <w:rFonts w:ascii="Arial" w:hAnsi="Arial" w:cs="Arial"/>
                <w:b/>
                <w:sz w:val="18"/>
                <w:szCs w:val="18"/>
              </w:rPr>
            </w:pPr>
            <w:r>
              <w:rPr>
                <w:rFonts w:ascii="Arial" w:hAnsi="Arial" w:cs="Arial"/>
                <w:b/>
                <w:sz w:val="18"/>
                <w:szCs w:val="18"/>
              </w:rPr>
              <w:t>Vzdělávací oblast:</w:t>
            </w:r>
          </w:p>
        </w:tc>
        <w:tc>
          <w:tcPr>
            <w:tcW w:w="11524" w:type="dxa"/>
            <w:tcBorders>
              <w:top w:val="double" w:sz="4" w:space="0" w:color="auto"/>
              <w:left w:val="double" w:sz="4" w:space="0" w:color="auto"/>
              <w:bottom w:val="double" w:sz="4" w:space="0" w:color="auto"/>
              <w:right w:val="double" w:sz="4" w:space="0" w:color="auto"/>
            </w:tcBorders>
            <w:hideMark/>
          </w:tcPr>
          <w:p w14:paraId="0D6F57C2" w14:textId="77777777" w:rsidR="008876AF" w:rsidRDefault="008876AF">
            <w:pPr>
              <w:rPr>
                <w:rFonts w:ascii="Arial" w:hAnsi="Arial" w:cs="Arial"/>
                <w:sz w:val="18"/>
                <w:szCs w:val="18"/>
              </w:rPr>
            </w:pPr>
            <w:r>
              <w:rPr>
                <w:rFonts w:ascii="Arial" w:hAnsi="Arial" w:cs="Arial"/>
                <w:sz w:val="18"/>
                <w:szCs w:val="18"/>
              </w:rPr>
              <w:t>Jazyk a jazyková komunikace</w:t>
            </w:r>
          </w:p>
        </w:tc>
      </w:tr>
      <w:tr w:rsidR="008876AF" w14:paraId="65A72B47" w14:textId="77777777" w:rsidTr="00D64F61">
        <w:tc>
          <w:tcPr>
            <w:tcW w:w="2778" w:type="dxa"/>
            <w:tcBorders>
              <w:top w:val="double" w:sz="4" w:space="0" w:color="auto"/>
              <w:left w:val="double" w:sz="4" w:space="0" w:color="auto"/>
              <w:bottom w:val="double" w:sz="4" w:space="0" w:color="auto"/>
              <w:right w:val="double" w:sz="4" w:space="0" w:color="auto"/>
            </w:tcBorders>
            <w:hideMark/>
          </w:tcPr>
          <w:p w14:paraId="54174FC3" w14:textId="77777777" w:rsidR="008876AF" w:rsidRDefault="008876AF">
            <w:pPr>
              <w:rPr>
                <w:rFonts w:ascii="Arial" w:hAnsi="Arial" w:cs="Arial"/>
                <w:b/>
                <w:sz w:val="18"/>
                <w:szCs w:val="18"/>
              </w:rPr>
            </w:pPr>
            <w:r>
              <w:rPr>
                <w:rFonts w:ascii="Arial" w:hAnsi="Arial" w:cs="Arial"/>
                <w:b/>
                <w:sz w:val="18"/>
                <w:szCs w:val="18"/>
              </w:rPr>
              <w:t xml:space="preserve">Vyučovací předmět: </w:t>
            </w:r>
          </w:p>
        </w:tc>
        <w:tc>
          <w:tcPr>
            <w:tcW w:w="11524" w:type="dxa"/>
            <w:tcBorders>
              <w:top w:val="double" w:sz="4" w:space="0" w:color="auto"/>
              <w:left w:val="double" w:sz="4" w:space="0" w:color="auto"/>
              <w:bottom w:val="double" w:sz="4" w:space="0" w:color="auto"/>
              <w:right w:val="double" w:sz="4" w:space="0" w:color="auto"/>
            </w:tcBorders>
            <w:hideMark/>
          </w:tcPr>
          <w:p w14:paraId="1D5BCBD3" w14:textId="77777777" w:rsidR="008876AF" w:rsidRDefault="008876AF">
            <w:pPr>
              <w:rPr>
                <w:rFonts w:ascii="Arial" w:hAnsi="Arial" w:cs="Arial"/>
                <w:b/>
                <w:color w:val="008000"/>
                <w:sz w:val="18"/>
                <w:szCs w:val="18"/>
              </w:rPr>
            </w:pPr>
            <w:r>
              <w:rPr>
                <w:rFonts w:ascii="Arial" w:hAnsi="Arial" w:cs="Arial"/>
                <w:b/>
                <w:color w:val="008000"/>
                <w:sz w:val="18"/>
                <w:szCs w:val="18"/>
              </w:rPr>
              <w:t>Český jazyk a literatura</w:t>
            </w:r>
          </w:p>
        </w:tc>
      </w:tr>
      <w:tr w:rsidR="008876AF" w14:paraId="010EB004" w14:textId="77777777" w:rsidTr="00D64F61">
        <w:tc>
          <w:tcPr>
            <w:tcW w:w="2778" w:type="dxa"/>
            <w:tcBorders>
              <w:top w:val="double" w:sz="4" w:space="0" w:color="auto"/>
              <w:left w:val="double" w:sz="4" w:space="0" w:color="auto"/>
              <w:bottom w:val="double" w:sz="4" w:space="0" w:color="auto"/>
              <w:right w:val="double" w:sz="4" w:space="0" w:color="auto"/>
            </w:tcBorders>
            <w:hideMark/>
          </w:tcPr>
          <w:p w14:paraId="59342386" w14:textId="77777777" w:rsidR="008876AF" w:rsidRDefault="008876AF">
            <w:pPr>
              <w:rPr>
                <w:rFonts w:ascii="Arial" w:hAnsi="Arial" w:cs="Arial"/>
                <w:b/>
                <w:sz w:val="18"/>
                <w:szCs w:val="18"/>
              </w:rPr>
            </w:pPr>
            <w:r>
              <w:rPr>
                <w:rFonts w:ascii="Arial" w:hAnsi="Arial" w:cs="Arial"/>
                <w:b/>
                <w:sz w:val="18"/>
                <w:szCs w:val="18"/>
              </w:rPr>
              <w:t>Ročník – období:</w:t>
            </w:r>
          </w:p>
        </w:tc>
        <w:tc>
          <w:tcPr>
            <w:tcW w:w="11524" w:type="dxa"/>
            <w:tcBorders>
              <w:top w:val="double" w:sz="4" w:space="0" w:color="auto"/>
              <w:left w:val="double" w:sz="4" w:space="0" w:color="auto"/>
              <w:bottom w:val="double" w:sz="4" w:space="0" w:color="auto"/>
              <w:right w:val="double" w:sz="4" w:space="0" w:color="auto"/>
            </w:tcBorders>
            <w:hideMark/>
          </w:tcPr>
          <w:p w14:paraId="4043B8A0" w14:textId="77777777" w:rsidR="008876AF" w:rsidRDefault="008876AF">
            <w:pPr>
              <w:rPr>
                <w:rFonts w:ascii="Arial" w:hAnsi="Arial" w:cs="Arial"/>
                <w:sz w:val="18"/>
                <w:szCs w:val="18"/>
              </w:rPr>
            </w:pPr>
            <w:r>
              <w:rPr>
                <w:rFonts w:ascii="Arial" w:hAnsi="Arial" w:cs="Arial"/>
                <w:b/>
                <w:color w:val="FF0000"/>
                <w:sz w:val="18"/>
                <w:szCs w:val="18"/>
              </w:rPr>
              <w:t>3. ročník</w:t>
            </w:r>
            <w:r>
              <w:rPr>
                <w:rFonts w:ascii="Arial" w:hAnsi="Arial" w:cs="Arial"/>
                <w:sz w:val="18"/>
                <w:szCs w:val="18"/>
              </w:rPr>
              <w:t xml:space="preserve"> – 1. období</w:t>
            </w:r>
          </w:p>
        </w:tc>
      </w:tr>
    </w:tbl>
    <w:p w14:paraId="2B832D6C" w14:textId="77777777" w:rsidR="008876AF" w:rsidRDefault="008876AF" w:rsidP="008876AF">
      <w:pPr>
        <w:rPr>
          <w:rFonts w:ascii="Arial" w:hAnsi="Arial" w:cs="Arial"/>
          <w:sz w:val="18"/>
          <w:szCs w:val="18"/>
        </w:rPr>
      </w:pPr>
    </w:p>
    <w:p w14:paraId="627242E7" w14:textId="77777777" w:rsidR="008876AF" w:rsidRDefault="008876AF" w:rsidP="008876AF">
      <w:pPr>
        <w:rPr>
          <w:rFonts w:ascii="Arial" w:hAnsi="Arial" w:cs="Arial"/>
          <w:sz w:val="18"/>
          <w:szCs w:val="18"/>
        </w:rPr>
      </w:pPr>
    </w:p>
    <w:p w14:paraId="547D85E0" w14:textId="77777777" w:rsidR="008876AF" w:rsidRDefault="008876AF" w:rsidP="008876AF">
      <w:pPr>
        <w:outlineLvl w:val="0"/>
        <w:rPr>
          <w:rFonts w:ascii="Arial" w:hAnsi="Arial" w:cs="Arial"/>
          <w:b/>
          <w:sz w:val="18"/>
          <w:szCs w:val="18"/>
        </w:rPr>
      </w:pPr>
      <w:r>
        <w:rPr>
          <w:rFonts w:ascii="Arial" w:hAnsi="Arial" w:cs="Arial"/>
          <w:b/>
          <w:sz w:val="18"/>
          <w:szCs w:val="18"/>
        </w:rPr>
        <w:t>Očekávané výstupy předmětu</w:t>
      </w:r>
    </w:p>
    <w:p w14:paraId="6E85BE62" w14:textId="77777777" w:rsidR="008876AF" w:rsidRDefault="008876AF" w:rsidP="008876AF">
      <w:pPr>
        <w:rPr>
          <w:rFonts w:ascii="Arial" w:hAnsi="Arial" w:cs="Arial"/>
          <w:b/>
          <w:sz w:val="18"/>
          <w:szCs w:val="18"/>
        </w:rPr>
      </w:pPr>
    </w:p>
    <w:p w14:paraId="1BE5B7E8" w14:textId="77777777" w:rsidR="008876AF" w:rsidRDefault="008876AF" w:rsidP="008876AF">
      <w:pPr>
        <w:rPr>
          <w:rFonts w:ascii="Arial" w:hAnsi="Arial" w:cs="Arial"/>
          <w:sz w:val="18"/>
          <w:szCs w:val="18"/>
        </w:rPr>
      </w:pPr>
      <w:r>
        <w:rPr>
          <w:rFonts w:ascii="Arial" w:hAnsi="Arial" w:cs="Arial"/>
          <w:sz w:val="18"/>
          <w:szCs w:val="18"/>
        </w:rPr>
        <w:t>Na konci 1. období základního vzdělávání žák:</w:t>
      </w:r>
    </w:p>
    <w:p w14:paraId="56CCEDF6" w14:textId="77777777" w:rsidR="008876AF" w:rsidRDefault="008876AF" w:rsidP="008876AF">
      <w:pPr>
        <w:rPr>
          <w:rFonts w:ascii="Arial" w:hAnsi="Arial" w:cs="Arial"/>
          <w:sz w:val="18"/>
          <w:szCs w:val="18"/>
        </w:rPr>
      </w:pPr>
    </w:p>
    <w:p w14:paraId="0ED1D66E" w14:textId="77777777" w:rsidR="008876AF" w:rsidRDefault="008876AF" w:rsidP="008876AF">
      <w:pPr>
        <w:rPr>
          <w:rFonts w:ascii="Arial" w:hAnsi="Arial" w:cs="Arial"/>
          <w:sz w:val="18"/>
          <w:szCs w:val="18"/>
        </w:rPr>
      </w:pPr>
    </w:p>
    <w:p w14:paraId="231BE832" w14:textId="77777777" w:rsidR="008876AF" w:rsidRDefault="008876AF" w:rsidP="008876AF">
      <w:pPr>
        <w:outlineLvl w:val="0"/>
        <w:rPr>
          <w:rFonts w:ascii="Arial" w:hAnsi="Arial" w:cs="Arial"/>
          <w:b/>
          <w:i/>
          <w:sz w:val="18"/>
          <w:szCs w:val="18"/>
        </w:rPr>
      </w:pPr>
      <w:r>
        <w:rPr>
          <w:rFonts w:ascii="Arial" w:hAnsi="Arial" w:cs="Arial"/>
          <w:b/>
          <w:i/>
          <w:sz w:val="18"/>
          <w:szCs w:val="18"/>
        </w:rPr>
        <w:t>KOMUNIKAČNÍ A SLOHOVÁ VÝCHOVA</w:t>
      </w:r>
    </w:p>
    <w:p w14:paraId="00A77C6B" w14:textId="77777777"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plynule čte s porozuměním texty přiměřeného rozsahu a náročnosti</w:t>
      </w:r>
    </w:p>
    <w:p w14:paraId="345CB577" w14:textId="77777777"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porozumí písemným nebo mluveným pokynům přiměřené složitosti</w:t>
      </w:r>
    </w:p>
    <w:p w14:paraId="63AA7098" w14:textId="77777777"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respektuje základní komunikační pravidla v rozhovoru</w:t>
      </w:r>
    </w:p>
    <w:p w14:paraId="1CAE5ECF" w14:textId="77777777"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pečlivě vyslovuje, opravuje svou nesprávnou nebo nedbalou výslovnost</w:t>
      </w:r>
    </w:p>
    <w:p w14:paraId="6877F66D" w14:textId="77777777"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v krátkých mluvených projevech správně dýchá a volí vhodné tempo řeči</w:t>
      </w:r>
    </w:p>
    <w:p w14:paraId="5D359B86" w14:textId="77777777"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volí vhodné verbální i nonverbální prostředky řeči v běžných školních i mimoškolních situacích</w:t>
      </w:r>
    </w:p>
    <w:p w14:paraId="6C9C3B0B" w14:textId="77777777"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na základě vlastních zážitků tvoří krátký mluvený projev</w:t>
      </w:r>
    </w:p>
    <w:p w14:paraId="40920D42" w14:textId="77777777"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zvládá základní hygienické návyky spojené se psaním</w:t>
      </w:r>
    </w:p>
    <w:p w14:paraId="3E1364FC" w14:textId="77777777"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píše správné tvary písmen a číslic, správně spojuje písmena i slabiky; kontroluje vlastní písemný projev</w:t>
      </w:r>
    </w:p>
    <w:p w14:paraId="0915E061" w14:textId="77777777"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píše věcně i formálně správně jednoduchá sdělení</w:t>
      </w:r>
    </w:p>
    <w:p w14:paraId="274DB1FF" w14:textId="77389F48"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seřadí ilustrace podle dějové posloupnosti a vypráví podle nich jednoduchý příběh</w:t>
      </w:r>
    </w:p>
    <w:p w14:paraId="6B8B8ADC" w14:textId="77777777" w:rsidR="00120494" w:rsidRPr="00120494" w:rsidRDefault="00120494" w:rsidP="00120494">
      <w:pPr>
        <w:pStyle w:val="Odstavecseseznamem"/>
        <w:numPr>
          <w:ilvl w:val="0"/>
          <w:numId w:val="25"/>
        </w:numPr>
        <w:rPr>
          <w:rFonts w:ascii="Arial" w:hAnsi="Arial" w:cs="Arial"/>
          <w:i/>
          <w:sz w:val="18"/>
          <w:szCs w:val="18"/>
        </w:rPr>
      </w:pPr>
      <w:r w:rsidRPr="00120494">
        <w:rPr>
          <w:rFonts w:ascii="Arial" w:hAnsi="Arial" w:cs="Arial"/>
          <w:i/>
          <w:sz w:val="18"/>
          <w:szCs w:val="18"/>
        </w:rPr>
        <w:t>zvládat základní hygienické návyky spojené se psaním, včetně návyků spojených s používáním digitálních technologií</w:t>
      </w:r>
    </w:p>
    <w:p w14:paraId="635B14BA" w14:textId="77777777" w:rsidR="00120494" w:rsidRPr="00120494" w:rsidRDefault="00120494" w:rsidP="00120494">
      <w:pPr>
        <w:pStyle w:val="Odstavecseseznamem"/>
        <w:numPr>
          <w:ilvl w:val="0"/>
          <w:numId w:val="25"/>
        </w:numPr>
        <w:rPr>
          <w:rFonts w:ascii="Arial" w:hAnsi="Arial" w:cs="Arial"/>
          <w:i/>
          <w:sz w:val="18"/>
          <w:szCs w:val="18"/>
        </w:rPr>
      </w:pPr>
      <w:r w:rsidRPr="00120494">
        <w:rPr>
          <w:rFonts w:ascii="Arial" w:hAnsi="Arial" w:cs="Arial"/>
          <w:i/>
          <w:sz w:val="18"/>
          <w:szCs w:val="18"/>
        </w:rPr>
        <w:t>využívat digitální technologie při tvorbě vlastního sdělení</w:t>
      </w:r>
    </w:p>
    <w:p w14:paraId="5243747B" w14:textId="77777777" w:rsidR="00120494" w:rsidRDefault="00120494" w:rsidP="00120494">
      <w:pPr>
        <w:pStyle w:val="Odstavecseseznamem"/>
        <w:spacing w:after="0" w:line="240" w:lineRule="auto"/>
        <w:rPr>
          <w:rFonts w:ascii="Arial" w:hAnsi="Arial" w:cs="Arial"/>
          <w:i/>
          <w:sz w:val="18"/>
          <w:szCs w:val="18"/>
        </w:rPr>
      </w:pPr>
    </w:p>
    <w:p w14:paraId="6AB2456C" w14:textId="77777777" w:rsidR="008876AF" w:rsidRDefault="008876AF" w:rsidP="008876AF">
      <w:pPr>
        <w:rPr>
          <w:rFonts w:ascii="Arial" w:hAnsi="Arial" w:cs="Arial"/>
          <w:sz w:val="18"/>
          <w:szCs w:val="18"/>
        </w:rPr>
      </w:pPr>
    </w:p>
    <w:p w14:paraId="541E2C81" w14:textId="77777777" w:rsidR="008876AF" w:rsidRDefault="008876AF" w:rsidP="008876AF">
      <w:pPr>
        <w:rPr>
          <w:rFonts w:ascii="Arial" w:hAnsi="Arial" w:cs="Arial"/>
          <w:sz w:val="18"/>
          <w:szCs w:val="18"/>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096"/>
        <w:gridCol w:w="4750"/>
      </w:tblGrid>
      <w:tr w:rsidR="008876AF" w14:paraId="5BD431FB" w14:textId="77777777" w:rsidTr="008876AF">
        <w:tc>
          <w:tcPr>
            <w:tcW w:w="4608" w:type="dxa"/>
            <w:tcBorders>
              <w:top w:val="single" w:sz="4" w:space="0" w:color="auto"/>
              <w:left w:val="single" w:sz="4" w:space="0" w:color="auto"/>
              <w:bottom w:val="single" w:sz="4" w:space="0" w:color="auto"/>
              <w:right w:val="single" w:sz="4" w:space="0" w:color="auto"/>
            </w:tcBorders>
            <w:hideMark/>
          </w:tcPr>
          <w:p w14:paraId="249E3CC3" w14:textId="77777777" w:rsidR="008876AF" w:rsidRDefault="008876AF">
            <w:pPr>
              <w:jc w:val="center"/>
              <w:rPr>
                <w:rFonts w:ascii="Arial" w:hAnsi="Arial" w:cs="Arial"/>
                <w:b/>
                <w:sz w:val="18"/>
                <w:szCs w:val="18"/>
              </w:rPr>
            </w:pPr>
            <w:r>
              <w:rPr>
                <w:rFonts w:ascii="Arial" w:hAnsi="Arial" w:cs="Arial"/>
                <w:b/>
                <w:sz w:val="18"/>
                <w:szCs w:val="18"/>
              </w:rPr>
              <w:t>Očekávaný výstup žáka</w:t>
            </w:r>
          </w:p>
        </w:tc>
        <w:tc>
          <w:tcPr>
            <w:tcW w:w="5096" w:type="dxa"/>
            <w:tcBorders>
              <w:top w:val="single" w:sz="4" w:space="0" w:color="auto"/>
              <w:left w:val="single" w:sz="4" w:space="0" w:color="auto"/>
              <w:bottom w:val="single" w:sz="4" w:space="0" w:color="auto"/>
              <w:right w:val="single" w:sz="4" w:space="0" w:color="auto"/>
            </w:tcBorders>
            <w:hideMark/>
          </w:tcPr>
          <w:p w14:paraId="658DCDE5" w14:textId="77777777" w:rsidR="008876AF" w:rsidRDefault="008876AF">
            <w:pPr>
              <w:jc w:val="center"/>
              <w:rPr>
                <w:rFonts w:ascii="Arial" w:hAnsi="Arial" w:cs="Arial"/>
                <w:b/>
                <w:sz w:val="18"/>
                <w:szCs w:val="18"/>
              </w:rPr>
            </w:pPr>
            <w:r>
              <w:rPr>
                <w:rFonts w:ascii="Arial" w:hAnsi="Arial" w:cs="Arial"/>
                <w:b/>
                <w:sz w:val="18"/>
                <w:szCs w:val="18"/>
              </w:rPr>
              <w:t>Učivo</w:t>
            </w:r>
          </w:p>
        </w:tc>
        <w:tc>
          <w:tcPr>
            <w:tcW w:w="4750" w:type="dxa"/>
            <w:tcBorders>
              <w:top w:val="single" w:sz="4" w:space="0" w:color="auto"/>
              <w:left w:val="single" w:sz="4" w:space="0" w:color="auto"/>
              <w:bottom w:val="single" w:sz="4" w:space="0" w:color="auto"/>
              <w:right w:val="single" w:sz="4" w:space="0" w:color="auto"/>
            </w:tcBorders>
            <w:hideMark/>
          </w:tcPr>
          <w:p w14:paraId="0C20A7DB" w14:textId="77777777" w:rsidR="008876AF" w:rsidRDefault="008876AF">
            <w:pPr>
              <w:jc w:val="center"/>
              <w:rPr>
                <w:rFonts w:ascii="Arial" w:hAnsi="Arial" w:cs="Arial"/>
                <w:b/>
                <w:sz w:val="18"/>
                <w:szCs w:val="18"/>
              </w:rPr>
            </w:pPr>
            <w:r>
              <w:rPr>
                <w:rFonts w:ascii="Arial" w:hAnsi="Arial" w:cs="Arial"/>
                <w:b/>
                <w:sz w:val="18"/>
                <w:szCs w:val="18"/>
              </w:rPr>
              <w:t>Průřezová témata, mezipředmětové vztahy</w:t>
            </w:r>
          </w:p>
        </w:tc>
      </w:tr>
      <w:tr w:rsidR="008876AF" w14:paraId="643168A0" w14:textId="77777777" w:rsidTr="008876AF">
        <w:tc>
          <w:tcPr>
            <w:tcW w:w="4608" w:type="dxa"/>
            <w:tcBorders>
              <w:top w:val="single" w:sz="4" w:space="0" w:color="auto"/>
              <w:left w:val="single" w:sz="4" w:space="0" w:color="auto"/>
              <w:bottom w:val="single" w:sz="4" w:space="0" w:color="auto"/>
              <w:right w:val="single" w:sz="4" w:space="0" w:color="auto"/>
            </w:tcBorders>
          </w:tcPr>
          <w:p w14:paraId="768E5793" w14:textId="77777777" w:rsidR="008876AF" w:rsidRDefault="008876AF">
            <w:pPr>
              <w:numPr>
                <w:ilvl w:val="0"/>
                <w:numId w:val="33"/>
              </w:numPr>
              <w:rPr>
                <w:rFonts w:ascii="Arial" w:hAnsi="Arial" w:cs="Arial"/>
                <w:sz w:val="18"/>
                <w:szCs w:val="18"/>
              </w:rPr>
            </w:pPr>
            <w:r>
              <w:rPr>
                <w:rFonts w:ascii="Arial" w:hAnsi="Arial" w:cs="Arial"/>
                <w:sz w:val="18"/>
                <w:szCs w:val="18"/>
              </w:rPr>
              <w:t xml:space="preserve">dodržuje čitelnost písma, úhlednost, celkovou úpravu projevu a hygienické a pracovní </w:t>
            </w:r>
            <w:r>
              <w:rPr>
                <w:rFonts w:ascii="Arial" w:hAnsi="Arial" w:cs="Arial"/>
                <w:sz w:val="18"/>
                <w:szCs w:val="18"/>
              </w:rPr>
              <w:lastRenderedPageBreak/>
              <w:t>návyky</w:t>
            </w:r>
          </w:p>
          <w:p w14:paraId="4DC2AA19" w14:textId="77777777" w:rsidR="008876AF" w:rsidRDefault="008876AF">
            <w:pPr>
              <w:numPr>
                <w:ilvl w:val="0"/>
                <w:numId w:val="33"/>
              </w:numPr>
              <w:rPr>
                <w:rFonts w:ascii="Arial" w:hAnsi="Arial" w:cs="Arial"/>
                <w:sz w:val="18"/>
                <w:szCs w:val="18"/>
              </w:rPr>
            </w:pPr>
            <w:r>
              <w:rPr>
                <w:rFonts w:ascii="Arial" w:hAnsi="Arial" w:cs="Arial"/>
                <w:sz w:val="18"/>
                <w:szCs w:val="18"/>
              </w:rPr>
              <w:t>píše písmena a číslice podle normy psaní v přirozené velikosti a liniatuře</w:t>
            </w:r>
          </w:p>
          <w:p w14:paraId="40045920" w14:textId="5922E183" w:rsidR="008876AF" w:rsidRDefault="008876AF">
            <w:pPr>
              <w:numPr>
                <w:ilvl w:val="0"/>
                <w:numId w:val="33"/>
              </w:numPr>
              <w:rPr>
                <w:rFonts w:ascii="Arial" w:hAnsi="Arial" w:cs="Arial"/>
                <w:sz w:val="18"/>
                <w:szCs w:val="18"/>
              </w:rPr>
            </w:pPr>
            <w:r>
              <w:rPr>
                <w:rFonts w:ascii="Arial" w:hAnsi="Arial" w:cs="Arial"/>
                <w:sz w:val="18"/>
                <w:szCs w:val="18"/>
              </w:rPr>
              <w:t xml:space="preserve">dodržuje sklon písma </w:t>
            </w:r>
            <w:r w:rsidR="00120494">
              <w:rPr>
                <w:rFonts w:ascii="Arial" w:hAnsi="Arial" w:cs="Arial"/>
                <w:sz w:val="18"/>
                <w:szCs w:val="18"/>
              </w:rPr>
              <w:t>(75</w:t>
            </w:r>
            <w:r>
              <w:rPr>
                <w:rFonts w:ascii="Arial" w:hAnsi="Arial" w:cs="Arial"/>
                <w:sz w:val="18"/>
                <w:szCs w:val="18"/>
              </w:rPr>
              <w:t>ř) a rozestupy písmen</w:t>
            </w:r>
          </w:p>
          <w:p w14:paraId="01DBE484" w14:textId="77777777" w:rsidR="008876AF" w:rsidRDefault="008876AF">
            <w:pPr>
              <w:numPr>
                <w:ilvl w:val="0"/>
                <w:numId w:val="33"/>
              </w:numPr>
              <w:rPr>
                <w:rFonts w:ascii="Arial" w:hAnsi="Arial" w:cs="Arial"/>
                <w:sz w:val="18"/>
                <w:szCs w:val="18"/>
              </w:rPr>
            </w:pPr>
            <w:r>
              <w:rPr>
                <w:rFonts w:ascii="Arial" w:hAnsi="Arial" w:cs="Arial"/>
                <w:sz w:val="18"/>
                <w:szCs w:val="18"/>
              </w:rPr>
              <w:t>vymýšlí věty na daná slov</w:t>
            </w:r>
          </w:p>
          <w:p w14:paraId="6BDA3ECB" w14:textId="77777777" w:rsidR="008876AF" w:rsidRDefault="008876AF">
            <w:pPr>
              <w:numPr>
                <w:ilvl w:val="0"/>
                <w:numId w:val="33"/>
              </w:numPr>
              <w:rPr>
                <w:rFonts w:ascii="Arial" w:hAnsi="Arial" w:cs="Arial"/>
                <w:sz w:val="18"/>
                <w:szCs w:val="18"/>
              </w:rPr>
            </w:pPr>
            <w:r>
              <w:rPr>
                <w:rFonts w:ascii="Arial" w:hAnsi="Arial" w:cs="Arial"/>
                <w:sz w:val="18"/>
                <w:szCs w:val="18"/>
              </w:rPr>
              <w:t>provádí kontrolu vlastního projevu</w:t>
            </w:r>
          </w:p>
          <w:p w14:paraId="2EA7DD59" w14:textId="77777777" w:rsidR="008876AF" w:rsidRDefault="008876AF">
            <w:pPr>
              <w:numPr>
                <w:ilvl w:val="0"/>
                <w:numId w:val="33"/>
              </w:numPr>
              <w:rPr>
                <w:rFonts w:ascii="Arial" w:hAnsi="Arial" w:cs="Arial"/>
                <w:sz w:val="18"/>
                <w:szCs w:val="18"/>
              </w:rPr>
            </w:pPr>
            <w:r>
              <w:rPr>
                <w:rFonts w:ascii="Arial" w:hAnsi="Arial" w:cs="Arial"/>
                <w:sz w:val="18"/>
                <w:szCs w:val="18"/>
              </w:rPr>
              <w:t>vyjadřuje se v jednoduchých formách psaného projevu</w:t>
            </w:r>
          </w:p>
          <w:p w14:paraId="78E36397" w14:textId="77777777" w:rsidR="008876AF" w:rsidRDefault="008876AF">
            <w:pPr>
              <w:numPr>
                <w:ilvl w:val="0"/>
                <w:numId w:val="33"/>
              </w:numPr>
              <w:rPr>
                <w:rFonts w:ascii="Arial" w:hAnsi="Arial" w:cs="Arial"/>
                <w:sz w:val="18"/>
                <w:szCs w:val="18"/>
              </w:rPr>
            </w:pPr>
            <w:r>
              <w:rPr>
                <w:rFonts w:ascii="Arial" w:hAnsi="Arial" w:cs="Arial"/>
                <w:sz w:val="18"/>
                <w:szCs w:val="18"/>
              </w:rPr>
              <w:t>správně užívá velká písmena ve slovech i větě</w:t>
            </w:r>
          </w:p>
          <w:p w14:paraId="467083E7" w14:textId="77777777" w:rsidR="008876AF" w:rsidRDefault="008876AF">
            <w:pPr>
              <w:numPr>
                <w:ilvl w:val="0"/>
                <w:numId w:val="33"/>
              </w:numPr>
              <w:rPr>
                <w:rFonts w:ascii="Arial" w:hAnsi="Arial" w:cs="Arial"/>
                <w:sz w:val="18"/>
                <w:szCs w:val="18"/>
              </w:rPr>
            </w:pPr>
            <w:r>
              <w:rPr>
                <w:rFonts w:ascii="Arial" w:hAnsi="Arial" w:cs="Arial"/>
                <w:sz w:val="18"/>
                <w:szCs w:val="18"/>
              </w:rPr>
              <w:t xml:space="preserve">napíše adresu, přání, blahopřání, pozdrav, pozvánku, dopis </w:t>
            </w:r>
          </w:p>
          <w:p w14:paraId="65810C0F" w14:textId="77777777" w:rsidR="008876AF" w:rsidRDefault="008876AF">
            <w:pPr>
              <w:numPr>
                <w:ilvl w:val="0"/>
                <w:numId w:val="33"/>
              </w:numPr>
              <w:rPr>
                <w:rFonts w:ascii="Arial" w:hAnsi="Arial" w:cs="Arial"/>
                <w:sz w:val="18"/>
                <w:szCs w:val="18"/>
              </w:rPr>
            </w:pPr>
            <w:r>
              <w:rPr>
                <w:rFonts w:ascii="Arial" w:hAnsi="Arial" w:cs="Arial"/>
                <w:sz w:val="18"/>
                <w:szCs w:val="18"/>
              </w:rPr>
              <w:t>vymyslí krátký příběh např. o cestování, Vánocích nebo krátkou pohádku</w:t>
            </w:r>
          </w:p>
          <w:p w14:paraId="22B87ECE" w14:textId="77777777" w:rsidR="008876AF" w:rsidRDefault="008876AF">
            <w:pPr>
              <w:ind w:left="360"/>
              <w:rPr>
                <w:rFonts w:ascii="Arial" w:hAnsi="Arial" w:cs="Arial"/>
                <w:sz w:val="18"/>
                <w:szCs w:val="18"/>
              </w:rPr>
            </w:pPr>
          </w:p>
          <w:p w14:paraId="1AE57922" w14:textId="77777777" w:rsidR="008876AF" w:rsidRDefault="008876AF">
            <w:pPr>
              <w:numPr>
                <w:ilvl w:val="0"/>
                <w:numId w:val="33"/>
              </w:numPr>
              <w:rPr>
                <w:rFonts w:ascii="Arial" w:hAnsi="Arial" w:cs="Arial"/>
                <w:sz w:val="18"/>
                <w:szCs w:val="18"/>
              </w:rPr>
            </w:pPr>
            <w:r>
              <w:rPr>
                <w:rFonts w:ascii="Arial" w:hAnsi="Arial" w:cs="Arial"/>
                <w:sz w:val="18"/>
                <w:szCs w:val="18"/>
              </w:rPr>
              <w:t>čte plynule porozuměním texty přiměřeného rozsahu a náročnosti</w:t>
            </w:r>
          </w:p>
          <w:p w14:paraId="7064CE16" w14:textId="77777777" w:rsidR="008876AF" w:rsidRDefault="008876AF">
            <w:pPr>
              <w:rPr>
                <w:rFonts w:ascii="Arial" w:hAnsi="Arial" w:cs="Arial"/>
                <w:sz w:val="18"/>
                <w:szCs w:val="18"/>
              </w:rPr>
            </w:pPr>
          </w:p>
          <w:p w14:paraId="66431FCB" w14:textId="77777777" w:rsidR="008876AF" w:rsidRDefault="008876AF">
            <w:pPr>
              <w:numPr>
                <w:ilvl w:val="0"/>
                <w:numId w:val="33"/>
              </w:numPr>
              <w:rPr>
                <w:rFonts w:ascii="Arial" w:hAnsi="Arial" w:cs="Arial"/>
                <w:sz w:val="18"/>
                <w:szCs w:val="18"/>
              </w:rPr>
            </w:pPr>
            <w:r>
              <w:rPr>
                <w:rFonts w:ascii="Arial" w:hAnsi="Arial" w:cs="Arial"/>
                <w:sz w:val="18"/>
                <w:szCs w:val="18"/>
              </w:rPr>
              <w:t>vyhledá informace v encyklopediích a slovnících pro děti</w:t>
            </w:r>
          </w:p>
          <w:p w14:paraId="3827AE0D" w14:textId="77777777" w:rsidR="008876AF" w:rsidRDefault="008876AF">
            <w:pPr>
              <w:numPr>
                <w:ilvl w:val="0"/>
                <w:numId w:val="33"/>
              </w:numPr>
              <w:rPr>
                <w:rFonts w:ascii="Arial" w:hAnsi="Arial" w:cs="Arial"/>
                <w:sz w:val="18"/>
                <w:szCs w:val="18"/>
              </w:rPr>
            </w:pPr>
            <w:r>
              <w:rPr>
                <w:rFonts w:ascii="Arial" w:hAnsi="Arial" w:cs="Arial"/>
                <w:sz w:val="18"/>
                <w:szCs w:val="18"/>
              </w:rPr>
              <w:t>při čtení vhodně užívá nonverbální prostředky</w:t>
            </w:r>
          </w:p>
          <w:p w14:paraId="654CF380" w14:textId="77777777" w:rsidR="008876AF" w:rsidRDefault="008876AF">
            <w:pPr>
              <w:numPr>
                <w:ilvl w:val="0"/>
                <w:numId w:val="33"/>
              </w:numPr>
              <w:rPr>
                <w:rFonts w:ascii="Arial" w:hAnsi="Arial" w:cs="Arial"/>
                <w:sz w:val="18"/>
                <w:szCs w:val="18"/>
              </w:rPr>
            </w:pPr>
            <w:r>
              <w:rPr>
                <w:rFonts w:ascii="Arial" w:hAnsi="Arial" w:cs="Arial"/>
                <w:sz w:val="18"/>
                <w:szCs w:val="18"/>
              </w:rPr>
              <w:t>reprodukuje obsah textu</w:t>
            </w:r>
          </w:p>
          <w:p w14:paraId="542659FA" w14:textId="77777777" w:rsidR="008876AF" w:rsidRDefault="008876AF">
            <w:pPr>
              <w:numPr>
                <w:ilvl w:val="0"/>
                <w:numId w:val="33"/>
              </w:numPr>
              <w:rPr>
                <w:rFonts w:ascii="Arial" w:hAnsi="Arial" w:cs="Arial"/>
                <w:sz w:val="18"/>
                <w:szCs w:val="18"/>
              </w:rPr>
            </w:pPr>
            <w:r>
              <w:rPr>
                <w:rFonts w:ascii="Arial" w:hAnsi="Arial" w:cs="Arial"/>
                <w:sz w:val="18"/>
                <w:szCs w:val="18"/>
              </w:rPr>
              <w:t>doplní text o chybějící část, dovypráví jej, vymyslí název úryvku textu</w:t>
            </w:r>
          </w:p>
          <w:p w14:paraId="5E56BBE9" w14:textId="77777777" w:rsidR="008876AF" w:rsidRDefault="008876AF">
            <w:pPr>
              <w:ind w:left="360"/>
              <w:rPr>
                <w:rFonts w:ascii="Arial" w:hAnsi="Arial" w:cs="Arial"/>
                <w:sz w:val="18"/>
                <w:szCs w:val="18"/>
              </w:rPr>
            </w:pPr>
          </w:p>
          <w:p w14:paraId="4073CFA8" w14:textId="77777777" w:rsidR="008876AF" w:rsidRDefault="008876AF">
            <w:pPr>
              <w:numPr>
                <w:ilvl w:val="0"/>
                <w:numId w:val="33"/>
              </w:numPr>
              <w:rPr>
                <w:rFonts w:ascii="Arial" w:hAnsi="Arial" w:cs="Arial"/>
                <w:sz w:val="18"/>
                <w:szCs w:val="18"/>
              </w:rPr>
            </w:pPr>
            <w:r>
              <w:rPr>
                <w:rFonts w:ascii="Arial" w:hAnsi="Arial" w:cs="Arial"/>
                <w:sz w:val="18"/>
                <w:szCs w:val="18"/>
              </w:rPr>
              <w:t>aktivně se podílí na sestavování jednoduchých pravidel a pokynů pro různé situace ve škole</w:t>
            </w:r>
          </w:p>
          <w:p w14:paraId="35F23D18" w14:textId="77777777" w:rsidR="008876AF" w:rsidRDefault="008876AF">
            <w:pPr>
              <w:rPr>
                <w:rFonts w:ascii="Arial" w:hAnsi="Arial" w:cs="Arial"/>
                <w:sz w:val="18"/>
                <w:szCs w:val="18"/>
              </w:rPr>
            </w:pPr>
          </w:p>
          <w:p w14:paraId="291E8C20" w14:textId="77777777" w:rsidR="008876AF" w:rsidRDefault="008876AF">
            <w:pPr>
              <w:numPr>
                <w:ilvl w:val="0"/>
                <w:numId w:val="33"/>
              </w:numPr>
              <w:rPr>
                <w:rFonts w:ascii="Arial" w:hAnsi="Arial" w:cs="Arial"/>
                <w:sz w:val="18"/>
                <w:szCs w:val="18"/>
              </w:rPr>
            </w:pPr>
            <w:r>
              <w:rPr>
                <w:rFonts w:ascii="Arial" w:hAnsi="Arial" w:cs="Arial"/>
                <w:sz w:val="18"/>
                <w:szCs w:val="18"/>
              </w:rPr>
              <w:t>dodržuje vhodnou vzdálenost k partnerovi, udržuje s ním oční kontakt</w:t>
            </w:r>
          </w:p>
          <w:p w14:paraId="13F26944" w14:textId="77777777" w:rsidR="008876AF" w:rsidRDefault="008876AF">
            <w:pPr>
              <w:numPr>
                <w:ilvl w:val="0"/>
                <w:numId w:val="33"/>
              </w:numPr>
              <w:rPr>
                <w:rFonts w:ascii="Arial" w:hAnsi="Arial" w:cs="Arial"/>
                <w:sz w:val="18"/>
                <w:szCs w:val="18"/>
              </w:rPr>
            </w:pPr>
            <w:r>
              <w:rPr>
                <w:rFonts w:ascii="Arial" w:hAnsi="Arial" w:cs="Arial"/>
                <w:sz w:val="18"/>
                <w:szCs w:val="18"/>
              </w:rPr>
              <w:t>rozhovor bezdůvodně nepřerušuje nebo požádá o přerušení a uvede důvod</w:t>
            </w:r>
          </w:p>
          <w:p w14:paraId="55BD0DAC" w14:textId="77777777" w:rsidR="008876AF" w:rsidRDefault="008876AF">
            <w:pPr>
              <w:numPr>
                <w:ilvl w:val="0"/>
                <w:numId w:val="33"/>
              </w:numPr>
              <w:rPr>
                <w:rFonts w:ascii="Arial" w:hAnsi="Arial" w:cs="Arial"/>
                <w:sz w:val="18"/>
                <w:szCs w:val="18"/>
              </w:rPr>
            </w:pPr>
            <w:r>
              <w:rPr>
                <w:rFonts w:ascii="Arial" w:hAnsi="Arial" w:cs="Arial"/>
                <w:sz w:val="18"/>
                <w:szCs w:val="18"/>
              </w:rPr>
              <w:t>naslouchá mluvenému projevu spolužáka a uvědomuje si jeho nonverbální prostředky</w:t>
            </w:r>
          </w:p>
          <w:p w14:paraId="50C2739F" w14:textId="77777777" w:rsidR="008876AF" w:rsidRDefault="008876AF">
            <w:pPr>
              <w:numPr>
                <w:ilvl w:val="0"/>
                <w:numId w:val="33"/>
              </w:numPr>
              <w:rPr>
                <w:rFonts w:ascii="Arial" w:hAnsi="Arial" w:cs="Arial"/>
                <w:sz w:val="18"/>
                <w:szCs w:val="18"/>
              </w:rPr>
            </w:pPr>
            <w:r>
              <w:rPr>
                <w:rFonts w:ascii="Arial" w:hAnsi="Arial" w:cs="Arial"/>
                <w:sz w:val="18"/>
                <w:szCs w:val="18"/>
              </w:rPr>
              <w:t>odhalí výraznější chyby v mluveném projevu, upozorní na ně a pomůže s jejich opravováním</w:t>
            </w:r>
          </w:p>
          <w:p w14:paraId="4EDA896E" w14:textId="77777777" w:rsidR="008876AF" w:rsidRDefault="008876AF">
            <w:pPr>
              <w:ind w:left="360"/>
              <w:rPr>
                <w:rFonts w:ascii="Arial" w:hAnsi="Arial" w:cs="Arial"/>
                <w:sz w:val="18"/>
                <w:szCs w:val="18"/>
              </w:rPr>
            </w:pPr>
          </w:p>
          <w:p w14:paraId="30D725AA" w14:textId="77777777" w:rsidR="008876AF" w:rsidRDefault="008876AF">
            <w:pPr>
              <w:numPr>
                <w:ilvl w:val="0"/>
                <w:numId w:val="33"/>
              </w:numPr>
              <w:rPr>
                <w:rFonts w:ascii="Arial" w:hAnsi="Arial" w:cs="Arial"/>
                <w:sz w:val="18"/>
                <w:szCs w:val="18"/>
              </w:rPr>
            </w:pPr>
            <w:r>
              <w:rPr>
                <w:rFonts w:ascii="Arial" w:hAnsi="Arial" w:cs="Arial"/>
                <w:sz w:val="18"/>
                <w:szCs w:val="18"/>
              </w:rPr>
              <w:t>v jednoduchém projevu dbá na to, aby byl gramaticky a věcně správný</w:t>
            </w:r>
          </w:p>
          <w:p w14:paraId="48CCC964" w14:textId="77777777" w:rsidR="008876AF" w:rsidRDefault="008876AF">
            <w:pPr>
              <w:numPr>
                <w:ilvl w:val="0"/>
                <w:numId w:val="33"/>
              </w:numPr>
              <w:rPr>
                <w:rFonts w:ascii="Arial" w:hAnsi="Arial" w:cs="Arial"/>
                <w:sz w:val="18"/>
                <w:szCs w:val="18"/>
              </w:rPr>
            </w:pPr>
            <w:r>
              <w:rPr>
                <w:rFonts w:ascii="Arial" w:hAnsi="Arial" w:cs="Arial"/>
                <w:sz w:val="18"/>
                <w:szCs w:val="18"/>
              </w:rPr>
              <w:t>opraví chyby v samostatném vypravování spolužáka</w:t>
            </w:r>
          </w:p>
          <w:p w14:paraId="7356EAF9" w14:textId="77777777" w:rsidR="008876AF" w:rsidRDefault="008876AF">
            <w:pPr>
              <w:rPr>
                <w:rFonts w:ascii="Arial" w:hAnsi="Arial" w:cs="Arial"/>
                <w:sz w:val="18"/>
                <w:szCs w:val="18"/>
              </w:rPr>
            </w:pPr>
          </w:p>
          <w:p w14:paraId="68815701" w14:textId="77777777" w:rsidR="008876AF" w:rsidRDefault="008876AF">
            <w:pPr>
              <w:rPr>
                <w:rFonts w:ascii="Arial" w:hAnsi="Arial" w:cs="Arial"/>
                <w:b/>
                <w:sz w:val="18"/>
                <w:szCs w:val="18"/>
              </w:rPr>
            </w:pPr>
          </w:p>
          <w:p w14:paraId="44F3A7A4" w14:textId="251FA333" w:rsidR="008876AF" w:rsidRDefault="008876AF">
            <w:pPr>
              <w:numPr>
                <w:ilvl w:val="0"/>
                <w:numId w:val="33"/>
              </w:numPr>
              <w:rPr>
                <w:rFonts w:ascii="Arial" w:hAnsi="Arial" w:cs="Arial"/>
                <w:sz w:val="18"/>
                <w:szCs w:val="18"/>
              </w:rPr>
            </w:pPr>
            <w:r>
              <w:rPr>
                <w:rFonts w:ascii="Arial" w:hAnsi="Arial" w:cs="Arial"/>
                <w:sz w:val="18"/>
                <w:szCs w:val="18"/>
              </w:rPr>
              <w:t>vypravuje dle názorných pomůcek</w:t>
            </w:r>
            <w:r w:rsidR="001217F1">
              <w:rPr>
                <w:rFonts w:ascii="Arial" w:hAnsi="Arial" w:cs="Arial"/>
                <w:sz w:val="18"/>
                <w:szCs w:val="18"/>
              </w:rPr>
              <w:t xml:space="preserve"> (např.</w:t>
            </w:r>
            <w:r>
              <w:rPr>
                <w:rFonts w:ascii="Arial" w:hAnsi="Arial" w:cs="Arial"/>
                <w:sz w:val="18"/>
                <w:szCs w:val="18"/>
              </w:rPr>
              <w:t xml:space="preserve"> podle obrázků)</w:t>
            </w:r>
          </w:p>
          <w:p w14:paraId="52731618" w14:textId="77777777" w:rsidR="008876AF" w:rsidRDefault="008876AF">
            <w:pPr>
              <w:numPr>
                <w:ilvl w:val="0"/>
                <w:numId w:val="33"/>
              </w:numPr>
              <w:rPr>
                <w:rFonts w:ascii="Arial" w:hAnsi="Arial" w:cs="Arial"/>
                <w:sz w:val="18"/>
                <w:szCs w:val="18"/>
              </w:rPr>
            </w:pPr>
            <w:r>
              <w:rPr>
                <w:rFonts w:ascii="Arial" w:hAnsi="Arial" w:cs="Arial"/>
                <w:sz w:val="18"/>
                <w:szCs w:val="18"/>
              </w:rPr>
              <w:t>popisuje jednoduché předměty a činnosti</w:t>
            </w:r>
          </w:p>
          <w:p w14:paraId="2423768E" w14:textId="77777777" w:rsidR="008876AF" w:rsidRDefault="008876AF">
            <w:pPr>
              <w:numPr>
                <w:ilvl w:val="0"/>
                <w:numId w:val="33"/>
              </w:numPr>
              <w:rPr>
                <w:rFonts w:ascii="Arial" w:hAnsi="Arial" w:cs="Arial"/>
                <w:sz w:val="18"/>
                <w:szCs w:val="18"/>
              </w:rPr>
            </w:pPr>
            <w:r>
              <w:rPr>
                <w:rFonts w:ascii="Arial" w:hAnsi="Arial" w:cs="Arial"/>
                <w:sz w:val="18"/>
                <w:szCs w:val="18"/>
              </w:rPr>
              <w:t>vyjadřuje se jasně a stručně</w:t>
            </w:r>
          </w:p>
          <w:p w14:paraId="7F87E545" w14:textId="77777777" w:rsidR="008876AF" w:rsidRDefault="008876AF">
            <w:pPr>
              <w:numPr>
                <w:ilvl w:val="0"/>
                <w:numId w:val="33"/>
              </w:numPr>
              <w:rPr>
                <w:rFonts w:ascii="Arial" w:hAnsi="Arial" w:cs="Arial"/>
                <w:sz w:val="18"/>
                <w:szCs w:val="18"/>
              </w:rPr>
            </w:pPr>
            <w:r>
              <w:rPr>
                <w:rFonts w:ascii="Arial" w:hAnsi="Arial" w:cs="Arial"/>
                <w:sz w:val="18"/>
                <w:szCs w:val="18"/>
              </w:rPr>
              <w:t xml:space="preserve">sestavuje nadpis </w:t>
            </w:r>
          </w:p>
          <w:p w14:paraId="1B739768" w14:textId="77777777" w:rsidR="008876AF" w:rsidRDefault="008876AF">
            <w:pPr>
              <w:numPr>
                <w:ilvl w:val="0"/>
                <w:numId w:val="33"/>
              </w:numPr>
              <w:rPr>
                <w:rFonts w:ascii="Arial" w:hAnsi="Arial" w:cs="Arial"/>
                <w:sz w:val="18"/>
                <w:szCs w:val="18"/>
              </w:rPr>
            </w:pPr>
            <w:r>
              <w:rPr>
                <w:rFonts w:ascii="Arial" w:hAnsi="Arial" w:cs="Arial"/>
                <w:sz w:val="18"/>
                <w:szCs w:val="18"/>
              </w:rPr>
              <w:t>využívá jednoduché osnovy a podle ní píše krátké texty</w:t>
            </w:r>
          </w:p>
          <w:p w14:paraId="3C8436B1" w14:textId="24107C93" w:rsidR="008876AF" w:rsidRDefault="008876AF">
            <w:pPr>
              <w:numPr>
                <w:ilvl w:val="0"/>
                <w:numId w:val="33"/>
              </w:numPr>
              <w:rPr>
                <w:rFonts w:ascii="Arial" w:hAnsi="Arial" w:cs="Arial"/>
                <w:sz w:val="18"/>
                <w:szCs w:val="18"/>
              </w:rPr>
            </w:pPr>
            <w:r>
              <w:rPr>
                <w:rFonts w:ascii="Arial" w:hAnsi="Arial" w:cs="Arial"/>
                <w:sz w:val="18"/>
                <w:szCs w:val="18"/>
              </w:rPr>
              <w:t xml:space="preserve">sděluje svá přání a pozdravy v ústní a písemné </w:t>
            </w:r>
            <w:r w:rsidR="00B720B5">
              <w:rPr>
                <w:rFonts w:ascii="Arial" w:hAnsi="Arial" w:cs="Arial"/>
                <w:sz w:val="18"/>
                <w:szCs w:val="18"/>
              </w:rPr>
              <w:t>formě, v</w:t>
            </w:r>
            <w:r>
              <w:rPr>
                <w:rFonts w:ascii="Arial" w:hAnsi="Arial" w:cs="Arial"/>
                <w:sz w:val="18"/>
                <w:szCs w:val="18"/>
              </w:rPr>
              <w:t> písemném projevu užívá vhodně jazykové prostředky, grafické symboly a interpunkci</w:t>
            </w:r>
          </w:p>
          <w:p w14:paraId="37417FCC" w14:textId="66A71032" w:rsidR="008876AF" w:rsidRPr="00120494" w:rsidRDefault="008876AF" w:rsidP="00120494">
            <w:pPr>
              <w:numPr>
                <w:ilvl w:val="0"/>
                <w:numId w:val="33"/>
              </w:numPr>
              <w:rPr>
                <w:rFonts w:ascii="Arial" w:hAnsi="Arial" w:cs="Arial"/>
                <w:sz w:val="18"/>
                <w:szCs w:val="18"/>
              </w:rPr>
            </w:pPr>
            <w:r>
              <w:rPr>
                <w:rFonts w:ascii="Arial" w:hAnsi="Arial" w:cs="Arial"/>
                <w:sz w:val="18"/>
                <w:szCs w:val="18"/>
              </w:rPr>
              <w:t>upevňuje si dovednost klást otázku a souvisle se vyjadřovat</w:t>
            </w:r>
          </w:p>
          <w:p w14:paraId="6DD75881" w14:textId="2A3250DB" w:rsidR="00120494" w:rsidRDefault="008876AF" w:rsidP="00120494">
            <w:pPr>
              <w:numPr>
                <w:ilvl w:val="0"/>
                <w:numId w:val="33"/>
              </w:numPr>
              <w:rPr>
                <w:rFonts w:ascii="Arial" w:hAnsi="Arial" w:cs="Arial"/>
                <w:sz w:val="18"/>
                <w:szCs w:val="18"/>
              </w:rPr>
            </w:pPr>
            <w:r>
              <w:rPr>
                <w:rFonts w:ascii="Arial" w:hAnsi="Arial" w:cs="Arial"/>
                <w:sz w:val="18"/>
                <w:szCs w:val="18"/>
              </w:rPr>
              <w:t>procvičuje správný projev při telefonické komunikaci</w:t>
            </w:r>
          </w:p>
          <w:p w14:paraId="6754BB78" w14:textId="77777777" w:rsidR="00120494" w:rsidRPr="00120494" w:rsidRDefault="00120494" w:rsidP="00120494">
            <w:pPr>
              <w:ind w:left="720"/>
              <w:rPr>
                <w:rFonts w:ascii="Arial" w:hAnsi="Arial" w:cs="Arial"/>
                <w:sz w:val="18"/>
                <w:szCs w:val="18"/>
              </w:rPr>
            </w:pPr>
          </w:p>
          <w:p w14:paraId="66B7DFE6" w14:textId="77777777" w:rsidR="00120494" w:rsidRPr="00120494" w:rsidRDefault="00120494" w:rsidP="00120494">
            <w:pPr>
              <w:numPr>
                <w:ilvl w:val="0"/>
                <w:numId w:val="33"/>
              </w:numPr>
              <w:rPr>
                <w:rFonts w:ascii="Arial" w:hAnsi="Arial" w:cs="Arial"/>
                <w:sz w:val="18"/>
                <w:szCs w:val="18"/>
              </w:rPr>
            </w:pPr>
            <w:r w:rsidRPr="00120494">
              <w:rPr>
                <w:rFonts w:ascii="Arial" w:hAnsi="Arial" w:cs="Arial"/>
                <w:sz w:val="18"/>
                <w:szCs w:val="18"/>
              </w:rPr>
              <w:t>před zahájením práce s digitálními technologiemi si samostatně připraví své pracovní místo</w:t>
            </w:r>
          </w:p>
          <w:p w14:paraId="37156A80" w14:textId="77777777" w:rsidR="00120494" w:rsidRPr="00120494" w:rsidRDefault="00120494" w:rsidP="00120494">
            <w:pPr>
              <w:numPr>
                <w:ilvl w:val="0"/>
                <w:numId w:val="33"/>
              </w:numPr>
              <w:rPr>
                <w:rFonts w:ascii="Arial" w:hAnsi="Arial" w:cs="Arial"/>
                <w:sz w:val="18"/>
                <w:szCs w:val="18"/>
              </w:rPr>
            </w:pPr>
            <w:r w:rsidRPr="00120494">
              <w:rPr>
                <w:rFonts w:ascii="Arial" w:hAnsi="Arial" w:cs="Arial"/>
                <w:sz w:val="18"/>
                <w:szCs w:val="18"/>
              </w:rPr>
              <w:t>dodrží vymezený čas určený pro práci s digitálními technologiemi</w:t>
            </w:r>
          </w:p>
          <w:p w14:paraId="4BA37236" w14:textId="77777777" w:rsidR="00120494" w:rsidRPr="00120494" w:rsidRDefault="00120494" w:rsidP="00120494">
            <w:pPr>
              <w:numPr>
                <w:ilvl w:val="0"/>
                <w:numId w:val="33"/>
              </w:numPr>
              <w:rPr>
                <w:rFonts w:ascii="Arial" w:hAnsi="Arial" w:cs="Arial"/>
                <w:sz w:val="18"/>
                <w:szCs w:val="18"/>
              </w:rPr>
            </w:pPr>
            <w:r w:rsidRPr="00120494">
              <w:rPr>
                <w:rFonts w:ascii="Arial" w:hAnsi="Arial" w:cs="Arial"/>
                <w:sz w:val="18"/>
                <w:szCs w:val="18"/>
              </w:rPr>
              <w:t>po dokončení práce s digitálními technologiemi samostatně provede relaxační protahovací cviky</w:t>
            </w:r>
          </w:p>
          <w:p w14:paraId="586166EB" w14:textId="77777777" w:rsidR="00120494" w:rsidRPr="00120494" w:rsidRDefault="00120494" w:rsidP="00120494">
            <w:pPr>
              <w:numPr>
                <w:ilvl w:val="0"/>
                <w:numId w:val="33"/>
              </w:numPr>
              <w:rPr>
                <w:rFonts w:ascii="Arial" w:hAnsi="Arial" w:cs="Arial"/>
                <w:sz w:val="18"/>
                <w:szCs w:val="18"/>
              </w:rPr>
            </w:pPr>
            <w:r w:rsidRPr="00120494">
              <w:rPr>
                <w:rFonts w:ascii="Arial" w:hAnsi="Arial" w:cs="Arial"/>
                <w:sz w:val="18"/>
                <w:szCs w:val="18"/>
              </w:rPr>
              <w:t>uplatňuje návyky při psaní na školních digitálních zařízeních</w:t>
            </w:r>
          </w:p>
          <w:p w14:paraId="7399C995" w14:textId="69CA5FE5" w:rsidR="00120494" w:rsidRPr="00120494" w:rsidRDefault="00120494" w:rsidP="00120494">
            <w:pPr>
              <w:numPr>
                <w:ilvl w:val="0"/>
                <w:numId w:val="33"/>
              </w:numPr>
              <w:rPr>
                <w:rFonts w:ascii="Arial" w:hAnsi="Arial" w:cs="Arial"/>
                <w:sz w:val="18"/>
                <w:szCs w:val="18"/>
              </w:rPr>
            </w:pPr>
            <w:r w:rsidRPr="00120494">
              <w:rPr>
                <w:rFonts w:ascii="Arial" w:hAnsi="Arial" w:cs="Arial"/>
                <w:sz w:val="18"/>
                <w:szCs w:val="18"/>
              </w:rPr>
              <w:t>pracuje s textem v textovém editoru</w:t>
            </w:r>
          </w:p>
          <w:p w14:paraId="66D092C5" w14:textId="4DBE7788" w:rsidR="00120494" w:rsidRDefault="00120494" w:rsidP="00120494">
            <w:pPr>
              <w:rPr>
                <w:rFonts w:ascii="Arial" w:hAnsi="Arial" w:cs="Arial"/>
                <w:sz w:val="18"/>
                <w:szCs w:val="18"/>
              </w:rPr>
            </w:pPr>
          </w:p>
        </w:tc>
        <w:tc>
          <w:tcPr>
            <w:tcW w:w="5096" w:type="dxa"/>
            <w:tcBorders>
              <w:top w:val="single" w:sz="4" w:space="0" w:color="auto"/>
              <w:left w:val="single" w:sz="4" w:space="0" w:color="auto"/>
              <w:bottom w:val="single" w:sz="4" w:space="0" w:color="auto"/>
              <w:right w:val="single" w:sz="4" w:space="0" w:color="auto"/>
            </w:tcBorders>
          </w:tcPr>
          <w:p w14:paraId="6A9B6B5A" w14:textId="77777777" w:rsidR="008876AF" w:rsidRDefault="008876AF">
            <w:pPr>
              <w:rPr>
                <w:rFonts w:ascii="Arial" w:hAnsi="Arial" w:cs="Arial"/>
                <w:sz w:val="18"/>
                <w:szCs w:val="18"/>
              </w:rPr>
            </w:pPr>
            <w:r>
              <w:rPr>
                <w:rFonts w:ascii="Arial" w:hAnsi="Arial" w:cs="Arial"/>
                <w:sz w:val="18"/>
                <w:szCs w:val="18"/>
              </w:rPr>
              <w:lastRenderedPageBreak/>
              <w:t>Psaný projev</w:t>
            </w:r>
          </w:p>
          <w:p w14:paraId="67724917" w14:textId="77777777" w:rsidR="008876AF" w:rsidRDefault="008876AF">
            <w:pPr>
              <w:rPr>
                <w:rFonts w:ascii="Arial" w:hAnsi="Arial" w:cs="Arial"/>
                <w:sz w:val="18"/>
                <w:szCs w:val="18"/>
              </w:rPr>
            </w:pPr>
          </w:p>
          <w:p w14:paraId="266AD8B0" w14:textId="77777777" w:rsidR="008876AF" w:rsidRDefault="008876AF">
            <w:pPr>
              <w:rPr>
                <w:rFonts w:ascii="Arial" w:hAnsi="Arial" w:cs="Arial"/>
                <w:sz w:val="18"/>
                <w:szCs w:val="18"/>
              </w:rPr>
            </w:pPr>
          </w:p>
          <w:p w14:paraId="6C07AFE7" w14:textId="77777777" w:rsidR="008876AF" w:rsidRDefault="008876AF">
            <w:pPr>
              <w:rPr>
                <w:rFonts w:ascii="Arial" w:hAnsi="Arial" w:cs="Arial"/>
                <w:sz w:val="18"/>
                <w:szCs w:val="18"/>
              </w:rPr>
            </w:pPr>
          </w:p>
          <w:p w14:paraId="7DF41432" w14:textId="77777777" w:rsidR="008876AF" w:rsidRDefault="008876AF">
            <w:pPr>
              <w:rPr>
                <w:rFonts w:ascii="Arial" w:hAnsi="Arial" w:cs="Arial"/>
                <w:sz w:val="18"/>
                <w:szCs w:val="18"/>
              </w:rPr>
            </w:pPr>
          </w:p>
          <w:p w14:paraId="17B7B5EE" w14:textId="77777777" w:rsidR="008876AF" w:rsidRDefault="008876AF">
            <w:pPr>
              <w:rPr>
                <w:rFonts w:ascii="Arial" w:hAnsi="Arial" w:cs="Arial"/>
                <w:sz w:val="18"/>
                <w:szCs w:val="18"/>
              </w:rPr>
            </w:pPr>
          </w:p>
          <w:p w14:paraId="7DCB375C" w14:textId="77777777" w:rsidR="008876AF" w:rsidRDefault="008876AF">
            <w:pPr>
              <w:rPr>
                <w:rFonts w:ascii="Arial" w:hAnsi="Arial" w:cs="Arial"/>
                <w:sz w:val="18"/>
                <w:szCs w:val="18"/>
              </w:rPr>
            </w:pPr>
          </w:p>
          <w:p w14:paraId="7817C4B2" w14:textId="77777777" w:rsidR="008876AF" w:rsidRDefault="008876AF">
            <w:pPr>
              <w:rPr>
                <w:rFonts w:ascii="Arial" w:hAnsi="Arial" w:cs="Arial"/>
                <w:sz w:val="18"/>
                <w:szCs w:val="18"/>
              </w:rPr>
            </w:pPr>
          </w:p>
          <w:p w14:paraId="42E1DFAB" w14:textId="77777777" w:rsidR="008876AF" w:rsidRDefault="008876AF">
            <w:pPr>
              <w:rPr>
                <w:rFonts w:ascii="Arial" w:hAnsi="Arial" w:cs="Arial"/>
                <w:sz w:val="18"/>
                <w:szCs w:val="18"/>
              </w:rPr>
            </w:pPr>
          </w:p>
          <w:p w14:paraId="6E4E7876" w14:textId="77777777" w:rsidR="008876AF" w:rsidRDefault="008876AF">
            <w:pPr>
              <w:rPr>
                <w:rFonts w:ascii="Arial" w:hAnsi="Arial" w:cs="Arial"/>
                <w:sz w:val="18"/>
                <w:szCs w:val="18"/>
              </w:rPr>
            </w:pPr>
          </w:p>
          <w:p w14:paraId="537042CC" w14:textId="77777777" w:rsidR="008876AF" w:rsidRDefault="008876AF">
            <w:pPr>
              <w:rPr>
                <w:rFonts w:ascii="Arial" w:hAnsi="Arial" w:cs="Arial"/>
                <w:sz w:val="18"/>
                <w:szCs w:val="18"/>
              </w:rPr>
            </w:pPr>
          </w:p>
          <w:p w14:paraId="14BF76BC" w14:textId="77777777" w:rsidR="008876AF" w:rsidRDefault="008876AF">
            <w:pPr>
              <w:rPr>
                <w:rFonts w:ascii="Arial" w:hAnsi="Arial" w:cs="Arial"/>
                <w:sz w:val="18"/>
                <w:szCs w:val="18"/>
              </w:rPr>
            </w:pPr>
          </w:p>
          <w:p w14:paraId="103ACFFC" w14:textId="77777777" w:rsidR="008876AF" w:rsidRDefault="008876AF">
            <w:pPr>
              <w:rPr>
                <w:rFonts w:ascii="Arial" w:hAnsi="Arial" w:cs="Arial"/>
                <w:sz w:val="18"/>
                <w:szCs w:val="18"/>
              </w:rPr>
            </w:pPr>
          </w:p>
          <w:p w14:paraId="3B49A72D" w14:textId="77777777" w:rsidR="008876AF" w:rsidRDefault="008876AF">
            <w:pPr>
              <w:rPr>
                <w:rFonts w:ascii="Arial" w:hAnsi="Arial" w:cs="Arial"/>
                <w:sz w:val="18"/>
                <w:szCs w:val="18"/>
              </w:rPr>
            </w:pPr>
          </w:p>
          <w:p w14:paraId="139F3EC5" w14:textId="77777777" w:rsidR="008876AF" w:rsidRDefault="008876AF">
            <w:pPr>
              <w:rPr>
                <w:rFonts w:ascii="Arial" w:hAnsi="Arial" w:cs="Arial"/>
                <w:sz w:val="18"/>
                <w:szCs w:val="18"/>
              </w:rPr>
            </w:pPr>
          </w:p>
          <w:p w14:paraId="5F37C1BD" w14:textId="77777777" w:rsidR="008876AF" w:rsidRDefault="008876AF">
            <w:pPr>
              <w:rPr>
                <w:rFonts w:ascii="Arial" w:hAnsi="Arial" w:cs="Arial"/>
                <w:sz w:val="18"/>
                <w:szCs w:val="18"/>
              </w:rPr>
            </w:pPr>
          </w:p>
          <w:p w14:paraId="79105602" w14:textId="77777777" w:rsidR="008876AF" w:rsidRDefault="008876AF">
            <w:pPr>
              <w:rPr>
                <w:rFonts w:ascii="Arial" w:hAnsi="Arial" w:cs="Arial"/>
                <w:sz w:val="18"/>
                <w:szCs w:val="18"/>
              </w:rPr>
            </w:pPr>
          </w:p>
          <w:p w14:paraId="02C08F94" w14:textId="77777777" w:rsidR="008876AF" w:rsidRDefault="008876AF">
            <w:pPr>
              <w:rPr>
                <w:rFonts w:ascii="Arial" w:hAnsi="Arial" w:cs="Arial"/>
                <w:sz w:val="18"/>
                <w:szCs w:val="18"/>
              </w:rPr>
            </w:pPr>
          </w:p>
          <w:p w14:paraId="3050D631" w14:textId="77777777" w:rsidR="008876AF" w:rsidRDefault="008876AF">
            <w:pPr>
              <w:rPr>
                <w:rFonts w:ascii="Arial" w:hAnsi="Arial" w:cs="Arial"/>
                <w:sz w:val="18"/>
                <w:szCs w:val="18"/>
              </w:rPr>
            </w:pPr>
          </w:p>
          <w:p w14:paraId="2835DCD6" w14:textId="77777777" w:rsidR="008876AF" w:rsidRDefault="008876AF">
            <w:pPr>
              <w:rPr>
                <w:rFonts w:ascii="Arial" w:hAnsi="Arial" w:cs="Arial"/>
                <w:sz w:val="18"/>
                <w:szCs w:val="18"/>
              </w:rPr>
            </w:pPr>
            <w:r>
              <w:rPr>
                <w:rFonts w:ascii="Arial" w:hAnsi="Arial" w:cs="Arial"/>
                <w:sz w:val="18"/>
                <w:szCs w:val="18"/>
              </w:rPr>
              <w:t>Čtení s porozuměním, tvořivá práce s textem</w:t>
            </w:r>
          </w:p>
          <w:p w14:paraId="3565CFB7" w14:textId="77777777" w:rsidR="008876AF" w:rsidRDefault="008876AF">
            <w:pPr>
              <w:rPr>
                <w:rFonts w:ascii="Arial" w:hAnsi="Arial" w:cs="Arial"/>
                <w:sz w:val="18"/>
                <w:szCs w:val="18"/>
              </w:rPr>
            </w:pPr>
          </w:p>
          <w:p w14:paraId="1DDE6E62" w14:textId="77777777" w:rsidR="008876AF" w:rsidRDefault="008876AF">
            <w:pPr>
              <w:rPr>
                <w:rFonts w:ascii="Arial" w:hAnsi="Arial" w:cs="Arial"/>
                <w:sz w:val="18"/>
                <w:szCs w:val="18"/>
              </w:rPr>
            </w:pPr>
          </w:p>
          <w:p w14:paraId="793D6357" w14:textId="77777777" w:rsidR="008876AF" w:rsidRDefault="008876AF">
            <w:pPr>
              <w:rPr>
                <w:rFonts w:ascii="Arial" w:hAnsi="Arial" w:cs="Arial"/>
                <w:sz w:val="18"/>
                <w:szCs w:val="18"/>
              </w:rPr>
            </w:pPr>
          </w:p>
          <w:p w14:paraId="4318F438" w14:textId="77777777" w:rsidR="008876AF" w:rsidRDefault="008876AF">
            <w:pPr>
              <w:rPr>
                <w:rFonts w:ascii="Arial" w:hAnsi="Arial" w:cs="Arial"/>
                <w:sz w:val="18"/>
                <w:szCs w:val="18"/>
              </w:rPr>
            </w:pPr>
          </w:p>
          <w:p w14:paraId="2F5DECAD" w14:textId="77777777" w:rsidR="008876AF" w:rsidRDefault="008876AF">
            <w:pPr>
              <w:rPr>
                <w:rFonts w:ascii="Arial" w:hAnsi="Arial" w:cs="Arial"/>
                <w:sz w:val="18"/>
                <w:szCs w:val="18"/>
              </w:rPr>
            </w:pPr>
          </w:p>
          <w:p w14:paraId="414D64A4" w14:textId="77777777" w:rsidR="008876AF" w:rsidRDefault="008876AF">
            <w:pPr>
              <w:rPr>
                <w:rFonts w:ascii="Arial" w:hAnsi="Arial" w:cs="Arial"/>
                <w:sz w:val="18"/>
                <w:szCs w:val="18"/>
              </w:rPr>
            </w:pPr>
          </w:p>
          <w:p w14:paraId="511ABF78" w14:textId="77777777" w:rsidR="008876AF" w:rsidRDefault="008876AF">
            <w:pPr>
              <w:rPr>
                <w:rFonts w:ascii="Arial" w:hAnsi="Arial" w:cs="Arial"/>
                <w:sz w:val="18"/>
                <w:szCs w:val="18"/>
              </w:rPr>
            </w:pPr>
          </w:p>
          <w:p w14:paraId="0A303AE9" w14:textId="77777777" w:rsidR="008876AF" w:rsidRDefault="008876AF">
            <w:pPr>
              <w:rPr>
                <w:rFonts w:ascii="Arial" w:hAnsi="Arial" w:cs="Arial"/>
                <w:sz w:val="18"/>
                <w:szCs w:val="18"/>
              </w:rPr>
            </w:pPr>
          </w:p>
          <w:p w14:paraId="7750A7BA" w14:textId="77777777" w:rsidR="008876AF" w:rsidRDefault="008876AF">
            <w:pPr>
              <w:rPr>
                <w:rFonts w:ascii="Arial" w:hAnsi="Arial" w:cs="Arial"/>
                <w:sz w:val="18"/>
                <w:szCs w:val="18"/>
              </w:rPr>
            </w:pPr>
          </w:p>
          <w:p w14:paraId="6C3F756A" w14:textId="77777777" w:rsidR="008876AF" w:rsidRDefault="008876AF">
            <w:pPr>
              <w:rPr>
                <w:rFonts w:ascii="Arial" w:hAnsi="Arial" w:cs="Arial"/>
                <w:sz w:val="18"/>
                <w:szCs w:val="18"/>
              </w:rPr>
            </w:pPr>
            <w:r>
              <w:rPr>
                <w:rFonts w:ascii="Arial" w:hAnsi="Arial" w:cs="Arial"/>
                <w:sz w:val="18"/>
                <w:szCs w:val="18"/>
              </w:rPr>
              <w:t>Naslouchání a čtení s porozuměním</w:t>
            </w:r>
          </w:p>
          <w:p w14:paraId="5988649C" w14:textId="77777777" w:rsidR="008876AF" w:rsidRDefault="008876AF">
            <w:pPr>
              <w:rPr>
                <w:rFonts w:ascii="Arial" w:hAnsi="Arial" w:cs="Arial"/>
                <w:sz w:val="18"/>
                <w:szCs w:val="18"/>
              </w:rPr>
            </w:pPr>
          </w:p>
          <w:p w14:paraId="60888D4F" w14:textId="77777777" w:rsidR="008876AF" w:rsidRDefault="008876AF">
            <w:pPr>
              <w:rPr>
                <w:rFonts w:ascii="Arial" w:hAnsi="Arial" w:cs="Arial"/>
                <w:sz w:val="18"/>
                <w:szCs w:val="18"/>
              </w:rPr>
            </w:pPr>
          </w:p>
          <w:p w14:paraId="71A20B54" w14:textId="77777777" w:rsidR="008876AF" w:rsidRDefault="008876AF">
            <w:pPr>
              <w:rPr>
                <w:rFonts w:ascii="Arial" w:hAnsi="Arial" w:cs="Arial"/>
                <w:sz w:val="18"/>
                <w:szCs w:val="18"/>
              </w:rPr>
            </w:pPr>
          </w:p>
          <w:p w14:paraId="70998A7A" w14:textId="77777777" w:rsidR="008876AF" w:rsidRDefault="008876AF">
            <w:pPr>
              <w:rPr>
                <w:rFonts w:ascii="Arial" w:hAnsi="Arial" w:cs="Arial"/>
                <w:sz w:val="18"/>
                <w:szCs w:val="18"/>
              </w:rPr>
            </w:pPr>
            <w:r>
              <w:rPr>
                <w:rFonts w:ascii="Arial" w:hAnsi="Arial" w:cs="Arial"/>
                <w:sz w:val="18"/>
                <w:szCs w:val="18"/>
              </w:rPr>
              <w:t>Mluvený projev; dialog, verbální a nonverbální prostředky komunikace</w:t>
            </w:r>
          </w:p>
          <w:p w14:paraId="4D6258FD" w14:textId="77777777" w:rsidR="008876AF" w:rsidRDefault="008876AF">
            <w:pPr>
              <w:rPr>
                <w:rFonts w:ascii="Arial" w:hAnsi="Arial" w:cs="Arial"/>
                <w:sz w:val="18"/>
                <w:szCs w:val="18"/>
              </w:rPr>
            </w:pPr>
          </w:p>
          <w:p w14:paraId="50FCC6B0" w14:textId="77777777" w:rsidR="008876AF" w:rsidRDefault="008876AF">
            <w:pPr>
              <w:rPr>
                <w:rFonts w:ascii="Arial" w:hAnsi="Arial" w:cs="Arial"/>
                <w:sz w:val="18"/>
                <w:szCs w:val="18"/>
              </w:rPr>
            </w:pPr>
          </w:p>
          <w:p w14:paraId="0C5F338B" w14:textId="77777777" w:rsidR="008876AF" w:rsidRDefault="008876AF">
            <w:pPr>
              <w:rPr>
                <w:rFonts w:ascii="Arial" w:hAnsi="Arial" w:cs="Arial"/>
                <w:sz w:val="18"/>
                <w:szCs w:val="18"/>
              </w:rPr>
            </w:pPr>
          </w:p>
          <w:p w14:paraId="3B491AA9" w14:textId="77777777" w:rsidR="008876AF" w:rsidRDefault="008876AF">
            <w:pPr>
              <w:rPr>
                <w:rFonts w:ascii="Arial" w:hAnsi="Arial" w:cs="Arial"/>
                <w:sz w:val="18"/>
                <w:szCs w:val="18"/>
              </w:rPr>
            </w:pPr>
          </w:p>
          <w:p w14:paraId="7E90A3F3" w14:textId="77777777" w:rsidR="008876AF" w:rsidRDefault="008876AF">
            <w:pPr>
              <w:rPr>
                <w:rFonts w:ascii="Arial" w:hAnsi="Arial" w:cs="Arial"/>
                <w:sz w:val="18"/>
                <w:szCs w:val="18"/>
              </w:rPr>
            </w:pPr>
          </w:p>
          <w:p w14:paraId="0DEEAA53" w14:textId="77777777" w:rsidR="008876AF" w:rsidRDefault="008876AF">
            <w:pPr>
              <w:rPr>
                <w:rFonts w:ascii="Arial" w:hAnsi="Arial" w:cs="Arial"/>
                <w:sz w:val="18"/>
                <w:szCs w:val="18"/>
              </w:rPr>
            </w:pPr>
          </w:p>
          <w:p w14:paraId="1808EE2C" w14:textId="77777777" w:rsidR="008876AF" w:rsidRDefault="008876AF">
            <w:pPr>
              <w:rPr>
                <w:rFonts w:ascii="Arial" w:hAnsi="Arial" w:cs="Arial"/>
                <w:sz w:val="18"/>
                <w:szCs w:val="18"/>
              </w:rPr>
            </w:pPr>
          </w:p>
          <w:p w14:paraId="29A5D46B" w14:textId="77777777" w:rsidR="008876AF" w:rsidRDefault="008876AF">
            <w:pPr>
              <w:rPr>
                <w:rFonts w:ascii="Arial" w:hAnsi="Arial" w:cs="Arial"/>
                <w:sz w:val="18"/>
                <w:szCs w:val="18"/>
              </w:rPr>
            </w:pPr>
          </w:p>
          <w:p w14:paraId="4FEEBD16" w14:textId="77777777" w:rsidR="007A488F" w:rsidRDefault="007A488F">
            <w:pPr>
              <w:rPr>
                <w:rFonts w:ascii="Arial" w:hAnsi="Arial" w:cs="Arial"/>
                <w:sz w:val="18"/>
                <w:szCs w:val="18"/>
              </w:rPr>
            </w:pPr>
          </w:p>
          <w:p w14:paraId="59D2DCD1" w14:textId="7FD95715" w:rsidR="008876AF" w:rsidRDefault="008876AF">
            <w:pPr>
              <w:rPr>
                <w:rFonts w:ascii="Arial" w:hAnsi="Arial" w:cs="Arial"/>
                <w:sz w:val="18"/>
                <w:szCs w:val="18"/>
              </w:rPr>
            </w:pPr>
            <w:r>
              <w:rPr>
                <w:rFonts w:ascii="Arial" w:hAnsi="Arial" w:cs="Arial"/>
                <w:sz w:val="18"/>
                <w:szCs w:val="18"/>
              </w:rPr>
              <w:t>Mluvený projev; kultivace mluveného projevu žáka</w:t>
            </w:r>
          </w:p>
          <w:p w14:paraId="096E36DD" w14:textId="77777777" w:rsidR="008876AF" w:rsidRDefault="008876AF">
            <w:pPr>
              <w:rPr>
                <w:rFonts w:ascii="Arial" w:hAnsi="Arial" w:cs="Arial"/>
                <w:sz w:val="18"/>
                <w:szCs w:val="18"/>
              </w:rPr>
            </w:pPr>
          </w:p>
          <w:p w14:paraId="643B7634" w14:textId="77777777" w:rsidR="008876AF" w:rsidRDefault="008876AF">
            <w:pPr>
              <w:rPr>
                <w:rFonts w:ascii="Arial" w:hAnsi="Arial" w:cs="Arial"/>
                <w:sz w:val="18"/>
                <w:szCs w:val="18"/>
              </w:rPr>
            </w:pPr>
          </w:p>
          <w:p w14:paraId="58329263" w14:textId="77777777" w:rsidR="008876AF" w:rsidRDefault="008876AF">
            <w:pPr>
              <w:rPr>
                <w:rFonts w:ascii="Arial" w:hAnsi="Arial" w:cs="Arial"/>
                <w:sz w:val="18"/>
                <w:szCs w:val="18"/>
              </w:rPr>
            </w:pPr>
          </w:p>
          <w:p w14:paraId="2726D694" w14:textId="77777777" w:rsidR="008876AF" w:rsidRDefault="008876AF">
            <w:pPr>
              <w:rPr>
                <w:rFonts w:ascii="Arial" w:hAnsi="Arial" w:cs="Arial"/>
                <w:sz w:val="18"/>
                <w:szCs w:val="18"/>
              </w:rPr>
            </w:pPr>
          </w:p>
          <w:p w14:paraId="1802B3D9" w14:textId="77777777" w:rsidR="008876AF" w:rsidRDefault="008876AF">
            <w:pPr>
              <w:rPr>
                <w:rFonts w:ascii="Arial" w:hAnsi="Arial" w:cs="Arial"/>
                <w:sz w:val="18"/>
                <w:szCs w:val="18"/>
              </w:rPr>
            </w:pPr>
          </w:p>
          <w:p w14:paraId="3ABA5BA2" w14:textId="6EB26D44" w:rsidR="008876AF" w:rsidRDefault="008876AF">
            <w:pPr>
              <w:rPr>
                <w:rFonts w:ascii="Arial" w:hAnsi="Arial" w:cs="Arial"/>
                <w:color w:val="000000"/>
                <w:sz w:val="18"/>
                <w:szCs w:val="18"/>
              </w:rPr>
            </w:pPr>
            <w:r>
              <w:rPr>
                <w:rFonts w:ascii="Arial" w:hAnsi="Arial" w:cs="Arial"/>
                <w:sz w:val="18"/>
                <w:szCs w:val="18"/>
              </w:rPr>
              <w:t xml:space="preserve">Vypravování, popis, inzerát, pozdrav, </w:t>
            </w:r>
            <w:r w:rsidR="00341CE2">
              <w:rPr>
                <w:rFonts w:ascii="Arial" w:hAnsi="Arial" w:cs="Arial"/>
                <w:sz w:val="18"/>
                <w:szCs w:val="18"/>
              </w:rPr>
              <w:t>dopis,</w:t>
            </w:r>
            <w:r>
              <w:rPr>
                <w:rFonts w:ascii="Arial" w:hAnsi="Arial" w:cs="Arial"/>
                <w:sz w:val="18"/>
                <w:szCs w:val="18"/>
              </w:rPr>
              <w:t xml:space="preserve"> základy elektronické komunikace (sms, e – mail</w:t>
            </w:r>
            <w:r>
              <w:rPr>
                <w:rFonts w:ascii="Arial" w:hAnsi="Arial" w:cs="Arial"/>
                <w:color w:val="000000"/>
                <w:sz w:val="18"/>
                <w:szCs w:val="18"/>
              </w:rPr>
              <w:t>), grafické symboly</w:t>
            </w:r>
          </w:p>
          <w:p w14:paraId="1A5A1A7D" w14:textId="77777777" w:rsidR="008876AF" w:rsidRDefault="008876AF">
            <w:pPr>
              <w:rPr>
                <w:rFonts w:ascii="Arial" w:hAnsi="Arial" w:cs="Arial"/>
                <w:color w:val="FF0000"/>
                <w:sz w:val="18"/>
                <w:szCs w:val="18"/>
              </w:rPr>
            </w:pPr>
          </w:p>
          <w:p w14:paraId="0DB6EF93" w14:textId="77777777" w:rsidR="008876AF" w:rsidRDefault="008876AF">
            <w:pPr>
              <w:rPr>
                <w:rFonts w:ascii="Arial" w:hAnsi="Arial" w:cs="Arial"/>
                <w:color w:val="000000"/>
                <w:sz w:val="18"/>
                <w:szCs w:val="18"/>
              </w:rPr>
            </w:pPr>
            <w:r>
              <w:rPr>
                <w:rFonts w:ascii="Arial" w:hAnsi="Arial" w:cs="Arial"/>
                <w:color w:val="000000"/>
                <w:sz w:val="18"/>
                <w:szCs w:val="18"/>
              </w:rPr>
              <w:t>Rozvoj slovní zásoby</w:t>
            </w:r>
          </w:p>
          <w:p w14:paraId="3E119CCA" w14:textId="77777777" w:rsidR="008876AF" w:rsidRDefault="008876AF">
            <w:pPr>
              <w:rPr>
                <w:rFonts w:ascii="Arial" w:hAnsi="Arial" w:cs="Arial"/>
                <w:color w:val="FF0000"/>
                <w:sz w:val="18"/>
                <w:szCs w:val="18"/>
              </w:rPr>
            </w:pPr>
          </w:p>
          <w:p w14:paraId="44B8C8AD" w14:textId="77777777" w:rsidR="008876AF" w:rsidRDefault="008876AF">
            <w:pPr>
              <w:rPr>
                <w:rFonts w:ascii="Arial" w:hAnsi="Arial" w:cs="Arial"/>
                <w:sz w:val="18"/>
                <w:szCs w:val="18"/>
              </w:rPr>
            </w:pPr>
          </w:p>
          <w:p w14:paraId="7FF75FC6" w14:textId="77777777" w:rsidR="008876AF" w:rsidRDefault="008876AF">
            <w:pPr>
              <w:rPr>
                <w:rFonts w:ascii="Arial" w:hAnsi="Arial" w:cs="Arial"/>
                <w:sz w:val="18"/>
                <w:szCs w:val="18"/>
              </w:rPr>
            </w:pPr>
          </w:p>
          <w:p w14:paraId="50222158" w14:textId="77777777" w:rsidR="008876AF" w:rsidRDefault="008876AF">
            <w:pPr>
              <w:rPr>
                <w:rFonts w:ascii="Arial" w:hAnsi="Arial" w:cs="Arial"/>
                <w:sz w:val="18"/>
                <w:szCs w:val="18"/>
              </w:rPr>
            </w:pPr>
          </w:p>
          <w:p w14:paraId="486614E5" w14:textId="77777777" w:rsidR="008876AF" w:rsidRDefault="008876AF">
            <w:pPr>
              <w:rPr>
                <w:rFonts w:ascii="Arial" w:hAnsi="Arial" w:cs="Arial"/>
                <w:sz w:val="18"/>
                <w:szCs w:val="18"/>
              </w:rPr>
            </w:pPr>
          </w:p>
          <w:p w14:paraId="0F3C6C90" w14:textId="77777777" w:rsidR="008876AF" w:rsidRDefault="008876AF">
            <w:pPr>
              <w:rPr>
                <w:rFonts w:ascii="Arial" w:hAnsi="Arial" w:cs="Arial"/>
                <w:sz w:val="18"/>
                <w:szCs w:val="18"/>
              </w:rPr>
            </w:pPr>
          </w:p>
          <w:p w14:paraId="1C1D7BD9" w14:textId="77777777" w:rsidR="008876AF" w:rsidRDefault="008876AF">
            <w:pPr>
              <w:rPr>
                <w:rFonts w:ascii="Arial" w:hAnsi="Arial" w:cs="Arial"/>
                <w:sz w:val="18"/>
                <w:szCs w:val="18"/>
              </w:rPr>
            </w:pPr>
          </w:p>
          <w:p w14:paraId="3224FBC4" w14:textId="77777777" w:rsidR="008876AF" w:rsidRDefault="008876AF">
            <w:pPr>
              <w:rPr>
                <w:rFonts w:ascii="Arial" w:hAnsi="Arial" w:cs="Arial"/>
                <w:sz w:val="18"/>
                <w:szCs w:val="18"/>
              </w:rPr>
            </w:pPr>
          </w:p>
          <w:p w14:paraId="4FDB5011" w14:textId="14DE7003" w:rsidR="008876AF" w:rsidRDefault="008876AF">
            <w:pPr>
              <w:rPr>
                <w:rFonts w:ascii="Arial" w:hAnsi="Arial" w:cs="Arial"/>
                <w:sz w:val="18"/>
                <w:szCs w:val="18"/>
              </w:rPr>
            </w:pPr>
            <w:r>
              <w:rPr>
                <w:rFonts w:ascii="Arial" w:hAnsi="Arial" w:cs="Arial"/>
                <w:sz w:val="18"/>
                <w:szCs w:val="18"/>
              </w:rPr>
              <w:t>Telefonování</w:t>
            </w:r>
          </w:p>
          <w:p w14:paraId="347BED0C" w14:textId="1141A38E" w:rsidR="00120494" w:rsidRDefault="00120494">
            <w:pPr>
              <w:rPr>
                <w:rFonts w:ascii="Arial" w:hAnsi="Arial" w:cs="Arial"/>
                <w:sz w:val="18"/>
                <w:szCs w:val="18"/>
              </w:rPr>
            </w:pPr>
          </w:p>
          <w:p w14:paraId="1E2C28EC" w14:textId="1F2AB144" w:rsidR="00120494" w:rsidRDefault="00120494">
            <w:pPr>
              <w:rPr>
                <w:rFonts w:ascii="Arial" w:hAnsi="Arial" w:cs="Arial"/>
                <w:sz w:val="18"/>
                <w:szCs w:val="18"/>
              </w:rPr>
            </w:pPr>
          </w:p>
          <w:p w14:paraId="43DF34C7" w14:textId="64F87D2C" w:rsidR="00120494" w:rsidRDefault="00120494">
            <w:pPr>
              <w:rPr>
                <w:rFonts w:ascii="Arial" w:hAnsi="Arial" w:cs="Arial"/>
                <w:sz w:val="18"/>
                <w:szCs w:val="18"/>
              </w:rPr>
            </w:pPr>
          </w:p>
          <w:p w14:paraId="2BE6FABF" w14:textId="77777777" w:rsidR="00120494" w:rsidRDefault="00120494">
            <w:pPr>
              <w:rPr>
                <w:rFonts w:ascii="Arial" w:hAnsi="Arial" w:cs="Arial"/>
                <w:sz w:val="18"/>
                <w:szCs w:val="18"/>
              </w:rPr>
            </w:pPr>
          </w:p>
          <w:p w14:paraId="43CCA35A" w14:textId="76B518A1" w:rsidR="00120494" w:rsidRPr="00120494" w:rsidRDefault="005B70E5" w:rsidP="00120494">
            <w:pPr>
              <w:rPr>
                <w:rFonts w:ascii="Arial" w:hAnsi="Arial" w:cs="Arial"/>
                <w:sz w:val="18"/>
                <w:szCs w:val="18"/>
              </w:rPr>
            </w:pPr>
            <w:r>
              <w:rPr>
                <w:rFonts w:ascii="Arial" w:hAnsi="Arial" w:cs="Arial"/>
                <w:sz w:val="18"/>
                <w:szCs w:val="18"/>
              </w:rPr>
              <w:t>Z</w:t>
            </w:r>
            <w:r w:rsidR="00120494" w:rsidRPr="00120494">
              <w:rPr>
                <w:rFonts w:ascii="Arial" w:hAnsi="Arial" w:cs="Arial"/>
                <w:sz w:val="18"/>
                <w:szCs w:val="18"/>
              </w:rPr>
              <w:t>ákladní hygienické návyky při práci s digitálními technologiemi</w:t>
            </w:r>
          </w:p>
          <w:p w14:paraId="6C4AD8F6" w14:textId="4A3A6563" w:rsidR="00120494" w:rsidRDefault="005B70E5" w:rsidP="00120494">
            <w:pPr>
              <w:rPr>
                <w:rFonts w:ascii="Arial" w:hAnsi="Arial" w:cs="Arial"/>
                <w:sz w:val="18"/>
                <w:szCs w:val="18"/>
              </w:rPr>
            </w:pPr>
            <w:r>
              <w:rPr>
                <w:rFonts w:ascii="Arial" w:hAnsi="Arial" w:cs="Arial"/>
                <w:sz w:val="18"/>
                <w:szCs w:val="18"/>
              </w:rPr>
              <w:t>T</w:t>
            </w:r>
            <w:r w:rsidR="00120494" w:rsidRPr="00120494">
              <w:rPr>
                <w:rFonts w:ascii="Arial" w:hAnsi="Arial" w:cs="Arial"/>
                <w:sz w:val="18"/>
                <w:szCs w:val="18"/>
              </w:rPr>
              <w:t>echnika psaní na klávesnici a na dotykovém zařízení, úprava textu v</w:t>
            </w:r>
            <w:r w:rsidR="00120494">
              <w:rPr>
                <w:rFonts w:ascii="Arial" w:hAnsi="Arial" w:cs="Arial"/>
                <w:sz w:val="18"/>
                <w:szCs w:val="18"/>
              </w:rPr>
              <w:t> </w:t>
            </w:r>
            <w:r w:rsidR="00120494" w:rsidRPr="00120494">
              <w:rPr>
                <w:rFonts w:ascii="Arial" w:hAnsi="Arial" w:cs="Arial"/>
                <w:sz w:val="18"/>
                <w:szCs w:val="18"/>
              </w:rPr>
              <w:t>textovém</w:t>
            </w:r>
            <w:r w:rsidR="00120494">
              <w:rPr>
                <w:rFonts w:ascii="Arial" w:hAnsi="Arial" w:cs="Arial"/>
                <w:sz w:val="18"/>
                <w:szCs w:val="18"/>
              </w:rPr>
              <w:t xml:space="preserve"> </w:t>
            </w:r>
            <w:r w:rsidR="00120494" w:rsidRPr="00120494">
              <w:rPr>
                <w:rFonts w:ascii="Arial" w:hAnsi="Arial" w:cs="Arial"/>
                <w:sz w:val="18"/>
                <w:szCs w:val="18"/>
              </w:rPr>
              <w:t>editoru, práce v textovém editoru (mazání znaků, označování znaků, slov, částí textu atd.</w:t>
            </w:r>
          </w:p>
          <w:p w14:paraId="2B9B690E" w14:textId="77777777" w:rsidR="008876AF" w:rsidRDefault="008876AF">
            <w:pPr>
              <w:rPr>
                <w:rFonts w:ascii="Arial" w:hAnsi="Arial" w:cs="Arial"/>
                <w:sz w:val="18"/>
                <w:szCs w:val="18"/>
              </w:rPr>
            </w:pPr>
          </w:p>
          <w:p w14:paraId="431667DA" w14:textId="77777777" w:rsidR="008876AF" w:rsidRDefault="008876AF">
            <w:pPr>
              <w:rPr>
                <w:rFonts w:ascii="Arial" w:hAnsi="Arial" w:cs="Arial"/>
                <w:sz w:val="18"/>
                <w:szCs w:val="18"/>
              </w:rPr>
            </w:pPr>
          </w:p>
          <w:p w14:paraId="4A482E57" w14:textId="77777777" w:rsidR="00120494" w:rsidRDefault="00120494">
            <w:pPr>
              <w:rPr>
                <w:rFonts w:ascii="Arial" w:hAnsi="Arial" w:cs="Arial"/>
                <w:sz w:val="18"/>
                <w:szCs w:val="18"/>
              </w:rPr>
            </w:pPr>
          </w:p>
          <w:p w14:paraId="3A6EF55D" w14:textId="77777777" w:rsidR="00120494" w:rsidRDefault="00120494">
            <w:pPr>
              <w:rPr>
                <w:rFonts w:ascii="Arial" w:hAnsi="Arial" w:cs="Arial"/>
                <w:sz w:val="18"/>
                <w:szCs w:val="18"/>
              </w:rPr>
            </w:pPr>
          </w:p>
          <w:p w14:paraId="0419FF81" w14:textId="4E269D57" w:rsidR="00120494" w:rsidRDefault="00120494">
            <w:pPr>
              <w:rPr>
                <w:rFonts w:ascii="Arial" w:hAnsi="Arial" w:cs="Arial"/>
                <w:sz w:val="18"/>
                <w:szCs w:val="18"/>
              </w:rPr>
            </w:pPr>
          </w:p>
        </w:tc>
        <w:tc>
          <w:tcPr>
            <w:tcW w:w="4750" w:type="dxa"/>
            <w:tcBorders>
              <w:top w:val="single" w:sz="4" w:space="0" w:color="auto"/>
              <w:left w:val="single" w:sz="4" w:space="0" w:color="auto"/>
              <w:bottom w:val="single" w:sz="4" w:space="0" w:color="auto"/>
              <w:right w:val="single" w:sz="4" w:space="0" w:color="auto"/>
            </w:tcBorders>
          </w:tcPr>
          <w:p w14:paraId="746B9AED" w14:textId="77777777" w:rsidR="008876AF" w:rsidRDefault="008876AF">
            <w:pPr>
              <w:rPr>
                <w:rFonts w:ascii="Arial" w:hAnsi="Arial" w:cs="Arial"/>
                <w:sz w:val="18"/>
                <w:szCs w:val="18"/>
              </w:rPr>
            </w:pPr>
            <w:r>
              <w:rPr>
                <w:rFonts w:ascii="Arial" w:hAnsi="Arial" w:cs="Arial"/>
                <w:sz w:val="18"/>
                <w:szCs w:val="18"/>
              </w:rPr>
              <w:lastRenderedPageBreak/>
              <w:t>OSV – Psychohygiena</w:t>
            </w:r>
          </w:p>
          <w:p w14:paraId="5F237699" w14:textId="77777777" w:rsidR="008876AF" w:rsidRDefault="008876AF">
            <w:pPr>
              <w:numPr>
                <w:ilvl w:val="0"/>
                <w:numId w:val="34"/>
              </w:numPr>
              <w:rPr>
                <w:rFonts w:ascii="Arial" w:hAnsi="Arial" w:cs="Arial"/>
                <w:sz w:val="18"/>
                <w:szCs w:val="18"/>
              </w:rPr>
            </w:pPr>
            <w:r>
              <w:rPr>
                <w:rFonts w:ascii="Arial" w:hAnsi="Arial" w:cs="Arial"/>
                <w:sz w:val="18"/>
                <w:szCs w:val="18"/>
              </w:rPr>
              <w:t>Komunikace</w:t>
            </w:r>
          </w:p>
          <w:p w14:paraId="6E89B933" w14:textId="77777777" w:rsidR="008876AF" w:rsidRDefault="008876AF">
            <w:pPr>
              <w:numPr>
                <w:ilvl w:val="0"/>
                <w:numId w:val="34"/>
              </w:numPr>
              <w:rPr>
                <w:rFonts w:ascii="Arial" w:hAnsi="Arial" w:cs="Arial"/>
                <w:sz w:val="18"/>
                <w:szCs w:val="18"/>
              </w:rPr>
            </w:pPr>
            <w:r>
              <w:rPr>
                <w:rFonts w:ascii="Arial" w:hAnsi="Arial" w:cs="Arial"/>
                <w:sz w:val="18"/>
                <w:szCs w:val="18"/>
              </w:rPr>
              <w:lastRenderedPageBreak/>
              <w:t>Kreativita</w:t>
            </w:r>
          </w:p>
          <w:p w14:paraId="3492CFC4" w14:textId="77777777" w:rsidR="008876AF" w:rsidRDefault="008876AF">
            <w:pPr>
              <w:rPr>
                <w:rFonts w:ascii="Arial" w:hAnsi="Arial" w:cs="Arial"/>
                <w:sz w:val="18"/>
                <w:szCs w:val="18"/>
              </w:rPr>
            </w:pPr>
          </w:p>
          <w:p w14:paraId="7F395DF4" w14:textId="77777777" w:rsidR="008876AF" w:rsidRDefault="008876AF">
            <w:pPr>
              <w:rPr>
                <w:rFonts w:ascii="Arial" w:hAnsi="Arial" w:cs="Arial"/>
                <w:sz w:val="18"/>
                <w:szCs w:val="18"/>
              </w:rPr>
            </w:pPr>
          </w:p>
          <w:p w14:paraId="56D64BFB" w14:textId="77777777" w:rsidR="008876AF" w:rsidRDefault="008876AF">
            <w:pPr>
              <w:rPr>
                <w:rFonts w:ascii="Arial" w:hAnsi="Arial" w:cs="Arial"/>
                <w:sz w:val="18"/>
                <w:szCs w:val="18"/>
              </w:rPr>
            </w:pPr>
          </w:p>
          <w:p w14:paraId="762DBD36" w14:textId="77777777" w:rsidR="008876AF" w:rsidRDefault="008876AF">
            <w:pPr>
              <w:rPr>
                <w:rFonts w:ascii="Arial" w:hAnsi="Arial" w:cs="Arial"/>
                <w:sz w:val="18"/>
                <w:szCs w:val="18"/>
              </w:rPr>
            </w:pPr>
          </w:p>
          <w:p w14:paraId="53C0C96F" w14:textId="77777777" w:rsidR="008876AF" w:rsidRDefault="008876AF">
            <w:pPr>
              <w:rPr>
                <w:rFonts w:ascii="Arial" w:hAnsi="Arial" w:cs="Arial"/>
                <w:sz w:val="18"/>
                <w:szCs w:val="18"/>
              </w:rPr>
            </w:pPr>
          </w:p>
          <w:p w14:paraId="25FC9B3D" w14:textId="77777777" w:rsidR="008876AF" w:rsidRDefault="008876AF">
            <w:pPr>
              <w:rPr>
                <w:rFonts w:ascii="Arial" w:hAnsi="Arial" w:cs="Arial"/>
                <w:sz w:val="18"/>
                <w:szCs w:val="18"/>
              </w:rPr>
            </w:pPr>
          </w:p>
          <w:p w14:paraId="66DC4CEC" w14:textId="77777777" w:rsidR="008876AF" w:rsidRDefault="008876AF">
            <w:pPr>
              <w:rPr>
                <w:rFonts w:ascii="Arial" w:hAnsi="Arial" w:cs="Arial"/>
                <w:i/>
                <w:sz w:val="18"/>
                <w:szCs w:val="18"/>
              </w:rPr>
            </w:pPr>
          </w:p>
          <w:p w14:paraId="2C7FEACD" w14:textId="77777777" w:rsidR="008876AF" w:rsidRDefault="008876AF">
            <w:pPr>
              <w:rPr>
                <w:rFonts w:ascii="Arial" w:hAnsi="Arial" w:cs="Arial"/>
                <w:i/>
                <w:sz w:val="18"/>
                <w:szCs w:val="18"/>
              </w:rPr>
            </w:pPr>
            <w:r>
              <w:rPr>
                <w:rFonts w:ascii="Arial" w:hAnsi="Arial" w:cs="Arial"/>
                <w:i/>
                <w:sz w:val="18"/>
                <w:szCs w:val="18"/>
              </w:rPr>
              <w:t>R.U.</w:t>
            </w:r>
          </w:p>
          <w:p w14:paraId="425F97FC" w14:textId="77777777" w:rsidR="008876AF" w:rsidRDefault="008876AF">
            <w:pPr>
              <w:rPr>
                <w:rFonts w:ascii="Arial" w:hAnsi="Arial" w:cs="Arial"/>
                <w:i/>
                <w:sz w:val="18"/>
                <w:szCs w:val="18"/>
              </w:rPr>
            </w:pPr>
            <w:r>
              <w:rPr>
                <w:rFonts w:ascii="Arial" w:hAnsi="Arial" w:cs="Arial"/>
                <w:i/>
                <w:sz w:val="18"/>
                <w:szCs w:val="18"/>
              </w:rPr>
              <w:t>M – Číslo a operace</w:t>
            </w:r>
          </w:p>
          <w:p w14:paraId="68566C65" w14:textId="77777777" w:rsidR="008876AF" w:rsidRDefault="008876AF">
            <w:pPr>
              <w:rPr>
                <w:rFonts w:ascii="Arial" w:hAnsi="Arial" w:cs="Arial"/>
                <w:i/>
                <w:sz w:val="18"/>
                <w:szCs w:val="18"/>
              </w:rPr>
            </w:pPr>
          </w:p>
          <w:p w14:paraId="56895454" w14:textId="77777777" w:rsidR="008876AF" w:rsidRDefault="008876AF">
            <w:pPr>
              <w:rPr>
                <w:rFonts w:ascii="Arial" w:hAnsi="Arial" w:cs="Arial"/>
                <w:sz w:val="18"/>
                <w:szCs w:val="18"/>
              </w:rPr>
            </w:pPr>
          </w:p>
          <w:p w14:paraId="6D74FB19" w14:textId="77777777" w:rsidR="008876AF" w:rsidRDefault="008876AF">
            <w:pPr>
              <w:rPr>
                <w:rFonts w:ascii="Arial" w:hAnsi="Arial" w:cs="Arial"/>
                <w:sz w:val="18"/>
                <w:szCs w:val="18"/>
              </w:rPr>
            </w:pPr>
          </w:p>
          <w:p w14:paraId="3BD1CD17" w14:textId="77777777" w:rsidR="008876AF" w:rsidRDefault="008876AF">
            <w:pPr>
              <w:rPr>
                <w:rFonts w:ascii="Arial" w:hAnsi="Arial" w:cs="Arial"/>
                <w:sz w:val="18"/>
                <w:szCs w:val="18"/>
              </w:rPr>
            </w:pPr>
          </w:p>
          <w:p w14:paraId="7AB5D17B" w14:textId="77777777" w:rsidR="008876AF" w:rsidRDefault="008876AF">
            <w:pPr>
              <w:rPr>
                <w:rFonts w:ascii="Arial" w:hAnsi="Arial" w:cs="Arial"/>
                <w:sz w:val="18"/>
                <w:szCs w:val="18"/>
              </w:rPr>
            </w:pPr>
          </w:p>
          <w:p w14:paraId="2C324BA1" w14:textId="77777777" w:rsidR="008876AF" w:rsidRDefault="008876AF">
            <w:pPr>
              <w:rPr>
                <w:rFonts w:ascii="Arial" w:hAnsi="Arial" w:cs="Arial"/>
                <w:sz w:val="18"/>
                <w:szCs w:val="18"/>
              </w:rPr>
            </w:pPr>
          </w:p>
          <w:p w14:paraId="208C215A" w14:textId="77777777" w:rsidR="008876AF" w:rsidRDefault="008876AF">
            <w:pPr>
              <w:rPr>
                <w:rFonts w:ascii="Arial" w:hAnsi="Arial" w:cs="Arial"/>
                <w:sz w:val="18"/>
                <w:szCs w:val="18"/>
              </w:rPr>
            </w:pPr>
          </w:p>
          <w:p w14:paraId="3AE84693" w14:textId="77777777" w:rsidR="008876AF" w:rsidRDefault="008876AF">
            <w:pPr>
              <w:rPr>
                <w:rFonts w:ascii="Arial" w:hAnsi="Arial" w:cs="Arial"/>
                <w:sz w:val="18"/>
                <w:szCs w:val="18"/>
              </w:rPr>
            </w:pPr>
            <w:r>
              <w:rPr>
                <w:rFonts w:ascii="Arial" w:hAnsi="Arial" w:cs="Arial"/>
                <w:sz w:val="18"/>
                <w:szCs w:val="18"/>
              </w:rPr>
              <w:t>MV – Interpretace vztahu mediálních sdělení a reality (různé typy sdělení, jejich rozlišování)</w:t>
            </w:r>
          </w:p>
          <w:p w14:paraId="7BE836D0" w14:textId="77777777" w:rsidR="008876AF" w:rsidRDefault="008876AF">
            <w:pPr>
              <w:rPr>
                <w:rFonts w:ascii="Arial" w:hAnsi="Arial" w:cs="Arial"/>
                <w:sz w:val="18"/>
                <w:szCs w:val="18"/>
              </w:rPr>
            </w:pPr>
          </w:p>
          <w:p w14:paraId="168BB95C" w14:textId="77777777" w:rsidR="008876AF" w:rsidRDefault="008876AF">
            <w:pPr>
              <w:rPr>
                <w:rFonts w:ascii="Arial" w:hAnsi="Arial" w:cs="Arial"/>
                <w:sz w:val="18"/>
                <w:szCs w:val="18"/>
              </w:rPr>
            </w:pPr>
          </w:p>
          <w:p w14:paraId="0952B233" w14:textId="77777777" w:rsidR="008876AF" w:rsidRDefault="008876AF">
            <w:pPr>
              <w:rPr>
                <w:rFonts w:ascii="Arial" w:hAnsi="Arial" w:cs="Arial"/>
                <w:sz w:val="18"/>
                <w:szCs w:val="18"/>
              </w:rPr>
            </w:pPr>
          </w:p>
          <w:p w14:paraId="448B15B6" w14:textId="77777777" w:rsidR="008876AF" w:rsidRDefault="008876AF">
            <w:pPr>
              <w:rPr>
                <w:rFonts w:ascii="Arial" w:hAnsi="Arial" w:cs="Arial"/>
                <w:sz w:val="18"/>
                <w:szCs w:val="18"/>
              </w:rPr>
            </w:pPr>
          </w:p>
          <w:p w14:paraId="26CCB006" w14:textId="77777777" w:rsidR="008876AF" w:rsidRDefault="008876AF">
            <w:pPr>
              <w:rPr>
                <w:rFonts w:ascii="Arial" w:hAnsi="Arial" w:cs="Arial"/>
                <w:sz w:val="18"/>
                <w:szCs w:val="18"/>
              </w:rPr>
            </w:pPr>
          </w:p>
          <w:p w14:paraId="1589A5E8" w14:textId="77777777" w:rsidR="008876AF" w:rsidRDefault="008876AF">
            <w:pPr>
              <w:rPr>
                <w:rFonts w:ascii="Arial" w:hAnsi="Arial" w:cs="Arial"/>
                <w:sz w:val="18"/>
                <w:szCs w:val="18"/>
              </w:rPr>
            </w:pPr>
          </w:p>
          <w:p w14:paraId="5CAE72F2" w14:textId="77777777" w:rsidR="008876AF" w:rsidRDefault="008876AF">
            <w:pPr>
              <w:rPr>
                <w:rFonts w:ascii="Arial" w:hAnsi="Arial" w:cs="Arial"/>
                <w:sz w:val="18"/>
                <w:szCs w:val="18"/>
              </w:rPr>
            </w:pPr>
          </w:p>
          <w:p w14:paraId="2B7C9A90" w14:textId="77777777" w:rsidR="008876AF" w:rsidRDefault="008876AF">
            <w:pPr>
              <w:rPr>
                <w:rFonts w:ascii="Arial" w:hAnsi="Arial" w:cs="Arial"/>
                <w:sz w:val="18"/>
                <w:szCs w:val="18"/>
              </w:rPr>
            </w:pPr>
          </w:p>
          <w:p w14:paraId="66424853" w14:textId="77777777" w:rsidR="008876AF" w:rsidRDefault="008876AF">
            <w:pPr>
              <w:rPr>
                <w:rFonts w:ascii="Arial" w:hAnsi="Arial" w:cs="Arial"/>
                <w:sz w:val="18"/>
                <w:szCs w:val="18"/>
              </w:rPr>
            </w:pPr>
          </w:p>
          <w:p w14:paraId="17DD72F8" w14:textId="77777777" w:rsidR="008876AF" w:rsidRDefault="008876AF">
            <w:pPr>
              <w:rPr>
                <w:rFonts w:ascii="Arial" w:hAnsi="Arial" w:cs="Arial"/>
                <w:sz w:val="18"/>
                <w:szCs w:val="18"/>
              </w:rPr>
            </w:pPr>
            <w:r>
              <w:rPr>
                <w:rFonts w:ascii="Arial" w:hAnsi="Arial" w:cs="Arial"/>
                <w:sz w:val="18"/>
                <w:szCs w:val="18"/>
              </w:rPr>
              <w:t>OSV -  Sociální rozvoj – Komunikace (/komunikace v různých situacích)</w:t>
            </w:r>
          </w:p>
          <w:p w14:paraId="25904D44" w14:textId="77777777" w:rsidR="008876AF" w:rsidRDefault="008876AF">
            <w:pPr>
              <w:rPr>
                <w:rFonts w:ascii="Arial" w:hAnsi="Arial" w:cs="Arial"/>
                <w:sz w:val="18"/>
                <w:szCs w:val="18"/>
              </w:rPr>
            </w:pPr>
          </w:p>
          <w:p w14:paraId="2BF0F3E2" w14:textId="77777777" w:rsidR="008876AF" w:rsidRDefault="008876AF">
            <w:pPr>
              <w:rPr>
                <w:rFonts w:ascii="Arial" w:hAnsi="Arial" w:cs="Arial"/>
                <w:i/>
                <w:sz w:val="18"/>
                <w:szCs w:val="18"/>
              </w:rPr>
            </w:pPr>
            <w:r>
              <w:rPr>
                <w:rFonts w:ascii="Arial" w:hAnsi="Arial" w:cs="Arial"/>
                <w:i/>
                <w:sz w:val="18"/>
                <w:szCs w:val="18"/>
              </w:rPr>
              <w:t>R.U.</w:t>
            </w:r>
          </w:p>
          <w:p w14:paraId="55C8F832" w14:textId="77777777" w:rsidR="008876AF" w:rsidRDefault="008876AF">
            <w:pPr>
              <w:rPr>
                <w:rFonts w:ascii="Arial" w:hAnsi="Arial" w:cs="Arial"/>
                <w:i/>
                <w:sz w:val="18"/>
                <w:szCs w:val="18"/>
              </w:rPr>
            </w:pPr>
            <w:r>
              <w:rPr>
                <w:rFonts w:ascii="Arial" w:hAnsi="Arial" w:cs="Arial"/>
                <w:i/>
                <w:sz w:val="18"/>
                <w:szCs w:val="18"/>
              </w:rPr>
              <w:t>- beseda o zhlédnutém divadelním představení</w:t>
            </w:r>
          </w:p>
          <w:p w14:paraId="19E680DD" w14:textId="77777777" w:rsidR="008876AF" w:rsidRDefault="008876AF">
            <w:pPr>
              <w:rPr>
                <w:rFonts w:ascii="Arial" w:hAnsi="Arial" w:cs="Arial"/>
                <w:sz w:val="18"/>
                <w:szCs w:val="18"/>
              </w:rPr>
            </w:pPr>
          </w:p>
          <w:p w14:paraId="3AEA6AF0" w14:textId="77777777" w:rsidR="008876AF" w:rsidRDefault="008876AF">
            <w:pPr>
              <w:rPr>
                <w:rFonts w:ascii="Arial" w:hAnsi="Arial" w:cs="Arial"/>
                <w:sz w:val="20"/>
                <w:szCs w:val="18"/>
              </w:rPr>
            </w:pPr>
            <w:r>
              <w:rPr>
                <w:rFonts w:ascii="Arial" w:hAnsi="Arial" w:cs="Arial"/>
                <w:sz w:val="18"/>
                <w:szCs w:val="18"/>
              </w:rPr>
              <w:t>OSV -  Sociální rozvoj – Komunikace (</w:t>
            </w:r>
            <w:r>
              <w:rPr>
                <w:rFonts w:ascii="Arial" w:hAnsi="Arial" w:cs="Arial"/>
                <w:sz w:val="20"/>
                <w:szCs w:val="18"/>
              </w:rPr>
              <w:t>dialog a jeho pravidla)</w:t>
            </w:r>
          </w:p>
          <w:p w14:paraId="4E154C0F" w14:textId="77777777" w:rsidR="008876AF" w:rsidRDefault="008876AF">
            <w:pPr>
              <w:rPr>
                <w:rFonts w:ascii="Arial" w:hAnsi="Arial" w:cs="Arial"/>
                <w:sz w:val="20"/>
                <w:szCs w:val="18"/>
              </w:rPr>
            </w:pPr>
          </w:p>
          <w:p w14:paraId="2213B13F" w14:textId="77777777" w:rsidR="008876AF" w:rsidRDefault="008876AF">
            <w:pPr>
              <w:rPr>
                <w:rFonts w:ascii="Arial" w:hAnsi="Arial" w:cs="Arial"/>
                <w:sz w:val="20"/>
                <w:szCs w:val="18"/>
              </w:rPr>
            </w:pPr>
          </w:p>
          <w:p w14:paraId="68837089" w14:textId="77777777" w:rsidR="008876AF" w:rsidRDefault="008876AF">
            <w:pPr>
              <w:rPr>
                <w:rFonts w:ascii="Arial" w:hAnsi="Arial" w:cs="Arial"/>
                <w:sz w:val="20"/>
                <w:szCs w:val="18"/>
              </w:rPr>
            </w:pPr>
          </w:p>
          <w:p w14:paraId="15812FE2" w14:textId="77777777" w:rsidR="008876AF" w:rsidRDefault="008876AF">
            <w:pPr>
              <w:rPr>
                <w:rFonts w:ascii="Arial" w:hAnsi="Arial" w:cs="Arial"/>
                <w:sz w:val="20"/>
                <w:szCs w:val="18"/>
              </w:rPr>
            </w:pPr>
          </w:p>
          <w:p w14:paraId="1816AB19" w14:textId="77777777" w:rsidR="008876AF" w:rsidRDefault="008876AF">
            <w:pPr>
              <w:rPr>
                <w:rFonts w:ascii="Arial" w:hAnsi="Arial" w:cs="Arial"/>
                <w:sz w:val="20"/>
                <w:szCs w:val="18"/>
              </w:rPr>
            </w:pPr>
          </w:p>
          <w:p w14:paraId="38AEA830" w14:textId="77777777" w:rsidR="008876AF" w:rsidRDefault="008876AF">
            <w:pPr>
              <w:rPr>
                <w:rFonts w:ascii="Arial" w:hAnsi="Arial" w:cs="Arial"/>
                <w:sz w:val="20"/>
                <w:szCs w:val="18"/>
              </w:rPr>
            </w:pPr>
          </w:p>
          <w:p w14:paraId="1F770591" w14:textId="77777777" w:rsidR="008876AF" w:rsidRDefault="008876AF">
            <w:pPr>
              <w:rPr>
                <w:rFonts w:ascii="Arial" w:hAnsi="Arial" w:cs="Arial"/>
                <w:sz w:val="20"/>
                <w:szCs w:val="18"/>
              </w:rPr>
            </w:pPr>
          </w:p>
          <w:p w14:paraId="341D5422" w14:textId="77777777" w:rsidR="008876AF" w:rsidRDefault="008876AF">
            <w:pPr>
              <w:rPr>
                <w:rFonts w:ascii="Arial" w:hAnsi="Arial" w:cs="Arial"/>
                <w:sz w:val="20"/>
                <w:szCs w:val="18"/>
              </w:rPr>
            </w:pPr>
          </w:p>
        </w:tc>
      </w:tr>
    </w:tbl>
    <w:p w14:paraId="5687BEE1" w14:textId="77777777" w:rsidR="008876AF" w:rsidRDefault="008876AF" w:rsidP="008876AF">
      <w:pPr>
        <w:rPr>
          <w:rFonts w:ascii="Arial" w:hAnsi="Arial" w:cs="Arial"/>
          <w:sz w:val="18"/>
          <w:szCs w:val="18"/>
        </w:rPr>
      </w:pPr>
    </w:p>
    <w:p w14:paraId="30B2A823" w14:textId="77777777" w:rsidR="008876AF" w:rsidRDefault="008876AF" w:rsidP="008876AF">
      <w:pPr>
        <w:rPr>
          <w:rFonts w:ascii="Arial" w:hAnsi="Arial" w:cs="Arial"/>
          <w:sz w:val="18"/>
          <w:szCs w:val="18"/>
        </w:rPr>
      </w:pPr>
    </w:p>
    <w:p w14:paraId="4BE09450" w14:textId="77777777" w:rsidR="001F1E85" w:rsidRDefault="001F1E85" w:rsidP="008876AF">
      <w:pPr>
        <w:rPr>
          <w:rFonts w:ascii="Arial" w:hAnsi="Arial" w:cs="Arial"/>
          <w:sz w:val="18"/>
          <w:szCs w:val="18"/>
        </w:rPr>
      </w:pPr>
    </w:p>
    <w:p w14:paraId="720F84E0" w14:textId="77777777" w:rsidR="001F1E85" w:rsidRDefault="001F1E85" w:rsidP="008876AF">
      <w:pPr>
        <w:rPr>
          <w:rFonts w:ascii="Arial" w:hAnsi="Arial" w:cs="Arial"/>
          <w:sz w:val="18"/>
          <w:szCs w:val="18"/>
        </w:rPr>
      </w:pPr>
    </w:p>
    <w:p w14:paraId="640552BD" w14:textId="77777777" w:rsidR="001F1E85" w:rsidRDefault="001F1E85" w:rsidP="008876AF">
      <w:pPr>
        <w:rPr>
          <w:rFonts w:ascii="Arial" w:hAnsi="Arial" w:cs="Arial"/>
          <w:sz w:val="18"/>
          <w:szCs w:val="18"/>
        </w:rPr>
      </w:pPr>
    </w:p>
    <w:p w14:paraId="3BAD2325" w14:textId="77777777" w:rsidR="001F1E85" w:rsidRDefault="001F1E85" w:rsidP="008876AF">
      <w:pPr>
        <w:rPr>
          <w:rFonts w:ascii="Arial" w:hAnsi="Arial" w:cs="Arial"/>
          <w:sz w:val="18"/>
          <w:szCs w:val="18"/>
        </w:rPr>
      </w:pPr>
    </w:p>
    <w:p w14:paraId="73E2867A" w14:textId="77777777" w:rsidR="001F1E85" w:rsidRDefault="001F1E85" w:rsidP="008876AF">
      <w:pPr>
        <w:rPr>
          <w:rFonts w:ascii="Arial" w:hAnsi="Arial" w:cs="Arial"/>
          <w:sz w:val="18"/>
          <w:szCs w:val="18"/>
        </w:rPr>
      </w:pPr>
    </w:p>
    <w:p w14:paraId="4ACCA8E5" w14:textId="77777777" w:rsidR="001F1E85" w:rsidRDefault="001F1E85" w:rsidP="008876AF">
      <w:pPr>
        <w:rPr>
          <w:rFonts w:ascii="Arial" w:hAnsi="Arial" w:cs="Arial"/>
          <w:sz w:val="18"/>
          <w:szCs w:val="18"/>
        </w:rPr>
      </w:pPr>
    </w:p>
    <w:p w14:paraId="05A2BAD1" w14:textId="77777777" w:rsidR="001F1E85" w:rsidRDefault="001F1E85" w:rsidP="008876AF">
      <w:pPr>
        <w:rPr>
          <w:rFonts w:ascii="Arial" w:hAnsi="Arial" w:cs="Arial"/>
          <w:sz w:val="18"/>
          <w:szCs w:val="18"/>
        </w:rPr>
      </w:pPr>
    </w:p>
    <w:p w14:paraId="50E91DDB" w14:textId="77777777" w:rsidR="008876AF" w:rsidRDefault="008876AF" w:rsidP="008876AF">
      <w:pPr>
        <w:rPr>
          <w:rFonts w:ascii="Arial" w:hAnsi="Arial" w:cs="Arial"/>
          <w:sz w:val="18"/>
          <w:szCs w:val="18"/>
        </w:rPr>
      </w:pPr>
    </w:p>
    <w:p w14:paraId="1A2B3DEB" w14:textId="77777777" w:rsidR="008876AF" w:rsidRDefault="008876AF" w:rsidP="008876AF">
      <w:pPr>
        <w:spacing w:line="360" w:lineRule="auto"/>
        <w:outlineLvl w:val="0"/>
        <w:rPr>
          <w:rFonts w:ascii="Arial" w:hAnsi="Arial" w:cs="Arial"/>
          <w:b/>
          <w:i/>
          <w:sz w:val="18"/>
          <w:szCs w:val="18"/>
        </w:rPr>
      </w:pPr>
      <w:r>
        <w:rPr>
          <w:rFonts w:ascii="Arial" w:hAnsi="Arial" w:cs="Arial"/>
          <w:b/>
          <w:i/>
          <w:sz w:val="18"/>
          <w:szCs w:val="18"/>
        </w:rPr>
        <w:t>JAZYKOVÁ VÝCHOVA</w:t>
      </w:r>
    </w:p>
    <w:p w14:paraId="07F30E4E" w14:textId="77777777" w:rsidR="008876AF" w:rsidRDefault="008876AF" w:rsidP="008876AF">
      <w:pPr>
        <w:pStyle w:val="Odstavecseseznamem"/>
        <w:numPr>
          <w:ilvl w:val="0"/>
          <w:numId w:val="27"/>
        </w:numPr>
        <w:spacing w:after="0" w:line="240" w:lineRule="auto"/>
        <w:rPr>
          <w:rFonts w:ascii="Arial" w:hAnsi="Arial" w:cs="Arial"/>
          <w:i/>
          <w:sz w:val="18"/>
          <w:szCs w:val="18"/>
        </w:rPr>
      </w:pPr>
      <w:r>
        <w:rPr>
          <w:rFonts w:ascii="Arial" w:hAnsi="Arial" w:cs="Arial"/>
          <w:i/>
          <w:sz w:val="18"/>
          <w:szCs w:val="18"/>
        </w:rPr>
        <w:t>rozlišuje zvukovou a grafickou podobu slova, člení slova na hlásky, odlišuje dlouhé a krátké samohlásky</w:t>
      </w:r>
    </w:p>
    <w:p w14:paraId="12788714" w14:textId="77777777"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porovnává významy slov, zvláště slova opačného významu a slova významem souřadná, nadřazená a podřazená, vyhledá v textu slova příbuzná</w:t>
      </w:r>
    </w:p>
    <w:p w14:paraId="34E2BB58" w14:textId="77777777"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porovnává a třídí slova podle zobecněného významu – děj, věc, okolnost, vlastnost</w:t>
      </w:r>
    </w:p>
    <w:p w14:paraId="7939F7D5" w14:textId="77777777"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lastRenderedPageBreak/>
        <w:t>rozlišuje slovní druhy v základním tvaru</w:t>
      </w:r>
    </w:p>
    <w:p w14:paraId="3FE5908D" w14:textId="77777777"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užívá v mluveném projevu správné gramatické tvary podstatných jmen, přídavných jmen a sloves</w:t>
      </w:r>
    </w:p>
    <w:p w14:paraId="64E759E5" w14:textId="77777777"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spojuje věty do jednodušších souvětí vhodnými spojkami a jinými spojovacími výrazy</w:t>
      </w:r>
    </w:p>
    <w:p w14:paraId="1A709CE1" w14:textId="77777777"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rozlišuje v textu druhy vět podle postoje mluvčího a k jejich vytvoření volí vhodné jazykové i zvukové prostředky</w:t>
      </w:r>
    </w:p>
    <w:p w14:paraId="6D3F32C9" w14:textId="71236D2A"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odůvodňuje a píše správně: i/ y po tvrdých a měkkých souhláskách i po obojetných souhláskách ve vyjmenovaných slovech; dě, tě, ně, ú/ů, bě, pě, vě,</w:t>
      </w:r>
      <w:r w:rsidR="000C1E24">
        <w:rPr>
          <w:rFonts w:ascii="Arial" w:hAnsi="Arial" w:cs="Arial"/>
          <w:i/>
          <w:sz w:val="18"/>
          <w:szCs w:val="18"/>
        </w:rPr>
        <w:t xml:space="preserve"> </w:t>
      </w:r>
      <w:r>
        <w:rPr>
          <w:rFonts w:ascii="Arial" w:hAnsi="Arial" w:cs="Arial"/>
          <w:i/>
          <w:sz w:val="18"/>
          <w:szCs w:val="18"/>
        </w:rPr>
        <w:t>mě – mimo morfologický šev; velká písmena na začátku věty a v typických případech vlastních jmen osob, zvířat a místních pojmenování</w:t>
      </w:r>
    </w:p>
    <w:p w14:paraId="2C8C3B10" w14:textId="77777777" w:rsidR="008876AF" w:rsidRDefault="008876AF" w:rsidP="008876AF">
      <w:pPr>
        <w:pStyle w:val="Odstavecseseznamem"/>
        <w:spacing w:after="0" w:line="240" w:lineRule="auto"/>
        <w:ind w:left="360"/>
        <w:jc w:val="both"/>
        <w:rPr>
          <w:rFonts w:ascii="Arial" w:hAnsi="Arial" w:cs="Arial"/>
          <w:i/>
          <w:sz w:val="18"/>
          <w:szCs w:val="18"/>
        </w:rPr>
      </w:pPr>
    </w:p>
    <w:p w14:paraId="414FCF2C" w14:textId="77777777" w:rsidR="008876AF" w:rsidRDefault="008876AF" w:rsidP="008876AF">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gridCol w:w="4750"/>
      </w:tblGrid>
      <w:tr w:rsidR="008876AF" w14:paraId="00532B61" w14:textId="77777777" w:rsidTr="008876AF">
        <w:trPr>
          <w:trHeight w:val="550"/>
        </w:trPr>
        <w:tc>
          <w:tcPr>
            <w:tcW w:w="4608" w:type="dxa"/>
            <w:tcBorders>
              <w:top w:val="single" w:sz="4" w:space="0" w:color="auto"/>
              <w:left w:val="single" w:sz="4" w:space="0" w:color="auto"/>
              <w:bottom w:val="single" w:sz="4" w:space="0" w:color="auto"/>
              <w:right w:val="single" w:sz="4" w:space="0" w:color="auto"/>
            </w:tcBorders>
          </w:tcPr>
          <w:p w14:paraId="2DCBA4E6" w14:textId="77777777" w:rsidR="008876AF" w:rsidRDefault="008876AF">
            <w:pPr>
              <w:rPr>
                <w:rFonts w:ascii="Arial" w:hAnsi="Arial" w:cs="Arial"/>
                <w:b/>
                <w:sz w:val="18"/>
                <w:szCs w:val="18"/>
              </w:rPr>
            </w:pPr>
          </w:p>
          <w:p w14:paraId="7881E431" w14:textId="77777777" w:rsidR="008876AF" w:rsidRDefault="008876AF">
            <w:pPr>
              <w:rPr>
                <w:rFonts w:ascii="Arial" w:hAnsi="Arial" w:cs="Arial"/>
                <w:b/>
                <w:sz w:val="18"/>
                <w:szCs w:val="18"/>
              </w:rPr>
            </w:pPr>
            <w:r>
              <w:rPr>
                <w:rFonts w:ascii="Arial" w:hAnsi="Arial" w:cs="Arial"/>
                <w:b/>
                <w:sz w:val="18"/>
                <w:szCs w:val="18"/>
              </w:rPr>
              <w:t xml:space="preserve">          Očekávaný výstup žáka</w:t>
            </w:r>
          </w:p>
          <w:p w14:paraId="2A1C276F" w14:textId="77777777" w:rsidR="008876AF" w:rsidRDefault="008876AF">
            <w:pPr>
              <w:rPr>
                <w:rFonts w:ascii="Arial" w:hAnsi="Arial" w:cs="Arial"/>
                <w:b/>
                <w:sz w:val="18"/>
                <w:szCs w:val="18"/>
              </w:rPr>
            </w:pPr>
          </w:p>
        </w:tc>
        <w:tc>
          <w:tcPr>
            <w:tcW w:w="4860" w:type="dxa"/>
            <w:tcBorders>
              <w:top w:val="single" w:sz="4" w:space="0" w:color="auto"/>
              <w:left w:val="single" w:sz="4" w:space="0" w:color="auto"/>
              <w:bottom w:val="single" w:sz="4" w:space="0" w:color="auto"/>
              <w:right w:val="single" w:sz="4" w:space="0" w:color="auto"/>
            </w:tcBorders>
          </w:tcPr>
          <w:p w14:paraId="15219C14" w14:textId="77777777" w:rsidR="008876AF" w:rsidRDefault="008876AF">
            <w:pPr>
              <w:rPr>
                <w:rFonts w:ascii="Arial" w:hAnsi="Arial" w:cs="Arial"/>
                <w:b/>
                <w:sz w:val="18"/>
                <w:szCs w:val="18"/>
              </w:rPr>
            </w:pPr>
          </w:p>
          <w:p w14:paraId="456D5B12" w14:textId="77777777" w:rsidR="008876AF" w:rsidRDefault="008876AF">
            <w:pPr>
              <w:rPr>
                <w:rFonts w:ascii="Arial" w:hAnsi="Arial" w:cs="Arial"/>
                <w:b/>
                <w:sz w:val="18"/>
                <w:szCs w:val="18"/>
              </w:rPr>
            </w:pPr>
            <w:r>
              <w:rPr>
                <w:rFonts w:ascii="Arial" w:hAnsi="Arial" w:cs="Arial"/>
                <w:b/>
                <w:sz w:val="18"/>
                <w:szCs w:val="18"/>
              </w:rPr>
              <w:t xml:space="preserve">            Učivo</w:t>
            </w:r>
          </w:p>
        </w:tc>
        <w:tc>
          <w:tcPr>
            <w:tcW w:w="4750" w:type="dxa"/>
            <w:tcBorders>
              <w:top w:val="single" w:sz="4" w:space="0" w:color="auto"/>
              <w:left w:val="single" w:sz="4" w:space="0" w:color="auto"/>
              <w:bottom w:val="single" w:sz="4" w:space="0" w:color="auto"/>
              <w:right w:val="single" w:sz="4" w:space="0" w:color="auto"/>
            </w:tcBorders>
          </w:tcPr>
          <w:p w14:paraId="0F4B9709" w14:textId="77777777" w:rsidR="008876AF" w:rsidRDefault="008876AF">
            <w:pPr>
              <w:rPr>
                <w:rFonts w:ascii="Arial" w:hAnsi="Arial" w:cs="Arial"/>
                <w:b/>
                <w:sz w:val="18"/>
                <w:szCs w:val="18"/>
              </w:rPr>
            </w:pPr>
          </w:p>
          <w:p w14:paraId="61EDF169" w14:textId="77777777" w:rsidR="008876AF" w:rsidRDefault="008876AF">
            <w:pPr>
              <w:rPr>
                <w:rFonts w:ascii="Arial" w:hAnsi="Arial" w:cs="Arial"/>
                <w:b/>
                <w:sz w:val="18"/>
                <w:szCs w:val="18"/>
              </w:rPr>
            </w:pPr>
            <w:r>
              <w:rPr>
                <w:rFonts w:ascii="Arial" w:hAnsi="Arial" w:cs="Arial"/>
                <w:b/>
                <w:sz w:val="18"/>
                <w:szCs w:val="18"/>
              </w:rPr>
              <w:t>Průřezová témata, mezipředmětové vztahy</w:t>
            </w:r>
          </w:p>
        </w:tc>
      </w:tr>
      <w:tr w:rsidR="008876AF" w14:paraId="4889FE4C" w14:textId="77777777" w:rsidTr="008876AF">
        <w:tc>
          <w:tcPr>
            <w:tcW w:w="4608" w:type="dxa"/>
            <w:tcBorders>
              <w:top w:val="single" w:sz="4" w:space="0" w:color="auto"/>
              <w:left w:val="single" w:sz="4" w:space="0" w:color="auto"/>
              <w:bottom w:val="single" w:sz="4" w:space="0" w:color="auto"/>
              <w:right w:val="single" w:sz="4" w:space="0" w:color="auto"/>
            </w:tcBorders>
          </w:tcPr>
          <w:p w14:paraId="11B3E0BD" w14:textId="77777777" w:rsidR="008876AF" w:rsidRDefault="008876AF">
            <w:pPr>
              <w:rPr>
                <w:rFonts w:ascii="Arial" w:hAnsi="Arial" w:cs="Arial"/>
                <w:b/>
                <w:sz w:val="18"/>
                <w:szCs w:val="18"/>
              </w:rPr>
            </w:pPr>
          </w:p>
          <w:p w14:paraId="3CC1647D" w14:textId="77777777" w:rsidR="008876AF" w:rsidRDefault="008876AF">
            <w:pPr>
              <w:numPr>
                <w:ilvl w:val="0"/>
                <w:numId w:val="35"/>
              </w:numPr>
              <w:rPr>
                <w:rFonts w:ascii="Arial" w:hAnsi="Arial" w:cs="Arial"/>
                <w:sz w:val="18"/>
                <w:szCs w:val="18"/>
              </w:rPr>
            </w:pPr>
            <w:r>
              <w:rPr>
                <w:rFonts w:ascii="Arial" w:hAnsi="Arial" w:cs="Arial"/>
                <w:sz w:val="18"/>
                <w:szCs w:val="18"/>
              </w:rPr>
              <w:t>umí seřadit slova podle abecedy</w:t>
            </w:r>
          </w:p>
          <w:p w14:paraId="6238EF99" w14:textId="77777777" w:rsidR="008876AF" w:rsidRDefault="008876AF">
            <w:pPr>
              <w:numPr>
                <w:ilvl w:val="0"/>
                <w:numId w:val="35"/>
              </w:numPr>
              <w:rPr>
                <w:rFonts w:ascii="Arial" w:hAnsi="Arial" w:cs="Arial"/>
                <w:sz w:val="18"/>
                <w:szCs w:val="18"/>
              </w:rPr>
            </w:pPr>
            <w:r>
              <w:rPr>
                <w:rFonts w:ascii="Arial" w:hAnsi="Arial" w:cs="Arial"/>
                <w:sz w:val="18"/>
                <w:szCs w:val="18"/>
              </w:rPr>
              <w:t>zná užití velkých písmen</w:t>
            </w:r>
          </w:p>
          <w:p w14:paraId="3D4CAAFB" w14:textId="77777777" w:rsidR="008876AF" w:rsidRDefault="008876AF">
            <w:pPr>
              <w:numPr>
                <w:ilvl w:val="0"/>
                <w:numId w:val="35"/>
              </w:numPr>
              <w:rPr>
                <w:rFonts w:ascii="Arial" w:hAnsi="Arial" w:cs="Arial"/>
                <w:sz w:val="18"/>
                <w:szCs w:val="18"/>
              </w:rPr>
            </w:pPr>
            <w:r>
              <w:rPr>
                <w:rFonts w:ascii="Arial" w:hAnsi="Arial" w:cs="Arial"/>
                <w:sz w:val="18"/>
                <w:szCs w:val="18"/>
              </w:rPr>
              <w:t>dodržuje pořádek slov ve větě</w:t>
            </w:r>
          </w:p>
          <w:p w14:paraId="41483653" w14:textId="77777777" w:rsidR="008876AF" w:rsidRDefault="008876AF">
            <w:pPr>
              <w:numPr>
                <w:ilvl w:val="0"/>
                <w:numId w:val="35"/>
              </w:numPr>
              <w:rPr>
                <w:rFonts w:ascii="Arial" w:hAnsi="Arial" w:cs="Arial"/>
                <w:sz w:val="18"/>
                <w:szCs w:val="18"/>
              </w:rPr>
            </w:pPr>
            <w:r>
              <w:rPr>
                <w:rFonts w:ascii="Arial" w:hAnsi="Arial" w:cs="Arial"/>
                <w:sz w:val="18"/>
                <w:szCs w:val="18"/>
              </w:rPr>
              <w:t>dokáže seřadit věta v textu</w:t>
            </w:r>
          </w:p>
          <w:p w14:paraId="0A58F183" w14:textId="77777777" w:rsidR="008876AF" w:rsidRDefault="008876AF">
            <w:pPr>
              <w:numPr>
                <w:ilvl w:val="0"/>
                <w:numId w:val="35"/>
              </w:numPr>
              <w:rPr>
                <w:rFonts w:ascii="Arial" w:hAnsi="Arial" w:cs="Arial"/>
                <w:sz w:val="18"/>
                <w:szCs w:val="18"/>
              </w:rPr>
            </w:pPr>
            <w:r>
              <w:rPr>
                <w:rFonts w:ascii="Arial" w:hAnsi="Arial" w:cs="Arial"/>
                <w:sz w:val="18"/>
                <w:szCs w:val="18"/>
              </w:rPr>
              <w:t>určí větu jednoduchou a souvětí</w:t>
            </w:r>
          </w:p>
          <w:p w14:paraId="1135DC86" w14:textId="533331FE" w:rsidR="008876AF" w:rsidRDefault="008876AF">
            <w:pPr>
              <w:numPr>
                <w:ilvl w:val="0"/>
                <w:numId w:val="35"/>
              </w:numPr>
              <w:rPr>
                <w:rFonts w:ascii="Arial" w:hAnsi="Arial" w:cs="Arial"/>
                <w:sz w:val="18"/>
                <w:szCs w:val="18"/>
              </w:rPr>
            </w:pPr>
            <w:r>
              <w:rPr>
                <w:rFonts w:ascii="Arial" w:hAnsi="Arial" w:cs="Arial"/>
                <w:sz w:val="18"/>
                <w:szCs w:val="18"/>
              </w:rPr>
              <w:t xml:space="preserve">rozezná větu podle postoje mluvčího, transformuje danou větu na požadovanou (oznam., rozk. táz., </w:t>
            </w:r>
            <w:r w:rsidR="001217F1">
              <w:rPr>
                <w:rFonts w:ascii="Arial" w:hAnsi="Arial" w:cs="Arial"/>
                <w:sz w:val="18"/>
                <w:szCs w:val="18"/>
              </w:rPr>
              <w:t>přací)</w:t>
            </w:r>
          </w:p>
          <w:p w14:paraId="5A59C16B" w14:textId="77777777" w:rsidR="008876AF" w:rsidRDefault="008876AF">
            <w:pPr>
              <w:ind w:left="360"/>
              <w:rPr>
                <w:rFonts w:ascii="Arial" w:hAnsi="Arial" w:cs="Arial"/>
                <w:sz w:val="18"/>
                <w:szCs w:val="18"/>
              </w:rPr>
            </w:pPr>
          </w:p>
          <w:p w14:paraId="405DFD50" w14:textId="75B5CAE8" w:rsidR="008876AF" w:rsidRDefault="008876AF">
            <w:pPr>
              <w:numPr>
                <w:ilvl w:val="0"/>
                <w:numId w:val="35"/>
              </w:numPr>
              <w:rPr>
                <w:rFonts w:ascii="Arial" w:hAnsi="Arial" w:cs="Arial"/>
                <w:sz w:val="18"/>
                <w:szCs w:val="18"/>
              </w:rPr>
            </w:pPr>
            <w:r>
              <w:rPr>
                <w:rFonts w:ascii="Arial" w:hAnsi="Arial" w:cs="Arial"/>
                <w:sz w:val="18"/>
                <w:szCs w:val="18"/>
              </w:rPr>
              <w:t xml:space="preserve">dodržuje pravopis psaní </w:t>
            </w:r>
            <w:r w:rsidR="00CB3D4F">
              <w:rPr>
                <w:rFonts w:ascii="Arial" w:hAnsi="Arial" w:cs="Arial"/>
                <w:sz w:val="18"/>
                <w:szCs w:val="18"/>
              </w:rPr>
              <w:t>ú–ů</w:t>
            </w:r>
          </w:p>
          <w:p w14:paraId="70CBBEED" w14:textId="77777777" w:rsidR="008876AF" w:rsidRDefault="008876AF">
            <w:pPr>
              <w:numPr>
                <w:ilvl w:val="0"/>
                <w:numId w:val="35"/>
              </w:numPr>
              <w:rPr>
                <w:rFonts w:ascii="Arial" w:hAnsi="Arial" w:cs="Arial"/>
                <w:sz w:val="18"/>
                <w:szCs w:val="18"/>
              </w:rPr>
            </w:pPr>
            <w:r>
              <w:rPr>
                <w:rFonts w:ascii="Arial" w:hAnsi="Arial" w:cs="Arial"/>
                <w:sz w:val="18"/>
                <w:szCs w:val="18"/>
              </w:rPr>
              <w:t>rozliší tvrdé a měkké souhlásky, správně užívá pravopis po těchto souhláskách</w:t>
            </w:r>
          </w:p>
          <w:p w14:paraId="53687445" w14:textId="77777777" w:rsidR="008876AF" w:rsidRDefault="008876AF">
            <w:pPr>
              <w:numPr>
                <w:ilvl w:val="0"/>
                <w:numId w:val="35"/>
              </w:numPr>
              <w:rPr>
                <w:rFonts w:ascii="Arial" w:hAnsi="Arial" w:cs="Arial"/>
                <w:sz w:val="18"/>
                <w:szCs w:val="18"/>
              </w:rPr>
            </w:pPr>
            <w:r>
              <w:rPr>
                <w:rFonts w:ascii="Arial" w:hAnsi="Arial" w:cs="Arial"/>
                <w:sz w:val="18"/>
                <w:szCs w:val="18"/>
              </w:rPr>
              <w:t>rozlišuje slabiky, hlásky</w:t>
            </w:r>
          </w:p>
          <w:p w14:paraId="694163BD" w14:textId="77777777" w:rsidR="008876AF" w:rsidRDefault="008876AF">
            <w:pPr>
              <w:numPr>
                <w:ilvl w:val="0"/>
                <w:numId w:val="35"/>
              </w:numPr>
              <w:rPr>
                <w:rFonts w:ascii="Arial" w:hAnsi="Arial" w:cs="Arial"/>
                <w:sz w:val="18"/>
                <w:szCs w:val="18"/>
              </w:rPr>
            </w:pPr>
            <w:r>
              <w:rPr>
                <w:rFonts w:ascii="Arial" w:hAnsi="Arial" w:cs="Arial"/>
                <w:sz w:val="18"/>
                <w:szCs w:val="18"/>
              </w:rPr>
              <w:t xml:space="preserve">určuje počet slabik </w:t>
            </w:r>
          </w:p>
          <w:p w14:paraId="0C9C405A" w14:textId="0A9E1B56" w:rsidR="008876AF" w:rsidRDefault="008876AF">
            <w:pPr>
              <w:numPr>
                <w:ilvl w:val="0"/>
                <w:numId w:val="35"/>
              </w:numPr>
              <w:rPr>
                <w:rFonts w:ascii="Arial" w:hAnsi="Arial" w:cs="Arial"/>
                <w:sz w:val="18"/>
                <w:szCs w:val="18"/>
              </w:rPr>
            </w:pPr>
            <w:r>
              <w:rPr>
                <w:rFonts w:ascii="Arial" w:hAnsi="Arial" w:cs="Arial"/>
                <w:sz w:val="18"/>
                <w:szCs w:val="18"/>
              </w:rPr>
              <w:t xml:space="preserve">správně doplňuje chybějící slabiky dě, tě, ně, bě, </w:t>
            </w:r>
            <w:r w:rsidR="00CB3D4F">
              <w:rPr>
                <w:rFonts w:ascii="Arial" w:hAnsi="Arial" w:cs="Arial"/>
                <w:sz w:val="18"/>
                <w:szCs w:val="18"/>
              </w:rPr>
              <w:t>pě, vě</w:t>
            </w:r>
            <w:r>
              <w:rPr>
                <w:rFonts w:ascii="Arial" w:hAnsi="Arial" w:cs="Arial"/>
                <w:sz w:val="18"/>
                <w:szCs w:val="18"/>
              </w:rPr>
              <w:t>, mě do slov</w:t>
            </w:r>
          </w:p>
          <w:p w14:paraId="615D6561" w14:textId="5F459A28" w:rsidR="008876AF" w:rsidRDefault="008876AF">
            <w:pPr>
              <w:numPr>
                <w:ilvl w:val="0"/>
                <w:numId w:val="35"/>
              </w:numPr>
              <w:rPr>
                <w:rFonts w:ascii="Arial" w:hAnsi="Arial" w:cs="Arial"/>
                <w:sz w:val="18"/>
                <w:szCs w:val="18"/>
              </w:rPr>
            </w:pPr>
            <w:r>
              <w:rPr>
                <w:rFonts w:ascii="Arial" w:hAnsi="Arial" w:cs="Arial"/>
                <w:sz w:val="18"/>
                <w:szCs w:val="18"/>
              </w:rPr>
              <w:t xml:space="preserve">umí </w:t>
            </w:r>
            <w:r w:rsidR="001217F1">
              <w:rPr>
                <w:rFonts w:ascii="Arial" w:hAnsi="Arial" w:cs="Arial"/>
                <w:sz w:val="18"/>
                <w:szCs w:val="18"/>
              </w:rPr>
              <w:t>odvodit a</w:t>
            </w:r>
            <w:r>
              <w:rPr>
                <w:rFonts w:ascii="Arial" w:hAnsi="Arial" w:cs="Arial"/>
                <w:sz w:val="18"/>
                <w:szCs w:val="18"/>
              </w:rPr>
              <w:t xml:space="preserve"> použít správnost párové souhlásky </w:t>
            </w:r>
          </w:p>
          <w:p w14:paraId="57072C47" w14:textId="77777777" w:rsidR="008876AF" w:rsidRDefault="008876AF">
            <w:pPr>
              <w:numPr>
                <w:ilvl w:val="0"/>
                <w:numId w:val="35"/>
              </w:numPr>
              <w:rPr>
                <w:rFonts w:ascii="Arial" w:hAnsi="Arial" w:cs="Arial"/>
                <w:sz w:val="18"/>
                <w:szCs w:val="18"/>
              </w:rPr>
            </w:pPr>
            <w:r>
              <w:rPr>
                <w:rFonts w:ascii="Arial" w:hAnsi="Arial" w:cs="Arial"/>
                <w:sz w:val="18"/>
                <w:szCs w:val="18"/>
              </w:rPr>
              <w:t>uvědomuje si význam slov</w:t>
            </w:r>
          </w:p>
          <w:p w14:paraId="493A8B2A" w14:textId="77777777" w:rsidR="008876AF" w:rsidRDefault="008876AF">
            <w:pPr>
              <w:ind w:left="360"/>
              <w:rPr>
                <w:rFonts w:ascii="Arial" w:hAnsi="Arial" w:cs="Arial"/>
                <w:sz w:val="18"/>
                <w:szCs w:val="18"/>
              </w:rPr>
            </w:pPr>
          </w:p>
          <w:p w14:paraId="65F9AF42" w14:textId="77777777" w:rsidR="008876AF" w:rsidRDefault="008876AF">
            <w:pPr>
              <w:numPr>
                <w:ilvl w:val="0"/>
                <w:numId w:val="35"/>
              </w:numPr>
              <w:rPr>
                <w:rFonts w:ascii="Arial" w:hAnsi="Arial" w:cs="Arial"/>
                <w:sz w:val="18"/>
                <w:szCs w:val="18"/>
              </w:rPr>
            </w:pPr>
            <w:r>
              <w:rPr>
                <w:rFonts w:ascii="Arial" w:hAnsi="Arial" w:cs="Arial"/>
                <w:sz w:val="18"/>
                <w:szCs w:val="18"/>
              </w:rPr>
              <w:t>umí rozpoznávat slovní druhy</w:t>
            </w:r>
          </w:p>
          <w:p w14:paraId="36C5717C" w14:textId="77777777" w:rsidR="008876AF" w:rsidRDefault="008876AF">
            <w:pPr>
              <w:numPr>
                <w:ilvl w:val="0"/>
                <w:numId w:val="35"/>
              </w:numPr>
              <w:rPr>
                <w:rFonts w:ascii="Arial" w:hAnsi="Arial" w:cs="Arial"/>
                <w:sz w:val="18"/>
                <w:szCs w:val="18"/>
              </w:rPr>
            </w:pPr>
            <w:r>
              <w:rPr>
                <w:rFonts w:ascii="Arial" w:hAnsi="Arial" w:cs="Arial"/>
                <w:sz w:val="18"/>
                <w:szCs w:val="18"/>
              </w:rPr>
              <w:t>dokáže k daným slovům vytvořit požadovaný slovní druh</w:t>
            </w:r>
          </w:p>
          <w:p w14:paraId="4F9F7B36" w14:textId="77777777" w:rsidR="008876AF" w:rsidRDefault="008876AF">
            <w:pPr>
              <w:numPr>
                <w:ilvl w:val="0"/>
                <w:numId w:val="35"/>
              </w:numPr>
              <w:rPr>
                <w:rFonts w:ascii="Arial" w:hAnsi="Arial" w:cs="Arial"/>
                <w:sz w:val="18"/>
                <w:szCs w:val="18"/>
              </w:rPr>
            </w:pPr>
            <w:r>
              <w:rPr>
                <w:rFonts w:ascii="Arial" w:hAnsi="Arial" w:cs="Arial"/>
                <w:sz w:val="18"/>
                <w:szCs w:val="18"/>
              </w:rPr>
              <w:t>spojuje věty a doplňuje souvětí</w:t>
            </w:r>
          </w:p>
          <w:p w14:paraId="3446A64D" w14:textId="77777777" w:rsidR="008876AF" w:rsidRDefault="008876AF">
            <w:pPr>
              <w:rPr>
                <w:rFonts w:ascii="Arial" w:hAnsi="Arial" w:cs="Arial"/>
                <w:sz w:val="18"/>
                <w:szCs w:val="18"/>
              </w:rPr>
            </w:pPr>
          </w:p>
          <w:p w14:paraId="1566B017" w14:textId="77777777" w:rsidR="008876AF" w:rsidRDefault="008876AF">
            <w:pPr>
              <w:numPr>
                <w:ilvl w:val="0"/>
                <w:numId w:val="35"/>
              </w:numPr>
              <w:rPr>
                <w:rFonts w:ascii="Arial" w:hAnsi="Arial" w:cs="Arial"/>
                <w:sz w:val="18"/>
                <w:szCs w:val="18"/>
              </w:rPr>
            </w:pPr>
            <w:r>
              <w:rPr>
                <w:rFonts w:ascii="Arial" w:hAnsi="Arial" w:cs="Arial"/>
                <w:sz w:val="18"/>
                <w:szCs w:val="18"/>
              </w:rPr>
              <w:t>rozlišuje nadřazenost a podřazenost slov</w:t>
            </w:r>
          </w:p>
          <w:p w14:paraId="1F7E2D36" w14:textId="77777777" w:rsidR="008876AF" w:rsidRDefault="008876AF">
            <w:pPr>
              <w:numPr>
                <w:ilvl w:val="0"/>
                <w:numId w:val="35"/>
              </w:numPr>
              <w:rPr>
                <w:rFonts w:ascii="Arial" w:hAnsi="Arial" w:cs="Arial"/>
                <w:sz w:val="18"/>
                <w:szCs w:val="18"/>
              </w:rPr>
            </w:pPr>
            <w:r>
              <w:rPr>
                <w:rFonts w:ascii="Arial" w:hAnsi="Arial" w:cs="Arial"/>
                <w:sz w:val="18"/>
                <w:szCs w:val="18"/>
              </w:rPr>
              <w:t>určuje další souřadná slova</w:t>
            </w:r>
          </w:p>
          <w:p w14:paraId="469935B3" w14:textId="77777777" w:rsidR="008876AF" w:rsidRDefault="008876AF">
            <w:pPr>
              <w:numPr>
                <w:ilvl w:val="0"/>
                <w:numId w:val="35"/>
              </w:numPr>
              <w:rPr>
                <w:rFonts w:ascii="Arial" w:hAnsi="Arial" w:cs="Arial"/>
                <w:sz w:val="18"/>
                <w:szCs w:val="18"/>
              </w:rPr>
            </w:pPr>
            <w:r>
              <w:rPr>
                <w:rFonts w:ascii="Arial" w:hAnsi="Arial" w:cs="Arial"/>
                <w:sz w:val="18"/>
                <w:szCs w:val="18"/>
              </w:rPr>
              <w:t>najde protikladné slovo k danému slovu</w:t>
            </w:r>
          </w:p>
          <w:p w14:paraId="7EADFFFF" w14:textId="77777777" w:rsidR="008876AF" w:rsidRDefault="008876AF">
            <w:pPr>
              <w:numPr>
                <w:ilvl w:val="0"/>
                <w:numId w:val="35"/>
              </w:numPr>
              <w:rPr>
                <w:rFonts w:ascii="Arial" w:hAnsi="Arial" w:cs="Arial"/>
                <w:sz w:val="18"/>
                <w:szCs w:val="18"/>
              </w:rPr>
            </w:pPr>
            <w:r>
              <w:rPr>
                <w:rFonts w:ascii="Arial" w:hAnsi="Arial" w:cs="Arial"/>
                <w:sz w:val="18"/>
                <w:szCs w:val="18"/>
              </w:rPr>
              <w:t>hledá a vytváří věty k mnohoznačným slovům</w:t>
            </w:r>
          </w:p>
          <w:p w14:paraId="7442D005" w14:textId="77777777" w:rsidR="008876AF" w:rsidRDefault="008876AF">
            <w:pPr>
              <w:numPr>
                <w:ilvl w:val="0"/>
                <w:numId w:val="35"/>
              </w:numPr>
              <w:rPr>
                <w:rFonts w:ascii="Arial" w:hAnsi="Arial" w:cs="Arial"/>
                <w:sz w:val="18"/>
                <w:szCs w:val="18"/>
              </w:rPr>
            </w:pPr>
            <w:r>
              <w:rPr>
                <w:rFonts w:ascii="Arial" w:hAnsi="Arial" w:cs="Arial"/>
                <w:sz w:val="18"/>
                <w:szCs w:val="18"/>
              </w:rPr>
              <w:t>vymýšlí a vyhledává slova stejného nebo podobného významu – slova souznačná (synonyma)</w:t>
            </w:r>
          </w:p>
          <w:p w14:paraId="42334FB8" w14:textId="77777777" w:rsidR="008876AF" w:rsidRDefault="008876AF">
            <w:pPr>
              <w:numPr>
                <w:ilvl w:val="0"/>
                <w:numId w:val="35"/>
              </w:numPr>
              <w:rPr>
                <w:rFonts w:ascii="Arial" w:hAnsi="Arial" w:cs="Arial"/>
                <w:sz w:val="18"/>
                <w:szCs w:val="18"/>
              </w:rPr>
            </w:pPr>
            <w:r>
              <w:rPr>
                <w:rFonts w:ascii="Arial" w:hAnsi="Arial" w:cs="Arial"/>
                <w:sz w:val="18"/>
                <w:szCs w:val="18"/>
              </w:rPr>
              <w:lastRenderedPageBreak/>
              <w:t>rozlišuje slova spisovná a nespisovná a zná jejich užití</w:t>
            </w:r>
          </w:p>
          <w:p w14:paraId="45862215" w14:textId="77777777" w:rsidR="008876AF" w:rsidRDefault="008876AF">
            <w:pPr>
              <w:numPr>
                <w:ilvl w:val="0"/>
                <w:numId w:val="35"/>
              </w:numPr>
              <w:rPr>
                <w:rFonts w:ascii="Arial" w:hAnsi="Arial" w:cs="Arial"/>
                <w:sz w:val="18"/>
                <w:szCs w:val="18"/>
              </w:rPr>
            </w:pPr>
            <w:r>
              <w:rPr>
                <w:rFonts w:ascii="Arial" w:hAnsi="Arial" w:cs="Arial"/>
                <w:sz w:val="18"/>
                <w:szCs w:val="18"/>
              </w:rPr>
              <w:t>umí se spisovně vyjadřovat ve větách</w:t>
            </w:r>
          </w:p>
          <w:p w14:paraId="45D64A1C" w14:textId="77777777" w:rsidR="008876AF" w:rsidRDefault="008876AF">
            <w:pPr>
              <w:numPr>
                <w:ilvl w:val="0"/>
                <w:numId w:val="35"/>
              </w:numPr>
              <w:rPr>
                <w:rFonts w:ascii="Arial" w:hAnsi="Arial" w:cs="Arial"/>
                <w:sz w:val="18"/>
                <w:szCs w:val="18"/>
              </w:rPr>
            </w:pPr>
            <w:r>
              <w:rPr>
                <w:rFonts w:ascii="Arial" w:hAnsi="Arial" w:cs="Arial"/>
                <w:sz w:val="18"/>
                <w:szCs w:val="18"/>
              </w:rPr>
              <w:t>správně klade slovní přízvuk na první slabiku nebo na jednoslabičnou předložku</w:t>
            </w:r>
          </w:p>
          <w:p w14:paraId="48E5DCC7" w14:textId="77777777" w:rsidR="008876AF" w:rsidRDefault="008876AF">
            <w:pPr>
              <w:rPr>
                <w:rFonts w:ascii="Arial" w:hAnsi="Arial" w:cs="Arial"/>
                <w:sz w:val="18"/>
                <w:szCs w:val="18"/>
              </w:rPr>
            </w:pPr>
          </w:p>
          <w:p w14:paraId="35539882" w14:textId="77777777" w:rsidR="008876AF" w:rsidRDefault="008876AF">
            <w:pPr>
              <w:numPr>
                <w:ilvl w:val="0"/>
                <w:numId w:val="35"/>
              </w:numPr>
              <w:rPr>
                <w:rFonts w:ascii="Arial" w:hAnsi="Arial" w:cs="Arial"/>
                <w:sz w:val="18"/>
                <w:szCs w:val="18"/>
              </w:rPr>
            </w:pPr>
            <w:r>
              <w:rPr>
                <w:rFonts w:ascii="Arial" w:hAnsi="Arial" w:cs="Arial"/>
                <w:sz w:val="18"/>
                <w:szCs w:val="18"/>
              </w:rPr>
              <w:t xml:space="preserve">určí kořen slova </w:t>
            </w:r>
          </w:p>
          <w:p w14:paraId="630E8160" w14:textId="422AD894" w:rsidR="008876AF" w:rsidRDefault="008876AF">
            <w:pPr>
              <w:numPr>
                <w:ilvl w:val="0"/>
                <w:numId w:val="35"/>
              </w:numPr>
              <w:rPr>
                <w:rFonts w:ascii="Arial" w:hAnsi="Arial" w:cs="Arial"/>
                <w:sz w:val="18"/>
                <w:szCs w:val="18"/>
              </w:rPr>
            </w:pPr>
            <w:r>
              <w:rPr>
                <w:rFonts w:ascii="Arial" w:hAnsi="Arial" w:cs="Arial"/>
                <w:sz w:val="18"/>
                <w:szCs w:val="18"/>
              </w:rPr>
              <w:t xml:space="preserve">vymýšlí slova se stejným </w:t>
            </w:r>
            <w:r w:rsidR="001D179D">
              <w:rPr>
                <w:rFonts w:ascii="Arial" w:hAnsi="Arial" w:cs="Arial"/>
                <w:sz w:val="18"/>
                <w:szCs w:val="18"/>
              </w:rPr>
              <w:t>kořenem – slova</w:t>
            </w:r>
            <w:r>
              <w:rPr>
                <w:rFonts w:ascii="Arial" w:hAnsi="Arial" w:cs="Arial"/>
                <w:sz w:val="18"/>
                <w:szCs w:val="18"/>
              </w:rPr>
              <w:t xml:space="preserve"> příbuzná</w:t>
            </w:r>
          </w:p>
          <w:p w14:paraId="3E862B06" w14:textId="77777777" w:rsidR="008876AF" w:rsidRDefault="008876AF">
            <w:pPr>
              <w:rPr>
                <w:rFonts w:ascii="Arial" w:hAnsi="Arial" w:cs="Arial"/>
                <w:sz w:val="18"/>
                <w:szCs w:val="18"/>
              </w:rPr>
            </w:pPr>
          </w:p>
          <w:p w14:paraId="3C2D5547" w14:textId="77777777" w:rsidR="008876AF" w:rsidRDefault="008876AF">
            <w:pPr>
              <w:numPr>
                <w:ilvl w:val="0"/>
                <w:numId w:val="35"/>
              </w:numPr>
              <w:rPr>
                <w:rFonts w:ascii="Arial" w:hAnsi="Arial" w:cs="Arial"/>
                <w:sz w:val="18"/>
                <w:szCs w:val="18"/>
              </w:rPr>
            </w:pPr>
            <w:r>
              <w:rPr>
                <w:rFonts w:ascii="Arial" w:hAnsi="Arial" w:cs="Arial"/>
                <w:sz w:val="18"/>
                <w:szCs w:val="18"/>
              </w:rPr>
              <w:t>osvojí si a pamětně zvládá vyjmenovaná slova po obojetných souhláskách, jejich použití v textu</w:t>
            </w:r>
          </w:p>
          <w:p w14:paraId="322D654D" w14:textId="77777777" w:rsidR="008876AF" w:rsidRDefault="008876AF">
            <w:pPr>
              <w:rPr>
                <w:rFonts w:ascii="Arial" w:hAnsi="Arial" w:cs="Arial"/>
                <w:sz w:val="18"/>
                <w:szCs w:val="18"/>
              </w:rPr>
            </w:pPr>
          </w:p>
          <w:p w14:paraId="12941304" w14:textId="77777777" w:rsidR="008876AF" w:rsidRDefault="008876AF">
            <w:pPr>
              <w:numPr>
                <w:ilvl w:val="0"/>
                <w:numId w:val="35"/>
              </w:numPr>
              <w:rPr>
                <w:rFonts w:ascii="Arial" w:hAnsi="Arial" w:cs="Arial"/>
                <w:sz w:val="18"/>
                <w:szCs w:val="18"/>
              </w:rPr>
            </w:pPr>
            <w:r>
              <w:rPr>
                <w:rFonts w:ascii="Arial" w:hAnsi="Arial" w:cs="Arial"/>
                <w:sz w:val="18"/>
                <w:szCs w:val="18"/>
              </w:rPr>
              <w:t>správně píše vlastní jména vybraných států, ulic, zeměpisných názvů</w:t>
            </w:r>
          </w:p>
          <w:p w14:paraId="55AA4456" w14:textId="77777777" w:rsidR="008876AF" w:rsidRDefault="008876AF">
            <w:pPr>
              <w:rPr>
                <w:rFonts w:ascii="Arial" w:hAnsi="Arial" w:cs="Arial"/>
                <w:sz w:val="18"/>
                <w:szCs w:val="18"/>
              </w:rPr>
            </w:pPr>
          </w:p>
          <w:p w14:paraId="000C86D1" w14:textId="77777777" w:rsidR="008876AF" w:rsidRDefault="008876AF">
            <w:pPr>
              <w:numPr>
                <w:ilvl w:val="0"/>
                <w:numId w:val="35"/>
              </w:numPr>
              <w:rPr>
                <w:rFonts w:ascii="Arial" w:hAnsi="Arial" w:cs="Arial"/>
                <w:sz w:val="18"/>
                <w:szCs w:val="18"/>
              </w:rPr>
            </w:pPr>
            <w:r>
              <w:rPr>
                <w:rFonts w:ascii="Arial" w:hAnsi="Arial" w:cs="Arial"/>
                <w:sz w:val="18"/>
                <w:szCs w:val="18"/>
              </w:rPr>
              <w:t>pozná a rozliší probírané slovní druhy (1.,4., 5., 7.,8.)</w:t>
            </w:r>
          </w:p>
          <w:p w14:paraId="7B9C9ECB" w14:textId="77777777" w:rsidR="008876AF" w:rsidRDefault="008876AF">
            <w:pPr>
              <w:numPr>
                <w:ilvl w:val="0"/>
                <w:numId w:val="35"/>
              </w:numPr>
              <w:rPr>
                <w:rFonts w:ascii="Arial" w:hAnsi="Arial" w:cs="Arial"/>
                <w:sz w:val="18"/>
                <w:szCs w:val="18"/>
              </w:rPr>
            </w:pPr>
            <w:r>
              <w:rPr>
                <w:rFonts w:ascii="Arial" w:hAnsi="Arial" w:cs="Arial"/>
                <w:sz w:val="18"/>
                <w:szCs w:val="18"/>
              </w:rPr>
              <w:t>uvědomuje si rozdíl mezi ohebným a neohebným slovem</w:t>
            </w:r>
          </w:p>
          <w:p w14:paraId="4284CBA8" w14:textId="12E0F83E" w:rsidR="008876AF" w:rsidRDefault="008876AF">
            <w:pPr>
              <w:numPr>
                <w:ilvl w:val="0"/>
                <w:numId w:val="35"/>
              </w:numPr>
              <w:rPr>
                <w:rFonts w:ascii="Arial" w:hAnsi="Arial" w:cs="Arial"/>
                <w:sz w:val="18"/>
                <w:szCs w:val="18"/>
              </w:rPr>
            </w:pPr>
            <w:r>
              <w:rPr>
                <w:rFonts w:ascii="Arial" w:hAnsi="Arial" w:cs="Arial"/>
                <w:sz w:val="18"/>
                <w:szCs w:val="18"/>
              </w:rPr>
              <w:t xml:space="preserve">uvědoměle zvládá vlastní jména osob, zvířat, měst, vesnic, hor, řek (výcvik pravopisu) </w:t>
            </w:r>
          </w:p>
          <w:p w14:paraId="7B85C185" w14:textId="77777777" w:rsidR="008876AF" w:rsidRDefault="008876AF">
            <w:pPr>
              <w:numPr>
                <w:ilvl w:val="0"/>
                <w:numId w:val="35"/>
              </w:numPr>
              <w:rPr>
                <w:rFonts w:ascii="Arial" w:hAnsi="Arial" w:cs="Arial"/>
                <w:sz w:val="18"/>
                <w:szCs w:val="18"/>
              </w:rPr>
            </w:pPr>
            <w:r>
              <w:rPr>
                <w:rFonts w:ascii="Arial" w:hAnsi="Arial" w:cs="Arial"/>
                <w:sz w:val="18"/>
                <w:szCs w:val="18"/>
              </w:rPr>
              <w:t xml:space="preserve">rozlišuje číslo jednotné a množné, rod </w:t>
            </w:r>
          </w:p>
          <w:p w14:paraId="555E152F" w14:textId="77777777" w:rsidR="008876AF" w:rsidRDefault="008876AF">
            <w:pPr>
              <w:ind w:left="360"/>
              <w:rPr>
                <w:rFonts w:ascii="Arial" w:hAnsi="Arial" w:cs="Arial"/>
                <w:sz w:val="18"/>
                <w:szCs w:val="18"/>
              </w:rPr>
            </w:pPr>
            <w:r>
              <w:rPr>
                <w:rFonts w:ascii="Arial" w:hAnsi="Arial" w:cs="Arial"/>
                <w:sz w:val="18"/>
                <w:szCs w:val="18"/>
              </w:rPr>
              <w:t xml:space="preserve">        mužský, ženský a střední</w:t>
            </w:r>
          </w:p>
          <w:p w14:paraId="155F8E4F" w14:textId="77777777" w:rsidR="008876AF" w:rsidRDefault="008876AF">
            <w:pPr>
              <w:ind w:left="360"/>
              <w:rPr>
                <w:rFonts w:ascii="Arial" w:hAnsi="Arial" w:cs="Arial"/>
                <w:sz w:val="18"/>
                <w:szCs w:val="18"/>
              </w:rPr>
            </w:pPr>
          </w:p>
          <w:p w14:paraId="0DE32533" w14:textId="77777777" w:rsidR="008876AF" w:rsidRDefault="008876AF">
            <w:pPr>
              <w:numPr>
                <w:ilvl w:val="0"/>
                <w:numId w:val="35"/>
              </w:numPr>
              <w:rPr>
                <w:rFonts w:ascii="Arial" w:hAnsi="Arial" w:cs="Arial"/>
                <w:sz w:val="18"/>
                <w:szCs w:val="18"/>
              </w:rPr>
            </w:pPr>
            <w:r>
              <w:rPr>
                <w:rFonts w:ascii="Arial" w:hAnsi="Arial" w:cs="Arial"/>
                <w:sz w:val="18"/>
                <w:szCs w:val="18"/>
              </w:rPr>
              <w:t>skloňuje podstatná jména</w:t>
            </w:r>
          </w:p>
          <w:p w14:paraId="5E16C75A" w14:textId="2A784D25" w:rsidR="008876AF" w:rsidRDefault="001217F1">
            <w:pPr>
              <w:numPr>
                <w:ilvl w:val="0"/>
                <w:numId w:val="35"/>
              </w:numPr>
              <w:rPr>
                <w:rFonts w:ascii="Arial" w:hAnsi="Arial" w:cs="Arial"/>
                <w:sz w:val="18"/>
                <w:szCs w:val="18"/>
              </w:rPr>
            </w:pPr>
            <w:r>
              <w:rPr>
                <w:rFonts w:ascii="Arial" w:hAnsi="Arial" w:cs="Arial"/>
                <w:sz w:val="18"/>
                <w:szCs w:val="18"/>
              </w:rPr>
              <w:t>určuje osobu</w:t>
            </w:r>
            <w:r w:rsidR="008876AF">
              <w:rPr>
                <w:rFonts w:ascii="Arial" w:hAnsi="Arial" w:cs="Arial"/>
                <w:sz w:val="18"/>
                <w:szCs w:val="18"/>
              </w:rPr>
              <w:t>, číslo a čas</w:t>
            </w:r>
          </w:p>
          <w:p w14:paraId="2AEABFE2" w14:textId="00A0E439" w:rsidR="008876AF" w:rsidRDefault="008876AF">
            <w:pPr>
              <w:numPr>
                <w:ilvl w:val="0"/>
                <w:numId w:val="35"/>
              </w:numPr>
              <w:rPr>
                <w:rFonts w:ascii="Arial" w:hAnsi="Arial" w:cs="Arial"/>
                <w:sz w:val="18"/>
                <w:szCs w:val="18"/>
              </w:rPr>
            </w:pPr>
            <w:r>
              <w:rPr>
                <w:rFonts w:ascii="Arial" w:hAnsi="Arial" w:cs="Arial"/>
                <w:sz w:val="18"/>
                <w:szCs w:val="18"/>
              </w:rPr>
              <w:t xml:space="preserve">uvědomuje si tvary sloves při </w:t>
            </w:r>
            <w:r w:rsidR="001217F1">
              <w:rPr>
                <w:rFonts w:ascii="Arial" w:hAnsi="Arial" w:cs="Arial"/>
                <w:sz w:val="18"/>
                <w:szCs w:val="18"/>
              </w:rPr>
              <w:t>časování v</w:t>
            </w:r>
            <w:r>
              <w:rPr>
                <w:rFonts w:ascii="Arial" w:hAnsi="Arial" w:cs="Arial"/>
                <w:sz w:val="18"/>
                <w:szCs w:val="18"/>
              </w:rPr>
              <w:t> čase přítomném, minulém i budoucím</w:t>
            </w:r>
          </w:p>
          <w:p w14:paraId="0AD00211" w14:textId="77777777" w:rsidR="008876AF" w:rsidRDefault="008876AF">
            <w:pPr>
              <w:rPr>
                <w:rFonts w:ascii="Arial" w:hAnsi="Arial" w:cs="Arial"/>
                <w:sz w:val="18"/>
                <w:szCs w:val="18"/>
              </w:rPr>
            </w:pPr>
          </w:p>
          <w:p w14:paraId="68EC0C28" w14:textId="77777777" w:rsidR="008876AF" w:rsidRDefault="008876AF">
            <w:pPr>
              <w:numPr>
                <w:ilvl w:val="0"/>
                <w:numId w:val="35"/>
              </w:numPr>
              <w:rPr>
                <w:rFonts w:ascii="Arial" w:hAnsi="Arial" w:cs="Arial"/>
                <w:sz w:val="18"/>
                <w:szCs w:val="18"/>
              </w:rPr>
            </w:pPr>
            <w:r>
              <w:rPr>
                <w:rFonts w:ascii="Arial" w:hAnsi="Arial" w:cs="Arial"/>
                <w:sz w:val="18"/>
                <w:szCs w:val="18"/>
              </w:rPr>
              <w:t>odliší větu jednoduchou od souvětí</w:t>
            </w:r>
          </w:p>
          <w:p w14:paraId="429B4D66" w14:textId="77777777" w:rsidR="008876AF" w:rsidRDefault="008876AF">
            <w:pPr>
              <w:numPr>
                <w:ilvl w:val="0"/>
                <w:numId w:val="35"/>
              </w:numPr>
              <w:rPr>
                <w:rFonts w:ascii="Arial" w:hAnsi="Arial" w:cs="Arial"/>
                <w:sz w:val="18"/>
                <w:szCs w:val="18"/>
              </w:rPr>
            </w:pPr>
            <w:r>
              <w:rPr>
                <w:rFonts w:ascii="Arial" w:hAnsi="Arial" w:cs="Arial"/>
                <w:sz w:val="18"/>
                <w:szCs w:val="18"/>
              </w:rPr>
              <w:t>rozpozná spojovací výrazy, použití čárky</w:t>
            </w:r>
          </w:p>
          <w:p w14:paraId="5AF506FD" w14:textId="77777777" w:rsidR="008876AF" w:rsidRDefault="008876AF">
            <w:pPr>
              <w:numPr>
                <w:ilvl w:val="0"/>
                <w:numId w:val="35"/>
              </w:numPr>
              <w:rPr>
                <w:rFonts w:ascii="Arial" w:hAnsi="Arial" w:cs="Arial"/>
                <w:sz w:val="18"/>
                <w:szCs w:val="18"/>
              </w:rPr>
            </w:pPr>
            <w:r>
              <w:rPr>
                <w:rFonts w:ascii="Arial" w:hAnsi="Arial" w:cs="Arial"/>
                <w:sz w:val="18"/>
                <w:szCs w:val="18"/>
              </w:rPr>
              <w:t>zapíše souvětí do vzorců</w:t>
            </w:r>
          </w:p>
          <w:p w14:paraId="0519F5F3" w14:textId="77777777" w:rsidR="008876AF" w:rsidRDefault="008876AF">
            <w:pPr>
              <w:numPr>
                <w:ilvl w:val="0"/>
                <w:numId w:val="35"/>
              </w:numPr>
              <w:rPr>
                <w:rFonts w:ascii="Arial" w:hAnsi="Arial" w:cs="Arial"/>
                <w:sz w:val="18"/>
                <w:szCs w:val="18"/>
              </w:rPr>
            </w:pPr>
            <w:r>
              <w:rPr>
                <w:rFonts w:ascii="Arial" w:hAnsi="Arial" w:cs="Arial"/>
                <w:sz w:val="18"/>
                <w:szCs w:val="18"/>
              </w:rPr>
              <w:t>spojuje krátké věty do souvětí a užívá k tomu vhodné spojovací výrazy</w:t>
            </w:r>
          </w:p>
          <w:p w14:paraId="3C554680" w14:textId="7D2558B0" w:rsidR="008876AF" w:rsidRPr="001F1E85" w:rsidRDefault="008876AF" w:rsidP="001F1E85">
            <w:pPr>
              <w:numPr>
                <w:ilvl w:val="0"/>
                <w:numId w:val="35"/>
              </w:numPr>
              <w:rPr>
                <w:rFonts w:ascii="Arial" w:hAnsi="Arial" w:cs="Arial"/>
                <w:sz w:val="18"/>
                <w:szCs w:val="18"/>
              </w:rPr>
            </w:pPr>
            <w:r>
              <w:rPr>
                <w:rFonts w:ascii="Arial" w:hAnsi="Arial" w:cs="Arial"/>
                <w:sz w:val="18"/>
                <w:szCs w:val="18"/>
              </w:rPr>
              <w:t>obmění spojovací prostředky podle potřeby svého projevu nebo podle zadání učitel</w:t>
            </w:r>
            <w:r w:rsidR="001F1E85">
              <w:rPr>
                <w:rFonts w:ascii="Arial" w:hAnsi="Arial" w:cs="Arial"/>
                <w:sz w:val="18"/>
                <w:szCs w:val="18"/>
              </w:rPr>
              <w:t>e</w:t>
            </w:r>
          </w:p>
        </w:tc>
        <w:tc>
          <w:tcPr>
            <w:tcW w:w="4860" w:type="dxa"/>
            <w:tcBorders>
              <w:top w:val="single" w:sz="4" w:space="0" w:color="auto"/>
              <w:left w:val="single" w:sz="4" w:space="0" w:color="auto"/>
              <w:bottom w:val="single" w:sz="4" w:space="0" w:color="auto"/>
              <w:right w:val="single" w:sz="4" w:space="0" w:color="auto"/>
            </w:tcBorders>
          </w:tcPr>
          <w:p w14:paraId="2E7E7FB5" w14:textId="77777777" w:rsidR="008876AF" w:rsidRDefault="008876AF">
            <w:pPr>
              <w:rPr>
                <w:rFonts w:ascii="Arial" w:hAnsi="Arial" w:cs="Arial"/>
                <w:sz w:val="18"/>
                <w:szCs w:val="18"/>
              </w:rPr>
            </w:pPr>
            <w:r>
              <w:rPr>
                <w:rFonts w:ascii="Arial" w:hAnsi="Arial" w:cs="Arial"/>
                <w:sz w:val="18"/>
                <w:szCs w:val="18"/>
              </w:rPr>
              <w:lastRenderedPageBreak/>
              <w:t>OPAKOVÁNÍ</w:t>
            </w:r>
          </w:p>
          <w:p w14:paraId="45F6091D" w14:textId="77777777" w:rsidR="008876AF" w:rsidRDefault="008876AF">
            <w:pPr>
              <w:rPr>
                <w:rFonts w:ascii="Arial" w:hAnsi="Arial" w:cs="Arial"/>
                <w:sz w:val="18"/>
                <w:szCs w:val="18"/>
              </w:rPr>
            </w:pPr>
            <w:r>
              <w:rPr>
                <w:rFonts w:ascii="Arial" w:hAnsi="Arial" w:cs="Arial"/>
                <w:sz w:val="18"/>
                <w:szCs w:val="18"/>
              </w:rPr>
              <w:t>Abeceda</w:t>
            </w:r>
          </w:p>
          <w:p w14:paraId="0AC86685" w14:textId="77777777" w:rsidR="008876AF" w:rsidRDefault="008876AF">
            <w:pPr>
              <w:rPr>
                <w:rFonts w:ascii="Arial" w:hAnsi="Arial" w:cs="Arial"/>
                <w:sz w:val="18"/>
                <w:szCs w:val="18"/>
              </w:rPr>
            </w:pPr>
            <w:r>
              <w:rPr>
                <w:rFonts w:ascii="Arial" w:hAnsi="Arial" w:cs="Arial"/>
                <w:sz w:val="18"/>
                <w:szCs w:val="18"/>
              </w:rPr>
              <w:t>Velká písmena</w:t>
            </w:r>
          </w:p>
          <w:p w14:paraId="4511ACA5" w14:textId="77777777" w:rsidR="008876AF" w:rsidRDefault="008876AF">
            <w:pPr>
              <w:rPr>
                <w:rFonts w:ascii="Arial" w:hAnsi="Arial" w:cs="Arial"/>
                <w:sz w:val="18"/>
                <w:szCs w:val="18"/>
              </w:rPr>
            </w:pPr>
            <w:r>
              <w:rPr>
                <w:rFonts w:ascii="Arial" w:hAnsi="Arial" w:cs="Arial"/>
                <w:sz w:val="18"/>
                <w:szCs w:val="18"/>
              </w:rPr>
              <w:t>Slova ve větách, druhy vět</w:t>
            </w:r>
          </w:p>
          <w:p w14:paraId="521915D9" w14:textId="77777777" w:rsidR="008876AF" w:rsidRDefault="008876AF">
            <w:pPr>
              <w:rPr>
                <w:rFonts w:ascii="Arial" w:hAnsi="Arial" w:cs="Arial"/>
                <w:sz w:val="18"/>
                <w:szCs w:val="18"/>
              </w:rPr>
            </w:pPr>
          </w:p>
          <w:p w14:paraId="276812DB" w14:textId="77777777" w:rsidR="008876AF" w:rsidRDefault="008876AF">
            <w:pPr>
              <w:rPr>
                <w:rFonts w:ascii="Arial" w:hAnsi="Arial" w:cs="Arial"/>
                <w:sz w:val="18"/>
                <w:szCs w:val="18"/>
              </w:rPr>
            </w:pPr>
          </w:p>
          <w:p w14:paraId="5EA81A0C" w14:textId="77777777" w:rsidR="008876AF" w:rsidRDefault="008876AF">
            <w:pPr>
              <w:rPr>
                <w:rFonts w:ascii="Arial" w:hAnsi="Arial" w:cs="Arial"/>
                <w:sz w:val="18"/>
                <w:szCs w:val="18"/>
              </w:rPr>
            </w:pPr>
          </w:p>
          <w:p w14:paraId="71FC2AEE" w14:textId="77777777" w:rsidR="008876AF" w:rsidRDefault="008876AF">
            <w:pPr>
              <w:rPr>
                <w:rFonts w:ascii="Arial" w:hAnsi="Arial" w:cs="Arial"/>
                <w:sz w:val="18"/>
                <w:szCs w:val="18"/>
              </w:rPr>
            </w:pPr>
          </w:p>
          <w:p w14:paraId="7207CDDD" w14:textId="77777777" w:rsidR="008876AF" w:rsidRDefault="008876AF">
            <w:pPr>
              <w:rPr>
                <w:rFonts w:ascii="Arial" w:hAnsi="Arial" w:cs="Arial"/>
                <w:sz w:val="18"/>
                <w:szCs w:val="18"/>
              </w:rPr>
            </w:pPr>
          </w:p>
          <w:p w14:paraId="30719C95" w14:textId="77777777" w:rsidR="008876AF" w:rsidRDefault="008876AF">
            <w:pPr>
              <w:rPr>
                <w:rFonts w:ascii="Arial" w:hAnsi="Arial" w:cs="Arial"/>
                <w:sz w:val="18"/>
                <w:szCs w:val="18"/>
              </w:rPr>
            </w:pPr>
          </w:p>
          <w:p w14:paraId="5839043C" w14:textId="77777777" w:rsidR="001F1E85" w:rsidRDefault="001F1E85">
            <w:pPr>
              <w:rPr>
                <w:rFonts w:ascii="Arial" w:hAnsi="Arial" w:cs="Arial"/>
                <w:sz w:val="18"/>
                <w:szCs w:val="18"/>
              </w:rPr>
            </w:pPr>
          </w:p>
          <w:p w14:paraId="1190DF5E" w14:textId="4EE592AE" w:rsidR="008876AF" w:rsidRDefault="008876AF">
            <w:pPr>
              <w:rPr>
                <w:rFonts w:ascii="Arial" w:hAnsi="Arial" w:cs="Arial"/>
                <w:sz w:val="18"/>
                <w:szCs w:val="18"/>
              </w:rPr>
            </w:pPr>
            <w:r>
              <w:rPr>
                <w:rFonts w:ascii="Arial" w:hAnsi="Arial" w:cs="Arial"/>
                <w:sz w:val="18"/>
                <w:szCs w:val="18"/>
              </w:rPr>
              <w:t xml:space="preserve">Psaní </w:t>
            </w:r>
            <w:r w:rsidR="00CB3D4F">
              <w:rPr>
                <w:rFonts w:ascii="Arial" w:hAnsi="Arial" w:cs="Arial"/>
                <w:sz w:val="18"/>
                <w:szCs w:val="18"/>
              </w:rPr>
              <w:t>ú–ů</w:t>
            </w:r>
          </w:p>
          <w:p w14:paraId="7DD5C773" w14:textId="77777777" w:rsidR="008876AF" w:rsidRDefault="008876AF">
            <w:pPr>
              <w:rPr>
                <w:rFonts w:ascii="Arial" w:hAnsi="Arial" w:cs="Arial"/>
                <w:sz w:val="18"/>
                <w:szCs w:val="18"/>
              </w:rPr>
            </w:pPr>
            <w:r>
              <w:rPr>
                <w:rFonts w:ascii="Arial" w:hAnsi="Arial" w:cs="Arial"/>
                <w:sz w:val="18"/>
                <w:szCs w:val="18"/>
              </w:rPr>
              <w:t>Tvrdé a měkké souhlásky</w:t>
            </w:r>
          </w:p>
          <w:p w14:paraId="0D5190B9" w14:textId="77777777" w:rsidR="008876AF" w:rsidRDefault="008876AF">
            <w:pPr>
              <w:rPr>
                <w:rFonts w:ascii="Arial" w:hAnsi="Arial" w:cs="Arial"/>
                <w:sz w:val="18"/>
                <w:szCs w:val="18"/>
              </w:rPr>
            </w:pPr>
          </w:p>
          <w:p w14:paraId="0D29CC1F" w14:textId="77777777" w:rsidR="008876AF" w:rsidRDefault="008876AF">
            <w:pPr>
              <w:rPr>
                <w:rFonts w:ascii="Arial" w:hAnsi="Arial" w:cs="Arial"/>
                <w:sz w:val="18"/>
                <w:szCs w:val="18"/>
              </w:rPr>
            </w:pPr>
          </w:p>
          <w:p w14:paraId="17887C9C" w14:textId="77777777" w:rsidR="008876AF" w:rsidRDefault="008876AF">
            <w:pPr>
              <w:rPr>
                <w:rFonts w:ascii="Arial" w:hAnsi="Arial" w:cs="Arial"/>
                <w:sz w:val="18"/>
                <w:szCs w:val="18"/>
              </w:rPr>
            </w:pPr>
          </w:p>
          <w:p w14:paraId="6A211AC0" w14:textId="77777777" w:rsidR="008876AF" w:rsidRDefault="008876AF">
            <w:pPr>
              <w:rPr>
                <w:rFonts w:ascii="Arial" w:hAnsi="Arial" w:cs="Arial"/>
                <w:sz w:val="18"/>
                <w:szCs w:val="18"/>
              </w:rPr>
            </w:pPr>
          </w:p>
          <w:p w14:paraId="130C2CCB" w14:textId="77777777" w:rsidR="008876AF" w:rsidRDefault="008876AF">
            <w:pPr>
              <w:rPr>
                <w:rFonts w:ascii="Arial" w:hAnsi="Arial" w:cs="Arial"/>
                <w:sz w:val="18"/>
                <w:szCs w:val="18"/>
              </w:rPr>
            </w:pPr>
            <w:r>
              <w:rPr>
                <w:rFonts w:ascii="Arial" w:hAnsi="Arial" w:cs="Arial"/>
                <w:sz w:val="18"/>
                <w:szCs w:val="18"/>
              </w:rPr>
              <w:t>Skupiny dě, tě, ně, bě, pě, vě, mě</w:t>
            </w:r>
          </w:p>
          <w:p w14:paraId="551F1095" w14:textId="77777777" w:rsidR="008876AF" w:rsidRDefault="008876AF">
            <w:pPr>
              <w:rPr>
                <w:rFonts w:ascii="Arial" w:hAnsi="Arial" w:cs="Arial"/>
                <w:sz w:val="18"/>
                <w:szCs w:val="18"/>
              </w:rPr>
            </w:pPr>
            <w:r>
              <w:rPr>
                <w:rFonts w:ascii="Arial" w:hAnsi="Arial" w:cs="Arial"/>
                <w:sz w:val="18"/>
                <w:szCs w:val="18"/>
              </w:rPr>
              <w:t>Párové souhlásky</w:t>
            </w:r>
          </w:p>
          <w:p w14:paraId="23CBFDBF" w14:textId="77777777" w:rsidR="008876AF" w:rsidRDefault="008876AF">
            <w:pPr>
              <w:rPr>
                <w:rFonts w:ascii="Arial" w:hAnsi="Arial" w:cs="Arial"/>
                <w:sz w:val="18"/>
                <w:szCs w:val="18"/>
              </w:rPr>
            </w:pPr>
          </w:p>
          <w:p w14:paraId="63D24527" w14:textId="77777777" w:rsidR="008876AF" w:rsidRDefault="008876AF">
            <w:pPr>
              <w:rPr>
                <w:rFonts w:ascii="Arial" w:hAnsi="Arial" w:cs="Arial"/>
                <w:sz w:val="18"/>
                <w:szCs w:val="18"/>
              </w:rPr>
            </w:pPr>
          </w:p>
          <w:p w14:paraId="14B3CEEC" w14:textId="77777777" w:rsidR="008876AF" w:rsidRDefault="008876AF">
            <w:pPr>
              <w:rPr>
                <w:rFonts w:ascii="Arial" w:hAnsi="Arial" w:cs="Arial"/>
                <w:sz w:val="18"/>
                <w:szCs w:val="18"/>
              </w:rPr>
            </w:pPr>
          </w:p>
          <w:p w14:paraId="511600D6" w14:textId="77777777" w:rsidR="008876AF" w:rsidRDefault="008876AF">
            <w:pPr>
              <w:rPr>
                <w:rFonts w:ascii="Arial" w:hAnsi="Arial" w:cs="Arial"/>
                <w:sz w:val="18"/>
                <w:szCs w:val="18"/>
              </w:rPr>
            </w:pPr>
            <w:r>
              <w:rPr>
                <w:rFonts w:ascii="Arial" w:hAnsi="Arial" w:cs="Arial"/>
                <w:sz w:val="18"/>
                <w:szCs w:val="18"/>
              </w:rPr>
              <w:t>Slovní druhy- 1., 5., 7. 8., 4.v základním tvaru</w:t>
            </w:r>
          </w:p>
          <w:p w14:paraId="542AE80F" w14:textId="77777777" w:rsidR="008876AF" w:rsidRDefault="008876AF">
            <w:pPr>
              <w:rPr>
                <w:rFonts w:ascii="Arial" w:hAnsi="Arial" w:cs="Arial"/>
                <w:sz w:val="18"/>
                <w:szCs w:val="18"/>
              </w:rPr>
            </w:pPr>
          </w:p>
          <w:p w14:paraId="0D156AE2" w14:textId="77777777" w:rsidR="008876AF" w:rsidRDefault="008876AF">
            <w:pPr>
              <w:rPr>
                <w:rFonts w:ascii="Arial" w:hAnsi="Arial" w:cs="Arial"/>
                <w:sz w:val="18"/>
                <w:szCs w:val="18"/>
              </w:rPr>
            </w:pPr>
          </w:p>
          <w:p w14:paraId="09B21501" w14:textId="77777777" w:rsidR="008876AF" w:rsidRDefault="008876AF">
            <w:pPr>
              <w:rPr>
                <w:rFonts w:ascii="Arial" w:hAnsi="Arial" w:cs="Arial"/>
                <w:sz w:val="18"/>
                <w:szCs w:val="18"/>
              </w:rPr>
            </w:pPr>
          </w:p>
          <w:p w14:paraId="0FDC83FC" w14:textId="77777777" w:rsidR="008876AF" w:rsidRDefault="008876AF">
            <w:pPr>
              <w:rPr>
                <w:rFonts w:ascii="Arial" w:hAnsi="Arial" w:cs="Arial"/>
                <w:sz w:val="18"/>
                <w:szCs w:val="18"/>
              </w:rPr>
            </w:pPr>
          </w:p>
          <w:p w14:paraId="19C00C01" w14:textId="77777777" w:rsidR="008876AF" w:rsidRDefault="008876AF">
            <w:pPr>
              <w:rPr>
                <w:rFonts w:ascii="Arial" w:hAnsi="Arial" w:cs="Arial"/>
                <w:sz w:val="18"/>
                <w:szCs w:val="18"/>
              </w:rPr>
            </w:pPr>
            <w:r>
              <w:rPr>
                <w:rFonts w:ascii="Arial" w:hAnsi="Arial" w:cs="Arial"/>
                <w:sz w:val="18"/>
                <w:szCs w:val="18"/>
              </w:rPr>
              <w:t>Slovo a slovní význam</w:t>
            </w:r>
          </w:p>
          <w:p w14:paraId="77993157" w14:textId="77777777" w:rsidR="008876AF" w:rsidRDefault="008876AF">
            <w:pPr>
              <w:rPr>
                <w:rFonts w:ascii="Arial" w:hAnsi="Arial" w:cs="Arial"/>
                <w:sz w:val="18"/>
                <w:szCs w:val="18"/>
              </w:rPr>
            </w:pPr>
          </w:p>
          <w:p w14:paraId="4B06D289" w14:textId="77777777" w:rsidR="008876AF" w:rsidRDefault="008876AF">
            <w:pPr>
              <w:rPr>
                <w:rFonts w:ascii="Arial" w:hAnsi="Arial" w:cs="Arial"/>
                <w:sz w:val="18"/>
                <w:szCs w:val="18"/>
              </w:rPr>
            </w:pPr>
          </w:p>
          <w:p w14:paraId="5FC7BC64" w14:textId="77777777" w:rsidR="008876AF" w:rsidRDefault="008876AF">
            <w:pPr>
              <w:rPr>
                <w:rFonts w:ascii="Arial" w:hAnsi="Arial" w:cs="Arial"/>
                <w:sz w:val="18"/>
                <w:szCs w:val="18"/>
              </w:rPr>
            </w:pPr>
          </w:p>
          <w:p w14:paraId="0C933461" w14:textId="77777777" w:rsidR="008876AF" w:rsidRDefault="008876AF">
            <w:pPr>
              <w:rPr>
                <w:rFonts w:ascii="Arial" w:hAnsi="Arial" w:cs="Arial"/>
                <w:sz w:val="18"/>
                <w:szCs w:val="18"/>
              </w:rPr>
            </w:pPr>
          </w:p>
          <w:p w14:paraId="064D1DDF" w14:textId="77777777" w:rsidR="008876AF" w:rsidRDefault="008876AF">
            <w:pPr>
              <w:rPr>
                <w:rFonts w:ascii="Arial" w:hAnsi="Arial" w:cs="Arial"/>
                <w:sz w:val="18"/>
                <w:szCs w:val="18"/>
              </w:rPr>
            </w:pPr>
          </w:p>
          <w:p w14:paraId="577FA311" w14:textId="77777777" w:rsidR="008876AF" w:rsidRDefault="008876AF">
            <w:pPr>
              <w:rPr>
                <w:rFonts w:ascii="Arial" w:hAnsi="Arial" w:cs="Arial"/>
                <w:sz w:val="18"/>
                <w:szCs w:val="18"/>
              </w:rPr>
            </w:pPr>
          </w:p>
          <w:p w14:paraId="569F9FB6" w14:textId="77777777" w:rsidR="008876AF" w:rsidRDefault="008876AF">
            <w:pPr>
              <w:rPr>
                <w:rFonts w:ascii="Arial" w:hAnsi="Arial" w:cs="Arial"/>
                <w:sz w:val="18"/>
                <w:szCs w:val="18"/>
              </w:rPr>
            </w:pPr>
          </w:p>
          <w:p w14:paraId="44BEEF78" w14:textId="77777777" w:rsidR="008876AF" w:rsidRDefault="008876AF">
            <w:pPr>
              <w:rPr>
                <w:rFonts w:ascii="Arial" w:hAnsi="Arial" w:cs="Arial"/>
                <w:sz w:val="18"/>
                <w:szCs w:val="18"/>
              </w:rPr>
            </w:pPr>
          </w:p>
          <w:p w14:paraId="6BF5AD13" w14:textId="77777777" w:rsidR="008876AF" w:rsidRDefault="008876AF">
            <w:pPr>
              <w:rPr>
                <w:rFonts w:ascii="Arial" w:hAnsi="Arial" w:cs="Arial"/>
                <w:sz w:val="18"/>
                <w:szCs w:val="18"/>
              </w:rPr>
            </w:pPr>
          </w:p>
          <w:p w14:paraId="4AFDB3FA" w14:textId="77777777" w:rsidR="008876AF" w:rsidRDefault="008876AF">
            <w:pPr>
              <w:rPr>
                <w:rFonts w:ascii="Arial" w:hAnsi="Arial" w:cs="Arial"/>
                <w:sz w:val="18"/>
                <w:szCs w:val="18"/>
              </w:rPr>
            </w:pPr>
          </w:p>
          <w:p w14:paraId="01EE6440" w14:textId="77777777" w:rsidR="008876AF" w:rsidRDefault="008876AF">
            <w:pPr>
              <w:rPr>
                <w:rFonts w:ascii="Arial" w:hAnsi="Arial" w:cs="Arial"/>
                <w:sz w:val="18"/>
                <w:szCs w:val="18"/>
              </w:rPr>
            </w:pPr>
          </w:p>
          <w:p w14:paraId="3188AA57" w14:textId="77777777" w:rsidR="008876AF" w:rsidRDefault="008876AF">
            <w:pPr>
              <w:rPr>
                <w:rFonts w:ascii="Arial" w:hAnsi="Arial" w:cs="Arial"/>
                <w:sz w:val="18"/>
                <w:szCs w:val="18"/>
              </w:rPr>
            </w:pPr>
          </w:p>
          <w:p w14:paraId="62FBA332" w14:textId="77777777" w:rsidR="008876AF" w:rsidRDefault="008876AF">
            <w:pPr>
              <w:rPr>
                <w:rFonts w:ascii="Arial" w:hAnsi="Arial" w:cs="Arial"/>
                <w:sz w:val="18"/>
                <w:szCs w:val="18"/>
              </w:rPr>
            </w:pPr>
          </w:p>
          <w:p w14:paraId="0D0EEBD7" w14:textId="77777777" w:rsidR="001F1E85" w:rsidRDefault="001F1E85">
            <w:pPr>
              <w:rPr>
                <w:rFonts w:ascii="Arial" w:hAnsi="Arial" w:cs="Arial"/>
                <w:sz w:val="18"/>
                <w:szCs w:val="18"/>
              </w:rPr>
            </w:pPr>
          </w:p>
          <w:p w14:paraId="6AB0B2F7" w14:textId="1E6468A3" w:rsidR="008876AF" w:rsidRDefault="008876AF">
            <w:pPr>
              <w:rPr>
                <w:rFonts w:ascii="Arial" w:hAnsi="Arial" w:cs="Arial"/>
                <w:sz w:val="18"/>
                <w:szCs w:val="18"/>
              </w:rPr>
            </w:pPr>
            <w:r>
              <w:rPr>
                <w:rFonts w:ascii="Arial" w:hAnsi="Arial" w:cs="Arial"/>
                <w:sz w:val="18"/>
                <w:szCs w:val="18"/>
              </w:rPr>
              <w:t>Slova příbuzná</w:t>
            </w:r>
          </w:p>
          <w:p w14:paraId="17CEACF6" w14:textId="77777777" w:rsidR="008876AF" w:rsidRDefault="008876AF">
            <w:pPr>
              <w:rPr>
                <w:rFonts w:ascii="Arial" w:hAnsi="Arial" w:cs="Arial"/>
                <w:sz w:val="18"/>
                <w:szCs w:val="18"/>
              </w:rPr>
            </w:pPr>
          </w:p>
          <w:p w14:paraId="6ECE1D2D" w14:textId="77777777" w:rsidR="008876AF" w:rsidRDefault="008876AF">
            <w:pPr>
              <w:rPr>
                <w:rFonts w:ascii="Arial" w:hAnsi="Arial" w:cs="Arial"/>
                <w:sz w:val="18"/>
                <w:szCs w:val="18"/>
              </w:rPr>
            </w:pPr>
          </w:p>
          <w:p w14:paraId="74422FF2" w14:textId="77777777" w:rsidR="008876AF" w:rsidRDefault="008876AF">
            <w:pPr>
              <w:rPr>
                <w:rFonts w:ascii="Arial" w:hAnsi="Arial" w:cs="Arial"/>
                <w:sz w:val="18"/>
                <w:szCs w:val="18"/>
              </w:rPr>
            </w:pPr>
          </w:p>
          <w:p w14:paraId="2A3646A2" w14:textId="77777777" w:rsidR="008876AF" w:rsidRDefault="008876AF">
            <w:pPr>
              <w:rPr>
                <w:rFonts w:ascii="Arial" w:hAnsi="Arial" w:cs="Arial"/>
                <w:sz w:val="18"/>
                <w:szCs w:val="18"/>
              </w:rPr>
            </w:pPr>
            <w:r>
              <w:rPr>
                <w:rFonts w:ascii="Arial" w:hAnsi="Arial" w:cs="Arial"/>
                <w:sz w:val="18"/>
                <w:szCs w:val="18"/>
              </w:rPr>
              <w:t>Vyjmenovaná slova</w:t>
            </w:r>
          </w:p>
          <w:p w14:paraId="7F408818" w14:textId="77777777" w:rsidR="008876AF" w:rsidRDefault="008876AF">
            <w:pPr>
              <w:rPr>
                <w:rFonts w:ascii="Arial" w:hAnsi="Arial" w:cs="Arial"/>
                <w:sz w:val="18"/>
                <w:szCs w:val="18"/>
              </w:rPr>
            </w:pPr>
          </w:p>
          <w:p w14:paraId="69B1F95A" w14:textId="77777777" w:rsidR="008876AF" w:rsidRDefault="008876AF">
            <w:pPr>
              <w:rPr>
                <w:rFonts w:ascii="Arial" w:hAnsi="Arial" w:cs="Arial"/>
                <w:sz w:val="18"/>
                <w:szCs w:val="18"/>
              </w:rPr>
            </w:pPr>
          </w:p>
          <w:p w14:paraId="6BB7DC9E" w14:textId="77777777" w:rsidR="008876AF" w:rsidRDefault="008876AF">
            <w:pPr>
              <w:rPr>
                <w:rFonts w:ascii="Arial" w:hAnsi="Arial" w:cs="Arial"/>
                <w:sz w:val="18"/>
                <w:szCs w:val="18"/>
              </w:rPr>
            </w:pPr>
          </w:p>
          <w:p w14:paraId="07977AF5" w14:textId="77777777" w:rsidR="008876AF" w:rsidRDefault="008876AF">
            <w:pPr>
              <w:rPr>
                <w:rFonts w:ascii="Arial" w:hAnsi="Arial" w:cs="Arial"/>
                <w:sz w:val="18"/>
                <w:szCs w:val="18"/>
              </w:rPr>
            </w:pPr>
            <w:r>
              <w:rPr>
                <w:rFonts w:ascii="Arial" w:hAnsi="Arial" w:cs="Arial"/>
                <w:sz w:val="18"/>
                <w:szCs w:val="18"/>
              </w:rPr>
              <w:t>Velká písmena</w:t>
            </w:r>
          </w:p>
          <w:p w14:paraId="5954CFA9" w14:textId="77777777" w:rsidR="008876AF" w:rsidRDefault="008876AF">
            <w:pPr>
              <w:rPr>
                <w:rFonts w:ascii="Arial" w:hAnsi="Arial" w:cs="Arial"/>
                <w:sz w:val="18"/>
                <w:szCs w:val="18"/>
              </w:rPr>
            </w:pPr>
          </w:p>
          <w:p w14:paraId="25AF6B40" w14:textId="77777777" w:rsidR="008876AF" w:rsidRDefault="008876AF">
            <w:pPr>
              <w:rPr>
                <w:rFonts w:ascii="Arial" w:hAnsi="Arial" w:cs="Arial"/>
                <w:sz w:val="18"/>
                <w:szCs w:val="18"/>
              </w:rPr>
            </w:pPr>
          </w:p>
          <w:p w14:paraId="55B23C75" w14:textId="77777777" w:rsidR="008876AF" w:rsidRDefault="008876AF">
            <w:pPr>
              <w:rPr>
                <w:rFonts w:ascii="Arial" w:hAnsi="Arial" w:cs="Arial"/>
                <w:sz w:val="18"/>
                <w:szCs w:val="18"/>
              </w:rPr>
            </w:pPr>
            <w:r>
              <w:rPr>
                <w:rFonts w:ascii="Arial" w:hAnsi="Arial" w:cs="Arial"/>
                <w:sz w:val="18"/>
                <w:szCs w:val="18"/>
              </w:rPr>
              <w:t>Tvarosloví: slova ohebná a neohebná, slovní druhy</w:t>
            </w:r>
          </w:p>
          <w:p w14:paraId="31C635E9" w14:textId="77777777" w:rsidR="008876AF" w:rsidRDefault="008876AF">
            <w:pPr>
              <w:rPr>
                <w:rFonts w:ascii="Arial" w:hAnsi="Arial" w:cs="Arial"/>
                <w:sz w:val="18"/>
                <w:szCs w:val="18"/>
              </w:rPr>
            </w:pPr>
          </w:p>
          <w:p w14:paraId="1C0F0A95" w14:textId="77777777" w:rsidR="008876AF" w:rsidRDefault="008876AF">
            <w:pPr>
              <w:rPr>
                <w:rFonts w:ascii="Arial" w:hAnsi="Arial" w:cs="Arial"/>
                <w:sz w:val="18"/>
                <w:szCs w:val="18"/>
              </w:rPr>
            </w:pPr>
          </w:p>
          <w:p w14:paraId="0815AEEE" w14:textId="77777777" w:rsidR="008876AF" w:rsidRDefault="008876AF">
            <w:pPr>
              <w:rPr>
                <w:rFonts w:ascii="Arial" w:hAnsi="Arial" w:cs="Arial"/>
                <w:sz w:val="18"/>
                <w:szCs w:val="18"/>
              </w:rPr>
            </w:pPr>
          </w:p>
          <w:p w14:paraId="42E487CC" w14:textId="77777777" w:rsidR="008876AF" w:rsidRDefault="008876AF">
            <w:pPr>
              <w:rPr>
                <w:rFonts w:ascii="Arial" w:hAnsi="Arial" w:cs="Arial"/>
                <w:sz w:val="18"/>
                <w:szCs w:val="18"/>
              </w:rPr>
            </w:pPr>
            <w:r>
              <w:rPr>
                <w:rFonts w:ascii="Arial" w:hAnsi="Arial" w:cs="Arial"/>
                <w:sz w:val="18"/>
                <w:szCs w:val="18"/>
              </w:rPr>
              <w:t xml:space="preserve">Podstatná jména </w:t>
            </w:r>
          </w:p>
          <w:p w14:paraId="543A84CF" w14:textId="77777777" w:rsidR="008876AF" w:rsidRDefault="008876AF">
            <w:pPr>
              <w:rPr>
                <w:rFonts w:ascii="Arial" w:hAnsi="Arial" w:cs="Arial"/>
                <w:sz w:val="18"/>
                <w:szCs w:val="18"/>
              </w:rPr>
            </w:pPr>
          </w:p>
          <w:p w14:paraId="6405E206" w14:textId="77777777" w:rsidR="008876AF" w:rsidRDefault="008876AF">
            <w:pPr>
              <w:rPr>
                <w:rFonts w:ascii="Arial" w:hAnsi="Arial" w:cs="Arial"/>
                <w:sz w:val="18"/>
                <w:szCs w:val="18"/>
              </w:rPr>
            </w:pPr>
          </w:p>
          <w:p w14:paraId="50BCDE70" w14:textId="77777777" w:rsidR="008876AF" w:rsidRDefault="008876AF">
            <w:pPr>
              <w:rPr>
                <w:rFonts w:ascii="Arial" w:hAnsi="Arial" w:cs="Arial"/>
                <w:sz w:val="18"/>
                <w:szCs w:val="18"/>
              </w:rPr>
            </w:pPr>
          </w:p>
          <w:p w14:paraId="78AE5BDB" w14:textId="77777777" w:rsidR="008876AF" w:rsidRDefault="008876AF">
            <w:pPr>
              <w:rPr>
                <w:rFonts w:ascii="Arial" w:hAnsi="Arial" w:cs="Arial"/>
                <w:sz w:val="18"/>
                <w:szCs w:val="18"/>
              </w:rPr>
            </w:pPr>
          </w:p>
          <w:p w14:paraId="5406D359" w14:textId="77777777" w:rsidR="008876AF" w:rsidRDefault="008876AF">
            <w:pPr>
              <w:rPr>
                <w:rFonts w:ascii="Arial" w:hAnsi="Arial" w:cs="Arial"/>
                <w:sz w:val="18"/>
                <w:szCs w:val="18"/>
              </w:rPr>
            </w:pPr>
            <w:r>
              <w:rPr>
                <w:rFonts w:ascii="Arial" w:hAnsi="Arial" w:cs="Arial"/>
                <w:sz w:val="18"/>
                <w:szCs w:val="18"/>
              </w:rPr>
              <w:t>Slovesa</w:t>
            </w:r>
          </w:p>
          <w:p w14:paraId="24E6E1AA" w14:textId="77777777" w:rsidR="008876AF" w:rsidRDefault="008876AF">
            <w:pPr>
              <w:rPr>
                <w:rFonts w:ascii="Arial" w:hAnsi="Arial" w:cs="Arial"/>
                <w:sz w:val="18"/>
                <w:szCs w:val="18"/>
              </w:rPr>
            </w:pPr>
          </w:p>
          <w:p w14:paraId="486BF28D" w14:textId="77777777" w:rsidR="008876AF" w:rsidRDefault="008876AF">
            <w:pPr>
              <w:rPr>
                <w:rFonts w:ascii="Arial" w:hAnsi="Arial" w:cs="Arial"/>
                <w:sz w:val="18"/>
                <w:szCs w:val="18"/>
              </w:rPr>
            </w:pPr>
          </w:p>
          <w:p w14:paraId="7044E31C" w14:textId="77777777" w:rsidR="008876AF" w:rsidRDefault="008876AF">
            <w:pPr>
              <w:rPr>
                <w:rFonts w:ascii="Arial" w:hAnsi="Arial" w:cs="Arial"/>
                <w:sz w:val="18"/>
                <w:szCs w:val="18"/>
              </w:rPr>
            </w:pPr>
          </w:p>
          <w:p w14:paraId="1DC9ABD9" w14:textId="77777777" w:rsidR="008876AF" w:rsidRDefault="008876AF">
            <w:pPr>
              <w:rPr>
                <w:rFonts w:ascii="Arial" w:hAnsi="Arial" w:cs="Arial"/>
                <w:sz w:val="18"/>
                <w:szCs w:val="18"/>
              </w:rPr>
            </w:pPr>
          </w:p>
          <w:p w14:paraId="5CD27547" w14:textId="77777777" w:rsidR="008876AF" w:rsidRDefault="008876AF">
            <w:pPr>
              <w:rPr>
                <w:rFonts w:ascii="Arial" w:hAnsi="Arial" w:cs="Arial"/>
                <w:sz w:val="18"/>
                <w:szCs w:val="18"/>
              </w:rPr>
            </w:pPr>
            <w:r>
              <w:rPr>
                <w:rFonts w:ascii="Arial" w:hAnsi="Arial" w:cs="Arial"/>
                <w:sz w:val="18"/>
                <w:szCs w:val="18"/>
              </w:rPr>
              <w:t>Věta a souvětí</w:t>
            </w:r>
          </w:p>
          <w:p w14:paraId="10EA0FA5" w14:textId="77777777" w:rsidR="008876AF" w:rsidRDefault="008876AF">
            <w:pPr>
              <w:rPr>
                <w:rFonts w:ascii="Arial" w:hAnsi="Arial" w:cs="Arial"/>
                <w:sz w:val="18"/>
                <w:szCs w:val="18"/>
              </w:rPr>
            </w:pPr>
            <w:r>
              <w:rPr>
                <w:rFonts w:ascii="Arial" w:hAnsi="Arial" w:cs="Arial"/>
                <w:sz w:val="18"/>
                <w:szCs w:val="18"/>
              </w:rPr>
              <w:t>Spojování vět</w:t>
            </w:r>
          </w:p>
          <w:p w14:paraId="7E66E12A" w14:textId="7CF9977C" w:rsidR="008876AF" w:rsidRDefault="008876AF">
            <w:pPr>
              <w:rPr>
                <w:rFonts w:ascii="Arial" w:hAnsi="Arial" w:cs="Arial"/>
                <w:sz w:val="18"/>
                <w:szCs w:val="18"/>
              </w:rPr>
            </w:pPr>
            <w:r>
              <w:rPr>
                <w:rFonts w:ascii="Arial" w:hAnsi="Arial" w:cs="Arial"/>
                <w:sz w:val="18"/>
                <w:szCs w:val="18"/>
              </w:rPr>
              <w:t>Spojovací prostředky; spojky, vztažn</w:t>
            </w:r>
            <w:r w:rsidR="001217F1">
              <w:rPr>
                <w:rFonts w:ascii="Arial" w:hAnsi="Arial" w:cs="Arial"/>
                <w:sz w:val="18"/>
                <w:szCs w:val="18"/>
              </w:rPr>
              <w:t>á</w:t>
            </w:r>
            <w:r>
              <w:rPr>
                <w:rFonts w:ascii="Arial" w:hAnsi="Arial" w:cs="Arial"/>
                <w:sz w:val="18"/>
                <w:szCs w:val="18"/>
              </w:rPr>
              <w:t xml:space="preserve"> zájmena, příslovce</w:t>
            </w:r>
          </w:p>
        </w:tc>
        <w:tc>
          <w:tcPr>
            <w:tcW w:w="4750" w:type="dxa"/>
            <w:tcBorders>
              <w:top w:val="single" w:sz="4" w:space="0" w:color="auto"/>
              <w:left w:val="single" w:sz="4" w:space="0" w:color="auto"/>
              <w:bottom w:val="single" w:sz="4" w:space="0" w:color="auto"/>
              <w:right w:val="single" w:sz="4" w:space="0" w:color="auto"/>
            </w:tcBorders>
          </w:tcPr>
          <w:p w14:paraId="4BD8F940" w14:textId="566F03B1" w:rsidR="008876AF" w:rsidRDefault="001217F1">
            <w:pPr>
              <w:rPr>
                <w:rFonts w:ascii="Arial" w:hAnsi="Arial" w:cs="Arial"/>
                <w:sz w:val="18"/>
                <w:szCs w:val="18"/>
              </w:rPr>
            </w:pPr>
            <w:r>
              <w:rPr>
                <w:rFonts w:ascii="Arial" w:hAnsi="Arial" w:cs="Arial"/>
                <w:sz w:val="18"/>
                <w:szCs w:val="18"/>
              </w:rPr>
              <w:lastRenderedPageBreak/>
              <w:t>OSV – Rozvoj</w:t>
            </w:r>
            <w:r w:rsidR="008876AF">
              <w:rPr>
                <w:rFonts w:ascii="Arial" w:hAnsi="Arial" w:cs="Arial"/>
                <w:sz w:val="18"/>
                <w:szCs w:val="18"/>
              </w:rPr>
              <w:t xml:space="preserve"> schopností poznávání</w:t>
            </w:r>
          </w:p>
          <w:p w14:paraId="5DDEE2CA" w14:textId="77777777" w:rsidR="008876AF" w:rsidRDefault="008876AF">
            <w:pPr>
              <w:rPr>
                <w:rFonts w:ascii="Arial" w:hAnsi="Arial" w:cs="Arial"/>
                <w:sz w:val="18"/>
                <w:szCs w:val="18"/>
              </w:rPr>
            </w:pPr>
            <w:r>
              <w:rPr>
                <w:rFonts w:ascii="Arial" w:hAnsi="Arial" w:cs="Arial"/>
                <w:sz w:val="18"/>
                <w:szCs w:val="18"/>
              </w:rPr>
              <w:t xml:space="preserve">      - Komunikace</w:t>
            </w:r>
          </w:p>
          <w:p w14:paraId="4AAF57B8" w14:textId="77777777" w:rsidR="008876AF" w:rsidRDefault="008876AF">
            <w:pPr>
              <w:rPr>
                <w:rFonts w:ascii="Arial" w:hAnsi="Arial" w:cs="Arial"/>
                <w:sz w:val="18"/>
                <w:szCs w:val="18"/>
              </w:rPr>
            </w:pPr>
          </w:p>
          <w:p w14:paraId="43C4FCBE" w14:textId="77777777" w:rsidR="008876AF" w:rsidRDefault="008876AF">
            <w:pPr>
              <w:rPr>
                <w:rFonts w:ascii="Arial" w:hAnsi="Arial" w:cs="Arial"/>
                <w:sz w:val="18"/>
                <w:szCs w:val="18"/>
              </w:rPr>
            </w:pPr>
          </w:p>
          <w:p w14:paraId="7720E920" w14:textId="77777777" w:rsidR="008876AF" w:rsidRDefault="008876AF">
            <w:pPr>
              <w:rPr>
                <w:rFonts w:ascii="Arial" w:hAnsi="Arial" w:cs="Arial"/>
                <w:sz w:val="18"/>
                <w:szCs w:val="18"/>
              </w:rPr>
            </w:pPr>
          </w:p>
          <w:p w14:paraId="449C643D" w14:textId="77777777" w:rsidR="008876AF" w:rsidRDefault="008876AF">
            <w:pPr>
              <w:rPr>
                <w:rFonts w:ascii="Arial" w:hAnsi="Arial" w:cs="Arial"/>
                <w:sz w:val="18"/>
                <w:szCs w:val="18"/>
              </w:rPr>
            </w:pPr>
          </w:p>
          <w:p w14:paraId="3EBE5C7D" w14:textId="77777777" w:rsidR="008876AF" w:rsidRDefault="008876AF">
            <w:pPr>
              <w:rPr>
                <w:rFonts w:ascii="Arial" w:hAnsi="Arial" w:cs="Arial"/>
                <w:sz w:val="18"/>
                <w:szCs w:val="18"/>
              </w:rPr>
            </w:pPr>
          </w:p>
          <w:p w14:paraId="27EF0991" w14:textId="77777777" w:rsidR="008876AF" w:rsidRDefault="008876AF">
            <w:pPr>
              <w:rPr>
                <w:rFonts w:ascii="Arial" w:hAnsi="Arial" w:cs="Arial"/>
                <w:sz w:val="18"/>
                <w:szCs w:val="18"/>
              </w:rPr>
            </w:pPr>
          </w:p>
          <w:p w14:paraId="184ED792" w14:textId="77777777" w:rsidR="008876AF" w:rsidRDefault="008876AF">
            <w:pPr>
              <w:rPr>
                <w:rFonts w:ascii="Arial" w:hAnsi="Arial" w:cs="Arial"/>
                <w:sz w:val="18"/>
                <w:szCs w:val="18"/>
              </w:rPr>
            </w:pPr>
          </w:p>
          <w:p w14:paraId="23B0B1FD" w14:textId="77777777" w:rsidR="008876AF" w:rsidRDefault="008876AF">
            <w:pPr>
              <w:rPr>
                <w:rFonts w:ascii="Arial" w:hAnsi="Arial" w:cs="Arial"/>
                <w:sz w:val="18"/>
                <w:szCs w:val="18"/>
              </w:rPr>
            </w:pPr>
          </w:p>
          <w:p w14:paraId="4CA9085B" w14:textId="77777777" w:rsidR="008876AF" w:rsidRDefault="008876AF">
            <w:pPr>
              <w:rPr>
                <w:rFonts w:ascii="Arial" w:hAnsi="Arial" w:cs="Arial"/>
                <w:sz w:val="18"/>
                <w:szCs w:val="18"/>
              </w:rPr>
            </w:pPr>
          </w:p>
          <w:p w14:paraId="0BB275E9" w14:textId="77777777" w:rsidR="008876AF" w:rsidRDefault="008876AF">
            <w:pPr>
              <w:rPr>
                <w:rFonts w:ascii="Arial" w:hAnsi="Arial" w:cs="Arial"/>
                <w:sz w:val="18"/>
                <w:szCs w:val="18"/>
              </w:rPr>
            </w:pPr>
          </w:p>
          <w:p w14:paraId="58621FDE" w14:textId="77777777" w:rsidR="008876AF" w:rsidRDefault="008876AF">
            <w:pPr>
              <w:rPr>
                <w:rFonts w:ascii="Arial" w:hAnsi="Arial" w:cs="Arial"/>
                <w:sz w:val="18"/>
                <w:szCs w:val="18"/>
              </w:rPr>
            </w:pPr>
          </w:p>
          <w:p w14:paraId="476D78A4" w14:textId="77777777" w:rsidR="008876AF" w:rsidRDefault="008876AF">
            <w:pPr>
              <w:rPr>
                <w:rFonts w:ascii="Arial" w:hAnsi="Arial" w:cs="Arial"/>
                <w:sz w:val="18"/>
                <w:szCs w:val="18"/>
              </w:rPr>
            </w:pPr>
          </w:p>
          <w:p w14:paraId="4DBA021F" w14:textId="77777777" w:rsidR="008876AF" w:rsidRDefault="008876AF">
            <w:pPr>
              <w:rPr>
                <w:rFonts w:ascii="Arial" w:hAnsi="Arial" w:cs="Arial"/>
                <w:sz w:val="18"/>
                <w:szCs w:val="18"/>
              </w:rPr>
            </w:pPr>
          </w:p>
          <w:p w14:paraId="73F0313B" w14:textId="77777777" w:rsidR="008876AF" w:rsidRDefault="008876AF">
            <w:pPr>
              <w:rPr>
                <w:rFonts w:ascii="Arial" w:hAnsi="Arial" w:cs="Arial"/>
                <w:sz w:val="18"/>
                <w:szCs w:val="18"/>
              </w:rPr>
            </w:pPr>
          </w:p>
          <w:p w14:paraId="609D99B2" w14:textId="77777777" w:rsidR="008876AF" w:rsidRDefault="008876AF">
            <w:pPr>
              <w:rPr>
                <w:rFonts w:ascii="Arial" w:hAnsi="Arial" w:cs="Arial"/>
                <w:sz w:val="18"/>
                <w:szCs w:val="18"/>
              </w:rPr>
            </w:pPr>
          </w:p>
          <w:p w14:paraId="191E25D9" w14:textId="77777777" w:rsidR="008876AF" w:rsidRDefault="008876AF">
            <w:pPr>
              <w:rPr>
                <w:rFonts w:ascii="Arial" w:hAnsi="Arial" w:cs="Arial"/>
                <w:sz w:val="18"/>
                <w:szCs w:val="18"/>
              </w:rPr>
            </w:pPr>
          </w:p>
          <w:p w14:paraId="349EA3B0" w14:textId="77777777" w:rsidR="008876AF" w:rsidRDefault="008876AF">
            <w:pPr>
              <w:rPr>
                <w:rFonts w:ascii="Arial" w:hAnsi="Arial" w:cs="Arial"/>
                <w:sz w:val="18"/>
                <w:szCs w:val="18"/>
              </w:rPr>
            </w:pPr>
          </w:p>
          <w:p w14:paraId="44FA7712" w14:textId="77777777" w:rsidR="008876AF" w:rsidRDefault="008876AF">
            <w:pPr>
              <w:rPr>
                <w:rFonts w:ascii="Arial" w:hAnsi="Arial" w:cs="Arial"/>
                <w:sz w:val="18"/>
                <w:szCs w:val="18"/>
              </w:rPr>
            </w:pPr>
          </w:p>
          <w:p w14:paraId="57B6C91A" w14:textId="77777777" w:rsidR="008876AF" w:rsidRDefault="008876AF">
            <w:pPr>
              <w:rPr>
                <w:rFonts w:ascii="Arial" w:hAnsi="Arial" w:cs="Arial"/>
                <w:sz w:val="18"/>
                <w:szCs w:val="18"/>
              </w:rPr>
            </w:pPr>
          </w:p>
          <w:p w14:paraId="1A4DC2F0" w14:textId="77777777" w:rsidR="008876AF" w:rsidRDefault="008876AF">
            <w:pPr>
              <w:rPr>
                <w:rFonts w:ascii="Arial" w:hAnsi="Arial" w:cs="Arial"/>
                <w:sz w:val="18"/>
                <w:szCs w:val="18"/>
              </w:rPr>
            </w:pPr>
          </w:p>
          <w:p w14:paraId="343C3885" w14:textId="77777777" w:rsidR="008876AF" w:rsidRDefault="008876AF">
            <w:pPr>
              <w:rPr>
                <w:rFonts w:ascii="Arial" w:hAnsi="Arial" w:cs="Arial"/>
                <w:sz w:val="18"/>
                <w:szCs w:val="18"/>
              </w:rPr>
            </w:pPr>
          </w:p>
          <w:p w14:paraId="05511D2A" w14:textId="77777777" w:rsidR="008876AF" w:rsidRDefault="008876AF">
            <w:pPr>
              <w:rPr>
                <w:rFonts w:ascii="Arial" w:hAnsi="Arial" w:cs="Arial"/>
                <w:sz w:val="18"/>
                <w:szCs w:val="18"/>
              </w:rPr>
            </w:pPr>
          </w:p>
          <w:p w14:paraId="13D87561" w14:textId="77777777" w:rsidR="008876AF" w:rsidRDefault="008876AF">
            <w:pPr>
              <w:rPr>
                <w:rFonts w:ascii="Arial" w:hAnsi="Arial" w:cs="Arial"/>
                <w:sz w:val="18"/>
                <w:szCs w:val="18"/>
              </w:rPr>
            </w:pPr>
          </w:p>
          <w:p w14:paraId="721BC8A7" w14:textId="77777777" w:rsidR="008876AF" w:rsidRDefault="008876AF">
            <w:pPr>
              <w:rPr>
                <w:rFonts w:ascii="Arial" w:hAnsi="Arial" w:cs="Arial"/>
                <w:sz w:val="18"/>
                <w:szCs w:val="18"/>
              </w:rPr>
            </w:pPr>
          </w:p>
          <w:p w14:paraId="2EED9446" w14:textId="77777777" w:rsidR="008876AF" w:rsidRDefault="008876AF">
            <w:pPr>
              <w:rPr>
                <w:rFonts w:ascii="Arial" w:hAnsi="Arial" w:cs="Arial"/>
                <w:sz w:val="18"/>
                <w:szCs w:val="18"/>
              </w:rPr>
            </w:pPr>
          </w:p>
          <w:p w14:paraId="6B5E0098" w14:textId="77777777" w:rsidR="008876AF" w:rsidRDefault="008876AF">
            <w:pPr>
              <w:rPr>
                <w:rFonts w:ascii="Arial" w:hAnsi="Arial" w:cs="Arial"/>
                <w:sz w:val="18"/>
                <w:szCs w:val="18"/>
              </w:rPr>
            </w:pPr>
          </w:p>
          <w:p w14:paraId="1049A5C8" w14:textId="77777777" w:rsidR="008876AF" w:rsidRDefault="008876AF">
            <w:pPr>
              <w:rPr>
                <w:rFonts w:ascii="Arial" w:hAnsi="Arial" w:cs="Arial"/>
                <w:sz w:val="18"/>
                <w:szCs w:val="18"/>
              </w:rPr>
            </w:pPr>
          </w:p>
          <w:p w14:paraId="7469A61F" w14:textId="77777777" w:rsidR="008876AF" w:rsidRDefault="008876AF">
            <w:pPr>
              <w:rPr>
                <w:rFonts w:ascii="Arial" w:hAnsi="Arial" w:cs="Arial"/>
                <w:sz w:val="18"/>
                <w:szCs w:val="18"/>
              </w:rPr>
            </w:pPr>
          </w:p>
          <w:p w14:paraId="1416E382" w14:textId="77777777" w:rsidR="008876AF" w:rsidRDefault="008876AF">
            <w:pPr>
              <w:rPr>
                <w:rFonts w:ascii="Arial" w:hAnsi="Arial" w:cs="Arial"/>
                <w:sz w:val="18"/>
                <w:szCs w:val="18"/>
              </w:rPr>
            </w:pPr>
          </w:p>
          <w:p w14:paraId="4D22A999" w14:textId="77777777" w:rsidR="008876AF" w:rsidRDefault="008876AF">
            <w:pPr>
              <w:rPr>
                <w:rFonts w:ascii="Arial" w:hAnsi="Arial" w:cs="Arial"/>
                <w:sz w:val="18"/>
                <w:szCs w:val="18"/>
              </w:rPr>
            </w:pPr>
          </w:p>
          <w:p w14:paraId="45D13556" w14:textId="77777777" w:rsidR="008876AF" w:rsidRDefault="008876AF">
            <w:pPr>
              <w:rPr>
                <w:rFonts w:ascii="Arial" w:hAnsi="Arial" w:cs="Arial"/>
                <w:sz w:val="18"/>
                <w:szCs w:val="18"/>
              </w:rPr>
            </w:pPr>
          </w:p>
          <w:p w14:paraId="05F80D85" w14:textId="77777777" w:rsidR="008876AF" w:rsidRDefault="008876AF">
            <w:pPr>
              <w:rPr>
                <w:rFonts w:ascii="Arial" w:hAnsi="Arial" w:cs="Arial"/>
                <w:sz w:val="18"/>
                <w:szCs w:val="18"/>
              </w:rPr>
            </w:pPr>
          </w:p>
          <w:p w14:paraId="182B62AA" w14:textId="77777777" w:rsidR="008876AF" w:rsidRDefault="008876AF">
            <w:pPr>
              <w:rPr>
                <w:rFonts w:ascii="Arial" w:hAnsi="Arial" w:cs="Arial"/>
                <w:sz w:val="18"/>
                <w:szCs w:val="18"/>
              </w:rPr>
            </w:pPr>
          </w:p>
          <w:p w14:paraId="5374C1D6" w14:textId="77777777" w:rsidR="008876AF" w:rsidRDefault="008876AF">
            <w:pPr>
              <w:rPr>
                <w:rFonts w:ascii="Arial" w:hAnsi="Arial" w:cs="Arial"/>
                <w:sz w:val="18"/>
                <w:szCs w:val="18"/>
              </w:rPr>
            </w:pPr>
          </w:p>
          <w:p w14:paraId="413D23C8" w14:textId="77777777" w:rsidR="008876AF" w:rsidRDefault="008876AF">
            <w:pPr>
              <w:rPr>
                <w:rFonts w:ascii="Arial" w:hAnsi="Arial" w:cs="Arial"/>
                <w:sz w:val="18"/>
                <w:szCs w:val="18"/>
              </w:rPr>
            </w:pPr>
          </w:p>
          <w:p w14:paraId="61927EDB" w14:textId="77777777" w:rsidR="008876AF" w:rsidRDefault="008876AF">
            <w:pPr>
              <w:rPr>
                <w:rFonts w:ascii="Arial" w:hAnsi="Arial" w:cs="Arial"/>
                <w:sz w:val="18"/>
                <w:szCs w:val="18"/>
              </w:rPr>
            </w:pPr>
          </w:p>
          <w:p w14:paraId="4C19712C" w14:textId="77777777" w:rsidR="008876AF" w:rsidRDefault="008876AF">
            <w:pPr>
              <w:rPr>
                <w:rFonts w:ascii="Arial" w:hAnsi="Arial" w:cs="Arial"/>
                <w:sz w:val="18"/>
                <w:szCs w:val="18"/>
              </w:rPr>
            </w:pPr>
          </w:p>
          <w:p w14:paraId="0717881E" w14:textId="77777777" w:rsidR="008876AF" w:rsidRDefault="008876AF">
            <w:pPr>
              <w:rPr>
                <w:rFonts w:ascii="Arial" w:hAnsi="Arial" w:cs="Arial"/>
                <w:sz w:val="18"/>
                <w:szCs w:val="18"/>
              </w:rPr>
            </w:pPr>
          </w:p>
          <w:p w14:paraId="2CCDA64A" w14:textId="77777777" w:rsidR="008876AF" w:rsidRDefault="008876AF">
            <w:pPr>
              <w:rPr>
                <w:rFonts w:ascii="Arial" w:hAnsi="Arial" w:cs="Arial"/>
                <w:sz w:val="18"/>
                <w:szCs w:val="18"/>
              </w:rPr>
            </w:pPr>
          </w:p>
          <w:p w14:paraId="687131FB" w14:textId="77777777" w:rsidR="008876AF" w:rsidRDefault="008876AF">
            <w:pPr>
              <w:rPr>
                <w:rFonts w:ascii="Arial" w:hAnsi="Arial" w:cs="Arial"/>
                <w:sz w:val="18"/>
                <w:szCs w:val="18"/>
              </w:rPr>
            </w:pPr>
          </w:p>
          <w:p w14:paraId="599766DD" w14:textId="77777777" w:rsidR="008876AF" w:rsidRDefault="008876AF">
            <w:pPr>
              <w:rPr>
                <w:rFonts w:ascii="Arial" w:hAnsi="Arial" w:cs="Arial"/>
                <w:sz w:val="18"/>
                <w:szCs w:val="18"/>
              </w:rPr>
            </w:pPr>
          </w:p>
          <w:p w14:paraId="20520FB8" w14:textId="77777777" w:rsidR="008876AF" w:rsidRDefault="008876AF">
            <w:pPr>
              <w:rPr>
                <w:rFonts w:ascii="Arial" w:hAnsi="Arial" w:cs="Arial"/>
                <w:sz w:val="18"/>
                <w:szCs w:val="18"/>
              </w:rPr>
            </w:pPr>
          </w:p>
          <w:p w14:paraId="0731BABF" w14:textId="77777777" w:rsidR="008876AF" w:rsidRDefault="008876AF">
            <w:pPr>
              <w:rPr>
                <w:rFonts w:ascii="Arial" w:hAnsi="Arial" w:cs="Arial"/>
                <w:sz w:val="18"/>
                <w:szCs w:val="18"/>
              </w:rPr>
            </w:pPr>
          </w:p>
          <w:p w14:paraId="19D5EE02" w14:textId="77777777" w:rsidR="008876AF" w:rsidRDefault="008876AF">
            <w:pPr>
              <w:rPr>
                <w:rFonts w:ascii="Arial" w:hAnsi="Arial" w:cs="Arial"/>
                <w:sz w:val="18"/>
                <w:szCs w:val="18"/>
              </w:rPr>
            </w:pPr>
          </w:p>
          <w:p w14:paraId="3F18742E" w14:textId="77777777" w:rsidR="008876AF" w:rsidRDefault="008876AF">
            <w:pPr>
              <w:rPr>
                <w:rFonts w:ascii="Arial" w:hAnsi="Arial" w:cs="Arial"/>
                <w:sz w:val="18"/>
                <w:szCs w:val="18"/>
              </w:rPr>
            </w:pPr>
          </w:p>
          <w:p w14:paraId="282DDE0E" w14:textId="77777777" w:rsidR="008876AF" w:rsidRDefault="008876AF">
            <w:pPr>
              <w:rPr>
                <w:rFonts w:ascii="Arial" w:hAnsi="Arial" w:cs="Arial"/>
                <w:sz w:val="18"/>
                <w:szCs w:val="18"/>
              </w:rPr>
            </w:pPr>
          </w:p>
          <w:p w14:paraId="02AC94A8" w14:textId="77777777" w:rsidR="008876AF" w:rsidRDefault="008876AF">
            <w:pPr>
              <w:rPr>
                <w:rFonts w:ascii="Arial" w:hAnsi="Arial" w:cs="Arial"/>
                <w:sz w:val="18"/>
                <w:szCs w:val="18"/>
              </w:rPr>
            </w:pPr>
          </w:p>
          <w:p w14:paraId="31CFB524" w14:textId="77777777" w:rsidR="008876AF" w:rsidRDefault="008876AF">
            <w:pPr>
              <w:rPr>
                <w:rFonts w:ascii="Arial" w:hAnsi="Arial" w:cs="Arial"/>
                <w:sz w:val="18"/>
                <w:szCs w:val="18"/>
              </w:rPr>
            </w:pPr>
          </w:p>
          <w:p w14:paraId="08650432" w14:textId="77777777" w:rsidR="008876AF" w:rsidRDefault="008876AF">
            <w:pPr>
              <w:rPr>
                <w:rFonts w:ascii="Arial" w:hAnsi="Arial" w:cs="Arial"/>
                <w:i/>
                <w:sz w:val="18"/>
                <w:szCs w:val="18"/>
              </w:rPr>
            </w:pPr>
            <w:r>
              <w:rPr>
                <w:rFonts w:ascii="Arial" w:hAnsi="Arial" w:cs="Arial"/>
                <w:i/>
                <w:sz w:val="18"/>
                <w:szCs w:val="18"/>
              </w:rPr>
              <w:t>R.U.</w:t>
            </w:r>
          </w:p>
          <w:p w14:paraId="265E9BAD" w14:textId="77777777" w:rsidR="008876AF" w:rsidRDefault="008876AF">
            <w:pPr>
              <w:rPr>
                <w:rFonts w:ascii="Arial" w:hAnsi="Arial" w:cs="Arial"/>
                <w:i/>
                <w:sz w:val="18"/>
                <w:szCs w:val="18"/>
              </w:rPr>
            </w:pPr>
            <w:r>
              <w:rPr>
                <w:rFonts w:ascii="Arial" w:hAnsi="Arial" w:cs="Arial"/>
                <w:i/>
                <w:sz w:val="18"/>
                <w:szCs w:val="18"/>
              </w:rPr>
              <w:t>M – Číslo a početní operace</w:t>
            </w:r>
          </w:p>
          <w:p w14:paraId="16870774" w14:textId="77777777" w:rsidR="008876AF" w:rsidRDefault="008876AF">
            <w:pPr>
              <w:rPr>
                <w:rFonts w:ascii="Arial" w:hAnsi="Arial" w:cs="Arial"/>
                <w:sz w:val="18"/>
                <w:szCs w:val="18"/>
              </w:rPr>
            </w:pPr>
          </w:p>
          <w:p w14:paraId="5535AB2E" w14:textId="77777777" w:rsidR="008876AF" w:rsidRDefault="008876AF">
            <w:pPr>
              <w:rPr>
                <w:rFonts w:ascii="Arial" w:hAnsi="Arial" w:cs="Arial"/>
                <w:sz w:val="18"/>
                <w:szCs w:val="18"/>
              </w:rPr>
            </w:pPr>
          </w:p>
          <w:p w14:paraId="06F4ECD7" w14:textId="77777777" w:rsidR="008876AF" w:rsidRDefault="008876AF">
            <w:pPr>
              <w:rPr>
                <w:rFonts w:ascii="Arial" w:hAnsi="Arial" w:cs="Arial"/>
                <w:sz w:val="18"/>
                <w:szCs w:val="18"/>
              </w:rPr>
            </w:pPr>
          </w:p>
          <w:p w14:paraId="7D2EA182" w14:textId="77777777" w:rsidR="008876AF" w:rsidRDefault="008876AF">
            <w:pPr>
              <w:rPr>
                <w:rFonts w:ascii="Arial" w:hAnsi="Arial" w:cs="Arial"/>
                <w:sz w:val="18"/>
                <w:szCs w:val="18"/>
              </w:rPr>
            </w:pPr>
          </w:p>
          <w:p w14:paraId="00F6FB48" w14:textId="77777777" w:rsidR="008876AF" w:rsidRDefault="008876AF">
            <w:pPr>
              <w:rPr>
                <w:rFonts w:ascii="Arial" w:hAnsi="Arial" w:cs="Arial"/>
                <w:sz w:val="18"/>
                <w:szCs w:val="18"/>
              </w:rPr>
            </w:pPr>
          </w:p>
          <w:p w14:paraId="1E12A0CC" w14:textId="77777777" w:rsidR="008876AF" w:rsidRDefault="008876AF">
            <w:pPr>
              <w:rPr>
                <w:rFonts w:ascii="Arial" w:hAnsi="Arial" w:cs="Arial"/>
                <w:sz w:val="18"/>
                <w:szCs w:val="18"/>
              </w:rPr>
            </w:pPr>
          </w:p>
          <w:p w14:paraId="4BAF68F5" w14:textId="77777777" w:rsidR="008876AF" w:rsidRDefault="008876AF">
            <w:pPr>
              <w:rPr>
                <w:rFonts w:ascii="Arial" w:hAnsi="Arial" w:cs="Arial"/>
                <w:sz w:val="18"/>
                <w:szCs w:val="18"/>
              </w:rPr>
            </w:pPr>
          </w:p>
          <w:p w14:paraId="235A62D9" w14:textId="77777777" w:rsidR="008876AF" w:rsidRDefault="008876AF">
            <w:pPr>
              <w:rPr>
                <w:rFonts w:ascii="Arial" w:hAnsi="Arial" w:cs="Arial"/>
                <w:sz w:val="18"/>
                <w:szCs w:val="18"/>
              </w:rPr>
            </w:pPr>
          </w:p>
          <w:p w14:paraId="5D8EE6E9" w14:textId="77777777" w:rsidR="008876AF" w:rsidRDefault="008876AF">
            <w:pPr>
              <w:rPr>
                <w:rFonts w:ascii="Arial" w:hAnsi="Arial" w:cs="Arial"/>
                <w:sz w:val="18"/>
                <w:szCs w:val="18"/>
              </w:rPr>
            </w:pPr>
          </w:p>
          <w:p w14:paraId="4E3D6ECE" w14:textId="77777777" w:rsidR="008876AF" w:rsidRDefault="008876AF">
            <w:pPr>
              <w:rPr>
                <w:rFonts w:ascii="Arial" w:hAnsi="Arial" w:cs="Arial"/>
                <w:sz w:val="18"/>
                <w:szCs w:val="18"/>
              </w:rPr>
            </w:pPr>
          </w:p>
          <w:p w14:paraId="25D0BFD6" w14:textId="77777777" w:rsidR="008876AF" w:rsidRDefault="008876AF">
            <w:pPr>
              <w:rPr>
                <w:rFonts w:ascii="Arial" w:hAnsi="Arial" w:cs="Arial"/>
                <w:sz w:val="18"/>
                <w:szCs w:val="18"/>
              </w:rPr>
            </w:pPr>
          </w:p>
          <w:p w14:paraId="545C36E7" w14:textId="77777777" w:rsidR="008876AF" w:rsidRDefault="008876AF">
            <w:pPr>
              <w:rPr>
                <w:rFonts w:ascii="Arial" w:hAnsi="Arial" w:cs="Arial"/>
                <w:sz w:val="18"/>
                <w:szCs w:val="18"/>
              </w:rPr>
            </w:pPr>
          </w:p>
          <w:p w14:paraId="70B324AA" w14:textId="77777777" w:rsidR="008876AF" w:rsidRDefault="008876AF">
            <w:pPr>
              <w:rPr>
                <w:rFonts w:ascii="Arial" w:hAnsi="Arial" w:cs="Arial"/>
                <w:sz w:val="18"/>
                <w:szCs w:val="18"/>
              </w:rPr>
            </w:pPr>
          </w:p>
          <w:p w14:paraId="23928B6A" w14:textId="77777777" w:rsidR="008876AF" w:rsidRDefault="008876AF">
            <w:pPr>
              <w:rPr>
                <w:rFonts w:ascii="Arial" w:hAnsi="Arial" w:cs="Arial"/>
                <w:i/>
                <w:sz w:val="18"/>
                <w:szCs w:val="18"/>
              </w:rPr>
            </w:pPr>
            <w:r>
              <w:rPr>
                <w:rFonts w:ascii="Arial" w:hAnsi="Arial" w:cs="Arial"/>
                <w:i/>
                <w:sz w:val="18"/>
                <w:szCs w:val="18"/>
              </w:rPr>
              <w:t>R.U.</w:t>
            </w:r>
          </w:p>
          <w:p w14:paraId="47FB2C83" w14:textId="77777777" w:rsidR="008876AF" w:rsidRDefault="008876AF">
            <w:pPr>
              <w:rPr>
                <w:rFonts w:ascii="Arial" w:hAnsi="Arial" w:cs="Arial"/>
                <w:i/>
                <w:sz w:val="18"/>
                <w:szCs w:val="18"/>
              </w:rPr>
            </w:pPr>
            <w:r>
              <w:rPr>
                <w:rFonts w:ascii="Arial" w:hAnsi="Arial" w:cs="Arial"/>
                <w:i/>
                <w:sz w:val="18"/>
                <w:szCs w:val="18"/>
              </w:rPr>
              <w:t>- vyhledává významové souvislosti mezi slovy ve větě</w:t>
            </w:r>
          </w:p>
          <w:p w14:paraId="09E7709D" w14:textId="77777777" w:rsidR="008876AF" w:rsidRDefault="008876AF">
            <w:pPr>
              <w:rPr>
                <w:rFonts w:ascii="Arial" w:hAnsi="Arial" w:cs="Arial"/>
                <w:sz w:val="18"/>
                <w:szCs w:val="18"/>
              </w:rPr>
            </w:pPr>
          </w:p>
          <w:p w14:paraId="0ED7F468" w14:textId="77777777" w:rsidR="008876AF" w:rsidRDefault="008876AF">
            <w:pPr>
              <w:rPr>
                <w:rFonts w:ascii="Arial" w:hAnsi="Arial" w:cs="Arial"/>
                <w:sz w:val="18"/>
                <w:szCs w:val="18"/>
              </w:rPr>
            </w:pPr>
          </w:p>
          <w:p w14:paraId="0DC7E432" w14:textId="77777777" w:rsidR="008876AF" w:rsidRDefault="008876AF">
            <w:pPr>
              <w:rPr>
                <w:rFonts w:ascii="Arial" w:hAnsi="Arial" w:cs="Arial"/>
                <w:sz w:val="18"/>
                <w:szCs w:val="18"/>
              </w:rPr>
            </w:pPr>
          </w:p>
        </w:tc>
      </w:tr>
    </w:tbl>
    <w:p w14:paraId="4DFB429D" w14:textId="77777777" w:rsidR="001F1E85" w:rsidRDefault="001F1E85" w:rsidP="008876AF">
      <w:pPr>
        <w:spacing w:line="360" w:lineRule="auto"/>
        <w:jc w:val="both"/>
        <w:outlineLvl w:val="0"/>
        <w:rPr>
          <w:rFonts w:ascii="Arial" w:hAnsi="Arial" w:cs="Arial"/>
          <w:b/>
          <w:i/>
          <w:sz w:val="18"/>
          <w:szCs w:val="18"/>
        </w:rPr>
      </w:pPr>
    </w:p>
    <w:p w14:paraId="3E38534C" w14:textId="1CC85F43" w:rsidR="008876AF" w:rsidRDefault="008876AF" w:rsidP="008876AF">
      <w:pPr>
        <w:spacing w:line="360" w:lineRule="auto"/>
        <w:jc w:val="both"/>
        <w:outlineLvl w:val="0"/>
        <w:rPr>
          <w:rFonts w:ascii="Arial" w:hAnsi="Arial" w:cs="Arial"/>
          <w:b/>
          <w:i/>
          <w:sz w:val="18"/>
          <w:szCs w:val="18"/>
        </w:rPr>
      </w:pPr>
      <w:r>
        <w:rPr>
          <w:rFonts w:ascii="Arial" w:hAnsi="Arial" w:cs="Arial"/>
          <w:b/>
          <w:i/>
          <w:sz w:val="18"/>
          <w:szCs w:val="18"/>
        </w:rPr>
        <w:t>LITERÁRNÍ VÝCHOVA</w:t>
      </w:r>
    </w:p>
    <w:p w14:paraId="11E06AE5" w14:textId="77777777"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čte a přednáší zpaměti ve vhodném frázování a tempu literární texty přiměřené věku</w:t>
      </w:r>
    </w:p>
    <w:p w14:paraId="69719653" w14:textId="77777777"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vyjadřuje své pocity z přečteného textu</w:t>
      </w:r>
    </w:p>
    <w:p w14:paraId="45A0E4C4" w14:textId="77777777"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rozlišuje vyjadřování v próze a ve verších, odlišuje pohádky od ostatních vyprávění</w:t>
      </w:r>
    </w:p>
    <w:p w14:paraId="4874FB49" w14:textId="77777777" w:rsidR="008876AF" w:rsidRDefault="008876AF" w:rsidP="008876AF">
      <w:pPr>
        <w:rPr>
          <w:rFonts w:ascii="Arial" w:hAnsi="Arial" w:cs="Arial"/>
          <w:i/>
          <w:sz w:val="18"/>
          <w:szCs w:val="18"/>
        </w:rPr>
      </w:pPr>
      <w:r>
        <w:rPr>
          <w:rFonts w:ascii="Arial" w:hAnsi="Arial" w:cs="Arial"/>
          <w:i/>
          <w:sz w:val="18"/>
          <w:szCs w:val="18"/>
        </w:rPr>
        <w:lastRenderedPageBreak/>
        <w:t>pracuje tvořivě s literárním textem podle pokynů učitele a podle svých schopností</w:t>
      </w:r>
    </w:p>
    <w:p w14:paraId="4AD8EF51" w14:textId="77777777" w:rsidR="008876AF" w:rsidRDefault="008876AF" w:rsidP="008876AF">
      <w:pPr>
        <w:rPr>
          <w:rFonts w:ascii="Arial" w:hAnsi="Arial" w:cs="Arial"/>
          <w:sz w:val="18"/>
          <w:szCs w:val="18"/>
        </w:rPr>
      </w:pPr>
    </w:p>
    <w:p w14:paraId="7F61E16B" w14:textId="77777777" w:rsidR="008876AF" w:rsidRDefault="008876AF" w:rsidP="008876AF">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gridCol w:w="4680"/>
      </w:tblGrid>
      <w:tr w:rsidR="008876AF" w14:paraId="763FD1AF" w14:textId="77777777" w:rsidTr="008876AF">
        <w:tc>
          <w:tcPr>
            <w:tcW w:w="4608" w:type="dxa"/>
            <w:tcBorders>
              <w:top w:val="single" w:sz="4" w:space="0" w:color="auto"/>
              <w:left w:val="single" w:sz="4" w:space="0" w:color="auto"/>
              <w:bottom w:val="single" w:sz="4" w:space="0" w:color="auto"/>
              <w:right w:val="single" w:sz="4" w:space="0" w:color="auto"/>
            </w:tcBorders>
          </w:tcPr>
          <w:p w14:paraId="6911D4C2" w14:textId="77777777" w:rsidR="008876AF" w:rsidRDefault="008876AF">
            <w:pPr>
              <w:jc w:val="center"/>
              <w:rPr>
                <w:rFonts w:ascii="Arial" w:hAnsi="Arial" w:cs="Arial"/>
                <w:b/>
                <w:sz w:val="18"/>
                <w:szCs w:val="18"/>
              </w:rPr>
            </w:pPr>
          </w:p>
          <w:p w14:paraId="6C1BFF4D" w14:textId="77777777" w:rsidR="008876AF" w:rsidRDefault="008876AF">
            <w:pPr>
              <w:jc w:val="center"/>
              <w:rPr>
                <w:rFonts w:ascii="Arial" w:hAnsi="Arial" w:cs="Arial"/>
                <w:b/>
                <w:sz w:val="18"/>
                <w:szCs w:val="18"/>
              </w:rPr>
            </w:pPr>
            <w:r>
              <w:rPr>
                <w:rFonts w:ascii="Arial" w:hAnsi="Arial" w:cs="Arial"/>
                <w:b/>
                <w:sz w:val="18"/>
                <w:szCs w:val="18"/>
              </w:rPr>
              <w:t>Očekávaný výstup žáka</w:t>
            </w:r>
          </w:p>
        </w:tc>
        <w:tc>
          <w:tcPr>
            <w:tcW w:w="4860" w:type="dxa"/>
            <w:tcBorders>
              <w:top w:val="single" w:sz="4" w:space="0" w:color="auto"/>
              <w:left w:val="single" w:sz="4" w:space="0" w:color="auto"/>
              <w:bottom w:val="single" w:sz="4" w:space="0" w:color="auto"/>
              <w:right w:val="single" w:sz="4" w:space="0" w:color="auto"/>
            </w:tcBorders>
          </w:tcPr>
          <w:p w14:paraId="091E0B3C" w14:textId="77777777" w:rsidR="008876AF" w:rsidRDefault="008876AF">
            <w:pPr>
              <w:jc w:val="center"/>
              <w:rPr>
                <w:rFonts w:ascii="Arial" w:hAnsi="Arial" w:cs="Arial"/>
                <w:b/>
                <w:sz w:val="18"/>
                <w:szCs w:val="18"/>
              </w:rPr>
            </w:pPr>
          </w:p>
          <w:p w14:paraId="60A1C3C1" w14:textId="77777777" w:rsidR="008876AF" w:rsidRDefault="008876AF">
            <w:pPr>
              <w:jc w:val="center"/>
              <w:rPr>
                <w:rFonts w:ascii="Arial" w:hAnsi="Arial" w:cs="Arial"/>
                <w:b/>
                <w:sz w:val="18"/>
                <w:szCs w:val="18"/>
              </w:rPr>
            </w:pPr>
            <w:r>
              <w:rPr>
                <w:rFonts w:ascii="Arial" w:hAnsi="Arial" w:cs="Arial"/>
                <w:b/>
                <w:sz w:val="18"/>
                <w:szCs w:val="18"/>
              </w:rPr>
              <w:t>Učivo</w:t>
            </w:r>
          </w:p>
        </w:tc>
        <w:tc>
          <w:tcPr>
            <w:tcW w:w="4680" w:type="dxa"/>
            <w:tcBorders>
              <w:top w:val="single" w:sz="4" w:space="0" w:color="auto"/>
              <w:left w:val="single" w:sz="4" w:space="0" w:color="auto"/>
              <w:bottom w:val="single" w:sz="4" w:space="0" w:color="auto"/>
              <w:right w:val="single" w:sz="4" w:space="0" w:color="auto"/>
            </w:tcBorders>
          </w:tcPr>
          <w:p w14:paraId="38DF9D7A" w14:textId="77777777" w:rsidR="008876AF" w:rsidRDefault="008876AF">
            <w:pPr>
              <w:jc w:val="center"/>
              <w:rPr>
                <w:rFonts w:ascii="Arial" w:hAnsi="Arial" w:cs="Arial"/>
                <w:b/>
                <w:sz w:val="18"/>
                <w:szCs w:val="18"/>
              </w:rPr>
            </w:pPr>
          </w:p>
          <w:p w14:paraId="75A92D67" w14:textId="77777777" w:rsidR="008876AF" w:rsidRDefault="008876AF">
            <w:pPr>
              <w:jc w:val="center"/>
              <w:rPr>
                <w:rFonts w:ascii="Arial" w:hAnsi="Arial" w:cs="Arial"/>
                <w:b/>
                <w:sz w:val="18"/>
                <w:szCs w:val="18"/>
              </w:rPr>
            </w:pPr>
            <w:r>
              <w:rPr>
                <w:rFonts w:ascii="Arial" w:hAnsi="Arial" w:cs="Arial"/>
                <w:b/>
                <w:sz w:val="18"/>
                <w:szCs w:val="18"/>
              </w:rPr>
              <w:t>Průřezová témata, mezipředmětové vztahy</w:t>
            </w:r>
          </w:p>
        </w:tc>
      </w:tr>
      <w:tr w:rsidR="008876AF" w14:paraId="054CBCA8" w14:textId="77777777" w:rsidTr="008876AF">
        <w:tc>
          <w:tcPr>
            <w:tcW w:w="4608" w:type="dxa"/>
            <w:tcBorders>
              <w:top w:val="single" w:sz="4" w:space="0" w:color="auto"/>
              <w:left w:val="single" w:sz="4" w:space="0" w:color="auto"/>
              <w:bottom w:val="single" w:sz="4" w:space="0" w:color="auto"/>
              <w:right w:val="single" w:sz="4" w:space="0" w:color="auto"/>
            </w:tcBorders>
            <w:hideMark/>
          </w:tcPr>
          <w:p w14:paraId="095C1DCA" w14:textId="77777777" w:rsidR="008876AF" w:rsidRDefault="008876AF">
            <w:pPr>
              <w:numPr>
                <w:ilvl w:val="0"/>
                <w:numId w:val="36"/>
              </w:numPr>
              <w:rPr>
                <w:rFonts w:ascii="Arial" w:hAnsi="Arial" w:cs="Arial"/>
                <w:sz w:val="18"/>
                <w:szCs w:val="18"/>
              </w:rPr>
            </w:pPr>
            <w:r>
              <w:rPr>
                <w:rFonts w:ascii="Arial" w:hAnsi="Arial" w:cs="Arial"/>
                <w:sz w:val="18"/>
                <w:szCs w:val="18"/>
              </w:rPr>
              <w:t>plynule čte s porozuměním textu nahlas i potichu</w:t>
            </w:r>
          </w:p>
          <w:p w14:paraId="2DEF818F" w14:textId="77777777" w:rsidR="008876AF" w:rsidRDefault="008876AF">
            <w:pPr>
              <w:numPr>
                <w:ilvl w:val="0"/>
                <w:numId w:val="36"/>
              </w:numPr>
              <w:rPr>
                <w:rFonts w:ascii="Arial" w:hAnsi="Arial" w:cs="Arial"/>
                <w:sz w:val="18"/>
                <w:szCs w:val="18"/>
              </w:rPr>
            </w:pPr>
            <w:r>
              <w:rPr>
                <w:rFonts w:ascii="Arial" w:hAnsi="Arial" w:cs="Arial"/>
                <w:sz w:val="18"/>
                <w:szCs w:val="18"/>
              </w:rPr>
              <w:t>dbá na správnou intonaci</w:t>
            </w:r>
          </w:p>
          <w:p w14:paraId="584A271C" w14:textId="77777777" w:rsidR="008876AF" w:rsidRDefault="008876AF">
            <w:pPr>
              <w:numPr>
                <w:ilvl w:val="0"/>
                <w:numId w:val="36"/>
              </w:numPr>
              <w:rPr>
                <w:rFonts w:ascii="Arial" w:hAnsi="Arial" w:cs="Arial"/>
                <w:sz w:val="18"/>
                <w:szCs w:val="18"/>
              </w:rPr>
            </w:pPr>
            <w:r>
              <w:rPr>
                <w:rFonts w:ascii="Arial" w:hAnsi="Arial" w:cs="Arial"/>
                <w:sz w:val="18"/>
                <w:szCs w:val="18"/>
              </w:rPr>
              <w:t>rozlišuje poezii a prózu</w:t>
            </w:r>
          </w:p>
          <w:p w14:paraId="2FCB470C" w14:textId="77777777" w:rsidR="008876AF" w:rsidRDefault="008876AF">
            <w:pPr>
              <w:numPr>
                <w:ilvl w:val="0"/>
                <w:numId w:val="36"/>
              </w:numPr>
              <w:rPr>
                <w:rFonts w:ascii="Arial" w:hAnsi="Arial" w:cs="Arial"/>
                <w:sz w:val="18"/>
                <w:szCs w:val="18"/>
              </w:rPr>
            </w:pPr>
            <w:r>
              <w:rPr>
                <w:rFonts w:ascii="Arial" w:hAnsi="Arial" w:cs="Arial"/>
                <w:sz w:val="18"/>
                <w:szCs w:val="18"/>
              </w:rPr>
              <w:t xml:space="preserve">recituje báseň </w:t>
            </w:r>
          </w:p>
          <w:p w14:paraId="24716417" w14:textId="77777777" w:rsidR="008876AF" w:rsidRDefault="008876AF">
            <w:pPr>
              <w:numPr>
                <w:ilvl w:val="0"/>
                <w:numId w:val="36"/>
              </w:numPr>
              <w:rPr>
                <w:rFonts w:ascii="Arial" w:hAnsi="Arial" w:cs="Arial"/>
                <w:sz w:val="18"/>
                <w:szCs w:val="18"/>
              </w:rPr>
            </w:pPr>
            <w:r>
              <w:rPr>
                <w:rFonts w:ascii="Arial" w:hAnsi="Arial" w:cs="Arial"/>
                <w:sz w:val="18"/>
                <w:szCs w:val="18"/>
              </w:rPr>
              <w:t>umí naslouchat přednesu</w:t>
            </w:r>
          </w:p>
          <w:p w14:paraId="2D1979D5" w14:textId="77777777" w:rsidR="008876AF" w:rsidRDefault="008876AF">
            <w:pPr>
              <w:numPr>
                <w:ilvl w:val="0"/>
                <w:numId w:val="36"/>
              </w:numPr>
              <w:rPr>
                <w:rFonts w:ascii="Arial" w:hAnsi="Arial" w:cs="Arial"/>
                <w:sz w:val="18"/>
                <w:szCs w:val="18"/>
              </w:rPr>
            </w:pPr>
            <w:r>
              <w:rPr>
                <w:rFonts w:ascii="Arial" w:hAnsi="Arial" w:cs="Arial"/>
                <w:sz w:val="18"/>
                <w:szCs w:val="18"/>
              </w:rPr>
              <w:t>domýšlí příběhy</w:t>
            </w:r>
          </w:p>
          <w:p w14:paraId="4563B20D" w14:textId="77777777" w:rsidR="008876AF" w:rsidRDefault="008876AF">
            <w:pPr>
              <w:numPr>
                <w:ilvl w:val="0"/>
                <w:numId w:val="36"/>
              </w:numPr>
              <w:rPr>
                <w:rFonts w:ascii="Arial" w:hAnsi="Arial" w:cs="Arial"/>
                <w:sz w:val="18"/>
                <w:szCs w:val="18"/>
              </w:rPr>
            </w:pPr>
            <w:r>
              <w:rPr>
                <w:rFonts w:ascii="Arial" w:hAnsi="Arial" w:cs="Arial"/>
                <w:sz w:val="18"/>
                <w:szCs w:val="18"/>
              </w:rPr>
              <w:t>reprodukuje daný text, příběh</w:t>
            </w:r>
          </w:p>
          <w:p w14:paraId="1CB2761D" w14:textId="77777777" w:rsidR="008876AF" w:rsidRDefault="008876AF">
            <w:pPr>
              <w:numPr>
                <w:ilvl w:val="0"/>
                <w:numId w:val="36"/>
              </w:numPr>
              <w:rPr>
                <w:rFonts w:ascii="Arial" w:hAnsi="Arial" w:cs="Arial"/>
                <w:sz w:val="18"/>
                <w:szCs w:val="18"/>
              </w:rPr>
            </w:pPr>
            <w:r>
              <w:rPr>
                <w:rFonts w:ascii="Arial" w:hAnsi="Arial" w:cs="Arial"/>
                <w:sz w:val="18"/>
                <w:szCs w:val="18"/>
              </w:rPr>
              <w:t>vyjadřuje svůj postoj k přečtenému textu</w:t>
            </w:r>
          </w:p>
          <w:p w14:paraId="056A04C4" w14:textId="77777777" w:rsidR="008876AF" w:rsidRDefault="008876AF">
            <w:pPr>
              <w:numPr>
                <w:ilvl w:val="0"/>
                <w:numId w:val="36"/>
              </w:numPr>
              <w:rPr>
                <w:rFonts w:ascii="Arial" w:hAnsi="Arial" w:cs="Arial"/>
                <w:sz w:val="18"/>
                <w:szCs w:val="18"/>
              </w:rPr>
            </w:pPr>
            <w:r>
              <w:rPr>
                <w:rFonts w:ascii="Arial" w:hAnsi="Arial" w:cs="Arial"/>
                <w:sz w:val="18"/>
                <w:szCs w:val="18"/>
              </w:rPr>
              <w:t>orientuje se v textu čítanky a jiném textu pro děti</w:t>
            </w:r>
          </w:p>
          <w:p w14:paraId="4F457897" w14:textId="77777777" w:rsidR="008876AF" w:rsidRDefault="008876AF">
            <w:pPr>
              <w:numPr>
                <w:ilvl w:val="0"/>
                <w:numId w:val="36"/>
              </w:numPr>
              <w:rPr>
                <w:rFonts w:ascii="Arial" w:hAnsi="Arial" w:cs="Arial"/>
                <w:b/>
                <w:sz w:val="18"/>
                <w:szCs w:val="18"/>
              </w:rPr>
            </w:pPr>
            <w:r>
              <w:rPr>
                <w:rFonts w:ascii="Arial" w:hAnsi="Arial" w:cs="Arial"/>
                <w:sz w:val="18"/>
                <w:szCs w:val="18"/>
              </w:rPr>
              <w:t>všímá si spojitosti textu s ilustrací</w:t>
            </w:r>
          </w:p>
          <w:p w14:paraId="37302B32" w14:textId="77777777" w:rsidR="008876AF" w:rsidRDefault="008876AF">
            <w:pPr>
              <w:numPr>
                <w:ilvl w:val="0"/>
                <w:numId w:val="36"/>
              </w:numPr>
              <w:rPr>
                <w:rFonts w:ascii="Arial" w:hAnsi="Arial" w:cs="Arial"/>
                <w:b/>
                <w:sz w:val="18"/>
                <w:szCs w:val="18"/>
              </w:rPr>
            </w:pPr>
            <w:r>
              <w:rPr>
                <w:rFonts w:ascii="Arial" w:hAnsi="Arial" w:cs="Arial"/>
                <w:sz w:val="18"/>
                <w:szCs w:val="18"/>
              </w:rPr>
              <w:t>podle svých schopností ztvární obsah textu jednoduchými obrázky, komiksem, dramatizací či hudebním doprovodem</w:t>
            </w:r>
          </w:p>
          <w:p w14:paraId="4DF5FE0C" w14:textId="77777777" w:rsidR="008876AF" w:rsidRDefault="008876AF">
            <w:pPr>
              <w:numPr>
                <w:ilvl w:val="0"/>
                <w:numId w:val="36"/>
              </w:numPr>
              <w:rPr>
                <w:rFonts w:ascii="Arial" w:hAnsi="Arial" w:cs="Arial"/>
                <w:b/>
                <w:sz w:val="18"/>
                <w:szCs w:val="18"/>
              </w:rPr>
            </w:pPr>
            <w:r>
              <w:rPr>
                <w:rFonts w:ascii="Arial" w:hAnsi="Arial" w:cs="Arial"/>
                <w:sz w:val="18"/>
                <w:szCs w:val="18"/>
              </w:rPr>
              <w:t>pozná a charakterizuje pohádku, příběh s dětským a zvířecím hrdinou, bajku</w:t>
            </w:r>
          </w:p>
          <w:p w14:paraId="711FE6E0" w14:textId="77777777" w:rsidR="008876AF" w:rsidRDefault="008876AF">
            <w:pPr>
              <w:numPr>
                <w:ilvl w:val="0"/>
                <w:numId w:val="36"/>
              </w:numPr>
              <w:rPr>
                <w:rFonts w:ascii="Arial" w:hAnsi="Arial" w:cs="Arial"/>
                <w:b/>
                <w:sz w:val="18"/>
                <w:szCs w:val="18"/>
              </w:rPr>
            </w:pPr>
            <w:r>
              <w:rPr>
                <w:rFonts w:ascii="Arial" w:hAnsi="Arial" w:cs="Arial"/>
                <w:sz w:val="18"/>
                <w:szCs w:val="18"/>
              </w:rPr>
              <w:t>uvede nejznámější autory a ilustrátory knih pro děti</w:t>
            </w:r>
          </w:p>
        </w:tc>
        <w:tc>
          <w:tcPr>
            <w:tcW w:w="4860" w:type="dxa"/>
            <w:tcBorders>
              <w:top w:val="single" w:sz="4" w:space="0" w:color="auto"/>
              <w:left w:val="single" w:sz="4" w:space="0" w:color="auto"/>
              <w:bottom w:val="single" w:sz="4" w:space="0" w:color="auto"/>
              <w:right w:val="single" w:sz="4" w:space="0" w:color="auto"/>
            </w:tcBorders>
          </w:tcPr>
          <w:p w14:paraId="6FE91B61" w14:textId="77777777" w:rsidR="008876AF" w:rsidRDefault="008876AF">
            <w:pPr>
              <w:rPr>
                <w:rFonts w:ascii="Arial" w:hAnsi="Arial" w:cs="Arial"/>
                <w:sz w:val="18"/>
                <w:szCs w:val="18"/>
              </w:rPr>
            </w:pPr>
            <w:r>
              <w:rPr>
                <w:rFonts w:ascii="Arial" w:hAnsi="Arial" w:cs="Arial"/>
                <w:sz w:val="18"/>
                <w:szCs w:val="18"/>
              </w:rPr>
              <w:t>Zážitkové čtení a naslouchání</w:t>
            </w:r>
          </w:p>
          <w:p w14:paraId="5CCC49C1" w14:textId="77777777" w:rsidR="008876AF" w:rsidRDefault="008876AF">
            <w:pPr>
              <w:rPr>
                <w:rFonts w:ascii="Arial" w:hAnsi="Arial" w:cs="Arial"/>
                <w:sz w:val="18"/>
                <w:szCs w:val="18"/>
              </w:rPr>
            </w:pPr>
            <w:r>
              <w:rPr>
                <w:rFonts w:ascii="Arial" w:hAnsi="Arial" w:cs="Arial"/>
                <w:sz w:val="18"/>
                <w:szCs w:val="18"/>
              </w:rPr>
              <w:t>Reprodukce literárního textu</w:t>
            </w:r>
          </w:p>
          <w:p w14:paraId="24365226" w14:textId="77777777" w:rsidR="008876AF" w:rsidRDefault="008876AF">
            <w:pPr>
              <w:rPr>
                <w:rFonts w:ascii="Arial" w:hAnsi="Arial" w:cs="Arial"/>
                <w:sz w:val="18"/>
                <w:szCs w:val="18"/>
              </w:rPr>
            </w:pPr>
            <w:r>
              <w:rPr>
                <w:rFonts w:ascii="Arial" w:hAnsi="Arial" w:cs="Arial"/>
                <w:sz w:val="18"/>
                <w:szCs w:val="18"/>
              </w:rPr>
              <w:t>Tvořivé činnosti s literárním textem</w:t>
            </w:r>
          </w:p>
          <w:p w14:paraId="52FA37E5" w14:textId="77777777" w:rsidR="008876AF" w:rsidRDefault="008876AF">
            <w:pPr>
              <w:rPr>
                <w:rFonts w:ascii="Arial" w:hAnsi="Arial" w:cs="Arial"/>
                <w:sz w:val="18"/>
                <w:szCs w:val="18"/>
              </w:rPr>
            </w:pPr>
          </w:p>
          <w:p w14:paraId="643F3FF4" w14:textId="77777777" w:rsidR="008876AF" w:rsidRDefault="008876AF">
            <w:pPr>
              <w:rPr>
                <w:rFonts w:ascii="Arial" w:hAnsi="Arial" w:cs="Arial"/>
                <w:sz w:val="18"/>
                <w:szCs w:val="18"/>
              </w:rPr>
            </w:pPr>
          </w:p>
          <w:p w14:paraId="698565D4" w14:textId="77777777" w:rsidR="008876AF" w:rsidRDefault="008876AF">
            <w:pPr>
              <w:rPr>
                <w:rFonts w:ascii="Arial" w:hAnsi="Arial" w:cs="Arial"/>
                <w:sz w:val="18"/>
                <w:szCs w:val="18"/>
              </w:rPr>
            </w:pPr>
          </w:p>
          <w:p w14:paraId="3DA06F53" w14:textId="77777777" w:rsidR="008876AF" w:rsidRDefault="008876AF">
            <w:pPr>
              <w:rPr>
                <w:rFonts w:ascii="Arial" w:hAnsi="Arial" w:cs="Arial"/>
                <w:sz w:val="18"/>
                <w:szCs w:val="18"/>
              </w:rPr>
            </w:pPr>
          </w:p>
          <w:p w14:paraId="4EDB9FEA" w14:textId="77777777" w:rsidR="008876AF" w:rsidRDefault="008876AF">
            <w:pPr>
              <w:rPr>
                <w:rFonts w:ascii="Arial" w:hAnsi="Arial" w:cs="Arial"/>
                <w:sz w:val="18"/>
                <w:szCs w:val="18"/>
              </w:rPr>
            </w:pPr>
          </w:p>
          <w:p w14:paraId="5A92A8E6" w14:textId="77777777" w:rsidR="008876AF" w:rsidRDefault="008876AF">
            <w:pPr>
              <w:rPr>
                <w:rFonts w:ascii="Arial" w:hAnsi="Arial" w:cs="Arial"/>
                <w:sz w:val="18"/>
                <w:szCs w:val="18"/>
              </w:rPr>
            </w:pPr>
          </w:p>
          <w:p w14:paraId="4766780A" w14:textId="77777777" w:rsidR="008876AF" w:rsidRDefault="008876AF">
            <w:pPr>
              <w:rPr>
                <w:rFonts w:ascii="Arial" w:hAnsi="Arial" w:cs="Arial"/>
                <w:sz w:val="18"/>
                <w:szCs w:val="18"/>
              </w:rPr>
            </w:pPr>
          </w:p>
          <w:p w14:paraId="4117F478" w14:textId="77777777" w:rsidR="008876AF" w:rsidRDefault="008876AF">
            <w:pPr>
              <w:rPr>
                <w:rFonts w:ascii="Arial" w:hAnsi="Arial" w:cs="Arial"/>
                <w:sz w:val="18"/>
                <w:szCs w:val="18"/>
              </w:rPr>
            </w:pPr>
          </w:p>
          <w:p w14:paraId="4F0A7B75" w14:textId="77777777" w:rsidR="008876AF" w:rsidRDefault="008876AF">
            <w:pPr>
              <w:rPr>
                <w:rFonts w:ascii="Arial" w:hAnsi="Arial" w:cs="Arial"/>
                <w:sz w:val="18"/>
                <w:szCs w:val="18"/>
              </w:rPr>
            </w:pPr>
          </w:p>
          <w:p w14:paraId="602F0581" w14:textId="77777777" w:rsidR="008876AF" w:rsidRDefault="008876AF">
            <w:pPr>
              <w:rPr>
                <w:rFonts w:ascii="Arial" w:hAnsi="Arial" w:cs="Arial"/>
                <w:sz w:val="18"/>
                <w:szCs w:val="18"/>
              </w:rPr>
            </w:pPr>
            <w:r>
              <w:rPr>
                <w:rFonts w:ascii="Arial" w:hAnsi="Arial" w:cs="Arial"/>
                <w:sz w:val="18"/>
                <w:szCs w:val="18"/>
              </w:rPr>
              <w:t>Literární pojmy; verš, rým, pohádka</w:t>
            </w:r>
          </w:p>
          <w:p w14:paraId="06F30314" w14:textId="77777777" w:rsidR="008876AF" w:rsidRDefault="008876AF">
            <w:pPr>
              <w:rPr>
                <w:rFonts w:ascii="Arial" w:hAnsi="Arial" w:cs="Arial"/>
                <w:sz w:val="18"/>
                <w:szCs w:val="18"/>
              </w:rPr>
            </w:pPr>
            <w:r>
              <w:rPr>
                <w:rFonts w:ascii="Arial" w:hAnsi="Arial" w:cs="Arial"/>
                <w:sz w:val="18"/>
                <w:szCs w:val="18"/>
              </w:rPr>
              <w:t>Dětská literatura</w:t>
            </w:r>
          </w:p>
          <w:p w14:paraId="33C9C83E" w14:textId="77777777" w:rsidR="008876AF" w:rsidRDefault="008876AF">
            <w:pPr>
              <w:rPr>
                <w:rFonts w:ascii="Arial" w:hAnsi="Arial" w:cs="Arial"/>
                <w:sz w:val="18"/>
                <w:szCs w:val="18"/>
              </w:rPr>
            </w:pPr>
          </w:p>
        </w:tc>
        <w:tc>
          <w:tcPr>
            <w:tcW w:w="4680" w:type="dxa"/>
            <w:tcBorders>
              <w:top w:val="single" w:sz="4" w:space="0" w:color="auto"/>
              <w:left w:val="single" w:sz="4" w:space="0" w:color="auto"/>
              <w:bottom w:val="single" w:sz="4" w:space="0" w:color="auto"/>
              <w:right w:val="single" w:sz="4" w:space="0" w:color="auto"/>
            </w:tcBorders>
          </w:tcPr>
          <w:p w14:paraId="5F13D248" w14:textId="77777777" w:rsidR="008876AF" w:rsidRDefault="008876AF">
            <w:pPr>
              <w:rPr>
                <w:rFonts w:ascii="Arial" w:hAnsi="Arial" w:cs="Arial"/>
                <w:sz w:val="18"/>
                <w:szCs w:val="18"/>
              </w:rPr>
            </w:pPr>
            <w:r>
              <w:rPr>
                <w:rFonts w:ascii="Arial" w:hAnsi="Arial" w:cs="Arial"/>
                <w:sz w:val="18"/>
                <w:szCs w:val="18"/>
              </w:rPr>
              <w:t>OSV – Poznávání lidí</w:t>
            </w:r>
          </w:p>
          <w:p w14:paraId="1676F33E" w14:textId="77777777" w:rsidR="008876AF" w:rsidRDefault="008876AF">
            <w:pPr>
              <w:numPr>
                <w:ilvl w:val="0"/>
                <w:numId w:val="34"/>
              </w:numPr>
              <w:rPr>
                <w:rFonts w:ascii="Arial" w:hAnsi="Arial" w:cs="Arial"/>
                <w:sz w:val="18"/>
                <w:szCs w:val="18"/>
              </w:rPr>
            </w:pPr>
            <w:r>
              <w:rPr>
                <w:rFonts w:ascii="Arial" w:hAnsi="Arial" w:cs="Arial"/>
                <w:sz w:val="18"/>
                <w:szCs w:val="18"/>
              </w:rPr>
              <w:t>Mezilidské vztahy</w:t>
            </w:r>
          </w:p>
          <w:p w14:paraId="6C5E5841" w14:textId="77777777" w:rsidR="008876AF" w:rsidRDefault="008876AF">
            <w:pPr>
              <w:numPr>
                <w:ilvl w:val="0"/>
                <w:numId w:val="34"/>
              </w:numPr>
              <w:rPr>
                <w:rFonts w:ascii="Arial" w:hAnsi="Arial" w:cs="Arial"/>
                <w:sz w:val="18"/>
                <w:szCs w:val="18"/>
              </w:rPr>
            </w:pPr>
            <w:r>
              <w:rPr>
                <w:rFonts w:ascii="Arial" w:hAnsi="Arial" w:cs="Arial"/>
                <w:sz w:val="18"/>
                <w:szCs w:val="18"/>
              </w:rPr>
              <w:t>Komunikace</w:t>
            </w:r>
          </w:p>
          <w:p w14:paraId="7A6CA16F" w14:textId="77777777" w:rsidR="008876AF" w:rsidRDefault="008876AF">
            <w:pPr>
              <w:numPr>
                <w:ilvl w:val="0"/>
                <w:numId w:val="34"/>
              </w:numPr>
              <w:rPr>
                <w:rFonts w:ascii="Arial" w:hAnsi="Arial" w:cs="Arial"/>
                <w:sz w:val="18"/>
                <w:szCs w:val="18"/>
              </w:rPr>
            </w:pPr>
            <w:r>
              <w:rPr>
                <w:rFonts w:ascii="Arial" w:hAnsi="Arial" w:cs="Arial"/>
                <w:sz w:val="18"/>
                <w:szCs w:val="18"/>
              </w:rPr>
              <w:t>Kooperace a kompetice</w:t>
            </w:r>
          </w:p>
          <w:p w14:paraId="347A07DA" w14:textId="77777777" w:rsidR="008876AF" w:rsidRDefault="008876AF">
            <w:pPr>
              <w:rPr>
                <w:rFonts w:ascii="Arial" w:hAnsi="Arial" w:cs="Arial"/>
                <w:sz w:val="18"/>
                <w:szCs w:val="18"/>
              </w:rPr>
            </w:pPr>
          </w:p>
          <w:p w14:paraId="488BF8A8" w14:textId="77777777" w:rsidR="008876AF" w:rsidRDefault="008876AF">
            <w:pPr>
              <w:rPr>
                <w:rFonts w:ascii="Arial" w:hAnsi="Arial" w:cs="Arial"/>
                <w:sz w:val="18"/>
                <w:szCs w:val="18"/>
              </w:rPr>
            </w:pPr>
          </w:p>
          <w:p w14:paraId="3CCF234B" w14:textId="77777777" w:rsidR="008876AF" w:rsidRDefault="008876AF">
            <w:pPr>
              <w:rPr>
                <w:rFonts w:ascii="Arial" w:hAnsi="Arial" w:cs="Arial"/>
                <w:sz w:val="18"/>
                <w:szCs w:val="18"/>
              </w:rPr>
            </w:pPr>
          </w:p>
          <w:p w14:paraId="7189BB0D" w14:textId="77777777" w:rsidR="008876AF" w:rsidRDefault="008876AF">
            <w:pPr>
              <w:rPr>
                <w:rFonts w:ascii="Arial" w:hAnsi="Arial" w:cs="Arial"/>
                <w:sz w:val="18"/>
                <w:szCs w:val="18"/>
              </w:rPr>
            </w:pPr>
          </w:p>
          <w:p w14:paraId="4BD9D483" w14:textId="77777777" w:rsidR="008876AF" w:rsidRDefault="008876AF">
            <w:pPr>
              <w:rPr>
                <w:rFonts w:ascii="Arial" w:hAnsi="Arial" w:cs="Arial"/>
                <w:sz w:val="18"/>
                <w:szCs w:val="18"/>
              </w:rPr>
            </w:pPr>
          </w:p>
          <w:p w14:paraId="7EBA89EA" w14:textId="77777777" w:rsidR="008876AF" w:rsidRDefault="008876AF">
            <w:pPr>
              <w:rPr>
                <w:rFonts w:ascii="Arial" w:hAnsi="Arial" w:cs="Arial"/>
                <w:sz w:val="18"/>
                <w:szCs w:val="18"/>
              </w:rPr>
            </w:pPr>
          </w:p>
          <w:p w14:paraId="5549DE87" w14:textId="77777777" w:rsidR="008876AF" w:rsidRDefault="008876AF">
            <w:pPr>
              <w:rPr>
                <w:rFonts w:ascii="Arial" w:hAnsi="Arial" w:cs="Arial"/>
                <w:sz w:val="18"/>
                <w:szCs w:val="18"/>
              </w:rPr>
            </w:pPr>
          </w:p>
          <w:p w14:paraId="0DEAB916" w14:textId="77777777" w:rsidR="008876AF" w:rsidRDefault="008876AF">
            <w:pPr>
              <w:rPr>
                <w:rFonts w:ascii="Arial" w:hAnsi="Arial" w:cs="Arial"/>
                <w:sz w:val="18"/>
                <w:szCs w:val="18"/>
              </w:rPr>
            </w:pPr>
            <w:r>
              <w:rPr>
                <w:rFonts w:ascii="Arial" w:hAnsi="Arial" w:cs="Arial"/>
                <w:sz w:val="18"/>
                <w:szCs w:val="18"/>
              </w:rPr>
              <w:t xml:space="preserve">VMEGS – Jsme Evropané (kořeny a zdroje evropské </w:t>
            </w:r>
          </w:p>
          <w:p w14:paraId="00CB44E2" w14:textId="77777777" w:rsidR="008876AF" w:rsidRDefault="008876AF">
            <w:pPr>
              <w:rPr>
                <w:rFonts w:ascii="Arial" w:hAnsi="Arial" w:cs="Arial"/>
                <w:sz w:val="18"/>
                <w:szCs w:val="18"/>
              </w:rPr>
            </w:pPr>
            <w:r>
              <w:rPr>
                <w:rFonts w:ascii="Arial" w:hAnsi="Arial" w:cs="Arial"/>
                <w:sz w:val="18"/>
                <w:szCs w:val="18"/>
              </w:rPr>
              <w:t xml:space="preserve">                 civilizace)</w:t>
            </w:r>
          </w:p>
          <w:p w14:paraId="111E34F2" w14:textId="77777777" w:rsidR="008876AF" w:rsidRDefault="008876AF">
            <w:pPr>
              <w:rPr>
                <w:rFonts w:ascii="Arial" w:hAnsi="Arial" w:cs="Arial"/>
                <w:sz w:val="18"/>
                <w:szCs w:val="18"/>
              </w:rPr>
            </w:pPr>
          </w:p>
          <w:p w14:paraId="4EE1ED26" w14:textId="77777777" w:rsidR="008876AF" w:rsidRDefault="008876AF">
            <w:pPr>
              <w:rPr>
                <w:rFonts w:ascii="Arial" w:hAnsi="Arial" w:cs="Arial"/>
                <w:i/>
                <w:sz w:val="18"/>
                <w:szCs w:val="18"/>
              </w:rPr>
            </w:pPr>
            <w:r>
              <w:rPr>
                <w:rFonts w:ascii="Arial" w:hAnsi="Arial" w:cs="Arial"/>
                <w:i/>
                <w:sz w:val="18"/>
                <w:szCs w:val="18"/>
              </w:rPr>
              <w:t>R.U.</w:t>
            </w:r>
          </w:p>
          <w:p w14:paraId="4C53A9DA" w14:textId="77777777" w:rsidR="008876AF" w:rsidRDefault="008876AF">
            <w:pPr>
              <w:rPr>
                <w:rFonts w:ascii="Arial" w:hAnsi="Arial" w:cs="Arial"/>
                <w:i/>
                <w:sz w:val="18"/>
                <w:szCs w:val="18"/>
              </w:rPr>
            </w:pPr>
            <w:r>
              <w:rPr>
                <w:rFonts w:ascii="Arial" w:hAnsi="Arial" w:cs="Arial"/>
                <w:i/>
                <w:sz w:val="18"/>
                <w:szCs w:val="18"/>
              </w:rPr>
              <w:t>- příprava představení</w:t>
            </w:r>
          </w:p>
          <w:p w14:paraId="40A7E6AA" w14:textId="77777777" w:rsidR="008876AF" w:rsidRDefault="008876AF">
            <w:pPr>
              <w:rPr>
                <w:rFonts w:ascii="Arial" w:hAnsi="Arial" w:cs="Arial"/>
                <w:i/>
                <w:sz w:val="18"/>
                <w:szCs w:val="18"/>
              </w:rPr>
            </w:pPr>
            <w:r>
              <w:rPr>
                <w:rFonts w:ascii="Arial" w:hAnsi="Arial" w:cs="Arial"/>
                <w:i/>
                <w:sz w:val="18"/>
                <w:szCs w:val="18"/>
              </w:rPr>
              <w:t>- výstavka prací</w:t>
            </w:r>
          </w:p>
          <w:p w14:paraId="0448D2C4" w14:textId="77777777" w:rsidR="008876AF" w:rsidRDefault="008876AF">
            <w:pPr>
              <w:rPr>
                <w:rFonts w:ascii="Arial" w:hAnsi="Arial" w:cs="Arial"/>
                <w:i/>
                <w:sz w:val="18"/>
                <w:szCs w:val="18"/>
              </w:rPr>
            </w:pPr>
            <w:r>
              <w:rPr>
                <w:rFonts w:ascii="Arial" w:hAnsi="Arial" w:cs="Arial"/>
                <w:i/>
                <w:sz w:val="18"/>
                <w:szCs w:val="18"/>
              </w:rPr>
              <w:t>- debata o vlastní četbě</w:t>
            </w:r>
          </w:p>
          <w:p w14:paraId="78CA55DB" w14:textId="77777777" w:rsidR="008876AF" w:rsidRDefault="008876AF">
            <w:pPr>
              <w:rPr>
                <w:rFonts w:ascii="Arial" w:hAnsi="Arial" w:cs="Arial"/>
                <w:sz w:val="18"/>
                <w:szCs w:val="18"/>
              </w:rPr>
            </w:pPr>
          </w:p>
        </w:tc>
      </w:tr>
    </w:tbl>
    <w:p w14:paraId="6BEE2383" w14:textId="77777777" w:rsidR="008876AF" w:rsidRDefault="008876AF" w:rsidP="008876AF">
      <w:pPr>
        <w:rPr>
          <w:rFonts w:ascii="Arial" w:hAnsi="Arial" w:cs="Arial"/>
          <w:sz w:val="18"/>
          <w:szCs w:val="18"/>
        </w:rPr>
      </w:pPr>
    </w:p>
    <w:p w14:paraId="29D5586B" w14:textId="771FC5A9" w:rsidR="008876AF" w:rsidRDefault="008876AF" w:rsidP="008876AF">
      <w:pPr>
        <w:rPr>
          <w:rFonts w:ascii="Arial" w:hAnsi="Arial" w:cs="Arial"/>
          <w:sz w:val="18"/>
          <w:szCs w:val="18"/>
        </w:rPr>
      </w:pPr>
    </w:p>
    <w:p w14:paraId="18EEE9B2" w14:textId="20880A89" w:rsidR="000C1E24" w:rsidRDefault="000C1E24" w:rsidP="008876AF">
      <w:pPr>
        <w:rPr>
          <w:rFonts w:ascii="Arial" w:hAnsi="Arial" w:cs="Arial"/>
          <w:sz w:val="18"/>
          <w:szCs w:val="18"/>
        </w:rPr>
      </w:pPr>
    </w:p>
    <w:p w14:paraId="1E08FE71" w14:textId="5A15F244" w:rsidR="000C1E24" w:rsidRDefault="000C1E24" w:rsidP="008876AF">
      <w:pPr>
        <w:rPr>
          <w:rFonts w:ascii="Arial" w:hAnsi="Arial" w:cs="Arial"/>
          <w:sz w:val="18"/>
          <w:szCs w:val="18"/>
        </w:rPr>
      </w:pPr>
    </w:p>
    <w:p w14:paraId="16FC03E8" w14:textId="5D2E8FA8" w:rsidR="000C1E24" w:rsidRDefault="000C1E24" w:rsidP="008876AF">
      <w:pPr>
        <w:rPr>
          <w:rFonts w:ascii="Arial" w:hAnsi="Arial" w:cs="Arial"/>
          <w:sz w:val="18"/>
          <w:szCs w:val="18"/>
        </w:rPr>
      </w:pPr>
    </w:p>
    <w:p w14:paraId="5E49F898" w14:textId="56D2D3E2" w:rsidR="000C1E24" w:rsidRDefault="000C1E24" w:rsidP="008876AF">
      <w:pPr>
        <w:rPr>
          <w:rFonts w:ascii="Arial" w:hAnsi="Arial" w:cs="Arial"/>
          <w:sz w:val="18"/>
          <w:szCs w:val="18"/>
        </w:rPr>
      </w:pPr>
    </w:p>
    <w:p w14:paraId="711757D2" w14:textId="27910183" w:rsidR="000C1E24" w:rsidRDefault="000C1E24" w:rsidP="008876AF">
      <w:pPr>
        <w:rPr>
          <w:rFonts w:ascii="Arial" w:hAnsi="Arial" w:cs="Arial"/>
          <w:sz w:val="18"/>
          <w:szCs w:val="18"/>
        </w:rPr>
      </w:pPr>
    </w:p>
    <w:p w14:paraId="00F3B990" w14:textId="21227AEB" w:rsidR="000C1E24" w:rsidRDefault="000C1E24" w:rsidP="008876AF">
      <w:pPr>
        <w:rPr>
          <w:rFonts w:ascii="Arial" w:hAnsi="Arial" w:cs="Arial"/>
          <w:sz w:val="18"/>
          <w:szCs w:val="18"/>
        </w:rPr>
      </w:pPr>
    </w:p>
    <w:p w14:paraId="42D2464A" w14:textId="17DF5DB7" w:rsidR="000C1E24" w:rsidRDefault="000C1E24" w:rsidP="008876AF">
      <w:pPr>
        <w:rPr>
          <w:rFonts w:ascii="Arial" w:hAnsi="Arial" w:cs="Arial"/>
          <w:sz w:val="18"/>
          <w:szCs w:val="18"/>
        </w:rPr>
      </w:pPr>
    </w:p>
    <w:p w14:paraId="6F1AE296" w14:textId="75737BAA" w:rsidR="000C1E24" w:rsidRDefault="000C1E24" w:rsidP="008876AF">
      <w:pPr>
        <w:rPr>
          <w:rFonts w:ascii="Arial" w:hAnsi="Arial" w:cs="Arial"/>
          <w:sz w:val="18"/>
          <w:szCs w:val="18"/>
        </w:rPr>
      </w:pPr>
    </w:p>
    <w:p w14:paraId="6A5C2D9A" w14:textId="6D4E6F18" w:rsidR="000C1E24" w:rsidRDefault="000C1E24" w:rsidP="008876AF">
      <w:pPr>
        <w:rPr>
          <w:rFonts w:ascii="Arial" w:hAnsi="Arial" w:cs="Arial"/>
          <w:sz w:val="18"/>
          <w:szCs w:val="18"/>
        </w:rPr>
      </w:pPr>
    </w:p>
    <w:p w14:paraId="7508D91C" w14:textId="6F7E0EDD" w:rsidR="000C1E24" w:rsidRDefault="000C1E24" w:rsidP="008876AF">
      <w:pPr>
        <w:rPr>
          <w:rFonts w:ascii="Arial" w:hAnsi="Arial" w:cs="Arial"/>
          <w:sz w:val="18"/>
          <w:szCs w:val="18"/>
        </w:rPr>
      </w:pPr>
    </w:p>
    <w:p w14:paraId="520D32B0" w14:textId="5F5E7442" w:rsidR="000C1E24" w:rsidRDefault="000C1E24" w:rsidP="008876AF">
      <w:pPr>
        <w:rPr>
          <w:rFonts w:ascii="Arial" w:hAnsi="Arial" w:cs="Arial"/>
          <w:sz w:val="18"/>
          <w:szCs w:val="18"/>
        </w:rPr>
      </w:pPr>
    </w:p>
    <w:p w14:paraId="459EFE83" w14:textId="7F96CF10" w:rsidR="000C1E24" w:rsidRDefault="000C1E24" w:rsidP="008876AF">
      <w:pPr>
        <w:rPr>
          <w:rFonts w:ascii="Arial" w:hAnsi="Arial" w:cs="Arial"/>
          <w:sz w:val="18"/>
          <w:szCs w:val="1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784"/>
        <w:gridCol w:w="11188"/>
      </w:tblGrid>
      <w:tr w:rsidR="008876AF" w14:paraId="1373E97E" w14:textId="77777777" w:rsidTr="00D94BF9">
        <w:tc>
          <w:tcPr>
            <w:tcW w:w="2784" w:type="dxa"/>
            <w:tcBorders>
              <w:top w:val="double" w:sz="4" w:space="0" w:color="auto"/>
              <w:left w:val="double" w:sz="4" w:space="0" w:color="auto"/>
              <w:bottom w:val="double" w:sz="4" w:space="0" w:color="auto"/>
              <w:right w:val="double" w:sz="4" w:space="0" w:color="auto"/>
            </w:tcBorders>
            <w:hideMark/>
          </w:tcPr>
          <w:p w14:paraId="29DD70ED" w14:textId="77777777" w:rsidR="008876AF" w:rsidRDefault="008876AF">
            <w:pPr>
              <w:rPr>
                <w:rFonts w:ascii="Arial" w:hAnsi="Arial" w:cs="Arial"/>
                <w:b/>
                <w:sz w:val="18"/>
                <w:szCs w:val="18"/>
              </w:rPr>
            </w:pPr>
            <w:r>
              <w:rPr>
                <w:rFonts w:ascii="Arial" w:hAnsi="Arial" w:cs="Arial"/>
                <w:b/>
                <w:sz w:val="18"/>
                <w:szCs w:val="18"/>
              </w:rPr>
              <w:t>Vzdělávací oblast:</w:t>
            </w:r>
          </w:p>
        </w:tc>
        <w:tc>
          <w:tcPr>
            <w:tcW w:w="11188" w:type="dxa"/>
            <w:tcBorders>
              <w:top w:val="double" w:sz="4" w:space="0" w:color="auto"/>
              <w:left w:val="double" w:sz="4" w:space="0" w:color="auto"/>
              <w:bottom w:val="double" w:sz="4" w:space="0" w:color="auto"/>
              <w:right w:val="double" w:sz="4" w:space="0" w:color="auto"/>
            </w:tcBorders>
            <w:hideMark/>
          </w:tcPr>
          <w:p w14:paraId="2F420984" w14:textId="77777777" w:rsidR="008876AF" w:rsidRDefault="008876AF">
            <w:pPr>
              <w:rPr>
                <w:rFonts w:ascii="Arial" w:hAnsi="Arial" w:cs="Arial"/>
                <w:sz w:val="18"/>
                <w:szCs w:val="18"/>
              </w:rPr>
            </w:pPr>
            <w:r>
              <w:rPr>
                <w:rFonts w:ascii="Arial" w:hAnsi="Arial" w:cs="Arial"/>
                <w:sz w:val="18"/>
                <w:szCs w:val="18"/>
              </w:rPr>
              <w:t>Jazyk a jazyková komunikace</w:t>
            </w:r>
          </w:p>
        </w:tc>
      </w:tr>
      <w:tr w:rsidR="008876AF" w14:paraId="77CB9CDD" w14:textId="77777777" w:rsidTr="00D94BF9">
        <w:tc>
          <w:tcPr>
            <w:tcW w:w="2784" w:type="dxa"/>
            <w:tcBorders>
              <w:top w:val="double" w:sz="4" w:space="0" w:color="auto"/>
              <w:left w:val="double" w:sz="4" w:space="0" w:color="auto"/>
              <w:bottom w:val="double" w:sz="4" w:space="0" w:color="auto"/>
              <w:right w:val="double" w:sz="4" w:space="0" w:color="auto"/>
            </w:tcBorders>
            <w:hideMark/>
          </w:tcPr>
          <w:p w14:paraId="60D146C3" w14:textId="77777777" w:rsidR="008876AF" w:rsidRDefault="008876AF">
            <w:pPr>
              <w:rPr>
                <w:rFonts w:ascii="Arial" w:hAnsi="Arial" w:cs="Arial"/>
                <w:b/>
                <w:sz w:val="18"/>
                <w:szCs w:val="18"/>
              </w:rPr>
            </w:pPr>
            <w:r>
              <w:rPr>
                <w:rFonts w:ascii="Arial" w:hAnsi="Arial" w:cs="Arial"/>
                <w:b/>
                <w:sz w:val="18"/>
                <w:szCs w:val="18"/>
              </w:rPr>
              <w:t>Vyučovací předmět:</w:t>
            </w:r>
          </w:p>
        </w:tc>
        <w:tc>
          <w:tcPr>
            <w:tcW w:w="11188" w:type="dxa"/>
            <w:tcBorders>
              <w:top w:val="double" w:sz="4" w:space="0" w:color="auto"/>
              <w:left w:val="double" w:sz="4" w:space="0" w:color="auto"/>
              <w:bottom w:val="double" w:sz="4" w:space="0" w:color="auto"/>
              <w:right w:val="double" w:sz="4" w:space="0" w:color="auto"/>
            </w:tcBorders>
            <w:hideMark/>
          </w:tcPr>
          <w:p w14:paraId="57948553" w14:textId="77777777" w:rsidR="008876AF" w:rsidRDefault="008876AF">
            <w:pPr>
              <w:rPr>
                <w:rFonts w:ascii="Arial" w:hAnsi="Arial" w:cs="Arial"/>
                <w:b/>
                <w:color w:val="008000"/>
                <w:sz w:val="18"/>
                <w:szCs w:val="18"/>
              </w:rPr>
            </w:pPr>
            <w:r>
              <w:rPr>
                <w:rFonts w:ascii="Arial" w:hAnsi="Arial" w:cs="Arial"/>
                <w:b/>
                <w:color w:val="008000"/>
                <w:sz w:val="18"/>
                <w:szCs w:val="18"/>
              </w:rPr>
              <w:t>Český jazyk a literatura</w:t>
            </w:r>
          </w:p>
        </w:tc>
      </w:tr>
      <w:tr w:rsidR="008876AF" w14:paraId="380E6780" w14:textId="77777777" w:rsidTr="00D94BF9">
        <w:tc>
          <w:tcPr>
            <w:tcW w:w="2784" w:type="dxa"/>
            <w:tcBorders>
              <w:top w:val="double" w:sz="4" w:space="0" w:color="auto"/>
              <w:left w:val="double" w:sz="4" w:space="0" w:color="auto"/>
              <w:bottom w:val="double" w:sz="4" w:space="0" w:color="auto"/>
              <w:right w:val="double" w:sz="4" w:space="0" w:color="auto"/>
            </w:tcBorders>
            <w:hideMark/>
          </w:tcPr>
          <w:p w14:paraId="594DB0B6" w14:textId="77777777" w:rsidR="008876AF" w:rsidRDefault="008876AF">
            <w:pPr>
              <w:rPr>
                <w:rFonts w:ascii="Arial" w:hAnsi="Arial" w:cs="Arial"/>
                <w:b/>
                <w:sz w:val="18"/>
                <w:szCs w:val="18"/>
              </w:rPr>
            </w:pPr>
            <w:r>
              <w:rPr>
                <w:rFonts w:ascii="Arial" w:hAnsi="Arial" w:cs="Arial"/>
                <w:b/>
                <w:sz w:val="18"/>
                <w:szCs w:val="18"/>
              </w:rPr>
              <w:t>Ročník-období:</w:t>
            </w:r>
          </w:p>
        </w:tc>
        <w:tc>
          <w:tcPr>
            <w:tcW w:w="11188" w:type="dxa"/>
            <w:tcBorders>
              <w:top w:val="double" w:sz="4" w:space="0" w:color="auto"/>
              <w:left w:val="double" w:sz="4" w:space="0" w:color="auto"/>
              <w:bottom w:val="double" w:sz="4" w:space="0" w:color="auto"/>
              <w:right w:val="double" w:sz="4" w:space="0" w:color="auto"/>
            </w:tcBorders>
            <w:hideMark/>
          </w:tcPr>
          <w:p w14:paraId="14811BA6" w14:textId="77777777" w:rsidR="008876AF" w:rsidRDefault="008876AF">
            <w:pPr>
              <w:rPr>
                <w:rFonts w:ascii="Arial" w:hAnsi="Arial" w:cs="Arial"/>
                <w:sz w:val="18"/>
                <w:szCs w:val="18"/>
              </w:rPr>
            </w:pPr>
            <w:r>
              <w:rPr>
                <w:rFonts w:ascii="Arial" w:hAnsi="Arial" w:cs="Arial"/>
                <w:b/>
                <w:color w:val="FF0000"/>
                <w:sz w:val="18"/>
                <w:szCs w:val="18"/>
              </w:rPr>
              <w:t>4. ročník</w:t>
            </w:r>
            <w:r>
              <w:rPr>
                <w:rFonts w:ascii="Arial" w:hAnsi="Arial" w:cs="Arial"/>
                <w:sz w:val="18"/>
                <w:szCs w:val="18"/>
              </w:rPr>
              <w:t>-2. období</w:t>
            </w:r>
          </w:p>
        </w:tc>
      </w:tr>
    </w:tbl>
    <w:p w14:paraId="1BA57C2F" w14:textId="77777777" w:rsidR="008876AF" w:rsidRDefault="008876AF" w:rsidP="008876AF">
      <w:pPr>
        <w:rPr>
          <w:rFonts w:ascii="Arial" w:hAnsi="Arial" w:cs="Arial"/>
          <w:sz w:val="18"/>
          <w:szCs w:val="18"/>
        </w:rPr>
      </w:pPr>
    </w:p>
    <w:p w14:paraId="3699D305" w14:textId="77777777" w:rsidR="008876AF" w:rsidRDefault="008876AF" w:rsidP="008876AF">
      <w:pPr>
        <w:rPr>
          <w:rFonts w:ascii="Arial" w:hAnsi="Arial" w:cs="Arial"/>
          <w:sz w:val="18"/>
          <w:szCs w:val="18"/>
        </w:rPr>
      </w:pPr>
    </w:p>
    <w:p w14:paraId="46412648" w14:textId="77777777" w:rsidR="008876AF" w:rsidRDefault="008876AF" w:rsidP="008876AF">
      <w:pPr>
        <w:outlineLvl w:val="0"/>
        <w:rPr>
          <w:rFonts w:ascii="Arial" w:hAnsi="Arial" w:cs="Arial"/>
          <w:b/>
          <w:sz w:val="18"/>
          <w:szCs w:val="18"/>
        </w:rPr>
      </w:pPr>
      <w:r>
        <w:rPr>
          <w:rFonts w:ascii="Arial" w:hAnsi="Arial" w:cs="Arial"/>
          <w:b/>
          <w:sz w:val="18"/>
          <w:szCs w:val="18"/>
        </w:rPr>
        <w:t>Očekávané výstupy předmětu</w:t>
      </w:r>
    </w:p>
    <w:p w14:paraId="4C666C3A" w14:textId="77777777" w:rsidR="008876AF" w:rsidRDefault="008876AF" w:rsidP="008876AF">
      <w:pPr>
        <w:rPr>
          <w:rFonts w:ascii="Arial" w:hAnsi="Arial" w:cs="Arial"/>
          <w:b/>
          <w:sz w:val="18"/>
          <w:szCs w:val="18"/>
        </w:rPr>
      </w:pPr>
    </w:p>
    <w:p w14:paraId="1052BF45" w14:textId="77777777" w:rsidR="008876AF" w:rsidRDefault="008876AF" w:rsidP="008876AF">
      <w:pPr>
        <w:jc w:val="both"/>
        <w:rPr>
          <w:rFonts w:ascii="Arial" w:hAnsi="Arial" w:cs="Arial"/>
          <w:sz w:val="18"/>
          <w:szCs w:val="18"/>
        </w:rPr>
      </w:pPr>
      <w:r>
        <w:rPr>
          <w:rFonts w:ascii="Arial" w:hAnsi="Arial" w:cs="Arial"/>
          <w:sz w:val="18"/>
          <w:szCs w:val="18"/>
        </w:rPr>
        <w:t>Na konci 2. období základního vzdělávání žák:</w:t>
      </w:r>
    </w:p>
    <w:p w14:paraId="51807782" w14:textId="77777777" w:rsidR="008876AF" w:rsidRDefault="008876AF" w:rsidP="008876AF">
      <w:pPr>
        <w:jc w:val="both"/>
        <w:rPr>
          <w:rFonts w:ascii="Arial" w:hAnsi="Arial" w:cs="Arial"/>
          <w:sz w:val="18"/>
          <w:szCs w:val="18"/>
        </w:rPr>
      </w:pPr>
    </w:p>
    <w:tbl>
      <w:tblPr>
        <w:tblW w:w="14790" w:type="dxa"/>
        <w:tblCellMar>
          <w:left w:w="70" w:type="dxa"/>
          <w:right w:w="70" w:type="dxa"/>
        </w:tblCellMar>
        <w:tblLook w:val="04A0" w:firstRow="1" w:lastRow="0" w:firstColumn="1" w:lastColumn="0" w:noHBand="0" w:noVBand="1"/>
      </w:tblPr>
      <w:tblGrid>
        <w:gridCol w:w="15319"/>
      </w:tblGrid>
      <w:tr w:rsidR="008876AF" w14:paraId="73C53EBB" w14:textId="77777777" w:rsidTr="008876AF">
        <w:trPr>
          <w:trHeight w:val="100"/>
        </w:trPr>
        <w:tc>
          <w:tcPr>
            <w:tcW w:w="14790" w:type="dxa"/>
          </w:tcPr>
          <w:p w14:paraId="48758DF8" w14:textId="77777777" w:rsidR="008876AF" w:rsidRDefault="008876AF">
            <w:pPr>
              <w:pStyle w:val="TmaRVPZV"/>
              <w:ind w:left="360"/>
              <w:jc w:val="both"/>
              <w:rPr>
                <w:rFonts w:ascii="Arial" w:hAnsi="Arial" w:cs="Arial"/>
                <w:bCs w:val="0"/>
                <w:color w:val="000000"/>
                <w:sz w:val="18"/>
                <w:szCs w:val="18"/>
              </w:rPr>
            </w:pPr>
            <w:r>
              <w:rPr>
                <w:rFonts w:ascii="Arial" w:hAnsi="Arial" w:cs="Arial"/>
                <w:bCs w:val="0"/>
                <w:color w:val="000000"/>
                <w:sz w:val="18"/>
                <w:szCs w:val="18"/>
              </w:rPr>
              <w:t>KOMUNIKAČNÍ A SLOHOVÁ VÝCHOVA</w:t>
            </w:r>
          </w:p>
          <w:p w14:paraId="60D43178" w14:textId="77777777" w:rsidR="008876AF" w:rsidRDefault="008876AF">
            <w:pPr>
              <w:pStyle w:val="Styl11bTunKurzvaVpravo02cmPed1b"/>
              <w:numPr>
                <w:ilvl w:val="0"/>
                <w:numId w:val="37"/>
              </w:numPr>
              <w:jc w:val="both"/>
              <w:rPr>
                <w:rFonts w:ascii="Arial" w:hAnsi="Arial" w:cs="Arial"/>
                <w:b w:val="0"/>
                <w:bCs w:val="0"/>
                <w:color w:val="000000"/>
                <w:sz w:val="18"/>
                <w:szCs w:val="18"/>
              </w:rPr>
            </w:pPr>
            <w:r>
              <w:rPr>
                <w:rFonts w:ascii="Arial" w:hAnsi="Arial" w:cs="Arial"/>
                <w:b w:val="0"/>
                <w:bCs w:val="0"/>
                <w:color w:val="000000"/>
                <w:sz w:val="18"/>
                <w:szCs w:val="18"/>
              </w:rPr>
              <w:t>čte s porozuměním přiměřeně náročné texty potichu i nahlas</w:t>
            </w:r>
          </w:p>
          <w:p w14:paraId="477AA248" w14:textId="77777777" w:rsidR="008876AF" w:rsidRDefault="008876AF">
            <w:pPr>
              <w:pStyle w:val="Styl11bTunKurzvaVpravo02cmPed1b"/>
              <w:numPr>
                <w:ilvl w:val="0"/>
                <w:numId w:val="37"/>
              </w:numPr>
              <w:jc w:val="both"/>
              <w:rPr>
                <w:rFonts w:ascii="Arial" w:hAnsi="Arial" w:cs="Arial"/>
                <w:b w:val="0"/>
                <w:bCs w:val="0"/>
                <w:color w:val="000000"/>
                <w:sz w:val="18"/>
                <w:szCs w:val="18"/>
              </w:rPr>
            </w:pPr>
            <w:r>
              <w:rPr>
                <w:rFonts w:ascii="Arial" w:hAnsi="Arial" w:cs="Arial"/>
                <w:b w:val="0"/>
                <w:bCs w:val="0"/>
                <w:color w:val="000000"/>
                <w:sz w:val="18"/>
                <w:szCs w:val="18"/>
              </w:rPr>
              <w:t>rozlišuje podstatné a okrajové informace v textu vhodném pro daný věk, podstatné informace zaznamenává</w:t>
            </w:r>
          </w:p>
          <w:p w14:paraId="46B08E41" w14:textId="77777777" w:rsidR="008876AF" w:rsidRDefault="008876AF">
            <w:pPr>
              <w:pStyle w:val="Styl11bTunKurzvaVpravo02cmPed1b"/>
              <w:numPr>
                <w:ilvl w:val="0"/>
                <w:numId w:val="37"/>
              </w:numPr>
              <w:jc w:val="both"/>
              <w:rPr>
                <w:rFonts w:ascii="Arial" w:hAnsi="Arial" w:cs="Arial"/>
                <w:b w:val="0"/>
                <w:bCs w:val="0"/>
                <w:color w:val="000000"/>
                <w:sz w:val="18"/>
                <w:szCs w:val="18"/>
              </w:rPr>
            </w:pPr>
            <w:r>
              <w:rPr>
                <w:rFonts w:ascii="Arial" w:hAnsi="Arial" w:cs="Arial"/>
                <w:b w:val="0"/>
                <w:bCs w:val="0"/>
                <w:color w:val="000000"/>
                <w:sz w:val="18"/>
                <w:szCs w:val="18"/>
              </w:rPr>
              <w:t>posuzuje úplnost či neúplnost jednoduchého sdělení</w:t>
            </w:r>
          </w:p>
          <w:p w14:paraId="7E4E353E" w14:textId="77777777" w:rsidR="008876AF" w:rsidRDefault="008876AF">
            <w:pPr>
              <w:pStyle w:val="Styl11bTunKurzvaVpravo02cmPed1b"/>
              <w:numPr>
                <w:ilvl w:val="0"/>
                <w:numId w:val="37"/>
              </w:numPr>
              <w:jc w:val="both"/>
              <w:rPr>
                <w:rFonts w:ascii="Arial" w:hAnsi="Arial" w:cs="Arial"/>
                <w:b w:val="0"/>
                <w:bCs w:val="0"/>
                <w:color w:val="000000"/>
                <w:sz w:val="18"/>
                <w:szCs w:val="18"/>
              </w:rPr>
            </w:pPr>
            <w:r>
              <w:rPr>
                <w:rFonts w:ascii="Arial" w:hAnsi="Arial" w:cs="Arial"/>
                <w:b w:val="0"/>
                <w:bCs w:val="0"/>
                <w:color w:val="000000"/>
                <w:sz w:val="18"/>
                <w:szCs w:val="18"/>
              </w:rPr>
              <w:t>reprodukuje obsah přiměřeně složitého sdělení a zapamatuje si z něj podstatná fakta</w:t>
            </w:r>
          </w:p>
          <w:p w14:paraId="195D7F5E" w14:textId="77777777" w:rsidR="008876AF" w:rsidRDefault="008876AF">
            <w:pPr>
              <w:pStyle w:val="Styl11bTunKurzvaVpravo02cmPed1b"/>
              <w:numPr>
                <w:ilvl w:val="0"/>
                <w:numId w:val="37"/>
              </w:numPr>
              <w:jc w:val="both"/>
              <w:rPr>
                <w:rFonts w:ascii="Arial" w:hAnsi="Arial" w:cs="Arial"/>
                <w:b w:val="0"/>
                <w:bCs w:val="0"/>
                <w:color w:val="000000"/>
                <w:sz w:val="18"/>
                <w:szCs w:val="18"/>
              </w:rPr>
            </w:pPr>
            <w:r>
              <w:rPr>
                <w:rFonts w:ascii="Arial" w:hAnsi="Arial" w:cs="Arial"/>
                <w:b w:val="0"/>
                <w:bCs w:val="0"/>
                <w:color w:val="000000"/>
                <w:sz w:val="18"/>
                <w:szCs w:val="18"/>
              </w:rPr>
              <w:t>vede správně dialog, telefonický rozhovor, zanechá vzkaz na záznamníku</w:t>
            </w:r>
          </w:p>
          <w:p w14:paraId="32EBE5BB" w14:textId="77777777" w:rsidR="008876AF" w:rsidRDefault="008876AF">
            <w:pPr>
              <w:pStyle w:val="Styl11bTunKurzvaVpravo02cmPed1b"/>
              <w:numPr>
                <w:ilvl w:val="0"/>
                <w:numId w:val="37"/>
              </w:numPr>
              <w:jc w:val="both"/>
              <w:rPr>
                <w:rFonts w:ascii="Arial" w:hAnsi="Arial" w:cs="Arial"/>
                <w:b w:val="0"/>
                <w:bCs w:val="0"/>
                <w:color w:val="000000"/>
                <w:sz w:val="18"/>
                <w:szCs w:val="18"/>
              </w:rPr>
            </w:pPr>
            <w:r>
              <w:rPr>
                <w:rFonts w:ascii="Arial" w:hAnsi="Arial" w:cs="Arial"/>
                <w:b w:val="0"/>
                <w:bCs w:val="0"/>
                <w:color w:val="000000"/>
                <w:sz w:val="18"/>
                <w:szCs w:val="18"/>
              </w:rPr>
              <w:t>rozpoznává manipulativní komunikaci v reklamě</w:t>
            </w:r>
          </w:p>
          <w:p w14:paraId="1ED913B2" w14:textId="77777777" w:rsidR="008876AF" w:rsidRDefault="008876AF">
            <w:pPr>
              <w:pStyle w:val="Styl11bTunKurzvaVpravo02cmPed1b"/>
              <w:numPr>
                <w:ilvl w:val="0"/>
                <w:numId w:val="37"/>
              </w:numPr>
              <w:jc w:val="both"/>
              <w:rPr>
                <w:rFonts w:ascii="Arial" w:hAnsi="Arial" w:cs="Arial"/>
                <w:b w:val="0"/>
                <w:bCs w:val="0"/>
                <w:color w:val="000000"/>
                <w:sz w:val="18"/>
                <w:szCs w:val="18"/>
              </w:rPr>
            </w:pPr>
            <w:r>
              <w:rPr>
                <w:rFonts w:ascii="Arial" w:hAnsi="Arial" w:cs="Arial"/>
                <w:b w:val="0"/>
                <w:bCs w:val="0"/>
                <w:color w:val="000000"/>
                <w:sz w:val="18"/>
                <w:szCs w:val="18"/>
              </w:rPr>
              <w:t>volí náležitou intonaci, přízvuk, pauzy a tempo podle svého komunikačního záměru</w:t>
            </w:r>
          </w:p>
          <w:p w14:paraId="08D56890" w14:textId="77777777" w:rsidR="008876AF" w:rsidRDefault="008876AF">
            <w:pPr>
              <w:pStyle w:val="Styl11bTunKurzvaVpravo02cmPed1b"/>
              <w:numPr>
                <w:ilvl w:val="0"/>
                <w:numId w:val="37"/>
              </w:numPr>
              <w:jc w:val="both"/>
              <w:rPr>
                <w:rFonts w:ascii="Arial" w:hAnsi="Arial" w:cs="Arial"/>
                <w:b w:val="0"/>
                <w:bCs w:val="0"/>
                <w:color w:val="000000"/>
                <w:sz w:val="18"/>
                <w:szCs w:val="18"/>
              </w:rPr>
            </w:pPr>
            <w:r>
              <w:rPr>
                <w:rFonts w:ascii="Arial" w:hAnsi="Arial" w:cs="Arial"/>
                <w:b w:val="0"/>
                <w:bCs w:val="0"/>
                <w:color w:val="000000"/>
                <w:sz w:val="18"/>
                <w:szCs w:val="18"/>
              </w:rPr>
              <w:t>rozlišuje spisovnou a nespisovnou výslovnost a vhodně ji užívá podle komunikační situace</w:t>
            </w:r>
          </w:p>
          <w:p w14:paraId="7E190811" w14:textId="77777777" w:rsidR="008876AF" w:rsidRDefault="008876AF">
            <w:pPr>
              <w:pStyle w:val="Styl11bTunKurzvaVpravo02cmPed1b"/>
              <w:numPr>
                <w:ilvl w:val="0"/>
                <w:numId w:val="37"/>
              </w:numPr>
              <w:jc w:val="both"/>
              <w:rPr>
                <w:rFonts w:ascii="Arial" w:hAnsi="Arial" w:cs="Arial"/>
                <w:b w:val="0"/>
                <w:bCs w:val="0"/>
                <w:color w:val="000000"/>
                <w:sz w:val="18"/>
                <w:szCs w:val="18"/>
              </w:rPr>
            </w:pPr>
            <w:r>
              <w:rPr>
                <w:rFonts w:ascii="Arial" w:hAnsi="Arial" w:cs="Arial"/>
                <w:b w:val="0"/>
                <w:bCs w:val="0"/>
                <w:color w:val="000000"/>
                <w:sz w:val="18"/>
                <w:szCs w:val="18"/>
              </w:rPr>
              <w:t>píše správně po stránce obsahové i formální jednoduché komunikační žánry</w:t>
            </w:r>
          </w:p>
          <w:p w14:paraId="21577761" w14:textId="41B7ECC6" w:rsidR="008876AF" w:rsidRDefault="008876AF">
            <w:pPr>
              <w:pStyle w:val="Styl11bTunKurzvaVpravo02cmPed1b"/>
              <w:numPr>
                <w:ilvl w:val="0"/>
                <w:numId w:val="37"/>
              </w:numPr>
              <w:jc w:val="both"/>
              <w:rPr>
                <w:rFonts w:ascii="Arial" w:hAnsi="Arial" w:cs="Arial"/>
                <w:b w:val="0"/>
                <w:bCs w:val="0"/>
                <w:color w:val="000000"/>
                <w:sz w:val="18"/>
                <w:szCs w:val="18"/>
              </w:rPr>
            </w:pPr>
            <w:r>
              <w:rPr>
                <w:rFonts w:ascii="Arial" w:hAnsi="Arial" w:cs="Arial"/>
                <w:b w:val="0"/>
                <w:bCs w:val="0"/>
                <w:color w:val="000000"/>
                <w:sz w:val="18"/>
                <w:szCs w:val="18"/>
              </w:rPr>
              <w:t>sestaví osnovu vyprávění a na jejím základě vytváří krátký mluvený nebo písemný projev s dodržením časové posloupnosti</w:t>
            </w:r>
          </w:p>
          <w:p w14:paraId="631A5AB1" w14:textId="77777777" w:rsidR="000C1E24" w:rsidRPr="000C1E24" w:rsidRDefault="000C1E24" w:rsidP="000C1E24">
            <w:pPr>
              <w:pStyle w:val="Styl11bTunKurzvaVpravo02cmPed1b"/>
              <w:numPr>
                <w:ilvl w:val="0"/>
                <w:numId w:val="37"/>
              </w:numPr>
              <w:jc w:val="both"/>
              <w:rPr>
                <w:rFonts w:ascii="Arial" w:hAnsi="Arial" w:cs="Arial"/>
                <w:b w:val="0"/>
                <w:bCs w:val="0"/>
                <w:color w:val="000000"/>
                <w:sz w:val="18"/>
                <w:szCs w:val="18"/>
              </w:rPr>
            </w:pPr>
            <w:r w:rsidRPr="000C1E24">
              <w:rPr>
                <w:rFonts w:ascii="Arial" w:hAnsi="Arial" w:cs="Arial"/>
                <w:b w:val="0"/>
                <w:bCs w:val="0"/>
                <w:color w:val="000000"/>
                <w:sz w:val="18"/>
                <w:szCs w:val="18"/>
              </w:rPr>
              <w:t>číst s porozuměním přiměřeně náročné texty, včetně textů elektronických</w:t>
            </w:r>
          </w:p>
          <w:p w14:paraId="051628FF" w14:textId="77777777" w:rsidR="000C1E24" w:rsidRPr="000C1E24" w:rsidRDefault="000C1E24" w:rsidP="000C1E24">
            <w:pPr>
              <w:pStyle w:val="Styl11bTunKurzvaVpravo02cmPed1b"/>
              <w:numPr>
                <w:ilvl w:val="0"/>
                <w:numId w:val="37"/>
              </w:numPr>
              <w:jc w:val="both"/>
              <w:rPr>
                <w:rFonts w:ascii="Arial" w:hAnsi="Arial" w:cs="Arial"/>
                <w:b w:val="0"/>
                <w:bCs w:val="0"/>
                <w:color w:val="000000"/>
                <w:sz w:val="18"/>
                <w:szCs w:val="18"/>
              </w:rPr>
            </w:pPr>
            <w:r w:rsidRPr="000C1E24">
              <w:rPr>
                <w:rFonts w:ascii="Arial" w:hAnsi="Arial" w:cs="Arial"/>
                <w:b w:val="0"/>
                <w:bCs w:val="0"/>
                <w:color w:val="000000"/>
                <w:sz w:val="18"/>
                <w:szCs w:val="18"/>
              </w:rPr>
              <w:t>vyhledávat základní informace v doporučených digitálních zdrojích, porovnávat informace z různých zdrojů</w:t>
            </w:r>
          </w:p>
          <w:p w14:paraId="3E2F794E" w14:textId="77777777" w:rsidR="000C1E24" w:rsidRPr="000C1E24" w:rsidRDefault="000C1E24" w:rsidP="000C1E24">
            <w:pPr>
              <w:pStyle w:val="Styl11bTunKurzvaVpravo02cmPed1b"/>
              <w:numPr>
                <w:ilvl w:val="0"/>
                <w:numId w:val="37"/>
              </w:numPr>
              <w:jc w:val="both"/>
              <w:rPr>
                <w:rFonts w:ascii="Arial" w:hAnsi="Arial" w:cs="Arial"/>
                <w:b w:val="0"/>
                <w:bCs w:val="0"/>
                <w:color w:val="000000"/>
                <w:sz w:val="18"/>
                <w:szCs w:val="18"/>
              </w:rPr>
            </w:pPr>
            <w:r w:rsidRPr="000C1E24">
              <w:rPr>
                <w:rFonts w:ascii="Arial" w:hAnsi="Arial" w:cs="Arial"/>
                <w:b w:val="0"/>
                <w:bCs w:val="0"/>
                <w:color w:val="000000"/>
                <w:sz w:val="18"/>
                <w:szCs w:val="18"/>
              </w:rPr>
              <w:t>využívat vybrané formy elektronické komunikace, respektovat pravidla bezpečného a zdraví neohrožujícího chování při elektronické komunikaci</w:t>
            </w:r>
          </w:p>
          <w:p w14:paraId="48033C73" w14:textId="77777777" w:rsidR="000C1E24" w:rsidRDefault="000C1E24" w:rsidP="000C1E24">
            <w:pPr>
              <w:pStyle w:val="Styl11bTunKurzvaVpravo02cmPed1b"/>
              <w:ind w:left="720"/>
              <w:jc w:val="both"/>
              <w:rPr>
                <w:rFonts w:ascii="Arial" w:hAnsi="Arial" w:cs="Arial"/>
                <w:b w:val="0"/>
                <w:bCs w:val="0"/>
                <w:color w:val="000000"/>
                <w:sz w:val="18"/>
                <w:szCs w:val="18"/>
              </w:rPr>
            </w:pPr>
          </w:p>
          <w:p w14:paraId="338B79D0" w14:textId="77777777" w:rsidR="008876AF" w:rsidRDefault="008876AF">
            <w:pPr>
              <w:pStyle w:val="Styl11bTunKurzvaVpravo02cmPed1b"/>
              <w:ind w:left="60"/>
              <w:jc w:val="both"/>
              <w:rPr>
                <w:rFonts w:ascii="Arial" w:hAnsi="Arial" w:cs="Arial"/>
                <w:b w:val="0"/>
                <w:bCs w:val="0"/>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5"/>
              <w:gridCol w:w="5760"/>
              <w:gridCol w:w="3732"/>
            </w:tblGrid>
            <w:tr w:rsidR="008876AF" w14:paraId="06533A70" w14:textId="77777777">
              <w:tc>
                <w:tcPr>
                  <w:tcW w:w="4495" w:type="dxa"/>
                  <w:tcBorders>
                    <w:top w:val="single" w:sz="4" w:space="0" w:color="auto"/>
                    <w:left w:val="single" w:sz="4" w:space="0" w:color="auto"/>
                    <w:bottom w:val="single" w:sz="4" w:space="0" w:color="auto"/>
                    <w:right w:val="single" w:sz="4" w:space="0" w:color="auto"/>
                  </w:tcBorders>
                  <w:hideMark/>
                </w:tcPr>
                <w:p w14:paraId="08CCF589" w14:textId="77777777" w:rsidR="008876AF" w:rsidRDefault="008876AF">
                  <w:pPr>
                    <w:pStyle w:val="Styl11bTunKurzvaVpravo02cmPed1b"/>
                    <w:ind w:left="360"/>
                    <w:jc w:val="center"/>
                    <w:rPr>
                      <w:rFonts w:ascii="Arial" w:hAnsi="Arial" w:cs="Arial"/>
                      <w:bCs w:val="0"/>
                      <w:i w:val="0"/>
                      <w:color w:val="000000"/>
                      <w:sz w:val="18"/>
                      <w:szCs w:val="18"/>
                    </w:rPr>
                  </w:pPr>
                  <w:r>
                    <w:rPr>
                      <w:rFonts w:ascii="Arial" w:hAnsi="Arial" w:cs="Arial"/>
                      <w:bCs w:val="0"/>
                      <w:i w:val="0"/>
                      <w:color w:val="000000"/>
                      <w:sz w:val="18"/>
                      <w:szCs w:val="18"/>
                    </w:rPr>
                    <w:t xml:space="preserve">Očekávaný výstup žáka </w:t>
                  </w:r>
                </w:p>
              </w:tc>
              <w:tc>
                <w:tcPr>
                  <w:tcW w:w="5760" w:type="dxa"/>
                  <w:tcBorders>
                    <w:top w:val="single" w:sz="4" w:space="0" w:color="auto"/>
                    <w:left w:val="single" w:sz="4" w:space="0" w:color="auto"/>
                    <w:bottom w:val="single" w:sz="4" w:space="0" w:color="auto"/>
                    <w:right w:val="single" w:sz="4" w:space="0" w:color="auto"/>
                  </w:tcBorders>
                  <w:hideMark/>
                </w:tcPr>
                <w:p w14:paraId="39F43B7F" w14:textId="77777777" w:rsidR="008876AF" w:rsidRDefault="008876AF">
                  <w:pPr>
                    <w:pStyle w:val="Styl11bTunKurzvaVpravo02cmPed1b"/>
                    <w:ind w:left="360"/>
                    <w:jc w:val="center"/>
                    <w:rPr>
                      <w:rFonts w:ascii="Arial" w:hAnsi="Arial" w:cs="Arial"/>
                      <w:bCs w:val="0"/>
                      <w:i w:val="0"/>
                      <w:color w:val="000000"/>
                      <w:sz w:val="18"/>
                      <w:szCs w:val="18"/>
                    </w:rPr>
                  </w:pPr>
                  <w:r>
                    <w:rPr>
                      <w:rFonts w:ascii="Arial" w:hAnsi="Arial" w:cs="Arial"/>
                      <w:bCs w:val="0"/>
                      <w:i w:val="0"/>
                      <w:color w:val="000000"/>
                      <w:sz w:val="18"/>
                      <w:szCs w:val="18"/>
                    </w:rPr>
                    <w:t>Učivo</w:t>
                  </w:r>
                </w:p>
              </w:tc>
              <w:tc>
                <w:tcPr>
                  <w:tcW w:w="3732" w:type="dxa"/>
                  <w:tcBorders>
                    <w:top w:val="single" w:sz="4" w:space="0" w:color="auto"/>
                    <w:left w:val="single" w:sz="4" w:space="0" w:color="auto"/>
                    <w:bottom w:val="single" w:sz="4" w:space="0" w:color="auto"/>
                    <w:right w:val="single" w:sz="4" w:space="0" w:color="auto"/>
                  </w:tcBorders>
                  <w:hideMark/>
                </w:tcPr>
                <w:p w14:paraId="699B4FD9" w14:textId="77777777" w:rsidR="008876AF" w:rsidRDefault="008876AF">
                  <w:pPr>
                    <w:pStyle w:val="Styl11bTunKurzvaVpravo02cmPed1b"/>
                    <w:ind w:left="360"/>
                    <w:jc w:val="center"/>
                    <w:rPr>
                      <w:rFonts w:ascii="Arial" w:hAnsi="Arial" w:cs="Arial"/>
                      <w:bCs w:val="0"/>
                      <w:i w:val="0"/>
                      <w:color w:val="000000"/>
                      <w:sz w:val="18"/>
                      <w:szCs w:val="18"/>
                    </w:rPr>
                  </w:pPr>
                  <w:r>
                    <w:rPr>
                      <w:rFonts w:ascii="Arial" w:hAnsi="Arial" w:cs="Arial"/>
                      <w:bCs w:val="0"/>
                      <w:i w:val="0"/>
                      <w:color w:val="000000"/>
                      <w:sz w:val="18"/>
                      <w:szCs w:val="18"/>
                    </w:rPr>
                    <w:t>Průřezová témata, mezipředmětové vztahy</w:t>
                  </w:r>
                </w:p>
              </w:tc>
            </w:tr>
            <w:tr w:rsidR="008876AF" w14:paraId="14737087" w14:textId="77777777">
              <w:tc>
                <w:tcPr>
                  <w:tcW w:w="4495" w:type="dxa"/>
                  <w:tcBorders>
                    <w:top w:val="single" w:sz="4" w:space="0" w:color="auto"/>
                    <w:left w:val="single" w:sz="4" w:space="0" w:color="auto"/>
                    <w:bottom w:val="single" w:sz="4" w:space="0" w:color="auto"/>
                    <w:right w:val="single" w:sz="4" w:space="0" w:color="auto"/>
                  </w:tcBorders>
                </w:tcPr>
                <w:p w14:paraId="41F57ECE" w14:textId="77777777"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sdílí s ostatními čtenáři své pochopení textu a své prožitky</w:t>
                  </w:r>
                </w:p>
                <w:p w14:paraId="020E6D72" w14:textId="77777777"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doplní neúplný text</w:t>
                  </w:r>
                </w:p>
                <w:p w14:paraId="7E896243" w14:textId="77777777"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sestaví souvislé vypravování a popis (podle pravidel časové a příčinné souvislosti)</w:t>
                  </w:r>
                </w:p>
                <w:p w14:paraId="778B98DA" w14:textId="77777777"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čte plynule s porozuměním přiměřený text</w:t>
                  </w:r>
                </w:p>
                <w:p w14:paraId="4173E559" w14:textId="77777777"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používá přirozenou intonaci</w:t>
                  </w:r>
                </w:p>
                <w:p w14:paraId="16324E71" w14:textId="77777777"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v krátkém odstavci nalezne klíčová slova a obsahové jádro sdělení, svůj výběr zdůvodní</w:t>
                  </w:r>
                </w:p>
                <w:p w14:paraId="22F806FD" w14:textId="77777777"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vyhledává v textu potřebnou informaci</w:t>
                  </w:r>
                </w:p>
                <w:p w14:paraId="2030EBC2" w14:textId="77777777"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vyhledá v textu informace, které jej zaujmou nebo o nichž se chce více dozvědět</w:t>
                  </w:r>
                </w:p>
                <w:p w14:paraId="0FD12EC5" w14:textId="77777777"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reprodukuje obsah přiměřeného textu nebo sdělení, vybere z něj podstatné informace a zapamatuje si je</w:t>
                  </w:r>
                </w:p>
                <w:p w14:paraId="66FC055E" w14:textId="77777777"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zaznamená si data a informace, s nimiž chce v budoucnosti pracovat</w:t>
                  </w:r>
                </w:p>
                <w:p w14:paraId="6D66E420" w14:textId="77777777"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dodržuje pravidla komunikace v různých prostředích a pravidla bezpečnosti na internetu</w:t>
                  </w:r>
                </w:p>
                <w:p w14:paraId="1F4A9EEE" w14:textId="77777777"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 xml:space="preserve">vhodně se zapojí do rozhovoru, udržuje a </w:t>
                  </w:r>
                  <w:r>
                    <w:rPr>
                      <w:rFonts w:ascii="Arial" w:hAnsi="Arial" w:cs="Arial"/>
                      <w:sz w:val="18"/>
                      <w:szCs w:val="18"/>
                    </w:rPr>
                    <w:lastRenderedPageBreak/>
                    <w:t>ukončí jej</w:t>
                  </w:r>
                </w:p>
                <w:p w14:paraId="0CBFDB51" w14:textId="77777777"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postihne významné rozdíly mezi spisovnou a nespisovnou výslovností</w:t>
                  </w:r>
                </w:p>
                <w:p w14:paraId="374D7783" w14:textId="77777777"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rozhodne, zda je ukázka textu vhodná pro určitou situaci (s ohledem na spisovnost projevu)</w:t>
                  </w:r>
                </w:p>
                <w:p w14:paraId="31EEA233" w14:textId="77777777"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dle komunikačního záměru vědomě moduluje a intonuje promluvu, užívá vhodně tempa a pauz řeči</w:t>
                  </w:r>
                </w:p>
                <w:p w14:paraId="2AD14E8D" w14:textId="77777777"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promluvu upraví podle změněného záměru</w:t>
                  </w:r>
                </w:p>
                <w:p w14:paraId="3ABF50C3" w14:textId="77777777"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správně aplikuje gramatické a pravopisné jevy v jednoduchých písemných projevech</w:t>
                  </w:r>
                </w:p>
                <w:p w14:paraId="588A2500" w14:textId="77777777"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dodržuje kompoziční a jiné požadavky spojené s vypravováním a popisem</w:t>
                  </w:r>
                </w:p>
                <w:p w14:paraId="46BA5AE0" w14:textId="77777777"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vyplní správně jednoduché formuláře v tištěné i elektronické podobě</w:t>
                  </w:r>
                </w:p>
                <w:p w14:paraId="763D1019" w14:textId="77777777"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tvoří nadpisy, člení text na odstavce</w:t>
                  </w:r>
                </w:p>
                <w:p w14:paraId="1F9F8F49" w14:textId="77777777"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v souvislém textu zachovává časovou a příčinnou souvislost</w:t>
                  </w:r>
                </w:p>
                <w:p w14:paraId="4748B544" w14:textId="77777777"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podle osnovy vypráví krátký příběh, užívá vhodný jazyk</w:t>
                  </w:r>
                </w:p>
                <w:p w14:paraId="4B5ED20F" w14:textId="77777777"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popíše svůj pokoj, členy rodiny</w:t>
                  </w:r>
                </w:p>
                <w:p w14:paraId="0FAD79EB" w14:textId="77777777"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vypravuje podle osnovy, popíše</w:t>
                  </w:r>
                </w:p>
                <w:p w14:paraId="0D2AF880" w14:textId="77777777" w:rsidR="008876AF" w:rsidRDefault="008876AF">
                  <w:pPr>
                    <w:autoSpaceDE w:val="0"/>
                    <w:autoSpaceDN w:val="0"/>
                    <w:adjustRightInd w:val="0"/>
                    <w:ind w:left="720"/>
                    <w:rPr>
                      <w:rFonts w:ascii="Arial" w:hAnsi="Arial" w:cs="Arial"/>
                      <w:sz w:val="18"/>
                      <w:szCs w:val="18"/>
                    </w:rPr>
                  </w:pPr>
                  <w:r>
                    <w:rPr>
                      <w:rFonts w:ascii="Arial" w:hAnsi="Arial" w:cs="Arial"/>
                      <w:sz w:val="18"/>
                      <w:szCs w:val="18"/>
                    </w:rPr>
                    <w:t xml:space="preserve"> jednoduchou věc, jednoduchý pracovní popis</w:t>
                  </w:r>
                </w:p>
                <w:p w14:paraId="448C0EF5" w14:textId="77777777" w:rsidR="008876AF" w:rsidRDefault="008876AF">
                  <w:pPr>
                    <w:autoSpaceDE w:val="0"/>
                    <w:autoSpaceDN w:val="0"/>
                    <w:adjustRightInd w:val="0"/>
                    <w:ind w:left="720"/>
                    <w:rPr>
                      <w:rFonts w:ascii="Arial" w:hAnsi="Arial" w:cs="Arial"/>
                      <w:sz w:val="18"/>
                      <w:szCs w:val="18"/>
                    </w:rPr>
                  </w:pPr>
                  <w:r>
                    <w:rPr>
                      <w:rFonts w:ascii="Arial" w:hAnsi="Arial" w:cs="Arial"/>
                      <w:sz w:val="18"/>
                      <w:szCs w:val="18"/>
                    </w:rPr>
                    <w:t>za pomoci učitele rozpoznává v mediálních produktech (zejména v reklamě) některé manipulativní záměry a techniky a diskutuje o nich</w:t>
                  </w:r>
                </w:p>
                <w:p w14:paraId="4C269948" w14:textId="77777777"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formuluje žánry písemného projevu</w:t>
                  </w:r>
                </w:p>
                <w:p w14:paraId="7FD3358C" w14:textId="77777777"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používá jednoduchou grafickou úpravu textu</w:t>
                  </w:r>
                </w:p>
                <w:p w14:paraId="64BA2641" w14:textId="70E3C761"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seznamuje se s formální úpravou textu</w:t>
                  </w:r>
                </w:p>
                <w:p w14:paraId="4264D589" w14:textId="77777777" w:rsidR="000C1E24" w:rsidRPr="000C1E24" w:rsidRDefault="000C1E24" w:rsidP="000C1E24">
                  <w:pPr>
                    <w:numPr>
                      <w:ilvl w:val="0"/>
                      <w:numId w:val="38"/>
                    </w:numPr>
                    <w:autoSpaceDE w:val="0"/>
                    <w:autoSpaceDN w:val="0"/>
                    <w:adjustRightInd w:val="0"/>
                    <w:rPr>
                      <w:rFonts w:ascii="Arial" w:hAnsi="Arial" w:cs="Arial"/>
                      <w:sz w:val="18"/>
                      <w:szCs w:val="18"/>
                    </w:rPr>
                  </w:pPr>
                  <w:r w:rsidRPr="000C1E24">
                    <w:rPr>
                      <w:rFonts w:ascii="Arial" w:hAnsi="Arial" w:cs="Arial"/>
                      <w:sz w:val="18"/>
                      <w:szCs w:val="18"/>
                    </w:rPr>
                    <w:t>přečte s porozuměním elektronický text přiměřeného rozsahu</w:t>
                  </w:r>
                </w:p>
                <w:p w14:paraId="3160B559" w14:textId="77777777" w:rsidR="000C1E24" w:rsidRPr="000C1E24" w:rsidRDefault="000C1E24" w:rsidP="000C1E24">
                  <w:pPr>
                    <w:numPr>
                      <w:ilvl w:val="0"/>
                      <w:numId w:val="38"/>
                    </w:numPr>
                    <w:autoSpaceDE w:val="0"/>
                    <w:autoSpaceDN w:val="0"/>
                    <w:adjustRightInd w:val="0"/>
                    <w:rPr>
                      <w:rFonts w:ascii="Arial" w:hAnsi="Arial" w:cs="Arial"/>
                      <w:sz w:val="18"/>
                      <w:szCs w:val="18"/>
                    </w:rPr>
                  </w:pPr>
                  <w:r w:rsidRPr="000C1E24">
                    <w:rPr>
                      <w:rFonts w:ascii="Arial" w:hAnsi="Arial" w:cs="Arial"/>
                      <w:sz w:val="18"/>
                      <w:szCs w:val="18"/>
                    </w:rPr>
                    <w:t>porozumí významu piktogramu</w:t>
                  </w:r>
                </w:p>
                <w:p w14:paraId="6619E33B" w14:textId="77777777" w:rsidR="000C1E24" w:rsidRPr="000C1E24" w:rsidRDefault="000C1E24" w:rsidP="000C1E24">
                  <w:pPr>
                    <w:numPr>
                      <w:ilvl w:val="0"/>
                      <w:numId w:val="38"/>
                    </w:numPr>
                    <w:autoSpaceDE w:val="0"/>
                    <w:autoSpaceDN w:val="0"/>
                    <w:adjustRightInd w:val="0"/>
                    <w:rPr>
                      <w:rFonts w:ascii="Arial" w:hAnsi="Arial" w:cs="Arial"/>
                      <w:sz w:val="18"/>
                      <w:szCs w:val="18"/>
                    </w:rPr>
                  </w:pPr>
                  <w:r w:rsidRPr="000C1E24">
                    <w:rPr>
                      <w:rFonts w:ascii="Arial" w:hAnsi="Arial" w:cs="Arial"/>
                      <w:sz w:val="18"/>
                      <w:szCs w:val="18"/>
                    </w:rPr>
                    <w:t>využívá klíčová slova při vyhledávání informací</w:t>
                  </w:r>
                </w:p>
                <w:p w14:paraId="0A2F4EB7" w14:textId="77777777" w:rsidR="000C1E24" w:rsidRPr="000C1E24" w:rsidRDefault="000C1E24" w:rsidP="000C1E24">
                  <w:pPr>
                    <w:numPr>
                      <w:ilvl w:val="0"/>
                      <w:numId w:val="38"/>
                    </w:numPr>
                    <w:autoSpaceDE w:val="0"/>
                    <w:autoSpaceDN w:val="0"/>
                    <w:adjustRightInd w:val="0"/>
                    <w:rPr>
                      <w:rFonts w:ascii="Arial" w:hAnsi="Arial" w:cs="Arial"/>
                      <w:sz w:val="18"/>
                      <w:szCs w:val="18"/>
                    </w:rPr>
                  </w:pPr>
                  <w:r w:rsidRPr="000C1E24">
                    <w:rPr>
                      <w:rFonts w:ascii="Arial" w:hAnsi="Arial" w:cs="Arial"/>
                      <w:sz w:val="18"/>
                      <w:szCs w:val="18"/>
                    </w:rPr>
                    <w:t>na příkladu uvede způsoby komunikace, které je možné využít v každodenním životě</w:t>
                  </w:r>
                </w:p>
                <w:p w14:paraId="53EB74C2" w14:textId="77777777" w:rsidR="000C1E24" w:rsidRPr="000C1E24" w:rsidRDefault="000C1E24" w:rsidP="000C1E24">
                  <w:pPr>
                    <w:numPr>
                      <w:ilvl w:val="0"/>
                      <w:numId w:val="38"/>
                    </w:numPr>
                    <w:autoSpaceDE w:val="0"/>
                    <w:autoSpaceDN w:val="0"/>
                    <w:adjustRightInd w:val="0"/>
                    <w:rPr>
                      <w:rFonts w:ascii="Arial" w:hAnsi="Arial" w:cs="Arial"/>
                      <w:sz w:val="18"/>
                      <w:szCs w:val="18"/>
                    </w:rPr>
                  </w:pPr>
                  <w:r w:rsidRPr="000C1E24">
                    <w:rPr>
                      <w:rFonts w:ascii="Arial" w:hAnsi="Arial" w:cs="Arial"/>
                      <w:sz w:val="18"/>
                      <w:szCs w:val="18"/>
                    </w:rPr>
                    <w:t>dodržuje pravidla bezpečnosti při elektronické komunikaci</w:t>
                  </w:r>
                </w:p>
                <w:p w14:paraId="0AEB0BC0" w14:textId="77777777" w:rsidR="000C1E24" w:rsidRPr="000C1E24" w:rsidRDefault="000C1E24" w:rsidP="000C1E24">
                  <w:pPr>
                    <w:numPr>
                      <w:ilvl w:val="0"/>
                      <w:numId w:val="38"/>
                    </w:numPr>
                    <w:autoSpaceDE w:val="0"/>
                    <w:autoSpaceDN w:val="0"/>
                    <w:adjustRightInd w:val="0"/>
                    <w:rPr>
                      <w:rFonts w:ascii="Arial" w:hAnsi="Arial" w:cs="Arial"/>
                      <w:sz w:val="18"/>
                      <w:szCs w:val="18"/>
                    </w:rPr>
                  </w:pPr>
                  <w:r w:rsidRPr="000C1E24">
                    <w:rPr>
                      <w:rFonts w:ascii="Arial" w:hAnsi="Arial" w:cs="Arial"/>
                      <w:sz w:val="18"/>
                      <w:szCs w:val="18"/>
                    </w:rPr>
                    <w:t>napíše SMS, vhodně využije emotikony</w:t>
                  </w:r>
                </w:p>
                <w:p w14:paraId="6D64D171" w14:textId="77777777" w:rsidR="000C1E24" w:rsidRDefault="000C1E24" w:rsidP="000C1E24">
                  <w:pPr>
                    <w:autoSpaceDE w:val="0"/>
                    <w:autoSpaceDN w:val="0"/>
                    <w:adjustRightInd w:val="0"/>
                    <w:ind w:left="720"/>
                    <w:rPr>
                      <w:rFonts w:ascii="Arial" w:hAnsi="Arial" w:cs="Arial"/>
                      <w:sz w:val="18"/>
                      <w:szCs w:val="18"/>
                    </w:rPr>
                  </w:pPr>
                </w:p>
                <w:p w14:paraId="545A891E" w14:textId="77777777" w:rsidR="008876AF" w:rsidRDefault="008876AF">
                  <w:pPr>
                    <w:autoSpaceDE w:val="0"/>
                    <w:autoSpaceDN w:val="0"/>
                    <w:adjustRightInd w:val="0"/>
                    <w:jc w:val="both"/>
                    <w:rPr>
                      <w:rFonts w:ascii="Arial" w:hAnsi="Arial" w:cs="Arial"/>
                      <w:bCs/>
                      <w:sz w:val="18"/>
                      <w:szCs w:val="18"/>
                    </w:rPr>
                  </w:pPr>
                </w:p>
              </w:tc>
              <w:tc>
                <w:tcPr>
                  <w:tcW w:w="5760" w:type="dxa"/>
                  <w:tcBorders>
                    <w:top w:val="single" w:sz="4" w:space="0" w:color="auto"/>
                    <w:left w:val="single" w:sz="4" w:space="0" w:color="auto"/>
                    <w:bottom w:val="single" w:sz="4" w:space="0" w:color="auto"/>
                    <w:right w:val="single" w:sz="4" w:space="0" w:color="auto"/>
                  </w:tcBorders>
                </w:tcPr>
                <w:p w14:paraId="304B2741"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lastRenderedPageBreak/>
                    <w:t>Hlasité a tiché čtení s porozuměním, slovní a větný</w:t>
                  </w:r>
                </w:p>
                <w:p w14:paraId="4E2DBCE8"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přízvuk, intonace, frázování</w:t>
                  </w:r>
                </w:p>
                <w:p w14:paraId="4BB4F762" w14:textId="77777777" w:rsidR="008876AF" w:rsidRDefault="008876AF">
                  <w:pPr>
                    <w:autoSpaceDE w:val="0"/>
                    <w:autoSpaceDN w:val="0"/>
                    <w:adjustRightInd w:val="0"/>
                    <w:rPr>
                      <w:rFonts w:ascii="Arial" w:hAnsi="Arial" w:cs="Arial"/>
                      <w:sz w:val="18"/>
                      <w:szCs w:val="18"/>
                    </w:rPr>
                  </w:pPr>
                </w:p>
                <w:p w14:paraId="7883420A"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Orientace v textu</w:t>
                  </w:r>
                </w:p>
                <w:p w14:paraId="5E8978DC"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Reprodukce obsahu textu</w:t>
                  </w:r>
                </w:p>
                <w:p w14:paraId="5AEE7A3E" w14:textId="77777777" w:rsidR="008876AF" w:rsidRDefault="008876AF">
                  <w:pPr>
                    <w:autoSpaceDE w:val="0"/>
                    <w:autoSpaceDN w:val="0"/>
                    <w:adjustRightInd w:val="0"/>
                    <w:rPr>
                      <w:rFonts w:ascii="Arial" w:hAnsi="Arial" w:cs="Arial"/>
                      <w:sz w:val="18"/>
                      <w:szCs w:val="18"/>
                    </w:rPr>
                  </w:pPr>
                </w:p>
                <w:p w14:paraId="09D49310"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Vypravování podle osnovy, popis, vypravování</w:t>
                  </w:r>
                </w:p>
                <w:p w14:paraId="3B1A8DED"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Výpisky</w:t>
                  </w:r>
                </w:p>
                <w:p w14:paraId="04C39105" w14:textId="77777777" w:rsidR="008876AF" w:rsidRDefault="008876AF">
                  <w:pPr>
                    <w:autoSpaceDE w:val="0"/>
                    <w:autoSpaceDN w:val="0"/>
                    <w:adjustRightInd w:val="0"/>
                    <w:rPr>
                      <w:rFonts w:ascii="Arial" w:hAnsi="Arial" w:cs="Arial"/>
                      <w:sz w:val="18"/>
                      <w:szCs w:val="18"/>
                    </w:rPr>
                  </w:pPr>
                </w:p>
                <w:p w14:paraId="5D9F3113" w14:textId="77777777" w:rsidR="008876AF" w:rsidRDefault="008876AF">
                  <w:pPr>
                    <w:autoSpaceDE w:val="0"/>
                    <w:autoSpaceDN w:val="0"/>
                    <w:adjustRightInd w:val="0"/>
                    <w:rPr>
                      <w:rFonts w:ascii="Arial" w:hAnsi="Arial" w:cs="Arial"/>
                      <w:sz w:val="18"/>
                      <w:szCs w:val="18"/>
                    </w:rPr>
                  </w:pPr>
                </w:p>
                <w:p w14:paraId="3F2A91F3"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Prosba, omluva, žádost, vzkaz</w:t>
                  </w:r>
                </w:p>
                <w:p w14:paraId="5F2DEE44"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Úprava a členění textu</w:t>
                  </w:r>
                </w:p>
                <w:p w14:paraId="001AA27D" w14:textId="77777777" w:rsidR="008876AF" w:rsidRDefault="008876AF">
                  <w:pPr>
                    <w:autoSpaceDE w:val="0"/>
                    <w:autoSpaceDN w:val="0"/>
                    <w:adjustRightInd w:val="0"/>
                    <w:rPr>
                      <w:rFonts w:ascii="Arial" w:hAnsi="Arial" w:cs="Arial"/>
                      <w:sz w:val="18"/>
                      <w:szCs w:val="18"/>
                    </w:rPr>
                  </w:pPr>
                </w:p>
                <w:p w14:paraId="18D84B96"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Adresa, dopis, SMS, telegram, e-mail, reklama</w:t>
                  </w:r>
                </w:p>
                <w:p w14:paraId="3CD8797C" w14:textId="77777777" w:rsidR="008876AF" w:rsidRDefault="008876AF">
                  <w:pPr>
                    <w:autoSpaceDE w:val="0"/>
                    <w:autoSpaceDN w:val="0"/>
                    <w:adjustRightInd w:val="0"/>
                    <w:ind w:left="360"/>
                    <w:rPr>
                      <w:rFonts w:ascii="Arial" w:hAnsi="Arial" w:cs="Arial"/>
                      <w:sz w:val="18"/>
                      <w:szCs w:val="18"/>
                    </w:rPr>
                  </w:pPr>
                </w:p>
                <w:p w14:paraId="57B95089" w14:textId="77777777" w:rsidR="008876AF" w:rsidRDefault="008876AF">
                  <w:pPr>
                    <w:autoSpaceDE w:val="0"/>
                    <w:autoSpaceDN w:val="0"/>
                    <w:adjustRightInd w:val="0"/>
                    <w:ind w:left="360"/>
                    <w:rPr>
                      <w:rFonts w:ascii="Arial" w:hAnsi="Arial" w:cs="Arial"/>
                      <w:sz w:val="18"/>
                      <w:szCs w:val="18"/>
                    </w:rPr>
                  </w:pPr>
                </w:p>
                <w:p w14:paraId="7B53768D" w14:textId="77777777" w:rsidR="008876AF" w:rsidRDefault="008876AF">
                  <w:pPr>
                    <w:autoSpaceDE w:val="0"/>
                    <w:autoSpaceDN w:val="0"/>
                    <w:adjustRightInd w:val="0"/>
                    <w:ind w:left="360"/>
                    <w:rPr>
                      <w:rFonts w:ascii="Arial" w:hAnsi="Arial" w:cs="Arial"/>
                      <w:sz w:val="18"/>
                      <w:szCs w:val="18"/>
                    </w:rPr>
                  </w:pPr>
                </w:p>
                <w:p w14:paraId="4BF7F6CF" w14:textId="77777777" w:rsidR="008876AF" w:rsidRDefault="008876AF">
                  <w:pPr>
                    <w:autoSpaceDE w:val="0"/>
                    <w:autoSpaceDN w:val="0"/>
                    <w:adjustRightInd w:val="0"/>
                    <w:ind w:left="360"/>
                    <w:rPr>
                      <w:rFonts w:ascii="Arial" w:hAnsi="Arial" w:cs="Arial"/>
                      <w:sz w:val="18"/>
                      <w:szCs w:val="18"/>
                    </w:rPr>
                  </w:pPr>
                </w:p>
                <w:p w14:paraId="02C43925"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Mluvená komunikace: nonverbální prostředky, dialog, spisovná výslovnost</w:t>
                  </w:r>
                </w:p>
                <w:p w14:paraId="3CD10108"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Elektronická komunikace: chat, sociální sítě, telefon</w:t>
                  </w:r>
                </w:p>
                <w:p w14:paraId="3921596A" w14:textId="77777777" w:rsidR="008876AF" w:rsidRDefault="008876AF">
                  <w:pPr>
                    <w:autoSpaceDE w:val="0"/>
                    <w:autoSpaceDN w:val="0"/>
                    <w:adjustRightInd w:val="0"/>
                    <w:ind w:left="360"/>
                    <w:rPr>
                      <w:rFonts w:ascii="Arial" w:hAnsi="Arial" w:cs="Arial"/>
                      <w:sz w:val="18"/>
                      <w:szCs w:val="18"/>
                    </w:rPr>
                  </w:pPr>
                </w:p>
                <w:p w14:paraId="4F700941" w14:textId="77777777" w:rsidR="008876AF" w:rsidRDefault="008876AF">
                  <w:pPr>
                    <w:autoSpaceDE w:val="0"/>
                    <w:autoSpaceDN w:val="0"/>
                    <w:adjustRightInd w:val="0"/>
                    <w:ind w:left="360"/>
                    <w:rPr>
                      <w:rFonts w:ascii="Arial" w:hAnsi="Arial" w:cs="Arial"/>
                      <w:sz w:val="18"/>
                      <w:szCs w:val="18"/>
                    </w:rPr>
                  </w:pPr>
                </w:p>
                <w:p w14:paraId="181FE2F9" w14:textId="77777777" w:rsidR="008876AF" w:rsidRDefault="008876AF">
                  <w:pPr>
                    <w:autoSpaceDE w:val="0"/>
                    <w:autoSpaceDN w:val="0"/>
                    <w:adjustRightInd w:val="0"/>
                    <w:ind w:left="360"/>
                    <w:rPr>
                      <w:rFonts w:ascii="Arial" w:hAnsi="Arial" w:cs="Arial"/>
                      <w:sz w:val="18"/>
                      <w:szCs w:val="18"/>
                    </w:rPr>
                  </w:pPr>
                </w:p>
                <w:p w14:paraId="1A533490" w14:textId="77777777" w:rsidR="008876AF" w:rsidRDefault="008876AF">
                  <w:pPr>
                    <w:autoSpaceDE w:val="0"/>
                    <w:autoSpaceDN w:val="0"/>
                    <w:adjustRightInd w:val="0"/>
                    <w:ind w:left="360"/>
                    <w:rPr>
                      <w:rFonts w:ascii="Arial" w:hAnsi="Arial" w:cs="Arial"/>
                      <w:sz w:val="18"/>
                      <w:szCs w:val="18"/>
                    </w:rPr>
                  </w:pPr>
                </w:p>
                <w:p w14:paraId="05144472" w14:textId="77777777" w:rsidR="008876AF" w:rsidRDefault="008876AF">
                  <w:pPr>
                    <w:autoSpaceDE w:val="0"/>
                    <w:autoSpaceDN w:val="0"/>
                    <w:adjustRightInd w:val="0"/>
                    <w:ind w:left="360"/>
                    <w:rPr>
                      <w:rFonts w:ascii="Arial" w:hAnsi="Arial" w:cs="Arial"/>
                      <w:sz w:val="18"/>
                      <w:szCs w:val="18"/>
                    </w:rPr>
                  </w:pPr>
                </w:p>
                <w:p w14:paraId="75926B81" w14:textId="77777777" w:rsidR="008876AF" w:rsidRDefault="008876AF">
                  <w:pPr>
                    <w:autoSpaceDE w:val="0"/>
                    <w:autoSpaceDN w:val="0"/>
                    <w:adjustRightInd w:val="0"/>
                    <w:ind w:left="360"/>
                    <w:rPr>
                      <w:rFonts w:ascii="Arial" w:hAnsi="Arial" w:cs="Arial"/>
                      <w:sz w:val="18"/>
                      <w:szCs w:val="18"/>
                    </w:rPr>
                  </w:pPr>
                </w:p>
                <w:p w14:paraId="0D332682" w14:textId="77777777" w:rsidR="008876AF" w:rsidRDefault="008876AF">
                  <w:pPr>
                    <w:autoSpaceDE w:val="0"/>
                    <w:autoSpaceDN w:val="0"/>
                    <w:adjustRightInd w:val="0"/>
                    <w:ind w:left="360"/>
                    <w:rPr>
                      <w:rFonts w:ascii="Arial" w:hAnsi="Arial" w:cs="Arial"/>
                      <w:sz w:val="18"/>
                      <w:szCs w:val="18"/>
                    </w:rPr>
                  </w:pPr>
                </w:p>
                <w:p w14:paraId="7E58F967" w14:textId="77777777" w:rsidR="008876AF" w:rsidRDefault="008876AF">
                  <w:pPr>
                    <w:autoSpaceDE w:val="0"/>
                    <w:autoSpaceDN w:val="0"/>
                    <w:adjustRightInd w:val="0"/>
                    <w:ind w:left="360"/>
                    <w:rPr>
                      <w:rFonts w:ascii="Arial" w:hAnsi="Arial" w:cs="Arial"/>
                      <w:sz w:val="18"/>
                      <w:szCs w:val="18"/>
                    </w:rPr>
                  </w:pPr>
                </w:p>
                <w:p w14:paraId="3664DCC1" w14:textId="77777777" w:rsidR="008876AF" w:rsidRDefault="008876AF">
                  <w:pPr>
                    <w:autoSpaceDE w:val="0"/>
                    <w:autoSpaceDN w:val="0"/>
                    <w:adjustRightInd w:val="0"/>
                    <w:ind w:left="360"/>
                    <w:rPr>
                      <w:rFonts w:ascii="Arial" w:hAnsi="Arial" w:cs="Arial"/>
                      <w:sz w:val="18"/>
                      <w:szCs w:val="18"/>
                    </w:rPr>
                  </w:pPr>
                </w:p>
                <w:p w14:paraId="5675A729" w14:textId="77777777" w:rsidR="008876AF" w:rsidRDefault="008876AF">
                  <w:pPr>
                    <w:autoSpaceDE w:val="0"/>
                    <w:autoSpaceDN w:val="0"/>
                    <w:adjustRightInd w:val="0"/>
                    <w:ind w:left="360"/>
                    <w:rPr>
                      <w:rFonts w:ascii="Arial" w:hAnsi="Arial" w:cs="Arial"/>
                      <w:sz w:val="18"/>
                      <w:szCs w:val="18"/>
                    </w:rPr>
                  </w:pPr>
                </w:p>
                <w:p w14:paraId="7A9AC1EF"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Písemný projev: dopis, blahopřání, vzkaz, zpráva, oznámení, inzerát, dotazník</w:t>
                  </w:r>
                </w:p>
                <w:p w14:paraId="1E0ED933" w14:textId="77777777" w:rsidR="008876AF" w:rsidRDefault="008876AF">
                  <w:pPr>
                    <w:autoSpaceDE w:val="0"/>
                    <w:autoSpaceDN w:val="0"/>
                    <w:adjustRightInd w:val="0"/>
                    <w:ind w:left="360"/>
                    <w:rPr>
                      <w:rFonts w:ascii="Arial" w:hAnsi="Arial" w:cs="Arial"/>
                      <w:sz w:val="18"/>
                      <w:szCs w:val="18"/>
                    </w:rPr>
                  </w:pPr>
                </w:p>
                <w:p w14:paraId="3AAF383E" w14:textId="77777777" w:rsidR="008876AF" w:rsidRDefault="008876AF">
                  <w:pPr>
                    <w:autoSpaceDE w:val="0"/>
                    <w:autoSpaceDN w:val="0"/>
                    <w:adjustRightInd w:val="0"/>
                    <w:ind w:left="360"/>
                    <w:rPr>
                      <w:rFonts w:ascii="Arial" w:hAnsi="Arial" w:cs="Arial"/>
                      <w:sz w:val="18"/>
                      <w:szCs w:val="18"/>
                    </w:rPr>
                  </w:pPr>
                </w:p>
                <w:p w14:paraId="6F0D7DA2" w14:textId="77777777" w:rsidR="008876AF" w:rsidRDefault="008876AF">
                  <w:pPr>
                    <w:autoSpaceDE w:val="0"/>
                    <w:autoSpaceDN w:val="0"/>
                    <w:adjustRightInd w:val="0"/>
                    <w:ind w:left="360"/>
                    <w:rPr>
                      <w:rFonts w:ascii="Arial" w:hAnsi="Arial" w:cs="Arial"/>
                      <w:sz w:val="18"/>
                      <w:szCs w:val="18"/>
                    </w:rPr>
                  </w:pPr>
                </w:p>
                <w:p w14:paraId="7399AB41" w14:textId="77777777" w:rsidR="008876AF" w:rsidRDefault="008876AF">
                  <w:pPr>
                    <w:autoSpaceDE w:val="0"/>
                    <w:autoSpaceDN w:val="0"/>
                    <w:adjustRightInd w:val="0"/>
                    <w:ind w:left="360"/>
                    <w:rPr>
                      <w:rFonts w:ascii="Arial" w:hAnsi="Arial" w:cs="Arial"/>
                      <w:sz w:val="18"/>
                      <w:szCs w:val="18"/>
                    </w:rPr>
                  </w:pPr>
                </w:p>
                <w:p w14:paraId="694BE31B" w14:textId="77777777" w:rsidR="008876AF" w:rsidRDefault="008876AF">
                  <w:pPr>
                    <w:autoSpaceDE w:val="0"/>
                    <w:autoSpaceDN w:val="0"/>
                    <w:adjustRightInd w:val="0"/>
                    <w:ind w:left="360"/>
                    <w:rPr>
                      <w:rFonts w:ascii="Arial" w:hAnsi="Arial" w:cs="Arial"/>
                      <w:sz w:val="18"/>
                      <w:szCs w:val="18"/>
                    </w:rPr>
                  </w:pPr>
                </w:p>
                <w:p w14:paraId="1F5484D0" w14:textId="77777777" w:rsidR="008876AF" w:rsidRDefault="008876AF">
                  <w:pPr>
                    <w:autoSpaceDE w:val="0"/>
                    <w:autoSpaceDN w:val="0"/>
                    <w:adjustRightInd w:val="0"/>
                    <w:ind w:left="360"/>
                    <w:rPr>
                      <w:rFonts w:ascii="Arial" w:hAnsi="Arial" w:cs="Arial"/>
                      <w:sz w:val="18"/>
                      <w:szCs w:val="18"/>
                    </w:rPr>
                  </w:pPr>
                </w:p>
                <w:p w14:paraId="0877D8A9" w14:textId="77777777" w:rsidR="008876AF" w:rsidRDefault="008876AF">
                  <w:pPr>
                    <w:autoSpaceDE w:val="0"/>
                    <w:autoSpaceDN w:val="0"/>
                    <w:adjustRightInd w:val="0"/>
                    <w:ind w:left="360"/>
                    <w:rPr>
                      <w:rFonts w:ascii="Arial" w:hAnsi="Arial" w:cs="Arial"/>
                      <w:sz w:val="18"/>
                      <w:szCs w:val="18"/>
                    </w:rPr>
                  </w:pPr>
                </w:p>
                <w:p w14:paraId="78BF8E9A" w14:textId="77777777" w:rsidR="008876AF" w:rsidRDefault="008876AF">
                  <w:pPr>
                    <w:autoSpaceDE w:val="0"/>
                    <w:autoSpaceDN w:val="0"/>
                    <w:adjustRightInd w:val="0"/>
                    <w:ind w:left="360"/>
                    <w:rPr>
                      <w:rFonts w:ascii="Arial" w:hAnsi="Arial" w:cs="Arial"/>
                      <w:sz w:val="18"/>
                      <w:szCs w:val="18"/>
                    </w:rPr>
                  </w:pPr>
                </w:p>
                <w:p w14:paraId="67CEA786" w14:textId="77777777" w:rsidR="008876AF" w:rsidRDefault="008876AF">
                  <w:pPr>
                    <w:autoSpaceDE w:val="0"/>
                    <w:autoSpaceDN w:val="0"/>
                    <w:adjustRightInd w:val="0"/>
                    <w:ind w:left="360"/>
                    <w:rPr>
                      <w:rFonts w:ascii="Arial" w:hAnsi="Arial" w:cs="Arial"/>
                      <w:sz w:val="18"/>
                      <w:szCs w:val="18"/>
                    </w:rPr>
                  </w:pPr>
                </w:p>
                <w:p w14:paraId="7DFDAA00" w14:textId="77777777" w:rsidR="008876AF" w:rsidRDefault="008876AF">
                  <w:pPr>
                    <w:autoSpaceDE w:val="0"/>
                    <w:autoSpaceDN w:val="0"/>
                    <w:adjustRightInd w:val="0"/>
                    <w:ind w:left="360"/>
                    <w:rPr>
                      <w:rFonts w:ascii="Arial" w:hAnsi="Arial" w:cs="Arial"/>
                      <w:sz w:val="18"/>
                      <w:szCs w:val="18"/>
                    </w:rPr>
                  </w:pPr>
                </w:p>
                <w:p w14:paraId="076FB88A" w14:textId="77777777" w:rsidR="008876AF" w:rsidRDefault="008876AF">
                  <w:pPr>
                    <w:autoSpaceDE w:val="0"/>
                    <w:autoSpaceDN w:val="0"/>
                    <w:adjustRightInd w:val="0"/>
                    <w:ind w:left="360"/>
                    <w:rPr>
                      <w:rFonts w:ascii="Arial" w:hAnsi="Arial" w:cs="Arial"/>
                      <w:sz w:val="18"/>
                      <w:szCs w:val="18"/>
                    </w:rPr>
                  </w:pPr>
                </w:p>
                <w:p w14:paraId="64074765" w14:textId="77777777" w:rsidR="008876AF" w:rsidRDefault="008876AF">
                  <w:pPr>
                    <w:autoSpaceDE w:val="0"/>
                    <w:autoSpaceDN w:val="0"/>
                    <w:adjustRightInd w:val="0"/>
                    <w:ind w:left="360"/>
                    <w:rPr>
                      <w:rFonts w:ascii="Arial" w:hAnsi="Arial" w:cs="Arial"/>
                      <w:sz w:val="18"/>
                      <w:szCs w:val="18"/>
                    </w:rPr>
                  </w:pPr>
                </w:p>
                <w:p w14:paraId="064ACF8D" w14:textId="77777777" w:rsidR="008876AF" w:rsidRDefault="008876AF">
                  <w:pPr>
                    <w:autoSpaceDE w:val="0"/>
                    <w:autoSpaceDN w:val="0"/>
                    <w:adjustRightInd w:val="0"/>
                    <w:ind w:left="360"/>
                    <w:rPr>
                      <w:rFonts w:ascii="Arial" w:hAnsi="Arial" w:cs="Arial"/>
                      <w:sz w:val="18"/>
                      <w:szCs w:val="18"/>
                    </w:rPr>
                  </w:pPr>
                </w:p>
                <w:p w14:paraId="7F09103D" w14:textId="77777777" w:rsidR="008876AF" w:rsidRDefault="008876AF">
                  <w:pPr>
                    <w:autoSpaceDE w:val="0"/>
                    <w:autoSpaceDN w:val="0"/>
                    <w:adjustRightInd w:val="0"/>
                    <w:ind w:left="360"/>
                    <w:rPr>
                      <w:rFonts w:ascii="Arial" w:hAnsi="Arial" w:cs="Arial"/>
                      <w:sz w:val="18"/>
                      <w:szCs w:val="18"/>
                    </w:rPr>
                  </w:pPr>
                </w:p>
                <w:p w14:paraId="19C0E0F5"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Věcné naslouchání a čtení</w:t>
                  </w:r>
                </w:p>
                <w:p w14:paraId="766960C3" w14:textId="77777777" w:rsidR="008876AF" w:rsidRDefault="008876AF">
                  <w:pPr>
                    <w:pStyle w:val="Styl11bTunKurzvaVpravo02cmPed1b"/>
                    <w:jc w:val="both"/>
                    <w:rPr>
                      <w:rFonts w:ascii="Arial" w:hAnsi="Arial" w:cs="Arial"/>
                      <w:b w:val="0"/>
                      <w:bCs w:val="0"/>
                      <w:i w:val="0"/>
                      <w:sz w:val="18"/>
                      <w:szCs w:val="18"/>
                    </w:rPr>
                  </w:pPr>
                </w:p>
                <w:p w14:paraId="21E21378" w14:textId="77777777" w:rsidR="000C1E24" w:rsidRDefault="000C1E24">
                  <w:pPr>
                    <w:pStyle w:val="Styl11bTunKurzvaVpravo02cmPed1b"/>
                    <w:jc w:val="both"/>
                    <w:rPr>
                      <w:rFonts w:ascii="Arial" w:hAnsi="Arial" w:cs="Arial"/>
                      <w:b w:val="0"/>
                      <w:bCs w:val="0"/>
                      <w:i w:val="0"/>
                      <w:sz w:val="18"/>
                      <w:szCs w:val="18"/>
                    </w:rPr>
                  </w:pPr>
                </w:p>
                <w:p w14:paraId="370F702A" w14:textId="77777777" w:rsidR="000C1E24" w:rsidRDefault="000C1E24">
                  <w:pPr>
                    <w:pStyle w:val="Styl11bTunKurzvaVpravo02cmPed1b"/>
                    <w:jc w:val="both"/>
                    <w:rPr>
                      <w:rFonts w:ascii="Arial" w:hAnsi="Arial" w:cs="Arial"/>
                      <w:b w:val="0"/>
                      <w:bCs w:val="0"/>
                      <w:i w:val="0"/>
                      <w:sz w:val="18"/>
                      <w:szCs w:val="18"/>
                    </w:rPr>
                  </w:pPr>
                </w:p>
                <w:p w14:paraId="5D9F4CB5" w14:textId="3632E7A0" w:rsidR="000C1E24" w:rsidRDefault="000C1E24" w:rsidP="000C1E24">
                  <w:pPr>
                    <w:pStyle w:val="Styl11bTunKurzvaVpravo02cmPed1b"/>
                    <w:ind w:left="360"/>
                    <w:jc w:val="both"/>
                    <w:rPr>
                      <w:rFonts w:ascii="Arial" w:hAnsi="Arial" w:cs="Arial"/>
                      <w:b w:val="0"/>
                      <w:bCs w:val="0"/>
                      <w:i w:val="0"/>
                      <w:sz w:val="18"/>
                      <w:szCs w:val="18"/>
                    </w:rPr>
                  </w:pPr>
                  <w:r>
                    <w:rPr>
                      <w:rFonts w:ascii="Arial" w:hAnsi="Arial" w:cs="Arial"/>
                      <w:b w:val="0"/>
                      <w:bCs w:val="0"/>
                      <w:i w:val="0"/>
                      <w:sz w:val="18"/>
                      <w:szCs w:val="18"/>
                    </w:rPr>
                    <w:t>V</w:t>
                  </w:r>
                  <w:r w:rsidRPr="000C1E24">
                    <w:rPr>
                      <w:rFonts w:ascii="Arial" w:hAnsi="Arial" w:cs="Arial"/>
                      <w:b w:val="0"/>
                      <w:bCs w:val="0"/>
                      <w:i w:val="0"/>
                      <w:sz w:val="18"/>
                      <w:szCs w:val="18"/>
                    </w:rPr>
                    <w:t>yhledávací čtení a využívání klíčových slov, čtení elektronických textů, význam piktogramů</w:t>
                  </w:r>
                </w:p>
                <w:p w14:paraId="59ECC2C9" w14:textId="2EC6E8C4" w:rsidR="000C1E24" w:rsidRDefault="000C1E24" w:rsidP="000C1E24">
                  <w:pPr>
                    <w:pStyle w:val="Styl11bTunKurzvaVpravo02cmPed1b"/>
                    <w:ind w:left="360"/>
                    <w:jc w:val="both"/>
                    <w:rPr>
                      <w:rFonts w:ascii="Arial" w:hAnsi="Arial" w:cs="Arial"/>
                      <w:b w:val="0"/>
                      <w:bCs w:val="0"/>
                      <w:i w:val="0"/>
                      <w:sz w:val="18"/>
                      <w:szCs w:val="18"/>
                    </w:rPr>
                  </w:pPr>
                </w:p>
                <w:p w14:paraId="1FDC7F3F" w14:textId="690A57C5" w:rsidR="000C1E24" w:rsidRDefault="000C1E24" w:rsidP="000C1E24">
                  <w:pPr>
                    <w:pStyle w:val="Styl11bTunKurzvaVpravo02cmPed1b"/>
                    <w:ind w:left="360"/>
                    <w:jc w:val="both"/>
                    <w:rPr>
                      <w:rFonts w:ascii="Arial" w:hAnsi="Arial" w:cs="Arial"/>
                      <w:b w:val="0"/>
                      <w:bCs w:val="0"/>
                      <w:i w:val="0"/>
                      <w:sz w:val="18"/>
                      <w:szCs w:val="18"/>
                    </w:rPr>
                  </w:pPr>
                </w:p>
                <w:p w14:paraId="4CD61022" w14:textId="4B35D3F3" w:rsidR="000C1E24" w:rsidRDefault="000C1E24" w:rsidP="000C1E24">
                  <w:pPr>
                    <w:pStyle w:val="Styl11bTunKurzvaVpravo02cmPed1b"/>
                    <w:ind w:left="360"/>
                    <w:jc w:val="both"/>
                    <w:rPr>
                      <w:rFonts w:ascii="Arial" w:hAnsi="Arial" w:cs="Arial"/>
                      <w:b w:val="0"/>
                      <w:bCs w:val="0"/>
                      <w:i w:val="0"/>
                      <w:sz w:val="18"/>
                      <w:szCs w:val="18"/>
                    </w:rPr>
                  </w:pPr>
                </w:p>
                <w:p w14:paraId="6B10E4D2" w14:textId="02273A70" w:rsidR="000C1E24" w:rsidRDefault="000C1E24" w:rsidP="000C1E24">
                  <w:pPr>
                    <w:pStyle w:val="Styl11bTunKurzvaVpravo02cmPed1b"/>
                    <w:ind w:left="360"/>
                    <w:jc w:val="both"/>
                    <w:rPr>
                      <w:rFonts w:ascii="Arial" w:hAnsi="Arial" w:cs="Arial"/>
                      <w:b w:val="0"/>
                      <w:bCs w:val="0"/>
                      <w:i w:val="0"/>
                      <w:sz w:val="18"/>
                      <w:szCs w:val="18"/>
                    </w:rPr>
                  </w:pPr>
                </w:p>
                <w:p w14:paraId="35F98EC3" w14:textId="41E6B1E6" w:rsidR="000C1E24" w:rsidRDefault="000C1E24" w:rsidP="000C1E24">
                  <w:pPr>
                    <w:pStyle w:val="Styl11bTunKurzvaVpravo02cmPed1b"/>
                    <w:ind w:left="360"/>
                    <w:jc w:val="both"/>
                    <w:rPr>
                      <w:rFonts w:ascii="Arial" w:hAnsi="Arial" w:cs="Arial"/>
                      <w:b w:val="0"/>
                      <w:bCs w:val="0"/>
                      <w:i w:val="0"/>
                      <w:sz w:val="18"/>
                      <w:szCs w:val="18"/>
                    </w:rPr>
                  </w:pPr>
                </w:p>
                <w:p w14:paraId="4A4393FA" w14:textId="77777777" w:rsidR="000C1E24" w:rsidRPr="000C1E24" w:rsidRDefault="000C1E24" w:rsidP="000C1E24">
                  <w:pPr>
                    <w:pStyle w:val="Styl11bTunKurzvaVpravo02cmPed1b"/>
                    <w:ind w:left="360"/>
                    <w:jc w:val="both"/>
                    <w:rPr>
                      <w:rFonts w:ascii="Arial" w:hAnsi="Arial" w:cs="Arial"/>
                      <w:b w:val="0"/>
                      <w:bCs w:val="0"/>
                      <w:i w:val="0"/>
                      <w:sz w:val="18"/>
                      <w:szCs w:val="18"/>
                    </w:rPr>
                  </w:pPr>
                </w:p>
                <w:p w14:paraId="7CB3C8F5" w14:textId="6AF974CE" w:rsidR="000C1E24" w:rsidRDefault="000C1E24" w:rsidP="000C1E24">
                  <w:pPr>
                    <w:pStyle w:val="Styl11bTunKurzvaVpravo02cmPed1b"/>
                    <w:ind w:left="360"/>
                    <w:jc w:val="both"/>
                    <w:rPr>
                      <w:rFonts w:ascii="Arial" w:hAnsi="Arial" w:cs="Arial"/>
                      <w:b w:val="0"/>
                      <w:bCs w:val="0"/>
                      <w:i w:val="0"/>
                      <w:sz w:val="18"/>
                      <w:szCs w:val="18"/>
                    </w:rPr>
                  </w:pPr>
                  <w:r>
                    <w:rPr>
                      <w:rFonts w:ascii="Arial" w:hAnsi="Arial" w:cs="Arial"/>
                      <w:b w:val="0"/>
                      <w:bCs w:val="0"/>
                      <w:i w:val="0"/>
                      <w:sz w:val="18"/>
                      <w:szCs w:val="18"/>
                    </w:rPr>
                    <w:t>P</w:t>
                  </w:r>
                  <w:r w:rsidRPr="000C1E24">
                    <w:rPr>
                      <w:rFonts w:ascii="Arial" w:hAnsi="Arial" w:cs="Arial"/>
                      <w:b w:val="0"/>
                      <w:bCs w:val="0"/>
                      <w:i w:val="0"/>
                      <w:sz w:val="18"/>
                      <w:szCs w:val="18"/>
                    </w:rPr>
                    <w:t>ravidla bezpečnosti elektronické komunikace</w:t>
                  </w:r>
                </w:p>
                <w:p w14:paraId="7F02F03A" w14:textId="77777777" w:rsidR="000C1E24" w:rsidRDefault="000C1E24" w:rsidP="000C1E24">
                  <w:pPr>
                    <w:pStyle w:val="Styl11bTunKurzvaVpravo02cmPed1b"/>
                    <w:ind w:left="360"/>
                    <w:jc w:val="both"/>
                    <w:rPr>
                      <w:rFonts w:ascii="Arial" w:hAnsi="Arial" w:cs="Arial"/>
                      <w:b w:val="0"/>
                      <w:bCs w:val="0"/>
                      <w:i w:val="0"/>
                      <w:sz w:val="18"/>
                      <w:szCs w:val="18"/>
                    </w:rPr>
                  </w:pPr>
                </w:p>
                <w:p w14:paraId="56FBFC5F" w14:textId="77777777" w:rsidR="000C1E24" w:rsidRDefault="000C1E24" w:rsidP="000C1E24">
                  <w:pPr>
                    <w:pStyle w:val="Styl11bTunKurzvaVpravo02cmPed1b"/>
                    <w:ind w:left="360"/>
                    <w:jc w:val="both"/>
                    <w:rPr>
                      <w:rFonts w:ascii="Arial" w:hAnsi="Arial" w:cs="Arial"/>
                      <w:b w:val="0"/>
                      <w:bCs w:val="0"/>
                      <w:i w:val="0"/>
                      <w:sz w:val="18"/>
                      <w:szCs w:val="18"/>
                    </w:rPr>
                  </w:pPr>
                </w:p>
                <w:p w14:paraId="1782E6F5" w14:textId="1D90CC58" w:rsidR="000C1E24" w:rsidRDefault="000C1E24" w:rsidP="000C1E24">
                  <w:pPr>
                    <w:pStyle w:val="Styl11bTunKurzvaVpravo02cmPed1b"/>
                    <w:ind w:left="360"/>
                    <w:jc w:val="both"/>
                    <w:rPr>
                      <w:rFonts w:ascii="Arial" w:hAnsi="Arial" w:cs="Arial"/>
                      <w:b w:val="0"/>
                      <w:bCs w:val="0"/>
                      <w:i w:val="0"/>
                      <w:sz w:val="18"/>
                      <w:szCs w:val="18"/>
                    </w:rPr>
                  </w:pPr>
                  <w:r>
                    <w:rPr>
                      <w:rFonts w:ascii="Arial" w:hAnsi="Arial" w:cs="Arial"/>
                      <w:b w:val="0"/>
                      <w:bCs w:val="0"/>
                      <w:i w:val="0"/>
                      <w:sz w:val="18"/>
                      <w:szCs w:val="18"/>
                    </w:rPr>
                    <w:t>Ž</w:t>
                  </w:r>
                  <w:r w:rsidRPr="000C1E24">
                    <w:rPr>
                      <w:rFonts w:ascii="Arial" w:hAnsi="Arial" w:cs="Arial"/>
                      <w:b w:val="0"/>
                      <w:bCs w:val="0"/>
                      <w:i w:val="0"/>
                      <w:sz w:val="18"/>
                      <w:szCs w:val="18"/>
                    </w:rPr>
                    <w:t>ánry písemného projevu – SMS</w:t>
                  </w:r>
                </w:p>
              </w:tc>
              <w:tc>
                <w:tcPr>
                  <w:tcW w:w="3732" w:type="dxa"/>
                  <w:tcBorders>
                    <w:top w:val="single" w:sz="4" w:space="0" w:color="auto"/>
                    <w:left w:val="single" w:sz="4" w:space="0" w:color="auto"/>
                    <w:bottom w:val="single" w:sz="4" w:space="0" w:color="auto"/>
                    <w:right w:val="single" w:sz="4" w:space="0" w:color="auto"/>
                  </w:tcBorders>
                </w:tcPr>
                <w:p w14:paraId="13E2F137"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lastRenderedPageBreak/>
                    <w:t>OSV</w:t>
                  </w:r>
                </w:p>
                <w:p w14:paraId="044C84E7"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komunikace v různých situacích</w:t>
                  </w:r>
                </w:p>
                <w:p w14:paraId="0693550F"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otevřená a pozitivní komunikace</w:t>
                  </w:r>
                </w:p>
                <w:p w14:paraId="5D32CA55" w14:textId="77777777" w:rsidR="008876AF" w:rsidRDefault="008876AF">
                  <w:pPr>
                    <w:autoSpaceDE w:val="0"/>
                    <w:autoSpaceDN w:val="0"/>
                    <w:adjustRightInd w:val="0"/>
                    <w:rPr>
                      <w:rFonts w:ascii="Arial" w:hAnsi="Arial" w:cs="Arial"/>
                      <w:sz w:val="18"/>
                      <w:szCs w:val="18"/>
                    </w:rPr>
                  </w:pPr>
                </w:p>
                <w:p w14:paraId="00890D54" w14:textId="77777777" w:rsidR="008876AF" w:rsidRDefault="008876AF">
                  <w:pPr>
                    <w:pStyle w:val="VSTUPY"/>
                    <w:ind w:left="360"/>
                    <w:rPr>
                      <w:rFonts w:ascii="Arial" w:hAnsi="Arial" w:cs="Arial"/>
                      <w:sz w:val="18"/>
                      <w:szCs w:val="18"/>
                    </w:rPr>
                  </w:pPr>
                  <w:r>
                    <w:rPr>
                      <w:rFonts w:ascii="Arial" w:hAnsi="Arial" w:cs="Arial"/>
                      <w:sz w:val="18"/>
                      <w:szCs w:val="18"/>
                    </w:rPr>
                    <w:t>MV</w:t>
                  </w:r>
                </w:p>
                <w:p w14:paraId="24D0F8F4" w14:textId="54ADBEFB" w:rsidR="008876AF" w:rsidRDefault="008876AF">
                  <w:pPr>
                    <w:pStyle w:val="VSTUPY"/>
                    <w:ind w:left="360"/>
                    <w:rPr>
                      <w:rFonts w:ascii="Arial" w:hAnsi="Arial" w:cs="Arial"/>
                      <w:sz w:val="18"/>
                      <w:szCs w:val="18"/>
                    </w:rPr>
                  </w:pPr>
                  <w:r>
                    <w:rPr>
                      <w:rFonts w:ascii="Arial" w:hAnsi="Arial" w:cs="Arial"/>
                      <w:sz w:val="18"/>
                      <w:szCs w:val="18"/>
                    </w:rPr>
                    <w:t xml:space="preserve">kritické čtení a vnímání mediálních </w:t>
                  </w:r>
                  <w:r w:rsidR="00D94BF9">
                    <w:rPr>
                      <w:rFonts w:ascii="Arial" w:hAnsi="Arial" w:cs="Arial"/>
                      <w:sz w:val="18"/>
                      <w:szCs w:val="18"/>
                    </w:rPr>
                    <w:t>sdělení – reklama</w:t>
                  </w:r>
                  <w:r>
                    <w:rPr>
                      <w:rFonts w:ascii="Arial" w:hAnsi="Arial" w:cs="Arial"/>
                      <w:sz w:val="18"/>
                      <w:szCs w:val="18"/>
                    </w:rPr>
                    <w:t xml:space="preserve"> (hledání rozdílu mezi informativním a zábavním sdělením)</w:t>
                  </w:r>
                </w:p>
                <w:p w14:paraId="7FEB6D46" w14:textId="77777777" w:rsidR="008876AF" w:rsidRDefault="008876AF">
                  <w:pPr>
                    <w:pStyle w:val="VSTUPY"/>
                    <w:ind w:left="360"/>
                    <w:rPr>
                      <w:rFonts w:ascii="Arial" w:hAnsi="Arial" w:cs="Arial"/>
                      <w:sz w:val="18"/>
                      <w:szCs w:val="18"/>
                    </w:rPr>
                  </w:pPr>
                </w:p>
                <w:p w14:paraId="05CC0A76" w14:textId="77777777" w:rsidR="008876AF" w:rsidRDefault="008876AF">
                  <w:pPr>
                    <w:pStyle w:val="VSTUPY"/>
                    <w:ind w:left="360"/>
                    <w:rPr>
                      <w:rFonts w:ascii="Arial" w:hAnsi="Arial" w:cs="Arial"/>
                      <w:i/>
                      <w:sz w:val="18"/>
                      <w:szCs w:val="18"/>
                    </w:rPr>
                  </w:pPr>
                  <w:r>
                    <w:rPr>
                      <w:rFonts w:ascii="Arial" w:hAnsi="Arial" w:cs="Arial"/>
                      <w:i/>
                      <w:sz w:val="18"/>
                      <w:szCs w:val="18"/>
                    </w:rPr>
                    <w:t>R.U.</w:t>
                  </w:r>
                </w:p>
                <w:p w14:paraId="7FB9FBA6" w14:textId="77777777" w:rsidR="008876AF" w:rsidRDefault="008876AF">
                  <w:pPr>
                    <w:pStyle w:val="VSTUPY"/>
                    <w:ind w:left="360"/>
                    <w:rPr>
                      <w:rFonts w:ascii="Arial" w:hAnsi="Arial" w:cs="Arial"/>
                      <w:i/>
                      <w:sz w:val="18"/>
                      <w:szCs w:val="18"/>
                    </w:rPr>
                  </w:pPr>
                  <w:r>
                    <w:rPr>
                      <w:rFonts w:ascii="Arial" w:hAnsi="Arial" w:cs="Arial"/>
                      <w:i/>
                      <w:sz w:val="18"/>
                      <w:szCs w:val="18"/>
                    </w:rPr>
                    <w:t>M: Číslo a početní operace.</w:t>
                  </w:r>
                </w:p>
                <w:p w14:paraId="1CF804A5" w14:textId="77777777" w:rsidR="008876AF" w:rsidRDefault="008876AF">
                  <w:pPr>
                    <w:pStyle w:val="VSTUPY"/>
                    <w:ind w:left="360"/>
                    <w:rPr>
                      <w:rFonts w:ascii="Arial" w:hAnsi="Arial" w:cs="Arial"/>
                      <w:i/>
                      <w:sz w:val="18"/>
                      <w:szCs w:val="18"/>
                    </w:rPr>
                  </w:pPr>
                  <w:r>
                    <w:rPr>
                      <w:rFonts w:ascii="Arial" w:hAnsi="Arial" w:cs="Arial"/>
                      <w:i/>
                      <w:sz w:val="18"/>
                      <w:szCs w:val="18"/>
                    </w:rPr>
                    <w:t>Netradiční aplikační úlohy a problémy.</w:t>
                  </w:r>
                </w:p>
                <w:p w14:paraId="71D6F2CC" w14:textId="77777777" w:rsidR="008876AF" w:rsidRDefault="008876AF">
                  <w:pPr>
                    <w:pStyle w:val="VSTUPY"/>
                    <w:ind w:left="360"/>
                    <w:rPr>
                      <w:rFonts w:ascii="Arial" w:hAnsi="Arial" w:cs="Arial"/>
                      <w:color w:val="FF0000"/>
                      <w:sz w:val="18"/>
                      <w:szCs w:val="18"/>
                    </w:rPr>
                  </w:pPr>
                  <w:r>
                    <w:rPr>
                      <w:rFonts w:ascii="Arial" w:hAnsi="Arial" w:cs="Arial"/>
                      <w:i/>
                      <w:sz w:val="18"/>
                      <w:szCs w:val="18"/>
                    </w:rPr>
                    <w:t>Porovnávání informací ze dvou zdrojů</w:t>
                  </w:r>
                </w:p>
                <w:p w14:paraId="5E2D798A" w14:textId="77777777" w:rsidR="008876AF" w:rsidRDefault="008876AF">
                  <w:pPr>
                    <w:pStyle w:val="VSTUPY"/>
                    <w:ind w:left="360"/>
                    <w:rPr>
                      <w:rFonts w:ascii="Arial" w:hAnsi="Arial" w:cs="Arial"/>
                      <w:i/>
                      <w:sz w:val="18"/>
                      <w:szCs w:val="18"/>
                    </w:rPr>
                  </w:pPr>
                  <w:r>
                    <w:rPr>
                      <w:rFonts w:ascii="Arial" w:hAnsi="Arial" w:cs="Arial"/>
                      <w:i/>
                      <w:sz w:val="18"/>
                      <w:szCs w:val="18"/>
                    </w:rPr>
                    <w:t>Dokončení pohádky</w:t>
                  </w:r>
                </w:p>
                <w:p w14:paraId="119C7FAC" w14:textId="77777777" w:rsidR="008876AF" w:rsidRDefault="008876AF">
                  <w:pPr>
                    <w:pStyle w:val="VSTUPY"/>
                    <w:ind w:left="360"/>
                    <w:rPr>
                      <w:rFonts w:ascii="Arial" w:hAnsi="Arial" w:cs="Arial"/>
                      <w:color w:val="FF0000"/>
                      <w:sz w:val="18"/>
                      <w:szCs w:val="18"/>
                    </w:rPr>
                  </w:pPr>
                </w:p>
                <w:p w14:paraId="3BDAA979" w14:textId="357BDB73" w:rsidR="008876AF" w:rsidRDefault="00D94BF9">
                  <w:pPr>
                    <w:pStyle w:val="VSTUPY"/>
                    <w:ind w:left="360"/>
                    <w:rPr>
                      <w:rFonts w:ascii="Arial" w:hAnsi="Arial" w:cs="Arial"/>
                      <w:sz w:val="18"/>
                      <w:szCs w:val="18"/>
                    </w:rPr>
                  </w:pPr>
                  <w:r>
                    <w:rPr>
                      <w:rFonts w:ascii="Arial" w:hAnsi="Arial" w:cs="Arial"/>
                      <w:sz w:val="18"/>
                      <w:szCs w:val="18"/>
                    </w:rPr>
                    <w:t>OSV – osobnostní</w:t>
                  </w:r>
                  <w:r w:rsidR="008876AF">
                    <w:rPr>
                      <w:rFonts w:ascii="Arial" w:hAnsi="Arial" w:cs="Arial"/>
                      <w:sz w:val="18"/>
                      <w:szCs w:val="18"/>
                    </w:rPr>
                    <w:t xml:space="preserve"> </w:t>
                  </w:r>
                  <w:r>
                    <w:rPr>
                      <w:rFonts w:ascii="Arial" w:hAnsi="Arial" w:cs="Arial"/>
                      <w:sz w:val="18"/>
                      <w:szCs w:val="18"/>
                    </w:rPr>
                    <w:t>rozvoj – Rozvoj</w:t>
                  </w:r>
                  <w:r w:rsidR="008876AF">
                    <w:rPr>
                      <w:rFonts w:ascii="Arial" w:hAnsi="Arial" w:cs="Arial"/>
                      <w:sz w:val="18"/>
                      <w:szCs w:val="18"/>
                    </w:rPr>
                    <w:t xml:space="preserve"> schopností poznávání (cvičení vnímání, pozornosti a soustředění)</w:t>
                  </w:r>
                </w:p>
                <w:p w14:paraId="4EA46571" w14:textId="3CEDB7CD" w:rsidR="008876AF" w:rsidRDefault="00D94BF9">
                  <w:pPr>
                    <w:pStyle w:val="VSTUPY"/>
                    <w:ind w:left="360"/>
                    <w:rPr>
                      <w:rFonts w:ascii="Arial" w:hAnsi="Arial" w:cs="Arial"/>
                      <w:sz w:val="18"/>
                      <w:szCs w:val="18"/>
                    </w:rPr>
                  </w:pPr>
                  <w:r>
                    <w:rPr>
                      <w:rFonts w:ascii="Arial" w:hAnsi="Arial" w:cs="Arial"/>
                      <w:sz w:val="18"/>
                      <w:szCs w:val="18"/>
                    </w:rPr>
                    <w:t>MKV – multikultura</w:t>
                  </w:r>
                  <w:r w:rsidR="008876AF">
                    <w:rPr>
                      <w:rFonts w:ascii="Arial" w:hAnsi="Arial" w:cs="Arial"/>
                      <w:sz w:val="18"/>
                      <w:szCs w:val="18"/>
                    </w:rPr>
                    <w:t xml:space="preserve"> (vyprávění o setkání s projevy odlišných </w:t>
                  </w:r>
                  <w:r>
                    <w:rPr>
                      <w:rFonts w:ascii="Arial" w:hAnsi="Arial" w:cs="Arial"/>
                      <w:sz w:val="18"/>
                      <w:szCs w:val="18"/>
                    </w:rPr>
                    <w:t>kultur – podle</w:t>
                  </w:r>
                  <w:r w:rsidR="008876AF">
                    <w:rPr>
                      <w:rFonts w:ascii="Arial" w:hAnsi="Arial" w:cs="Arial"/>
                      <w:sz w:val="18"/>
                      <w:szCs w:val="18"/>
                    </w:rPr>
                    <w:t xml:space="preserve"> osobnostních zkušeností nebo četby)</w:t>
                  </w:r>
                </w:p>
                <w:p w14:paraId="13D47BC4" w14:textId="77777777" w:rsidR="008876AF" w:rsidRDefault="008876AF">
                  <w:pPr>
                    <w:pStyle w:val="VSTUPY"/>
                    <w:ind w:left="360"/>
                    <w:rPr>
                      <w:rFonts w:ascii="Arial" w:hAnsi="Arial" w:cs="Arial"/>
                      <w:sz w:val="18"/>
                      <w:szCs w:val="18"/>
                    </w:rPr>
                  </w:pPr>
                </w:p>
                <w:p w14:paraId="599CCE44" w14:textId="77777777" w:rsidR="008876AF" w:rsidRDefault="008876AF">
                  <w:pPr>
                    <w:pStyle w:val="VSTUPY"/>
                    <w:rPr>
                      <w:rFonts w:ascii="Arial" w:hAnsi="Arial" w:cs="Arial"/>
                      <w:sz w:val="18"/>
                      <w:szCs w:val="18"/>
                    </w:rPr>
                  </w:pPr>
                </w:p>
                <w:p w14:paraId="6FA1EC27" w14:textId="77777777" w:rsidR="008876AF" w:rsidRDefault="008876AF">
                  <w:pPr>
                    <w:pStyle w:val="VSTUPY"/>
                    <w:rPr>
                      <w:rFonts w:ascii="Arial" w:hAnsi="Arial" w:cs="Arial"/>
                      <w:sz w:val="18"/>
                      <w:szCs w:val="18"/>
                    </w:rPr>
                  </w:pPr>
                </w:p>
                <w:p w14:paraId="31ED9220" w14:textId="77777777" w:rsidR="008876AF" w:rsidRDefault="008876AF">
                  <w:pPr>
                    <w:pStyle w:val="VSTUPY"/>
                    <w:ind w:left="360"/>
                    <w:rPr>
                      <w:rFonts w:ascii="Arial" w:hAnsi="Arial" w:cs="Arial"/>
                      <w:sz w:val="18"/>
                      <w:szCs w:val="18"/>
                    </w:rPr>
                  </w:pPr>
                </w:p>
                <w:p w14:paraId="020B9624" w14:textId="4E78A8D7" w:rsidR="008876AF" w:rsidRDefault="00D94BF9">
                  <w:pPr>
                    <w:pStyle w:val="VSTUPY"/>
                    <w:ind w:left="360"/>
                    <w:rPr>
                      <w:rFonts w:ascii="Arial" w:hAnsi="Arial" w:cs="Arial"/>
                      <w:sz w:val="18"/>
                      <w:szCs w:val="18"/>
                    </w:rPr>
                  </w:pPr>
                  <w:r>
                    <w:rPr>
                      <w:rFonts w:ascii="Arial" w:hAnsi="Arial" w:cs="Arial"/>
                      <w:sz w:val="18"/>
                      <w:szCs w:val="18"/>
                    </w:rPr>
                    <w:t>OSV – Sociální</w:t>
                  </w:r>
                  <w:r w:rsidR="008876AF">
                    <w:rPr>
                      <w:rFonts w:ascii="Arial" w:hAnsi="Arial" w:cs="Arial"/>
                      <w:sz w:val="18"/>
                      <w:szCs w:val="18"/>
                    </w:rPr>
                    <w:t xml:space="preserve"> rozvoj - Komunikace (pravidla komunikace s ohledem na prostředí a adresáta)</w:t>
                  </w:r>
                </w:p>
                <w:p w14:paraId="118BA59E" w14:textId="77777777" w:rsidR="008876AF" w:rsidRDefault="008876AF">
                  <w:pPr>
                    <w:pStyle w:val="VSTUPY"/>
                    <w:ind w:left="360"/>
                    <w:rPr>
                      <w:rFonts w:ascii="Arial" w:hAnsi="Arial" w:cs="Arial"/>
                      <w:sz w:val="18"/>
                      <w:szCs w:val="18"/>
                    </w:rPr>
                  </w:pPr>
                </w:p>
                <w:p w14:paraId="355D5D44" w14:textId="77777777" w:rsidR="008876AF" w:rsidRDefault="008876AF">
                  <w:pPr>
                    <w:pStyle w:val="VSTUPY"/>
                    <w:ind w:left="360"/>
                    <w:rPr>
                      <w:rFonts w:ascii="Arial" w:hAnsi="Arial" w:cs="Arial"/>
                      <w:sz w:val="18"/>
                      <w:szCs w:val="18"/>
                    </w:rPr>
                  </w:pPr>
                </w:p>
                <w:p w14:paraId="59CFD364" w14:textId="77777777" w:rsidR="008876AF" w:rsidRDefault="008876AF">
                  <w:pPr>
                    <w:pStyle w:val="VSTUPY"/>
                    <w:ind w:left="360"/>
                    <w:rPr>
                      <w:rFonts w:ascii="Arial" w:hAnsi="Arial" w:cs="Arial"/>
                      <w:sz w:val="18"/>
                      <w:szCs w:val="18"/>
                    </w:rPr>
                  </w:pPr>
                </w:p>
                <w:p w14:paraId="14ED8D6E" w14:textId="36A8CA41" w:rsidR="008876AF" w:rsidRDefault="00D94BF9">
                  <w:pPr>
                    <w:pStyle w:val="VSTUPY"/>
                    <w:ind w:left="360"/>
                    <w:rPr>
                      <w:rFonts w:ascii="Arial" w:hAnsi="Arial" w:cs="Arial"/>
                      <w:sz w:val="18"/>
                      <w:szCs w:val="18"/>
                    </w:rPr>
                  </w:pPr>
                  <w:r>
                    <w:rPr>
                      <w:rFonts w:ascii="Arial" w:hAnsi="Arial" w:cs="Arial"/>
                      <w:sz w:val="18"/>
                      <w:szCs w:val="18"/>
                    </w:rPr>
                    <w:t>OSV – Morální</w:t>
                  </w:r>
                  <w:r w:rsidR="008876AF">
                    <w:rPr>
                      <w:rFonts w:ascii="Arial" w:hAnsi="Arial" w:cs="Arial"/>
                      <w:sz w:val="18"/>
                      <w:szCs w:val="18"/>
                    </w:rPr>
                    <w:t xml:space="preserve"> rozvoj - Hodnoty, postoje, praktická etika (dodržování společenských norem a pravidel slušnosti v písemném projevu)</w:t>
                  </w:r>
                </w:p>
                <w:p w14:paraId="7857703A" w14:textId="77777777" w:rsidR="008876AF" w:rsidRDefault="008876AF">
                  <w:pPr>
                    <w:pStyle w:val="VSTUPY"/>
                    <w:ind w:left="360"/>
                    <w:rPr>
                      <w:rFonts w:ascii="Arial" w:hAnsi="Arial" w:cs="Arial"/>
                      <w:sz w:val="18"/>
                      <w:szCs w:val="18"/>
                    </w:rPr>
                  </w:pPr>
                </w:p>
                <w:p w14:paraId="4D7954E9" w14:textId="77777777" w:rsidR="008876AF" w:rsidRDefault="008876AF">
                  <w:pPr>
                    <w:pStyle w:val="VSTUPY"/>
                    <w:ind w:left="360"/>
                    <w:rPr>
                      <w:rFonts w:ascii="Arial" w:hAnsi="Arial" w:cs="Arial"/>
                      <w:sz w:val="18"/>
                      <w:szCs w:val="18"/>
                    </w:rPr>
                  </w:pPr>
                </w:p>
                <w:p w14:paraId="42BB4197" w14:textId="77777777" w:rsidR="008876AF" w:rsidRDefault="008876AF">
                  <w:pPr>
                    <w:pStyle w:val="VSTUPY"/>
                    <w:ind w:left="360"/>
                    <w:rPr>
                      <w:rFonts w:ascii="Arial" w:hAnsi="Arial" w:cs="Arial"/>
                      <w:i/>
                      <w:sz w:val="18"/>
                      <w:szCs w:val="18"/>
                    </w:rPr>
                  </w:pPr>
                  <w:r>
                    <w:rPr>
                      <w:rFonts w:ascii="Arial" w:hAnsi="Arial" w:cs="Arial"/>
                      <w:i/>
                      <w:sz w:val="18"/>
                      <w:szCs w:val="18"/>
                    </w:rPr>
                    <w:t xml:space="preserve">R.U. </w:t>
                  </w:r>
                </w:p>
                <w:p w14:paraId="24D01A9E" w14:textId="77777777" w:rsidR="008876AF" w:rsidRDefault="008876AF">
                  <w:pPr>
                    <w:pStyle w:val="VSTUPY"/>
                    <w:ind w:left="360"/>
                    <w:rPr>
                      <w:rFonts w:ascii="Arial" w:hAnsi="Arial" w:cs="Arial"/>
                      <w:sz w:val="18"/>
                      <w:szCs w:val="18"/>
                    </w:rPr>
                  </w:pPr>
                  <w:r>
                    <w:rPr>
                      <w:rFonts w:ascii="Arial" w:hAnsi="Arial" w:cs="Arial"/>
                      <w:i/>
                      <w:sz w:val="18"/>
                      <w:szCs w:val="18"/>
                    </w:rPr>
                    <w:t>M: číslo a početní operace</w:t>
                  </w:r>
                </w:p>
                <w:p w14:paraId="5E99F44A" w14:textId="77777777" w:rsidR="008876AF" w:rsidRDefault="008876AF">
                  <w:pPr>
                    <w:pStyle w:val="VSTUPY"/>
                    <w:rPr>
                      <w:rFonts w:ascii="Arial" w:hAnsi="Arial" w:cs="Arial"/>
                      <w:sz w:val="18"/>
                      <w:szCs w:val="18"/>
                    </w:rPr>
                  </w:pPr>
                </w:p>
                <w:p w14:paraId="533DB35E" w14:textId="77777777" w:rsidR="008876AF" w:rsidRDefault="008876AF">
                  <w:pPr>
                    <w:pStyle w:val="VSTUPY"/>
                    <w:ind w:left="360"/>
                    <w:rPr>
                      <w:rFonts w:ascii="Arial" w:hAnsi="Arial" w:cs="Arial"/>
                      <w:sz w:val="18"/>
                      <w:szCs w:val="18"/>
                    </w:rPr>
                  </w:pPr>
                </w:p>
                <w:p w14:paraId="0116F9FD" w14:textId="77777777" w:rsidR="008876AF" w:rsidRDefault="008876AF">
                  <w:pPr>
                    <w:pStyle w:val="VSTUPY"/>
                    <w:ind w:left="360"/>
                    <w:rPr>
                      <w:rFonts w:ascii="Arial" w:hAnsi="Arial" w:cs="Arial"/>
                      <w:sz w:val="18"/>
                      <w:szCs w:val="18"/>
                    </w:rPr>
                  </w:pPr>
                </w:p>
                <w:p w14:paraId="69811468" w14:textId="77777777" w:rsidR="008876AF" w:rsidRDefault="008876AF">
                  <w:pPr>
                    <w:pStyle w:val="VSTUPY"/>
                    <w:ind w:left="360"/>
                    <w:rPr>
                      <w:rFonts w:ascii="Arial" w:hAnsi="Arial" w:cs="Arial"/>
                      <w:sz w:val="18"/>
                      <w:szCs w:val="18"/>
                    </w:rPr>
                  </w:pPr>
                </w:p>
                <w:p w14:paraId="17F8CE26" w14:textId="77777777" w:rsidR="008876AF" w:rsidRDefault="008876AF">
                  <w:pPr>
                    <w:pStyle w:val="VSTUPY"/>
                    <w:ind w:left="360"/>
                    <w:rPr>
                      <w:rFonts w:ascii="Arial" w:hAnsi="Arial" w:cs="Arial"/>
                      <w:sz w:val="18"/>
                      <w:szCs w:val="18"/>
                    </w:rPr>
                  </w:pPr>
                </w:p>
                <w:p w14:paraId="3F094A1E" w14:textId="77777777" w:rsidR="008876AF" w:rsidRDefault="008876AF">
                  <w:pPr>
                    <w:pStyle w:val="VSTUPY"/>
                    <w:ind w:left="360"/>
                    <w:rPr>
                      <w:rFonts w:ascii="Arial" w:hAnsi="Arial" w:cs="Arial"/>
                      <w:sz w:val="18"/>
                      <w:szCs w:val="18"/>
                    </w:rPr>
                  </w:pPr>
                </w:p>
                <w:p w14:paraId="626D3138" w14:textId="77777777" w:rsidR="008876AF" w:rsidRDefault="008876AF">
                  <w:pPr>
                    <w:pStyle w:val="VSTUPY"/>
                    <w:ind w:left="360"/>
                    <w:rPr>
                      <w:rFonts w:ascii="Arial" w:hAnsi="Arial" w:cs="Arial"/>
                      <w:sz w:val="18"/>
                      <w:szCs w:val="18"/>
                    </w:rPr>
                  </w:pPr>
                </w:p>
                <w:p w14:paraId="120626C2" w14:textId="77777777" w:rsidR="008876AF" w:rsidRDefault="008876AF">
                  <w:pPr>
                    <w:pStyle w:val="VSTUPY"/>
                    <w:ind w:left="360"/>
                    <w:rPr>
                      <w:rFonts w:ascii="Arial" w:hAnsi="Arial" w:cs="Arial"/>
                      <w:sz w:val="18"/>
                      <w:szCs w:val="18"/>
                    </w:rPr>
                  </w:pPr>
                </w:p>
                <w:p w14:paraId="1109AC28" w14:textId="77777777" w:rsidR="008876AF" w:rsidRDefault="008876AF">
                  <w:pPr>
                    <w:pStyle w:val="VSTUPY"/>
                    <w:ind w:left="360"/>
                    <w:rPr>
                      <w:rFonts w:ascii="Arial" w:hAnsi="Arial" w:cs="Arial"/>
                      <w:sz w:val="18"/>
                      <w:szCs w:val="18"/>
                    </w:rPr>
                  </w:pPr>
                </w:p>
                <w:p w14:paraId="3B1E3F8A" w14:textId="77777777" w:rsidR="008876AF" w:rsidRDefault="008876AF">
                  <w:pPr>
                    <w:pStyle w:val="VSTUPY"/>
                    <w:ind w:left="360"/>
                    <w:rPr>
                      <w:rFonts w:ascii="Arial" w:hAnsi="Arial" w:cs="Arial"/>
                      <w:sz w:val="18"/>
                      <w:szCs w:val="18"/>
                    </w:rPr>
                  </w:pPr>
                </w:p>
                <w:p w14:paraId="12787624" w14:textId="77777777" w:rsidR="008876AF" w:rsidRDefault="008876AF">
                  <w:pPr>
                    <w:pStyle w:val="VSTUPY"/>
                    <w:ind w:left="360"/>
                    <w:rPr>
                      <w:rFonts w:ascii="Arial" w:hAnsi="Arial" w:cs="Arial"/>
                      <w:sz w:val="18"/>
                      <w:szCs w:val="18"/>
                    </w:rPr>
                  </w:pPr>
                </w:p>
                <w:p w14:paraId="3258F0DC" w14:textId="77777777" w:rsidR="008876AF" w:rsidRDefault="008876AF">
                  <w:pPr>
                    <w:pStyle w:val="VSTUPY"/>
                    <w:rPr>
                      <w:rFonts w:ascii="Arial" w:hAnsi="Arial" w:cs="Arial"/>
                      <w:sz w:val="18"/>
                      <w:szCs w:val="18"/>
                    </w:rPr>
                  </w:pPr>
                </w:p>
                <w:p w14:paraId="191D0117" w14:textId="77777777" w:rsidR="008876AF" w:rsidRDefault="008876AF">
                  <w:pPr>
                    <w:pStyle w:val="VSTUPY"/>
                    <w:ind w:left="360"/>
                    <w:rPr>
                      <w:rFonts w:ascii="Arial" w:hAnsi="Arial" w:cs="Arial"/>
                      <w:sz w:val="18"/>
                      <w:szCs w:val="18"/>
                    </w:rPr>
                  </w:pPr>
                </w:p>
                <w:p w14:paraId="08BF88AE" w14:textId="77777777" w:rsidR="008876AF" w:rsidRDefault="008876AF">
                  <w:pPr>
                    <w:pStyle w:val="VSTUPY"/>
                    <w:ind w:left="360"/>
                    <w:rPr>
                      <w:rFonts w:ascii="Arial" w:hAnsi="Arial" w:cs="Arial"/>
                      <w:sz w:val="18"/>
                      <w:szCs w:val="18"/>
                    </w:rPr>
                  </w:pPr>
                </w:p>
                <w:p w14:paraId="36EB2CF7" w14:textId="77777777" w:rsidR="008876AF" w:rsidRDefault="008876AF">
                  <w:pPr>
                    <w:pStyle w:val="VSTUPY"/>
                    <w:ind w:left="360"/>
                    <w:rPr>
                      <w:rFonts w:ascii="Arial" w:hAnsi="Arial" w:cs="Arial"/>
                      <w:sz w:val="18"/>
                      <w:szCs w:val="18"/>
                    </w:rPr>
                  </w:pPr>
                  <w:r>
                    <w:rPr>
                      <w:rFonts w:ascii="Arial" w:hAnsi="Arial" w:cs="Arial"/>
                      <w:sz w:val="18"/>
                      <w:szCs w:val="18"/>
                    </w:rPr>
                    <w:t>MV - Vnímání autora mediálních sdělení (postoje a názory autora mediálního sdělení)</w:t>
                  </w:r>
                </w:p>
                <w:p w14:paraId="7728CA95" w14:textId="77777777" w:rsidR="008876AF" w:rsidRDefault="008876AF">
                  <w:pPr>
                    <w:pStyle w:val="VSTUPY"/>
                    <w:ind w:left="360"/>
                    <w:rPr>
                      <w:rFonts w:ascii="Arial" w:hAnsi="Arial" w:cs="Arial"/>
                      <w:sz w:val="18"/>
                      <w:szCs w:val="18"/>
                    </w:rPr>
                  </w:pPr>
                </w:p>
                <w:p w14:paraId="72F0A193" w14:textId="77777777" w:rsidR="008876AF" w:rsidRDefault="008876AF">
                  <w:pPr>
                    <w:pStyle w:val="VSTUPY"/>
                    <w:rPr>
                      <w:rFonts w:ascii="Arial" w:hAnsi="Arial" w:cs="Arial"/>
                      <w:sz w:val="18"/>
                      <w:szCs w:val="18"/>
                    </w:rPr>
                  </w:pPr>
                </w:p>
              </w:tc>
            </w:tr>
          </w:tbl>
          <w:p w14:paraId="2BB0A2B7" w14:textId="77777777" w:rsidR="008876AF" w:rsidRDefault="008876AF">
            <w:pPr>
              <w:pStyle w:val="Styl11bTunKurzvaVpravo02cmPed1b"/>
              <w:ind w:left="60"/>
              <w:jc w:val="both"/>
              <w:rPr>
                <w:rFonts w:ascii="Arial" w:hAnsi="Arial" w:cs="Arial"/>
                <w:b w:val="0"/>
                <w:bCs w:val="0"/>
                <w:color w:val="000000"/>
                <w:sz w:val="18"/>
                <w:szCs w:val="18"/>
              </w:rPr>
            </w:pPr>
          </w:p>
          <w:p w14:paraId="325F1EBF" w14:textId="77777777" w:rsidR="008876AF" w:rsidRDefault="008876AF">
            <w:pPr>
              <w:pStyle w:val="Styl11bTunKurzvaVpravo02cmPed1b"/>
              <w:ind w:left="60"/>
              <w:jc w:val="both"/>
              <w:rPr>
                <w:rFonts w:ascii="Arial" w:hAnsi="Arial" w:cs="Arial"/>
                <w:b w:val="0"/>
                <w:bCs w:val="0"/>
                <w:color w:val="000000"/>
                <w:sz w:val="18"/>
                <w:szCs w:val="18"/>
              </w:rPr>
            </w:pPr>
          </w:p>
          <w:p w14:paraId="062B5E2E" w14:textId="77777777" w:rsidR="008876AF" w:rsidRDefault="008876AF">
            <w:pPr>
              <w:pStyle w:val="Styl11bTunKurzvaVpravo02cmPed1b"/>
              <w:ind w:left="60"/>
              <w:jc w:val="both"/>
              <w:rPr>
                <w:rFonts w:ascii="Arial" w:hAnsi="Arial" w:cs="Arial"/>
                <w:b w:val="0"/>
                <w:bCs w:val="0"/>
                <w:color w:val="000000"/>
                <w:sz w:val="18"/>
                <w:szCs w:val="18"/>
              </w:rPr>
            </w:pPr>
          </w:p>
          <w:p w14:paraId="48C8C78D" w14:textId="77777777" w:rsidR="008876AF" w:rsidRDefault="008876AF">
            <w:pPr>
              <w:pStyle w:val="TmaRVPZV"/>
              <w:ind w:left="360"/>
              <w:jc w:val="both"/>
              <w:rPr>
                <w:rFonts w:ascii="Arial" w:hAnsi="Arial" w:cs="Arial"/>
                <w:bCs w:val="0"/>
                <w:color w:val="000000"/>
                <w:sz w:val="18"/>
                <w:szCs w:val="18"/>
              </w:rPr>
            </w:pPr>
            <w:r>
              <w:rPr>
                <w:rFonts w:ascii="Arial" w:hAnsi="Arial" w:cs="Arial"/>
                <w:bCs w:val="0"/>
                <w:color w:val="000000"/>
                <w:sz w:val="18"/>
                <w:szCs w:val="18"/>
              </w:rPr>
              <w:t>JAZYKOVÁ VÝCHOVA</w:t>
            </w:r>
          </w:p>
          <w:p w14:paraId="599C58F1" w14:textId="77777777" w:rsidR="008876AF" w:rsidRDefault="008876AF">
            <w:pPr>
              <w:pStyle w:val="Styl11bTunKurzvaVpravo02cmPed1b"/>
              <w:numPr>
                <w:ilvl w:val="0"/>
                <w:numId w:val="39"/>
              </w:numPr>
              <w:jc w:val="both"/>
              <w:rPr>
                <w:rFonts w:ascii="Arial" w:hAnsi="Arial" w:cs="Arial"/>
                <w:b w:val="0"/>
                <w:bCs w:val="0"/>
                <w:color w:val="000000"/>
                <w:sz w:val="18"/>
                <w:szCs w:val="18"/>
              </w:rPr>
            </w:pPr>
            <w:r>
              <w:rPr>
                <w:rFonts w:ascii="Arial" w:hAnsi="Arial" w:cs="Arial"/>
                <w:b w:val="0"/>
                <w:bCs w:val="0"/>
                <w:color w:val="000000"/>
                <w:sz w:val="18"/>
                <w:szCs w:val="18"/>
              </w:rPr>
              <w:t>porovnává významy slov, zvláště slova stejného nebo podobného významu a slova vícevýznamová</w:t>
            </w:r>
          </w:p>
          <w:p w14:paraId="5E0D04E5" w14:textId="77777777" w:rsidR="008876AF" w:rsidRDefault="008876AF">
            <w:pPr>
              <w:pStyle w:val="Styl11bTunKurzvaVpravo02cmPed1b"/>
              <w:numPr>
                <w:ilvl w:val="0"/>
                <w:numId w:val="39"/>
              </w:numPr>
              <w:jc w:val="both"/>
              <w:rPr>
                <w:rFonts w:ascii="Arial" w:hAnsi="Arial" w:cs="Arial"/>
                <w:b w:val="0"/>
                <w:bCs w:val="0"/>
                <w:color w:val="000000"/>
                <w:sz w:val="18"/>
                <w:szCs w:val="18"/>
              </w:rPr>
            </w:pPr>
            <w:r>
              <w:rPr>
                <w:rFonts w:ascii="Arial" w:hAnsi="Arial" w:cs="Arial"/>
                <w:b w:val="0"/>
                <w:bCs w:val="0"/>
                <w:color w:val="000000"/>
                <w:sz w:val="18"/>
                <w:szCs w:val="18"/>
              </w:rPr>
              <w:t>rozlišuje ve slově kořen, část příponovou, předponovou a koncovku</w:t>
            </w:r>
          </w:p>
          <w:p w14:paraId="34819BE2" w14:textId="77777777" w:rsidR="008876AF" w:rsidRDefault="008876AF">
            <w:pPr>
              <w:pStyle w:val="Styl11bTunKurzvaVpravo02cmPed1b"/>
              <w:numPr>
                <w:ilvl w:val="0"/>
                <w:numId w:val="39"/>
              </w:numPr>
              <w:jc w:val="both"/>
              <w:rPr>
                <w:rFonts w:ascii="Arial" w:hAnsi="Arial" w:cs="Arial"/>
                <w:b w:val="0"/>
                <w:bCs w:val="0"/>
                <w:color w:val="000000"/>
                <w:sz w:val="18"/>
                <w:szCs w:val="18"/>
              </w:rPr>
            </w:pPr>
            <w:r>
              <w:rPr>
                <w:rFonts w:ascii="Arial" w:hAnsi="Arial" w:cs="Arial"/>
                <w:b w:val="0"/>
                <w:bCs w:val="0"/>
                <w:color w:val="000000"/>
                <w:sz w:val="18"/>
                <w:szCs w:val="18"/>
              </w:rPr>
              <w:t>určuje slovní druhy plnovýznamových slov a využívá je v gramaticky správných tvarech ve svém mluveném projevu</w:t>
            </w:r>
          </w:p>
          <w:p w14:paraId="6B460D02" w14:textId="77777777" w:rsidR="008876AF" w:rsidRDefault="008876AF">
            <w:pPr>
              <w:pStyle w:val="Styl11bTunKurzvaVpravo02cmPed1b"/>
              <w:numPr>
                <w:ilvl w:val="0"/>
                <w:numId w:val="39"/>
              </w:numPr>
              <w:jc w:val="both"/>
              <w:rPr>
                <w:rFonts w:ascii="Arial" w:hAnsi="Arial" w:cs="Arial"/>
                <w:b w:val="0"/>
                <w:bCs w:val="0"/>
                <w:color w:val="000000"/>
                <w:sz w:val="18"/>
                <w:szCs w:val="18"/>
              </w:rPr>
            </w:pPr>
            <w:r>
              <w:rPr>
                <w:rFonts w:ascii="Arial" w:hAnsi="Arial" w:cs="Arial"/>
                <w:b w:val="0"/>
                <w:bCs w:val="0"/>
                <w:color w:val="000000"/>
                <w:sz w:val="18"/>
                <w:szCs w:val="18"/>
              </w:rPr>
              <w:t>rozlišuje slova spisovná a jejich nespisovné tvary</w:t>
            </w:r>
          </w:p>
          <w:p w14:paraId="796DF2BE" w14:textId="77777777" w:rsidR="008876AF" w:rsidRDefault="008876AF">
            <w:pPr>
              <w:pStyle w:val="Styl11bTunKurzvaVpravo02cmPed1b"/>
              <w:numPr>
                <w:ilvl w:val="0"/>
                <w:numId w:val="39"/>
              </w:numPr>
              <w:jc w:val="both"/>
              <w:rPr>
                <w:rFonts w:ascii="Arial" w:hAnsi="Arial" w:cs="Arial"/>
                <w:b w:val="0"/>
                <w:bCs w:val="0"/>
                <w:color w:val="000000"/>
                <w:sz w:val="18"/>
                <w:szCs w:val="18"/>
              </w:rPr>
            </w:pPr>
            <w:r>
              <w:rPr>
                <w:rFonts w:ascii="Arial" w:hAnsi="Arial" w:cs="Arial"/>
                <w:b w:val="0"/>
                <w:bCs w:val="0"/>
                <w:color w:val="000000"/>
                <w:sz w:val="18"/>
                <w:szCs w:val="18"/>
              </w:rPr>
              <w:t>vyhledává základní skladební dvojici a v neúplné základní skladební dvojici označuje základ věty</w:t>
            </w:r>
          </w:p>
          <w:p w14:paraId="0A066E52" w14:textId="77777777" w:rsidR="008876AF" w:rsidRDefault="008876AF">
            <w:pPr>
              <w:pStyle w:val="Styl11bTunKurzvaVpravo02cmPed1b"/>
              <w:numPr>
                <w:ilvl w:val="0"/>
                <w:numId w:val="39"/>
              </w:numPr>
              <w:jc w:val="both"/>
              <w:rPr>
                <w:rFonts w:ascii="Arial" w:hAnsi="Arial" w:cs="Arial"/>
                <w:b w:val="0"/>
                <w:bCs w:val="0"/>
                <w:color w:val="000000"/>
                <w:sz w:val="18"/>
                <w:szCs w:val="18"/>
              </w:rPr>
            </w:pPr>
            <w:r>
              <w:rPr>
                <w:rFonts w:ascii="Arial" w:hAnsi="Arial" w:cs="Arial"/>
                <w:b w:val="0"/>
                <w:bCs w:val="0"/>
                <w:color w:val="000000"/>
                <w:sz w:val="18"/>
                <w:szCs w:val="18"/>
              </w:rPr>
              <w:t>odlišuje větu jednoduchou a souvětí, vhodně změní větu jednoduchou v souvětí</w:t>
            </w:r>
          </w:p>
          <w:p w14:paraId="33C2E6AE" w14:textId="77777777" w:rsidR="008876AF" w:rsidRDefault="008876AF">
            <w:pPr>
              <w:pStyle w:val="Styl11bTunKurzvaVpravo02cmPed1b"/>
              <w:numPr>
                <w:ilvl w:val="0"/>
                <w:numId w:val="39"/>
              </w:numPr>
              <w:jc w:val="both"/>
              <w:rPr>
                <w:rFonts w:ascii="Arial" w:hAnsi="Arial" w:cs="Arial"/>
                <w:b w:val="0"/>
                <w:bCs w:val="0"/>
                <w:color w:val="000000"/>
                <w:sz w:val="18"/>
                <w:szCs w:val="18"/>
              </w:rPr>
            </w:pPr>
            <w:r>
              <w:rPr>
                <w:rFonts w:ascii="Arial" w:hAnsi="Arial" w:cs="Arial"/>
                <w:b w:val="0"/>
                <w:bCs w:val="0"/>
                <w:color w:val="000000"/>
                <w:sz w:val="18"/>
                <w:szCs w:val="18"/>
              </w:rPr>
              <w:t>užívá vhodných spojovacích výrazů, podle potřeby projevu je obměňuje</w:t>
            </w:r>
          </w:p>
          <w:p w14:paraId="57185F1A" w14:textId="77777777" w:rsidR="008876AF" w:rsidRDefault="008876AF">
            <w:pPr>
              <w:pStyle w:val="Styl11bTunKurzvaVpravo02cmPed1b"/>
              <w:numPr>
                <w:ilvl w:val="0"/>
                <w:numId w:val="39"/>
              </w:numPr>
              <w:jc w:val="both"/>
              <w:rPr>
                <w:rFonts w:ascii="Arial" w:hAnsi="Arial" w:cs="Arial"/>
                <w:b w:val="0"/>
                <w:bCs w:val="0"/>
                <w:color w:val="000000"/>
                <w:sz w:val="18"/>
                <w:szCs w:val="18"/>
              </w:rPr>
            </w:pPr>
            <w:r>
              <w:rPr>
                <w:rFonts w:ascii="Arial" w:hAnsi="Arial" w:cs="Arial"/>
                <w:b w:val="0"/>
                <w:bCs w:val="0"/>
                <w:color w:val="000000"/>
                <w:sz w:val="18"/>
                <w:szCs w:val="18"/>
              </w:rPr>
              <w:t>píše správně i/y ve slovech po obojetných souhláskách</w:t>
            </w:r>
          </w:p>
          <w:p w14:paraId="5D0543A2" w14:textId="77777777" w:rsidR="008876AF" w:rsidRDefault="008876AF">
            <w:pPr>
              <w:pStyle w:val="Styl11bTunKurzvaVpravo02cmPed1b"/>
              <w:numPr>
                <w:ilvl w:val="0"/>
                <w:numId w:val="39"/>
              </w:numPr>
              <w:jc w:val="both"/>
              <w:rPr>
                <w:rFonts w:ascii="Arial" w:hAnsi="Arial" w:cs="Arial"/>
                <w:b w:val="0"/>
                <w:bCs w:val="0"/>
                <w:color w:val="000000"/>
                <w:sz w:val="18"/>
                <w:szCs w:val="18"/>
              </w:rPr>
            </w:pPr>
            <w:r>
              <w:rPr>
                <w:rFonts w:ascii="Arial" w:hAnsi="Arial" w:cs="Arial"/>
                <w:b w:val="0"/>
                <w:bCs w:val="0"/>
                <w:color w:val="000000"/>
                <w:sz w:val="18"/>
                <w:szCs w:val="18"/>
              </w:rPr>
              <w:t xml:space="preserve">zvládá základní příklady syntaktického pravopisu </w:t>
            </w:r>
          </w:p>
          <w:p w14:paraId="2E0079DD" w14:textId="77777777" w:rsidR="008876AF" w:rsidRDefault="008876AF">
            <w:pPr>
              <w:pStyle w:val="Styl11bTunKurzvaVpravo02cmPed1b"/>
              <w:ind w:left="360"/>
              <w:jc w:val="both"/>
              <w:rPr>
                <w:rFonts w:ascii="Arial" w:hAnsi="Arial" w:cs="Arial"/>
                <w:b w:val="0"/>
                <w:bCs w:val="0"/>
                <w:color w:val="000000"/>
                <w:sz w:val="18"/>
                <w:szCs w:val="18"/>
              </w:rPr>
            </w:pPr>
          </w:p>
          <w:p w14:paraId="634FEF38" w14:textId="77777777" w:rsidR="008876AF" w:rsidRDefault="008876AF">
            <w:pPr>
              <w:pStyle w:val="Styl11bTunKurzvaVpravo02cmPed1b"/>
              <w:ind w:left="360"/>
              <w:jc w:val="both"/>
              <w:rPr>
                <w:rFonts w:ascii="Arial" w:hAnsi="Arial" w:cs="Arial"/>
                <w:b w:val="0"/>
                <w:bCs w:val="0"/>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5"/>
              <w:gridCol w:w="5040"/>
              <w:gridCol w:w="4452"/>
            </w:tblGrid>
            <w:tr w:rsidR="008876AF" w14:paraId="4A945428" w14:textId="77777777">
              <w:tc>
                <w:tcPr>
                  <w:tcW w:w="4495" w:type="dxa"/>
                  <w:tcBorders>
                    <w:top w:val="single" w:sz="4" w:space="0" w:color="auto"/>
                    <w:left w:val="single" w:sz="4" w:space="0" w:color="auto"/>
                    <w:bottom w:val="single" w:sz="4" w:space="0" w:color="auto"/>
                    <w:right w:val="single" w:sz="4" w:space="0" w:color="auto"/>
                  </w:tcBorders>
                  <w:hideMark/>
                </w:tcPr>
                <w:p w14:paraId="0C9932AE" w14:textId="77777777" w:rsidR="008876AF" w:rsidRDefault="008876AF">
                  <w:pPr>
                    <w:pStyle w:val="Styl11bTunKurzvaVpravo02cmPed1b"/>
                    <w:ind w:left="360"/>
                    <w:jc w:val="center"/>
                    <w:rPr>
                      <w:rFonts w:ascii="Arial" w:hAnsi="Arial" w:cs="Arial"/>
                      <w:bCs w:val="0"/>
                      <w:i w:val="0"/>
                      <w:color w:val="000000"/>
                      <w:sz w:val="18"/>
                      <w:szCs w:val="18"/>
                    </w:rPr>
                  </w:pPr>
                  <w:r>
                    <w:rPr>
                      <w:rFonts w:ascii="Arial" w:hAnsi="Arial" w:cs="Arial"/>
                      <w:bCs w:val="0"/>
                      <w:i w:val="0"/>
                      <w:color w:val="000000"/>
                      <w:sz w:val="18"/>
                      <w:szCs w:val="18"/>
                    </w:rPr>
                    <w:t>Očekávaný výstup žáka</w:t>
                  </w:r>
                </w:p>
              </w:tc>
              <w:tc>
                <w:tcPr>
                  <w:tcW w:w="5040" w:type="dxa"/>
                  <w:tcBorders>
                    <w:top w:val="single" w:sz="4" w:space="0" w:color="auto"/>
                    <w:left w:val="single" w:sz="4" w:space="0" w:color="auto"/>
                    <w:bottom w:val="single" w:sz="4" w:space="0" w:color="auto"/>
                    <w:right w:val="single" w:sz="4" w:space="0" w:color="auto"/>
                  </w:tcBorders>
                  <w:hideMark/>
                </w:tcPr>
                <w:p w14:paraId="6C39EFEF" w14:textId="77777777" w:rsidR="008876AF" w:rsidRDefault="008876AF">
                  <w:pPr>
                    <w:pStyle w:val="Styl11bTunKurzvaVpravo02cmPed1b"/>
                    <w:ind w:left="360"/>
                    <w:jc w:val="center"/>
                    <w:rPr>
                      <w:rFonts w:ascii="Arial" w:hAnsi="Arial" w:cs="Arial"/>
                      <w:bCs w:val="0"/>
                      <w:i w:val="0"/>
                      <w:color w:val="000000"/>
                      <w:sz w:val="18"/>
                      <w:szCs w:val="18"/>
                    </w:rPr>
                  </w:pPr>
                  <w:r>
                    <w:rPr>
                      <w:rFonts w:ascii="Arial" w:hAnsi="Arial" w:cs="Arial"/>
                      <w:bCs w:val="0"/>
                      <w:i w:val="0"/>
                      <w:color w:val="000000"/>
                      <w:sz w:val="18"/>
                      <w:szCs w:val="18"/>
                    </w:rPr>
                    <w:t>Učivo</w:t>
                  </w:r>
                </w:p>
              </w:tc>
              <w:tc>
                <w:tcPr>
                  <w:tcW w:w="4452" w:type="dxa"/>
                  <w:tcBorders>
                    <w:top w:val="single" w:sz="4" w:space="0" w:color="auto"/>
                    <w:left w:val="single" w:sz="4" w:space="0" w:color="auto"/>
                    <w:bottom w:val="single" w:sz="4" w:space="0" w:color="auto"/>
                    <w:right w:val="single" w:sz="4" w:space="0" w:color="auto"/>
                  </w:tcBorders>
                  <w:hideMark/>
                </w:tcPr>
                <w:p w14:paraId="05B6A2E8" w14:textId="77777777" w:rsidR="008876AF" w:rsidRDefault="008876AF">
                  <w:pPr>
                    <w:pStyle w:val="Styl11bTunKurzvaVpravo02cmPed1b"/>
                    <w:ind w:left="360"/>
                    <w:jc w:val="center"/>
                    <w:rPr>
                      <w:rFonts w:ascii="Arial" w:hAnsi="Arial" w:cs="Arial"/>
                      <w:bCs w:val="0"/>
                      <w:i w:val="0"/>
                      <w:color w:val="000000"/>
                      <w:sz w:val="18"/>
                      <w:szCs w:val="18"/>
                    </w:rPr>
                  </w:pPr>
                  <w:r>
                    <w:rPr>
                      <w:rFonts w:ascii="Arial" w:hAnsi="Arial" w:cs="Arial"/>
                      <w:bCs w:val="0"/>
                      <w:i w:val="0"/>
                      <w:color w:val="000000"/>
                      <w:sz w:val="18"/>
                      <w:szCs w:val="18"/>
                    </w:rPr>
                    <w:t>Průřezová témata, mezipředmětové vztahy</w:t>
                  </w:r>
                </w:p>
              </w:tc>
            </w:tr>
            <w:tr w:rsidR="008876AF" w14:paraId="1EF7E44B" w14:textId="77777777">
              <w:tc>
                <w:tcPr>
                  <w:tcW w:w="4495" w:type="dxa"/>
                  <w:tcBorders>
                    <w:top w:val="single" w:sz="4" w:space="0" w:color="auto"/>
                    <w:left w:val="single" w:sz="4" w:space="0" w:color="auto"/>
                    <w:bottom w:val="single" w:sz="4" w:space="0" w:color="auto"/>
                    <w:right w:val="single" w:sz="4" w:space="0" w:color="auto"/>
                  </w:tcBorders>
                </w:tcPr>
                <w:p w14:paraId="376D4D03" w14:textId="77777777" w:rsidR="008876AF" w:rsidRDefault="008876AF">
                  <w:pPr>
                    <w:numPr>
                      <w:ilvl w:val="0"/>
                      <w:numId w:val="40"/>
                    </w:numPr>
                    <w:autoSpaceDE w:val="0"/>
                    <w:autoSpaceDN w:val="0"/>
                    <w:adjustRightInd w:val="0"/>
                    <w:jc w:val="both"/>
                    <w:rPr>
                      <w:rFonts w:ascii="Arial" w:hAnsi="Arial" w:cs="Arial"/>
                      <w:sz w:val="18"/>
                      <w:szCs w:val="18"/>
                    </w:rPr>
                  </w:pPr>
                  <w:r>
                    <w:rPr>
                      <w:rFonts w:ascii="Arial" w:hAnsi="Arial" w:cs="Arial"/>
                      <w:sz w:val="18"/>
                      <w:szCs w:val="18"/>
                    </w:rPr>
                    <w:t>rozlišuje různé významy slov, přiřazuje slova protikladná</w:t>
                  </w:r>
                </w:p>
                <w:p w14:paraId="773034B1" w14:textId="77777777" w:rsidR="008876AF" w:rsidRDefault="008876AF">
                  <w:pPr>
                    <w:numPr>
                      <w:ilvl w:val="0"/>
                      <w:numId w:val="40"/>
                    </w:numPr>
                    <w:autoSpaceDE w:val="0"/>
                    <w:autoSpaceDN w:val="0"/>
                    <w:adjustRightInd w:val="0"/>
                    <w:jc w:val="both"/>
                    <w:rPr>
                      <w:rFonts w:ascii="Arial" w:hAnsi="Arial" w:cs="Arial"/>
                      <w:sz w:val="18"/>
                      <w:szCs w:val="18"/>
                    </w:rPr>
                  </w:pPr>
                  <w:r>
                    <w:rPr>
                      <w:rFonts w:ascii="Arial" w:hAnsi="Arial" w:cs="Arial"/>
                      <w:sz w:val="18"/>
                      <w:szCs w:val="18"/>
                    </w:rPr>
                    <w:t>vyhledá a vhodně použije slova stejného nebo podobného významu</w:t>
                  </w:r>
                </w:p>
                <w:p w14:paraId="0F626AE2" w14:textId="77777777" w:rsidR="008876AF" w:rsidRDefault="008876AF">
                  <w:pPr>
                    <w:numPr>
                      <w:ilvl w:val="0"/>
                      <w:numId w:val="40"/>
                    </w:numPr>
                    <w:autoSpaceDE w:val="0"/>
                    <w:autoSpaceDN w:val="0"/>
                    <w:adjustRightInd w:val="0"/>
                    <w:jc w:val="both"/>
                    <w:rPr>
                      <w:rFonts w:ascii="Arial" w:hAnsi="Arial" w:cs="Arial"/>
                      <w:sz w:val="18"/>
                      <w:szCs w:val="18"/>
                    </w:rPr>
                  </w:pPr>
                  <w:r>
                    <w:rPr>
                      <w:rFonts w:ascii="Arial" w:hAnsi="Arial" w:cs="Arial"/>
                      <w:sz w:val="18"/>
                      <w:szCs w:val="18"/>
                    </w:rPr>
                    <w:t>rozlišuje slova spisovná a jejich nespisovné tvary</w:t>
                  </w:r>
                </w:p>
                <w:p w14:paraId="4DAB07E3" w14:textId="77777777" w:rsidR="008876AF" w:rsidRDefault="008876AF">
                  <w:pPr>
                    <w:numPr>
                      <w:ilvl w:val="0"/>
                      <w:numId w:val="40"/>
                    </w:numPr>
                    <w:autoSpaceDE w:val="0"/>
                    <w:autoSpaceDN w:val="0"/>
                    <w:adjustRightInd w:val="0"/>
                    <w:jc w:val="both"/>
                    <w:rPr>
                      <w:rFonts w:ascii="Arial" w:hAnsi="Arial" w:cs="Arial"/>
                      <w:sz w:val="18"/>
                      <w:szCs w:val="18"/>
                    </w:rPr>
                  </w:pPr>
                  <w:r>
                    <w:rPr>
                      <w:rFonts w:ascii="Arial" w:hAnsi="Arial" w:cs="Arial"/>
                      <w:sz w:val="18"/>
                      <w:szCs w:val="18"/>
                    </w:rPr>
                    <w:t>vyznačuje ve slově kořen, část předponovou a část příponovou, rozlišuje předpony a předložky</w:t>
                  </w:r>
                </w:p>
                <w:p w14:paraId="355A7A9D" w14:textId="77777777" w:rsidR="008876AF" w:rsidRDefault="008876AF">
                  <w:pPr>
                    <w:numPr>
                      <w:ilvl w:val="0"/>
                      <w:numId w:val="40"/>
                    </w:numPr>
                    <w:autoSpaceDE w:val="0"/>
                    <w:autoSpaceDN w:val="0"/>
                    <w:adjustRightInd w:val="0"/>
                    <w:jc w:val="both"/>
                    <w:rPr>
                      <w:rFonts w:ascii="Arial" w:hAnsi="Arial" w:cs="Arial"/>
                      <w:sz w:val="18"/>
                      <w:szCs w:val="18"/>
                    </w:rPr>
                  </w:pPr>
                  <w:r>
                    <w:rPr>
                      <w:rFonts w:ascii="Arial" w:hAnsi="Arial" w:cs="Arial"/>
                      <w:sz w:val="18"/>
                      <w:szCs w:val="18"/>
                    </w:rPr>
                    <w:t>rozpozná a správně napíše předponu a předložku, zvládá jejich pravopis</w:t>
                  </w:r>
                </w:p>
                <w:p w14:paraId="6B1EA922" w14:textId="77777777" w:rsidR="008876AF" w:rsidRDefault="008876AF">
                  <w:pPr>
                    <w:numPr>
                      <w:ilvl w:val="0"/>
                      <w:numId w:val="40"/>
                    </w:numPr>
                    <w:autoSpaceDE w:val="0"/>
                    <w:autoSpaceDN w:val="0"/>
                    <w:adjustRightInd w:val="0"/>
                    <w:jc w:val="both"/>
                    <w:rPr>
                      <w:rFonts w:ascii="Arial" w:hAnsi="Arial" w:cs="Arial"/>
                      <w:sz w:val="18"/>
                      <w:szCs w:val="18"/>
                    </w:rPr>
                  </w:pPr>
                  <w:r>
                    <w:rPr>
                      <w:rFonts w:ascii="Arial" w:hAnsi="Arial" w:cs="Arial"/>
                      <w:sz w:val="18"/>
                      <w:szCs w:val="18"/>
                    </w:rPr>
                    <w:t>poznává vyjmenovaná slova, příbuzná slova</w:t>
                  </w:r>
                </w:p>
                <w:p w14:paraId="124B5DDD" w14:textId="77777777" w:rsidR="008876AF" w:rsidRDefault="008876AF">
                  <w:pPr>
                    <w:numPr>
                      <w:ilvl w:val="0"/>
                      <w:numId w:val="40"/>
                    </w:numPr>
                    <w:autoSpaceDE w:val="0"/>
                    <w:autoSpaceDN w:val="0"/>
                    <w:adjustRightInd w:val="0"/>
                    <w:jc w:val="both"/>
                    <w:rPr>
                      <w:rFonts w:ascii="Arial" w:hAnsi="Arial" w:cs="Arial"/>
                      <w:sz w:val="18"/>
                      <w:szCs w:val="18"/>
                    </w:rPr>
                  </w:pPr>
                  <w:r>
                    <w:rPr>
                      <w:rFonts w:ascii="Arial" w:hAnsi="Arial" w:cs="Arial"/>
                      <w:sz w:val="18"/>
                      <w:szCs w:val="18"/>
                    </w:rPr>
                    <w:t>aplikuje své znalosti v pravopisu běžných slov</w:t>
                  </w:r>
                </w:p>
                <w:p w14:paraId="705C98F6" w14:textId="77777777" w:rsidR="008876AF" w:rsidRDefault="008876AF">
                  <w:pPr>
                    <w:numPr>
                      <w:ilvl w:val="0"/>
                      <w:numId w:val="40"/>
                    </w:numPr>
                    <w:autoSpaceDE w:val="0"/>
                    <w:autoSpaceDN w:val="0"/>
                    <w:adjustRightInd w:val="0"/>
                    <w:jc w:val="both"/>
                    <w:rPr>
                      <w:rFonts w:ascii="Arial" w:hAnsi="Arial" w:cs="Arial"/>
                      <w:sz w:val="18"/>
                      <w:szCs w:val="18"/>
                    </w:rPr>
                  </w:pPr>
                  <w:r>
                    <w:rPr>
                      <w:rFonts w:ascii="Arial" w:hAnsi="Arial" w:cs="Arial"/>
                      <w:sz w:val="18"/>
                      <w:szCs w:val="18"/>
                    </w:rPr>
                    <w:t>určuje slovní druhy často používaných slov</w:t>
                  </w:r>
                </w:p>
                <w:p w14:paraId="2B64FF9E" w14:textId="77777777" w:rsidR="008876AF" w:rsidRDefault="008876AF">
                  <w:pPr>
                    <w:numPr>
                      <w:ilvl w:val="0"/>
                      <w:numId w:val="40"/>
                    </w:numPr>
                    <w:autoSpaceDE w:val="0"/>
                    <w:autoSpaceDN w:val="0"/>
                    <w:adjustRightInd w:val="0"/>
                    <w:jc w:val="both"/>
                    <w:rPr>
                      <w:rFonts w:ascii="Arial" w:hAnsi="Arial" w:cs="Arial"/>
                      <w:sz w:val="18"/>
                      <w:szCs w:val="18"/>
                    </w:rPr>
                  </w:pPr>
                  <w:r>
                    <w:rPr>
                      <w:rFonts w:ascii="Arial" w:hAnsi="Arial" w:cs="Arial"/>
                      <w:sz w:val="18"/>
                      <w:szCs w:val="18"/>
                    </w:rPr>
                    <w:t>ohebné slovní druhy užívá ve správném tvaru</w:t>
                  </w:r>
                </w:p>
                <w:p w14:paraId="5CAF19C0" w14:textId="77777777" w:rsidR="008876AF" w:rsidRDefault="008876AF">
                  <w:pPr>
                    <w:numPr>
                      <w:ilvl w:val="0"/>
                      <w:numId w:val="40"/>
                    </w:numPr>
                    <w:autoSpaceDE w:val="0"/>
                    <w:autoSpaceDN w:val="0"/>
                    <w:adjustRightInd w:val="0"/>
                    <w:jc w:val="both"/>
                    <w:rPr>
                      <w:rFonts w:ascii="Arial" w:hAnsi="Arial" w:cs="Arial"/>
                      <w:sz w:val="18"/>
                      <w:szCs w:val="18"/>
                    </w:rPr>
                  </w:pPr>
                  <w:r>
                    <w:rPr>
                      <w:rFonts w:ascii="Arial" w:hAnsi="Arial" w:cs="Arial"/>
                      <w:sz w:val="18"/>
                      <w:szCs w:val="18"/>
                    </w:rPr>
                    <w:t>vhodně užívá koncovky spisovné a nespisovné s ohledem na komunikační situaci</w:t>
                  </w:r>
                </w:p>
                <w:p w14:paraId="447BD449" w14:textId="77777777" w:rsidR="008876AF" w:rsidRDefault="008876AF">
                  <w:pPr>
                    <w:numPr>
                      <w:ilvl w:val="0"/>
                      <w:numId w:val="40"/>
                    </w:numPr>
                    <w:autoSpaceDE w:val="0"/>
                    <w:autoSpaceDN w:val="0"/>
                    <w:adjustRightInd w:val="0"/>
                    <w:jc w:val="both"/>
                    <w:rPr>
                      <w:rFonts w:ascii="Arial" w:hAnsi="Arial" w:cs="Arial"/>
                      <w:sz w:val="18"/>
                      <w:szCs w:val="18"/>
                    </w:rPr>
                  </w:pPr>
                  <w:r>
                    <w:rPr>
                      <w:rFonts w:ascii="Arial" w:hAnsi="Arial" w:cs="Arial"/>
                      <w:sz w:val="18"/>
                      <w:szCs w:val="18"/>
                    </w:rPr>
                    <w:t>určí nespisovné tvary u českých slov</w:t>
                  </w:r>
                </w:p>
                <w:p w14:paraId="5D8BBFD2" w14:textId="77777777" w:rsidR="008876AF" w:rsidRDefault="008876AF">
                  <w:pPr>
                    <w:numPr>
                      <w:ilvl w:val="0"/>
                      <w:numId w:val="40"/>
                    </w:numPr>
                    <w:autoSpaceDE w:val="0"/>
                    <w:autoSpaceDN w:val="0"/>
                    <w:adjustRightInd w:val="0"/>
                    <w:jc w:val="both"/>
                    <w:rPr>
                      <w:rFonts w:ascii="Arial" w:hAnsi="Arial" w:cs="Arial"/>
                      <w:sz w:val="18"/>
                      <w:szCs w:val="18"/>
                    </w:rPr>
                  </w:pPr>
                  <w:r>
                    <w:rPr>
                      <w:rFonts w:ascii="Arial" w:hAnsi="Arial" w:cs="Arial"/>
                      <w:sz w:val="18"/>
                      <w:szCs w:val="18"/>
                    </w:rPr>
                    <w:t>označí různé komunikační situace, při nichž je vhodné užívat spisovných tvarů slov</w:t>
                  </w:r>
                </w:p>
                <w:p w14:paraId="554ACA2F" w14:textId="77777777" w:rsidR="008876AF" w:rsidRDefault="008876AF">
                  <w:pPr>
                    <w:numPr>
                      <w:ilvl w:val="0"/>
                      <w:numId w:val="40"/>
                    </w:numPr>
                    <w:autoSpaceDE w:val="0"/>
                    <w:autoSpaceDN w:val="0"/>
                    <w:adjustRightInd w:val="0"/>
                    <w:jc w:val="both"/>
                    <w:rPr>
                      <w:rFonts w:ascii="Arial" w:hAnsi="Arial" w:cs="Arial"/>
                      <w:sz w:val="18"/>
                      <w:szCs w:val="18"/>
                    </w:rPr>
                  </w:pPr>
                  <w:r>
                    <w:rPr>
                      <w:rFonts w:ascii="Arial" w:hAnsi="Arial" w:cs="Arial"/>
                      <w:sz w:val="18"/>
                      <w:szCs w:val="18"/>
                    </w:rPr>
                    <w:lastRenderedPageBreak/>
                    <w:t>určuje rod, číslo, pád</w:t>
                  </w:r>
                </w:p>
                <w:p w14:paraId="313B4052" w14:textId="77777777" w:rsidR="008876AF" w:rsidRDefault="008876AF">
                  <w:pPr>
                    <w:numPr>
                      <w:ilvl w:val="0"/>
                      <w:numId w:val="40"/>
                    </w:numPr>
                    <w:autoSpaceDE w:val="0"/>
                    <w:autoSpaceDN w:val="0"/>
                    <w:adjustRightInd w:val="0"/>
                    <w:jc w:val="both"/>
                    <w:rPr>
                      <w:rFonts w:ascii="Arial" w:hAnsi="Arial" w:cs="Arial"/>
                      <w:sz w:val="18"/>
                      <w:szCs w:val="18"/>
                    </w:rPr>
                  </w:pPr>
                  <w:r>
                    <w:rPr>
                      <w:rFonts w:ascii="Arial" w:hAnsi="Arial" w:cs="Arial"/>
                      <w:sz w:val="18"/>
                      <w:szCs w:val="18"/>
                    </w:rPr>
                    <w:t>skloňuje podstatná jména podle vzorů</w:t>
                  </w:r>
                </w:p>
                <w:p w14:paraId="491F5C0F" w14:textId="77777777" w:rsidR="008876AF" w:rsidRDefault="008876AF">
                  <w:pPr>
                    <w:numPr>
                      <w:ilvl w:val="0"/>
                      <w:numId w:val="40"/>
                    </w:numPr>
                    <w:autoSpaceDE w:val="0"/>
                    <w:autoSpaceDN w:val="0"/>
                    <w:adjustRightInd w:val="0"/>
                    <w:jc w:val="both"/>
                    <w:rPr>
                      <w:rFonts w:ascii="Arial" w:hAnsi="Arial" w:cs="Arial"/>
                      <w:sz w:val="18"/>
                      <w:szCs w:val="18"/>
                    </w:rPr>
                  </w:pPr>
                  <w:r>
                    <w:rPr>
                      <w:rFonts w:ascii="Arial" w:hAnsi="Arial" w:cs="Arial"/>
                      <w:sz w:val="18"/>
                      <w:szCs w:val="18"/>
                    </w:rPr>
                    <w:t>poznává zvratné sloveso, jednoduché a složené tvary sloves, rozlišuje infinitiv</w:t>
                  </w:r>
                </w:p>
                <w:p w14:paraId="531B9639" w14:textId="77777777" w:rsidR="008876AF" w:rsidRDefault="008876AF">
                  <w:pPr>
                    <w:numPr>
                      <w:ilvl w:val="0"/>
                      <w:numId w:val="40"/>
                    </w:numPr>
                    <w:autoSpaceDE w:val="0"/>
                    <w:autoSpaceDN w:val="0"/>
                    <w:adjustRightInd w:val="0"/>
                    <w:jc w:val="both"/>
                    <w:rPr>
                      <w:rFonts w:ascii="Arial" w:hAnsi="Arial" w:cs="Arial"/>
                      <w:sz w:val="18"/>
                      <w:szCs w:val="18"/>
                    </w:rPr>
                  </w:pPr>
                  <w:r>
                    <w:rPr>
                      <w:rFonts w:ascii="Arial" w:hAnsi="Arial" w:cs="Arial"/>
                      <w:sz w:val="18"/>
                      <w:szCs w:val="18"/>
                    </w:rPr>
                    <w:t>určuje osobu, číslo a čas</w:t>
                  </w:r>
                </w:p>
                <w:p w14:paraId="645EDC53" w14:textId="77777777" w:rsidR="008876AF" w:rsidRDefault="008876AF">
                  <w:pPr>
                    <w:numPr>
                      <w:ilvl w:val="0"/>
                      <w:numId w:val="40"/>
                    </w:numPr>
                    <w:autoSpaceDE w:val="0"/>
                    <w:autoSpaceDN w:val="0"/>
                    <w:adjustRightInd w:val="0"/>
                    <w:jc w:val="both"/>
                    <w:rPr>
                      <w:rFonts w:ascii="Arial" w:hAnsi="Arial" w:cs="Arial"/>
                      <w:sz w:val="18"/>
                      <w:szCs w:val="18"/>
                    </w:rPr>
                  </w:pPr>
                  <w:r>
                    <w:rPr>
                      <w:rFonts w:ascii="Arial" w:hAnsi="Arial" w:cs="Arial"/>
                      <w:sz w:val="18"/>
                      <w:szCs w:val="18"/>
                    </w:rPr>
                    <w:t>časuje slovesa ve třech časech</w:t>
                  </w:r>
                </w:p>
                <w:p w14:paraId="26375144" w14:textId="77777777" w:rsidR="008876AF" w:rsidRDefault="008876AF">
                  <w:pPr>
                    <w:numPr>
                      <w:ilvl w:val="0"/>
                      <w:numId w:val="40"/>
                    </w:numPr>
                    <w:autoSpaceDE w:val="0"/>
                    <w:autoSpaceDN w:val="0"/>
                    <w:adjustRightInd w:val="0"/>
                    <w:jc w:val="both"/>
                    <w:rPr>
                      <w:rFonts w:ascii="Arial" w:hAnsi="Arial" w:cs="Arial"/>
                      <w:sz w:val="18"/>
                      <w:szCs w:val="18"/>
                    </w:rPr>
                  </w:pPr>
                  <w:r>
                    <w:rPr>
                      <w:rFonts w:ascii="Arial" w:hAnsi="Arial" w:cs="Arial"/>
                      <w:sz w:val="18"/>
                      <w:szCs w:val="18"/>
                    </w:rPr>
                    <w:t>rozlišuje vetu jednoduchou a souvětí</w:t>
                  </w:r>
                </w:p>
                <w:p w14:paraId="333573DF" w14:textId="77777777" w:rsidR="008876AF" w:rsidRDefault="008876AF">
                  <w:pPr>
                    <w:numPr>
                      <w:ilvl w:val="0"/>
                      <w:numId w:val="40"/>
                    </w:numPr>
                    <w:autoSpaceDE w:val="0"/>
                    <w:autoSpaceDN w:val="0"/>
                    <w:adjustRightInd w:val="0"/>
                    <w:jc w:val="both"/>
                    <w:rPr>
                      <w:rFonts w:ascii="Arial" w:hAnsi="Arial" w:cs="Arial"/>
                      <w:sz w:val="18"/>
                      <w:szCs w:val="18"/>
                    </w:rPr>
                  </w:pPr>
                  <w:r>
                    <w:rPr>
                      <w:rFonts w:ascii="Arial" w:hAnsi="Arial" w:cs="Arial"/>
                      <w:sz w:val="18"/>
                      <w:szCs w:val="18"/>
                    </w:rPr>
                    <w:t>používá frekventované spojky</w:t>
                  </w:r>
                </w:p>
                <w:p w14:paraId="24AB0782" w14:textId="77777777" w:rsidR="008876AF" w:rsidRDefault="008876AF">
                  <w:pPr>
                    <w:numPr>
                      <w:ilvl w:val="0"/>
                      <w:numId w:val="40"/>
                    </w:numPr>
                    <w:autoSpaceDE w:val="0"/>
                    <w:autoSpaceDN w:val="0"/>
                    <w:adjustRightInd w:val="0"/>
                    <w:jc w:val="both"/>
                    <w:rPr>
                      <w:rFonts w:ascii="Arial" w:hAnsi="Arial" w:cs="Arial"/>
                      <w:sz w:val="18"/>
                      <w:szCs w:val="18"/>
                    </w:rPr>
                  </w:pPr>
                  <w:r>
                    <w:rPr>
                      <w:rFonts w:ascii="Arial" w:hAnsi="Arial" w:cs="Arial"/>
                      <w:sz w:val="18"/>
                      <w:szCs w:val="18"/>
                    </w:rPr>
                    <w:t>vyhledává základní skladební dvojici ve větě jednoduché</w:t>
                  </w:r>
                </w:p>
                <w:p w14:paraId="504BC35E" w14:textId="77777777" w:rsidR="008876AF" w:rsidRDefault="008876AF">
                  <w:pPr>
                    <w:numPr>
                      <w:ilvl w:val="0"/>
                      <w:numId w:val="40"/>
                    </w:numPr>
                    <w:autoSpaceDE w:val="0"/>
                    <w:autoSpaceDN w:val="0"/>
                    <w:adjustRightInd w:val="0"/>
                    <w:jc w:val="both"/>
                    <w:rPr>
                      <w:rFonts w:ascii="Arial" w:hAnsi="Arial" w:cs="Arial"/>
                      <w:sz w:val="18"/>
                      <w:szCs w:val="18"/>
                    </w:rPr>
                  </w:pPr>
                  <w:r>
                    <w:rPr>
                      <w:rFonts w:ascii="Arial" w:hAnsi="Arial" w:cs="Arial"/>
                      <w:sz w:val="18"/>
                      <w:szCs w:val="18"/>
                    </w:rPr>
                    <w:t>ve větách s nevyjádřeným podmětem tvoří základní skladební dvojici za pomoci příslušných osobních zájmen</w:t>
                  </w:r>
                </w:p>
                <w:p w14:paraId="0592CF62" w14:textId="77777777" w:rsidR="008876AF" w:rsidRDefault="008876AF">
                  <w:pPr>
                    <w:numPr>
                      <w:ilvl w:val="0"/>
                      <w:numId w:val="40"/>
                    </w:numPr>
                    <w:autoSpaceDE w:val="0"/>
                    <w:autoSpaceDN w:val="0"/>
                    <w:adjustRightInd w:val="0"/>
                    <w:jc w:val="both"/>
                    <w:rPr>
                      <w:rFonts w:ascii="Arial" w:hAnsi="Arial" w:cs="Arial"/>
                      <w:sz w:val="18"/>
                      <w:szCs w:val="18"/>
                    </w:rPr>
                  </w:pPr>
                  <w:r>
                    <w:rPr>
                      <w:rFonts w:ascii="Arial" w:hAnsi="Arial" w:cs="Arial"/>
                      <w:sz w:val="18"/>
                      <w:szCs w:val="18"/>
                    </w:rPr>
                    <w:t>seznamuje se s pravidly shody přísudku s podmětem</w:t>
                  </w:r>
                </w:p>
                <w:p w14:paraId="6C2A9B18" w14:textId="77777777" w:rsidR="008876AF" w:rsidRDefault="008876AF">
                  <w:pPr>
                    <w:autoSpaceDE w:val="0"/>
                    <w:autoSpaceDN w:val="0"/>
                    <w:adjustRightInd w:val="0"/>
                    <w:jc w:val="both"/>
                    <w:rPr>
                      <w:rFonts w:ascii="Arial" w:hAnsi="Arial" w:cs="Arial"/>
                      <w:b/>
                      <w:bCs/>
                      <w:i/>
                      <w:sz w:val="18"/>
                      <w:szCs w:val="18"/>
                    </w:rPr>
                  </w:pPr>
                </w:p>
              </w:tc>
              <w:tc>
                <w:tcPr>
                  <w:tcW w:w="5040" w:type="dxa"/>
                  <w:tcBorders>
                    <w:top w:val="single" w:sz="4" w:space="0" w:color="auto"/>
                    <w:left w:val="single" w:sz="4" w:space="0" w:color="auto"/>
                    <w:bottom w:val="single" w:sz="4" w:space="0" w:color="auto"/>
                    <w:right w:val="single" w:sz="4" w:space="0" w:color="auto"/>
                  </w:tcBorders>
                </w:tcPr>
                <w:p w14:paraId="398CE646" w14:textId="77777777" w:rsidR="008876AF" w:rsidRDefault="008876AF">
                  <w:pPr>
                    <w:autoSpaceDE w:val="0"/>
                    <w:autoSpaceDN w:val="0"/>
                    <w:adjustRightInd w:val="0"/>
                    <w:ind w:left="360"/>
                    <w:jc w:val="both"/>
                    <w:rPr>
                      <w:rFonts w:ascii="Arial" w:hAnsi="Arial" w:cs="Arial"/>
                      <w:sz w:val="18"/>
                      <w:szCs w:val="18"/>
                    </w:rPr>
                  </w:pPr>
                  <w:r>
                    <w:rPr>
                      <w:rFonts w:ascii="Arial" w:hAnsi="Arial" w:cs="Arial"/>
                      <w:sz w:val="18"/>
                      <w:szCs w:val="18"/>
                    </w:rPr>
                    <w:lastRenderedPageBreak/>
                    <w:t>Význam slov – slova jednoznačná, mnohoznačná,</w:t>
                  </w:r>
                </w:p>
                <w:p w14:paraId="6D6ADD53" w14:textId="77777777" w:rsidR="008876AF" w:rsidRDefault="008876AF">
                  <w:pPr>
                    <w:autoSpaceDE w:val="0"/>
                    <w:autoSpaceDN w:val="0"/>
                    <w:adjustRightInd w:val="0"/>
                    <w:ind w:left="360"/>
                    <w:jc w:val="both"/>
                    <w:rPr>
                      <w:rFonts w:ascii="Arial" w:hAnsi="Arial" w:cs="Arial"/>
                      <w:sz w:val="18"/>
                      <w:szCs w:val="18"/>
                    </w:rPr>
                  </w:pPr>
                  <w:r>
                    <w:rPr>
                      <w:rFonts w:ascii="Arial" w:hAnsi="Arial" w:cs="Arial"/>
                      <w:sz w:val="18"/>
                      <w:szCs w:val="18"/>
                    </w:rPr>
                    <w:t>synonyma, vícevýznamová slova opozita, slova citově zabarvená</w:t>
                  </w:r>
                </w:p>
                <w:p w14:paraId="37B9A773" w14:textId="77777777" w:rsidR="008876AF" w:rsidRDefault="008876AF">
                  <w:pPr>
                    <w:autoSpaceDE w:val="0"/>
                    <w:autoSpaceDN w:val="0"/>
                    <w:adjustRightInd w:val="0"/>
                    <w:ind w:left="360"/>
                    <w:jc w:val="both"/>
                    <w:rPr>
                      <w:rFonts w:ascii="Arial" w:hAnsi="Arial" w:cs="Arial"/>
                      <w:sz w:val="18"/>
                      <w:szCs w:val="18"/>
                    </w:rPr>
                  </w:pPr>
                  <w:r>
                    <w:rPr>
                      <w:rFonts w:ascii="Arial" w:hAnsi="Arial" w:cs="Arial"/>
                      <w:sz w:val="18"/>
                      <w:szCs w:val="18"/>
                    </w:rPr>
                    <w:t>Spisovná čeština</w:t>
                  </w:r>
                </w:p>
                <w:p w14:paraId="6859A8A3" w14:textId="4F543AA4" w:rsidR="008876AF" w:rsidRDefault="008876AF">
                  <w:pPr>
                    <w:autoSpaceDE w:val="0"/>
                    <w:autoSpaceDN w:val="0"/>
                    <w:adjustRightInd w:val="0"/>
                    <w:ind w:left="360"/>
                    <w:jc w:val="both"/>
                    <w:rPr>
                      <w:rFonts w:ascii="Arial" w:hAnsi="Arial" w:cs="Arial"/>
                      <w:sz w:val="18"/>
                      <w:szCs w:val="18"/>
                    </w:rPr>
                  </w:pPr>
                  <w:r>
                    <w:rPr>
                      <w:rFonts w:ascii="Arial" w:hAnsi="Arial" w:cs="Arial"/>
                      <w:sz w:val="18"/>
                      <w:szCs w:val="18"/>
                    </w:rPr>
                    <w:t xml:space="preserve">Stavba slova </w:t>
                  </w:r>
                  <w:r w:rsidR="000C1E24">
                    <w:rPr>
                      <w:rFonts w:ascii="Arial" w:hAnsi="Arial" w:cs="Arial"/>
                      <w:sz w:val="18"/>
                      <w:szCs w:val="18"/>
                    </w:rPr>
                    <w:t>–</w:t>
                  </w:r>
                  <w:r>
                    <w:rPr>
                      <w:rFonts w:ascii="Arial" w:hAnsi="Arial" w:cs="Arial"/>
                      <w:sz w:val="18"/>
                      <w:szCs w:val="18"/>
                    </w:rPr>
                    <w:t xml:space="preserve"> kořen, předpona a část příponová</w:t>
                  </w:r>
                </w:p>
                <w:p w14:paraId="52A76874" w14:textId="77777777" w:rsidR="008876AF" w:rsidRDefault="008876AF">
                  <w:pPr>
                    <w:autoSpaceDE w:val="0"/>
                    <w:autoSpaceDN w:val="0"/>
                    <w:adjustRightInd w:val="0"/>
                    <w:jc w:val="both"/>
                    <w:rPr>
                      <w:rFonts w:ascii="Arial" w:hAnsi="Arial" w:cs="Arial"/>
                      <w:sz w:val="18"/>
                      <w:szCs w:val="18"/>
                    </w:rPr>
                  </w:pPr>
                </w:p>
                <w:p w14:paraId="7B5F11EA" w14:textId="77777777" w:rsidR="008876AF" w:rsidRDefault="008876AF">
                  <w:pPr>
                    <w:autoSpaceDE w:val="0"/>
                    <w:autoSpaceDN w:val="0"/>
                    <w:adjustRightInd w:val="0"/>
                    <w:jc w:val="both"/>
                    <w:rPr>
                      <w:rFonts w:ascii="Arial" w:hAnsi="Arial" w:cs="Arial"/>
                      <w:sz w:val="18"/>
                      <w:szCs w:val="18"/>
                    </w:rPr>
                  </w:pPr>
                </w:p>
                <w:p w14:paraId="093F2DCE" w14:textId="77777777" w:rsidR="008876AF" w:rsidRDefault="008876AF">
                  <w:pPr>
                    <w:autoSpaceDE w:val="0"/>
                    <w:autoSpaceDN w:val="0"/>
                    <w:adjustRightInd w:val="0"/>
                    <w:ind w:left="360"/>
                    <w:jc w:val="both"/>
                    <w:rPr>
                      <w:rFonts w:ascii="Arial" w:hAnsi="Arial" w:cs="Arial"/>
                      <w:sz w:val="18"/>
                      <w:szCs w:val="18"/>
                    </w:rPr>
                  </w:pPr>
                </w:p>
                <w:p w14:paraId="57CCEB9C" w14:textId="77777777" w:rsidR="008876AF" w:rsidRDefault="008876AF">
                  <w:pPr>
                    <w:autoSpaceDE w:val="0"/>
                    <w:autoSpaceDN w:val="0"/>
                    <w:adjustRightInd w:val="0"/>
                    <w:ind w:left="360"/>
                    <w:jc w:val="both"/>
                    <w:rPr>
                      <w:rFonts w:ascii="Arial" w:hAnsi="Arial" w:cs="Arial"/>
                      <w:sz w:val="18"/>
                      <w:szCs w:val="18"/>
                    </w:rPr>
                  </w:pPr>
                </w:p>
                <w:p w14:paraId="6B77AD37" w14:textId="77777777" w:rsidR="008876AF" w:rsidRDefault="008876AF">
                  <w:pPr>
                    <w:autoSpaceDE w:val="0"/>
                    <w:autoSpaceDN w:val="0"/>
                    <w:adjustRightInd w:val="0"/>
                    <w:ind w:left="360"/>
                    <w:jc w:val="both"/>
                    <w:rPr>
                      <w:rFonts w:ascii="Arial" w:hAnsi="Arial" w:cs="Arial"/>
                      <w:sz w:val="18"/>
                      <w:szCs w:val="18"/>
                    </w:rPr>
                  </w:pPr>
                </w:p>
                <w:p w14:paraId="693D063F" w14:textId="77777777" w:rsidR="008876AF" w:rsidRDefault="008876AF">
                  <w:pPr>
                    <w:autoSpaceDE w:val="0"/>
                    <w:autoSpaceDN w:val="0"/>
                    <w:adjustRightInd w:val="0"/>
                    <w:ind w:left="360"/>
                    <w:jc w:val="both"/>
                    <w:rPr>
                      <w:rFonts w:ascii="Arial" w:hAnsi="Arial" w:cs="Arial"/>
                      <w:sz w:val="18"/>
                      <w:szCs w:val="18"/>
                    </w:rPr>
                  </w:pPr>
                </w:p>
                <w:p w14:paraId="6DD3D85B" w14:textId="7ECD059C" w:rsidR="008876AF" w:rsidRDefault="00347D78" w:rsidP="00347D78">
                  <w:pPr>
                    <w:autoSpaceDE w:val="0"/>
                    <w:autoSpaceDN w:val="0"/>
                    <w:adjustRightInd w:val="0"/>
                    <w:jc w:val="both"/>
                    <w:rPr>
                      <w:rFonts w:ascii="Arial" w:hAnsi="Arial" w:cs="Arial"/>
                      <w:sz w:val="18"/>
                      <w:szCs w:val="18"/>
                    </w:rPr>
                  </w:pPr>
                  <w:r>
                    <w:rPr>
                      <w:rFonts w:ascii="Arial" w:hAnsi="Arial" w:cs="Arial"/>
                      <w:sz w:val="18"/>
                      <w:szCs w:val="18"/>
                    </w:rPr>
                    <w:t xml:space="preserve">        </w:t>
                  </w:r>
                  <w:r w:rsidR="008876AF">
                    <w:rPr>
                      <w:rFonts w:ascii="Arial" w:hAnsi="Arial" w:cs="Arial"/>
                      <w:sz w:val="18"/>
                      <w:szCs w:val="18"/>
                    </w:rPr>
                    <w:t>Vyjmenovaná slova</w:t>
                  </w:r>
                </w:p>
                <w:p w14:paraId="73200395" w14:textId="77777777" w:rsidR="008876AF" w:rsidRDefault="008876AF">
                  <w:pPr>
                    <w:autoSpaceDE w:val="0"/>
                    <w:autoSpaceDN w:val="0"/>
                    <w:adjustRightInd w:val="0"/>
                    <w:jc w:val="both"/>
                    <w:rPr>
                      <w:rFonts w:ascii="Arial" w:hAnsi="Arial" w:cs="Arial"/>
                      <w:sz w:val="18"/>
                      <w:szCs w:val="18"/>
                    </w:rPr>
                  </w:pPr>
                </w:p>
                <w:p w14:paraId="2E3653F4" w14:textId="77777777" w:rsidR="008876AF" w:rsidRDefault="008876AF">
                  <w:pPr>
                    <w:autoSpaceDE w:val="0"/>
                    <w:autoSpaceDN w:val="0"/>
                    <w:adjustRightInd w:val="0"/>
                    <w:jc w:val="both"/>
                    <w:rPr>
                      <w:rFonts w:ascii="Arial" w:hAnsi="Arial" w:cs="Arial"/>
                      <w:sz w:val="18"/>
                      <w:szCs w:val="18"/>
                    </w:rPr>
                  </w:pPr>
                </w:p>
                <w:p w14:paraId="753F95F9" w14:textId="77777777" w:rsidR="008876AF" w:rsidRDefault="008876AF">
                  <w:pPr>
                    <w:autoSpaceDE w:val="0"/>
                    <w:autoSpaceDN w:val="0"/>
                    <w:adjustRightInd w:val="0"/>
                    <w:jc w:val="both"/>
                    <w:rPr>
                      <w:rFonts w:ascii="Arial" w:hAnsi="Arial" w:cs="Arial"/>
                      <w:sz w:val="18"/>
                      <w:szCs w:val="18"/>
                    </w:rPr>
                  </w:pPr>
                </w:p>
                <w:p w14:paraId="23696599" w14:textId="77777777" w:rsidR="008876AF" w:rsidRDefault="008876AF">
                  <w:pPr>
                    <w:autoSpaceDE w:val="0"/>
                    <w:autoSpaceDN w:val="0"/>
                    <w:adjustRightInd w:val="0"/>
                    <w:ind w:left="360"/>
                    <w:jc w:val="both"/>
                    <w:rPr>
                      <w:rFonts w:ascii="Arial" w:hAnsi="Arial" w:cs="Arial"/>
                      <w:sz w:val="18"/>
                      <w:szCs w:val="18"/>
                    </w:rPr>
                  </w:pPr>
                </w:p>
                <w:p w14:paraId="1D6B670A" w14:textId="77777777" w:rsidR="008876AF" w:rsidRDefault="008876AF">
                  <w:pPr>
                    <w:autoSpaceDE w:val="0"/>
                    <w:autoSpaceDN w:val="0"/>
                    <w:adjustRightInd w:val="0"/>
                    <w:ind w:left="360"/>
                    <w:jc w:val="both"/>
                    <w:rPr>
                      <w:rFonts w:ascii="Arial" w:hAnsi="Arial" w:cs="Arial"/>
                      <w:sz w:val="18"/>
                      <w:szCs w:val="18"/>
                    </w:rPr>
                  </w:pPr>
                  <w:r>
                    <w:rPr>
                      <w:rFonts w:ascii="Arial" w:hAnsi="Arial" w:cs="Arial"/>
                      <w:sz w:val="18"/>
                      <w:szCs w:val="18"/>
                    </w:rPr>
                    <w:t>Tvarosloví: Slovní druhy plnovýznamových slov, spisovné a nespisovné tvary jmen, zájmen a sloves</w:t>
                  </w:r>
                </w:p>
                <w:p w14:paraId="3C5CB6E9" w14:textId="77777777" w:rsidR="008876AF" w:rsidRDefault="008876AF">
                  <w:pPr>
                    <w:autoSpaceDE w:val="0"/>
                    <w:autoSpaceDN w:val="0"/>
                    <w:adjustRightInd w:val="0"/>
                    <w:jc w:val="both"/>
                    <w:rPr>
                      <w:rFonts w:ascii="Arial" w:hAnsi="Arial" w:cs="Arial"/>
                      <w:sz w:val="18"/>
                      <w:szCs w:val="18"/>
                    </w:rPr>
                  </w:pPr>
                </w:p>
                <w:p w14:paraId="4BE1DF09" w14:textId="77777777" w:rsidR="008876AF" w:rsidRDefault="008876AF">
                  <w:pPr>
                    <w:autoSpaceDE w:val="0"/>
                    <w:autoSpaceDN w:val="0"/>
                    <w:adjustRightInd w:val="0"/>
                    <w:ind w:left="360"/>
                    <w:jc w:val="both"/>
                    <w:rPr>
                      <w:rFonts w:ascii="Arial" w:hAnsi="Arial" w:cs="Arial"/>
                      <w:sz w:val="18"/>
                      <w:szCs w:val="18"/>
                    </w:rPr>
                  </w:pPr>
                  <w:r>
                    <w:rPr>
                      <w:rFonts w:ascii="Arial" w:hAnsi="Arial" w:cs="Arial"/>
                      <w:sz w:val="18"/>
                      <w:szCs w:val="18"/>
                    </w:rPr>
                    <w:t>Mluvnické kategorie podstatných jmen</w:t>
                  </w:r>
                </w:p>
                <w:p w14:paraId="333646AB" w14:textId="77777777" w:rsidR="008876AF" w:rsidRDefault="008876AF">
                  <w:pPr>
                    <w:autoSpaceDE w:val="0"/>
                    <w:autoSpaceDN w:val="0"/>
                    <w:adjustRightInd w:val="0"/>
                    <w:ind w:left="360"/>
                    <w:jc w:val="both"/>
                    <w:rPr>
                      <w:rFonts w:ascii="Arial" w:hAnsi="Arial" w:cs="Arial"/>
                      <w:sz w:val="18"/>
                      <w:szCs w:val="18"/>
                    </w:rPr>
                  </w:pPr>
                  <w:r>
                    <w:rPr>
                      <w:rFonts w:ascii="Arial" w:hAnsi="Arial" w:cs="Arial"/>
                      <w:sz w:val="18"/>
                      <w:szCs w:val="18"/>
                    </w:rPr>
                    <w:t>Vzory podstatných jmen, psaní koncovek</w:t>
                  </w:r>
                </w:p>
                <w:p w14:paraId="4441E543" w14:textId="77777777" w:rsidR="008876AF" w:rsidRDefault="008876AF">
                  <w:pPr>
                    <w:autoSpaceDE w:val="0"/>
                    <w:autoSpaceDN w:val="0"/>
                    <w:adjustRightInd w:val="0"/>
                    <w:ind w:left="360"/>
                    <w:jc w:val="both"/>
                    <w:rPr>
                      <w:rFonts w:ascii="Arial" w:hAnsi="Arial" w:cs="Arial"/>
                      <w:sz w:val="18"/>
                      <w:szCs w:val="18"/>
                    </w:rPr>
                  </w:pPr>
                  <w:r>
                    <w:rPr>
                      <w:rFonts w:ascii="Arial" w:hAnsi="Arial" w:cs="Arial"/>
                      <w:sz w:val="18"/>
                      <w:szCs w:val="18"/>
                    </w:rPr>
                    <w:t>Slovesa – zvratná, určitý tvar a infinitiv</w:t>
                  </w:r>
                </w:p>
                <w:p w14:paraId="2F051EB2" w14:textId="77777777" w:rsidR="008876AF" w:rsidRDefault="008876AF">
                  <w:pPr>
                    <w:autoSpaceDE w:val="0"/>
                    <w:autoSpaceDN w:val="0"/>
                    <w:adjustRightInd w:val="0"/>
                    <w:jc w:val="both"/>
                    <w:rPr>
                      <w:rFonts w:ascii="Arial" w:hAnsi="Arial" w:cs="Arial"/>
                      <w:sz w:val="18"/>
                      <w:szCs w:val="18"/>
                    </w:rPr>
                  </w:pPr>
                </w:p>
                <w:p w14:paraId="727766F5" w14:textId="77777777" w:rsidR="008876AF" w:rsidRDefault="008876AF">
                  <w:pPr>
                    <w:autoSpaceDE w:val="0"/>
                    <w:autoSpaceDN w:val="0"/>
                    <w:adjustRightInd w:val="0"/>
                    <w:ind w:left="360"/>
                    <w:jc w:val="both"/>
                    <w:rPr>
                      <w:rFonts w:ascii="Arial" w:hAnsi="Arial" w:cs="Arial"/>
                      <w:sz w:val="18"/>
                      <w:szCs w:val="18"/>
                    </w:rPr>
                  </w:pPr>
                </w:p>
                <w:p w14:paraId="69B5AC1A" w14:textId="77777777" w:rsidR="008876AF" w:rsidRDefault="008876AF">
                  <w:pPr>
                    <w:autoSpaceDE w:val="0"/>
                    <w:autoSpaceDN w:val="0"/>
                    <w:adjustRightInd w:val="0"/>
                    <w:ind w:left="360"/>
                    <w:jc w:val="both"/>
                    <w:rPr>
                      <w:rFonts w:ascii="Arial" w:hAnsi="Arial" w:cs="Arial"/>
                      <w:sz w:val="18"/>
                      <w:szCs w:val="18"/>
                    </w:rPr>
                  </w:pPr>
                </w:p>
                <w:p w14:paraId="79985F3F" w14:textId="77777777" w:rsidR="008876AF" w:rsidRDefault="008876AF">
                  <w:pPr>
                    <w:autoSpaceDE w:val="0"/>
                    <w:autoSpaceDN w:val="0"/>
                    <w:adjustRightInd w:val="0"/>
                    <w:ind w:left="360"/>
                    <w:jc w:val="both"/>
                    <w:rPr>
                      <w:rFonts w:ascii="Arial" w:hAnsi="Arial" w:cs="Arial"/>
                      <w:sz w:val="18"/>
                      <w:szCs w:val="18"/>
                    </w:rPr>
                  </w:pPr>
                </w:p>
                <w:p w14:paraId="658AF31D" w14:textId="77777777" w:rsidR="008876AF" w:rsidRDefault="008876AF">
                  <w:pPr>
                    <w:autoSpaceDE w:val="0"/>
                    <w:autoSpaceDN w:val="0"/>
                    <w:adjustRightInd w:val="0"/>
                    <w:ind w:left="360"/>
                    <w:jc w:val="both"/>
                    <w:rPr>
                      <w:rFonts w:ascii="Arial" w:hAnsi="Arial" w:cs="Arial"/>
                      <w:sz w:val="18"/>
                      <w:szCs w:val="18"/>
                    </w:rPr>
                  </w:pPr>
                </w:p>
                <w:p w14:paraId="1E9D89DC" w14:textId="77777777" w:rsidR="008876AF" w:rsidRDefault="008876AF">
                  <w:pPr>
                    <w:autoSpaceDE w:val="0"/>
                    <w:autoSpaceDN w:val="0"/>
                    <w:adjustRightInd w:val="0"/>
                    <w:ind w:left="360"/>
                    <w:jc w:val="both"/>
                    <w:rPr>
                      <w:rFonts w:ascii="Arial" w:hAnsi="Arial" w:cs="Arial"/>
                      <w:sz w:val="18"/>
                      <w:szCs w:val="18"/>
                    </w:rPr>
                  </w:pPr>
                  <w:r>
                    <w:rPr>
                      <w:rFonts w:ascii="Arial" w:hAnsi="Arial" w:cs="Arial"/>
                      <w:sz w:val="18"/>
                      <w:szCs w:val="18"/>
                    </w:rPr>
                    <w:lastRenderedPageBreak/>
                    <w:t>Mluvnické kategorie u sloves</w:t>
                  </w:r>
                </w:p>
                <w:p w14:paraId="1CBE8D19" w14:textId="77777777" w:rsidR="008876AF" w:rsidRDefault="008876AF">
                  <w:pPr>
                    <w:autoSpaceDE w:val="0"/>
                    <w:autoSpaceDN w:val="0"/>
                    <w:adjustRightInd w:val="0"/>
                    <w:ind w:left="360"/>
                    <w:jc w:val="both"/>
                    <w:rPr>
                      <w:rFonts w:ascii="Arial" w:hAnsi="Arial" w:cs="Arial"/>
                      <w:sz w:val="18"/>
                      <w:szCs w:val="18"/>
                    </w:rPr>
                  </w:pPr>
                  <w:r>
                    <w:rPr>
                      <w:rFonts w:ascii="Arial" w:hAnsi="Arial" w:cs="Arial"/>
                      <w:sz w:val="18"/>
                      <w:szCs w:val="18"/>
                    </w:rPr>
                    <w:t>Časování sloves</w:t>
                  </w:r>
                </w:p>
                <w:p w14:paraId="5537B932" w14:textId="77777777" w:rsidR="008876AF" w:rsidRDefault="008876AF">
                  <w:pPr>
                    <w:autoSpaceDE w:val="0"/>
                    <w:autoSpaceDN w:val="0"/>
                    <w:adjustRightInd w:val="0"/>
                    <w:ind w:left="360"/>
                    <w:jc w:val="both"/>
                    <w:rPr>
                      <w:rFonts w:ascii="Arial" w:hAnsi="Arial" w:cs="Arial"/>
                      <w:sz w:val="18"/>
                      <w:szCs w:val="18"/>
                    </w:rPr>
                  </w:pPr>
                  <w:r>
                    <w:rPr>
                      <w:rFonts w:ascii="Arial" w:hAnsi="Arial" w:cs="Arial"/>
                      <w:sz w:val="18"/>
                      <w:szCs w:val="18"/>
                    </w:rPr>
                    <w:t>Věta a souvětí, spojky v souvětí</w:t>
                  </w:r>
                </w:p>
                <w:p w14:paraId="55C88715" w14:textId="77777777" w:rsidR="008876AF" w:rsidRDefault="008876AF">
                  <w:pPr>
                    <w:autoSpaceDE w:val="0"/>
                    <w:autoSpaceDN w:val="0"/>
                    <w:adjustRightInd w:val="0"/>
                    <w:ind w:left="360"/>
                    <w:jc w:val="both"/>
                    <w:rPr>
                      <w:rFonts w:ascii="Arial" w:hAnsi="Arial" w:cs="Arial"/>
                      <w:sz w:val="18"/>
                      <w:szCs w:val="18"/>
                    </w:rPr>
                  </w:pPr>
                </w:p>
                <w:p w14:paraId="08F31B41" w14:textId="77777777" w:rsidR="008876AF" w:rsidRDefault="008876AF">
                  <w:pPr>
                    <w:autoSpaceDE w:val="0"/>
                    <w:autoSpaceDN w:val="0"/>
                    <w:adjustRightInd w:val="0"/>
                    <w:ind w:left="360"/>
                    <w:jc w:val="both"/>
                    <w:rPr>
                      <w:rFonts w:ascii="Arial" w:hAnsi="Arial" w:cs="Arial"/>
                      <w:sz w:val="18"/>
                      <w:szCs w:val="18"/>
                    </w:rPr>
                  </w:pPr>
                  <w:r>
                    <w:rPr>
                      <w:rFonts w:ascii="Arial" w:hAnsi="Arial" w:cs="Arial"/>
                      <w:sz w:val="18"/>
                      <w:szCs w:val="18"/>
                    </w:rPr>
                    <w:t>Skladba: základní větné členy, nevyjádřený podmět, souvětí souřadné a podřadné</w:t>
                  </w:r>
                </w:p>
                <w:p w14:paraId="7169524B" w14:textId="77777777" w:rsidR="008876AF" w:rsidRDefault="008876AF">
                  <w:pPr>
                    <w:autoSpaceDE w:val="0"/>
                    <w:autoSpaceDN w:val="0"/>
                    <w:adjustRightInd w:val="0"/>
                    <w:ind w:left="360"/>
                    <w:jc w:val="both"/>
                    <w:rPr>
                      <w:rFonts w:ascii="Arial" w:hAnsi="Arial" w:cs="Arial"/>
                      <w:sz w:val="18"/>
                      <w:szCs w:val="18"/>
                    </w:rPr>
                  </w:pPr>
                  <w:r>
                    <w:rPr>
                      <w:rFonts w:ascii="Arial" w:hAnsi="Arial" w:cs="Arial"/>
                      <w:sz w:val="18"/>
                      <w:szCs w:val="18"/>
                    </w:rPr>
                    <w:t>Spojovací výrazy</w:t>
                  </w:r>
                </w:p>
                <w:p w14:paraId="70870499" w14:textId="77777777" w:rsidR="008876AF" w:rsidRDefault="008876AF">
                  <w:pPr>
                    <w:autoSpaceDE w:val="0"/>
                    <w:autoSpaceDN w:val="0"/>
                    <w:adjustRightInd w:val="0"/>
                    <w:jc w:val="both"/>
                    <w:rPr>
                      <w:rFonts w:ascii="Arial" w:hAnsi="Arial" w:cs="Arial"/>
                      <w:sz w:val="18"/>
                      <w:szCs w:val="18"/>
                    </w:rPr>
                  </w:pPr>
                </w:p>
                <w:p w14:paraId="06C85D71" w14:textId="77777777" w:rsidR="008876AF" w:rsidRDefault="008876AF">
                  <w:pPr>
                    <w:autoSpaceDE w:val="0"/>
                    <w:autoSpaceDN w:val="0"/>
                    <w:adjustRightInd w:val="0"/>
                    <w:ind w:left="360"/>
                    <w:jc w:val="both"/>
                    <w:rPr>
                      <w:rFonts w:ascii="Arial" w:hAnsi="Arial" w:cs="Arial"/>
                      <w:sz w:val="18"/>
                      <w:szCs w:val="18"/>
                    </w:rPr>
                  </w:pPr>
                  <w:r>
                    <w:rPr>
                      <w:rFonts w:ascii="Arial" w:hAnsi="Arial" w:cs="Arial"/>
                      <w:sz w:val="18"/>
                      <w:szCs w:val="18"/>
                    </w:rPr>
                    <w:t>Podmět a přísudek</w:t>
                  </w:r>
                </w:p>
                <w:p w14:paraId="4FB57544" w14:textId="77777777" w:rsidR="008876AF" w:rsidRDefault="008876AF">
                  <w:pPr>
                    <w:autoSpaceDE w:val="0"/>
                    <w:autoSpaceDN w:val="0"/>
                    <w:adjustRightInd w:val="0"/>
                    <w:ind w:left="360"/>
                    <w:jc w:val="both"/>
                    <w:rPr>
                      <w:rFonts w:ascii="Arial" w:hAnsi="Arial" w:cs="Arial"/>
                      <w:sz w:val="18"/>
                      <w:szCs w:val="18"/>
                    </w:rPr>
                  </w:pPr>
                  <w:r>
                    <w:rPr>
                      <w:rFonts w:ascii="Arial" w:hAnsi="Arial" w:cs="Arial"/>
                      <w:sz w:val="18"/>
                      <w:szCs w:val="18"/>
                    </w:rPr>
                    <w:t>Shoda přísudku s podmětem</w:t>
                  </w:r>
                </w:p>
                <w:p w14:paraId="7F609AE6" w14:textId="77777777" w:rsidR="008876AF" w:rsidRDefault="008876AF">
                  <w:pPr>
                    <w:autoSpaceDE w:val="0"/>
                    <w:autoSpaceDN w:val="0"/>
                    <w:adjustRightInd w:val="0"/>
                    <w:ind w:left="360"/>
                    <w:jc w:val="both"/>
                    <w:rPr>
                      <w:rFonts w:ascii="Arial" w:hAnsi="Arial" w:cs="Arial"/>
                      <w:sz w:val="18"/>
                      <w:szCs w:val="18"/>
                    </w:rPr>
                  </w:pPr>
                  <w:r>
                    <w:rPr>
                      <w:rFonts w:ascii="Arial" w:hAnsi="Arial" w:cs="Arial"/>
                      <w:sz w:val="18"/>
                      <w:szCs w:val="18"/>
                    </w:rPr>
                    <w:t>Pravopis lexikální</w:t>
                  </w:r>
                </w:p>
                <w:p w14:paraId="38236AA8" w14:textId="77777777" w:rsidR="008876AF" w:rsidRDefault="008876AF">
                  <w:pPr>
                    <w:pStyle w:val="Styl11bTunKurzvaVpravo02cmPed1b"/>
                    <w:jc w:val="both"/>
                    <w:rPr>
                      <w:rFonts w:ascii="Arial" w:hAnsi="Arial" w:cs="Arial"/>
                      <w:b w:val="0"/>
                      <w:bCs w:val="0"/>
                      <w:i w:val="0"/>
                      <w:sz w:val="18"/>
                      <w:szCs w:val="18"/>
                    </w:rPr>
                  </w:pPr>
                </w:p>
              </w:tc>
              <w:tc>
                <w:tcPr>
                  <w:tcW w:w="4452" w:type="dxa"/>
                  <w:tcBorders>
                    <w:top w:val="single" w:sz="4" w:space="0" w:color="auto"/>
                    <w:left w:val="single" w:sz="4" w:space="0" w:color="auto"/>
                    <w:bottom w:val="single" w:sz="4" w:space="0" w:color="auto"/>
                    <w:right w:val="single" w:sz="4" w:space="0" w:color="auto"/>
                  </w:tcBorders>
                </w:tcPr>
                <w:p w14:paraId="41BF87AC" w14:textId="77777777" w:rsidR="008876AF" w:rsidRDefault="008876AF">
                  <w:pPr>
                    <w:autoSpaceDE w:val="0"/>
                    <w:autoSpaceDN w:val="0"/>
                    <w:adjustRightInd w:val="0"/>
                    <w:ind w:left="360"/>
                    <w:jc w:val="both"/>
                    <w:rPr>
                      <w:rFonts w:ascii="Arial" w:hAnsi="Arial" w:cs="Arial"/>
                      <w:sz w:val="18"/>
                      <w:szCs w:val="18"/>
                    </w:rPr>
                  </w:pPr>
                  <w:r>
                    <w:rPr>
                      <w:rFonts w:ascii="Arial" w:hAnsi="Arial" w:cs="Arial"/>
                      <w:sz w:val="18"/>
                      <w:szCs w:val="18"/>
                    </w:rPr>
                    <w:lastRenderedPageBreak/>
                    <w:t>OSV</w:t>
                  </w:r>
                </w:p>
                <w:p w14:paraId="6BC4A6C0" w14:textId="77777777" w:rsidR="008876AF" w:rsidRDefault="008876AF">
                  <w:pPr>
                    <w:autoSpaceDE w:val="0"/>
                    <w:autoSpaceDN w:val="0"/>
                    <w:adjustRightInd w:val="0"/>
                    <w:ind w:left="360"/>
                    <w:jc w:val="both"/>
                    <w:rPr>
                      <w:rFonts w:ascii="Arial" w:hAnsi="Arial" w:cs="Arial"/>
                      <w:sz w:val="18"/>
                      <w:szCs w:val="18"/>
                    </w:rPr>
                  </w:pPr>
                  <w:r>
                    <w:rPr>
                      <w:rFonts w:ascii="Arial" w:hAnsi="Arial" w:cs="Arial"/>
                      <w:sz w:val="18"/>
                      <w:szCs w:val="18"/>
                    </w:rPr>
                    <w:t>spisovná každodenní verbální komunikace</w:t>
                  </w:r>
                </w:p>
                <w:p w14:paraId="723E08B6" w14:textId="77777777" w:rsidR="008876AF" w:rsidRDefault="008876AF">
                  <w:pPr>
                    <w:autoSpaceDE w:val="0"/>
                    <w:autoSpaceDN w:val="0"/>
                    <w:adjustRightInd w:val="0"/>
                    <w:ind w:left="360"/>
                    <w:jc w:val="both"/>
                    <w:rPr>
                      <w:rFonts w:ascii="Arial" w:hAnsi="Arial" w:cs="Arial"/>
                      <w:sz w:val="18"/>
                      <w:szCs w:val="18"/>
                    </w:rPr>
                  </w:pPr>
                </w:p>
                <w:p w14:paraId="50E11CC9" w14:textId="77777777" w:rsidR="008876AF" w:rsidRDefault="008876AF">
                  <w:pPr>
                    <w:autoSpaceDE w:val="0"/>
                    <w:autoSpaceDN w:val="0"/>
                    <w:adjustRightInd w:val="0"/>
                    <w:ind w:left="360"/>
                    <w:jc w:val="both"/>
                    <w:rPr>
                      <w:rFonts w:ascii="Arial" w:hAnsi="Arial" w:cs="Arial"/>
                      <w:sz w:val="18"/>
                      <w:szCs w:val="18"/>
                    </w:rPr>
                  </w:pPr>
                </w:p>
                <w:p w14:paraId="671A2FCC" w14:textId="77777777" w:rsidR="008876AF" w:rsidRDefault="008876AF">
                  <w:pPr>
                    <w:autoSpaceDE w:val="0"/>
                    <w:autoSpaceDN w:val="0"/>
                    <w:adjustRightInd w:val="0"/>
                    <w:ind w:left="360"/>
                    <w:jc w:val="both"/>
                    <w:rPr>
                      <w:rFonts w:ascii="Arial" w:hAnsi="Arial" w:cs="Arial"/>
                      <w:sz w:val="18"/>
                      <w:szCs w:val="18"/>
                    </w:rPr>
                  </w:pPr>
                </w:p>
                <w:p w14:paraId="72A88AB6" w14:textId="77777777" w:rsidR="008876AF" w:rsidRDefault="008876AF">
                  <w:pPr>
                    <w:autoSpaceDE w:val="0"/>
                    <w:autoSpaceDN w:val="0"/>
                    <w:adjustRightInd w:val="0"/>
                    <w:ind w:left="360"/>
                    <w:jc w:val="both"/>
                    <w:rPr>
                      <w:rFonts w:ascii="Arial" w:hAnsi="Arial" w:cs="Arial"/>
                      <w:sz w:val="18"/>
                      <w:szCs w:val="18"/>
                    </w:rPr>
                  </w:pPr>
                </w:p>
                <w:p w14:paraId="46DE4DA5" w14:textId="77777777" w:rsidR="008876AF" w:rsidRDefault="008876AF">
                  <w:pPr>
                    <w:autoSpaceDE w:val="0"/>
                    <w:autoSpaceDN w:val="0"/>
                    <w:adjustRightInd w:val="0"/>
                    <w:ind w:left="360"/>
                    <w:jc w:val="both"/>
                    <w:rPr>
                      <w:rFonts w:ascii="Arial" w:hAnsi="Arial" w:cs="Arial"/>
                      <w:sz w:val="18"/>
                      <w:szCs w:val="18"/>
                    </w:rPr>
                  </w:pPr>
                </w:p>
                <w:p w14:paraId="59559193" w14:textId="77777777" w:rsidR="008876AF" w:rsidRDefault="008876AF">
                  <w:pPr>
                    <w:autoSpaceDE w:val="0"/>
                    <w:autoSpaceDN w:val="0"/>
                    <w:adjustRightInd w:val="0"/>
                    <w:ind w:left="360"/>
                    <w:jc w:val="both"/>
                    <w:rPr>
                      <w:rFonts w:ascii="Arial" w:hAnsi="Arial" w:cs="Arial"/>
                      <w:sz w:val="18"/>
                      <w:szCs w:val="18"/>
                    </w:rPr>
                  </w:pPr>
                </w:p>
                <w:p w14:paraId="42BE9E0D" w14:textId="77777777" w:rsidR="008876AF" w:rsidRDefault="008876AF">
                  <w:pPr>
                    <w:autoSpaceDE w:val="0"/>
                    <w:autoSpaceDN w:val="0"/>
                    <w:adjustRightInd w:val="0"/>
                    <w:ind w:left="360"/>
                    <w:jc w:val="both"/>
                    <w:rPr>
                      <w:rFonts w:ascii="Arial" w:hAnsi="Arial" w:cs="Arial"/>
                      <w:sz w:val="18"/>
                      <w:szCs w:val="18"/>
                    </w:rPr>
                  </w:pPr>
                </w:p>
                <w:p w14:paraId="25C236E9" w14:textId="77777777" w:rsidR="008876AF" w:rsidRDefault="008876AF">
                  <w:pPr>
                    <w:autoSpaceDE w:val="0"/>
                    <w:autoSpaceDN w:val="0"/>
                    <w:adjustRightInd w:val="0"/>
                    <w:ind w:left="360"/>
                    <w:jc w:val="both"/>
                    <w:rPr>
                      <w:rFonts w:ascii="Arial" w:hAnsi="Arial" w:cs="Arial"/>
                      <w:sz w:val="18"/>
                      <w:szCs w:val="18"/>
                    </w:rPr>
                  </w:pPr>
                </w:p>
                <w:p w14:paraId="26C1487C" w14:textId="77777777" w:rsidR="008876AF" w:rsidRDefault="008876AF">
                  <w:pPr>
                    <w:autoSpaceDE w:val="0"/>
                    <w:autoSpaceDN w:val="0"/>
                    <w:adjustRightInd w:val="0"/>
                    <w:ind w:left="360"/>
                    <w:jc w:val="both"/>
                    <w:rPr>
                      <w:rFonts w:ascii="Arial" w:hAnsi="Arial" w:cs="Arial"/>
                      <w:sz w:val="18"/>
                      <w:szCs w:val="18"/>
                    </w:rPr>
                  </w:pPr>
                </w:p>
                <w:p w14:paraId="60068D98" w14:textId="77777777" w:rsidR="008876AF" w:rsidRDefault="008876AF">
                  <w:pPr>
                    <w:autoSpaceDE w:val="0"/>
                    <w:autoSpaceDN w:val="0"/>
                    <w:adjustRightInd w:val="0"/>
                    <w:ind w:left="360"/>
                    <w:jc w:val="both"/>
                    <w:rPr>
                      <w:rFonts w:ascii="Arial" w:hAnsi="Arial" w:cs="Arial"/>
                      <w:sz w:val="18"/>
                      <w:szCs w:val="18"/>
                    </w:rPr>
                  </w:pPr>
                </w:p>
                <w:p w14:paraId="7672E42C" w14:textId="77777777" w:rsidR="008876AF" w:rsidRDefault="008876AF">
                  <w:pPr>
                    <w:autoSpaceDE w:val="0"/>
                    <w:autoSpaceDN w:val="0"/>
                    <w:adjustRightInd w:val="0"/>
                    <w:ind w:left="360"/>
                    <w:jc w:val="both"/>
                    <w:rPr>
                      <w:rFonts w:ascii="Arial" w:hAnsi="Arial" w:cs="Arial"/>
                      <w:sz w:val="18"/>
                      <w:szCs w:val="18"/>
                    </w:rPr>
                  </w:pPr>
                </w:p>
                <w:p w14:paraId="30A851AA" w14:textId="77777777" w:rsidR="008876AF" w:rsidRDefault="008876AF">
                  <w:pPr>
                    <w:autoSpaceDE w:val="0"/>
                    <w:autoSpaceDN w:val="0"/>
                    <w:adjustRightInd w:val="0"/>
                    <w:ind w:left="360"/>
                    <w:jc w:val="both"/>
                    <w:rPr>
                      <w:rFonts w:ascii="Arial" w:hAnsi="Arial" w:cs="Arial"/>
                      <w:sz w:val="18"/>
                      <w:szCs w:val="18"/>
                    </w:rPr>
                  </w:pPr>
                </w:p>
                <w:p w14:paraId="4451ACF7" w14:textId="77777777" w:rsidR="008876AF" w:rsidRDefault="008876AF">
                  <w:pPr>
                    <w:autoSpaceDE w:val="0"/>
                    <w:autoSpaceDN w:val="0"/>
                    <w:adjustRightInd w:val="0"/>
                    <w:ind w:left="360"/>
                    <w:jc w:val="both"/>
                    <w:rPr>
                      <w:rFonts w:ascii="Arial" w:hAnsi="Arial" w:cs="Arial"/>
                      <w:sz w:val="18"/>
                      <w:szCs w:val="18"/>
                    </w:rPr>
                  </w:pPr>
                </w:p>
                <w:p w14:paraId="0C656124" w14:textId="77777777" w:rsidR="008876AF" w:rsidRDefault="008876AF">
                  <w:pPr>
                    <w:autoSpaceDE w:val="0"/>
                    <w:autoSpaceDN w:val="0"/>
                    <w:adjustRightInd w:val="0"/>
                    <w:ind w:left="360"/>
                    <w:jc w:val="both"/>
                    <w:rPr>
                      <w:rFonts w:ascii="Arial" w:hAnsi="Arial" w:cs="Arial"/>
                      <w:sz w:val="18"/>
                      <w:szCs w:val="18"/>
                    </w:rPr>
                  </w:pPr>
                </w:p>
                <w:p w14:paraId="284C5AA7" w14:textId="77777777" w:rsidR="008876AF" w:rsidRDefault="008876AF">
                  <w:pPr>
                    <w:autoSpaceDE w:val="0"/>
                    <w:autoSpaceDN w:val="0"/>
                    <w:adjustRightInd w:val="0"/>
                    <w:ind w:left="360"/>
                    <w:jc w:val="both"/>
                    <w:rPr>
                      <w:rFonts w:ascii="Arial" w:hAnsi="Arial" w:cs="Arial"/>
                      <w:sz w:val="18"/>
                      <w:szCs w:val="18"/>
                    </w:rPr>
                  </w:pPr>
                </w:p>
                <w:p w14:paraId="143E7177" w14:textId="77777777" w:rsidR="008876AF" w:rsidRDefault="008876AF">
                  <w:pPr>
                    <w:autoSpaceDE w:val="0"/>
                    <w:autoSpaceDN w:val="0"/>
                    <w:adjustRightInd w:val="0"/>
                    <w:ind w:left="360"/>
                    <w:jc w:val="both"/>
                    <w:rPr>
                      <w:rFonts w:ascii="Arial" w:hAnsi="Arial" w:cs="Arial"/>
                      <w:i/>
                      <w:sz w:val="18"/>
                      <w:szCs w:val="18"/>
                    </w:rPr>
                  </w:pPr>
                  <w:r>
                    <w:rPr>
                      <w:rFonts w:ascii="Arial" w:hAnsi="Arial" w:cs="Arial"/>
                      <w:i/>
                      <w:sz w:val="18"/>
                      <w:szCs w:val="18"/>
                    </w:rPr>
                    <w:t xml:space="preserve">R.U. </w:t>
                  </w:r>
                </w:p>
                <w:p w14:paraId="3A93AFEF" w14:textId="77777777" w:rsidR="008876AF" w:rsidRDefault="008876AF">
                  <w:pPr>
                    <w:autoSpaceDE w:val="0"/>
                    <w:autoSpaceDN w:val="0"/>
                    <w:adjustRightInd w:val="0"/>
                    <w:ind w:left="360"/>
                    <w:jc w:val="both"/>
                    <w:rPr>
                      <w:rFonts w:ascii="Arial" w:hAnsi="Arial" w:cs="Arial"/>
                      <w:i/>
                      <w:sz w:val="18"/>
                      <w:szCs w:val="18"/>
                    </w:rPr>
                  </w:pPr>
                  <w:r>
                    <w:rPr>
                      <w:rFonts w:ascii="Arial" w:hAnsi="Arial" w:cs="Arial"/>
                      <w:i/>
                      <w:sz w:val="18"/>
                      <w:szCs w:val="18"/>
                    </w:rPr>
                    <w:t>M: Číslo a početní operace.</w:t>
                  </w:r>
                </w:p>
                <w:p w14:paraId="4ED12529" w14:textId="77777777" w:rsidR="008876AF" w:rsidRDefault="008876AF">
                  <w:pPr>
                    <w:autoSpaceDE w:val="0"/>
                    <w:autoSpaceDN w:val="0"/>
                    <w:adjustRightInd w:val="0"/>
                    <w:ind w:left="360"/>
                    <w:jc w:val="both"/>
                    <w:rPr>
                      <w:rFonts w:ascii="Arial" w:hAnsi="Arial" w:cs="Arial"/>
                      <w:i/>
                      <w:sz w:val="18"/>
                      <w:szCs w:val="18"/>
                    </w:rPr>
                  </w:pPr>
                  <w:r>
                    <w:rPr>
                      <w:rFonts w:ascii="Arial" w:hAnsi="Arial" w:cs="Arial"/>
                      <w:i/>
                      <w:sz w:val="18"/>
                      <w:szCs w:val="18"/>
                    </w:rPr>
                    <w:t>AJ: Slovní druhy.</w:t>
                  </w:r>
                </w:p>
                <w:p w14:paraId="488B7EB8" w14:textId="77777777" w:rsidR="008876AF" w:rsidRDefault="008876AF">
                  <w:pPr>
                    <w:autoSpaceDE w:val="0"/>
                    <w:autoSpaceDN w:val="0"/>
                    <w:adjustRightInd w:val="0"/>
                    <w:ind w:left="360"/>
                    <w:jc w:val="both"/>
                    <w:rPr>
                      <w:rFonts w:ascii="Arial" w:hAnsi="Arial" w:cs="Arial"/>
                      <w:sz w:val="18"/>
                      <w:szCs w:val="18"/>
                    </w:rPr>
                  </w:pPr>
                </w:p>
                <w:p w14:paraId="2A89371B" w14:textId="77777777" w:rsidR="008876AF" w:rsidRDefault="008876AF">
                  <w:pPr>
                    <w:autoSpaceDE w:val="0"/>
                    <w:autoSpaceDN w:val="0"/>
                    <w:adjustRightInd w:val="0"/>
                    <w:ind w:left="360"/>
                    <w:jc w:val="both"/>
                    <w:rPr>
                      <w:rFonts w:ascii="Arial" w:hAnsi="Arial" w:cs="Arial"/>
                      <w:sz w:val="18"/>
                      <w:szCs w:val="18"/>
                    </w:rPr>
                  </w:pPr>
                </w:p>
                <w:p w14:paraId="6D13CD9D" w14:textId="2B84A9FB" w:rsidR="008876AF" w:rsidRDefault="008876AF">
                  <w:pPr>
                    <w:autoSpaceDE w:val="0"/>
                    <w:autoSpaceDN w:val="0"/>
                    <w:adjustRightInd w:val="0"/>
                    <w:ind w:left="360"/>
                    <w:jc w:val="both"/>
                    <w:rPr>
                      <w:rFonts w:ascii="Arial" w:hAnsi="Arial" w:cs="Arial"/>
                      <w:sz w:val="18"/>
                      <w:szCs w:val="18"/>
                    </w:rPr>
                  </w:pPr>
                  <w:r>
                    <w:rPr>
                      <w:rFonts w:ascii="Arial" w:hAnsi="Arial" w:cs="Arial"/>
                      <w:sz w:val="18"/>
                      <w:szCs w:val="18"/>
                    </w:rPr>
                    <w:t xml:space="preserve">Sociální </w:t>
                  </w:r>
                  <w:r w:rsidR="00EB1AC9">
                    <w:rPr>
                      <w:rFonts w:ascii="Arial" w:hAnsi="Arial" w:cs="Arial"/>
                      <w:sz w:val="18"/>
                      <w:szCs w:val="18"/>
                    </w:rPr>
                    <w:t>rozvoj – Komunikace</w:t>
                  </w:r>
                  <w:r>
                    <w:rPr>
                      <w:rFonts w:ascii="Arial" w:hAnsi="Arial" w:cs="Arial"/>
                      <w:sz w:val="18"/>
                      <w:szCs w:val="18"/>
                    </w:rPr>
                    <w:t xml:space="preserve"> (komunikace v různých situacích)</w:t>
                  </w:r>
                </w:p>
                <w:p w14:paraId="2BC3F2D4" w14:textId="77777777" w:rsidR="008876AF" w:rsidRDefault="008876AF">
                  <w:pPr>
                    <w:autoSpaceDE w:val="0"/>
                    <w:autoSpaceDN w:val="0"/>
                    <w:adjustRightInd w:val="0"/>
                    <w:ind w:left="360"/>
                    <w:jc w:val="both"/>
                    <w:rPr>
                      <w:rFonts w:ascii="Arial" w:hAnsi="Arial" w:cs="Arial"/>
                      <w:sz w:val="18"/>
                      <w:szCs w:val="18"/>
                    </w:rPr>
                  </w:pPr>
                </w:p>
                <w:p w14:paraId="17476CFC" w14:textId="77777777" w:rsidR="008876AF" w:rsidRDefault="008876AF">
                  <w:pPr>
                    <w:autoSpaceDE w:val="0"/>
                    <w:autoSpaceDN w:val="0"/>
                    <w:adjustRightInd w:val="0"/>
                    <w:ind w:left="360"/>
                    <w:jc w:val="both"/>
                    <w:rPr>
                      <w:rFonts w:ascii="Arial" w:hAnsi="Arial" w:cs="Arial"/>
                      <w:sz w:val="18"/>
                      <w:szCs w:val="18"/>
                    </w:rPr>
                  </w:pPr>
                </w:p>
                <w:p w14:paraId="2A2CBB57" w14:textId="77777777" w:rsidR="008876AF" w:rsidRDefault="008876AF">
                  <w:pPr>
                    <w:autoSpaceDE w:val="0"/>
                    <w:autoSpaceDN w:val="0"/>
                    <w:adjustRightInd w:val="0"/>
                    <w:ind w:left="360"/>
                    <w:jc w:val="both"/>
                    <w:rPr>
                      <w:rFonts w:ascii="Arial" w:hAnsi="Arial" w:cs="Arial"/>
                      <w:sz w:val="18"/>
                      <w:szCs w:val="18"/>
                    </w:rPr>
                  </w:pPr>
                </w:p>
                <w:p w14:paraId="111BD080" w14:textId="77777777" w:rsidR="008876AF" w:rsidRDefault="008876AF">
                  <w:pPr>
                    <w:autoSpaceDE w:val="0"/>
                    <w:autoSpaceDN w:val="0"/>
                    <w:adjustRightInd w:val="0"/>
                    <w:ind w:left="360"/>
                    <w:jc w:val="both"/>
                    <w:rPr>
                      <w:rFonts w:ascii="Arial" w:hAnsi="Arial" w:cs="Arial"/>
                      <w:sz w:val="18"/>
                      <w:szCs w:val="18"/>
                    </w:rPr>
                  </w:pPr>
                </w:p>
                <w:p w14:paraId="731A7472" w14:textId="77777777" w:rsidR="008876AF" w:rsidRDefault="008876AF">
                  <w:pPr>
                    <w:autoSpaceDE w:val="0"/>
                    <w:autoSpaceDN w:val="0"/>
                    <w:adjustRightInd w:val="0"/>
                    <w:ind w:left="360"/>
                    <w:jc w:val="both"/>
                    <w:rPr>
                      <w:rFonts w:ascii="Arial" w:hAnsi="Arial" w:cs="Arial"/>
                      <w:sz w:val="18"/>
                      <w:szCs w:val="18"/>
                    </w:rPr>
                  </w:pPr>
                </w:p>
                <w:p w14:paraId="58F23139" w14:textId="77777777" w:rsidR="008876AF" w:rsidRDefault="008876AF">
                  <w:pPr>
                    <w:autoSpaceDE w:val="0"/>
                    <w:autoSpaceDN w:val="0"/>
                    <w:adjustRightInd w:val="0"/>
                    <w:ind w:left="360"/>
                    <w:jc w:val="both"/>
                    <w:rPr>
                      <w:rFonts w:ascii="Arial" w:hAnsi="Arial" w:cs="Arial"/>
                      <w:sz w:val="18"/>
                      <w:szCs w:val="18"/>
                    </w:rPr>
                  </w:pPr>
                </w:p>
                <w:p w14:paraId="5E5742A1" w14:textId="77777777" w:rsidR="008876AF" w:rsidRDefault="008876AF">
                  <w:pPr>
                    <w:autoSpaceDE w:val="0"/>
                    <w:autoSpaceDN w:val="0"/>
                    <w:adjustRightInd w:val="0"/>
                    <w:ind w:left="360"/>
                    <w:jc w:val="both"/>
                    <w:rPr>
                      <w:rFonts w:ascii="Arial" w:hAnsi="Arial" w:cs="Arial"/>
                      <w:sz w:val="18"/>
                      <w:szCs w:val="18"/>
                    </w:rPr>
                  </w:pPr>
                </w:p>
                <w:p w14:paraId="54A3FC0B" w14:textId="77777777" w:rsidR="008876AF" w:rsidRDefault="008876AF">
                  <w:pPr>
                    <w:autoSpaceDE w:val="0"/>
                    <w:autoSpaceDN w:val="0"/>
                    <w:adjustRightInd w:val="0"/>
                    <w:ind w:left="360"/>
                    <w:jc w:val="both"/>
                    <w:rPr>
                      <w:rFonts w:ascii="Arial" w:hAnsi="Arial" w:cs="Arial"/>
                      <w:sz w:val="18"/>
                      <w:szCs w:val="18"/>
                    </w:rPr>
                  </w:pPr>
                </w:p>
                <w:p w14:paraId="32091EDE" w14:textId="77777777" w:rsidR="008876AF" w:rsidRDefault="008876AF">
                  <w:pPr>
                    <w:autoSpaceDE w:val="0"/>
                    <w:autoSpaceDN w:val="0"/>
                    <w:adjustRightInd w:val="0"/>
                    <w:ind w:left="360"/>
                    <w:jc w:val="both"/>
                    <w:rPr>
                      <w:rFonts w:ascii="Arial" w:hAnsi="Arial" w:cs="Arial"/>
                      <w:sz w:val="18"/>
                      <w:szCs w:val="18"/>
                    </w:rPr>
                  </w:pPr>
                </w:p>
                <w:p w14:paraId="22F20191" w14:textId="77777777" w:rsidR="008876AF" w:rsidRDefault="008876AF">
                  <w:pPr>
                    <w:autoSpaceDE w:val="0"/>
                    <w:autoSpaceDN w:val="0"/>
                    <w:adjustRightInd w:val="0"/>
                    <w:ind w:left="360"/>
                    <w:jc w:val="both"/>
                    <w:rPr>
                      <w:rFonts w:ascii="Arial" w:hAnsi="Arial" w:cs="Arial"/>
                      <w:sz w:val="18"/>
                      <w:szCs w:val="18"/>
                    </w:rPr>
                  </w:pPr>
                </w:p>
                <w:p w14:paraId="3932E620" w14:textId="77777777" w:rsidR="008876AF" w:rsidRDefault="008876AF">
                  <w:pPr>
                    <w:autoSpaceDE w:val="0"/>
                    <w:autoSpaceDN w:val="0"/>
                    <w:adjustRightInd w:val="0"/>
                    <w:ind w:left="360"/>
                    <w:jc w:val="both"/>
                    <w:rPr>
                      <w:rFonts w:ascii="Arial" w:hAnsi="Arial" w:cs="Arial"/>
                      <w:sz w:val="18"/>
                      <w:szCs w:val="18"/>
                    </w:rPr>
                  </w:pPr>
                </w:p>
                <w:p w14:paraId="70B33A48" w14:textId="77777777" w:rsidR="008876AF" w:rsidRDefault="008876AF">
                  <w:pPr>
                    <w:autoSpaceDE w:val="0"/>
                    <w:autoSpaceDN w:val="0"/>
                    <w:adjustRightInd w:val="0"/>
                    <w:ind w:left="360"/>
                    <w:jc w:val="both"/>
                    <w:rPr>
                      <w:rFonts w:ascii="Arial" w:hAnsi="Arial" w:cs="Arial"/>
                      <w:sz w:val="18"/>
                      <w:szCs w:val="18"/>
                    </w:rPr>
                  </w:pPr>
                </w:p>
                <w:p w14:paraId="26CFC223" w14:textId="77777777" w:rsidR="008876AF" w:rsidRDefault="008876AF">
                  <w:pPr>
                    <w:autoSpaceDE w:val="0"/>
                    <w:autoSpaceDN w:val="0"/>
                    <w:adjustRightInd w:val="0"/>
                    <w:ind w:left="360"/>
                    <w:jc w:val="both"/>
                    <w:rPr>
                      <w:rFonts w:ascii="Arial" w:hAnsi="Arial" w:cs="Arial"/>
                      <w:sz w:val="18"/>
                      <w:szCs w:val="18"/>
                    </w:rPr>
                  </w:pPr>
                </w:p>
                <w:p w14:paraId="0B577470" w14:textId="77777777" w:rsidR="008876AF" w:rsidRDefault="008876AF">
                  <w:pPr>
                    <w:autoSpaceDE w:val="0"/>
                    <w:autoSpaceDN w:val="0"/>
                    <w:adjustRightInd w:val="0"/>
                    <w:ind w:left="360"/>
                    <w:jc w:val="both"/>
                    <w:rPr>
                      <w:rFonts w:ascii="Arial" w:hAnsi="Arial" w:cs="Arial"/>
                      <w:i/>
                      <w:sz w:val="18"/>
                      <w:szCs w:val="18"/>
                    </w:rPr>
                  </w:pPr>
                  <w:r>
                    <w:rPr>
                      <w:rFonts w:ascii="Arial" w:hAnsi="Arial" w:cs="Arial"/>
                      <w:i/>
                      <w:sz w:val="18"/>
                      <w:szCs w:val="18"/>
                    </w:rPr>
                    <w:t>R.U.</w:t>
                  </w:r>
                </w:p>
                <w:p w14:paraId="351A973F" w14:textId="77777777" w:rsidR="008876AF" w:rsidRDefault="008876AF">
                  <w:pPr>
                    <w:autoSpaceDE w:val="0"/>
                    <w:autoSpaceDN w:val="0"/>
                    <w:adjustRightInd w:val="0"/>
                    <w:ind w:left="360"/>
                    <w:jc w:val="both"/>
                    <w:rPr>
                      <w:rFonts w:ascii="Arial" w:hAnsi="Arial" w:cs="Arial"/>
                      <w:i/>
                      <w:sz w:val="18"/>
                      <w:szCs w:val="18"/>
                    </w:rPr>
                  </w:pPr>
                  <w:r>
                    <w:rPr>
                      <w:rFonts w:ascii="Arial" w:hAnsi="Arial" w:cs="Arial"/>
                      <w:i/>
                      <w:sz w:val="18"/>
                      <w:szCs w:val="18"/>
                    </w:rPr>
                    <w:t>M: Číslo a početní operace.</w:t>
                  </w:r>
                </w:p>
                <w:p w14:paraId="58292C51" w14:textId="77777777" w:rsidR="008876AF" w:rsidRDefault="008876AF">
                  <w:pPr>
                    <w:autoSpaceDE w:val="0"/>
                    <w:autoSpaceDN w:val="0"/>
                    <w:adjustRightInd w:val="0"/>
                    <w:jc w:val="both"/>
                    <w:rPr>
                      <w:rFonts w:ascii="Arial" w:hAnsi="Arial" w:cs="Arial"/>
                      <w:sz w:val="18"/>
                      <w:szCs w:val="18"/>
                    </w:rPr>
                  </w:pPr>
                </w:p>
                <w:p w14:paraId="3E9616DD" w14:textId="77777777" w:rsidR="008876AF" w:rsidRDefault="008876AF">
                  <w:pPr>
                    <w:autoSpaceDE w:val="0"/>
                    <w:autoSpaceDN w:val="0"/>
                    <w:adjustRightInd w:val="0"/>
                    <w:jc w:val="both"/>
                    <w:rPr>
                      <w:rFonts w:ascii="Arial" w:hAnsi="Arial" w:cs="Arial"/>
                      <w:b/>
                      <w:bCs/>
                      <w:i/>
                      <w:sz w:val="18"/>
                      <w:szCs w:val="18"/>
                    </w:rPr>
                  </w:pPr>
                </w:p>
              </w:tc>
            </w:tr>
          </w:tbl>
          <w:p w14:paraId="73A3FA05" w14:textId="77777777" w:rsidR="008876AF" w:rsidRDefault="008876AF">
            <w:pPr>
              <w:pStyle w:val="Styl11bTunKurzvaVpravo02cmPed1b"/>
              <w:jc w:val="both"/>
              <w:rPr>
                <w:rFonts w:ascii="Arial" w:hAnsi="Arial" w:cs="Arial"/>
                <w:b w:val="0"/>
                <w:bCs w:val="0"/>
                <w:color w:val="000000"/>
                <w:sz w:val="18"/>
                <w:szCs w:val="18"/>
              </w:rPr>
            </w:pPr>
          </w:p>
          <w:p w14:paraId="0B292006" w14:textId="77777777" w:rsidR="00D94BF9" w:rsidRDefault="00D94BF9">
            <w:pPr>
              <w:pStyle w:val="Styl11bTunKurzvaVpravo02cmPed1b"/>
              <w:jc w:val="both"/>
              <w:rPr>
                <w:rFonts w:ascii="Arial" w:hAnsi="Arial" w:cs="Arial"/>
                <w:b w:val="0"/>
                <w:bCs w:val="0"/>
                <w:color w:val="000000"/>
                <w:sz w:val="18"/>
                <w:szCs w:val="18"/>
              </w:rPr>
            </w:pPr>
          </w:p>
          <w:p w14:paraId="71E508A7" w14:textId="77777777" w:rsidR="00D94BF9" w:rsidRDefault="00D94BF9">
            <w:pPr>
              <w:pStyle w:val="Styl11bTunKurzvaVpravo02cmPed1b"/>
              <w:jc w:val="both"/>
              <w:rPr>
                <w:rFonts w:ascii="Arial" w:hAnsi="Arial" w:cs="Arial"/>
                <w:b w:val="0"/>
                <w:bCs w:val="0"/>
                <w:color w:val="000000"/>
                <w:sz w:val="18"/>
                <w:szCs w:val="18"/>
              </w:rPr>
            </w:pPr>
          </w:p>
          <w:p w14:paraId="151CDB1C" w14:textId="77777777" w:rsidR="00D94BF9" w:rsidRDefault="00D94BF9">
            <w:pPr>
              <w:pStyle w:val="Styl11bTunKurzvaVpravo02cmPed1b"/>
              <w:jc w:val="both"/>
              <w:rPr>
                <w:rFonts w:ascii="Arial" w:hAnsi="Arial" w:cs="Arial"/>
                <w:b w:val="0"/>
                <w:bCs w:val="0"/>
                <w:color w:val="000000"/>
                <w:sz w:val="18"/>
                <w:szCs w:val="18"/>
              </w:rPr>
            </w:pPr>
          </w:p>
          <w:p w14:paraId="3C91A874" w14:textId="77777777" w:rsidR="00D94BF9" w:rsidRDefault="00D94BF9">
            <w:pPr>
              <w:pStyle w:val="Styl11bTunKurzvaVpravo02cmPed1b"/>
              <w:jc w:val="both"/>
              <w:rPr>
                <w:rFonts w:ascii="Arial" w:hAnsi="Arial" w:cs="Arial"/>
                <w:b w:val="0"/>
                <w:bCs w:val="0"/>
                <w:color w:val="000000"/>
                <w:sz w:val="18"/>
                <w:szCs w:val="18"/>
              </w:rPr>
            </w:pPr>
          </w:p>
          <w:p w14:paraId="62577A37" w14:textId="77777777" w:rsidR="00D94BF9" w:rsidRDefault="00D94BF9">
            <w:pPr>
              <w:pStyle w:val="Styl11bTunKurzvaVpravo02cmPed1b"/>
              <w:jc w:val="both"/>
              <w:rPr>
                <w:rFonts w:ascii="Arial" w:hAnsi="Arial" w:cs="Arial"/>
                <w:b w:val="0"/>
                <w:bCs w:val="0"/>
                <w:color w:val="000000"/>
                <w:sz w:val="18"/>
                <w:szCs w:val="18"/>
              </w:rPr>
            </w:pPr>
          </w:p>
          <w:p w14:paraId="66D7D9C0" w14:textId="77777777" w:rsidR="00D94BF9" w:rsidRDefault="00D94BF9">
            <w:pPr>
              <w:pStyle w:val="Styl11bTunKurzvaVpravo02cmPed1b"/>
              <w:jc w:val="both"/>
              <w:rPr>
                <w:rFonts w:ascii="Arial" w:hAnsi="Arial" w:cs="Arial"/>
                <w:b w:val="0"/>
                <w:bCs w:val="0"/>
                <w:color w:val="000000"/>
                <w:sz w:val="18"/>
                <w:szCs w:val="18"/>
              </w:rPr>
            </w:pPr>
          </w:p>
          <w:p w14:paraId="2AACBDF5" w14:textId="77777777" w:rsidR="00D94BF9" w:rsidRDefault="00D94BF9">
            <w:pPr>
              <w:pStyle w:val="Styl11bTunKurzvaVpravo02cmPed1b"/>
              <w:jc w:val="both"/>
              <w:rPr>
                <w:rFonts w:ascii="Arial" w:hAnsi="Arial" w:cs="Arial"/>
                <w:b w:val="0"/>
                <w:bCs w:val="0"/>
                <w:color w:val="000000"/>
                <w:sz w:val="18"/>
                <w:szCs w:val="18"/>
              </w:rPr>
            </w:pPr>
          </w:p>
          <w:p w14:paraId="614B1814" w14:textId="77777777" w:rsidR="00D94BF9" w:rsidRDefault="00D94BF9">
            <w:pPr>
              <w:pStyle w:val="Styl11bTunKurzvaVpravo02cmPed1b"/>
              <w:jc w:val="both"/>
              <w:rPr>
                <w:rFonts w:ascii="Arial" w:hAnsi="Arial" w:cs="Arial"/>
                <w:b w:val="0"/>
                <w:bCs w:val="0"/>
                <w:color w:val="000000"/>
                <w:sz w:val="18"/>
                <w:szCs w:val="18"/>
              </w:rPr>
            </w:pPr>
          </w:p>
          <w:p w14:paraId="06746D75" w14:textId="77777777" w:rsidR="00D94BF9" w:rsidRDefault="00D94BF9">
            <w:pPr>
              <w:pStyle w:val="Styl11bTunKurzvaVpravo02cmPed1b"/>
              <w:jc w:val="both"/>
              <w:rPr>
                <w:rFonts w:ascii="Arial" w:hAnsi="Arial" w:cs="Arial"/>
                <w:b w:val="0"/>
                <w:bCs w:val="0"/>
                <w:color w:val="000000"/>
                <w:sz w:val="18"/>
                <w:szCs w:val="18"/>
              </w:rPr>
            </w:pPr>
          </w:p>
          <w:p w14:paraId="4D75F477" w14:textId="77777777" w:rsidR="00D94BF9" w:rsidRDefault="00D94BF9">
            <w:pPr>
              <w:pStyle w:val="Styl11bTunKurzvaVpravo02cmPed1b"/>
              <w:jc w:val="both"/>
              <w:rPr>
                <w:rFonts w:ascii="Arial" w:hAnsi="Arial" w:cs="Arial"/>
                <w:b w:val="0"/>
                <w:bCs w:val="0"/>
                <w:color w:val="000000"/>
                <w:sz w:val="18"/>
                <w:szCs w:val="18"/>
              </w:rPr>
            </w:pPr>
          </w:p>
          <w:p w14:paraId="74771C26" w14:textId="77777777" w:rsidR="00D94BF9" w:rsidRDefault="00D94BF9">
            <w:pPr>
              <w:pStyle w:val="Styl11bTunKurzvaVpravo02cmPed1b"/>
              <w:jc w:val="both"/>
              <w:rPr>
                <w:rFonts w:ascii="Arial" w:hAnsi="Arial" w:cs="Arial"/>
                <w:b w:val="0"/>
                <w:bCs w:val="0"/>
                <w:color w:val="000000"/>
                <w:sz w:val="18"/>
                <w:szCs w:val="18"/>
              </w:rPr>
            </w:pPr>
          </w:p>
          <w:p w14:paraId="7CCDE089" w14:textId="77777777" w:rsidR="00D94BF9" w:rsidRDefault="00D94BF9">
            <w:pPr>
              <w:pStyle w:val="Styl11bTunKurzvaVpravo02cmPed1b"/>
              <w:jc w:val="both"/>
              <w:rPr>
                <w:rFonts w:ascii="Arial" w:hAnsi="Arial" w:cs="Arial"/>
                <w:b w:val="0"/>
                <w:bCs w:val="0"/>
                <w:color w:val="000000"/>
                <w:sz w:val="18"/>
                <w:szCs w:val="18"/>
              </w:rPr>
            </w:pPr>
          </w:p>
          <w:p w14:paraId="0C8EABDC" w14:textId="77777777" w:rsidR="00D94BF9" w:rsidRDefault="00D94BF9">
            <w:pPr>
              <w:pStyle w:val="Styl11bTunKurzvaVpravo02cmPed1b"/>
              <w:jc w:val="both"/>
              <w:rPr>
                <w:rFonts w:ascii="Arial" w:hAnsi="Arial" w:cs="Arial"/>
                <w:b w:val="0"/>
                <w:bCs w:val="0"/>
                <w:color w:val="000000"/>
                <w:sz w:val="18"/>
                <w:szCs w:val="18"/>
              </w:rPr>
            </w:pPr>
          </w:p>
          <w:p w14:paraId="08529CFB" w14:textId="77777777" w:rsidR="00D94BF9" w:rsidRDefault="00D94BF9">
            <w:pPr>
              <w:pStyle w:val="Styl11bTunKurzvaVpravo02cmPed1b"/>
              <w:jc w:val="both"/>
              <w:rPr>
                <w:rFonts w:ascii="Arial" w:hAnsi="Arial" w:cs="Arial"/>
                <w:b w:val="0"/>
                <w:bCs w:val="0"/>
                <w:color w:val="000000"/>
                <w:sz w:val="18"/>
                <w:szCs w:val="18"/>
              </w:rPr>
            </w:pPr>
          </w:p>
          <w:p w14:paraId="5E7B0F62" w14:textId="77777777" w:rsidR="00D94BF9" w:rsidRDefault="00D94BF9">
            <w:pPr>
              <w:pStyle w:val="Styl11bTunKurzvaVpravo02cmPed1b"/>
              <w:jc w:val="both"/>
              <w:rPr>
                <w:rFonts w:ascii="Arial" w:hAnsi="Arial" w:cs="Arial"/>
                <w:b w:val="0"/>
                <w:bCs w:val="0"/>
                <w:color w:val="000000"/>
                <w:sz w:val="18"/>
                <w:szCs w:val="18"/>
              </w:rPr>
            </w:pPr>
          </w:p>
          <w:p w14:paraId="478D4589" w14:textId="77777777" w:rsidR="00D94BF9" w:rsidRDefault="00D94BF9">
            <w:pPr>
              <w:pStyle w:val="Styl11bTunKurzvaVpravo02cmPed1b"/>
              <w:jc w:val="both"/>
              <w:rPr>
                <w:rFonts w:ascii="Arial" w:hAnsi="Arial" w:cs="Arial"/>
                <w:b w:val="0"/>
                <w:bCs w:val="0"/>
                <w:color w:val="000000"/>
                <w:sz w:val="18"/>
                <w:szCs w:val="18"/>
              </w:rPr>
            </w:pPr>
          </w:p>
          <w:p w14:paraId="620D5F3E" w14:textId="77777777" w:rsidR="00D94BF9" w:rsidRDefault="00D94BF9">
            <w:pPr>
              <w:pStyle w:val="Styl11bTunKurzvaVpravo02cmPed1b"/>
              <w:jc w:val="both"/>
              <w:rPr>
                <w:rFonts w:ascii="Arial" w:hAnsi="Arial" w:cs="Arial"/>
                <w:b w:val="0"/>
                <w:bCs w:val="0"/>
                <w:color w:val="000000"/>
                <w:sz w:val="18"/>
                <w:szCs w:val="18"/>
              </w:rPr>
            </w:pPr>
          </w:p>
          <w:p w14:paraId="52A3B3E6" w14:textId="77777777" w:rsidR="00D94BF9" w:rsidRDefault="00D94BF9">
            <w:pPr>
              <w:pStyle w:val="Styl11bTunKurzvaVpravo02cmPed1b"/>
              <w:jc w:val="both"/>
              <w:rPr>
                <w:rFonts w:ascii="Arial" w:hAnsi="Arial" w:cs="Arial"/>
                <w:b w:val="0"/>
                <w:bCs w:val="0"/>
                <w:color w:val="000000"/>
                <w:sz w:val="18"/>
                <w:szCs w:val="18"/>
              </w:rPr>
            </w:pPr>
          </w:p>
          <w:p w14:paraId="74BB79F7" w14:textId="77777777" w:rsidR="008876AF" w:rsidRDefault="008876AF">
            <w:pPr>
              <w:pStyle w:val="TmaRVPZV"/>
              <w:ind w:left="360"/>
              <w:jc w:val="both"/>
              <w:rPr>
                <w:rFonts w:ascii="Arial" w:hAnsi="Arial" w:cs="Arial"/>
                <w:bCs w:val="0"/>
                <w:color w:val="000000"/>
                <w:sz w:val="18"/>
                <w:szCs w:val="18"/>
              </w:rPr>
            </w:pPr>
            <w:r>
              <w:rPr>
                <w:rFonts w:ascii="Arial" w:hAnsi="Arial" w:cs="Arial"/>
                <w:bCs w:val="0"/>
                <w:color w:val="000000"/>
                <w:sz w:val="18"/>
                <w:szCs w:val="18"/>
              </w:rPr>
              <w:t>LITERÁRNÍ VÝCHOVA</w:t>
            </w:r>
          </w:p>
          <w:p w14:paraId="5742E527" w14:textId="77777777" w:rsidR="008876AF" w:rsidRDefault="008876AF">
            <w:pPr>
              <w:pStyle w:val="TmaRVPZV"/>
              <w:jc w:val="both"/>
              <w:rPr>
                <w:rFonts w:ascii="Arial" w:hAnsi="Arial" w:cs="Arial"/>
                <w:b w:val="0"/>
                <w:bCs w:val="0"/>
                <w:color w:val="000000"/>
                <w:sz w:val="18"/>
                <w:szCs w:val="18"/>
              </w:rPr>
            </w:pPr>
          </w:p>
          <w:p w14:paraId="3C5DDCB7" w14:textId="77777777" w:rsidR="008876AF" w:rsidRDefault="008876AF">
            <w:pPr>
              <w:pStyle w:val="Styl11bTunKurzvaVpravo02cmPed1b"/>
              <w:ind w:left="360"/>
              <w:jc w:val="both"/>
              <w:rPr>
                <w:rFonts w:ascii="Arial" w:hAnsi="Arial" w:cs="Arial"/>
                <w:b w:val="0"/>
                <w:bCs w:val="0"/>
                <w:color w:val="000000"/>
                <w:sz w:val="18"/>
                <w:szCs w:val="18"/>
              </w:rPr>
            </w:pPr>
            <w:r>
              <w:rPr>
                <w:rFonts w:ascii="Arial" w:hAnsi="Arial" w:cs="Arial"/>
                <w:b w:val="0"/>
                <w:bCs w:val="0"/>
                <w:color w:val="000000"/>
                <w:sz w:val="18"/>
                <w:szCs w:val="18"/>
              </w:rPr>
              <w:t>vyjadřuje své dojmy z četby a zaznamenává je</w:t>
            </w:r>
          </w:p>
          <w:p w14:paraId="77E92042" w14:textId="77777777" w:rsidR="008876AF" w:rsidRDefault="008876AF">
            <w:pPr>
              <w:pStyle w:val="Styl11bTunKurzvaVpravo02cmPed1b"/>
              <w:ind w:left="360"/>
              <w:jc w:val="both"/>
              <w:rPr>
                <w:rFonts w:ascii="Arial" w:hAnsi="Arial" w:cs="Arial"/>
                <w:b w:val="0"/>
                <w:bCs w:val="0"/>
                <w:color w:val="000000"/>
                <w:sz w:val="18"/>
                <w:szCs w:val="18"/>
              </w:rPr>
            </w:pPr>
            <w:r>
              <w:rPr>
                <w:rFonts w:ascii="Arial" w:hAnsi="Arial" w:cs="Arial"/>
                <w:b w:val="0"/>
                <w:bCs w:val="0"/>
                <w:color w:val="000000"/>
                <w:sz w:val="18"/>
                <w:szCs w:val="18"/>
              </w:rPr>
              <w:t>volně reprodukuje text podle svých schopností, tvoří vlastní literární text na dané téma</w:t>
            </w:r>
          </w:p>
          <w:p w14:paraId="458784A1" w14:textId="77777777" w:rsidR="008876AF" w:rsidRDefault="008876AF">
            <w:pPr>
              <w:pStyle w:val="Styl11bTunKurzvaVpravo02cmPed1b"/>
              <w:ind w:left="360"/>
              <w:jc w:val="both"/>
              <w:rPr>
                <w:rFonts w:ascii="Arial" w:hAnsi="Arial" w:cs="Arial"/>
                <w:b w:val="0"/>
                <w:bCs w:val="0"/>
                <w:color w:val="000000"/>
                <w:sz w:val="18"/>
                <w:szCs w:val="18"/>
              </w:rPr>
            </w:pPr>
            <w:r>
              <w:rPr>
                <w:rFonts w:ascii="Arial" w:hAnsi="Arial" w:cs="Arial"/>
                <w:b w:val="0"/>
                <w:bCs w:val="0"/>
                <w:color w:val="000000"/>
                <w:sz w:val="18"/>
                <w:szCs w:val="18"/>
              </w:rPr>
              <w:t>rozlišuje různé typy uměleckých a neuměleckých textů</w:t>
            </w:r>
          </w:p>
          <w:p w14:paraId="7AF7E9AE" w14:textId="77777777" w:rsidR="008876AF" w:rsidRDefault="008876AF">
            <w:pPr>
              <w:pStyle w:val="Styl11bTunKurzvaVpravo02cmPed1b"/>
              <w:ind w:left="360"/>
              <w:jc w:val="both"/>
              <w:rPr>
                <w:rFonts w:ascii="Arial" w:hAnsi="Arial" w:cs="Arial"/>
                <w:b w:val="0"/>
                <w:bCs w:val="0"/>
                <w:color w:val="000000"/>
                <w:sz w:val="18"/>
                <w:szCs w:val="18"/>
              </w:rPr>
            </w:pPr>
            <w:r>
              <w:rPr>
                <w:rFonts w:ascii="Arial" w:hAnsi="Arial" w:cs="Arial"/>
                <w:b w:val="0"/>
                <w:bCs w:val="0"/>
                <w:color w:val="000000"/>
                <w:sz w:val="18"/>
                <w:szCs w:val="18"/>
              </w:rPr>
              <w:t>při jednoduchém rozboru literárních textů používá elementární literární pojmy</w:t>
            </w:r>
          </w:p>
          <w:p w14:paraId="13CCA635" w14:textId="77777777" w:rsidR="008876AF" w:rsidRDefault="008876AF">
            <w:pPr>
              <w:pStyle w:val="Styl11bTunKurzvaVpravo02cmPed1b"/>
              <w:jc w:val="both"/>
              <w:rPr>
                <w:rFonts w:ascii="Arial" w:hAnsi="Arial" w:cs="Arial"/>
                <w:b w:val="0"/>
                <w:bCs w:val="0"/>
                <w:color w:val="000000"/>
                <w:sz w:val="18"/>
                <w:szCs w:val="18"/>
              </w:rPr>
            </w:pPr>
          </w:p>
          <w:p w14:paraId="124B1BF4" w14:textId="77777777" w:rsidR="008876AF" w:rsidRDefault="008876AF">
            <w:pPr>
              <w:pStyle w:val="Styl11bTunKurzvaVpravo02cmPed1b"/>
              <w:jc w:val="both"/>
              <w:rPr>
                <w:rFonts w:ascii="Arial" w:hAnsi="Arial" w:cs="Arial"/>
                <w:b w:val="0"/>
                <w:bCs w:val="0"/>
                <w:i w:val="0"/>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5"/>
              <w:gridCol w:w="5760"/>
              <w:gridCol w:w="3732"/>
            </w:tblGrid>
            <w:tr w:rsidR="008876AF" w14:paraId="2C815690" w14:textId="77777777">
              <w:tc>
                <w:tcPr>
                  <w:tcW w:w="4495" w:type="dxa"/>
                  <w:tcBorders>
                    <w:top w:val="single" w:sz="4" w:space="0" w:color="auto"/>
                    <w:left w:val="single" w:sz="4" w:space="0" w:color="auto"/>
                    <w:bottom w:val="single" w:sz="4" w:space="0" w:color="auto"/>
                    <w:right w:val="single" w:sz="4" w:space="0" w:color="auto"/>
                  </w:tcBorders>
                  <w:hideMark/>
                </w:tcPr>
                <w:p w14:paraId="667C1D3B" w14:textId="77777777" w:rsidR="008876AF" w:rsidRDefault="008876AF">
                  <w:pPr>
                    <w:pStyle w:val="Styl11bTunKurzvaVpravo02cmPed1b"/>
                    <w:ind w:left="360"/>
                    <w:jc w:val="center"/>
                    <w:rPr>
                      <w:rFonts w:ascii="Arial" w:hAnsi="Arial" w:cs="Arial"/>
                      <w:bCs w:val="0"/>
                      <w:i w:val="0"/>
                      <w:color w:val="000000"/>
                      <w:sz w:val="18"/>
                      <w:szCs w:val="18"/>
                    </w:rPr>
                  </w:pPr>
                  <w:r>
                    <w:rPr>
                      <w:rFonts w:ascii="Arial" w:hAnsi="Arial" w:cs="Arial"/>
                      <w:bCs w:val="0"/>
                      <w:i w:val="0"/>
                      <w:color w:val="000000"/>
                      <w:sz w:val="18"/>
                      <w:szCs w:val="18"/>
                    </w:rPr>
                    <w:t>Očekávaný výstup žáka</w:t>
                  </w:r>
                </w:p>
              </w:tc>
              <w:tc>
                <w:tcPr>
                  <w:tcW w:w="5760" w:type="dxa"/>
                  <w:tcBorders>
                    <w:top w:val="single" w:sz="4" w:space="0" w:color="auto"/>
                    <w:left w:val="single" w:sz="4" w:space="0" w:color="auto"/>
                    <w:bottom w:val="single" w:sz="4" w:space="0" w:color="auto"/>
                    <w:right w:val="single" w:sz="4" w:space="0" w:color="auto"/>
                  </w:tcBorders>
                  <w:hideMark/>
                </w:tcPr>
                <w:p w14:paraId="427A461D" w14:textId="77777777" w:rsidR="008876AF" w:rsidRDefault="008876AF">
                  <w:pPr>
                    <w:pStyle w:val="Styl11bTunKurzvaVpravo02cmPed1b"/>
                    <w:ind w:left="360"/>
                    <w:jc w:val="center"/>
                    <w:rPr>
                      <w:rFonts w:ascii="Arial" w:hAnsi="Arial" w:cs="Arial"/>
                      <w:bCs w:val="0"/>
                      <w:i w:val="0"/>
                      <w:color w:val="000000"/>
                      <w:sz w:val="18"/>
                      <w:szCs w:val="18"/>
                    </w:rPr>
                  </w:pPr>
                  <w:r>
                    <w:rPr>
                      <w:rFonts w:ascii="Arial" w:hAnsi="Arial" w:cs="Arial"/>
                      <w:bCs w:val="0"/>
                      <w:i w:val="0"/>
                      <w:color w:val="000000"/>
                      <w:sz w:val="18"/>
                      <w:szCs w:val="18"/>
                    </w:rPr>
                    <w:t>Učivo</w:t>
                  </w:r>
                </w:p>
              </w:tc>
              <w:tc>
                <w:tcPr>
                  <w:tcW w:w="3732" w:type="dxa"/>
                  <w:tcBorders>
                    <w:top w:val="single" w:sz="4" w:space="0" w:color="auto"/>
                    <w:left w:val="single" w:sz="4" w:space="0" w:color="auto"/>
                    <w:bottom w:val="single" w:sz="4" w:space="0" w:color="auto"/>
                    <w:right w:val="single" w:sz="4" w:space="0" w:color="auto"/>
                  </w:tcBorders>
                  <w:hideMark/>
                </w:tcPr>
                <w:p w14:paraId="67E08CAA" w14:textId="77777777" w:rsidR="008876AF" w:rsidRDefault="008876AF">
                  <w:pPr>
                    <w:pStyle w:val="Styl11bTunKurzvaVpravo02cmPed1b"/>
                    <w:ind w:left="360"/>
                    <w:jc w:val="center"/>
                    <w:rPr>
                      <w:rFonts w:ascii="Arial" w:hAnsi="Arial" w:cs="Arial"/>
                      <w:bCs w:val="0"/>
                      <w:i w:val="0"/>
                      <w:color w:val="000000"/>
                      <w:sz w:val="18"/>
                      <w:szCs w:val="18"/>
                    </w:rPr>
                  </w:pPr>
                  <w:r>
                    <w:rPr>
                      <w:rFonts w:ascii="Arial" w:hAnsi="Arial" w:cs="Arial"/>
                      <w:bCs w:val="0"/>
                      <w:i w:val="0"/>
                      <w:color w:val="000000"/>
                      <w:sz w:val="18"/>
                      <w:szCs w:val="18"/>
                    </w:rPr>
                    <w:t>Průřezová témata, mezipředmětové vztahy</w:t>
                  </w:r>
                </w:p>
              </w:tc>
            </w:tr>
            <w:tr w:rsidR="008876AF" w14:paraId="5E0B72D3" w14:textId="77777777">
              <w:tc>
                <w:tcPr>
                  <w:tcW w:w="4495" w:type="dxa"/>
                  <w:tcBorders>
                    <w:top w:val="single" w:sz="4" w:space="0" w:color="auto"/>
                    <w:left w:val="single" w:sz="4" w:space="0" w:color="auto"/>
                    <w:bottom w:val="single" w:sz="4" w:space="0" w:color="auto"/>
                    <w:right w:val="single" w:sz="4" w:space="0" w:color="auto"/>
                  </w:tcBorders>
                </w:tcPr>
                <w:p w14:paraId="78E28F00" w14:textId="77777777" w:rsidR="008876AF" w:rsidRDefault="008876AF">
                  <w:pPr>
                    <w:numPr>
                      <w:ilvl w:val="0"/>
                      <w:numId w:val="41"/>
                    </w:numPr>
                    <w:autoSpaceDE w:val="0"/>
                    <w:autoSpaceDN w:val="0"/>
                    <w:adjustRightInd w:val="0"/>
                    <w:rPr>
                      <w:rFonts w:ascii="Arial" w:hAnsi="Arial" w:cs="Arial"/>
                      <w:sz w:val="18"/>
                      <w:szCs w:val="18"/>
                    </w:rPr>
                  </w:pPr>
                  <w:r>
                    <w:rPr>
                      <w:rFonts w:ascii="Arial" w:hAnsi="Arial" w:cs="Arial"/>
                      <w:sz w:val="18"/>
                      <w:szCs w:val="18"/>
                    </w:rPr>
                    <w:t>vyjadřuje své dojmy z četby, z poslechu, z divadelních a televizních představení</w:t>
                  </w:r>
                </w:p>
                <w:p w14:paraId="2694F826" w14:textId="77777777" w:rsidR="008876AF" w:rsidRDefault="008876AF">
                  <w:pPr>
                    <w:numPr>
                      <w:ilvl w:val="0"/>
                      <w:numId w:val="41"/>
                    </w:numPr>
                    <w:autoSpaceDE w:val="0"/>
                    <w:autoSpaceDN w:val="0"/>
                    <w:adjustRightInd w:val="0"/>
                    <w:rPr>
                      <w:rFonts w:ascii="Arial" w:hAnsi="Arial" w:cs="Arial"/>
                      <w:sz w:val="18"/>
                      <w:szCs w:val="18"/>
                    </w:rPr>
                  </w:pPr>
                  <w:r>
                    <w:rPr>
                      <w:rFonts w:ascii="Arial" w:hAnsi="Arial" w:cs="Arial"/>
                      <w:sz w:val="18"/>
                      <w:szCs w:val="18"/>
                    </w:rPr>
                    <w:t>své dojmy vyjádří ústně i písemně</w:t>
                  </w:r>
                </w:p>
                <w:p w14:paraId="3C009B1A" w14:textId="77777777" w:rsidR="008876AF" w:rsidRDefault="008876AF">
                  <w:pPr>
                    <w:numPr>
                      <w:ilvl w:val="0"/>
                      <w:numId w:val="41"/>
                    </w:numPr>
                    <w:autoSpaceDE w:val="0"/>
                    <w:autoSpaceDN w:val="0"/>
                    <w:adjustRightInd w:val="0"/>
                    <w:rPr>
                      <w:rFonts w:ascii="Arial" w:hAnsi="Arial" w:cs="Arial"/>
                      <w:sz w:val="18"/>
                      <w:szCs w:val="18"/>
                    </w:rPr>
                  </w:pPr>
                  <w:r>
                    <w:rPr>
                      <w:rFonts w:ascii="Arial" w:hAnsi="Arial" w:cs="Arial"/>
                      <w:sz w:val="18"/>
                      <w:szCs w:val="18"/>
                    </w:rPr>
                    <w:t>volně reprodukuje text podle svých schopností</w:t>
                  </w:r>
                </w:p>
                <w:p w14:paraId="7E4B115A" w14:textId="77777777" w:rsidR="008876AF" w:rsidRDefault="008876AF">
                  <w:pPr>
                    <w:numPr>
                      <w:ilvl w:val="0"/>
                      <w:numId w:val="41"/>
                    </w:numPr>
                    <w:autoSpaceDE w:val="0"/>
                    <w:autoSpaceDN w:val="0"/>
                    <w:adjustRightInd w:val="0"/>
                    <w:rPr>
                      <w:rFonts w:ascii="Arial" w:hAnsi="Arial" w:cs="Arial"/>
                      <w:sz w:val="18"/>
                      <w:szCs w:val="18"/>
                    </w:rPr>
                  </w:pPr>
                  <w:r>
                    <w:rPr>
                      <w:rFonts w:ascii="Arial" w:hAnsi="Arial" w:cs="Arial"/>
                      <w:sz w:val="18"/>
                      <w:szCs w:val="18"/>
                    </w:rPr>
                    <w:t>označí v krátkém odstavci literárního textu nejdůležitější část, svůj výběr zdůvodní</w:t>
                  </w:r>
                </w:p>
                <w:p w14:paraId="20E5B2E4" w14:textId="77777777" w:rsidR="008876AF" w:rsidRDefault="008876AF">
                  <w:pPr>
                    <w:numPr>
                      <w:ilvl w:val="0"/>
                      <w:numId w:val="41"/>
                    </w:numPr>
                    <w:autoSpaceDE w:val="0"/>
                    <w:autoSpaceDN w:val="0"/>
                    <w:adjustRightInd w:val="0"/>
                    <w:rPr>
                      <w:rFonts w:ascii="Arial" w:hAnsi="Arial" w:cs="Arial"/>
                      <w:sz w:val="18"/>
                      <w:szCs w:val="18"/>
                    </w:rPr>
                  </w:pPr>
                  <w:r>
                    <w:rPr>
                      <w:rFonts w:ascii="Arial" w:hAnsi="Arial" w:cs="Arial"/>
                      <w:sz w:val="18"/>
                      <w:szCs w:val="18"/>
                    </w:rPr>
                    <w:t>vypíše z textu informace dle zadání učitele</w:t>
                  </w:r>
                </w:p>
                <w:p w14:paraId="270C9EC9" w14:textId="77777777" w:rsidR="008876AF" w:rsidRDefault="008876AF">
                  <w:pPr>
                    <w:numPr>
                      <w:ilvl w:val="0"/>
                      <w:numId w:val="41"/>
                    </w:numPr>
                    <w:autoSpaceDE w:val="0"/>
                    <w:autoSpaceDN w:val="0"/>
                    <w:adjustRightInd w:val="0"/>
                    <w:rPr>
                      <w:rFonts w:ascii="Arial" w:hAnsi="Arial" w:cs="Arial"/>
                      <w:sz w:val="18"/>
                      <w:szCs w:val="18"/>
                    </w:rPr>
                  </w:pPr>
                  <w:r>
                    <w:rPr>
                      <w:rFonts w:ascii="Arial" w:hAnsi="Arial" w:cs="Arial"/>
                      <w:sz w:val="18"/>
                      <w:szCs w:val="18"/>
                    </w:rPr>
                    <w:t>vypíše z textu informace, které ho zaujmou, formuluje otázky vyplývající z textu</w:t>
                  </w:r>
                </w:p>
                <w:p w14:paraId="2A344336" w14:textId="77777777" w:rsidR="008876AF" w:rsidRDefault="008876AF">
                  <w:pPr>
                    <w:numPr>
                      <w:ilvl w:val="0"/>
                      <w:numId w:val="41"/>
                    </w:numPr>
                    <w:autoSpaceDE w:val="0"/>
                    <w:autoSpaceDN w:val="0"/>
                    <w:adjustRightInd w:val="0"/>
                    <w:rPr>
                      <w:rFonts w:ascii="Arial" w:hAnsi="Arial" w:cs="Arial"/>
                      <w:sz w:val="18"/>
                      <w:szCs w:val="18"/>
                    </w:rPr>
                  </w:pPr>
                  <w:r>
                    <w:rPr>
                      <w:rFonts w:ascii="Arial" w:hAnsi="Arial" w:cs="Arial"/>
                      <w:sz w:val="18"/>
                      <w:szCs w:val="18"/>
                    </w:rPr>
                    <w:t>všímá si rozdílu zpracování textu krásné literatury a literatury uměleckonaučné</w:t>
                  </w:r>
                </w:p>
                <w:p w14:paraId="32033F51" w14:textId="77777777" w:rsidR="008876AF" w:rsidRDefault="008876AF">
                  <w:pPr>
                    <w:numPr>
                      <w:ilvl w:val="0"/>
                      <w:numId w:val="41"/>
                    </w:numPr>
                    <w:autoSpaceDE w:val="0"/>
                    <w:autoSpaceDN w:val="0"/>
                    <w:adjustRightInd w:val="0"/>
                    <w:rPr>
                      <w:rFonts w:ascii="Arial" w:hAnsi="Arial" w:cs="Arial"/>
                      <w:sz w:val="18"/>
                      <w:szCs w:val="18"/>
                    </w:rPr>
                  </w:pPr>
                  <w:r>
                    <w:rPr>
                      <w:rFonts w:ascii="Arial" w:hAnsi="Arial" w:cs="Arial"/>
                      <w:sz w:val="18"/>
                      <w:szCs w:val="18"/>
                    </w:rPr>
                    <w:t>rozliší poezii, prózu, drama</w:t>
                  </w:r>
                </w:p>
                <w:p w14:paraId="41A0D1F4" w14:textId="77777777" w:rsidR="008876AF" w:rsidRDefault="008876AF">
                  <w:pPr>
                    <w:numPr>
                      <w:ilvl w:val="0"/>
                      <w:numId w:val="41"/>
                    </w:numPr>
                    <w:autoSpaceDE w:val="0"/>
                    <w:autoSpaceDN w:val="0"/>
                    <w:adjustRightInd w:val="0"/>
                    <w:rPr>
                      <w:rFonts w:ascii="Arial" w:hAnsi="Arial" w:cs="Arial"/>
                      <w:sz w:val="18"/>
                      <w:szCs w:val="18"/>
                    </w:rPr>
                  </w:pPr>
                  <w:r>
                    <w:rPr>
                      <w:rFonts w:ascii="Arial" w:hAnsi="Arial" w:cs="Arial"/>
                      <w:sz w:val="18"/>
                      <w:szCs w:val="18"/>
                    </w:rPr>
                    <w:t>odliší umělecký text od neuměleckého</w:t>
                  </w:r>
                </w:p>
                <w:p w14:paraId="51A35B13" w14:textId="77777777" w:rsidR="008876AF" w:rsidRDefault="008876AF">
                  <w:pPr>
                    <w:numPr>
                      <w:ilvl w:val="0"/>
                      <w:numId w:val="41"/>
                    </w:numPr>
                    <w:autoSpaceDE w:val="0"/>
                    <w:autoSpaceDN w:val="0"/>
                    <w:adjustRightInd w:val="0"/>
                    <w:rPr>
                      <w:rFonts w:ascii="Arial" w:hAnsi="Arial" w:cs="Arial"/>
                      <w:sz w:val="18"/>
                      <w:szCs w:val="18"/>
                    </w:rPr>
                  </w:pPr>
                  <w:r>
                    <w:rPr>
                      <w:rFonts w:ascii="Arial" w:hAnsi="Arial" w:cs="Arial"/>
                      <w:sz w:val="18"/>
                      <w:szCs w:val="18"/>
                    </w:rPr>
                    <w:t>rozumí používaným literárním pojmům</w:t>
                  </w:r>
                </w:p>
                <w:p w14:paraId="02E9D527" w14:textId="77777777" w:rsidR="008876AF" w:rsidRDefault="008876AF">
                  <w:pPr>
                    <w:autoSpaceDE w:val="0"/>
                    <w:autoSpaceDN w:val="0"/>
                    <w:adjustRightInd w:val="0"/>
                    <w:jc w:val="both"/>
                    <w:rPr>
                      <w:rFonts w:ascii="Arial" w:hAnsi="Arial" w:cs="Arial"/>
                      <w:bCs/>
                      <w:sz w:val="18"/>
                      <w:szCs w:val="18"/>
                    </w:rPr>
                  </w:pPr>
                </w:p>
              </w:tc>
              <w:tc>
                <w:tcPr>
                  <w:tcW w:w="5760" w:type="dxa"/>
                  <w:tcBorders>
                    <w:top w:val="single" w:sz="4" w:space="0" w:color="auto"/>
                    <w:left w:val="single" w:sz="4" w:space="0" w:color="auto"/>
                    <w:bottom w:val="single" w:sz="4" w:space="0" w:color="auto"/>
                    <w:right w:val="single" w:sz="4" w:space="0" w:color="auto"/>
                  </w:tcBorders>
                </w:tcPr>
                <w:p w14:paraId="5FA2E633"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Zážitkové čtení a naslouchání, poslech literárních textu, návštěvy divadelních představení</w:t>
                  </w:r>
                </w:p>
                <w:p w14:paraId="076612BE"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Interpretace literárního díla</w:t>
                  </w:r>
                </w:p>
                <w:p w14:paraId="71E9AFD4" w14:textId="77777777" w:rsidR="008876AF" w:rsidRDefault="008876AF">
                  <w:pPr>
                    <w:autoSpaceDE w:val="0"/>
                    <w:autoSpaceDN w:val="0"/>
                    <w:adjustRightInd w:val="0"/>
                    <w:ind w:left="360"/>
                    <w:rPr>
                      <w:rFonts w:ascii="Arial" w:hAnsi="Arial" w:cs="Arial"/>
                      <w:sz w:val="18"/>
                      <w:szCs w:val="18"/>
                    </w:rPr>
                  </w:pPr>
                </w:p>
                <w:p w14:paraId="2D0B49AF"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Tvořivé činnosti s literárním textem</w:t>
                  </w:r>
                </w:p>
                <w:p w14:paraId="2516872F" w14:textId="77777777" w:rsidR="008876AF" w:rsidRDefault="008876AF">
                  <w:pPr>
                    <w:autoSpaceDE w:val="0"/>
                    <w:autoSpaceDN w:val="0"/>
                    <w:adjustRightInd w:val="0"/>
                    <w:ind w:left="360"/>
                    <w:rPr>
                      <w:rFonts w:ascii="Arial" w:hAnsi="Arial" w:cs="Arial"/>
                      <w:sz w:val="18"/>
                      <w:szCs w:val="18"/>
                    </w:rPr>
                  </w:pPr>
                </w:p>
                <w:p w14:paraId="6C4CC9EC"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Literární druhy a žánry – pohádka, bajka, báseň,</w:t>
                  </w:r>
                </w:p>
                <w:p w14:paraId="58EB573F"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encyklopedie</w:t>
                  </w:r>
                </w:p>
                <w:p w14:paraId="577EF71C" w14:textId="77777777" w:rsidR="008876AF" w:rsidRDefault="008876AF">
                  <w:pPr>
                    <w:autoSpaceDE w:val="0"/>
                    <w:autoSpaceDN w:val="0"/>
                    <w:adjustRightInd w:val="0"/>
                    <w:ind w:left="360"/>
                    <w:rPr>
                      <w:rFonts w:ascii="Arial" w:hAnsi="Arial" w:cs="Arial"/>
                      <w:sz w:val="18"/>
                      <w:szCs w:val="18"/>
                    </w:rPr>
                  </w:pPr>
                </w:p>
                <w:p w14:paraId="3CDAC43D"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Literární pojmy – druhy a žánry, literatura neumělecká, rým, verš, dramatizace, divadelní</w:t>
                  </w:r>
                </w:p>
                <w:p w14:paraId="2FA7348C"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představení, herec, scénář</w:t>
                  </w:r>
                </w:p>
                <w:p w14:paraId="3C97B746" w14:textId="77777777" w:rsidR="008876AF" w:rsidRDefault="008876AF">
                  <w:pPr>
                    <w:autoSpaceDE w:val="0"/>
                    <w:autoSpaceDN w:val="0"/>
                    <w:adjustRightInd w:val="0"/>
                    <w:rPr>
                      <w:rFonts w:ascii="Arial" w:hAnsi="Arial" w:cs="Arial"/>
                      <w:bCs/>
                      <w:sz w:val="18"/>
                      <w:szCs w:val="18"/>
                    </w:rPr>
                  </w:pPr>
                </w:p>
              </w:tc>
              <w:tc>
                <w:tcPr>
                  <w:tcW w:w="3732" w:type="dxa"/>
                  <w:tcBorders>
                    <w:top w:val="single" w:sz="4" w:space="0" w:color="auto"/>
                    <w:left w:val="single" w:sz="4" w:space="0" w:color="auto"/>
                    <w:bottom w:val="single" w:sz="4" w:space="0" w:color="auto"/>
                    <w:right w:val="single" w:sz="4" w:space="0" w:color="auto"/>
                  </w:tcBorders>
                </w:tcPr>
                <w:p w14:paraId="235EDF29"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MV</w:t>
                  </w:r>
                </w:p>
                <w:p w14:paraId="09A3DC7F"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vnímání mediálních sdělení</w:t>
                  </w:r>
                </w:p>
                <w:p w14:paraId="6E4EBB3E" w14:textId="77777777" w:rsidR="008876AF" w:rsidRDefault="008876AF">
                  <w:pPr>
                    <w:autoSpaceDE w:val="0"/>
                    <w:autoSpaceDN w:val="0"/>
                    <w:adjustRightInd w:val="0"/>
                    <w:rPr>
                      <w:rFonts w:ascii="Arial" w:hAnsi="Arial" w:cs="Arial"/>
                      <w:sz w:val="18"/>
                      <w:szCs w:val="18"/>
                    </w:rPr>
                  </w:pPr>
                </w:p>
                <w:p w14:paraId="5D7221D2"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OSV</w:t>
                  </w:r>
                </w:p>
                <w:p w14:paraId="7E886F7E"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dovednosti komunikační obrany proti agresi a manipulaci</w:t>
                  </w:r>
                </w:p>
                <w:p w14:paraId="532A3ECA" w14:textId="77777777" w:rsidR="008876AF" w:rsidRDefault="008876AF">
                  <w:pPr>
                    <w:autoSpaceDE w:val="0"/>
                    <w:autoSpaceDN w:val="0"/>
                    <w:adjustRightInd w:val="0"/>
                    <w:rPr>
                      <w:rFonts w:ascii="Arial" w:hAnsi="Arial" w:cs="Arial"/>
                      <w:bCs/>
                      <w:color w:val="000000"/>
                      <w:sz w:val="18"/>
                      <w:szCs w:val="18"/>
                    </w:rPr>
                  </w:pPr>
                </w:p>
                <w:p w14:paraId="16B7BBB4" w14:textId="77777777" w:rsidR="008876AF" w:rsidRDefault="008876AF">
                  <w:pPr>
                    <w:pStyle w:val="VSTUPY"/>
                    <w:ind w:left="360"/>
                    <w:rPr>
                      <w:rFonts w:ascii="Arial" w:hAnsi="Arial" w:cs="Arial"/>
                      <w:sz w:val="18"/>
                      <w:szCs w:val="18"/>
                    </w:rPr>
                  </w:pPr>
                  <w:r>
                    <w:rPr>
                      <w:rFonts w:ascii="Arial" w:hAnsi="Arial" w:cs="Arial"/>
                      <w:sz w:val="18"/>
                      <w:szCs w:val="18"/>
                    </w:rPr>
                    <w:t>MKV</w:t>
                  </w:r>
                </w:p>
                <w:p w14:paraId="21A8A695" w14:textId="77777777" w:rsidR="008876AF" w:rsidRDefault="008876AF">
                  <w:pPr>
                    <w:autoSpaceDE w:val="0"/>
                    <w:autoSpaceDN w:val="0"/>
                    <w:adjustRightInd w:val="0"/>
                    <w:ind w:left="360"/>
                    <w:rPr>
                      <w:rFonts w:ascii="Arial" w:hAnsi="Arial" w:cs="Arial"/>
                      <w:bCs/>
                      <w:color w:val="000000"/>
                      <w:sz w:val="18"/>
                      <w:szCs w:val="18"/>
                    </w:rPr>
                  </w:pPr>
                  <w:r>
                    <w:rPr>
                      <w:rFonts w:ascii="Arial" w:hAnsi="Arial" w:cs="Arial"/>
                      <w:sz w:val="18"/>
                      <w:szCs w:val="18"/>
                    </w:rPr>
                    <w:t>lidské vztahy - vztahy mezi kulturami</w:t>
                  </w:r>
                </w:p>
              </w:tc>
            </w:tr>
          </w:tbl>
          <w:p w14:paraId="7840FA8A" w14:textId="77777777" w:rsidR="008876AF" w:rsidRDefault="008876AF">
            <w:pPr>
              <w:pStyle w:val="Styl11bTunKurzvaVpravo02cmPed1b"/>
              <w:jc w:val="both"/>
              <w:rPr>
                <w:rFonts w:ascii="Arial" w:hAnsi="Arial" w:cs="Arial"/>
                <w:b w:val="0"/>
                <w:bCs w:val="0"/>
                <w:i w:val="0"/>
                <w:color w:val="000000"/>
                <w:sz w:val="18"/>
                <w:szCs w:val="18"/>
              </w:rPr>
            </w:pPr>
          </w:p>
          <w:p w14:paraId="6FD883EE" w14:textId="2FAFAEC4" w:rsidR="008876AF" w:rsidRDefault="008876AF">
            <w:pPr>
              <w:pStyle w:val="Styl11bTunKurzvaVpravo02cmPed1b"/>
              <w:jc w:val="both"/>
              <w:rPr>
                <w:rFonts w:ascii="Arial" w:hAnsi="Arial" w:cs="Arial"/>
                <w:b w:val="0"/>
                <w:bCs w:val="0"/>
                <w:i w:val="0"/>
                <w:color w:val="000000"/>
                <w:sz w:val="18"/>
                <w:szCs w:val="18"/>
              </w:rPr>
            </w:pPr>
          </w:p>
          <w:p w14:paraId="2C28CD4B" w14:textId="77777777" w:rsidR="00EB1AC9" w:rsidRDefault="00EB1AC9">
            <w:pPr>
              <w:pStyle w:val="Styl11bTunKurzvaVpravo02cmPed1b"/>
              <w:jc w:val="both"/>
              <w:rPr>
                <w:rFonts w:ascii="Arial" w:hAnsi="Arial" w:cs="Arial"/>
                <w:b w:val="0"/>
                <w:bCs w:val="0"/>
                <w:i w:val="0"/>
                <w:color w:val="000000"/>
                <w:sz w:val="18"/>
                <w:szCs w:val="18"/>
              </w:rPr>
            </w:pPr>
          </w:p>
          <w:p w14:paraId="43A258EA" w14:textId="77777777" w:rsidR="00EB1AC9" w:rsidRDefault="00EB1AC9">
            <w:pPr>
              <w:pStyle w:val="Styl11bTunKurzvaVpravo02cmPed1b"/>
              <w:jc w:val="both"/>
              <w:rPr>
                <w:rFonts w:ascii="Arial" w:hAnsi="Arial" w:cs="Arial"/>
                <w:b w:val="0"/>
                <w:bCs w:val="0"/>
                <w:i w:val="0"/>
                <w:color w:val="000000"/>
                <w:sz w:val="18"/>
                <w:szCs w:val="18"/>
              </w:rPr>
            </w:pPr>
          </w:p>
          <w:p w14:paraId="37ABFA64" w14:textId="77777777" w:rsidR="00EB1AC9" w:rsidRDefault="00EB1AC9">
            <w:pPr>
              <w:pStyle w:val="Styl11bTunKurzvaVpravo02cmPed1b"/>
              <w:jc w:val="both"/>
              <w:rPr>
                <w:rFonts w:ascii="Arial" w:hAnsi="Arial" w:cs="Arial"/>
                <w:b w:val="0"/>
                <w:bCs w:val="0"/>
                <w:i w:val="0"/>
                <w:color w:val="000000"/>
                <w:sz w:val="18"/>
                <w:szCs w:val="18"/>
              </w:rPr>
            </w:pPr>
          </w:p>
          <w:p w14:paraId="475CC483" w14:textId="77777777" w:rsidR="00EB1AC9" w:rsidRDefault="00EB1AC9">
            <w:pPr>
              <w:pStyle w:val="Styl11bTunKurzvaVpravo02cmPed1b"/>
              <w:jc w:val="both"/>
              <w:rPr>
                <w:rFonts w:ascii="Arial" w:hAnsi="Arial" w:cs="Arial"/>
                <w:b w:val="0"/>
                <w:bCs w:val="0"/>
                <w:i w:val="0"/>
                <w:color w:val="000000"/>
                <w:sz w:val="18"/>
                <w:szCs w:val="18"/>
              </w:rPr>
            </w:pPr>
          </w:p>
          <w:p w14:paraId="085704E7" w14:textId="77777777" w:rsidR="00EB1AC9" w:rsidRDefault="00EB1AC9">
            <w:pPr>
              <w:pStyle w:val="Styl11bTunKurzvaVpravo02cmPed1b"/>
              <w:jc w:val="both"/>
              <w:rPr>
                <w:rFonts w:ascii="Arial" w:hAnsi="Arial" w:cs="Arial"/>
                <w:b w:val="0"/>
                <w:bCs w:val="0"/>
                <w:i w:val="0"/>
                <w:color w:val="000000"/>
                <w:sz w:val="18"/>
                <w:szCs w:val="18"/>
              </w:rPr>
            </w:pPr>
          </w:p>
          <w:p w14:paraId="4AA9420F" w14:textId="77777777" w:rsidR="00EB1AC9" w:rsidRDefault="00EB1AC9">
            <w:pPr>
              <w:pStyle w:val="Styl11bTunKurzvaVpravo02cmPed1b"/>
              <w:jc w:val="both"/>
              <w:rPr>
                <w:rFonts w:ascii="Arial" w:hAnsi="Arial" w:cs="Arial"/>
                <w:b w:val="0"/>
                <w:bCs w:val="0"/>
                <w:i w:val="0"/>
                <w:color w:val="000000"/>
                <w:sz w:val="18"/>
                <w:szCs w:val="18"/>
              </w:rPr>
            </w:pPr>
          </w:p>
          <w:p w14:paraId="7DF785ED" w14:textId="77777777" w:rsidR="00EB1AC9" w:rsidRDefault="00EB1AC9">
            <w:pPr>
              <w:pStyle w:val="Styl11bTunKurzvaVpravo02cmPed1b"/>
              <w:jc w:val="both"/>
              <w:rPr>
                <w:rFonts w:ascii="Arial" w:hAnsi="Arial" w:cs="Arial"/>
                <w:b w:val="0"/>
                <w:bCs w:val="0"/>
                <w:i w:val="0"/>
                <w:color w:val="000000"/>
                <w:sz w:val="18"/>
                <w:szCs w:val="18"/>
              </w:rPr>
            </w:pPr>
          </w:p>
          <w:p w14:paraId="0C6338F8" w14:textId="77777777" w:rsidR="00EB1AC9" w:rsidRDefault="00EB1AC9">
            <w:pPr>
              <w:pStyle w:val="Styl11bTunKurzvaVpravo02cmPed1b"/>
              <w:jc w:val="both"/>
              <w:rPr>
                <w:rFonts w:ascii="Arial" w:hAnsi="Arial" w:cs="Arial"/>
                <w:b w:val="0"/>
                <w:bCs w:val="0"/>
                <w:i w:val="0"/>
                <w:color w:val="000000"/>
                <w:sz w:val="18"/>
                <w:szCs w:val="1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528"/>
              <w:gridCol w:w="10698"/>
            </w:tblGrid>
            <w:tr w:rsidR="008876AF" w14:paraId="14979FB5" w14:textId="77777777" w:rsidTr="00D94BF9">
              <w:tc>
                <w:tcPr>
                  <w:tcW w:w="3528" w:type="dxa"/>
                  <w:tcBorders>
                    <w:top w:val="double" w:sz="4" w:space="0" w:color="auto"/>
                    <w:left w:val="double" w:sz="4" w:space="0" w:color="auto"/>
                    <w:bottom w:val="double" w:sz="4" w:space="0" w:color="auto"/>
                    <w:right w:val="double" w:sz="4" w:space="0" w:color="auto"/>
                  </w:tcBorders>
                  <w:hideMark/>
                </w:tcPr>
                <w:p w14:paraId="052540C7" w14:textId="77777777" w:rsidR="008876AF" w:rsidRDefault="008876AF">
                  <w:pPr>
                    <w:rPr>
                      <w:rFonts w:ascii="Arial" w:hAnsi="Arial" w:cs="Arial"/>
                      <w:b/>
                      <w:sz w:val="18"/>
                      <w:szCs w:val="18"/>
                    </w:rPr>
                  </w:pPr>
                  <w:r>
                    <w:rPr>
                      <w:rFonts w:ascii="Arial" w:hAnsi="Arial" w:cs="Arial"/>
                      <w:b/>
                      <w:sz w:val="18"/>
                      <w:szCs w:val="18"/>
                    </w:rPr>
                    <w:t>Vzdělávací oblast:</w:t>
                  </w:r>
                </w:p>
              </w:tc>
              <w:tc>
                <w:tcPr>
                  <w:tcW w:w="10698" w:type="dxa"/>
                  <w:tcBorders>
                    <w:top w:val="double" w:sz="4" w:space="0" w:color="auto"/>
                    <w:left w:val="double" w:sz="4" w:space="0" w:color="auto"/>
                    <w:bottom w:val="double" w:sz="4" w:space="0" w:color="auto"/>
                    <w:right w:val="double" w:sz="4" w:space="0" w:color="auto"/>
                  </w:tcBorders>
                  <w:hideMark/>
                </w:tcPr>
                <w:p w14:paraId="0132CAB8" w14:textId="77777777" w:rsidR="008876AF" w:rsidRDefault="008876AF">
                  <w:pPr>
                    <w:rPr>
                      <w:rFonts w:ascii="Arial" w:hAnsi="Arial" w:cs="Arial"/>
                      <w:sz w:val="18"/>
                      <w:szCs w:val="18"/>
                    </w:rPr>
                  </w:pPr>
                  <w:r>
                    <w:rPr>
                      <w:rFonts w:ascii="Arial" w:hAnsi="Arial" w:cs="Arial"/>
                      <w:sz w:val="18"/>
                      <w:szCs w:val="18"/>
                    </w:rPr>
                    <w:t>Jazyk a jazyková komunikace</w:t>
                  </w:r>
                </w:p>
              </w:tc>
            </w:tr>
            <w:tr w:rsidR="008876AF" w14:paraId="52AACA08" w14:textId="77777777" w:rsidTr="00D94BF9">
              <w:tc>
                <w:tcPr>
                  <w:tcW w:w="3528" w:type="dxa"/>
                  <w:tcBorders>
                    <w:top w:val="double" w:sz="4" w:space="0" w:color="auto"/>
                    <w:left w:val="double" w:sz="4" w:space="0" w:color="auto"/>
                    <w:bottom w:val="double" w:sz="4" w:space="0" w:color="auto"/>
                    <w:right w:val="double" w:sz="4" w:space="0" w:color="auto"/>
                  </w:tcBorders>
                  <w:hideMark/>
                </w:tcPr>
                <w:p w14:paraId="17D69256" w14:textId="77777777" w:rsidR="008876AF" w:rsidRDefault="008876AF">
                  <w:pPr>
                    <w:rPr>
                      <w:rFonts w:ascii="Arial" w:hAnsi="Arial" w:cs="Arial"/>
                      <w:b/>
                      <w:sz w:val="18"/>
                      <w:szCs w:val="18"/>
                    </w:rPr>
                  </w:pPr>
                  <w:r>
                    <w:rPr>
                      <w:rFonts w:ascii="Arial" w:hAnsi="Arial" w:cs="Arial"/>
                      <w:b/>
                      <w:sz w:val="18"/>
                      <w:szCs w:val="18"/>
                    </w:rPr>
                    <w:t>Vyučovací předmět:</w:t>
                  </w:r>
                </w:p>
              </w:tc>
              <w:tc>
                <w:tcPr>
                  <w:tcW w:w="10698" w:type="dxa"/>
                  <w:tcBorders>
                    <w:top w:val="double" w:sz="4" w:space="0" w:color="auto"/>
                    <w:left w:val="double" w:sz="4" w:space="0" w:color="auto"/>
                    <w:bottom w:val="double" w:sz="4" w:space="0" w:color="auto"/>
                    <w:right w:val="double" w:sz="4" w:space="0" w:color="auto"/>
                  </w:tcBorders>
                  <w:hideMark/>
                </w:tcPr>
                <w:p w14:paraId="1DB8B956" w14:textId="77777777" w:rsidR="008876AF" w:rsidRDefault="008876AF">
                  <w:pPr>
                    <w:rPr>
                      <w:rFonts w:ascii="Arial" w:hAnsi="Arial" w:cs="Arial"/>
                      <w:b/>
                      <w:color w:val="008000"/>
                      <w:sz w:val="18"/>
                      <w:szCs w:val="18"/>
                    </w:rPr>
                  </w:pPr>
                  <w:r>
                    <w:rPr>
                      <w:rFonts w:ascii="Arial" w:hAnsi="Arial" w:cs="Arial"/>
                      <w:b/>
                      <w:color w:val="008000"/>
                      <w:sz w:val="18"/>
                      <w:szCs w:val="18"/>
                    </w:rPr>
                    <w:t>Český jazyk a literatura</w:t>
                  </w:r>
                </w:p>
              </w:tc>
            </w:tr>
            <w:tr w:rsidR="008876AF" w14:paraId="611C79D8" w14:textId="77777777" w:rsidTr="00D94BF9">
              <w:tc>
                <w:tcPr>
                  <w:tcW w:w="3528" w:type="dxa"/>
                  <w:tcBorders>
                    <w:top w:val="double" w:sz="4" w:space="0" w:color="auto"/>
                    <w:left w:val="double" w:sz="4" w:space="0" w:color="auto"/>
                    <w:bottom w:val="double" w:sz="4" w:space="0" w:color="auto"/>
                    <w:right w:val="double" w:sz="4" w:space="0" w:color="auto"/>
                  </w:tcBorders>
                  <w:hideMark/>
                </w:tcPr>
                <w:p w14:paraId="7D15766C" w14:textId="77777777" w:rsidR="008876AF" w:rsidRDefault="008876AF">
                  <w:pPr>
                    <w:rPr>
                      <w:rFonts w:ascii="Arial" w:hAnsi="Arial" w:cs="Arial"/>
                      <w:b/>
                      <w:sz w:val="18"/>
                      <w:szCs w:val="18"/>
                    </w:rPr>
                  </w:pPr>
                  <w:r>
                    <w:rPr>
                      <w:rFonts w:ascii="Arial" w:hAnsi="Arial" w:cs="Arial"/>
                      <w:b/>
                      <w:sz w:val="18"/>
                      <w:szCs w:val="18"/>
                    </w:rPr>
                    <w:t>Ročník-období:</w:t>
                  </w:r>
                </w:p>
              </w:tc>
              <w:tc>
                <w:tcPr>
                  <w:tcW w:w="10698" w:type="dxa"/>
                  <w:tcBorders>
                    <w:top w:val="double" w:sz="4" w:space="0" w:color="auto"/>
                    <w:left w:val="double" w:sz="4" w:space="0" w:color="auto"/>
                    <w:bottom w:val="double" w:sz="4" w:space="0" w:color="auto"/>
                    <w:right w:val="double" w:sz="4" w:space="0" w:color="auto"/>
                  </w:tcBorders>
                  <w:hideMark/>
                </w:tcPr>
                <w:p w14:paraId="3B6D09C4" w14:textId="77777777" w:rsidR="008876AF" w:rsidRDefault="008876AF">
                  <w:pPr>
                    <w:rPr>
                      <w:rFonts w:ascii="Arial" w:hAnsi="Arial" w:cs="Arial"/>
                      <w:sz w:val="18"/>
                      <w:szCs w:val="18"/>
                    </w:rPr>
                  </w:pPr>
                  <w:r>
                    <w:rPr>
                      <w:rFonts w:ascii="Arial" w:hAnsi="Arial" w:cs="Arial"/>
                      <w:b/>
                      <w:color w:val="FF0000"/>
                      <w:sz w:val="18"/>
                      <w:szCs w:val="18"/>
                    </w:rPr>
                    <w:t>5. ročník</w:t>
                  </w:r>
                  <w:r>
                    <w:rPr>
                      <w:rFonts w:ascii="Arial" w:hAnsi="Arial" w:cs="Arial"/>
                      <w:sz w:val="18"/>
                      <w:szCs w:val="18"/>
                    </w:rPr>
                    <w:t>-2. Období</w:t>
                  </w:r>
                </w:p>
              </w:tc>
            </w:tr>
          </w:tbl>
          <w:p w14:paraId="1C7B44EA" w14:textId="77777777" w:rsidR="008876AF" w:rsidRDefault="008876AF">
            <w:pPr>
              <w:pStyle w:val="Styl11bTunKurzvaVpravo02cmPed1b"/>
              <w:jc w:val="both"/>
              <w:rPr>
                <w:rFonts w:ascii="Arial" w:hAnsi="Arial" w:cs="Arial"/>
                <w:b w:val="0"/>
                <w:bCs w:val="0"/>
                <w:color w:val="000000"/>
                <w:sz w:val="18"/>
                <w:szCs w:val="18"/>
              </w:rPr>
            </w:pPr>
          </w:p>
          <w:p w14:paraId="400F78A2" w14:textId="77777777" w:rsidR="008876AF" w:rsidRDefault="008876AF">
            <w:pPr>
              <w:jc w:val="both"/>
              <w:rPr>
                <w:rFonts w:ascii="Arial" w:hAnsi="Arial" w:cs="Arial"/>
                <w:sz w:val="18"/>
                <w:szCs w:val="18"/>
              </w:rPr>
            </w:pPr>
          </w:p>
          <w:p w14:paraId="2C93BE76" w14:textId="77777777" w:rsidR="008876AF" w:rsidRPr="00102114" w:rsidRDefault="008876AF" w:rsidP="00102114">
            <w:pPr>
              <w:ind w:left="360"/>
              <w:jc w:val="both"/>
              <w:rPr>
                <w:rFonts w:ascii="Arial" w:hAnsi="Arial" w:cs="Arial"/>
                <w:sz w:val="18"/>
                <w:szCs w:val="18"/>
              </w:rPr>
            </w:pPr>
            <w:r>
              <w:rPr>
                <w:rFonts w:ascii="Arial" w:hAnsi="Arial" w:cs="Arial"/>
                <w:sz w:val="18"/>
                <w:szCs w:val="18"/>
              </w:rPr>
              <w:t>Na konci 2. o</w:t>
            </w:r>
            <w:r w:rsidR="00102114">
              <w:rPr>
                <w:rFonts w:ascii="Arial" w:hAnsi="Arial" w:cs="Arial"/>
                <w:sz w:val="18"/>
                <w:szCs w:val="18"/>
              </w:rPr>
              <w:t>bdobí základního vzdělávání žák:</w:t>
            </w:r>
          </w:p>
          <w:p w14:paraId="3AFE8604" w14:textId="77777777" w:rsidR="008876AF" w:rsidRDefault="008876AF"/>
          <w:tbl>
            <w:tblPr>
              <w:tblW w:w="0" w:type="auto"/>
              <w:tblCellMar>
                <w:left w:w="70" w:type="dxa"/>
                <w:right w:w="70" w:type="dxa"/>
              </w:tblCellMar>
              <w:tblLook w:val="04A0" w:firstRow="1" w:lastRow="0" w:firstColumn="1" w:lastColumn="0" w:noHBand="0" w:noVBand="1"/>
            </w:tblPr>
            <w:tblGrid>
              <w:gridCol w:w="30"/>
              <w:gridCol w:w="6178"/>
              <w:gridCol w:w="8971"/>
            </w:tblGrid>
            <w:tr w:rsidR="008876AF" w14:paraId="662749EA" w14:textId="77777777" w:rsidTr="00397DC1">
              <w:tc>
                <w:tcPr>
                  <w:tcW w:w="12688" w:type="dxa"/>
                  <w:gridSpan w:val="3"/>
                </w:tcPr>
                <w:p w14:paraId="5168166D" w14:textId="77777777" w:rsidR="008876AF" w:rsidRDefault="008876AF">
                  <w:pPr>
                    <w:pStyle w:val="TmaRVPZV"/>
                    <w:spacing w:line="360" w:lineRule="auto"/>
                    <w:ind w:left="360"/>
                    <w:jc w:val="both"/>
                    <w:rPr>
                      <w:rFonts w:ascii="Arial" w:hAnsi="Arial" w:cs="Arial"/>
                      <w:bCs w:val="0"/>
                      <w:color w:val="000000"/>
                      <w:sz w:val="18"/>
                      <w:szCs w:val="18"/>
                    </w:rPr>
                  </w:pPr>
                  <w:r>
                    <w:rPr>
                      <w:rFonts w:ascii="Arial" w:hAnsi="Arial" w:cs="Arial"/>
                      <w:bCs w:val="0"/>
                      <w:color w:val="000000"/>
                      <w:sz w:val="18"/>
                      <w:szCs w:val="18"/>
                    </w:rPr>
                    <w:lastRenderedPageBreak/>
                    <w:t>KOMUNIKAČNÍ A SLOHOVÁ VÝCHOVA</w:t>
                  </w:r>
                </w:p>
                <w:p w14:paraId="21313EAC" w14:textId="77777777" w:rsidR="008876AF" w:rsidRDefault="008876AF">
                  <w:pPr>
                    <w:pStyle w:val="Styl11bTunKurzvaVpravo02cmPed1b"/>
                    <w:numPr>
                      <w:ilvl w:val="0"/>
                      <w:numId w:val="42"/>
                    </w:numPr>
                    <w:jc w:val="both"/>
                    <w:rPr>
                      <w:rFonts w:ascii="Arial" w:hAnsi="Arial" w:cs="Arial"/>
                      <w:b w:val="0"/>
                      <w:bCs w:val="0"/>
                      <w:color w:val="000000"/>
                      <w:sz w:val="18"/>
                      <w:szCs w:val="18"/>
                    </w:rPr>
                  </w:pPr>
                  <w:r>
                    <w:rPr>
                      <w:rFonts w:ascii="Arial" w:hAnsi="Arial" w:cs="Arial"/>
                      <w:b w:val="0"/>
                      <w:bCs w:val="0"/>
                      <w:color w:val="000000"/>
                      <w:sz w:val="18"/>
                      <w:szCs w:val="18"/>
                    </w:rPr>
                    <w:t>čte s porozuměním přiměřeně náročné texty potichu i nahlas</w:t>
                  </w:r>
                </w:p>
                <w:p w14:paraId="793E159C" w14:textId="77777777" w:rsidR="008876AF" w:rsidRDefault="008876AF">
                  <w:pPr>
                    <w:pStyle w:val="Styl11bTunKurzvaVpravo02cmPed1b"/>
                    <w:numPr>
                      <w:ilvl w:val="0"/>
                      <w:numId w:val="42"/>
                    </w:numPr>
                    <w:jc w:val="both"/>
                    <w:rPr>
                      <w:rFonts w:ascii="Arial" w:hAnsi="Arial" w:cs="Arial"/>
                      <w:b w:val="0"/>
                      <w:bCs w:val="0"/>
                      <w:color w:val="000000"/>
                      <w:sz w:val="18"/>
                      <w:szCs w:val="18"/>
                    </w:rPr>
                  </w:pPr>
                  <w:r>
                    <w:rPr>
                      <w:rFonts w:ascii="Arial" w:hAnsi="Arial" w:cs="Arial"/>
                      <w:b w:val="0"/>
                      <w:bCs w:val="0"/>
                      <w:color w:val="000000"/>
                      <w:sz w:val="18"/>
                      <w:szCs w:val="18"/>
                    </w:rPr>
                    <w:t>rozlišuje podstatné a okrajové informace v textu vhodném pro daný věk, podstatné informace zaznamenává</w:t>
                  </w:r>
                </w:p>
                <w:p w14:paraId="5DD00CAA" w14:textId="77777777" w:rsidR="008876AF" w:rsidRDefault="008876AF">
                  <w:pPr>
                    <w:pStyle w:val="Styl11bTunKurzvaVpravo02cmPed1b"/>
                    <w:numPr>
                      <w:ilvl w:val="0"/>
                      <w:numId w:val="42"/>
                    </w:numPr>
                    <w:jc w:val="both"/>
                    <w:rPr>
                      <w:rFonts w:ascii="Arial" w:hAnsi="Arial" w:cs="Arial"/>
                      <w:b w:val="0"/>
                      <w:bCs w:val="0"/>
                      <w:color w:val="000000"/>
                      <w:sz w:val="18"/>
                      <w:szCs w:val="18"/>
                    </w:rPr>
                  </w:pPr>
                  <w:r>
                    <w:rPr>
                      <w:rFonts w:ascii="Arial" w:hAnsi="Arial" w:cs="Arial"/>
                      <w:b w:val="0"/>
                      <w:bCs w:val="0"/>
                      <w:color w:val="000000"/>
                      <w:sz w:val="18"/>
                      <w:szCs w:val="18"/>
                    </w:rPr>
                    <w:t>posuzuje úplnost či neúplnost jednoduchého sdělení</w:t>
                  </w:r>
                </w:p>
                <w:p w14:paraId="1182AD81" w14:textId="77777777" w:rsidR="008876AF" w:rsidRDefault="008876AF">
                  <w:pPr>
                    <w:pStyle w:val="Styl11bTunKurzvaVpravo02cmPed1b"/>
                    <w:numPr>
                      <w:ilvl w:val="0"/>
                      <w:numId w:val="42"/>
                    </w:numPr>
                    <w:jc w:val="both"/>
                    <w:rPr>
                      <w:rFonts w:ascii="Arial" w:hAnsi="Arial" w:cs="Arial"/>
                      <w:b w:val="0"/>
                      <w:bCs w:val="0"/>
                      <w:color w:val="000000"/>
                      <w:sz w:val="18"/>
                      <w:szCs w:val="18"/>
                    </w:rPr>
                  </w:pPr>
                  <w:r>
                    <w:rPr>
                      <w:rFonts w:ascii="Arial" w:hAnsi="Arial" w:cs="Arial"/>
                      <w:b w:val="0"/>
                      <w:bCs w:val="0"/>
                      <w:color w:val="000000"/>
                      <w:sz w:val="18"/>
                      <w:szCs w:val="18"/>
                    </w:rPr>
                    <w:t>reprodukuje obsah přiměřeně složitého sdělení a zapamatuje si z něj podstatná fakta</w:t>
                  </w:r>
                </w:p>
                <w:p w14:paraId="5D46D5E0" w14:textId="77777777" w:rsidR="008876AF" w:rsidRDefault="008876AF">
                  <w:pPr>
                    <w:pStyle w:val="Styl11bTunKurzvaVpravo02cmPed1b"/>
                    <w:numPr>
                      <w:ilvl w:val="0"/>
                      <w:numId w:val="42"/>
                    </w:numPr>
                    <w:jc w:val="both"/>
                    <w:rPr>
                      <w:rFonts w:ascii="Arial" w:hAnsi="Arial" w:cs="Arial"/>
                      <w:b w:val="0"/>
                      <w:bCs w:val="0"/>
                      <w:color w:val="000000"/>
                      <w:sz w:val="18"/>
                      <w:szCs w:val="18"/>
                    </w:rPr>
                  </w:pPr>
                  <w:r>
                    <w:rPr>
                      <w:rFonts w:ascii="Arial" w:hAnsi="Arial" w:cs="Arial"/>
                      <w:b w:val="0"/>
                      <w:bCs w:val="0"/>
                      <w:color w:val="000000"/>
                      <w:sz w:val="18"/>
                      <w:szCs w:val="18"/>
                    </w:rPr>
                    <w:t>vede správně dialog, telefonický rozhovor, zanechá vzkaz na záznamníku</w:t>
                  </w:r>
                </w:p>
                <w:p w14:paraId="0187CC11" w14:textId="77777777" w:rsidR="008876AF" w:rsidRDefault="008876AF">
                  <w:pPr>
                    <w:pStyle w:val="Styl11bTunKurzvaVpravo02cmPed1b"/>
                    <w:numPr>
                      <w:ilvl w:val="0"/>
                      <w:numId w:val="42"/>
                    </w:numPr>
                    <w:jc w:val="both"/>
                    <w:rPr>
                      <w:rFonts w:ascii="Arial" w:hAnsi="Arial" w:cs="Arial"/>
                      <w:b w:val="0"/>
                      <w:bCs w:val="0"/>
                      <w:color w:val="000000"/>
                      <w:sz w:val="18"/>
                      <w:szCs w:val="18"/>
                    </w:rPr>
                  </w:pPr>
                  <w:r>
                    <w:rPr>
                      <w:rFonts w:ascii="Arial" w:hAnsi="Arial" w:cs="Arial"/>
                      <w:b w:val="0"/>
                      <w:bCs w:val="0"/>
                      <w:color w:val="000000"/>
                      <w:sz w:val="18"/>
                      <w:szCs w:val="18"/>
                    </w:rPr>
                    <w:t>rozpoznává manipulativní komunikaci v reklamě</w:t>
                  </w:r>
                </w:p>
                <w:p w14:paraId="51AC6BE9" w14:textId="77777777" w:rsidR="008876AF" w:rsidRDefault="008876AF">
                  <w:pPr>
                    <w:pStyle w:val="Styl11bTunKurzvaVpravo02cmPed1b"/>
                    <w:numPr>
                      <w:ilvl w:val="0"/>
                      <w:numId w:val="42"/>
                    </w:numPr>
                    <w:jc w:val="both"/>
                    <w:rPr>
                      <w:rFonts w:ascii="Arial" w:hAnsi="Arial" w:cs="Arial"/>
                      <w:b w:val="0"/>
                      <w:bCs w:val="0"/>
                      <w:color w:val="000000"/>
                      <w:sz w:val="18"/>
                      <w:szCs w:val="18"/>
                    </w:rPr>
                  </w:pPr>
                  <w:r>
                    <w:rPr>
                      <w:rFonts w:ascii="Arial" w:hAnsi="Arial" w:cs="Arial"/>
                      <w:b w:val="0"/>
                      <w:bCs w:val="0"/>
                      <w:color w:val="000000"/>
                      <w:sz w:val="18"/>
                      <w:szCs w:val="18"/>
                    </w:rPr>
                    <w:t>volí náležitou intonaci, přízvuk, pauzy a tempo podle svého komunikačního záměru</w:t>
                  </w:r>
                </w:p>
                <w:p w14:paraId="5EB4AB47" w14:textId="77777777" w:rsidR="008876AF" w:rsidRDefault="008876AF">
                  <w:pPr>
                    <w:pStyle w:val="Styl11bTunKurzvaVpravo02cmPed1b"/>
                    <w:numPr>
                      <w:ilvl w:val="0"/>
                      <w:numId w:val="42"/>
                    </w:numPr>
                    <w:jc w:val="both"/>
                    <w:rPr>
                      <w:rFonts w:ascii="Arial" w:hAnsi="Arial" w:cs="Arial"/>
                      <w:b w:val="0"/>
                      <w:bCs w:val="0"/>
                      <w:color w:val="000000"/>
                      <w:sz w:val="18"/>
                      <w:szCs w:val="18"/>
                    </w:rPr>
                  </w:pPr>
                  <w:r>
                    <w:rPr>
                      <w:rFonts w:ascii="Arial" w:hAnsi="Arial" w:cs="Arial"/>
                      <w:b w:val="0"/>
                      <w:bCs w:val="0"/>
                      <w:color w:val="000000"/>
                      <w:sz w:val="18"/>
                      <w:szCs w:val="18"/>
                    </w:rPr>
                    <w:t>rozlišuje spisovnou a nespisovnou výslovnost a vhodně ji užívá podle komunikační situace</w:t>
                  </w:r>
                </w:p>
                <w:p w14:paraId="541B9BBB" w14:textId="77777777" w:rsidR="008876AF" w:rsidRDefault="008876AF">
                  <w:pPr>
                    <w:pStyle w:val="Styl11bTunKurzvaVpravo02cmPed1b"/>
                    <w:numPr>
                      <w:ilvl w:val="0"/>
                      <w:numId w:val="42"/>
                    </w:numPr>
                    <w:jc w:val="both"/>
                    <w:rPr>
                      <w:rFonts w:ascii="Arial" w:hAnsi="Arial" w:cs="Arial"/>
                      <w:b w:val="0"/>
                      <w:bCs w:val="0"/>
                      <w:color w:val="000000"/>
                      <w:sz w:val="18"/>
                      <w:szCs w:val="18"/>
                    </w:rPr>
                  </w:pPr>
                  <w:r>
                    <w:rPr>
                      <w:rFonts w:ascii="Arial" w:hAnsi="Arial" w:cs="Arial"/>
                      <w:b w:val="0"/>
                      <w:bCs w:val="0"/>
                      <w:color w:val="000000"/>
                      <w:sz w:val="18"/>
                      <w:szCs w:val="18"/>
                    </w:rPr>
                    <w:t>píše správně po stránce obsahové i formální jednoduché komunikační žánry</w:t>
                  </w:r>
                </w:p>
                <w:p w14:paraId="42324613" w14:textId="3D37ABB8" w:rsidR="008876AF" w:rsidRDefault="008876AF">
                  <w:pPr>
                    <w:pStyle w:val="Styl11bTunKurzvaVpravo02cmPed1b"/>
                    <w:numPr>
                      <w:ilvl w:val="0"/>
                      <w:numId w:val="42"/>
                    </w:numPr>
                    <w:jc w:val="both"/>
                    <w:rPr>
                      <w:rFonts w:ascii="Arial" w:hAnsi="Arial" w:cs="Arial"/>
                      <w:b w:val="0"/>
                      <w:bCs w:val="0"/>
                      <w:color w:val="000000"/>
                      <w:sz w:val="18"/>
                      <w:szCs w:val="18"/>
                    </w:rPr>
                  </w:pPr>
                  <w:r>
                    <w:rPr>
                      <w:rFonts w:ascii="Arial" w:hAnsi="Arial" w:cs="Arial"/>
                      <w:b w:val="0"/>
                      <w:bCs w:val="0"/>
                      <w:color w:val="000000"/>
                      <w:sz w:val="18"/>
                      <w:szCs w:val="18"/>
                    </w:rPr>
                    <w:t>sestaví osnovu vyprávění a na jejím základě vytváří krátký mluvený nebo písemný projev s dodržením časové posloupnosti</w:t>
                  </w:r>
                </w:p>
                <w:p w14:paraId="3E970361" w14:textId="77777777" w:rsidR="000C1E24" w:rsidRPr="000C1E24" w:rsidRDefault="000C1E24" w:rsidP="000C1E24">
                  <w:pPr>
                    <w:pStyle w:val="Styl11bTunKurzvaVpravo02cmPed1b"/>
                    <w:numPr>
                      <w:ilvl w:val="0"/>
                      <w:numId w:val="42"/>
                    </w:numPr>
                    <w:jc w:val="both"/>
                    <w:rPr>
                      <w:rFonts w:ascii="Arial" w:hAnsi="Arial" w:cs="Arial"/>
                      <w:b w:val="0"/>
                      <w:bCs w:val="0"/>
                      <w:color w:val="000000"/>
                      <w:sz w:val="18"/>
                      <w:szCs w:val="18"/>
                    </w:rPr>
                  </w:pPr>
                  <w:r w:rsidRPr="000C1E24">
                    <w:rPr>
                      <w:rFonts w:ascii="Arial" w:hAnsi="Arial" w:cs="Arial"/>
                      <w:b w:val="0"/>
                      <w:bCs w:val="0"/>
                      <w:color w:val="000000"/>
                      <w:sz w:val="18"/>
                      <w:szCs w:val="18"/>
                    </w:rPr>
                    <w:t>číst s porozuměním přiměřeně náročné texty, včetně textů elektronických</w:t>
                  </w:r>
                </w:p>
                <w:p w14:paraId="42697043" w14:textId="77777777" w:rsidR="000C1E24" w:rsidRPr="000C1E24" w:rsidRDefault="000C1E24" w:rsidP="000C1E24">
                  <w:pPr>
                    <w:pStyle w:val="Styl11bTunKurzvaVpravo02cmPed1b"/>
                    <w:numPr>
                      <w:ilvl w:val="0"/>
                      <w:numId w:val="42"/>
                    </w:numPr>
                    <w:jc w:val="both"/>
                    <w:rPr>
                      <w:rFonts w:ascii="Arial" w:hAnsi="Arial" w:cs="Arial"/>
                      <w:b w:val="0"/>
                      <w:bCs w:val="0"/>
                      <w:color w:val="000000"/>
                      <w:sz w:val="18"/>
                      <w:szCs w:val="18"/>
                    </w:rPr>
                  </w:pPr>
                  <w:r w:rsidRPr="000C1E24">
                    <w:rPr>
                      <w:rFonts w:ascii="Arial" w:hAnsi="Arial" w:cs="Arial"/>
                      <w:b w:val="0"/>
                      <w:bCs w:val="0"/>
                      <w:color w:val="000000"/>
                      <w:sz w:val="18"/>
                      <w:szCs w:val="18"/>
                    </w:rPr>
                    <w:t>vyhledávat základní informace v doporučených digitálních zdrojích, porovnávat informace z různých zdrojů</w:t>
                  </w:r>
                </w:p>
                <w:p w14:paraId="620493E1" w14:textId="77777777" w:rsidR="000C1E24" w:rsidRPr="000C1E24" w:rsidRDefault="000C1E24" w:rsidP="000C1E24">
                  <w:pPr>
                    <w:pStyle w:val="Styl11bTunKurzvaVpravo02cmPed1b"/>
                    <w:numPr>
                      <w:ilvl w:val="0"/>
                      <w:numId w:val="42"/>
                    </w:numPr>
                    <w:jc w:val="both"/>
                    <w:rPr>
                      <w:rFonts w:ascii="Arial" w:hAnsi="Arial" w:cs="Arial"/>
                      <w:b w:val="0"/>
                      <w:bCs w:val="0"/>
                      <w:color w:val="000000"/>
                      <w:sz w:val="18"/>
                      <w:szCs w:val="18"/>
                    </w:rPr>
                  </w:pPr>
                  <w:r w:rsidRPr="000C1E24">
                    <w:rPr>
                      <w:rFonts w:ascii="Arial" w:hAnsi="Arial" w:cs="Arial"/>
                      <w:b w:val="0"/>
                      <w:bCs w:val="0"/>
                      <w:color w:val="000000"/>
                      <w:sz w:val="18"/>
                      <w:szCs w:val="18"/>
                    </w:rPr>
                    <w:t>využívat vybrané formy elektronické komunikace, respektovat pravidla bezpečného a zdraví neohrožujícího chování při elektronické komunikaci</w:t>
                  </w:r>
                </w:p>
                <w:p w14:paraId="1BC390DB" w14:textId="77777777" w:rsidR="000C1E24" w:rsidRDefault="000C1E24" w:rsidP="000C1E24">
                  <w:pPr>
                    <w:pStyle w:val="Styl11bTunKurzvaVpravo02cmPed1b"/>
                    <w:jc w:val="both"/>
                    <w:rPr>
                      <w:rFonts w:ascii="Arial" w:hAnsi="Arial" w:cs="Arial"/>
                      <w:b w:val="0"/>
                      <w:bCs w:val="0"/>
                      <w:color w:val="000000"/>
                      <w:sz w:val="18"/>
                      <w:szCs w:val="18"/>
                    </w:rPr>
                  </w:pPr>
                </w:p>
                <w:p w14:paraId="1DB72B62" w14:textId="77777777" w:rsidR="008876AF" w:rsidRDefault="008876AF">
                  <w:pPr>
                    <w:pStyle w:val="Styl11bTunKurzvaVpravo02cmPed1b"/>
                    <w:jc w:val="both"/>
                    <w:rPr>
                      <w:rFonts w:ascii="Arial" w:hAnsi="Arial" w:cs="Arial"/>
                      <w:b w:val="0"/>
                      <w:bCs w:val="0"/>
                      <w:color w:val="000000"/>
                      <w:sz w:val="18"/>
                      <w:szCs w:val="18"/>
                    </w:rPr>
                  </w:pPr>
                </w:p>
                <w:p w14:paraId="17081855" w14:textId="77777777" w:rsidR="008876AF" w:rsidRDefault="008876AF">
                  <w:pPr>
                    <w:pStyle w:val="Styl11bTunKurzvaVpravo02cmPed1b"/>
                    <w:jc w:val="both"/>
                    <w:rPr>
                      <w:rFonts w:ascii="Arial" w:hAnsi="Arial" w:cs="Arial"/>
                      <w:b w:val="0"/>
                      <w:bCs w:val="0"/>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5"/>
                    <w:gridCol w:w="5760"/>
                    <w:gridCol w:w="3732"/>
                  </w:tblGrid>
                  <w:tr w:rsidR="008876AF" w14:paraId="03CDE99F" w14:textId="77777777">
                    <w:tc>
                      <w:tcPr>
                        <w:tcW w:w="4495" w:type="dxa"/>
                        <w:tcBorders>
                          <w:top w:val="single" w:sz="4" w:space="0" w:color="auto"/>
                          <w:left w:val="single" w:sz="4" w:space="0" w:color="auto"/>
                          <w:bottom w:val="single" w:sz="4" w:space="0" w:color="auto"/>
                          <w:right w:val="single" w:sz="4" w:space="0" w:color="auto"/>
                        </w:tcBorders>
                        <w:hideMark/>
                      </w:tcPr>
                      <w:p w14:paraId="2C9A4487" w14:textId="77777777" w:rsidR="008876AF" w:rsidRDefault="008876AF">
                        <w:pPr>
                          <w:pStyle w:val="Styl11bTunKurzvaVpravo02cmPed1b"/>
                          <w:spacing w:line="360" w:lineRule="auto"/>
                          <w:ind w:left="360"/>
                          <w:jc w:val="center"/>
                          <w:rPr>
                            <w:rFonts w:ascii="Arial" w:hAnsi="Arial" w:cs="Arial"/>
                            <w:bCs w:val="0"/>
                            <w:i w:val="0"/>
                            <w:color w:val="000000"/>
                            <w:sz w:val="18"/>
                            <w:szCs w:val="18"/>
                          </w:rPr>
                        </w:pPr>
                        <w:r>
                          <w:rPr>
                            <w:rFonts w:ascii="Arial" w:hAnsi="Arial" w:cs="Arial"/>
                            <w:bCs w:val="0"/>
                            <w:i w:val="0"/>
                            <w:color w:val="000000"/>
                            <w:sz w:val="18"/>
                            <w:szCs w:val="18"/>
                          </w:rPr>
                          <w:t>Očekávaný výstup žáka</w:t>
                        </w:r>
                      </w:p>
                    </w:tc>
                    <w:tc>
                      <w:tcPr>
                        <w:tcW w:w="5760" w:type="dxa"/>
                        <w:tcBorders>
                          <w:top w:val="single" w:sz="4" w:space="0" w:color="auto"/>
                          <w:left w:val="single" w:sz="4" w:space="0" w:color="auto"/>
                          <w:bottom w:val="single" w:sz="4" w:space="0" w:color="auto"/>
                          <w:right w:val="single" w:sz="4" w:space="0" w:color="auto"/>
                        </w:tcBorders>
                        <w:hideMark/>
                      </w:tcPr>
                      <w:p w14:paraId="3543CC1B" w14:textId="77777777" w:rsidR="008876AF" w:rsidRDefault="008876AF">
                        <w:pPr>
                          <w:pStyle w:val="Styl11bTunKurzvaVpravo02cmPed1b"/>
                          <w:spacing w:line="360" w:lineRule="auto"/>
                          <w:ind w:left="360"/>
                          <w:jc w:val="center"/>
                          <w:rPr>
                            <w:rFonts w:ascii="Arial" w:hAnsi="Arial" w:cs="Arial"/>
                            <w:bCs w:val="0"/>
                            <w:i w:val="0"/>
                            <w:color w:val="000000"/>
                            <w:sz w:val="18"/>
                            <w:szCs w:val="18"/>
                          </w:rPr>
                        </w:pPr>
                        <w:r>
                          <w:rPr>
                            <w:rFonts w:ascii="Arial" w:hAnsi="Arial" w:cs="Arial"/>
                            <w:bCs w:val="0"/>
                            <w:i w:val="0"/>
                            <w:color w:val="000000"/>
                            <w:sz w:val="18"/>
                            <w:szCs w:val="18"/>
                          </w:rPr>
                          <w:t>Učivo</w:t>
                        </w:r>
                      </w:p>
                    </w:tc>
                    <w:tc>
                      <w:tcPr>
                        <w:tcW w:w="3732" w:type="dxa"/>
                        <w:tcBorders>
                          <w:top w:val="single" w:sz="4" w:space="0" w:color="auto"/>
                          <w:left w:val="single" w:sz="4" w:space="0" w:color="auto"/>
                          <w:bottom w:val="single" w:sz="4" w:space="0" w:color="auto"/>
                          <w:right w:val="single" w:sz="4" w:space="0" w:color="auto"/>
                        </w:tcBorders>
                        <w:hideMark/>
                      </w:tcPr>
                      <w:p w14:paraId="04F9F237" w14:textId="77777777" w:rsidR="008876AF" w:rsidRDefault="008876AF">
                        <w:pPr>
                          <w:pStyle w:val="Styl11bTunKurzvaVpravo02cmPed1b"/>
                          <w:spacing w:line="360" w:lineRule="auto"/>
                          <w:ind w:left="360"/>
                          <w:jc w:val="center"/>
                          <w:rPr>
                            <w:rFonts w:ascii="Arial" w:hAnsi="Arial" w:cs="Arial"/>
                            <w:bCs w:val="0"/>
                            <w:i w:val="0"/>
                            <w:color w:val="000000"/>
                            <w:sz w:val="18"/>
                            <w:szCs w:val="18"/>
                          </w:rPr>
                        </w:pPr>
                        <w:r>
                          <w:rPr>
                            <w:rFonts w:ascii="Arial" w:hAnsi="Arial" w:cs="Arial"/>
                            <w:bCs w:val="0"/>
                            <w:i w:val="0"/>
                            <w:color w:val="000000"/>
                            <w:sz w:val="18"/>
                            <w:szCs w:val="18"/>
                          </w:rPr>
                          <w:t>Průřezová témata, mezipředmětové vztahy</w:t>
                        </w:r>
                      </w:p>
                    </w:tc>
                  </w:tr>
                  <w:tr w:rsidR="008876AF" w14:paraId="1691FF90" w14:textId="77777777">
                    <w:tc>
                      <w:tcPr>
                        <w:tcW w:w="4495" w:type="dxa"/>
                        <w:tcBorders>
                          <w:top w:val="single" w:sz="4" w:space="0" w:color="auto"/>
                          <w:left w:val="single" w:sz="4" w:space="0" w:color="auto"/>
                          <w:bottom w:val="single" w:sz="4" w:space="0" w:color="auto"/>
                          <w:right w:val="single" w:sz="4" w:space="0" w:color="auto"/>
                        </w:tcBorders>
                      </w:tcPr>
                      <w:p w14:paraId="0D8830BD" w14:textId="77777777" w:rsidR="008876AF" w:rsidRDefault="008876AF">
                        <w:pPr>
                          <w:numPr>
                            <w:ilvl w:val="0"/>
                            <w:numId w:val="43"/>
                          </w:numPr>
                          <w:autoSpaceDE w:val="0"/>
                          <w:autoSpaceDN w:val="0"/>
                          <w:adjustRightInd w:val="0"/>
                          <w:rPr>
                            <w:rFonts w:ascii="Arial" w:hAnsi="Arial" w:cs="Arial"/>
                            <w:sz w:val="18"/>
                            <w:szCs w:val="18"/>
                          </w:rPr>
                        </w:pPr>
                        <w:r>
                          <w:rPr>
                            <w:rFonts w:ascii="Arial" w:hAnsi="Arial" w:cs="Arial"/>
                            <w:sz w:val="18"/>
                            <w:szCs w:val="18"/>
                          </w:rPr>
                          <w:t>vymyslí název úryvku textu</w:t>
                        </w:r>
                      </w:p>
                      <w:p w14:paraId="3CC26A13" w14:textId="2840F1B3" w:rsidR="008876AF" w:rsidRDefault="008876AF">
                        <w:pPr>
                          <w:numPr>
                            <w:ilvl w:val="0"/>
                            <w:numId w:val="43"/>
                          </w:numPr>
                          <w:autoSpaceDE w:val="0"/>
                          <w:autoSpaceDN w:val="0"/>
                          <w:adjustRightInd w:val="0"/>
                          <w:rPr>
                            <w:rFonts w:ascii="Arial" w:hAnsi="Arial" w:cs="Arial"/>
                            <w:sz w:val="18"/>
                            <w:szCs w:val="18"/>
                          </w:rPr>
                        </w:pPr>
                        <w:r>
                          <w:rPr>
                            <w:rFonts w:ascii="Arial" w:hAnsi="Arial" w:cs="Arial"/>
                            <w:sz w:val="18"/>
                            <w:szCs w:val="18"/>
                          </w:rPr>
                          <w:t xml:space="preserve">rozhodne, zda je možno </w:t>
                        </w:r>
                        <w:r w:rsidR="00EB1AC9">
                          <w:rPr>
                            <w:rFonts w:ascii="Arial" w:hAnsi="Arial" w:cs="Arial"/>
                            <w:sz w:val="18"/>
                            <w:szCs w:val="18"/>
                          </w:rPr>
                          <w:t>dozvědět se</w:t>
                        </w:r>
                        <w:r>
                          <w:rPr>
                            <w:rFonts w:ascii="Arial" w:hAnsi="Arial" w:cs="Arial"/>
                            <w:sz w:val="18"/>
                            <w:szCs w:val="18"/>
                          </w:rPr>
                          <w:t xml:space="preserve"> z textu danou informaci</w:t>
                        </w:r>
                      </w:p>
                      <w:p w14:paraId="096C2336" w14:textId="77777777" w:rsidR="008876AF" w:rsidRDefault="008876AF">
                        <w:pPr>
                          <w:numPr>
                            <w:ilvl w:val="0"/>
                            <w:numId w:val="43"/>
                          </w:numPr>
                          <w:autoSpaceDE w:val="0"/>
                          <w:autoSpaceDN w:val="0"/>
                          <w:adjustRightInd w:val="0"/>
                          <w:rPr>
                            <w:rFonts w:ascii="Arial" w:hAnsi="Arial" w:cs="Arial"/>
                            <w:sz w:val="18"/>
                            <w:szCs w:val="18"/>
                          </w:rPr>
                        </w:pPr>
                        <w:r>
                          <w:rPr>
                            <w:rFonts w:ascii="Arial" w:hAnsi="Arial" w:cs="Arial"/>
                            <w:sz w:val="18"/>
                            <w:szCs w:val="18"/>
                          </w:rPr>
                          <w:t>z přečteného textu vyvozuje závěry</w:t>
                        </w:r>
                      </w:p>
                      <w:p w14:paraId="148F8CF6" w14:textId="77777777" w:rsidR="008876AF" w:rsidRDefault="008876AF">
                        <w:pPr>
                          <w:numPr>
                            <w:ilvl w:val="0"/>
                            <w:numId w:val="43"/>
                          </w:numPr>
                          <w:autoSpaceDE w:val="0"/>
                          <w:autoSpaceDN w:val="0"/>
                          <w:adjustRightInd w:val="0"/>
                          <w:rPr>
                            <w:rFonts w:ascii="Arial" w:hAnsi="Arial" w:cs="Arial"/>
                            <w:sz w:val="18"/>
                            <w:szCs w:val="18"/>
                          </w:rPr>
                        </w:pPr>
                        <w:r>
                          <w:rPr>
                            <w:rFonts w:ascii="Arial" w:hAnsi="Arial" w:cs="Arial"/>
                            <w:sz w:val="18"/>
                            <w:szCs w:val="18"/>
                          </w:rPr>
                          <w:t>sdílí s ostatními čtenáři své pochopení textu a své prožitky</w:t>
                        </w:r>
                      </w:p>
                      <w:p w14:paraId="621F71A3" w14:textId="77777777" w:rsidR="008876AF" w:rsidRDefault="008876AF">
                        <w:pPr>
                          <w:numPr>
                            <w:ilvl w:val="0"/>
                            <w:numId w:val="43"/>
                          </w:numPr>
                          <w:autoSpaceDE w:val="0"/>
                          <w:autoSpaceDN w:val="0"/>
                          <w:adjustRightInd w:val="0"/>
                          <w:rPr>
                            <w:rFonts w:ascii="Arial" w:hAnsi="Arial" w:cs="Arial"/>
                            <w:sz w:val="18"/>
                            <w:szCs w:val="18"/>
                          </w:rPr>
                        </w:pPr>
                        <w:r>
                          <w:rPr>
                            <w:rFonts w:ascii="Arial" w:hAnsi="Arial" w:cs="Arial"/>
                            <w:sz w:val="18"/>
                            <w:szCs w:val="18"/>
                          </w:rPr>
                          <w:t>čte přiměřeně rychle a plynule</w:t>
                        </w:r>
                      </w:p>
                      <w:p w14:paraId="6B5763DD" w14:textId="77777777" w:rsidR="008876AF" w:rsidRDefault="008876AF">
                        <w:pPr>
                          <w:autoSpaceDE w:val="0"/>
                          <w:autoSpaceDN w:val="0"/>
                          <w:adjustRightInd w:val="0"/>
                          <w:rPr>
                            <w:rFonts w:ascii="Arial" w:hAnsi="Arial" w:cs="Arial"/>
                            <w:sz w:val="18"/>
                            <w:szCs w:val="18"/>
                          </w:rPr>
                        </w:pPr>
                      </w:p>
                      <w:p w14:paraId="129EF379" w14:textId="77777777" w:rsidR="008876AF" w:rsidRDefault="008876AF">
                        <w:pPr>
                          <w:numPr>
                            <w:ilvl w:val="0"/>
                            <w:numId w:val="43"/>
                          </w:numPr>
                          <w:autoSpaceDE w:val="0"/>
                          <w:autoSpaceDN w:val="0"/>
                          <w:adjustRightInd w:val="0"/>
                          <w:rPr>
                            <w:rFonts w:ascii="Arial" w:hAnsi="Arial" w:cs="Arial"/>
                            <w:sz w:val="18"/>
                            <w:szCs w:val="18"/>
                          </w:rPr>
                        </w:pPr>
                        <w:r>
                          <w:rPr>
                            <w:rFonts w:ascii="Arial" w:hAnsi="Arial" w:cs="Arial"/>
                            <w:sz w:val="18"/>
                            <w:szCs w:val="18"/>
                          </w:rPr>
                          <w:t>rozlišuje podstatné a okrajové informace</w:t>
                        </w:r>
                      </w:p>
                      <w:p w14:paraId="76EF28DE" w14:textId="77777777" w:rsidR="008876AF" w:rsidRDefault="008876AF">
                        <w:pPr>
                          <w:pStyle w:val="Odstavecseseznamem"/>
                          <w:rPr>
                            <w:rFonts w:ascii="Arial" w:hAnsi="Arial" w:cs="Arial"/>
                            <w:sz w:val="18"/>
                            <w:szCs w:val="18"/>
                          </w:rPr>
                        </w:pPr>
                      </w:p>
                      <w:p w14:paraId="4FFFCA87" w14:textId="77777777" w:rsidR="008876AF" w:rsidRDefault="008876AF">
                        <w:pPr>
                          <w:numPr>
                            <w:ilvl w:val="0"/>
                            <w:numId w:val="43"/>
                          </w:numPr>
                          <w:autoSpaceDE w:val="0"/>
                          <w:autoSpaceDN w:val="0"/>
                          <w:adjustRightInd w:val="0"/>
                          <w:rPr>
                            <w:rFonts w:ascii="Arial" w:hAnsi="Arial" w:cs="Arial"/>
                            <w:sz w:val="18"/>
                            <w:szCs w:val="18"/>
                          </w:rPr>
                        </w:pPr>
                        <w:r>
                          <w:rPr>
                            <w:rFonts w:ascii="Arial" w:hAnsi="Arial" w:cs="Arial"/>
                            <w:sz w:val="18"/>
                            <w:szCs w:val="18"/>
                          </w:rPr>
                          <w:t>při skupinové práci najde v reklamě nebo inzerci autorovu manipulaci, společný názor zdůvodnění a obhajuje</w:t>
                        </w:r>
                      </w:p>
                      <w:p w14:paraId="23097CE1" w14:textId="77777777" w:rsidR="008876AF" w:rsidRDefault="008876AF">
                        <w:pPr>
                          <w:pStyle w:val="Odstavecseseznamem"/>
                          <w:rPr>
                            <w:rFonts w:ascii="Arial" w:hAnsi="Arial" w:cs="Arial"/>
                            <w:sz w:val="18"/>
                            <w:szCs w:val="18"/>
                          </w:rPr>
                        </w:pPr>
                      </w:p>
                      <w:p w14:paraId="3E08836E" w14:textId="77777777" w:rsidR="008876AF" w:rsidRDefault="008876AF">
                        <w:pPr>
                          <w:numPr>
                            <w:ilvl w:val="0"/>
                            <w:numId w:val="43"/>
                          </w:numPr>
                          <w:autoSpaceDE w:val="0"/>
                          <w:autoSpaceDN w:val="0"/>
                          <w:adjustRightInd w:val="0"/>
                          <w:rPr>
                            <w:rFonts w:ascii="Arial" w:hAnsi="Arial" w:cs="Arial"/>
                            <w:sz w:val="18"/>
                            <w:szCs w:val="18"/>
                          </w:rPr>
                        </w:pPr>
                        <w:r>
                          <w:rPr>
                            <w:rFonts w:ascii="Arial" w:hAnsi="Arial" w:cs="Arial"/>
                            <w:sz w:val="18"/>
                            <w:szCs w:val="18"/>
                          </w:rPr>
                          <w:t>Porovnává informace ze dvou zdrojů</w:t>
                        </w:r>
                      </w:p>
                      <w:p w14:paraId="67A6D592" w14:textId="77777777" w:rsidR="008876AF" w:rsidRDefault="008876AF">
                        <w:pPr>
                          <w:autoSpaceDE w:val="0"/>
                          <w:autoSpaceDN w:val="0"/>
                          <w:adjustRightInd w:val="0"/>
                          <w:rPr>
                            <w:rFonts w:ascii="Arial" w:hAnsi="Arial" w:cs="Arial"/>
                            <w:sz w:val="18"/>
                            <w:szCs w:val="18"/>
                          </w:rPr>
                        </w:pPr>
                      </w:p>
                      <w:p w14:paraId="065C2E3D" w14:textId="77777777" w:rsidR="008876AF" w:rsidRDefault="008876AF">
                        <w:pPr>
                          <w:numPr>
                            <w:ilvl w:val="0"/>
                            <w:numId w:val="43"/>
                          </w:numPr>
                          <w:autoSpaceDE w:val="0"/>
                          <w:autoSpaceDN w:val="0"/>
                          <w:adjustRightInd w:val="0"/>
                          <w:rPr>
                            <w:rFonts w:ascii="Arial" w:hAnsi="Arial" w:cs="Arial"/>
                            <w:sz w:val="18"/>
                            <w:szCs w:val="18"/>
                          </w:rPr>
                        </w:pPr>
                        <w:r>
                          <w:rPr>
                            <w:rFonts w:ascii="Arial" w:hAnsi="Arial" w:cs="Arial"/>
                            <w:sz w:val="18"/>
                            <w:szCs w:val="18"/>
                          </w:rPr>
                          <w:t>zaznamenává podstatu</w:t>
                        </w:r>
                      </w:p>
                      <w:p w14:paraId="196698BA" w14:textId="77777777" w:rsidR="008876AF" w:rsidRDefault="008876AF">
                        <w:pPr>
                          <w:autoSpaceDE w:val="0"/>
                          <w:autoSpaceDN w:val="0"/>
                          <w:adjustRightInd w:val="0"/>
                          <w:rPr>
                            <w:rFonts w:ascii="Arial" w:hAnsi="Arial" w:cs="Arial"/>
                            <w:sz w:val="18"/>
                            <w:szCs w:val="18"/>
                          </w:rPr>
                        </w:pPr>
                      </w:p>
                      <w:p w14:paraId="0FFDE4C0" w14:textId="77777777" w:rsidR="008876AF" w:rsidRDefault="008876AF">
                        <w:pPr>
                          <w:numPr>
                            <w:ilvl w:val="0"/>
                            <w:numId w:val="43"/>
                          </w:numPr>
                          <w:autoSpaceDE w:val="0"/>
                          <w:autoSpaceDN w:val="0"/>
                          <w:adjustRightInd w:val="0"/>
                          <w:rPr>
                            <w:rFonts w:ascii="Arial" w:hAnsi="Arial" w:cs="Arial"/>
                            <w:sz w:val="18"/>
                            <w:szCs w:val="18"/>
                          </w:rPr>
                        </w:pPr>
                        <w:r>
                          <w:rPr>
                            <w:rFonts w:ascii="Arial" w:hAnsi="Arial" w:cs="Arial"/>
                            <w:sz w:val="18"/>
                            <w:szCs w:val="18"/>
                          </w:rPr>
                          <w:t xml:space="preserve">posuzuje úplnost či neúplnost jednoduchého </w:t>
                        </w:r>
                        <w:r>
                          <w:rPr>
                            <w:rFonts w:ascii="Arial" w:hAnsi="Arial" w:cs="Arial"/>
                            <w:sz w:val="18"/>
                            <w:szCs w:val="18"/>
                          </w:rPr>
                          <w:lastRenderedPageBreak/>
                          <w:t>textu</w:t>
                        </w:r>
                      </w:p>
                      <w:p w14:paraId="1A3D50AD" w14:textId="77777777" w:rsidR="008876AF" w:rsidRDefault="008876AF">
                        <w:pPr>
                          <w:numPr>
                            <w:ilvl w:val="0"/>
                            <w:numId w:val="43"/>
                          </w:numPr>
                          <w:autoSpaceDE w:val="0"/>
                          <w:autoSpaceDN w:val="0"/>
                          <w:adjustRightInd w:val="0"/>
                          <w:rPr>
                            <w:rFonts w:ascii="Arial" w:hAnsi="Arial" w:cs="Arial"/>
                            <w:sz w:val="18"/>
                            <w:szCs w:val="18"/>
                          </w:rPr>
                        </w:pPr>
                        <w:r>
                          <w:rPr>
                            <w:rFonts w:ascii="Arial" w:hAnsi="Arial" w:cs="Arial"/>
                            <w:sz w:val="18"/>
                            <w:szCs w:val="18"/>
                          </w:rPr>
                          <w:t>opraví neúplné sdělení jiného žáka</w:t>
                        </w:r>
                      </w:p>
                      <w:p w14:paraId="3D4CB5CB" w14:textId="77777777" w:rsidR="008876AF" w:rsidRDefault="008876AF">
                        <w:pPr>
                          <w:autoSpaceDE w:val="0"/>
                          <w:autoSpaceDN w:val="0"/>
                          <w:adjustRightInd w:val="0"/>
                          <w:rPr>
                            <w:rFonts w:ascii="Arial" w:hAnsi="Arial" w:cs="Arial"/>
                            <w:sz w:val="18"/>
                            <w:szCs w:val="18"/>
                          </w:rPr>
                        </w:pPr>
                      </w:p>
                      <w:p w14:paraId="42E70862" w14:textId="77777777" w:rsidR="008876AF" w:rsidRDefault="008876AF">
                        <w:pPr>
                          <w:numPr>
                            <w:ilvl w:val="0"/>
                            <w:numId w:val="43"/>
                          </w:numPr>
                          <w:autoSpaceDE w:val="0"/>
                          <w:autoSpaceDN w:val="0"/>
                          <w:adjustRightInd w:val="0"/>
                          <w:rPr>
                            <w:rFonts w:ascii="Arial" w:hAnsi="Arial" w:cs="Arial"/>
                            <w:sz w:val="18"/>
                            <w:szCs w:val="18"/>
                          </w:rPr>
                        </w:pPr>
                        <w:r>
                          <w:rPr>
                            <w:rFonts w:ascii="Arial" w:hAnsi="Arial" w:cs="Arial"/>
                            <w:sz w:val="18"/>
                            <w:szCs w:val="18"/>
                          </w:rPr>
                          <w:t xml:space="preserve">seznamuje se se základními pravidly </w:t>
                        </w:r>
                      </w:p>
                      <w:p w14:paraId="34397710" w14:textId="77777777" w:rsidR="008876AF" w:rsidRDefault="008876AF">
                        <w:pPr>
                          <w:autoSpaceDE w:val="0"/>
                          <w:autoSpaceDN w:val="0"/>
                          <w:adjustRightInd w:val="0"/>
                          <w:rPr>
                            <w:rFonts w:ascii="Arial" w:hAnsi="Arial" w:cs="Arial"/>
                            <w:sz w:val="18"/>
                            <w:szCs w:val="18"/>
                          </w:rPr>
                        </w:pPr>
                      </w:p>
                      <w:p w14:paraId="1B996407"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 xml:space="preserve">       mluveného projevu z pohledu mluvčího i    </w:t>
                        </w:r>
                      </w:p>
                      <w:p w14:paraId="669F1165" w14:textId="77777777" w:rsidR="008876AF" w:rsidRDefault="008876AF">
                        <w:pPr>
                          <w:autoSpaceDE w:val="0"/>
                          <w:autoSpaceDN w:val="0"/>
                          <w:adjustRightInd w:val="0"/>
                          <w:rPr>
                            <w:rFonts w:ascii="Arial" w:hAnsi="Arial" w:cs="Arial"/>
                            <w:sz w:val="18"/>
                            <w:szCs w:val="18"/>
                          </w:rPr>
                        </w:pPr>
                        <w:r>
                          <w:rPr>
                            <w:rFonts w:ascii="Arial" w:hAnsi="Arial" w:cs="Arial"/>
                            <w:sz w:val="18"/>
                            <w:szCs w:val="18"/>
                          </w:rPr>
                          <w:t xml:space="preserve">              posluchače</w:t>
                        </w:r>
                      </w:p>
                      <w:p w14:paraId="7F6B3A03" w14:textId="77777777" w:rsidR="008876AF" w:rsidRDefault="008876AF">
                        <w:pPr>
                          <w:numPr>
                            <w:ilvl w:val="0"/>
                            <w:numId w:val="43"/>
                          </w:numPr>
                          <w:autoSpaceDE w:val="0"/>
                          <w:autoSpaceDN w:val="0"/>
                          <w:adjustRightInd w:val="0"/>
                          <w:rPr>
                            <w:rFonts w:ascii="Arial" w:hAnsi="Arial" w:cs="Arial"/>
                            <w:sz w:val="18"/>
                            <w:szCs w:val="18"/>
                          </w:rPr>
                        </w:pPr>
                        <w:r>
                          <w:rPr>
                            <w:rFonts w:ascii="Arial" w:hAnsi="Arial" w:cs="Arial"/>
                            <w:sz w:val="18"/>
                            <w:szCs w:val="18"/>
                          </w:rPr>
                          <w:t>rozlišuje spisovnost a nespisovnost jazyka</w:t>
                        </w:r>
                      </w:p>
                      <w:p w14:paraId="4F9D7BA0" w14:textId="77777777" w:rsidR="008876AF" w:rsidRDefault="008876AF">
                        <w:pPr>
                          <w:numPr>
                            <w:ilvl w:val="0"/>
                            <w:numId w:val="43"/>
                          </w:numPr>
                          <w:autoSpaceDE w:val="0"/>
                          <w:autoSpaceDN w:val="0"/>
                          <w:adjustRightInd w:val="0"/>
                          <w:rPr>
                            <w:rFonts w:ascii="Arial" w:hAnsi="Arial" w:cs="Arial"/>
                            <w:sz w:val="18"/>
                            <w:szCs w:val="18"/>
                          </w:rPr>
                        </w:pPr>
                        <w:r>
                          <w:rPr>
                            <w:rFonts w:ascii="Arial" w:hAnsi="Arial" w:cs="Arial"/>
                            <w:sz w:val="18"/>
                            <w:szCs w:val="18"/>
                          </w:rPr>
                          <w:t>vhodně zařazuje do komunikace</w:t>
                        </w:r>
                      </w:p>
                      <w:p w14:paraId="679C90C0" w14:textId="77777777" w:rsidR="008876AF" w:rsidRDefault="008876AF">
                        <w:pPr>
                          <w:numPr>
                            <w:ilvl w:val="0"/>
                            <w:numId w:val="43"/>
                          </w:numPr>
                          <w:autoSpaceDE w:val="0"/>
                          <w:autoSpaceDN w:val="0"/>
                          <w:adjustRightInd w:val="0"/>
                          <w:rPr>
                            <w:rFonts w:ascii="Arial" w:hAnsi="Arial" w:cs="Arial"/>
                            <w:sz w:val="18"/>
                            <w:szCs w:val="18"/>
                          </w:rPr>
                        </w:pPr>
                        <w:r>
                          <w:rPr>
                            <w:rFonts w:ascii="Arial" w:hAnsi="Arial" w:cs="Arial"/>
                            <w:sz w:val="18"/>
                            <w:szCs w:val="18"/>
                          </w:rPr>
                          <w:t>snaží se o úhledný, citelný a přehledný text</w:t>
                        </w:r>
                      </w:p>
                      <w:p w14:paraId="7C69F79A" w14:textId="77777777" w:rsidR="008876AF" w:rsidRDefault="008876AF">
                        <w:pPr>
                          <w:numPr>
                            <w:ilvl w:val="0"/>
                            <w:numId w:val="43"/>
                          </w:numPr>
                          <w:autoSpaceDE w:val="0"/>
                          <w:autoSpaceDN w:val="0"/>
                          <w:adjustRightInd w:val="0"/>
                          <w:rPr>
                            <w:rFonts w:ascii="Arial" w:hAnsi="Arial" w:cs="Arial"/>
                            <w:sz w:val="18"/>
                            <w:szCs w:val="18"/>
                          </w:rPr>
                        </w:pPr>
                        <w:r>
                          <w:rPr>
                            <w:rFonts w:ascii="Arial" w:hAnsi="Arial" w:cs="Arial"/>
                            <w:sz w:val="18"/>
                            <w:szCs w:val="18"/>
                          </w:rPr>
                          <w:t>používá základní žánry písemného projevu</w:t>
                        </w:r>
                      </w:p>
                      <w:p w14:paraId="084CD7B1" w14:textId="77777777" w:rsidR="008876AF" w:rsidRDefault="008876AF">
                        <w:pPr>
                          <w:numPr>
                            <w:ilvl w:val="0"/>
                            <w:numId w:val="43"/>
                          </w:numPr>
                          <w:autoSpaceDE w:val="0"/>
                          <w:autoSpaceDN w:val="0"/>
                          <w:adjustRightInd w:val="0"/>
                          <w:rPr>
                            <w:rFonts w:ascii="Arial" w:hAnsi="Arial" w:cs="Arial"/>
                            <w:sz w:val="18"/>
                            <w:szCs w:val="18"/>
                          </w:rPr>
                        </w:pPr>
                        <w:r>
                          <w:rPr>
                            <w:rFonts w:ascii="Arial" w:hAnsi="Arial" w:cs="Arial"/>
                            <w:sz w:val="18"/>
                            <w:szCs w:val="18"/>
                          </w:rPr>
                          <w:t>vyplňuje jednoduché tiskopisy</w:t>
                        </w:r>
                      </w:p>
                      <w:p w14:paraId="06FB67D0" w14:textId="77777777" w:rsidR="008876AF" w:rsidRDefault="008876AF">
                        <w:pPr>
                          <w:numPr>
                            <w:ilvl w:val="0"/>
                            <w:numId w:val="43"/>
                          </w:numPr>
                          <w:autoSpaceDE w:val="0"/>
                          <w:autoSpaceDN w:val="0"/>
                          <w:adjustRightInd w:val="0"/>
                          <w:rPr>
                            <w:rFonts w:ascii="Arial" w:hAnsi="Arial" w:cs="Arial"/>
                            <w:sz w:val="18"/>
                            <w:szCs w:val="18"/>
                          </w:rPr>
                        </w:pPr>
                        <w:r>
                          <w:rPr>
                            <w:rFonts w:ascii="Arial" w:hAnsi="Arial" w:cs="Arial"/>
                            <w:sz w:val="18"/>
                            <w:szCs w:val="18"/>
                          </w:rPr>
                          <w:t>zdůvodní význam osnovy</w:t>
                        </w:r>
                      </w:p>
                      <w:p w14:paraId="75CA471D" w14:textId="77777777" w:rsidR="008876AF" w:rsidRDefault="008876AF">
                        <w:pPr>
                          <w:numPr>
                            <w:ilvl w:val="0"/>
                            <w:numId w:val="43"/>
                          </w:numPr>
                          <w:autoSpaceDE w:val="0"/>
                          <w:autoSpaceDN w:val="0"/>
                          <w:adjustRightInd w:val="0"/>
                          <w:rPr>
                            <w:rFonts w:ascii="Arial" w:hAnsi="Arial" w:cs="Arial"/>
                            <w:sz w:val="18"/>
                            <w:szCs w:val="18"/>
                          </w:rPr>
                        </w:pPr>
                        <w:r>
                          <w:rPr>
                            <w:rFonts w:ascii="Arial" w:hAnsi="Arial" w:cs="Arial"/>
                            <w:sz w:val="18"/>
                            <w:szCs w:val="18"/>
                          </w:rPr>
                          <w:t>sestavuje osnovu vyprávění</w:t>
                        </w:r>
                      </w:p>
                      <w:p w14:paraId="6C171859" w14:textId="3449DE0D" w:rsidR="008876AF" w:rsidRDefault="008876AF">
                        <w:pPr>
                          <w:numPr>
                            <w:ilvl w:val="0"/>
                            <w:numId w:val="43"/>
                          </w:numPr>
                          <w:autoSpaceDE w:val="0"/>
                          <w:autoSpaceDN w:val="0"/>
                          <w:adjustRightInd w:val="0"/>
                          <w:rPr>
                            <w:rFonts w:ascii="Arial" w:hAnsi="Arial" w:cs="Arial"/>
                            <w:sz w:val="18"/>
                            <w:szCs w:val="18"/>
                          </w:rPr>
                        </w:pPr>
                        <w:r>
                          <w:rPr>
                            <w:rFonts w:ascii="Arial" w:hAnsi="Arial" w:cs="Arial"/>
                            <w:sz w:val="18"/>
                            <w:szCs w:val="18"/>
                          </w:rPr>
                          <w:t>vytváří krátký mluvený nebo písemný projev s dodržováním časové posloupnosti</w:t>
                        </w:r>
                      </w:p>
                      <w:p w14:paraId="10D8751D" w14:textId="77777777" w:rsidR="000C1E24" w:rsidRDefault="000C1E24" w:rsidP="000C1E24">
                        <w:pPr>
                          <w:autoSpaceDE w:val="0"/>
                          <w:autoSpaceDN w:val="0"/>
                          <w:adjustRightInd w:val="0"/>
                          <w:ind w:left="720"/>
                          <w:rPr>
                            <w:rFonts w:ascii="Arial" w:hAnsi="Arial" w:cs="Arial"/>
                            <w:sz w:val="18"/>
                            <w:szCs w:val="18"/>
                          </w:rPr>
                        </w:pPr>
                      </w:p>
                      <w:p w14:paraId="051D9666" w14:textId="77777777" w:rsidR="000C1E24" w:rsidRPr="000C1E24" w:rsidRDefault="000C1E24" w:rsidP="000C1E24">
                        <w:pPr>
                          <w:numPr>
                            <w:ilvl w:val="0"/>
                            <w:numId w:val="43"/>
                          </w:numPr>
                          <w:autoSpaceDE w:val="0"/>
                          <w:autoSpaceDN w:val="0"/>
                          <w:adjustRightInd w:val="0"/>
                          <w:rPr>
                            <w:rFonts w:ascii="Arial" w:hAnsi="Arial" w:cs="Arial"/>
                            <w:sz w:val="18"/>
                            <w:szCs w:val="18"/>
                          </w:rPr>
                        </w:pPr>
                        <w:r w:rsidRPr="000C1E24">
                          <w:rPr>
                            <w:rFonts w:ascii="Arial" w:hAnsi="Arial" w:cs="Arial"/>
                            <w:sz w:val="18"/>
                            <w:szCs w:val="18"/>
                          </w:rPr>
                          <w:t>přečte s porozuměním elektronický text přiměřeného rozsahu</w:t>
                        </w:r>
                      </w:p>
                      <w:p w14:paraId="5B1F75A9" w14:textId="77777777" w:rsidR="000C1E24" w:rsidRPr="000C1E24" w:rsidRDefault="000C1E24" w:rsidP="000C1E24">
                        <w:pPr>
                          <w:numPr>
                            <w:ilvl w:val="0"/>
                            <w:numId w:val="43"/>
                          </w:numPr>
                          <w:autoSpaceDE w:val="0"/>
                          <w:autoSpaceDN w:val="0"/>
                          <w:adjustRightInd w:val="0"/>
                          <w:rPr>
                            <w:rFonts w:ascii="Arial" w:hAnsi="Arial" w:cs="Arial"/>
                            <w:sz w:val="18"/>
                            <w:szCs w:val="18"/>
                          </w:rPr>
                        </w:pPr>
                        <w:r w:rsidRPr="000C1E24">
                          <w:rPr>
                            <w:rFonts w:ascii="Arial" w:hAnsi="Arial" w:cs="Arial"/>
                            <w:sz w:val="18"/>
                            <w:szCs w:val="18"/>
                          </w:rPr>
                          <w:t>využívá orientační prvky v textu</w:t>
                        </w:r>
                      </w:p>
                      <w:p w14:paraId="60F1AD7C" w14:textId="77777777" w:rsidR="000C1E24" w:rsidRPr="000C1E24" w:rsidRDefault="000C1E24" w:rsidP="000C1E24">
                        <w:pPr>
                          <w:numPr>
                            <w:ilvl w:val="0"/>
                            <w:numId w:val="43"/>
                          </w:numPr>
                          <w:autoSpaceDE w:val="0"/>
                          <w:autoSpaceDN w:val="0"/>
                          <w:adjustRightInd w:val="0"/>
                          <w:rPr>
                            <w:rFonts w:ascii="Arial" w:hAnsi="Arial" w:cs="Arial"/>
                            <w:sz w:val="18"/>
                            <w:szCs w:val="18"/>
                          </w:rPr>
                        </w:pPr>
                        <w:r w:rsidRPr="000C1E24">
                          <w:rPr>
                            <w:rFonts w:ascii="Arial" w:hAnsi="Arial" w:cs="Arial"/>
                            <w:sz w:val="18"/>
                            <w:szCs w:val="18"/>
                          </w:rPr>
                          <w:t>vyhledá informace ve slovnících, dětských encyklopediích a v doporučených online zdrojích</w:t>
                        </w:r>
                      </w:p>
                      <w:p w14:paraId="329946C3" w14:textId="77777777" w:rsidR="000C1E24" w:rsidRPr="000C1E24" w:rsidRDefault="000C1E24" w:rsidP="000C1E24">
                        <w:pPr>
                          <w:numPr>
                            <w:ilvl w:val="0"/>
                            <w:numId w:val="43"/>
                          </w:numPr>
                          <w:autoSpaceDE w:val="0"/>
                          <w:autoSpaceDN w:val="0"/>
                          <w:adjustRightInd w:val="0"/>
                          <w:rPr>
                            <w:rFonts w:ascii="Arial" w:hAnsi="Arial" w:cs="Arial"/>
                            <w:sz w:val="18"/>
                            <w:szCs w:val="18"/>
                          </w:rPr>
                        </w:pPr>
                        <w:r w:rsidRPr="000C1E24">
                          <w:rPr>
                            <w:rFonts w:ascii="Arial" w:hAnsi="Arial" w:cs="Arial"/>
                            <w:sz w:val="18"/>
                            <w:szCs w:val="18"/>
                          </w:rPr>
                          <w:t>porovná informace ze dvou zdrojů</w:t>
                        </w:r>
                      </w:p>
                      <w:p w14:paraId="3D3C8314" w14:textId="77777777" w:rsidR="000C1E24" w:rsidRPr="000C1E24" w:rsidRDefault="000C1E24" w:rsidP="000C1E24">
                        <w:pPr>
                          <w:numPr>
                            <w:ilvl w:val="0"/>
                            <w:numId w:val="43"/>
                          </w:numPr>
                          <w:autoSpaceDE w:val="0"/>
                          <w:autoSpaceDN w:val="0"/>
                          <w:adjustRightInd w:val="0"/>
                          <w:rPr>
                            <w:rFonts w:ascii="Arial" w:hAnsi="Arial" w:cs="Arial"/>
                            <w:sz w:val="18"/>
                            <w:szCs w:val="18"/>
                          </w:rPr>
                        </w:pPr>
                        <w:r w:rsidRPr="000C1E24">
                          <w:rPr>
                            <w:rFonts w:ascii="Arial" w:hAnsi="Arial" w:cs="Arial"/>
                            <w:sz w:val="18"/>
                            <w:szCs w:val="18"/>
                          </w:rPr>
                          <w:t>rozhodne, které informace v textu jsou pro smysl textu podstatné a nepodstatné</w:t>
                        </w:r>
                      </w:p>
                      <w:p w14:paraId="557D60BE" w14:textId="77777777" w:rsidR="000C1E24" w:rsidRPr="000C1E24" w:rsidRDefault="000C1E24" w:rsidP="000C1E24">
                        <w:pPr>
                          <w:numPr>
                            <w:ilvl w:val="0"/>
                            <w:numId w:val="43"/>
                          </w:numPr>
                          <w:autoSpaceDE w:val="0"/>
                          <w:autoSpaceDN w:val="0"/>
                          <w:adjustRightInd w:val="0"/>
                          <w:rPr>
                            <w:rFonts w:ascii="Arial" w:hAnsi="Arial" w:cs="Arial"/>
                            <w:sz w:val="18"/>
                            <w:szCs w:val="18"/>
                          </w:rPr>
                        </w:pPr>
                        <w:r w:rsidRPr="000C1E24">
                          <w:rPr>
                            <w:rFonts w:ascii="Arial" w:hAnsi="Arial" w:cs="Arial"/>
                            <w:sz w:val="18"/>
                            <w:szCs w:val="18"/>
                          </w:rPr>
                          <w:t>zaznamená si vhodnou formou informace a data, s nimiž chce v budoucnu pracovat</w:t>
                        </w:r>
                      </w:p>
                      <w:p w14:paraId="45F547FE" w14:textId="77777777" w:rsidR="000C1E24" w:rsidRPr="000C1E24" w:rsidRDefault="000C1E24" w:rsidP="000C1E24">
                        <w:pPr>
                          <w:numPr>
                            <w:ilvl w:val="0"/>
                            <w:numId w:val="43"/>
                          </w:numPr>
                          <w:autoSpaceDE w:val="0"/>
                          <w:autoSpaceDN w:val="0"/>
                          <w:adjustRightInd w:val="0"/>
                          <w:rPr>
                            <w:rFonts w:ascii="Arial" w:hAnsi="Arial" w:cs="Arial"/>
                            <w:sz w:val="18"/>
                            <w:szCs w:val="18"/>
                          </w:rPr>
                        </w:pPr>
                        <w:r w:rsidRPr="000C1E24">
                          <w:rPr>
                            <w:rFonts w:ascii="Arial" w:hAnsi="Arial" w:cs="Arial"/>
                            <w:sz w:val="18"/>
                            <w:szCs w:val="18"/>
                          </w:rPr>
                          <w:t>využije pro záznam a porovnání informací digitální technologie (např. myšlenková mapa, textové zpracování, tabulka)</w:t>
                        </w:r>
                      </w:p>
                      <w:p w14:paraId="6DD7B57C" w14:textId="77777777" w:rsidR="000C1E24" w:rsidRPr="000C1E24" w:rsidRDefault="000C1E24" w:rsidP="000C1E24">
                        <w:pPr>
                          <w:numPr>
                            <w:ilvl w:val="0"/>
                            <w:numId w:val="43"/>
                          </w:numPr>
                          <w:autoSpaceDE w:val="0"/>
                          <w:autoSpaceDN w:val="0"/>
                          <w:adjustRightInd w:val="0"/>
                          <w:rPr>
                            <w:rFonts w:ascii="Arial" w:hAnsi="Arial" w:cs="Arial"/>
                            <w:sz w:val="18"/>
                            <w:szCs w:val="18"/>
                          </w:rPr>
                        </w:pPr>
                        <w:r w:rsidRPr="000C1E24">
                          <w:rPr>
                            <w:rFonts w:ascii="Arial" w:hAnsi="Arial" w:cs="Arial"/>
                            <w:sz w:val="18"/>
                            <w:szCs w:val="18"/>
                          </w:rPr>
                          <w:t>vhodně se zapojí do elektronické komunikace, udržuje ji a ukončí ji</w:t>
                        </w:r>
                      </w:p>
                      <w:p w14:paraId="075A4A90" w14:textId="77777777" w:rsidR="000C1E24" w:rsidRPr="000C1E24" w:rsidRDefault="000C1E24" w:rsidP="000C1E24">
                        <w:pPr>
                          <w:numPr>
                            <w:ilvl w:val="0"/>
                            <w:numId w:val="43"/>
                          </w:numPr>
                          <w:autoSpaceDE w:val="0"/>
                          <w:autoSpaceDN w:val="0"/>
                          <w:adjustRightInd w:val="0"/>
                          <w:rPr>
                            <w:rFonts w:ascii="Arial" w:hAnsi="Arial" w:cs="Arial"/>
                            <w:sz w:val="18"/>
                            <w:szCs w:val="18"/>
                          </w:rPr>
                        </w:pPr>
                        <w:r w:rsidRPr="000C1E24">
                          <w:rPr>
                            <w:rFonts w:ascii="Arial" w:hAnsi="Arial" w:cs="Arial"/>
                            <w:sz w:val="18"/>
                            <w:szCs w:val="18"/>
                          </w:rPr>
                          <w:t>napíše e-mail</w:t>
                        </w:r>
                      </w:p>
                      <w:p w14:paraId="2DEB3B2C" w14:textId="77777777" w:rsidR="000C1E24" w:rsidRPr="000C1E24" w:rsidRDefault="000C1E24" w:rsidP="000C1E24">
                        <w:pPr>
                          <w:numPr>
                            <w:ilvl w:val="0"/>
                            <w:numId w:val="43"/>
                          </w:numPr>
                          <w:autoSpaceDE w:val="0"/>
                          <w:autoSpaceDN w:val="0"/>
                          <w:adjustRightInd w:val="0"/>
                          <w:rPr>
                            <w:rFonts w:ascii="Arial" w:hAnsi="Arial" w:cs="Arial"/>
                            <w:sz w:val="18"/>
                            <w:szCs w:val="18"/>
                          </w:rPr>
                        </w:pPr>
                        <w:r w:rsidRPr="000C1E24">
                          <w:rPr>
                            <w:rFonts w:ascii="Arial" w:hAnsi="Arial" w:cs="Arial"/>
                            <w:sz w:val="18"/>
                            <w:szCs w:val="18"/>
                          </w:rPr>
                          <w:t>vyplní elektronickou přihlášku do školního kroužku</w:t>
                        </w:r>
                      </w:p>
                      <w:p w14:paraId="4D0DEF10" w14:textId="77777777" w:rsidR="008876AF" w:rsidRDefault="008876AF">
                        <w:pPr>
                          <w:autoSpaceDE w:val="0"/>
                          <w:autoSpaceDN w:val="0"/>
                          <w:adjustRightInd w:val="0"/>
                          <w:jc w:val="both"/>
                          <w:rPr>
                            <w:rFonts w:ascii="Arial" w:hAnsi="Arial" w:cs="Arial"/>
                            <w:bCs/>
                            <w:sz w:val="18"/>
                            <w:szCs w:val="18"/>
                          </w:rPr>
                        </w:pPr>
                      </w:p>
                    </w:tc>
                    <w:tc>
                      <w:tcPr>
                        <w:tcW w:w="5760" w:type="dxa"/>
                        <w:tcBorders>
                          <w:top w:val="single" w:sz="4" w:space="0" w:color="auto"/>
                          <w:left w:val="single" w:sz="4" w:space="0" w:color="auto"/>
                          <w:bottom w:val="single" w:sz="4" w:space="0" w:color="auto"/>
                          <w:right w:val="single" w:sz="4" w:space="0" w:color="auto"/>
                        </w:tcBorders>
                      </w:tcPr>
                      <w:p w14:paraId="2A9925D6"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lastRenderedPageBreak/>
                          <w:t>Uvědomělé čtení s porozuměním, tiché čtení, čtení</w:t>
                        </w:r>
                      </w:p>
                      <w:p w14:paraId="504D413B"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naukových textu</w:t>
                        </w:r>
                      </w:p>
                      <w:p w14:paraId="3ECC6101"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Reprodukce textu, vyhledávání podstatných informací,</w:t>
                        </w:r>
                      </w:p>
                      <w:p w14:paraId="41B244C5"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klíčová slova</w:t>
                        </w:r>
                      </w:p>
                      <w:p w14:paraId="6F05187F"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Poznámky a výpisky</w:t>
                        </w:r>
                      </w:p>
                      <w:p w14:paraId="3189C5A9"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Celistvost a soudržnost textu</w:t>
                        </w:r>
                      </w:p>
                      <w:p w14:paraId="0D70B240" w14:textId="77777777" w:rsidR="008876AF" w:rsidRDefault="008876AF">
                        <w:pPr>
                          <w:autoSpaceDE w:val="0"/>
                          <w:autoSpaceDN w:val="0"/>
                          <w:adjustRightInd w:val="0"/>
                          <w:rPr>
                            <w:rFonts w:ascii="Arial" w:hAnsi="Arial" w:cs="Arial"/>
                            <w:sz w:val="18"/>
                            <w:szCs w:val="18"/>
                          </w:rPr>
                        </w:pPr>
                      </w:p>
                      <w:p w14:paraId="3772EA29" w14:textId="77777777" w:rsidR="008876AF" w:rsidRDefault="008876AF">
                        <w:pPr>
                          <w:autoSpaceDE w:val="0"/>
                          <w:autoSpaceDN w:val="0"/>
                          <w:adjustRightInd w:val="0"/>
                          <w:rPr>
                            <w:rFonts w:ascii="Arial" w:hAnsi="Arial" w:cs="Arial"/>
                            <w:sz w:val="18"/>
                            <w:szCs w:val="18"/>
                          </w:rPr>
                        </w:pPr>
                      </w:p>
                      <w:p w14:paraId="4E8E077A"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Orientace v textu</w:t>
                        </w:r>
                      </w:p>
                      <w:p w14:paraId="39C1B255"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Čtení a naslouchání s porozuměním</w:t>
                        </w:r>
                      </w:p>
                      <w:p w14:paraId="56E326A4" w14:textId="77777777" w:rsidR="008876AF" w:rsidRDefault="008876AF">
                        <w:pPr>
                          <w:autoSpaceDE w:val="0"/>
                          <w:autoSpaceDN w:val="0"/>
                          <w:adjustRightInd w:val="0"/>
                          <w:rPr>
                            <w:rFonts w:ascii="Arial" w:hAnsi="Arial" w:cs="Arial"/>
                            <w:sz w:val="18"/>
                            <w:szCs w:val="18"/>
                          </w:rPr>
                        </w:pPr>
                      </w:p>
                      <w:p w14:paraId="634E5185" w14:textId="77777777" w:rsidR="008876AF" w:rsidRDefault="008876AF">
                        <w:pPr>
                          <w:autoSpaceDE w:val="0"/>
                          <w:autoSpaceDN w:val="0"/>
                          <w:adjustRightInd w:val="0"/>
                          <w:rPr>
                            <w:rFonts w:ascii="Arial" w:hAnsi="Arial" w:cs="Arial"/>
                            <w:sz w:val="18"/>
                            <w:szCs w:val="18"/>
                          </w:rPr>
                        </w:pPr>
                      </w:p>
                      <w:p w14:paraId="4E9A4364"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Praktické naslouchání, pravidla ústní komunikace, dialog, mimojazykové prostředky řeči</w:t>
                        </w:r>
                      </w:p>
                      <w:p w14:paraId="20B88191" w14:textId="77777777" w:rsidR="00EB1AC9" w:rsidRDefault="00EB1AC9">
                        <w:pPr>
                          <w:autoSpaceDE w:val="0"/>
                          <w:autoSpaceDN w:val="0"/>
                          <w:adjustRightInd w:val="0"/>
                          <w:ind w:left="360"/>
                          <w:rPr>
                            <w:rFonts w:ascii="Arial" w:hAnsi="Arial" w:cs="Arial"/>
                            <w:sz w:val="18"/>
                            <w:szCs w:val="18"/>
                          </w:rPr>
                        </w:pPr>
                      </w:p>
                      <w:p w14:paraId="0F1838A2" w14:textId="43A80AF0" w:rsidR="008876AF" w:rsidRDefault="008876AF">
                        <w:pPr>
                          <w:autoSpaceDE w:val="0"/>
                          <w:autoSpaceDN w:val="0"/>
                          <w:adjustRightInd w:val="0"/>
                          <w:ind w:left="360"/>
                          <w:rPr>
                            <w:rFonts w:ascii="Arial" w:hAnsi="Arial" w:cs="Arial"/>
                            <w:sz w:val="18"/>
                            <w:szCs w:val="18"/>
                          </w:rPr>
                        </w:pPr>
                        <w:r>
                          <w:rPr>
                            <w:rFonts w:ascii="Arial" w:hAnsi="Arial" w:cs="Arial"/>
                            <w:sz w:val="18"/>
                            <w:szCs w:val="18"/>
                          </w:rPr>
                          <w:t>Porovnávání různých názoru, tolerance</w:t>
                        </w:r>
                      </w:p>
                      <w:p w14:paraId="2F416882" w14:textId="77777777" w:rsidR="008876AF" w:rsidRDefault="008876AF">
                        <w:pPr>
                          <w:autoSpaceDE w:val="0"/>
                          <w:autoSpaceDN w:val="0"/>
                          <w:adjustRightInd w:val="0"/>
                          <w:rPr>
                            <w:rFonts w:ascii="Arial" w:hAnsi="Arial" w:cs="Arial"/>
                            <w:sz w:val="18"/>
                            <w:szCs w:val="18"/>
                          </w:rPr>
                        </w:pPr>
                      </w:p>
                      <w:p w14:paraId="7B530BE7"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Spisovná a nespisovná výslovnost</w:t>
                        </w:r>
                      </w:p>
                      <w:p w14:paraId="3BFCA477" w14:textId="77777777" w:rsidR="008876AF" w:rsidRDefault="008876AF">
                        <w:pPr>
                          <w:autoSpaceDE w:val="0"/>
                          <w:autoSpaceDN w:val="0"/>
                          <w:adjustRightInd w:val="0"/>
                          <w:rPr>
                            <w:rFonts w:ascii="Arial" w:hAnsi="Arial" w:cs="Arial"/>
                            <w:sz w:val="18"/>
                            <w:szCs w:val="18"/>
                          </w:rPr>
                        </w:pPr>
                      </w:p>
                      <w:p w14:paraId="663E3355"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Technika psaní, členění na odstavce</w:t>
                        </w:r>
                      </w:p>
                      <w:p w14:paraId="7B44365E" w14:textId="77777777" w:rsidR="008876AF" w:rsidRDefault="008876AF">
                        <w:pPr>
                          <w:autoSpaceDE w:val="0"/>
                          <w:autoSpaceDN w:val="0"/>
                          <w:adjustRightInd w:val="0"/>
                          <w:rPr>
                            <w:rFonts w:ascii="Arial" w:hAnsi="Arial" w:cs="Arial"/>
                            <w:sz w:val="18"/>
                            <w:szCs w:val="18"/>
                          </w:rPr>
                        </w:pPr>
                      </w:p>
                      <w:p w14:paraId="02E6A2F9"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 xml:space="preserve">Dopis, pozvánka, oznámení, vzkaz, popis děje a popis </w:t>
                        </w:r>
                        <w:r>
                          <w:rPr>
                            <w:rFonts w:ascii="Arial" w:hAnsi="Arial" w:cs="Arial"/>
                            <w:sz w:val="18"/>
                            <w:szCs w:val="18"/>
                          </w:rPr>
                          <w:lastRenderedPageBreak/>
                          <w:t>pracovního postupu</w:t>
                        </w:r>
                      </w:p>
                      <w:p w14:paraId="6506D072" w14:textId="77777777" w:rsidR="008876AF" w:rsidRDefault="008876AF">
                        <w:pPr>
                          <w:autoSpaceDE w:val="0"/>
                          <w:autoSpaceDN w:val="0"/>
                          <w:adjustRightInd w:val="0"/>
                          <w:rPr>
                            <w:rFonts w:ascii="Arial" w:hAnsi="Arial" w:cs="Arial"/>
                            <w:sz w:val="18"/>
                            <w:szCs w:val="18"/>
                          </w:rPr>
                        </w:pPr>
                      </w:p>
                      <w:p w14:paraId="517782C7"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Jednoduché tiskopisy – poštovní poukázka, podací lístek</w:t>
                        </w:r>
                      </w:p>
                      <w:p w14:paraId="55F1F377" w14:textId="77777777" w:rsidR="00D51D39" w:rsidRDefault="008876AF" w:rsidP="00D51D39">
                        <w:pPr>
                          <w:autoSpaceDE w:val="0"/>
                          <w:autoSpaceDN w:val="0"/>
                          <w:adjustRightInd w:val="0"/>
                          <w:ind w:left="360"/>
                          <w:rPr>
                            <w:rFonts w:ascii="Arial" w:hAnsi="Arial" w:cs="Arial"/>
                            <w:sz w:val="18"/>
                            <w:szCs w:val="18"/>
                          </w:rPr>
                        </w:pPr>
                        <w:r>
                          <w:rPr>
                            <w:rFonts w:ascii="Arial" w:hAnsi="Arial" w:cs="Arial"/>
                            <w:sz w:val="18"/>
                            <w:szCs w:val="18"/>
                          </w:rPr>
                          <w:t>Vypravování, popis, sestavování osnovy</w:t>
                        </w:r>
                      </w:p>
                      <w:p w14:paraId="6DEF46CB" w14:textId="77777777" w:rsidR="00D51D39" w:rsidRDefault="00D51D39" w:rsidP="00D51D39">
                        <w:pPr>
                          <w:autoSpaceDE w:val="0"/>
                          <w:autoSpaceDN w:val="0"/>
                          <w:adjustRightInd w:val="0"/>
                          <w:ind w:left="360"/>
                          <w:rPr>
                            <w:rFonts w:ascii="Arial" w:hAnsi="Arial" w:cs="Arial"/>
                            <w:iCs/>
                            <w:sz w:val="18"/>
                            <w:szCs w:val="18"/>
                          </w:rPr>
                        </w:pPr>
                      </w:p>
                      <w:p w14:paraId="18E18504" w14:textId="77777777" w:rsidR="00D51D39" w:rsidRDefault="00D51D39" w:rsidP="00D51D39">
                        <w:pPr>
                          <w:autoSpaceDE w:val="0"/>
                          <w:autoSpaceDN w:val="0"/>
                          <w:adjustRightInd w:val="0"/>
                          <w:ind w:left="360"/>
                          <w:rPr>
                            <w:rFonts w:ascii="Arial" w:hAnsi="Arial" w:cs="Arial"/>
                            <w:iCs/>
                            <w:sz w:val="18"/>
                            <w:szCs w:val="18"/>
                          </w:rPr>
                        </w:pPr>
                      </w:p>
                      <w:p w14:paraId="2D97CDBA" w14:textId="77777777" w:rsidR="00D51D39" w:rsidRDefault="00D51D39" w:rsidP="00D51D39">
                        <w:pPr>
                          <w:autoSpaceDE w:val="0"/>
                          <w:autoSpaceDN w:val="0"/>
                          <w:adjustRightInd w:val="0"/>
                          <w:ind w:left="360"/>
                          <w:rPr>
                            <w:rFonts w:ascii="Arial" w:hAnsi="Arial" w:cs="Arial"/>
                            <w:iCs/>
                            <w:sz w:val="18"/>
                            <w:szCs w:val="18"/>
                          </w:rPr>
                        </w:pPr>
                      </w:p>
                      <w:p w14:paraId="5348F5F3" w14:textId="77777777" w:rsidR="00D51D39" w:rsidRDefault="00D51D39" w:rsidP="00D51D39">
                        <w:pPr>
                          <w:autoSpaceDE w:val="0"/>
                          <w:autoSpaceDN w:val="0"/>
                          <w:adjustRightInd w:val="0"/>
                          <w:ind w:left="360"/>
                          <w:rPr>
                            <w:rFonts w:ascii="Arial" w:hAnsi="Arial" w:cs="Arial"/>
                            <w:iCs/>
                            <w:sz w:val="18"/>
                            <w:szCs w:val="18"/>
                          </w:rPr>
                        </w:pPr>
                      </w:p>
                      <w:p w14:paraId="58524068" w14:textId="77777777" w:rsidR="00D51D39" w:rsidRDefault="00D51D39" w:rsidP="00D51D39">
                        <w:pPr>
                          <w:autoSpaceDE w:val="0"/>
                          <w:autoSpaceDN w:val="0"/>
                          <w:adjustRightInd w:val="0"/>
                          <w:ind w:left="360"/>
                          <w:rPr>
                            <w:rFonts w:ascii="Arial" w:hAnsi="Arial" w:cs="Arial"/>
                            <w:iCs/>
                            <w:sz w:val="18"/>
                            <w:szCs w:val="18"/>
                          </w:rPr>
                        </w:pPr>
                      </w:p>
                      <w:p w14:paraId="7EE6D702" w14:textId="77777777" w:rsidR="00D51D39" w:rsidRDefault="00D51D39" w:rsidP="00D51D39">
                        <w:pPr>
                          <w:autoSpaceDE w:val="0"/>
                          <w:autoSpaceDN w:val="0"/>
                          <w:adjustRightInd w:val="0"/>
                          <w:ind w:left="360"/>
                          <w:rPr>
                            <w:rFonts w:ascii="Arial" w:hAnsi="Arial" w:cs="Arial"/>
                            <w:iCs/>
                            <w:sz w:val="18"/>
                            <w:szCs w:val="18"/>
                          </w:rPr>
                        </w:pPr>
                      </w:p>
                      <w:p w14:paraId="602A53EF" w14:textId="77777777" w:rsidR="00D51D39" w:rsidRDefault="00D51D39" w:rsidP="00D51D39">
                        <w:pPr>
                          <w:autoSpaceDE w:val="0"/>
                          <w:autoSpaceDN w:val="0"/>
                          <w:adjustRightInd w:val="0"/>
                          <w:ind w:left="360"/>
                          <w:rPr>
                            <w:rFonts w:ascii="Arial" w:hAnsi="Arial" w:cs="Arial"/>
                            <w:iCs/>
                            <w:sz w:val="18"/>
                            <w:szCs w:val="18"/>
                          </w:rPr>
                        </w:pPr>
                      </w:p>
                      <w:p w14:paraId="662A0F0B" w14:textId="77777777" w:rsidR="00D51D39" w:rsidRDefault="00D51D39" w:rsidP="00D51D39">
                        <w:pPr>
                          <w:autoSpaceDE w:val="0"/>
                          <w:autoSpaceDN w:val="0"/>
                          <w:adjustRightInd w:val="0"/>
                          <w:ind w:left="360"/>
                          <w:rPr>
                            <w:rFonts w:ascii="Arial" w:hAnsi="Arial" w:cs="Arial"/>
                            <w:iCs/>
                            <w:sz w:val="18"/>
                            <w:szCs w:val="18"/>
                          </w:rPr>
                        </w:pPr>
                      </w:p>
                      <w:p w14:paraId="0EEA64CF" w14:textId="77777777" w:rsidR="00D51D39" w:rsidRDefault="00D51D39" w:rsidP="00D51D39">
                        <w:pPr>
                          <w:autoSpaceDE w:val="0"/>
                          <w:autoSpaceDN w:val="0"/>
                          <w:adjustRightInd w:val="0"/>
                          <w:ind w:left="360"/>
                          <w:rPr>
                            <w:rFonts w:ascii="Arial" w:hAnsi="Arial" w:cs="Arial"/>
                            <w:iCs/>
                            <w:sz w:val="18"/>
                            <w:szCs w:val="18"/>
                          </w:rPr>
                        </w:pPr>
                      </w:p>
                      <w:p w14:paraId="56B08973" w14:textId="77777777" w:rsidR="00D51D39" w:rsidRDefault="00D51D39" w:rsidP="00D51D39">
                        <w:pPr>
                          <w:autoSpaceDE w:val="0"/>
                          <w:autoSpaceDN w:val="0"/>
                          <w:adjustRightInd w:val="0"/>
                          <w:ind w:left="360"/>
                          <w:rPr>
                            <w:rFonts w:ascii="Arial" w:hAnsi="Arial" w:cs="Arial"/>
                            <w:iCs/>
                            <w:sz w:val="18"/>
                            <w:szCs w:val="18"/>
                          </w:rPr>
                        </w:pPr>
                      </w:p>
                      <w:p w14:paraId="07D6FDBF" w14:textId="77777777" w:rsidR="00D51D39" w:rsidRDefault="00D51D39" w:rsidP="00D51D39">
                        <w:pPr>
                          <w:autoSpaceDE w:val="0"/>
                          <w:autoSpaceDN w:val="0"/>
                          <w:adjustRightInd w:val="0"/>
                          <w:ind w:left="360"/>
                          <w:rPr>
                            <w:rFonts w:ascii="Arial" w:hAnsi="Arial" w:cs="Arial"/>
                            <w:iCs/>
                            <w:sz w:val="18"/>
                            <w:szCs w:val="18"/>
                          </w:rPr>
                        </w:pPr>
                      </w:p>
                      <w:p w14:paraId="41E93CD1" w14:textId="77777777" w:rsidR="00D51D39" w:rsidRDefault="00D51D39" w:rsidP="00D51D39">
                        <w:pPr>
                          <w:autoSpaceDE w:val="0"/>
                          <w:autoSpaceDN w:val="0"/>
                          <w:adjustRightInd w:val="0"/>
                          <w:ind w:left="360"/>
                          <w:rPr>
                            <w:rFonts w:ascii="Arial" w:hAnsi="Arial" w:cs="Arial"/>
                            <w:iCs/>
                            <w:sz w:val="18"/>
                            <w:szCs w:val="18"/>
                          </w:rPr>
                        </w:pPr>
                      </w:p>
                      <w:p w14:paraId="3BE1C473" w14:textId="77777777" w:rsidR="00D51D39" w:rsidRDefault="00D51D39" w:rsidP="00D51D39">
                        <w:pPr>
                          <w:autoSpaceDE w:val="0"/>
                          <w:autoSpaceDN w:val="0"/>
                          <w:adjustRightInd w:val="0"/>
                          <w:ind w:left="360"/>
                          <w:rPr>
                            <w:rFonts w:ascii="Arial" w:hAnsi="Arial" w:cs="Arial"/>
                            <w:iCs/>
                            <w:sz w:val="18"/>
                            <w:szCs w:val="18"/>
                          </w:rPr>
                        </w:pPr>
                      </w:p>
                      <w:p w14:paraId="7493ED0C" w14:textId="6FD84A55" w:rsidR="00D51D39" w:rsidRDefault="00EB1AC9" w:rsidP="00EB1AC9">
                        <w:pPr>
                          <w:autoSpaceDE w:val="0"/>
                          <w:autoSpaceDN w:val="0"/>
                          <w:adjustRightInd w:val="0"/>
                          <w:rPr>
                            <w:rFonts w:ascii="Arial" w:hAnsi="Arial" w:cs="Arial"/>
                            <w:sz w:val="18"/>
                            <w:szCs w:val="18"/>
                          </w:rPr>
                        </w:pPr>
                        <w:r>
                          <w:rPr>
                            <w:rFonts w:ascii="Arial" w:hAnsi="Arial" w:cs="Arial"/>
                            <w:iCs/>
                            <w:sz w:val="18"/>
                            <w:szCs w:val="18"/>
                          </w:rPr>
                          <w:t xml:space="preserve"> </w:t>
                        </w:r>
                        <w:r w:rsidR="00D51D39" w:rsidRPr="00D51D39">
                          <w:rPr>
                            <w:rFonts w:ascii="Arial" w:hAnsi="Arial" w:cs="Arial"/>
                            <w:iCs/>
                            <w:sz w:val="18"/>
                            <w:szCs w:val="18"/>
                          </w:rPr>
                          <w:t>V</w:t>
                        </w:r>
                        <w:r w:rsidR="000C1E24" w:rsidRPr="00D51D39">
                          <w:rPr>
                            <w:rFonts w:ascii="Arial" w:hAnsi="Arial" w:cs="Arial"/>
                            <w:iCs/>
                            <w:sz w:val="18"/>
                            <w:szCs w:val="18"/>
                          </w:rPr>
                          <w:t>ěcné čtení</w:t>
                        </w:r>
                        <w:r w:rsidR="000C1E24" w:rsidRPr="000C1E24">
                          <w:rPr>
                            <w:rFonts w:ascii="Arial" w:hAnsi="Arial" w:cs="Arial"/>
                            <w:sz w:val="18"/>
                            <w:szCs w:val="18"/>
                          </w:rPr>
                          <w:t xml:space="preserve"> (porovnávání informací z více zdrojů), čtení </w:t>
                        </w:r>
                        <w:r>
                          <w:rPr>
                            <w:rFonts w:ascii="Arial" w:hAnsi="Arial" w:cs="Arial"/>
                            <w:sz w:val="18"/>
                            <w:szCs w:val="18"/>
                          </w:rPr>
                          <w:t xml:space="preserve">  </w:t>
                        </w:r>
                        <w:r w:rsidR="000C1E24" w:rsidRPr="000C1E24">
                          <w:rPr>
                            <w:rFonts w:ascii="Arial" w:hAnsi="Arial" w:cs="Arial"/>
                            <w:sz w:val="18"/>
                            <w:szCs w:val="18"/>
                          </w:rPr>
                          <w:t>elektronických textů</w:t>
                        </w:r>
                      </w:p>
                      <w:p w14:paraId="33221479" w14:textId="3D78409F" w:rsidR="00D51D39" w:rsidRDefault="00D51D39" w:rsidP="00D51D39">
                        <w:pPr>
                          <w:autoSpaceDE w:val="0"/>
                          <w:autoSpaceDN w:val="0"/>
                          <w:adjustRightInd w:val="0"/>
                          <w:ind w:left="360"/>
                          <w:rPr>
                            <w:rFonts w:ascii="Arial" w:hAnsi="Arial" w:cs="Arial"/>
                            <w:sz w:val="18"/>
                            <w:szCs w:val="18"/>
                          </w:rPr>
                        </w:pPr>
                      </w:p>
                      <w:p w14:paraId="4953E55C" w14:textId="3292CCD8" w:rsidR="00D51D39" w:rsidRDefault="00D51D39" w:rsidP="00D51D39">
                        <w:pPr>
                          <w:autoSpaceDE w:val="0"/>
                          <w:autoSpaceDN w:val="0"/>
                          <w:adjustRightInd w:val="0"/>
                          <w:ind w:left="360"/>
                          <w:rPr>
                            <w:rFonts w:ascii="Arial" w:hAnsi="Arial" w:cs="Arial"/>
                            <w:sz w:val="18"/>
                            <w:szCs w:val="18"/>
                          </w:rPr>
                        </w:pPr>
                      </w:p>
                      <w:p w14:paraId="44C94CD1" w14:textId="7994B94D" w:rsidR="00D51D39" w:rsidRDefault="00D51D39" w:rsidP="00D51D39">
                        <w:pPr>
                          <w:autoSpaceDE w:val="0"/>
                          <w:autoSpaceDN w:val="0"/>
                          <w:adjustRightInd w:val="0"/>
                          <w:ind w:left="360"/>
                          <w:rPr>
                            <w:rFonts w:ascii="Arial" w:hAnsi="Arial" w:cs="Arial"/>
                            <w:sz w:val="18"/>
                            <w:szCs w:val="18"/>
                          </w:rPr>
                        </w:pPr>
                      </w:p>
                      <w:p w14:paraId="5995B4D5" w14:textId="5F4744F1" w:rsidR="00D51D39" w:rsidRDefault="00D51D39" w:rsidP="00D51D39">
                        <w:pPr>
                          <w:autoSpaceDE w:val="0"/>
                          <w:autoSpaceDN w:val="0"/>
                          <w:adjustRightInd w:val="0"/>
                          <w:ind w:left="360"/>
                          <w:rPr>
                            <w:rFonts w:ascii="Arial" w:hAnsi="Arial" w:cs="Arial"/>
                            <w:sz w:val="18"/>
                            <w:szCs w:val="18"/>
                          </w:rPr>
                        </w:pPr>
                      </w:p>
                      <w:p w14:paraId="4C2CAB2A" w14:textId="68AF4D63" w:rsidR="00D51D39" w:rsidRDefault="00D51D39" w:rsidP="00D51D39">
                        <w:pPr>
                          <w:autoSpaceDE w:val="0"/>
                          <w:autoSpaceDN w:val="0"/>
                          <w:adjustRightInd w:val="0"/>
                          <w:ind w:left="360"/>
                          <w:rPr>
                            <w:rFonts w:ascii="Arial" w:hAnsi="Arial" w:cs="Arial"/>
                            <w:sz w:val="18"/>
                            <w:szCs w:val="18"/>
                          </w:rPr>
                        </w:pPr>
                      </w:p>
                      <w:p w14:paraId="2838B4B8" w14:textId="2279C3F2" w:rsidR="00D51D39" w:rsidRDefault="00D51D39" w:rsidP="00D51D39">
                        <w:pPr>
                          <w:autoSpaceDE w:val="0"/>
                          <w:autoSpaceDN w:val="0"/>
                          <w:adjustRightInd w:val="0"/>
                          <w:ind w:left="360"/>
                          <w:rPr>
                            <w:rFonts w:ascii="Arial" w:hAnsi="Arial" w:cs="Arial"/>
                            <w:sz w:val="18"/>
                            <w:szCs w:val="18"/>
                          </w:rPr>
                        </w:pPr>
                      </w:p>
                      <w:p w14:paraId="345EF13C" w14:textId="395947DD" w:rsidR="00D51D39" w:rsidRDefault="00D51D39" w:rsidP="00D51D39">
                        <w:pPr>
                          <w:autoSpaceDE w:val="0"/>
                          <w:autoSpaceDN w:val="0"/>
                          <w:adjustRightInd w:val="0"/>
                          <w:ind w:left="360"/>
                          <w:rPr>
                            <w:rFonts w:ascii="Arial" w:hAnsi="Arial" w:cs="Arial"/>
                            <w:sz w:val="18"/>
                            <w:szCs w:val="18"/>
                          </w:rPr>
                        </w:pPr>
                      </w:p>
                      <w:p w14:paraId="3126C48D" w14:textId="374F11D7" w:rsidR="00D51D39" w:rsidRDefault="00D51D39" w:rsidP="00D51D39">
                        <w:pPr>
                          <w:autoSpaceDE w:val="0"/>
                          <w:autoSpaceDN w:val="0"/>
                          <w:adjustRightInd w:val="0"/>
                          <w:ind w:left="360"/>
                          <w:rPr>
                            <w:rFonts w:ascii="Arial" w:hAnsi="Arial" w:cs="Arial"/>
                            <w:sz w:val="18"/>
                            <w:szCs w:val="18"/>
                          </w:rPr>
                        </w:pPr>
                      </w:p>
                      <w:p w14:paraId="6F6C3CEB" w14:textId="2669FF14" w:rsidR="00D51D39" w:rsidRDefault="00D51D39" w:rsidP="00D51D39">
                        <w:pPr>
                          <w:autoSpaceDE w:val="0"/>
                          <w:autoSpaceDN w:val="0"/>
                          <w:adjustRightInd w:val="0"/>
                          <w:ind w:left="360"/>
                          <w:rPr>
                            <w:rFonts w:ascii="Arial" w:hAnsi="Arial" w:cs="Arial"/>
                            <w:sz w:val="18"/>
                            <w:szCs w:val="18"/>
                          </w:rPr>
                        </w:pPr>
                      </w:p>
                      <w:p w14:paraId="4B6B77E9" w14:textId="74E3F0B8" w:rsidR="00D51D39" w:rsidRDefault="00D51D39" w:rsidP="00D51D39">
                        <w:pPr>
                          <w:autoSpaceDE w:val="0"/>
                          <w:autoSpaceDN w:val="0"/>
                          <w:adjustRightInd w:val="0"/>
                          <w:ind w:left="360"/>
                          <w:rPr>
                            <w:rFonts w:ascii="Arial" w:hAnsi="Arial" w:cs="Arial"/>
                            <w:sz w:val="18"/>
                            <w:szCs w:val="18"/>
                          </w:rPr>
                        </w:pPr>
                      </w:p>
                      <w:p w14:paraId="6796C332" w14:textId="1DCB34DA" w:rsidR="00D51D39" w:rsidRDefault="00D51D39" w:rsidP="00D51D39">
                        <w:pPr>
                          <w:autoSpaceDE w:val="0"/>
                          <w:autoSpaceDN w:val="0"/>
                          <w:adjustRightInd w:val="0"/>
                          <w:ind w:left="360"/>
                          <w:rPr>
                            <w:rFonts w:ascii="Arial" w:hAnsi="Arial" w:cs="Arial"/>
                            <w:sz w:val="18"/>
                            <w:szCs w:val="18"/>
                          </w:rPr>
                        </w:pPr>
                      </w:p>
                      <w:p w14:paraId="17B740F3" w14:textId="77777777" w:rsidR="00D51D39" w:rsidRDefault="00D51D39" w:rsidP="00D51D39">
                        <w:pPr>
                          <w:autoSpaceDE w:val="0"/>
                          <w:autoSpaceDN w:val="0"/>
                          <w:adjustRightInd w:val="0"/>
                          <w:ind w:left="360"/>
                          <w:rPr>
                            <w:rFonts w:ascii="Arial" w:hAnsi="Arial" w:cs="Arial"/>
                            <w:sz w:val="18"/>
                            <w:szCs w:val="18"/>
                          </w:rPr>
                        </w:pPr>
                      </w:p>
                      <w:p w14:paraId="30C0B472" w14:textId="77777777" w:rsidR="00D51D39" w:rsidRDefault="000C1E24" w:rsidP="00D51D39">
                        <w:pPr>
                          <w:autoSpaceDE w:val="0"/>
                          <w:autoSpaceDN w:val="0"/>
                          <w:adjustRightInd w:val="0"/>
                          <w:ind w:left="360"/>
                          <w:rPr>
                            <w:rFonts w:ascii="Arial" w:hAnsi="Arial" w:cs="Arial"/>
                            <w:sz w:val="18"/>
                            <w:szCs w:val="18"/>
                          </w:rPr>
                        </w:pPr>
                        <w:r w:rsidRPr="00D51D39">
                          <w:rPr>
                            <w:rFonts w:ascii="Arial" w:hAnsi="Arial" w:cs="Arial"/>
                            <w:iCs/>
                            <w:sz w:val="18"/>
                            <w:szCs w:val="18"/>
                          </w:rPr>
                          <w:t>Pravidla bezpečnosti</w:t>
                        </w:r>
                        <w:r w:rsidRPr="000C1E24">
                          <w:rPr>
                            <w:rFonts w:ascii="Arial" w:hAnsi="Arial" w:cs="Arial"/>
                            <w:sz w:val="18"/>
                            <w:szCs w:val="18"/>
                          </w:rPr>
                          <w:t xml:space="preserve"> elektronické komunikace</w:t>
                        </w:r>
                      </w:p>
                      <w:p w14:paraId="3F42AF0B" w14:textId="77777777" w:rsidR="00D51D39" w:rsidRDefault="00D51D39" w:rsidP="00D51D39">
                        <w:pPr>
                          <w:autoSpaceDE w:val="0"/>
                          <w:autoSpaceDN w:val="0"/>
                          <w:adjustRightInd w:val="0"/>
                          <w:ind w:left="360"/>
                          <w:rPr>
                            <w:rFonts w:ascii="Arial" w:hAnsi="Arial" w:cs="Arial"/>
                            <w:b/>
                            <w:bCs/>
                            <w:i/>
                            <w:sz w:val="18"/>
                            <w:szCs w:val="18"/>
                          </w:rPr>
                        </w:pPr>
                      </w:p>
                      <w:p w14:paraId="5858B8DB" w14:textId="6BD75772" w:rsidR="000C1E24" w:rsidRPr="000C1E24" w:rsidRDefault="000C1E24" w:rsidP="00D51D39">
                        <w:pPr>
                          <w:autoSpaceDE w:val="0"/>
                          <w:autoSpaceDN w:val="0"/>
                          <w:adjustRightInd w:val="0"/>
                          <w:ind w:left="360"/>
                          <w:rPr>
                            <w:rFonts w:ascii="Arial" w:hAnsi="Arial" w:cs="Arial"/>
                            <w:sz w:val="18"/>
                            <w:szCs w:val="18"/>
                          </w:rPr>
                        </w:pPr>
                        <w:r w:rsidRPr="00D51D39">
                          <w:rPr>
                            <w:rFonts w:ascii="Arial" w:hAnsi="Arial" w:cs="Arial"/>
                            <w:iCs/>
                            <w:sz w:val="18"/>
                            <w:szCs w:val="18"/>
                          </w:rPr>
                          <w:t>Žán</w:t>
                        </w:r>
                        <w:r w:rsidRPr="000C1E24">
                          <w:rPr>
                            <w:rFonts w:ascii="Arial" w:hAnsi="Arial" w:cs="Arial"/>
                            <w:sz w:val="18"/>
                            <w:szCs w:val="18"/>
                          </w:rPr>
                          <w:t>ry písemného projevu – e-mail, elektronický formulář</w:t>
                        </w:r>
                      </w:p>
                      <w:p w14:paraId="7E795D10" w14:textId="5945C942" w:rsidR="000C1E24" w:rsidRDefault="000C1E24">
                        <w:pPr>
                          <w:pStyle w:val="Styl11bTunKurzvaVpravo02cmPed1b"/>
                          <w:jc w:val="both"/>
                          <w:rPr>
                            <w:rFonts w:ascii="Arial" w:hAnsi="Arial" w:cs="Arial"/>
                            <w:b w:val="0"/>
                            <w:bCs w:val="0"/>
                            <w:i w:val="0"/>
                            <w:sz w:val="18"/>
                            <w:szCs w:val="18"/>
                          </w:rPr>
                        </w:pPr>
                      </w:p>
                    </w:tc>
                    <w:tc>
                      <w:tcPr>
                        <w:tcW w:w="3732" w:type="dxa"/>
                        <w:tcBorders>
                          <w:top w:val="single" w:sz="4" w:space="0" w:color="auto"/>
                          <w:left w:val="single" w:sz="4" w:space="0" w:color="auto"/>
                          <w:bottom w:val="single" w:sz="4" w:space="0" w:color="auto"/>
                          <w:right w:val="single" w:sz="4" w:space="0" w:color="auto"/>
                        </w:tcBorders>
                      </w:tcPr>
                      <w:p w14:paraId="10F435E9" w14:textId="3685BCC8" w:rsidR="008876AF" w:rsidRDefault="00EB1AC9">
                        <w:pPr>
                          <w:autoSpaceDE w:val="0"/>
                          <w:autoSpaceDN w:val="0"/>
                          <w:adjustRightInd w:val="0"/>
                          <w:ind w:left="360"/>
                          <w:rPr>
                            <w:rFonts w:ascii="Arial" w:hAnsi="Arial" w:cs="Arial"/>
                            <w:sz w:val="18"/>
                            <w:szCs w:val="18"/>
                          </w:rPr>
                        </w:pPr>
                        <w:r>
                          <w:rPr>
                            <w:rFonts w:ascii="Arial" w:hAnsi="Arial" w:cs="Arial"/>
                            <w:sz w:val="18"/>
                            <w:szCs w:val="18"/>
                          </w:rPr>
                          <w:lastRenderedPageBreak/>
                          <w:t>MV – Interpretace</w:t>
                        </w:r>
                        <w:r w:rsidR="008876AF">
                          <w:rPr>
                            <w:rFonts w:ascii="Arial" w:hAnsi="Arial" w:cs="Arial"/>
                            <w:sz w:val="18"/>
                            <w:szCs w:val="18"/>
                          </w:rPr>
                          <w:t xml:space="preserve"> vztahu mediálních sdělení a reality (různé typy sdělení, jejich rozlišování a funkce)</w:t>
                        </w:r>
                      </w:p>
                      <w:p w14:paraId="03C4F24E" w14:textId="77777777" w:rsidR="008876AF" w:rsidRDefault="008876AF">
                        <w:pPr>
                          <w:autoSpaceDE w:val="0"/>
                          <w:autoSpaceDN w:val="0"/>
                          <w:adjustRightInd w:val="0"/>
                          <w:ind w:left="360"/>
                          <w:rPr>
                            <w:rFonts w:ascii="Arial" w:hAnsi="Arial" w:cs="Arial"/>
                            <w:sz w:val="18"/>
                            <w:szCs w:val="18"/>
                          </w:rPr>
                        </w:pPr>
                      </w:p>
                      <w:p w14:paraId="359058D4" w14:textId="77777777" w:rsidR="008876AF" w:rsidRDefault="008876AF">
                        <w:pPr>
                          <w:autoSpaceDE w:val="0"/>
                          <w:autoSpaceDN w:val="0"/>
                          <w:adjustRightInd w:val="0"/>
                          <w:ind w:left="360"/>
                          <w:rPr>
                            <w:rFonts w:ascii="Arial" w:hAnsi="Arial" w:cs="Arial"/>
                            <w:i/>
                            <w:sz w:val="18"/>
                            <w:szCs w:val="18"/>
                          </w:rPr>
                        </w:pPr>
                        <w:r>
                          <w:rPr>
                            <w:rFonts w:ascii="Arial" w:hAnsi="Arial" w:cs="Arial"/>
                            <w:i/>
                            <w:sz w:val="18"/>
                            <w:szCs w:val="18"/>
                          </w:rPr>
                          <w:t>R.U.</w:t>
                        </w:r>
                      </w:p>
                      <w:p w14:paraId="7DAC8338" w14:textId="77777777" w:rsidR="008876AF" w:rsidRDefault="008876AF">
                        <w:pPr>
                          <w:autoSpaceDE w:val="0"/>
                          <w:autoSpaceDN w:val="0"/>
                          <w:adjustRightInd w:val="0"/>
                          <w:ind w:left="360"/>
                          <w:rPr>
                            <w:rFonts w:ascii="Arial" w:hAnsi="Arial" w:cs="Arial"/>
                            <w:i/>
                            <w:sz w:val="18"/>
                            <w:szCs w:val="18"/>
                          </w:rPr>
                        </w:pPr>
                        <w:r>
                          <w:rPr>
                            <w:rFonts w:ascii="Arial" w:hAnsi="Arial" w:cs="Arial"/>
                            <w:i/>
                            <w:sz w:val="18"/>
                            <w:szCs w:val="18"/>
                          </w:rPr>
                          <w:t>M: Netradiční aplikační úlohy a problémy</w:t>
                        </w:r>
                      </w:p>
                      <w:p w14:paraId="5E33031D" w14:textId="77777777" w:rsidR="008876AF" w:rsidRDefault="008876AF">
                        <w:pPr>
                          <w:autoSpaceDE w:val="0"/>
                          <w:autoSpaceDN w:val="0"/>
                          <w:adjustRightInd w:val="0"/>
                          <w:ind w:left="360"/>
                          <w:rPr>
                            <w:rFonts w:ascii="Arial" w:hAnsi="Arial" w:cs="Arial"/>
                            <w:sz w:val="18"/>
                            <w:szCs w:val="18"/>
                          </w:rPr>
                        </w:pPr>
                      </w:p>
                      <w:p w14:paraId="660B4E78"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MV</w:t>
                        </w:r>
                      </w:p>
                      <w:p w14:paraId="5ACE30C0"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rozdíl mezi zprávou a reklamou, vliv médií ve společnosti</w:t>
                        </w:r>
                      </w:p>
                      <w:p w14:paraId="333129D1" w14:textId="77777777" w:rsidR="008876AF" w:rsidRDefault="008876AF">
                        <w:pPr>
                          <w:autoSpaceDE w:val="0"/>
                          <w:autoSpaceDN w:val="0"/>
                          <w:adjustRightInd w:val="0"/>
                          <w:ind w:left="360"/>
                          <w:rPr>
                            <w:rFonts w:ascii="Arial" w:hAnsi="Arial" w:cs="Arial"/>
                            <w:i/>
                            <w:sz w:val="18"/>
                            <w:szCs w:val="18"/>
                          </w:rPr>
                        </w:pPr>
                      </w:p>
                      <w:p w14:paraId="001DF844" w14:textId="77777777" w:rsidR="008876AF" w:rsidRDefault="008876AF">
                        <w:pPr>
                          <w:autoSpaceDE w:val="0"/>
                          <w:autoSpaceDN w:val="0"/>
                          <w:adjustRightInd w:val="0"/>
                          <w:ind w:left="360"/>
                          <w:rPr>
                            <w:rFonts w:ascii="Arial" w:hAnsi="Arial" w:cs="Arial"/>
                            <w:i/>
                            <w:sz w:val="18"/>
                            <w:szCs w:val="18"/>
                          </w:rPr>
                        </w:pPr>
                      </w:p>
                      <w:p w14:paraId="18CA0B2B" w14:textId="77777777" w:rsidR="008876AF" w:rsidRDefault="008876AF">
                        <w:pPr>
                          <w:autoSpaceDE w:val="0"/>
                          <w:autoSpaceDN w:val="0"/>
                          <w:adjustRightInd w:val="0"/>
                          <w:ind w:left="360"/>
                          <w:rPr>
                            <w:rFonts w:ascii="Arial" w:hAnsi="Arial" w:cs="Arial"/>
                            <w:i/>
                            <w:sz w:val="18"/>
                            <w:szCs w:val="18"/>
                          </w:rPr>
                        </w:pPr>
                        <w:r>
                          <w:rPr>
                            <w:rFonts w:ascii="Arial" w:hAnsi="Arial" w:cs="Arial"/>
                            <w:i/>
                            <w:sz w:val="18"/>
                            <w:szCs w:val="18"/>
                          </w:rPr>
                          <w:t>R.U.</w:t>
                        </w:r>
                      </w:p>
                      <w:p w14:paraId="1A1B2886" w14:textId="77777777" w:rsidR="008876AF" w:rsidRDefault="008876AF">
                        <w:pPr>
                          <w:autoSpaceDE w:val="0"/>
                          <w:autoSpaceDN w:val="0"/>
                          <w:adjustRightInd w:val="0"/>
                          <w:ind w:left="360"/>
                          <w:rPr>
                            <w:rFonts w:ascii="Arial" w:hAnsi="Arial" w:cs="Arial"/>
                            <w:i/>
                            <w:sz w:val="18"/>
                            <w:szCs w:val="18"/>
                          </w:rPr>
                        </w:pPr>
                        <w:r>
                          <w:rPr>
                            <w:rFonts w:ascii="Arial" w:hAnsi="Arial" w:cs="Arial"/>
                            <w:i/>
                            <w:sz w:val="18"/>
                            <w:szCs w:val="18"/>
                          </w:rPr>
                          <w:t>M:</w:t>
                        </w:r>
                      </w:p>
                      <w:p w14:paraId="1EEE4B7E" w14:textId="77777777" w:rsidR="008876AF" w:rsidRDefault="008876AF">
                        <w:pPr>
                          <w:autoSpaceDE w:val="0"/>
                          <w:autoSpaceDN w:val="0"/>
                          <w:adjustRightInd w:val="0"/>
                          <w:ind w:left="360"/>
                          <w:rPr>
                            <w:rFonts w:ascii="Arial" w:hAnsi="Arial" w:cs="Arial"/>
                            <w:i/>
                            <w:sz w:val="18"/>
                            <w:szCs w:val="18"/>
                          </w:rPr>
                        </w:pPr>
                        <w:r>
                          <w:rPr>
                            <w:rFonts w:ascii="Arial" w:hAnsi="Arial" w:cs="Arial"/>
                            <w:i/>
                            <w:sz w:val="18"/>
                            <w:szCs w:val="18"/>
                          </w:rPr>
                          <w:t>Číslo a početní operace.</w:t>
                        </w:r>
                      </w:p>
                      <w:p w14:paraId="36D2F041" w14:textId="77777777" w:rsidR="008876AF" w:rsidRDefault="008876AF">
                        <w:pPr>
                          <w:autoSpaceDE w:val="0"/>
                          <w:autoSpaceDN w:val="0"/>
                          <w:adjustRightInd w:val="0"/>
                          <w:ind w:left="360"/>
                          <w:rPr>
                            <w:rFonts w:ascii="Arial" w:hAnsi="Arial" w:cs="Arial"/>
                            <w:i/>
                            <w:sz w:val="18"/>
                            <w:szCs w:val="18"/>
                          </w:rPr>
                        </w:pPr>
                        <w:r>
                          <w:rPr>
                            <w:rFonts w:ascii="Arial" w:hAnsi="Arial" w:cs="Arial"/>
                            <w:i/>
                            <w:sz w:val="18"/>
                            <w:szCs w:val="18"/>
                          </w:rPr>
                          <w:t>Rozšiřující učivo:</w:t>
                        </w:r>
                      </w:p>
                      <w:p w14:paraId="5557C49B" w14:textId="77777777" w:rsidR="008876AF" w:rsidRDefault="008876AF">
                        <w:pPr>
                          <w:numPr>
                            <w:ilvl w:val="0"/>
                            <w:numId w:val="42"/>
                          </w:numPr>
                          <w:autoSpaceDE w:val="0"/>
                          <w:autoSpaceDN w:val="0"/>
                          <w:adjustRightInd w:val="0"/>
                          <w:rPr>
                            <w:rFonts w:ascii="Arial" w:hAnsi="Arial" w:cs="Arial"/>
                            <w:i/>
                            <w:sz w:val="18"/>
                            <w:szCs w:val="18"/>
                          </w:rPr>
                        </w:pPr>
                        <w:r>
                          <w:rPr>
                            <w:rFonts w:ascii="Arial" w:hAnsi="Arial" w:cs="Arial"/>
                            <w:i/>
                            <w:sz w:val="18"/>
                            <w:szCs w:val="18"/>
                          </w:rPr>
                          <w:t>autorský záměr</w:t>
                        </w:r>
                      </w:p>
                      <w:p w14:paraId="231E43BB" w14:textId="77777777" w:rsidR="008876AF" w:rsidRDefault="008876AF">
                        <w:pPr>
                          <w:numPr>
                            <w:ilvl w:val="0"/>
                            <w:numId w:val="42"/>
                          </w:numPr>
                          <w:autoSpaceDE w:val="0"/>
                          <w:autoSpaceDN w:val="0"/>
                          <w:adjustRightInd w:val="0"/>
                          <w:rPr>
                            <w:rFonts w:ascii="Arial" w:hAnsi="Arial" w:cs="Arial"/>
                            <w:i/>
                            <w:sz w:val="18"/>
                            <w:szCs w:val="18"/>
                          </w:rPr>
                        </w:pPr>
                        <w:r>
                          <w:rPr>
                            <w:rFonts w:ascii="Arial" w:hAnsi="Arial" w:cs="Arial"/>
                            <w:i/>
                            <w:sz w:val="18"/>
                            <w:szCs w:val="18"/>
                          </w:rPr>
                          <w:t xml:space="preserve">diskuse o porozumění </w:t>
                        </w:r>
                      </w:p>
                      <w:p w14:paraId="5B19131B" w14:textId="77777777" w:rsidR="008876AF" w:rsidRDefault="008876AF">
                        <w:pPr>
                          <w:autoSpaceDE w:val="0"/>
                          <w:autoSpaceDN w:val="0"/>
                          <w:adjustRightInd w:val="0"/>
                          <w:ind w:left="360"/>
                          <w:rPr>
                            <w:rFonts w:ascii="Arial" w:hAnsi="Arial" w:cs="Arial"/>
                            <w:i/>
                            <w:sz w:val="18"/>
                            <w:szCs w:val="18"/>
                          </w:rPr>
                        </w:pPr>
                        <w:r>
                          <w:rPr>
                            <w:rFonts w:ascii="Arial" w:hAnsi="Arial" w:cs="Arial"/>
                            <w:i/>
                            <w:sz w:val="18"/>
                            <w:szCs w:val="18"/>
                          </w:rPr>
                          <w:t>Rozšiřující učivo</w:t>
                        </w:r>
                      </w:p>
                      <w:p w14:paraId="6BFED929" w14:textId="77777777" w:rsidR="008876AF" w:rsidRDefault="008876AF">
                        <w:pPr>
                          <w:numPr>
                            <w:ilvl w:val="0"/>
                            <w:numId w:val="42"/>
                          </w:numPr>
                          <w:autoSpaceDE w:val="0"/>
                          <w:autoSpaceDN w:val="0"/>
                          <w:adjustRightInd w:val="0"/>
                          <w:rPr>
                            <w:rFonts w:ascii="Arial" w:hAnsi="Arial" w:cs="Arial"/>
                            <w:i/>
                            <w:sz w:val="18"/>
                            <w:szCs w:val="18"/>
                          </w:rPr>
                        </w:pPr>
                        <w:r>
                          <w:rPr>
                            <w:rFonts w:ascii="Arial" w:hAnsi="Arial" w:cs="Arial"/>
                            <w:i/>
                            <w:sz w:val="18"/>
                            <w:szCs w:val="18"/>
                          </w:rPr>
                          <w:t>tvořivá práce s reklamou</w:t>
                        </w:r>
                      </w:p>
                      <w:p w14:paraId="2ADDD861" w14:textId="77777777" w:rsidR="008876AF" w:rsidRDefault="008876AF">
                        <w:pPr>
                          <w:numPr>
                            <w:ilvl w:val="0"/>
                            <w:numId w:val="42"/>
                          </w:numPr>
                          <w:autoSpaceDE w:val="0"/>
                          <w:autoSpaceDN w:val="0"/>
                          <w:adjustRightInd w:val="0"/>
                          <w:rPr>
                            <w:rFonts w:ascii="Arial" w:hAnsi="Arial" w:cs="Arial"/>
                            <w:i/>
                            <w:sz w:val="18"/>
                            <w:szCs w:val="18"/>
                          </w:rPr>
                        </w:pPr>
                        <w:r>
                          <w:rPr>
                            <w:rFonts w:ascii="Arial" w:hAnsi="Arial" w:cs="Arial"/>
                            <w:i/>
                            <w:sz w:val="18"/>
                            <w:szCs w:val="18"/>
                          </w:rPr>
                          <w:t>interpretace</w:t>
                        </w:r>
                      </w:p>
                      <w:p w14:paraId="1BC2DD07" w14:textId="77777777" w:rsidR="008876AF" w:rsidRDefault="008876AF">
                        <w:pPr>
                          <w:autoSpaceDE w:val="0"/>
                          <w:autoSpaceDN w:val="0"/>
                          <w:adjustRightInd w:val="0"/>
                          <w:ind w:left="360"/>
                          <w:rPr>
                            <w:rFonts w:ascii="Arial" w:hAnsi="Arial" w:cs="Arial"/>
                            <w:i/>
                            <w:sz w:val="18"/>
                            <w:szCs w:val="18"/>
                          </w:rPr>
                        </w:pPr>
                      </w:p>
                      <w:p w14:paraId="1DA61C94" w14:textId="77777777" w:rsidR="008876AF" w:rsidRDefault="008876AF">
                        <w:pPr>
                          <w:autoSpaceDE w:val="0"/>
                          <w:autoSpaceDN w:val="0"/>
                          <w:adjustRightInd w:val="0"/>
                          <w:ind w:left="360"/>
                          <w:rPr>
                            <w:rFonts w:ascii="Arial" w:hAnsi="Arial" w:cs="Arial"/>
                            <w:i/>
                            <w:sz w:val="18"/>
                            <w:szCs w:val="18"/>
                          </w:rPr>
                        </w:pPr>
                      </w:p>
                      <w:p w14:paraId="08A314BD" w14:textId="77777777" w:rsidR="008876AF" w:rsidRDefault="008876AF">
                        <w:pPr>
                          <w:autoSpaceDE w:val="0"/>
                          <w:autoSpaceDN w:val="0"/>
                          <w:adjustRightInd w:val="0"/>
                          <w:ind w:left="360"/>
                          <w:rPr>
                            <w:rFonts w:ascii="Arial" w:hAnsi="Arial" w:cs="Arial"/>
                            <w:color w:val="FF0000"/>
                            <w:sz w:val="18"/>
                            <w:szCs w:val="18"/>
                          </w:rPr>
                        </w:pPr>
                      </w:p>
                      <w:p w14:paraId="735F4843" w14:textId="77777777" w:rsidR="008876AF" w:rsidRDefault="008876AF">
                        <w:pPr>
                          <w:autoSpaceDE w:val="0"/>
                          <w:autoSpaceDN w:val="0"/>
                          <w:adjustRightInd w:val="0"/>
                          <w:ind w:left="360"/>
                          <w:rPr>
                            <w:rFonts w:ascii="Arial" w:hAnsi="Arial" w:cs="Arial"/>
                            <w:color w:val="FF0000"/>
                            <w:sz w:val="18"/>
                            <w:szCs w:val="18"/>
                          </w:rPr>
                        </w:pPr>
                      </w:p>
                      <w:p w14:paraId="2964159F" w14:textId="77777777" w:rsidR="008876AF" w:rsidRDefault="008876AF">
                        <w:pPr>
                          <w:autoSpaceDE w:val="0"/>
                          <w:autoSpaceDN w:val="0"/>
                          <w:adjustRightInd w:val="0"/>
                          <w:ind w:left="360"/>
                          <w:rPr>
                            <w:rFonts w:ascii="Arial" w:hAnsi="Arial" w:cs="Arial"/>
                            <w:color w:val="FF0000"/>
                            <w:sz w:val="18"/>
                            <w:szCs w:val="18"/>
                          </w:rPr>
                        </w:pPr>
                      </w:p>
                      <w:p w14:paraId="7F9E4229" w14:textId="77777777" w:rsidR="008876AF" w:rsidRDefault="008876AF">
                        <w:pPr>
                          <w:autoSpaceDE w:val="0"/>
                          <w:autoSpaceDN w:val="0"/>
                          <w:adjustRightInd w:val="0"/>
                          <w:ind w:left="360"/>
                          <w:rPr>
                            <w:rFonts w:ascii="Arial" w:hAnsi="Arial" w:cs="Arial"/>
                            <w:color w:val="FF0000"/>
                            <w:sz w:val="18"/>
                            <w:szCs w:val="18"/>
                          </w:rPr>
                        </w:pPr>
                      </w:p>
                      <w:p w14:paraId="755D1115" w14:textId="77777777" w:rsidR="008876AF" w:rsidRDefault="008876AF">
                        <w:pPr>
                          <w:autoSpaceDE w:val="0"/>
                          <w:autoSpaceDN w:val="0"/>
                          <w:adjustRightInd w:val="0"/>
                          <w:ind w:left="360"/>
                          <w:rPr>
                            <w:rFonts w:ascii="Arial" w:hAnsi="Arial" w:cs="Arial"/>
                            <w:color w:val="FF0000"/>
                            <w:sz w:val="18"/>
                            <w:szCs w:val="18"/>
                          </w:rPr>
                        </w:pPr>
                      </w:p>
                      <w:p w14:paraId="0E654BF1" w14:textId="77777777" w:rsidR="008876AF" w:rsidRDefault="008876AF">
                        <w:pPr>
                          <w:autoSpaceDE w:val="0"/>
                          <w:autoSpaceDN w:val="0"/>
                          <w:adjustRightInd w:val="0"/>
                          <w:ind w:left="360"/>
                          <w:rPr>
                            <w:rFonts w:ascii="Arial" w:hAnsi="Arial" w:cs="Arial"/>
                            <w:color w:val="FF0000"/>
                            <w:sz w:val="18"/>
                            <w:szCs w:val="18"/>
                          </w:rPr>
                        </w:pPr>
                      </w:p>
                      <w:p w14:paraId="5F1F1306" w14:textId="77777777" w:rsidR="008876AF" w:rsidRDefault="008876AF">
                        <w:pPr>
                          <w:autoSpaceDE w:val="0"/>
                          <w:autoSpaceDN w:val="0"/>
                          <w:adjustRightInd w:val="0"/>
                          <w:ind w:left="360"/>
                          <w:rPr>
                            <w:rFonts w:ascii="Arial" w:hAnsi="Arial" w:cs="Arial"/>
                            <w:color w:val="FF0000"/>
                            <w:sz w:val="18"/>
                            <w:szCs w:val="18"/>
                          </w:rPr>
                        </w:pPr>
                      </w:p>
                      <w:p w14:paraId="4629A90B" w14:textId="77777777" w:rsidR="008876AF" w:rsidRDefault="008876AF">
                        <w:pPr>
                          <w:autoSpaceDE w:val="0"/>
                          <w:autoSpaceDN w:val="0"/>
                          <w:adjustRightInd w:val="0"/>
                          <w:ind w:left="360"/>
                          <w:rPr>
                            <w:rFonts w:ascii="Arial" w:hAnsi="Arial" w:cs="Arial"/>
                            <w:color w:val="FF0000"/>
                            <w:sz w:val="18"/>
                            <w:szCs w:val="18"/>
                          </w:rPr>
                        </w:pPr>
                      </w:p>
                      <w:p w14:paraId="4746D8FF" w14:textId="77777777" w:rsidR="008876AF" w:rsidRDefault="008876AF">
                        <w:pPr>
                          <w:autoSpaceDE w:val="0"/>
                          <w:autoSpaceDN w:val="0"/>
                          <w:adjustRightInd w:val="0"/>
                          <w:ind w:left="360"/>
                          <w:rPr>
                            <w:rFonts w:ascii="Arial" w:hAnsi="Arial" w:cs="Arial"/>
                            <w:color w:val="FF0000"/>
                            <w:sz w:val="18"/>
                            <w:szCs w:val="18"/>
                          </w:rPr>
                        </w:pPr>
                      </w:p>
                      <w:p w14:paraId="03FF8BDA" w14:textId="77777777" w:rsidR="008876AF" w:rsidRDefault="008876AF">
                        <w:pPr>
                          <w:autoSpaceDE w:val="0"/>
                          <w:autoSpaceDN w:val="0"/>
                          <w:adjustRightInd w:val="0"/>
                          <w:ind w:left="360"/>
                          <w:rPr>
                            <w:rFonts w:ascii="Arial" w:hAnsi="Arial" w:cs="Arial"/>
                            <w:color w:val="FF0000"/>
                            <w:sz w:val="18"/>
                            <w:szCs w:val="18"/>
                          </w:rPr>
                        </w:pPr>
                      </w:p>
                      <w:p w14:paraId="7DA4DC2B" w14:textId="77777777" w:rsidR="008876AF" w:rsidRDefault="008876AF">
                        <w:pPr>
                          <w:autoSpaceDE w:val="0"/>
                          <w:autoSpaceDN w:val="0"/>
                          <w:adjustRightInd w:val="0"/>
                          <w:ind w:left="360"/>
                          <w:rPr>
                            <w:rFonts w:ascii="Arial" w:hAnsi="Arial" w:cs="Arial"/>
                            <w:color w:val="FF0000"/>
                            <w:sz w:val="18"/>
                            <w:szCs w:val="18"/>
                          </w:rPr>
                        </w:pPr>
                      </w:p>
                      <w:p w14:paraId="389F63BE" w14:textId="77777777" w:rsidR="008876AF" w:rsidRDefault="008876AF">
                        <w:pPr>
                          <w:autoSpaceDE w:val="0"/>
                          <w:autoSpaceDN w:val="0"/>
                          <w:adjustRightInd w:val="0"/>
                          <w:ind w:left="360"/>
                          <w:rPr>
                            <w:rFonts w:ascii="Arial" w:hAnsi="Arial" w:cs="Arial"/>
                            <w:color w:val="FF0000"/>
                            <w:sz w:val="18"/>
                            <w:szCs w:val="18"/>
                          </w:rPr>
                        </w:pPr>
                      </w:p>
                      <w:p w14:paraId="55C24F42" w14:textId="77777777" w:rsidR="008876AF" w:rsidRDefault="008876AF">
                        <w:pPr>
                          <w:autoSpaceDE w:val="0"/>
                          <w:autoSpaceDN w:val="0"/>
                          <w:adjustRightInd w:val="0"/>
                          <w:ind w:left="360"/>
                          <w:rPr>
                            <w:rFonts w:ascii="Arial" w:hAnsi="Arial" w:cs="Arial"/>
                            <w:color w:val="FF0000"/>
                            <w:sz w:val="18"/>
                            <w:szCs w:val="18"/>
                          </w:rPr>
                        </w:pPr>
                      </w:p>
                      <w:p w14:paraId="1A676BA6" w14:textId="77777777" w:rsidR="008876AF" w:rsidRDefault="008876AF">
                        <w:pPr>
                          <w:autoSpaceDE w:val="0"/>
                          <w:autoSpaceDN w:val="0"/>
                          <w:adjustRightInd w:val="0"/>
                          <w:ind w:left="360"/>
                          <w:rPr>
                            <w:rFonts w:ascii="Arial" w:hAnsi="Arial" w:cs="Arial"/>
                            <w:color w:val="FF0000"/>
                            <w:sz w:val="18"/>
                            <w:szCs w:val="18"/>
                          </w:rPr>
                        </w:pPr>
                      </w:p>
                      <w:p w14:paraId="0C997C86" w14:textId="77777777" w:rsidR="008876AF" w:rsidRDefault="008876AF">
                        <w:pPr>
                          <w:autoSpaceDE w:val="0"/>
                          <w:autoSpaceDN w:val="0"/>
                          <w:adjustRightInd w:val="0"/>
                          <w:ind w:left="360"/>
                          <w:rPr>
                            <w:rFonts w:ascii="Arial" w:hAnsi="Arial" w:cs="Arial"/>
                            <w:color w:val="FF0000"/>
                            <w:sz w:val="18"/>
                            <w:szCs w:val="18"/>
                          </w:rPr>
                        </w:pPr>
                      </w:p>
                      <w:p w14:paraId="774AE383" w14:textId="77777777" w:rsidR="008876AF" w:rsidRDefault="008876AF">
                        <w:pPr>
                          <w:autoSpaceDE w:val="0"/>
                          <w:autoSpaceDN w:val="0"/>
                          <w:adjustRightInd w:val="0"/>
                          <w:ind w:left="360"/>
                          <w:rPr>
                            <w:rFonts w:ascii="Arial" w:hAnsi="Arial" w:cs="Arial"/>
                            <w:color w:val="FF0000"/>
                            <w:sz w:val="18"/>
                            <w:szCs w:val="18"/>
                          </w:rPr>
                        </w:pPr>
                      </w:p>
                      <w:p w14:paraId="0F0719B2" w14:textId="77777777" w:rsidR="008876AF" w:rsidRDefault="008876AF">
                        <w:pPr>
                          <w:autoSpaceDE w:val="0"/>
                          <w:autoSpaceDN w:val="0"/>
                          <w:adjustRightInd w:val="0"/>
                          <w:ind w:left="360"/>
                          <w:rPr>
                            <w:rFonts w:ascii="Arial" w:hAnsi="Arial" w:cs="Arial"/>
                            <w:color w:val="FF0000"/>
                            <w:sz w:val="18"/>
                            <w:szCs w:val="18"/>
                          </w:rPr>
                        </w:pPr>
                      </w:p>
                      <w:p w14:paraId="1E7173F1" w14:textId="77777777" w:rsidR="008876AF" w:rsidRDefault="008876AF">
                        <w:pPr>
                          <w:autoSpaceDE w:val="0"/>
                          <w:autoSpaceDN w:val="0"/>
                          <w:adjustRightInd w:val="0"/>
                          <w:ind w:left="360"/>
                          <w:rPr>
                            <w:rFonts w:ascii="Arial" w:hAnsi="Arial" w:cs="Arial"/>
                            <w:color w:val="FF0000"/>
                            <w:sz w:val="18"/>
                            <w:szCs w:val="18"/>
                          </w:rPr>
                        </w:pPr>
                      </w:p>
                      <w:p w14:paraId="0179B9D3" w14:textId="77777777" w:rsidR="008876AF" w:rsidRDefault="008876AF">
                        <w:pPr>
                          <w:autoSpaceDE w:val="0"/>
                          <w:autoSpaceDN w:val="0"/>
                          <w:adjustRightInd w:val="0"/>
                          <w:ind w:left="360"/>
                          <w:rPr>
                            <w:rFonts w:ascii="Arial" w:hAnsi="Arial" w:cs="Arial"/>
                            <w:i/>
                            <w:sz w:val="18"/>
                            <w:szCs w:val="18"/>
                          </w:rPr>
                        </w:pPr>
                        <w:r>
                          <w:rPr>
                            <w:rFonts w:ascii="Arial" w:hAnsi="Arial" w:cs="Arial"/>
                            <w:i/>
                            <w:sz w:val="18"/>
                            <w:szCs w:val="18"/>
                          </w:rPr>
                          <w:t>R.U.</w:t>
                        </w:r>
                      </w:p>
                      <w:p w14:paraId="35DA7BE4" w14:textId="77777777" w:rsidR="008876AF" w:rsidRDefault="008876AF">
                        <w:pPr>
                          <w:autoSpaceDE w:val="0"/>
                          <w:autoSpaceDN w:val="0"/>
                          <w:adjustRightInd w:val="0"/>
                          <w:ind w:left="360"/>
                          <w:rPr>
                            <w:rFonts w:ascii="Arial" w:hAnsi="Arial" w:cs="Arial"/>
                            <w:i/>
                            <w:sz w:val="18"/>
                            <w:szCs w:val="18"/>
                          </w:rPr>
                        </w:pPr>
                        <w:r>
                          <w:rPr>
                            <w:rFonts w:ascii="Arial" w:hAnsi="Arial" w:cs="Arial"/>
                            <w:i/>
                            <w:sz w:val="18"/>
                            <w:szCs w:val="18"/>
                          </w:rPr>
                          <w:t>Aj:</w:t>
                        </w:r>
                      </w:p>
                      <w:p w14:paraId="19CFA210" w14:textId="77777777" w:rsidR="008876AF" w:rsidRDefault="008876AF">
                        <w:pPr>
                          <w:autoSpaceDE w:val="0"/>
                          <w:autoSpaceDN w:val="0"/>
                          <w:adjustRightInd w:val="0"/>
                          <w:ind w:left="360"/>
                          <w:rPr>
                            <w:rFonts w:ascii="Arial" w:hAnsi="Arial" w:cs="Arial"/>
                            <w:i/>
                            <w:sz w:val="18"/>
                            <w:szCs w:val="18"/>
                          </w:rPr>
                        </w:pPr>
                        <w:r>
                          <w:rPr>
                            <w:rFonts w:ascii="Arial" w:hAnsi="Arial" w:cs="Arial"/>
                            <w:i/>
                            <w:sz w:val="18"/>
                            <w:szCs w:val="18"/>
                          </w:rPr>
                          <w:t>osnova</w:t>
                        </w:r>
                      </w:p>
                      <w:p w14:paraId="4D8902A6" w14:textId="77777777" w:rsidR="008876AF" w:rsidRDefault="008876AF">
                        <w:pPr>
                          <w:autoSpaceDE w:val="0"/>
                          <w:autoSpaceDN w:val="0"/>
                          <w:adjustRightInd w:val="0"/>
                          <w:rPr>
                            <w:rFonts w:ascii="Arial" w:hAnsi="Arial" w:cs="Arial"/>
                            <w:i/>
                            <w:sz w:val="18"/>
                            <w:szCs w:val="18"/>
                          </w:rPr>
                        </w:pPr>
                      </w:p>
                      <w:p w14:paraId="1C37750C" w14:textId="77777777" w:rsidR="008876AF" w:rsidRDefault="008876AF">
                        <w:pPr>
                          <w:pStyle w:val="Styl11bTunKurzvaVpravo02cmPed1b"/>
                          <w:jc w:val="both"/>
                          <w:rPr>
                            <w:rFonts w:ascii="Arial" w:hAnsi="Arial" w:cs="Arial"/>
                            <w:b w:val="0"/>
                            <w:bCs w:val="0"/>
                            <w:i w:val="0"/>
                            <w:color w:val="000000"/>
                            <w:sz w:val="18"/>
                            <w:szCs w:val="18"/>
                          </w:rPr>
                        </w:pPr>
                      </w:p>
                    </w:tc>
                  </w:tr>
                </w:tbl>
                <w:p w14:paraId="7A06059C" w14:textId="77777777" w:rsidR="008876AF" w:rsidRDefault="008876AF">
                  <w:pPr>
                    <w:pStyle w:val="Styl11bTunKurzvaVpravo02cmPed1b"/>
                    <w:jc w:val="both"/>
                    <w:rPr>
                      <w:rFonts w:ascii="Arial" w:hAnsi="Arial" w:cs="Arial"/>
                      <w:b w:val="0"/>
                      <w:bCs w:val="0"/>
                      <w:color w:val="000000"/>
                      <w:sz w:val="18"/>
                      <w:szCs w:val="18"/>
                    </w:rPr>
                  </w:pPr>
                </w:p>
                <w:p w14:paraId="57FF1C55" w14:textId="77777777" w:rsidR="008876AF" w:rsidRDefault="008876AF">
                  <w:pPr>
                    <w:pStyle w:val="TmaRVPZV"/>
                    <w:spacing w:line="360" w:lineRule="auto"/>
                    <w:ind w:left="360"/>
                    <w:jc w:val="both"/>
                    <w:rPr>
                      <w:rFonts w:ascii="Arial" w:hAnsi="Arial" w:cs="Arial"/>
                      <w:bCs w:val="0"/>
                      <w:color w:val="000000"/>
                      <w:sz w:val="18"/>
                      <w:szCs w:val="18"/>
                    </w:rPr>
                  </w:pPr>
                  <w:r>
                    <w:rPr>
                      <w:rFonts w:ascii="Arial" w:hAnsi="Arial" w:cs="Arial"/>
                      <w:bCs w:val="0"/>
                      <w:color w:val="000000"/>
                      <w:sz w:val="18"/>
                      <w:szCs w:val="18"/>
                    </w:rPr>
                    <w:t>JAZYKOVÁ VÝCHOVA</w:t>
                  </w:r>
                </w:p>
                <w:p w14:paraId="70EECA22" w14:textId="77777777" w:rsidR="008876AF" w:rsidRDefault="008876AF">
                  <w:pPr>
                    <w:pStyle w:val="Styl11bTunKurzvaVpravo02cmPed1b"/>
                    <w:numPr>
                      <w:ilvl w:val="0"/>
                      <w:numId w:val="44"/>
                    </w:numPr>
                    <w:jc w:val="both"/>
                    <w:rPr>
                      <w:rFonts w:ascii="Arial" w:hAnsi="Arial" w:cs="Arial"/>
                      <w:b w:val="0"/>
                      <w:bCs w:val="0"/>
                      <w:color w:val="000000"/>
                      <w:sz w:val="18"/>
                      <w:szCs w:val="18"/>
                    </w:rPr>
                  </w:pPr>
                  <w:r>
                    <w:rPr>
                      <w:rFonts w:ascii="Arial" w:hAnsi="Arial" w:cs="Arial"/>
                      <w:b w:val="0"/>
                      <w:bCs w:val="0"/>
                      <w:color w:val="000000"/>
                      <w:sz w:val="18"/>
                      <w:szCs w:val="18"/>
                    </w:rPr>
                    <w:t>porovnává významy slov, zvláště slova stejného nebo podobného významu a slova vícevýznamová</w:t>
                  </w:r>
                </w:p>
                <w:p w14:paraId="13CD71B7" w14:textId="77777777" w:rsidR="008876AF" w:rsidRDefault="008876AF">
                  <w:pPr>
                    <w:pStyle w:val="Styl11bTunKurzvaVpravo02cmPed1b"/>
                    <w:numPr>
                      <w:ilvl w:val="0"/>
                      <w:numId w:val="44"/>
                    </w:numPr>
                    <w:jc w:val="both"/>
                    <w:rPr>
                      <w:rFonts w:ascii="Arial" w:hAnsi="Arial" w:cs="Arial"/>
                      <w:b w:val="0"/>
                      <w:bCs w:val="0"/>
                      <w:color w:val="000000"/>
                      <w:sz w:val="18"/>
                      <w:szCs w:val="18"/>
                    </w:rPr>
                  </w:pPr>
                  <w:r>
                    <w:rPr>
                      <w:rFonts w:ascii="Arial" w:hAnsi="Arial" w:cs="Arial"/>
                      <w:b w:val="0"/>
                      <w:bCs w:val="0"/>
                      <w:color w:val="000000"/>
                      <w:sz w:val="18"/>
                      <w:szCs w:val="18"/>
                    </w:rPr>
                    <w:t>rozlišuje ve slově kořen, část příponovou, předponovou a koncovku</w:t>
                  </w:r>
                </w:p>
                <w:p w14:paraId="4B903A98" w14:textId="77777777" w:rsidR="008876AF" w:rsidRDefault="008876AF">
                  <w:pPr>
                    <w:pStyle w:val="Styl11bTunKurzvaVpravo02cmPed1b"/>
                    <w:numPr>
                      <w:ilvl w:val="0"/>
                      <w:numId w:val="44"/>
                    </w:numPr>
                    <w:jc w:val="both"/>
                    <w:rPr>
                      <w:rFonts w:ascii="Arial" w:hAnsi="Arial" w:cs="Arial"/>
                      <w:b w:val="0"/>
                      <w:bCs w:val="0"/>
                      <w:color w:val="000000"/>
                      <w:sz w:val="18"/>
                      <w:szCs w:val="18"/>
                    </w:rPr>
                  </w:pPr>
                  <w:r>
                    <w:rPr>
                      <w:rFonts w:ascii="Arial" w:hAnsi="Arial" w:cs="Arial"/>
                      <w:b w:val="0"/>
                      <w:bCs w:val="0"/>
                      <w:color w:val="000000"/>
                      <w:sz w:val="18"/>
                      <w:szCs w:val="18"/>
                    </w:rPr>
                    <w:t>určuje slovní druhy plnovýznamových slov a využívá je v gramaticky správných tvarech ve svém mluveném projevu</w:t>
                  </w:r>
                </w:p>
                <w:p w14:paraId="7724AD23" w14:textId="77777777" w:rsidR="008876AF" w:rsidRDefault="008876AF">
                  <w:pPr>
                    <w:pStyle w:val="Styl11bTunKurzvaVpravo02cmPed1b"/>
                    <w:numPr>
                      <w:ilvl w:val="0"/>
                      <w:numId w:val="44"/>
                    </w:numPr>
                    <w:jc w:val="both"/>
                    <w:rPr>
                      <w:rFonts w:ascii="Arial" w:hAnsi="Arial" w:cs="Arial"/>
                      <w:b w:val="0"/>
                      <w:bCs w:val="0"/>
                      <w:color w:val="000000"/>
                      <w:sz w:val="18"/>
                      <w:szCs w:val="18"/>
                    </w:rPr>
                  </w:pPr>
                  <w:r>
                    <w:rPr>
                      <w:rFonts w:ascii="Arial" w:hAnsi="Arial" w:cs="Arial"/>
                      <w:b w:val="0"/>
                      <w:bCs w:val="0"/>
                      <w:color w:val="000000"/>
                      <w:sz w:val="18"/>
                      <w:szCs w:val="18"/>
                    </w:rPr>
                    <w:lastRenderedPageBreak/>
                    <w:t>rozlišuje slova spisovná a jejich nespisovné tvary</w:t>
                  </w:r>
                </w:p>
                <w:p w14:paraId="55130256" w14:textId="77777777" w:rsidR="008876AF" w:rsidRDefault="008876AF">
                  <w:pPr>
                    <w:pStyle w:val="Styl11bTunKurzvaVpravo02cmPed1b"/>
                    <w:numPr>
                      <w:ilvl w:val="0"/>
                      <w:numId w:val="44"/>
                    </w:numPr>
                    <w:spacing w:line="360" w:lineRule="auto"/>
                    <w:jc w:val="both"/>
                    <w:rPr>
                      <w:rFonts w:ascii="Arial" w:hAnsi="Arial" w:cs="Arial"/>
                      <w:b w:val="0"/>
                      <w:bCs w:val="0"/>
                      <w:color w:val="000000"/>
                      <w:sz w:val="18"/>
                      <w:szCs w:val="18"/>
                    </w:rPr>
                  </w:pPr>
                  <w:r>
                    <w:rPr>
                      <w:rFonts w:ascii="Arial" w:hAnsi="Arial" w:cs="Arial"/>
                      <w:b w:val="0"/>
                      <w:bCs w:val="0"/>
                      <w:color w:val="000000"/>
                      <w:sz w:val="18"/>
                      <w:szCs w:val="18"/>
                    </w:rPr>
                    <w:t>vyhledává základní skladební dvojici a v neúplné základní skladební dvojici označuje základ věty</w:t>
                  </w:r>
                </w:p>
                <w:p w14:paraId="554D895D" w14:textId="77777777" w:rsidR="008876AF" w:rsidRDefault="008876AF">
                  <w:pPr>
                    <w:pStyle w:val="Styl11bTunKurzvaVpravo02cmPed1b"/>
                    <w:numPr>
                      <w:ilvl w:val="0"/>
                      <w:numId w:val="44"/>
                    </w:numPr>
                    <w:spacing w:line="360" w:lineRule="auto"/>
                    <w:jc w:val="both"/>
                    <w:rPr>
                      <w:rFonts w:ascii="Arial" w:hAnsi="Arial" w:cs="Arial"/>
                      <w:b w:val="0"/>
                      <w:bCs w:val="0"/>
                      <w:color w:val="000000"/>
                      <w:sz w:val="18"/>
                      <w:szCs w:val="18"/>
                    </w:rPr>
                  </w:pPr>
                  <w:r>
                    <w:rPr>
                      <w:rFonts w:ascii="Arial" w:hAnsi="Arial" w:cs="Arial"/>
                      <w:b w:val="0"/>
                      <w:bCs w:val="0"/>
                      <w:color w:val="000000"/>
                      <w:sz w:val="18"/>
                      <w:szCs w:val="18"/>
                    </w:rPr>
                    <w:t>odlišuje větu jednoduchou a souvětí, vhodně změní větu jednoduchou v souvětí</w:t>
                  </w:r>
                </w:p>
                <w:p w14:paraId="1A9B92BF" w14:textId="77777777" w:rsidR="008876AF" w:rsidRDefault="008876AF">
                  <w:pPr>
                    <w:pStyle w:val="Styl11bTunKurzvaVpravo02cmPed1b"/>
                    <w:numPr>
                      <w:ilvl w:val="0"/>
                      <w:numId w:val="44"/>
                    </w:numPr>
                    <w:jc w:val="both"/>
                    <w:rPr>
                      <w:rFonts w:ascii="Arial" w:hAnsi="Arial" w:cs="Arial"/>
                      <w:b w:val="0"/>
                      <w:bCs w:val="0"/>
                      <w:color w:val="000000"/>
                      <w:sz w:val="18"/>
                      <w:szCs w:val="18"/>
                    </w:rPr>
                  </w:pPr>
                  <w:r>
                    <w:rPr>
                      <w:rFonts w:ascii="Arial" w:hAnsi="Arial" w:cs="Arial"/>
                      <w:b w:val="0"/>
                      <w:bCs w:val="0"/>
                      <w:color w:val="000000"/>
                      <w:sz w:val="18"/>
                      <w:szCs w:val="18"/>
                    </w:rPr>
                    <w:t>užívá vhodných spojovacích výrazů, podle potřeby projevu je obměňuje</w:t>
                  </w:r>
                </w:p>
                <w:p w14:paraId="5D597AAF" w14:textId="77777777" w:rsidR="008876AF" w:rsidRDefault="008876AF">
                  <w:pPr>
                    <w:pStyle w:val="Styl11bTunKurzvaVpravo02cmPed1b"/>
                    <w:numPr>
                      <w:ilvl w:val="0"/>
                      <w:numId w:val="44"/>
                    </w:numPr>
                    <w:jc w:val="both"/>
                    <w:rPr>
                      <w:rFonts w:ascii="Arial" w:hAnsi="Arial" w:cs="Arial"/>
                      <w:b w:val="0"/>
                      <w:bCs w:val="0"/>
                      <w:color w:val="000000"/>
                      <w:sz w:val="18"/>
                      <w:szCs w:val="18"/>
                    </w:rPr>
                  </w:pPr>
                  <w:r>
                    <w:rPr>
                      <w:rFonts w:ascii="Arial" w:hAnsi="Arial" w:cs="Arial"/>
                      <w:b w:val="0"/>
                      <w:bCs w:val="0"/>
                      <w:color w:val="000000"/>
                      <w:sz w:val="18"/>
                      <w:szCs w:val="18"/>
                    </w:rPr>
                    <w:t>píše správně i/y ve slovech po obojetných souhláskách</w:t>
                  </w:r>
                </w:p>
                <w:p w14:paraId="4CC4687C" w14:textId="77777777" w:rsidR="008876AF" w:rsidRDefault="008876AF">
                  <w:pPr>
                    <w:pStyle w:val="Styl11bTunKurzvaVpravo02cmPed1b"/>
                    <w:numPr>
                      <w:ilvl w:val="0"/>
                      <w:numId w:val="44"/>
                    </w:numPr>
                    <w:jc w:val="both"/>
                    <w:rPr>
                      <w:rFonts w:ascii="Arial" w:hAnsi="Arial" w:cs="Arial"/>
                      <w:b w:val="0"/>
                      <w:bCs w:val="0"/>
                      <w:color w:val="000000"/>
                      <w:sz w:val="18"/>
                      <w:szCs w:val="18"/>
                    </w:rPr>
                  </w:pPr>
                  <w:r>
                    <w:rPr>
                      <w:rFonts w:ascii="Arial" w:hAnsi="Arial" w:cs="Arial"/>
                      <w:b w:val="0"/>
                      <w:bCs w:val="0"/>
                      <w:color w:val="000000"/>
                      <w:sz w:val="18"/>
                      <w:szCs w:val="18"/>
                    </w:rPr>
                    <w:t xml:space="preserve">zvládá základní příklady syntaktického pravopisu </w:t>
                  </w:r>
                </w:p>
                <w:p w14:paraId="25E93FE1" w14:textId="77777777" w:rsidR="008876AF" w:rsidRDefault="008876AF">
                  <w:pPr>
                    <w:pStyle w:val="Styl11bTunKurzvaVpravo02cmPed1b"/>
                    <w:ind w:left="360"/>
                    <w:jc w:val="both"/>
                    <w:rPr>
                      <w:rFonts w:ascii="Arial" w:hAnsi="Arial" w:cs="Arial"/>
                      <w:b w:val="0"/>
                      <w:bCs w:val="0"/>
                      <w:color w:val="000000"/>
                      <w:sz w:val="18"/>
                      <w:szCs w:val="18"/>
                    </w:rPr>
                  </w:pPr>
                </w:p>
                <w:p w14:paraId="0044649F" w14:textId="77777777" w:rsidR="008876AF" w:rsidRDefault="008876AF">
                  <w:pPr>
                    <w:pStyle w:val="Styl11bTunKurzvaVpravo02cmPed1b"/>
                    <w:ind w:left="360"/>
                    <w:jc w:val="both"/>
                    <w:rPr>
                      <w:rFonts w:ascii="Arial" w:hAnsi="Arial" w:cs="Arial"/>
                      <w:b w:val="0"/>
                      <w:bCs w:val="0"/>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5"/>
                    <w:gridCol w:w="5760"/>
                    <w:gridCol w:w="3732"/>
                  </w:tblGrid>
                  <w:tr w:rsidR="008876AF" w14:paraId="1DF3BD1A" w14:textId="77777777">
                    <w:tc>
                      <w:tcPr>
                        <w:tcW w:w="4495" w:type="dxa"/>
                        <w:tcBorders>
                          <w:top w:val="single" w:sz="4" w:space="0" w:color="auto"/>
                          <w:left w:val="single" w:sz="4" w:space="0" w:color="auto"/>
                          <w:bottom w:val="single" w:sz="4" w:space="0" w:color="auto"/>
                          <w:right w:val="single" w:sz="4" w:space="0" w:color="auto"/>
                        </w:tcBorders>
                        <w:hideMark/>
                      </w:tcPr>
                      <w:p w14:paraId="5AD4DEFC" w14:textId="77777777" w:rsidR="008876AF" w:rsidRDefault="008876AF">
                        <w:pPr>
                          <w:pStyle w:val="Styl11bTunKurzvaVpravo02cmPed1b"/>
                          <w:spacing w:line="360" w:lineRule="auto"/>
                          <w:ind w:left="360"/>
                          <w:jc w:val="center"/>
                          <w:rPr>
                            <w:rFonts w:ascii="Arial" w:hAnsi="Arial" w:cs="Arial"/>
                            <w:bCs w:val="0"/>
                            <w:i w:val="0"/>
                            <w:color w:val="000000"/>
                            <w:sz w:val="18"/>
                            <w:szCs w:val="18"/>
                          </w:rPr>
                        </w:pPr>
                        <w:r>
                          <w:rPr>
                            <w:rFonts w:ascii="Arial" w:hAnsi="Arial" w:cs="Arial"/>
                            <w:bCs w:val="0"/>
                            <w:i w:val="0"/>
                            <w:color w:val="000000"/>
                            <w:sz w:val="18"/>
                            <w:szCs w:val="18"/>
                          </w:rPr>
                          <w:t>Očekávaný výstup žáka</w:t>
                        </w:r>
                      </w:p>
                    </w:tc>
                    <w:tc>
                      <w:tcPr>
                        <w:tcW w:w="5760" w:type="dxa"/>
                        <w:tcBorders>
                          <w:top w:val="single" w:sz="4" w:space="0" w:color="auto"/>
                          <w:left w:val="single" w:sz="4" w:space="0" w:color="auto"/>
                          <w:bottom w:val="single" w:sz="4" w:space="0" w:color="auto"/>
                          <w:right w:val="single" w:sz="4" w:space="0" w:color="auto"/>
                        </w:tcBorders>
                        <w:hideMark/>
                      </w:tcPr>
                      <w:p w14:paraId="337B3E5E" w14:textId="77777777" w:rsidR="008876AF" w:rsidRDefault="008876AF">
                        <w:pPr>
                          <w:pStyle w:val="Styl11bTunKurzvaVpravo02cmPed1b"/>
                          <w:spacing w:line="360" w:lineRule="auto"/>
                          <w:ind w:left="360"/>
                          <w:jc w:val="center"/>
                          <w:rPr>
                            <w:rFonts w:ascii="Arial" w:hAnsi="Arial" w:cs="Arial"/>
                            <w:bCs w:val="0"/>
                            <w:i w:val="0"/>
                            <w:color w:val="000000"/>
                            <w:sz w:val="18"/>
                            <w:szCs w:val="18"/>
                          </w:rPr>
                        </w:pPr>
                        <w:r>
                          <w:rPr>
                            <w:rFonts w:ascii="Arial" w:hAnsi="Arial" w:cs="Arial"/>
                            <w:bCs w:val="0"/>
                            <w:i w:val="0"/>
                            <w:color w:val="000000"/>
                            <w:sz w:val="18"/>
                            <w:szCs w:val="18"/>
                          </w:rPr>
                          <w:t>Učivo</w:t>
                        </w:r>
                      </w:p>
                    </w:tc>
                    <w:tc>
                      <w:tcPr>
                        <w:tcW w:w="3732" w:type="dxa"/>
                        <w:tcBorders>
                          <w:top w:val="single" w:sz="4" w:space="0" w:color="auto"/>
                          <w:left w:val="single" w:sz="4" w:space="0" w:color="auto"/>
                          <w:bottom w:val="single" w:sz="4" w:space="0" w:color="auto"/>
                          <w:right w:val="single" w:sz="4" w:space="0" w:color="auto"/>
                        </w:tcBorders>
                        <w:hideMark/>
                      </w:tcPr>
                      <w:p w14:paraId="1A1475B1" w14:textId="77777777" w:rsidR="008876AF" w:rsidRDefault="008876AF">
                        <w:pPr>
                          <w:pStyle w:val="Styl11bTunKurzvaVpravo02cmPed1b"/>
                          <w:spacing w:line="360" w:lineRule="auto"/>
                          <w:ind w:left="360"/>
                          <w:jc w:val="center"/>
                          <w:rPr>
                            <w:rFonts w:ascii="Arial" w:hAnsi="Arial" w:cs="Arial"/>
                            <w:bCs w:val="0"/>
                            <w:i w:val="0"/>
                            <w:color w:val="000000"/>
                            <w:sz w:val="18"/>
                            <w:szCs w:val="18"/>
                          </w:rPr>
                        </w:pPr>
                        <w:r>
                          <w:rPr>
                            <w:rFonts w:ascii="Arial" w:hAnsi="Arial" w:cs="Arial"/>
                            <w:bCs w:val="0"/>
                            <w:i w:val="0"/>
                            <w:color w:val="000000"/>
                            <w:sz w:val="18"/>
                            <w:szCs w:val="18"/>
                          </w:rPr>
                          <w:t>Průřezová témata, mezipředmětové vztahy</w:t>
                        </w:r>
                      </w:p>
                    </w:tc>
                  </w:tr>
                  <w:tr w:rsidR="008876AF" w14:paraId="64A4001F" w14:textId="77777777">
                    <w:tc>
                      <w:tcPr>
                        <w:tcW w:w="4495" w:type="dxa"/>
                        <w:tcBorders>
                          <w:top w:val="single" w:sz="4" w:space="0" w:color="auto"/>
                          <w:left w:val="single" w:sz="4" w:space="0" w:color="auto"/>
                          <w:bottom w:val="single" w:sz="4" w:space="0" w:color="auto"/>
                          <w:right w:val="single" w:sz="4" w:space="0" w:color="auto"/>
                        </w:tcBorders>
                      </w:tcPr>
                      <w:p w14:paraId="2AAA51F5" w14:textId="77777777" w:rsidR="008876AF" w:rsidRDefault="008876AF">
                        <w:pPr>
                          <w:numPr>
                            <w:ilvl w:val="0"/>
                            <w:numId w:val="45"/>
                          </w:numPr>
                          <w:autoSpaceDE w:val="0"/>
                          <w:autoSpaceDN w:val="0"/>
                          <w:adjustRightInd w:val="0"/>
                          <w:rPr>
                            <w:rFonts w:ascii="Arial" w:hAnsi="Arial" w:cs="Arial"/>
                            <w:sz w:val="18"/>
                            <w:szCs w:val="18"/>
                          </w:rPr>
                        </w:pPr>
                        <w:r>
                          <w:rPr>
                            <w:rFonts w:ascii="Arial" w:hAnsi="Arial" w:cs="Arial"/>
                            <w:sz w:val="18"/>
                            <w:szCs w:val="18"/>
                          </w:rPr>
                          <w:t>rozlišuje ve slově kořen, předponu, příponu a koncovku</w:t>
                        </w:r>
                      </w:p>
                      <w:p w14:paraId="6316F0BB" w14:textId="77777777" w:rsidR="008876AF" w:rsidRDefault="008876AF">
                        <w:pPr>
                          <w:numPr>
                            <w:ilvl w:val="0"/>
                            <w:numId w:val="45"/>
                          </w:numPr>
                          <w:autoSpaceDE w:val="0"/>
                          <w:autoSpaceDN w:val="0"/>
                          <w:adjustRightInd w:val="0"/>
                          <w:rPr>
                            <w:rFonts w:ascii="Arial" w:hAnsi="Arial" w:cs="Arial"/>
                            <w:sz w:val="18"/>
                            <w:szCs w:val="18"/>
                          </w:rPr>
                        </w:pPr>
                        <w:r>
                          <w:rPr>
                            <w:rFonts w:ascii="Arial" w:hAnsi="Arial" w:cs="Arial"/>
                            <w:sz w:val="18"/>
                            <w:szCs w:val="18"/>
                          </w:rPr>
                          <w:t>seznamuje se s pravopisem odvozených slov</w:t>
                        </w:r>
                      </w:p>
                      <w:p w14:paraId="021E0FC7" w14:textId="77777777" w:rsidR="008876AF" w:rsidRDefault="008876AF">
                        <w:pPr>
                          <w:numPr>
                            <w:ilvl w:val="0"/>
                            <w:numId w:val="45"/>
                          </w:numPr>
                          <w:autoSpaceDE w:val="0"/>
                          <w:autoSpaceDN w:val="0"/>
                          <w:adjustRightInd w:val="0"/>
                          <w:rPr>
                            <w:rFonts w:ascii="Arial" w:hAnsi="Arial" w:cs="Arial"/>
                            <w:sz w:val="18"/>
                            <w:szCs w:val="18"/>
                          </w:rPr>
                        </w:pPr>
                        <w:r>
                          <w:rPr>
                            <w:rFonts w:ascii="Arial" w:hAnsi="Arial" w:cs="Arial"/>
                            <w:sz w:val="18"/>
                            <w:szCs w:val="18"/>
                          </w:rPr>
                          <w:t>odůvodňuje psaní i/y po obojetných souhláskách a souhláskách uvnitř slov</w:t>
                        </w:r>
                      </w:p>
                      <w:p w14:paraId="564FF09A" w14:textId="77777777" w:rsidR="008876AF" w:rsidRDefault="008876AF">
                        <w:pPr>
                          <w:numPr>
                            <w:ilvl w:val="0"/>
                            <w:numId w:val="45"/>
                          </w:numPr>
                          <w:autoSpaceDE w:val="0"/>
                          <w:autoSpaceDN w:val="0"/>
                          <w:adjustRightInd w:val="0"/>
                          <w:rPr>
                            <w:rFonts w:ascii="Arial" w:hAnsi="Arial" w:cs="Arial"/>
                            <w:sz w:val="18"/>
                            <w:szCs w:val="18"/>
                          </w:rPr>
                        </w:pPr>
                        <w:r>
                          <w:rPr>
                            <w:rFonts w:ascii="Arial" w:hAnsi="Arial" w:cs="Arial"/>
                            <w:sz w:val="18"/>
                            <w:szCs w:val="18"/>
                          </w:rPr>
                          <w:t>využívá Pravidel českého pravopisu, slovníku</w:t>
                        </w:r>
                      </w:p>
                      <w:p w14:paraId="53CE1D56" w14:textId="77777777" w:rsidR="008876AF" w:rsidRDefault="008876AF">
                        <w:pPr>
                          <w:autoSpaceDE w:val="0"/>
                          <w:autoSpaceDN w:val="0"/>
                          <w:adjustRightInd w:val="0"/>
                          <w:rPr>
                            <w:rFonts w:ascii="Arial" w:hAnsi="Arial" w:cs="Arial"/>
                            <w:sz w:val="18"/>
                            <w:szCs w:val="18"/>
                          </w:rPr>
                        </w:pPr>
                      </w:p>
                      <w:p w14:paraId="25485179" w14:textId="24CA4B1A" w:rsidR="008876AF" w:rsidRDefault="008876AF">
                        <w:pPr>
                          <w:numPr>
                            <w:ilvl w:val="0"/>
                            <w:numId w:val="46"/>
                          </w:numPr>
                          <w:autoSpaceDE w:val="0"/>
                          <w:autoSpaceDN w:val="0"/>
                          <w:adjustRightInd w:val="0"/>
                          <w:rPr>
                            <w:rFonts w:ascii="Arial" w:hAnsi="Arial" w:cs="Arial"/>
                            <w:sz w:val="18"/>
                            <w:szCs w:val="18"/>
                          </w:rPr>
                        </w:pPr>
                        <w:r>
                          <w:rPr>
                            <w:rFonts w:ascii="Arial" w:hAnsi="Arial" w:cs="Arial"/>
                            <w:sz w:val="18"/>
                            <w:szCs w:val="18"/>
                          </w:rPr>
                          <w:t xml:space="preserve">rozlišuje slovní druhy plnovýznamových </w:t>
                        </w:r>
                        <w:r w:rsidR="00ED7296">
                          <w:rPr>
                            <w:rFonts w:ascii="Arial" w:hAnsi="Arial" w:cs="Arial"/>
                            <w:sz w:val="18"/>
                            <w:szCs w:val="18"/>
                          </w:rPr>
                          <w:t>slov, pozná</w:t>
                        </w:r>
                        <w:r>
                          <w:rPr>
                            <w:rFonts w:ascii="Arial" w:hAnsi="Arial" w:cs="Arial"/>
                            <w:sz w:val="18"/>
                            <w:szCs w:val="18"/>
                          </w:rPr>
                          <w:t xml:space="preserve"> slovní druhy ohebné a neohebné</w:t>
                        </w:r>
                      </w:p>
                      <w:p w14:paraId="626A51A4" w14:textId="77777777" w:rsidR="008876AF" w:rsidRDefault="008876AF">
                        <w:pPr>
                          <w:numPr>
                            <w:ilvl w:val="0"/>
                            <w:numId w:val="46"/>
                          </w:numPr>
                          <w:autoSpaceDE w:val="0"/>
                          <w:autoSpaceDN w:val="0"/>
                          <w:adjustRightInd w:val="0"/>
                          <w:rPr>
                            <w:rFonts w:ascii="Arial" w:hAnsi="Arial" w:cs="Arial"/>
                            <w:sz w:val="18"/>
                            <w:szCs w:val="18"/>
                          </w:rPr>
                        </w:pPr>
                        <w:r>
                          <w:rPr>
                            <w:rFonts w:ascii="Arial" w:hAnsi="Arial" w:cs="Arial"/>
                            <w:sz w:val="18"/>
                            <w:szCs w:val="18"/>
                          </w:rPr>
                          <w:t>určuje rod, životnost, číslo, pád a vzor</w:t>
                        </w:r>
                      </w:p>
                      <w:p w14:paraId="23CAF3BF" w14:textId="77777777" w:rsidR="008876AF" w:rsidRDefault="008876AF">
                        <w:pPr>
                          <w:autoSpaceDE w:val="0"/>
                          <w:autoSpaceDN w:val="0"/>
                          <w:adjustRightInd w:val="0"/>
                          <w:rPr>
                            <w:rFonts w:ascii="Arial" w:hAnsi="Arial" w:cs="Arial"/>
                            <w:sz w:val="18"/>
                            <w:szCs w:val="18"/>
                          </w:rPr>
                        </w:pPr>
                      </w:p>
                      <w:p w14:paraId="3BF5A0D5" w14:textId="77777777" w:rsidR="008876AF" w:rsidRDefault="008876AF">
                        <w:pPr>
                          <w:autoSpaceDE w:val="0"/>
                          <w:autoSpaceDN w:val="0"/>
                          <w:adjustRightInd w:val="0"/>
                          <w:rPr>
                            <w:rFonts w:ascii="Arial" w:hAnsi="Arial" w:cs="Arial"/>
                            <w:sz w:val="18"/>
                            <w:szCs w:val="18"/>
                          </w:rPr>
                        </w:pPr>
                      </w:p>
                      <w:p w14:paraId="5927D8EE" w14:textId="77777777" w:rsidR="008876AF" w:rsidRDefault="008876AF">
                        <w:pPr>
                          <w:autoSpaceDE w:val="0"/>
                          <w:autoSpaceDN w:val="0"/>
                          <w:adjustRightInd w:val="0"/>
                          <w:rPr>
                            <w:rFonts w:ascii="Arial" w:hAnsi="Arial" w:cs="Arial"/>
                            <w:sz w:val="18"/>
                            <w:szCs w:val="18"/>
                          </w:rPr>
                        </w:pPr>
                      </w:p>
                      <w:p w14:paraId="68B9FC39" w14:textId="77777777" w:rsidR="008876AF" w:rsidRDefault="008876AF">
                        <w:pPr>
                          <w:numPr>
                            <w:ilvl w:val="0"/>
                            <w:numId w:val="46"/>
                          </w:numPr>
                          <w:autoSpaceDE w:val="0"/>
                          <w:autoSpaceDN w:val="0"/>
                          <w:adjustRightInd w:val="0"/>
                          <w:rPr>
                            <w:rFonts w:ascii="Arial" w:hAnsi="Arial" w:cs="Arial"/>
                            <w:sz w:val="18"/>
                            <w:szCs w:val="18"/>
                          </w:rPr>
                        </w:pPr>
                        <w:r>
                          <w:rPr>
                            <w:rFonts w:ascii="Arial" w:hAnsi="Arial" w:cs="Arial"/>
                            <w:sz w:val="18"/>
                            <w:szCs w:val="18"/>
                          </w:rPr>
                          <w:t>seznamuje se s druhy přídavných jmen, skloňuje je</w:t>
                        </w:r>
                      </w:p>
                      <w:p w14:paraId="420E07C6" w14:textId="77777777" w:rsidR="008876AF" w:rsidRDefault="008876AF">
                        <w:pPr>
                          <w:numPr>
                            <w:ilvl w:val="0"/>
                            <w:numId w:val="46"/>
                          </w:numPr>
                          <w:autoSpaceDE w:val="0"/>
                          <w:autoSpaceDN w:val="0"/>
                          <w:adjustRightInd w:val="0"/>
                          <w:rPr>
                            <w:rFonts w:ascii="Arial" w:hAnsi="Arial" w:cs="Arial"/>
                            <w:sz w:val="18"/>
                            <w:szCs w:val="18"/>
                          </w:rPr>
                        </w:pPr>
                        <w:r>
                          <w:rPr>
                            <w:rFonts w:ascii="Arial" w:hAnsi="Arial" w:cs="Arial"/>
                            <w:sz w:val="18"/>
                            <w:szCs w:val="18"/>
                          </w:rPr>
                          <w:t>poznává základní druhy zájmen a číslovek vyhledává je v textu</w:t>
                        </w:r>
                      </w:p>
                      <w:p w14:paraId="2F4D1471" w14:textId="77777777" w:rsidR="008876AF" w:rsidRDefault="008876AF">
                        <w:pPr>
                          <w:numPr>
                            <w:ilvl w:val="0"/>
                            <w:numId w:val="46"/>
                          </w:numPr>
                          <w:autoSpaceDE w:val="0"/>
                          <w:autoSpaceDN w:val="0"/>
                          <w:adjustRightInd w:val="0"/>
                          <w:rPr>
                            <w:rFonts w:ascii="Arial" w:hAnsi="Arial" w:cs="Arial"/>
                            <w:sz w:val="18"/>
                            <w:szCs w:val="18"/>
                          </w:rPr>
                        </w:pPr>
                        <w:r>
                          <w:rPr>
                            <w:rFonts w:ascii="Arial" w:hAnsi="Arial" w:cs="Arial"/>
                            <w:sz w:val="18"/>
                            <w:szCs w:val="18"/>
                          </w:rPr>
                          <w:t>určuje osobu, číslo, čas a způsob u sloves</w:t>
                        </w:r>
                      </w:p>
                      <w:p w14:paraId="3B1600E7" w14:textId="77777777" w:rsidR="008876AF" w:rsidRDefault="008876AF">
                        <w:pPr>
                          <w:numPr>
                            <w:ilvl w:val="0"/>
                            <w:numId w:val="46"/>
                          </w:numPr>
                          <w:autoSpaceDE w:val="0"/>
                          <w:autoSpaceDN w:val="0"/>
                          <w:adjustRightInd w:val="0"/>
                          <w:rPr>
                            <w:rFonts w:ascii="Arial" w:hAnsi="Arial" w:cs="Arial"/>
                            <w:sz w:val="18"/>
                            <w:szCs w:val="18"/>
                          </w:rPr>
                        </w:pPr>
                        <w:r>
                          <w:rPr>
                            <w:rFonts w:ascii="Arial" w:hAnsi="Arial" w:cs="Arial"/>
                            <w:sz w:val="18"/>
                            <w:szCs w:val="18"/>
                          </w:rPr>
                          <w:t>vyhledá složené tvary slovesa</w:t>
                        </w:r>
                      </w:p>
                      <w:p w14:paraId="562D6D31" w14:textId="77777777" w:rsidR="008876AF" w:rsidRDefault="008876AF">
                        <w:pPr>
                          <w:numPr>
                            <w:ilvl w:val="0"/>
                            <w:numId w:val="46"/>
                          </w:numPr>
                          <w:autoSpaceDE w:val="0"/>
                          <w:autoSpaceDN w:val="0"/>
                          <w:adjustRightInd w:val="0"/>
                          <w:rPr>
                            <w:rFonts w:ascii="Arial" w:hAnsi="Arial" w:cs="Arial"/>
                            <w:sz w:val="18"/>
                            <w:szCs w:val="18"/>
                          </w:rPr>
                        </w:pPr>
                        <w:r>
                          <w:rPr>
                            <w:rFonts w:ascii="Arial" w:hAnsi="Arial" w:cs="Arial"/>
                            <w:sz w:val="18"/>
                            <w:szCs w:val="18"/>
                          </w:rPr>
                          <w:t>slovesa časuje ve všech časech, zná způsob oznamovací, rozkazovací a podmiňovací</w:t>
                        </w:r>
                      </w:p>
                      <w:p w14:paraId="27C2D163" w14:textId="77777777" w:rsidR="008876AF" w:rsidRDefault="008876AF">
                        <w:pPr>
                          <w:numPr>
                            <w:ilvl w:val="0"/>
                            <w:numId w:val="46"/>
                          </w:numPr>
                          <w:autoSpaceDE w:val="0"/>
                          <w:autoSpaceDN w:val="0"/>
                          <w:adjustRightInd w:val="0"/>
                          <w:rPr>
                            <w:rFonts w:ascii="Arial" w:hAnsi="Arial" w:cs="Arial"/>
                            <w:sz w:val="18"/>
                            <w:szCs w:val="18"/>
                          </w:rPr>
                        </w:pPr>
                        <w:r>
                          <w:rPr>
                            <w:rFonts w:ascii="Arial" w:hAnsi="Arial" w:cs="Arial"/>
                            <w:sz w:val="18"/>
                            <w:szCs w:val="18"/>
                          </w:rPr>
                          <w:t>využívá syntaktických pravidel pro psaní koncovek</w:t>
                        </w:r>
                      </w:p>
                      <w:p w14:paraId="77E77B9C" w14:textId="77777777" w:rsidR="008876AF" w:rsidRDefault="008876AF">
                        <w:pPr>
                          <w:numPr>
                            <w:ilvl w:val="0"/>
                            <w:numId w:val="46"/>
                          </w:numPr>
                          <w:autoSpaceDE w:val="0"/>
                          <w:autoSpaceDN w:val="0"/>
                          <w:adjustRightInd w:val="0"/>
                          <w:rPr>
                            <w:rFonts w:ascii="Arial" w:hAnsi="Arial" w:cs="Arial"/>
                            <w:sz w:val="18"/>
                            <w:szCs w:val="18"/>
                          </w:rPr>
                        </w:pPr>
                        <w:r>
                          <w:rPr>
                            <w:rFonts w:ascii="Arial" w:hAnsi="Arial" w:cs="Arial"/>
                            <w:sz w:val="18"/>
                            <w:szCs w:val="18"/>
                          </w:rPr>
                          <w:t>ve větě vyhledává základní větné členy</w:t>
                        </w:r>
                      </w:p>
                      <w:p w14:paraId="067DF5CE" w14:textId="77777777" w:rsidR="008876AF" w:rsidRDefault="008876AF">
                        <w:pPr>
                          <w:numPr>
                            <w:ilvl w:val="0"/>
                            <w:numId w:val="46"/>
                          </w:numPr>
                          <w:autoSpaceDE w:val="0"/>
                          <w:autoSpaceDN w:val="0"/>
                          <w:adjustRightInd w:val="0"/>
                          <w:rPr>
                            <w:rFonts w:ascii="Arial" w:hAnsi="Arial" w:cs="Arial"/>
                            <w:sz w:val="18"/>
                            <w:szCs w:val="18"/>
                          </w:rPr>
                        </w:pPr>
                        <w:r>
                          <w:rPr>
                            <w:rFonts w:ascii="Arial" w:hAnsi="Arial" w:cs="Arial"/>
                            <w:sz w:val="18"/>
                            <w:szCs w:val="18"/>
                          </w:rPr>
                          <w:t>poznává základní větné členy</w:t>
                        </w:r>
                      </w:p>
                      <w:p w14:paraId="294B8321" w14:textId="77777777" w:rsidR="008876AF" w:rsidRDefault="008876AF">
                        <w:pPr>
                          <w:numPr>
                            <w:ilvl w:val="0"/>
                            <w:numId w:val="46"/>
                          </w:numPr>
                          <w:autoSpaceDE w:val="0"/>
                          <w:autoSpaceDN w:val="0"/>
                          <w:adjustRightInd w:val="0"/>
                          <w:rPr>
                            <w:rFonts w:ascii="Arial" w:hAnsi="Arial" w:cs="Arial"/>
                            <w:sz w:val="18"/>
                            <w:szCs w:val="18"/>
                          </w:rPr>
                        </w:pPr>
                        <w:r>
                          <w:rPr>
                            <w:rFonts w:ascii="Arial" w:hAnsi="Arial" w:cs="Arial"/>
                            <w:sz w:val="18"/>
                            <w:szCs w:val="18"/>
                          </w:rPr>
                          <w:t>v textu odlišuje větu jednoduchou a souvětí</w:t>
                        </w:r>
                      </w:p>
                      <w:p w14:paraId="50F251AB" w14:textId="77777777" w:rsidR="008876AF" w:rsidRDefault="008876AF">
                        <w:pPr>
                          <w:numPr>
                            <w:ilvl w:val="0"/>
                            <w:numId w:val="46"/>
                          </w:numPr>
                          <w:autoSpaceDE w:val="0"/>
                          <w:autoSpaceDN w:val="0"/>
                          <w:adjustRightInd w:val="0"/>
                          <w:rPr>
                            <w:rFonts w:ascii="Arial" w:hAnsi="Arial" w:cs="Arial"/>
                            <w:sz w:val="18"/>
                            <w:szCs w:val="18"/>
                          </w:rPr>
                        </w:pPr>
                        <w:r>
                          <w:rPr>
                            <w:rFonts w:ascii="Arial" w:hAnsi="Arial" w:cs="Arial"/>
                            <w:sz w:val="18"/>
                            <w:szCs w:val="18"/>
                          </w:rPr>
                          <w:t xml:space="preserve">píše správně i/y v koncovkách příčestí </w:t>
                        </w:r>
                        <w:r>
                          <w:rPr>
                            <w:rFonts w:ascii="Arial" w:hAnsi="Arial" w:cs="Arial"/>
                            <w:sz w:val="18"/>
                            <w:szCs w:val="18"/>
                          </w:rPr>
                          <w:lastRenderedPageBreak/>
                          <w:t>minulého (činného) ve shodě přísudku s podmětem v základních případech</w:t>
                        </w:r>
                      </w:p>
                      <w:p w14:paraId="7B33EE4D" w14:textId="77777777" w:rsidR="008876AF" w:rsidRDefault="008876AF">
                        <w:pPr>
                          <w:autoSpaceDE w:val="0"/>
                          <w:autoSpaceDN w:val="0"/>
                          <w:adjustRightInd w:val="0"/>
                          <w:rPr>
                            <w:rFonts w:ascii="Arial" w:hAnsi="Arial" w:cs="Arial"/>
                            <w:sz w:val="18"/>
                            <w:szCs w:val="18"/>
                          </w:rPr>
                        </w:pPr>
                      </w:p>
                      <w:p w14:paraId="1249F05E" w14:textId="77777777" w:rsidR="008876AF" w:rsidRDefault="008876AF">
                        <w:pPr>
                          <w:numPr>
                            <w:ilvl w:val="0"/>
                            <w:numId w:val="46"/>
                          </w:numPr>
                          <w:autoSpaceDE w:val="0"/>
                          <w:autoSpaceDN w:val="0"/>
                          <w:adjustRightInd w:val="0"/>
                          <w:rPr>
                            <w:rFonts w:ascii="Arial" w:hAnsi="Arial" w:cs="Arial"/>
                            <w:sz w:val="18"/>
                            <w:szCs w:val="18"/>
                          </w:rPr>
                        </w:pPr>
                        <w:r>
                          <w:rPr>
                            <w:rFonts w:ascii="Arial" w:hAnsi="Arial" w:cs="Arial"/>
                            <w:sz w:val="18"/>
                            <w:szCs w:val="18"/>
                          </w:rPr>
                          <w:t>seznamuje se se spojovacími výrazy ve větách</w:t>
                        </w:r>
                      </w:p>
                      <w:p w14:paraId="39970B4F" w14:textId="77777777" w:rsidR="008876AF" w:rsidRDefault="008876AF">
                        <w:pPr>
                          <w:numPr>
                            <w:ilvl w:val="0"/>
                            <w:numId w:val="46"/>
                          </w:numPr>
                          <w:autoSpaceDE w:val="0"/>
                          <w:autoSpaceDN w:val="0"/>
                          <w:adjustRightInd w:val="0"/>
                          <w:rPr>
                            <w:rFonts w:ascii="Arial" w:hAnsi="Arial" w:cs="Arial"/>
                            <w:sz w:val="18"/>
                            <w:szCs w:val="18"/>
                          </w:rPr>
                        </w:pPr>
                        <w:r>
                          <w:rPr>
                            <w:rFonts w:ascii="Arial" w:hAnsi="Arial" w:cs="Arial"/>
                            <w:sz w:val="18"/>
                            <w:szCs w:val="18"/>
                          </w:rPr>
                          <w:t>uplatňuje základní pravidla syntaktického pravopisu</w:t>
                        </w:r>
                      </w:p>
                      <w:p w14:paraId="7299A246" w14:textId="77777777" w:rsidR="008876AF" w:rsidRDefault="008876AF">
                        <w:pPr>
                          <w:numPr>
                            <w:ilvl w:val="0"/>
                            <w:numId w:val="46"/>
                          </w:numPr>
                          <w:autoSpaceDE w:val="0"/>
                          <w:autoSpaceDN w:val="0"/>
                          <w:adjustRightInd w:val="0"/>
                          <w:rPr>
                            <w:rFonts w:ascii="Arial" w:hAnsi="Arial" w:cs="Arial"/>
                            <w:sz w:val="18"/>
                            <w:szCs w:val="18"/>
                          </w:rPr>
                        </w:pPr>
                        <w:r>
                          <w:rPr>
                            <w:rFonts w:ascii="Arial" w:hAnsi="Arial" w:cs="Arial"/>
                            <w:sz w:val="18"/>
                            <w:szCs w:val="18"/>
                          </w:rPr>
                          <w:t>vyhledává přímou řeč</w:t>
                        </w:r>
                      </w:p>
                      <w:p w14:paraId="0AF349B3" w14:textId="77777777" w:rsidR="008876AF" w:rsidRDefault="008876AF">
                        <w:pPr>
                          <w:numPr>
                            <w:ilvl w:val="0"/>
                            <w:numId w:val="46"/>
                          </w:numPr>
                          <w:autoSpaceDE w:val="0"/>
                          <w:autoSpaceDN w:val="0"/>
                          <w:adjustRightInd w:val="0"/>
                          <w:rPr>
                            <w:rFonts w:ascii="Arial" w:hAnsi="Arial" w:cs="Arial"/>
                            <w:sz w:val="18"/>
                            <w:szCs w:val="18"/>
                          </w:rPr>
                        </w:pPr>
                        <w:r>
                          <w:rPr>
                            <w:rFonts w:ascii="Arial" w:hAnsi="Arial" w:cs="Arial"/>
                            <w:sz w:val="18"/>
                            <w:szCs w:val="18"/>
                          </w:rPr>
                          <w:t>upravuje přímou řeč na nepřímou a naopak</w:t>
                        </w:r>
                      </w:p>
                      <w:p w14:paraId="325F0BA7" w14:textId="77777777" w:rsidR="008876AF" w:rsidRDefault="008876AF">
                        <w:pPr>
                          <w:autoSpaceDE w:val="0"/>
                          <w:autoSpaceDN w:val="0"/>
                          <w:adjustRightInd w:val="0"/>
                          <w:jc w:val="both"/>
                          <w:rPr>
                            <w:rFonts w:ascii="Arial" w:hAnsi="Arial" w:cs="Arial"/>
                            <w:bCs/>
                            <w:color w:val="000000"/>
                            <w:sz w:val="18"/>
                            <w:szCs w:val="18"/>
                          </w:rPr>
                        </w:pPr>
                      </w:p>
                    </w:tc>
                    <w:tc>
                      <w:tcPr>
                        <w:tcW w:w="5760" w:type="dxa"/>
                        <w:tcBorders>
                          <w:top w:val="single" w:sz="4" w:space="0" w:color="auto"/>
                          <w:left w:val="single" w:sz="4" w:space="0" w:color="auto"/>
                          <w:bottom w:val="single" w:sz="4" w:space="0" w:color="auto"/>
                          <w:right w:val="single" w:sz="4" w:space="0" w:color="auto"/>
                        </w:tcBorders>
                      </w:tcPr>
                      <w:p w14:paraId="034EE548"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lastRenderedPageBreak/>
                          <w:t>Význam slov: slovo vícevýznamové</w:t>
                        </w:r>
                      </w:p>
                      <w:p w14:paraId="04BEA5F2"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Slovotvorba: odvozování slov, slovotvorný základ</w:t>
                        </w:r>
                      </w:p>
                      <w:p w14:paraId="20F0DD88"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 xml:space="preserve">Stavba slova: kořen slova, příbuznost slov, zdvojené souhlásky, předpony s-, z-, </w:t>
                        </w:r>
                        <w:proofErr w:type="spellStart"/>
                        <w:r>
                          <w:rPr>
                            <w:rFonts w:ascii="Arial" w:hAnsi="Arial" w:cs="Arial"/>
                            <w:sz w:val="18"/>
                            <w:szCs w:val="18"/>
                          </w:rPr>
                          <w:t>vz</w:t>
                        </w:r>
                        <w:proofErr w:type="spellEnd"/>
                        <w:r>
                          <w:rPr>
                            <w:rFonts w:ascii="Arial" w:hAnsi="Arial" w:cs="Arial"/>
                            <w:sz w:val="18"/>
                            <w:szCs w:val="18"/>
                          </w:rPr>
                          <w:t>-,</w:t>
                        </w:r>
                      </w:p>
                      <w:p w14:paraId="536F5FBF"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 xml:space="preserve">předložky s, z, skupiny </w:t>
                        </w:r>
                        <w:proofErr w:type="spellStart"/>
                        <w:r>
                          <w:rPr>
                            <w:rFonts w:ascii="Arial" w:hAnsi="Arial" w:cs="Arial"/>
                            <w:sz w:val="18"/>
                            <w:szCs w:val="18"/>
                          </w:rPr>
                          <w:t>bě</w:t>
                        </w:r>
                        <w:proofErr w:type="spellEnd"/>
                        <w:r>
                          <w:rPr>
                            <w:rFonts w:ascii="Arial" w:hAnsi="Arial" w:cs="Arial"/>
                            <w:sz w:val="18"/>
                            <w:szCs w:val="18"/>
                          </w:rPr>
                          <w:t>/</w:t>
                        </w:r>
                        <w:proofErr w:type="spellStart"/>
                        <w:r>
                          <w:rPr>
                            <w:rFonts w:ascii="Arial" w:hAnsi="Arial" w:cs="Arial"/>
                            <w:sz w:val="18"/>
                            <w:szCs w:val="18"/>
                          </w:rPr>
                          <w:t>bje</w:t>
                        </w:r>
                        <w:proofErr w:type="spellEnd"/>
                        <w:r>
                          <w:rPr>
                            <w:rFonts w:ascii="Arial" w:hAnsi="Arial" w:cs="Arial"/>
                            <w:sz w:val="18"/>
                            <w:szCs w:val="18"/>
                          </w:rPr>
                          <w:t xml:space="preserve">, </w:t>
                        </w:r>
                        <w:proofErr w:type="spellStart"/>
                        <w:r>
                          <w:rPr>
                            <w:rFonts w:ascii="Arial" w:hAnsi="Arial" w:cs="Arial"/>
                            <w:sz w:val="18"/>
                            <w:szCs w:val="18"/>
                          </w:rPr>
                          <w:t>pě</w:t>
                        </w:r>
                        <w:proofErr w:type="spellEnd"/>
                        <w:r>
                          <w:rPr>
                            <w:rFonts w:ascii="Arial" w:hAnsi="Arial" w:cs="Arial"/>
                            <w:sz w:val="18"/>
                            <w:szCs w:val="18"/>
                          </w:rPr>
                          <w:t xml:space="preserve">, </w:t>
                        </w:r>
                        <w:proofErr w:type="spellStart"/>
                        <w:r>
                          <w:rPr>
                            <w:rFonts w:ascii="Arial" w:hAnsi="Arial" w:cs="Arial"/>
                            <w:sz w:val="18"/>
                            <w:szCs w:val="18"/>
                          </w:rPr>
                          <w:t>vě</w:t>
                        </w:r>
                        <w:proofErr w:type="spellEnd"/>
                        <w:r>
                          <w:rPr>
                            <w:rFonts w:ascii="Arial" w:hAnsi="Arial" w:cs="Arial"/>
                            <w:sz w:val="18"/>
                            <w:szCs w:val="18"/>
                          </w:rPr>
                          <w:t>/</w:t>
                        </w:r>
                        <w:proofErr w:type="spellStart"/>
                        <w:r>
                          <w:rPr>
                            <w:rFonts w:ascii="Arial" w:hAnsi="Arial" w:cs="Arial"/>
                            <w:sz w:val="18"/>
                            <w:szCs w:val="18"/>
                          </w:rPr>
                          <w:t>vje</w:t>
                        </w:r>
                        <w:proofErr w:type="spellEnd"/>
                        <w:r>
                          <w:rPr>
                            <w:rFonts w:ascii="Arial" w:hAnsi="Arial" w:cs="Arial"/>
                            <w:sz w:val="18"/>
                            <w:szCs w:val="18"/>
                          </w:rPr>
                          <w:t>, mě/mne</w:t>
                        </w:r>
                      </w:p>
                      <w:p w14:paraId="72B8F990" w14:textId="77777777" w:rsidR="008876AF" w:rsidRDefault="008876AF">
                        <w:pPr>
                          <w:autoSpaceDE w:val="0"/>
                          <w:autoSpaceDN w:val="0"/>
                          <w:adjustRightInd w:val="0"/>
                          <w:rPr>
                            <w:rFonts w:ascii="Arial" w:hAnsi="Arial" w:cs="Arial"/>
                            <w:sz w:val="18"/>
                            <w:szCs w:val="18"/>
                          </w:rPr>
                        </w:pPr>
                      </w:p>
                      <w:p w14:paraId="3D4B034C"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Vyjmenovaná slova, hledání a dotváření slov příbuzných, kontrola pravopisných chyb</w:t>
                        </w:r>
                      </w:p>
                      <w:p w14:paraId="01CA495D" w14:textId="77777777" w:rsidR="008876AF" w:rsidRDefault="008876AF">
                        <w:pPr>
                          <w:autoSpaceDE w:val="0"/>
                          <w:autoSpaceDN w:val="0"/>
                          <w:adjustRightInd w:val="0"/>
                          <w:ind w:left="360"/>
                          <w:rPr>
                            <w:rFonts w:ascii="Arial" w:hAnsi="Arial" w:cs="Arial"/>
                            <w:sz w:val="18"/>
                            <w:szCs w:val="18"/>
                          </w:rPr>
                        </w:pPr>
                      </w:p>
                      <w:p w14:paraId="486D2497"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Pravopis morfologický</w:t>
                        </w:r>
                      </w:p>
                      <w:p w14:paraId="1E218A5A" w14:textId="77777777" w:rsidR="008876AF" w:rsidRDefault="008876AF">
                        <w:pPr>
                          <w:autoSpaceDE w:val="0"/>
                          <w:autoSpaceDN w:val="0"/>
                          <w:adjustRightInd w:val="0"/>
                          <w:rPr>
                            <w:rFonts w:ascii="Arial" w:hAnsi="Arial" w:cs="Arial"/>
                            <w:sz w:val="18"/>
                            <w:szCs w:val="18"/>
                          </w:rPr>
                        </w:pPr>
                      </w:p>
                      <w:p w14:paraId="07C572D8" w14:textId="77777777" w:rsidR="008876AF" w:rsidRDefault="008876AF">
                        <w:pPr>
                          <w:autoSpaceDE w:val="0"/>
                          <w:autoSpaceDN w:val="0"/>
                          <w:adjustRightInd w:val="0"/>
                          <w:ind w:left="360"/>
                          <w:rPr>
                            <w:rFonts w:ascii="Arial" w:hAnsi="Arial" w:cs="Arial"/>
                            <w:sz w:val="18"/>
                            <w:szCs w:val="18"/>
                          </w:rPr>
                        </w:pPr>
                      </w:p>
                      <w:p w14:paraId="3CD37B45"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Slovní druhy a jejich třídění</w:t>
                        </w:r>
                      </w:p>
                      <w:p w14:paraId="182CE5C1" w14:textId="77777777" w:rsidR="008876AF" w:rsidRDefault="008876AF">
                        <w:pPr>
                          <w:autoSpaceDE w:val="0"/>
                          <w:autoSpaceDN w:val="0"/>
                          <w:adjustRightInd w:val="0"/>
                          <w:ind w:left="360"/>
                          <w:rPr>
                            <w:rFonts w:ascii="Arial" w:hAnsi="Arial" w:cs="Arial"/>
                            <w:sz w:val="18"/>
                            <w:szCs w:val="18"/>
                          </w:rPr>
                        </w:pPr>
                      </w:p>
                      <w:p w14:paraId="0D76CEDE" w14:textId="77777777" w:rsidR="008876AF" w:rsidRDefault="008876AF" w:rsidP="009124F1">
                        <w:pPr>
                          <w:autoSpaceDE w:val="0"/>
                          <w:autoSpaceDN w:val="0"/>
                          <w:adjustRightInd w:val="0"/>
                          <w:ind w:left="66"/>
                          <w:rPr>
                            <w:rFonts w:ascii="Arial" w:hAnsi="Arial" w:cs="Arial"/>
                            <w:sz w:val="18"/>
                            <w:szCs w:val="18"/>
                          </w:rPr>
                        </w:pPr>
                      </w:p>
                      <w:p w14:paraId="21EAE581"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Mluvnické kategorie podstatných jmen, vzory rodu mužského, ženského a střední</w:t>
                        </w:r>
                      </w:p>
                      <w:p w14:paraId="4B734AF2"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Tvarosloví:</w:t>
                        </w:r>
                      </w:p>
                      <w:p w14:paraId="210F11E3"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Druhy přídavných jmen, psaní koncovek podle vzoru</w:t>
                        </w:r>
                      </w:p>
                      <w:p w14:paraId="5A2E017D"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mladý a jarní</w:t>
                        </w:r>
                      </w:p>
                      <w:p w14:paraId="31FBF1F3"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Druhy zájmen, tvary zájmena já, druhy číslovek, psaní tečky za řadovými číslovkami</w:t>
                        </w:r>
                      </w:p>
                      <w:p w14:paraId="297DD371"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Mluvnické kategorie sloves, podmiňovací, oznamovací a rozkazovací způsob</w:t>
                        </w:r>
                      </w:p>
                      <w:p w14:paraId="5B25598F"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Pravopis syntaktický:</w:t>
                        </w:r>
                      </w:p>
                      <w:p w14:paraId="42E9B60A"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Časování sloves, shoda přísudku s podmětem</w:t>
                        </w:r>
                      </w:p>
                      <w:p w14:paraId="1AF97779" w14:textId="77777777" w:rsidR="008876AF" w:rsidRDefault="008876AF">
                        <w:pPr>
                          <w:autoSpaceDE w:val="0"/>
                          <w:autoSpaceDN w:val="0"/>
                          <w:adjustRightInd w:val="0"/>
                          <w:rPr>
                            <w:rFonts w:ascii="Arial" w:hAnsi="Arial" w:cs="Arial"/>
                            <w:sz w:val="18"/>
                            <w:szCs w:val="18"/>
                          </w:rPr>
                        </w:pPr>
                      </w:p>
                      <w:p w14:paraId="6F692EA0" w14:textId="77777777" w:rsidR="008876AF" w:rsidRDefault="008876AF">
                        <w:pPr>
                          <w:autoSpaceDE w:val="0"/>
                          <w:autoSpaceDN w:val="0"/>
                          <w:adjustRightInd w:val="0"/>
                          <w:ind w:left="360"/>
                          <w:rPr>
                            <w:rFonts w:ascii="Arial" w:hAnsi="Arial" w:cs="Arial"/>
                            <w:sz w:val="18"/>
                            <w:szCs w:val="18"/>
                          </w:rPr>
                        </w:pPr>
                      </w:p>
                      <w:p w14:paraId="312EAFE1" w14:textId="77777777" w:rsidR="008876AF" w:rsidRDefault="008876AF">
                        <w:pPr>
                          <w:autoSpaceDE w:val="0"/>
                          <w:autoSpaceDN w:val="0"/>
                          <w:adjustRightInd w:val="0"/>
                          <w:ind w:left="360"/>
                          <w:rPr>
                            <w:rFonts w:ascii="Arial" w:hAnsi="Arial" w:cs="Arial"/>
                            <w:sz w:val="18"/>
                            <w:szCs w:val="18"/>
                          </w:rPr>
                        </w:pPr>
                      </w:p>
                      <w:p w14:paraId="671E1909"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Základní skladební dvojice</w:t>
                        </w:r>
                      </w:p>
                      <w:p w14:paraId="08B3675B" w14:textId="77777777" w:rsidR="008876AF" w:rsidRDefault="008876AF">
                        <w:pPr>
                          <w:autoSpaceDE w:val="0"/>
                          <w:autoSpaceDN w:val="0"/>
                          <w:adjustRightInd w:val="0"/>
                          <w:ind w:left="360"/>
                          <w:rPr>
                            <w:rFonts w:ascii="Arial" w:hAnsi="Arial" w:cs="Arial"/>
                            <w:sz w:val="18"/>
                            <w:szCs w:val="18"/>
                          </w:rPr>
                        </w:pPr>
                      </w:p>
                      <w:p w14:paraId="6590D5EA"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Podmět, přísudek a jejich různé druhy</w:t>
                        </w:r>
                      </w:p>
                      <w:p w14:paraId="006B5345" w14:textId="77777777" w:rsidR="008876AF" w:rsidRDefault="008876AF">
                        <w:pPr>
                          <w:autoSpaceDE w:val="0"/>
                          <w:autoSpaceDN w:val="0"/>
                          <w:adjustRightInd w:val="0"/>
                          <w:rPr>
                            <w:rFonts w:ascii="Arial" w:hAnsi="Arial" w:cs="Arial"/>
                            <w:sz w:val="18"/>
                            <w:szCs w:val="18"/>
                          </w:rPr>
                        </w:pPr>
                      </w:p>
                      <w:p w14:paraId="306628B4" w14:textId="77777777" w:rsidR="008876AF" w:rsidRDefault="008876AF">
                        <w:pPr>
                          <w:autoSpaceDE w:val="0"/>
                          <w:autoSpaceDN w:val="0"/>
                          <w:adjustRightInd w:val="0"/>
                          <w:ind w:left="360"/>
                          <w:rPr>
                            <w:rFonts w:ascii="Arial" w:hAnsi="Arial" w:cs="Arial"/>
                            <w:sz w:val="18"/>
                            <w:szCs w:val="18"/>
                          </w:rPr>
                        </w:pPr>
                      </w:p>
                      <w:p w14:paraId="5A34426E"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Věta jednoduchá a souvětí, jednoduché větné vzorce</w:t>
                        </w:r>
                      </w:p>
                      <w:p w14:paraId="21E54E6A" w14:textId="77777777" w:rsidR="008876AF" w:rsidRDefault="008876AF">
                        <w:pPr>
                          <w:autoSpaceDE w:val="0"/>
                          <w:autoSpaceDN w:val="0"/>
                          <w:adjustRightInd w:val="0"/>
                          <w:rPr>
                            <w:rFonts w:ascii="Arial" w:hAnsi="Arial" w:cs="Arial"/>
                            <w:sz w:val="18"/>
                            <w:szCs w:val="18"/>
                          </w:rPr>
                        </w:pPr>
                      </w:p>
                      <w:p w14:paraId="74FE0F92" w14:textId="77777777" w:rsidR="008876AF" w:rsidRDefault="008876AF">
                        <w:pPr>
                          <w:autoSpaceDE w:val="0"/>
                          <w:autoSpaceDN w:val="0"/>
                          <w:adjustRightInd w:val="0"/>
                          <w:rPr>
                            <w:rFonts w:ascii="Arial" w:hAnsi="Arial" w:cs="Arial"/>
                            <w:sz w:val="18"/>
                            <w:szCs w:val="18"/>
                          </w:rPr>
                        </w:pPr>
                      </w:p>
                      <w:p w14:paraId="51A856CA"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Spojovací výrazy – spojky, vztažná zájmena a příslovce,</w:t>
                        </w:r>
                      </w:p>
                      <w:p w14:paraId="42165BE0"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interpunkce v souvětí</w:t>
                        </w:r>
                      </w:p>
                      <w:p w14:paraId="6ECF67B4" w14:textId="77777777" w:rsidR="008876AF" w:rsidRDefault="008876AF">
                        <w:pPr>
                          <w:autoSpaceDE w:val="0"/>
                          <w:autoSpaceDN w:val="0"/>
                          <w:adjustRightInd w:val="0"/>
                          <w:ind w:left="360"/>
                          <w:rPr>
                            <w:rFonts w:ascii="Arial" w:hAnsi="Arial" w:cs="Arial"/>
                            <w:sz w:val="18"/>
                            <w:szCs w:val="18"/>
                          </w:rPr>
                        </w:pPr>
                      </w:p>
                      <w:p w14:paraId="25CA6199" w14:textId="1574C70A" w:rsidR="008876AF" w:rsidRPr="00EC0D31" w:rsidRDefault="00EC0D31" w:rsidP="009124F1">
                        <w:pPr>
                          <w:pStyle w:val="Styl11bTunKurzvaVpravo02cmPed1b"/>
                          <w:ind w:left="208"/>
                          <w:jc w:val="both"/>
                          <w:rPr>
                            <w:rFonts w:ascii="Arial" w:hAnsi="Arial" w:cs="Arial"/>
                            <w:b w:val="0"/>
                            <w:bCs w:val="0"/>
                            <w:i w:val="0"/>
                            <w:iCs w:val="0"/>
                            <w:color w:val="000000"/>
                            <w:sz w:val="18"/>
                            <w:szCs w:val="18"/>
                          </w:rPr>
                        </w:pPr>
                        <w:r>
                          <w:rPr>
                            <w:rFonts w:ascii="Arial" w:hAnsi="Arial" w:cs="Arial"/>
                            <w:b w:val="0"/>
                            <w:bCs w:val="0"/>
                            <w:i w:val="0"/>
                            <w:iCs w:val="0"/>
                            <w:sz w:val="18"/>
                            <w:szCs w:val="18"/>
                          </w:rPr>
                          <w:t xml:space="preserve">   </w:t>
                        </w:r>
                        <w:r w:rsidR="008876AF" w:rsidRPr="00EC0D31">
                          <w:rPr>
                            <w:rFonts w:ascii="Arial" w:hAnsi="Arial" w:cs="Arial"/>
                            <w:b w:val="0"/>
                            <w:bCs w:val="0"/>
                            <w:i w:val="0"/>
                            <w:iCs w:val="0"/>
                            <w:sz w:val="18"/>
                            <w:szCs w:val="18"/>
                          </w:rPr>
                          <w:t>Přímá a nepřímá řeč</w:t>
                        </w:r>
                      </w:p>
                    </w:tc>
                    <w:tc>
                      <w:tcPr>
                        <w:tcW w:w="3732" w:type="dxa"/>
                        <w:tcBorders>
                          <w:top w:val="single" w:sz="4" w:space="0" w:color="auto"/>
                          <w:left w:val="single" w:sz="4" w:space="0" w:color="auto"/>
                          <w:bottom w:val="single" w:sz="4" w:space="0" w:color="auto"/>
                          <w:right w:val="single" w:sz="4" w:space="0" w:color="auto"/>
                        </w:tcBorders>
                      </w:tcPr>
                      <w:p w14:paraId="600EF223"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lastRenderedPageBreak/>
                          <w:t>OSV</w:t>
                        </w:r>
                      </w:p>
                      <w:p w14:paraId="386C1476"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hledání v odborné literatuře – dovednosti pro učení a studium</w:t>
                        </w:r>
                      </w:p>
                      <w:p w14:paraId="2559D45A"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rozvoj individuálních dovedností pro zvládání soutěže</w:t>
                        </w:r>
                      </w:p>
                      <w:p w14:paraId="0234403D" w14:textId="77777777" w:rsidR="008876AF" w:rsidRDefault="008876AF">
                        <w:pPr>
                          <w:autoSpaceDE w:val="0"/>
                          <w:autoSpaceDN w:val="0"/>
                          <w:adjustRightInd w:val="0"/>
                          <w:ind w:left="360"/>
                          <w:rPr>
                            <w:rFonts w:ascii="Arial" w:hAnsi="Arial" w:cs="Arial"/>
                            <w:sz w:val="18"/>
                            <w:szCs w:val="18"/>
                          </w:rPr>
                        </w:pPr>
                      </w:p>
                      <w:p w14:paraId="299118D6" w14:textId="77777777" w:rsidR="008876AF" w:rsidRDefault="008876AF">
                        <w:pPr>
                          <w:autoSpaceDE w:val="0"/>
                          <w:autoSpaceDN w:val="0"/>
                          <w:adjustRightInd w:val="0"/>
                          <w:ind w:left="360"/>
                          <w:rPr>
                            <w:rFonts w:ascii="Arial" w:hAnsi="Arial" w:cs="Arial"/>
                            <w:sz w:val="18"/>
                            <w:szCs w:val="18"/>
                          </w:rPr>
                        </w:pPr>
                      </w:p>
                      <w:p w14:paraId="3E7297D2" w14:textId="77777777" w:rsidR="008876AF" w:rsidRDefault="008876AF">
                        <w:pPr>
                          <w:autoSpaceDE w:val="0"/>
                          <w:autoSpaceDN w:val="0"/>
                          <w:adjustRightInd w:val="0"/>
                          <w:ind w:left="360"/>
                          <w:rPr>
                            <w:rFonts w:ascii="Arial" w:hAnsi="Arial" w:cs="Arial"/>
                            <w:sz w:val="18"/>
                            <w:szCs w:val="18"/>
                          </w:rPr>
                        </w:pPr>
                      </w:p>
                      <w:p w14:paraId="4D37281B" w14:textId="77777777" w:rsidR="008876AF" w:rsidRDefault="008876AF">
                        <w:pPr>
                          <w:autoSpaceDE w:val="0"/>
                          <w:autoSpaceDN w:val="0"/>
                          <w:adjustRightInd w:val="0"/>
                          <w:ind w:left="360"/>
                          <w:rPr>
                            <w:rFonts w:ascii="Arial" w:hAnsi="Arial" w:cs="Arial"/>
                            <w:sz w:val="18"/>
                            <w:szCs w:val="18"/>
                          </w:rPr>
                        </w:pPr>
                      </w:p>
                      <w:p w14:paraId="580A8553" w14:textId="77777777" w:rsidR="008876AF" w:rsidRDefault="008876AF">
                        <w:pPr>
                          <w:autoSpaceDE w:val="0"/>
                          <w:autoSpaceDN w:val="0"/>
                          <w:adjustRightInd w:val="0"/>
                          <w:ind w:left="360"/>
                          <w:rPr>
                            <w:rFonts w:ascii="Arial" w:hAnsi="Arial" w:cs="Arial"/>
                            <w:sz w:val="18"/>
                            <w:szCs w:val="18"/>
                          </w:rPr>
                        </w:pPr>
                      </w:p>
                      <w:p w14:paraId="26A9A21D" w14:textId="77777777" w:rsidR="008876AF" w:rsidRDefault="008876AF">
                        <w:pPr>
                          <w:autoSpaceDE w:val="0"/>
                          <w:autoSpaceDN w:val="0"/>
                          <w:adjustRightInd w:val="0"/>
                          <w:ind w:left="360"/>
                          <w:rPr>
                            <w:rFonts w:ascii="Arial" w:hAnsi="Arial" w:cs="Arial"/>
                            <w:sz w:val="18"/>
                            <w:szCs w:val="18"/>
                          </w:rPr>
                        </w:pPr>
                      </w:p>
                      <w:p w14:paraId="54BCE7A9" w14:textId="77777777" w:rsidR="008876AF" w:rsidRDefault="008876AF">
                        <w:pPr>
                          <w:autoSpaceDE w:val="0"/>
                          <w:autoSpaceDN w:val="0"/>
                          <w:adjustRightInd w:val="0"/>
                          <w:ind w:left="360"/>
                          <w:rPr>
                            <w:rFonts w:ascii="Arial" w:hAnsi="Arial" w:cs="Arial"/>
                            <w:sz w:val="18"/>
                            <w:szCs w:val="18"/>
                          </w:rPr>
                        </w:pPr>
                      </w:p>
                      <w:p w14:paraId="6E100FEA" w14:textId="77777777" w:rsidR="008876AF" w:rsidRDefault="008876AF">
                        <w:pPr>
                          <w:autoSpaceDE w:val="0"/>
                          <w:autoSpaceDN w:val="0"/>
                          <w:adjustRightInd w:val="0"/>
                          <w:ind w:left="360"/>
                          <w:rPr>
                            <w:rFonts w:ascii="Arial" w:hAnsi="Arial" w:cs="Arial"/>
                            <w:sz w:val="18"/>
                            <w:szCs w:val="18"/>
                          </w:rPr>
                        </w:pPr>
                      </w:p>
                      <w:p w14:paraId="793F75D2" w14:textId="77777777" w:rsidR="008876AF" w:rsidRDefault="008876AF">
                        <w:pPr>
                          <w:autoSpaceDE w:val="0"/>
                          <w:autoSpaceDN w:val="0"/>
                          <w:adjustRightInd w:val="0"/>
                          <w:ind w:left="360"/>
                          <w:rPr>
                            <w:rFonts w:ascii="Arial" w:hAnsi="Arial" w:cs="Arial"/>
                            <w:sz w:val="18"/>
                            <w:szCs w:val="18"/>
                          </w:rPr>
                        </w:pPr>
                      </w:p>
                      <w:p w14:paraId="1297F633" w14:textId="77777777" w:rsidR="008876AF" w:rsidRDefault="008876AF">
                        <w:pPr>
                          <w:autoSpaceDE w:val="0"/>
                          <w:autoSpaceDN w:val="0"/>
                          <w:adjustRightInd w:val="0"/>
                          <w:ind w:left="360"/>
                          <w:rPr>
                            <w:rFonts w:ascii="Arial" w:hAnsi="Arial" w:cs="Arial"/>
                            <w:sz w:val="18"/>
                            <w:szCs w:val="18"/>
                          </w:rPr>
                        </w:pPr>
                      </w:p>
                      <w:p w14:paraId="6ACCAE35" w14:textId="77777777" w:rsidR="008876AF" w:rsidRDefault="008876AF">
                        <w:pPr>
                          <w:autoSpaceDE w:val="0"/>
                          <w:autoSpaceDN w:val="0"/>
                          <w:adjustRightInd w:val="0"/>
                          <w:ind w:left="360"/>
                          <w:rPr>
                            <w:rFonts w:ascii="Arial" w:hAnsi="Arial" w:cs="Arial"/>
                            <w:sz w:val="18"/>
                            <w:szCs w:val="18"/>
                          </w:rPr>
                        </w:pPr>
                      </w:p>
                      <w:p w14:paraId="4944237C" w14:textId="77777777" w:rsidR="008876AF" w:rsidRDefault="008876AF">
                        <w:pPr>
                          <w:autoSpaceDE w:val="0"/>
                          <w:autoSpaceDN w:val="0"/>
                          <w:adjustRightInd w:val="0"/>
                          <w:ind w:left="360"/>
                          <w:rPr>
                            <w:rFonts w:ascii="Arial" w:hAnsi="Arial" w:cs="Arial"/>
                            <w:sz w:val="18"/>
                            <w:szCs w:val="18"/>
                          </w:rPr>
                        </w:pPr>
                      </w:p>
                      <w:p w14:paraId="56122C2E" w14:textId="77777777" w:rsidR="008876AF" w:rsidRDefault="008876AF">
                        <w:pPr>
                          <w:autoSpaceDE w:val="0"/>
                          <w:autoSpaceDN w:val="0"/>
                          <w:adjustRightInd w:val="0"/>
                          <w:ind w:left="360"/>
                          <w:rPr>
                            <w:rFonts w:ascii="Arial" w:hAnsi="Arial" w:cs="Arial"/>
                            <w:sz w:val="18"/>
                            <w:szCs w:val="18"/>
                          </w:rPr>
                        </w:pPr>
                      </w:p>
                      <w:p w14:paraId="1235BC47" w14:textId="77777777" w:rsidR="008876AF" w:rsidRDefault="008876AF">
                        <w:pPr>
                          <w:autoSpaceDE w:val="0"/>
                          <w:autoSpaceDN w:val="0"/>
                          <w:adjustRightInd w:val="0"/>
                          <w:ind w:left="360"/>
                          <w:rPr>
                            <w:rFonts w:ascii="Arial" w:hAnsi="Arial" w:cs="Arial"/>
                            <w:sz w:val="18"/>
                            <w:szCs w:val="18"/>
                          </w:rPr>
                        </w:pPr>
                      </w:p>
                      <w:p w14:paraId="3284A1EC" w14:textId="77777777" w:rsidR="008876AF" w:rsidRDefault="008876AF">
                        <w:pPr>
                          <w:autoSpaceDE w:val="0"/>
                          <w:autoSpaceDN w:val="0"/>
                          <w:adjustRightInd w:val="0"/>
                          <w:ind w:left="360"/>
                          <w:rPr>
                            <w:rFonts w:ascii="Arial" w:hAnsi="Arial" w:cs="Arial"/>
                            <w:i/>
                            <w:sz w:val="18"/>
                            <w:szCs w:val="18"/>
                          </w:rPr>
                        </w:pPr>
                        <w:r>
                          <w:rPr>
                            <w:rFonts w:ascii="Arial" w:hAnsi="Arial" w:cs="Arial"/>
                            <w:i/>
                            <w:sz w:val="18"/>
                            <w:szCs w:val="18"/>
                          </w:rPr>
                          <w:t>M:</w:t>
                        </w:r>
                      </w:p>
                      <w:p w14:paraId="2544A211" w14:textId="77777777" w:rsidR="008876AF" w:rsidRDefault="008876AF">
                        <w:pPr>
                          <w:autoSpaceDE w:val="0"/>
                          <w:autoSpaceDN w:val="0"/>
                          <w:adjustRightInd w:val="0"/>
                          <w:ind w:left="360"/>
                          <w:rPr>
                            <w:rFonts w:ascii="Arial" w:hAnsi="Arial" w:cs="Arial"/>
                            <w:i/>
                            <w:sz w:val="18"/>
                            <w:szCs w:val="18"/>
                          </w:rPr>
                        </w:pPr>
                        <w:r>
                          <w:rPr>
                            <w:rFonts w:ascii="Arial" w:hAnsi="Arial" w:cs="Arial"/>
                            <w:i/>
                            <w:sz w:val="18"/>
                            <w:szCs w:val="18"/>
                          </w:rPr>
                          <w:t>Číslo a početní operace</w:t>
                        </w:r>
                      </w:p>
                      <w:p w14:paraId="550A3D04" w14:textId="77777777" w:rsidR="008876AF" w:rsidRDefault="008876AF">
                        <w:pPr>
                          <w:autoSpaceDE w:val="0"/>
                          <w:autoSpaceDN w:val="0"/>
                          <w:adjustRightInd w:val="0"/>
                          <w:ind w:left="360"/>
                          <w:rPr>
                            <w:rFonts w:ascii="Arial" w:hAnsi="Arial" w:cs="Arial"/>
                            <w:i/>
                            <w:sz w:val="18"/>
                            <w:szCs w:val="18"/>
                          </w:rPr>
                        </w:pPr>
                      </w:p>
                      <w:p w14:paraId="04D3B04D" w14:textId="77777777" w:rsidR="008876AF" w:rsidRDefault="008876AF">
                        <w:pPr>
                          <w:autoSpaceDE w:val="0"/>
                          <w:autoSpaceDN w:val="0"/>
                          <w:adjustRightInd w:val="0"/>
                          <w:ind w:left="360"/>
                          <w:rPr>
                            <w:rFonts w:ascii="Arial" w:hAnsi="Arial" w:cs="Arial"/>
                            <w:i/>
                            <w:sz w:val="18"/>
                            <w:szCs w:val="18"/>
                          </w:rPr>
                        </w:pPr>
                      </w:p>
                      <w:p w14:paraId="481F3863" w14:textId="77777777" w:rsidR="008876AF" w:rsidRDefault="008876AF">
                        <w:pPr>
                          <w:autoSpaceDE w:val="0"/>
                          <w:autoSpaceDN w:val="0"/>
                          <w:adjustRightInd w:val="0"/>
                          <w:rPr>
                            <w:rFonts w:ascii="Arial" w:hAnsi="Arial" w:cs="Arial"/>
                            <w:i/>
                            <w:sz w:val="18"/>
                            <w:szCs w:val="18"/>
                          </w:rPr>
                        </w:pPr>
                      </w:p>
                      <w:p w14:paraId="70C31391" w14:textId="77777777" w:rsidR="008876AF" w:rsidRDefault="008876AF">
                        <w:pPr>
                          <w:autoSpaceDE w:val="0"/>
                          <w:autoSpaceDN w:val="0"/>
                          <w:adjustRightInd w:val="0"/>
                          <w:ind w:left="360"/>
                          <w:rPr>
                            <w:rFonts w:ascii="Arial" w:hAnsi="Arial" w:cs="Arial"/>
                            <w:i/>
                            <w:sz w:val="18"/>
                            <w:szCs w:val="18"/>
                          </w:rPr>
                        </w:pPr>
                      </w:p>
                      <w:p w14:paraId="06D28735" w14:textId="77777777" w:rsidR="008876AF" w:rsidRDefault="008876AF">
                        <w:pPr>
                          <w:autoSpaceDE w:val="0"/>
                          <w:autoSpaceDN w:val="0"/>
                          <w:adjustRightInd w:val="0"/>
                          <w:ind w:left="360"/>
                          <w:rPr>
                            <w:rFonts w:ascii="Arial" w:hAnsi="Arial" w:cs="Arial"/>
                            <w:i/>
                            <w:sz w:val="18"/>
                            <w:szCs w:val="18"/>
                          </w:rPr>
                        </w:pPr>
                      </w:p>
                      <w:p w14:paraId="5599B486" w14:textId="77777777" w:rsidR="008876AF" w:rsidRDefault="008876AF">
                        <w:pPr>
                          <w:autoSpaceDE w:val="0"/>
                          <w:autoSpaceDN w:val="0"/>
                          <w:adjustRightInd w:val="0"/>
                          <w:ind w:left="360"/>
                          <w:rPr>
                            <w:rFonts w:ascii="Arial" w:hAnsi="Arial" w:cs="Arial"/>
                            <w:i/>
                            <w:sz w:val="18"/>
                            <w:szCs w:val="18"/>
                          </w:rPr>
                        </w:pPr>
                        <w:r>
                          <w:rPr>
                            <w:rFonts w:ascii="Arial" w:hAnsi="Arial" w:cs="Arial"/>
                            <w:i/>
                            <w:sz w:val="18"/>
                            <w:szCs w:val="18"/>
                          </w:rPr>
                          <w:t>Rozšiřující učivo:</w:t>
                        </w:r>
                      </w:p>
                      <w:p w14:paraId="04AF6255" w14:textId="77777777" w:rsidR="008876AF" w:rsidRDefault="008876AF">
                        <w:pPr>
                          <w:numPr>
                            <w:ilvl w:val="0"/>
                            <w:numId w:val="44"/>
                          </w:numPr>
                          <w:autoSpaceDE w:val="0"/>
                          <w:autoSpaceDN w:val="0"/>
                          <w:adjustRightInd w:val="0"/>
                          <w:rPr>
                            <w:rFonts w:ascii="Arial" w:hAnsi="Arial" w:cs="Arial"/>
                            <w:i/>
                            <w:sz w:val="18"/>
                            <w:szCs w:val="18"/>
                          </w:rPr>
                        </w:pPr>
                        <w:r>
                          <w:rPr>
                            <w:rFonts w:ascii="Arial" w:hAnsi="Arial" w:cs="Arial"/>
                            <w:i/>
                            <w:sz w:val="18"/>
                            <w:szCs w:val="18"/>
                          </w:rPr>
                          <w:t>valence - větný vzorec (minimální věta)</w:t>
                        </w:r>
                      </w:p>
                      <w:p w14:paraId="575C0EB3" w14:textId="77777777" w:rsidR="008876AF" w:rsidRDefault="008876AF">
                        <w:pPr>
                          <w:autoSpaceDE w:val="0"/>
                          <w:autoSpaceDN w:val="0"/>
                          <w:adjustRightInd w:val="0"/>
                          <w:rPr>
                            <w:rFonts w:ascii="Arial" w:hAnsi="Arial" w:cs="Arial"/>
                            <w:bCs/>
                            <w:i/>
                            <w:sz w:val="18"/>
                            <w:szCs w:val="18"/>
                          </w:rPr>
                        </w:pPr>
                      </w:p>
                      <w:p w14:paraId="01ACCF3C" w14:textId="77777777" w:rsidR="008876AF" w:rsidRDefault="008876AF">
                        <w:pPr>
                          <w:autoSpaceDE w:val="0"/>
                          <w:autoSpaceDN w:val="0"/>
                          <w:adjustRightInd w:val="0"/>
                          <w:rPr>
                            <w:rFonts w:ascii="Arial" w:hAnsi="Arial" w:cs="Arial"/>
                            <w:bCs/>
                            <w:i/>
                            <w:sz w:val="18"/>
                            <w:szCs w:val="18"/>
                          </w:rPr>
                        </w:pPr>
                      </w:p>
                      <w:p w14:paraId="5D96DAFB" w14:textId="77777777" w:rsidR="008876AF" w:rsidRDefault="008876AF">
                        <w:pPr>
                          <w:autoSpaceDE w:val="0"/>
                          <w:autoSpaceDN w:val="0"/>
                          <w:adjustRightInd w:val="0"/>
                          <w:rPr>
                            <w:rFonts w:ascii="Arial" w:hAnsi="Arial" w:cs="Arial"/>
                            <w:bCs/>
                            <w:i/>
                            <w:sz w:val="18"/>
                            <w:szCs w:val="18"/>
                          </w:rPr>
                        </w:pPr>
                      </w:p>
                      <w:p w14:paraId="7F5BB323" w14:textId="77777777" w:rsidR="008876AF" w:rsidRDefault="008876AF">
                        <w:pPr>
                          <w:autoSpaceDE w:val="0"/>
                          <w:autoSpaceDN w:val="0"/>
                          <w:adjustRightInd w:val="0"/>
                          <w:rPr>
                            <w:rFonts w:ascii="Arial" w:hAnsi="Arial" w:cs="Arial"/>
                            <w:bCs/>
                            <w:i/>
                            <w:sz w:val="18"/>
                            <w:szCs w:val="18"/>
                          </w:rPr>
                        </w:pPr>
                      </w:p>
                      <w:p w14:paraId="7BF44264" w14:textId="77777777" w:rsidR="008876AF" w:rsidRDefault="008876AF">
                        <w:pPr>
                          <w:autoSpaceDE w:val="0"/>
                          <w:autoSpaceDN w:val="0"/>
                          <w:adjustRightInd w:val="0"/>
                          <w:rPr>
                            <w:rFonts w:ascii="Arial" w:hAnsi="Arial" w:cs="Arial"/>
                            <w:bCs/>
                            <w:color w:val="000000"/>
                            <w:sz w:val="18"/>
                            <w:szCs w:val="18"/>
                          </w:rPr>
                        </w:pPr>
                      </w:p>
                    </w:tc>
                  </w:tr>
                </w:tbl>
                <w:p w14:paraId="02A5809A" w14:textId="77777777" w:rsidR="008876AF" w:rsidRDefault="008876AF">
                  <w:pPr>
                    <w:pStyle w:val="Styl11bTunKurzvaVpravo02cmPed1b"/>
                    <w:spacing w:line="360" w:lineRule="auto"/>
                    <w:jc w:val="both"/>
                    <w:rPr>
                      <w:rFonts w:ascii="Arial" w:hAnsi="Arial" w:cs="Arial"/>
                      <w:b w:val="0"/>
                      <w:bCs w:val="0"/>
                      <w:color w:val="000000"/>
                      <w:sz w:val="18"/>
                      <w:szCs w:val="18"/>
                    </w:rPr>
                  </w:pPr>
                </w:p>
                <w:p w14:paraId="22435788" w14:textId="77777777" w:rsidR="008876AF" w:rsidRDefault="008876AF">
                  <w:pPr>
                    <w:pStyle w:val="TmaRVPZV"/>
                    <w:ind w:left="360"/>
                    <w:jc w:val="both"/>
                    <w:rPr>
                      <w:rFonts w:ascii="Arial" w:hAnsi="Arial" w:cs="Arial"/>
                      <w:bCs w:val="0"/>
                      <w:color w:val="000000"/>
                      <w:sz w:val="18"/>
                      <w:szCs w:val="18"/>
                    </w:rPr>
                  </w:pPr>
                  <w:r>
                    <w:rPr>
                      <w:rFonts w:ascii="Arial" w:hAnsi="Arial" w:cs="Arial"/>
                      <w:bCs w:val="0"/>
                      <w:color w:val="000000"/>
                      <w:sz w:val="18"/>
                      <w:szCs w:val="18"/>
                    </w:rPr>
                    <w:t>LITERÁRNÍ VÝCHOVA</w:t>
                  </w:r>
                </w:p>
                <w:p w14:paraId="0C81D01B" w14:textId="77777777" w:rsidR="008876AF" w:rsidRDefault="008876AF">
                  <w:pPr>
                    <w:pStyle w:val="TmaRVPZV"/>
                    <w:ind w:left="360"/>
                    <w:jc w:val="both"/>
                    <w:rPr>
                      <w:rFonts w:ascii="Arial" w:hAnsi="Arial" w:cs="Arial"/>
                      <w:b w:val="0"/>
                      <w:bCs w:val="0"/>
                      <w:color w:val="000000"/>
                      <w:sz w:val="18"/>
                      <w:szCs w:val="18"/>
                    </w:rPr>
                  </w:pPr>
                </w:p>
                <w:p w14:paraId="6B19622A" w14:textId="77777777" w:rsidR="008876AF" w:rsidRDefault="008876AF">
                  <w:pPr>
                    <w:pStyle w:val="Styl11bTunKurzvaVpravo02cmPed1b"/>
                    <w:numPr>
                      <w:ilvl w:val="0"/>
                      <w:numId w:val="47"/>
                    </w:numPr>
                    <w:jc w:val="both"/>
                    <w:rPr>
                      <w:rFonts w:ascii="Arial" w:hAnsi="Arial" w:cs="Arial"/>
                      <w:b w:val="0"/>
                      <w:bCs w:val="0"/>
                      <w:color w:val="000000"/>
                      <w:sz w:val="18"/>
                      <w:szCs w:val="18"/>
                    </w:rPr>
                  </w:pPr>
                  <w:r>
                    <w:rPr>
                      <w:rFonts w:ascii="Arial" w:hAnsi="Arial" w:cs="Arial"/>
                      <w:b w:val="0"/>
                      <w:bCs w:val="0"/>
                      <w:color w:val="000000"/>
                      <w:sz w:val="18"/>
                      <w:szCs w:val="18"/>
                    </w:rPr>
                    <w:t>vyjadřuje své dojmy z četby a zaznamenává je</w:t>
                  </w:r>
                </w:p>
                <w:p w14:paraId="47D7D49A" w14:textId="77777777" w:rsidR="008876AF" w:rsidRDefault="008876AF">
                  <w:pPr>
                    <w:pStyle w:val="Styl11bTunKurzvaVpravo02cmPed1b"/>
                    <w:numPr>
                      <w:ilvl w:val="0"/>
                      <w:numId w:val="47"/>
                    </w:numPr>
                    <w:jc w:val="both"/>
                    <w:rPr>
                      <w:rFonts w:ascii="Arial" w:hAnsi="Arial" w:cs="Arial"/>
                      <w:b w:val="0"/>
                      <w:bCs w:val="0"/>
                      <w:color w:val="000000"/>
                      <w:sz w:val="18"/>
                      <w:szCs w:val="18"/>
                    </w:rPr>
                  </w:pPr>
                  <w:r>
                    <w:rPr>
                      <w:rFonts w:ascii="Arial" w:hAnsi="Arial" w:cs="Arial"/>
                      <w:b w:val="0"/>
                      <w:bCs w:val="0"/>
                      <w:color w:val="000000"/>
                      <w:sz w:val="18"/>
                      <w:szCs w:val="18"/>
                    </w:rPr>
                    <w:t>volně reprodukuje text podle svých schopností, tvoří vlastní literární text na dané téma</w:t>
                  </w:r>
                </w:p>
                <w:p w14:paraId="3E03EECA" w14:textId="77777777" w:rsidR="008876AF" w:rsidRDefault="008876AF">
                  <w:pPr>
                    <w:pStyle w:val="Styl11bTunKurzvaVpravo02cmPed1b"/>
                    <w:numPr>
                      <w:ilvl w:val="0"/>
                      <w:numId w:val="47"/>
                    </w:numPr>
                    <w:jc w:val="both"/>
                    <w:rPr>
                      <w:rFonts w:ascii="Arial" w:hAnsi="Arial" w:cs="Arial"/>
                      <w:b w:val="0"/>
                      <w:bCs w:val="0"/>
                      <w:color w:val="000000"/>
                      <w:sz w:val="18"/>
                      <w:szCs w:val="18"/>
                    </w:rPr>
                  </w:pPr>
                  <w:r>
                    <w:rPr>
                      <w:rFonts w:ascii="Arial" w:hAnsi="Arial" w:cs="Arial"/>
                      <w:b w:val="0"/>
                      <w:bCs w:val="0"/>
                      <w:color w:val="000000"/>
                      <w:sz w:val="18"/>
                      <w:szCs w:val="18"/>
                    </w:rPr>
                    <w:t>rozlišuje různé typy uměleckých a neuměleckých textů</w:t>
                  </w:r>
                </w:p>
                <w:p w14:paraId="37EC82DD" w14:textId="77777777" w:rsidR="008876AF" w:rsidRDefault="008876AF">
                  <w:pPr>
                    <w:pStyle w:val="Styl11bTunKurzvaVpravo02cmPed1b"/>
                    <w:numPr>
                      <w:ilvl w:val="0"/>
                      <w:numId w:val="47"/>
                    </w:numPr>
                    <w:jc w:val="both"/>
                    <w:rPr>
                      <w:rFonts w:ascii="Arial" w:hAnsi="Arial" w:cs="Arial"/>
                      <w:b w:val="0"/>
                      <w:bCs w:val="0"/>
                      <w:color w:val="000000"/>
                      <w:sz w:val="18"/>
                      <w:szCs w:val="18"/>
                    </w:rPr>
                  </w:pPr>
                  <w:r>
                    <w:rPr>
                      <w:rFonts w:ascii="Arial" w:hAnsi="Arial" w:cs="Arial"/>
                      <w:b w:val="0"/>
                      <w:bCs w:val="0"/>
                      <w:color w:val="000000"/>
                      <w:sz w:val="18"/>
                      <w:szCs w:val="18"/>
                    </w:rPr>
                    <w:t>při jednoduchém rozboru literárních textů používá elementární literární pojmy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5"/>
                    <w:gridCol w:w="5760"/>
                    <w:gridCol w:w="3732"/>
                  </w:tblGrid>
                  <w:tr w:rsidR="008876AF" w14:paraId="3C35F3D4" w14:textId="77777777">
                    <w:tc>
                      <w:tcPr>
                        <w:tcW w:w="4495" w:type="dxa"/>
                        <w:tcBorders>
                          <w:top w:val="single" w:sz="4" w:space="0" w:color="auto"/>
                          <w:left w:val="single" w:sz="4" w:space="0" w:color="auto"/>
                          <w:bottom w:val="single" w:sz="4" w:space="0" w:color="auto"/>
                          <w:right w:val="single" w:sz="4" w:space="0" w:color="auto"/>
                        </w:tcBorders>
                        <w:hideMark/>
                      </w:tcPr>
                      <w:p w14:paraId="07653D11" w14:textId="77777777" w:rsidR="008876AF" w:rsidRDefault="008876AF">
                        <w:pPr>
                          <w:pStyle w:val="Styl11bTunKurzvaVpravo02cmPed1b"/>
                          <w:spacing w:line="360" w:lineRule="auto"/>
                          <w:ind w:left="360"/>
                          <w:jc w:val="center"/>
                          <w:rPr>
                            <w:rFonts w:ascii="Arial" w:hAnsi="Arial" w:cs="Arial"/>
                            <w:bCs w:val="0"/>
                            <w:i w:val="0"/>
                            <w:color w:val="000000"/>
                            <w:sz w:val="18"/>
                            <w:szCs w:val="18"/>
                          </w:rPr>
                        </w:pPr>
                        <w:r>
                          <w:rPr>
                            <w:rFonts w:ascii="Arial" w:hAnsi="Arial" w:cs="Arial"/>
                            <w:bCs w:val="0"/>
                            <w:i w:val="0"/>
                            <w:color w:val="000000"/>
                            <w:sz w:val="18"/>
                            <w:szCs w:val="18"/>
                          </w:rPr>
                          <w:t>Očekávaný výstup žáka</w:t>
                        </w:r>
                      </w:p>
                    </w:tc>
                    <w:tc>
                      <w:tcPr>
                        <w:tcW w:w="5760" w:type="dxa"/>
                        <w:tcBorders>
                          <w:top w:val="single" w:sz="4" w:space="0" w:color="auto"/>
                          <w:left w:val="single" w:sz="4" w:space="0" w:color="auto"/>
                          <w:bottom w:val="single" w:sz="4" w:space="0" w:color="auto"/>
                          <w:right w:val="single" w:sz="4" w:space="0" w:color="auto"/>
                        </w:tcBorders>
                        <w:hideMark/>
                      </w:tcPr>
                      <w:p w14:paraId="51E4746A" w14:textId="77777777" w:rsidR="008876AF" w:rsidRDefault="008876AF">
                        <w:pPr>
                          <w:pStyle w:val="Styl11bTunKurzvaVpravo02cmPed1b"/>
                          <w:spacing w:line="360" w:lineRule="auto"/>
                          <w:ind w:left="360"/>
                          <w:jc w:val="center"/>
                          <w:rPr>
                            <w:rFonts w:ascii="Arial" w:hAnsi="Arial" w:cs="Arial"/>
                            <w:bCs w:val="0"/>
                            <w:i w:val="0"/>
                            <w:color w:val="000000"/>
                            <w:sz w:val="18"/>
                            <w:szCs w:val="18"/>
                          </w:rPr>
                        </w:pPr>
                        <w:r>
                          <w:rPr>
                            <w:rFonts w:ascii="Arial" w:hAnsi="Arial" w:cs="Arial"/>
                            <w:bCs w:val="0"/>
                            <w:i w:val="0"/>
                            <w:color w:val="000000"/>
                            <w:sz w:val="18"/>
                            <w:szCs w:val="18"/>
                          </w:rPr>
                          <w:t>Učivo</w:t>
                        </w:r>
                      </w:p>
                    </w:tc>
                    <w:tc>
                      <w:tcPr>
                        <w:tcW w:w="3732" w:type="dxa"/>
                        <w:tcBorders>
                          <w:top w:val="single" w:sz="4" w:space="0" w:color="auto"/>
                          <w:left w:val="single" w:sz="4" w:space="0" w:color="auto"/>
                          <w:bottom w:val="single" w:sz="4" w:space="0" w:color="auto"/>
                          <w:right w:val="single" w:sz="4" w:space="0" w:color="auto"/>
                        </w:tcBorders>
                        <w:hideMark/>
                      </w:tcPr>
                      <w:p w14:paraId="4452EC09" w14:textId="77777777" w:rsidR="008876AF" w:rsidRDefault="008876AF">
                        <w:pPr>
                          <w:pStyle w:val="Styl11bTunKurzvaVpravo02cmPed1b"/>
                          <w:spacing w:line="360" w:lineRule="auto"/>
                          <w:ind w:left="360"/>
                          <w:jc w:val="center"/>
                          <w:rPr>
                            <w:rFonts w:ascii="Arial" w:hAnsi="Arial" w:cs="Arial"/>
                            <w:bCs w:val="0"/>
                            <w:i w:val="0"/>
                            <w:color w:val="000000"/>
                            <w:sz w:val="18"/>
                            <w:szCs w:val="18"/>
                          </w:rPr>
                        </w:pPr>
                        <w:r>
                          <w:rPr>
                            <w:rFonts w:ascii="Arial" w:hAnsi="Arial" w:cs="Arial"/>
                            <w:bCs w:val="0"/>
                            <w:i w:val="0"/>
                            <w:color w:val="000000"/>
                            <w:sz w:val="18"/>
                            <w:szCs w:val="18"/>
                          </w:rPr>
                          <w:t>Průřezová témata, mezipředmětové vztahy</w:t>
                        </w:r>
                      </w:p>
                    </w:tc>
                  </w:tr>
                  <w:tr w:rsidR="008876AF" w14:paraId="27F5247A" w14:textId="77777777">
                    <w:tc>
                      <w:tcPr>
                        <w:tcW w:w="4495" w:type="dxa"/>
                        <w:tcBorders>
                          <w:top w:val="single" w:sz="4" w:space="0" w:color="auto"/>
                          <w:left w:val="single" w:sz="4" w:space="0" w:color="auto"/>
                          <w:bottom w:val="single" w:sz="4" w:space="0" w:color="auto"/>
                          <w:right w:val="single" w:sz="4" w:space="0" w:color="auto"/>
                        </w:tcBorders>
                      </w:tcPr>
                      <w:p w14:paraId="7CD7EEB1" w14:textId="77777777" w:rsidR="008876AF" w:rsidRDefault="008876AF">
                        <w:pPr>
                          <w:numPr>
                            <w:ilvl w:val="0"/>
                            <w:numId w:val="48"/>
                          </w:numPr>
                          <w:autoSpaceDE w:val="0"/>
                          <w:autoSpaceDN w:val="0"/>
                          <w:adjustRightInd w:val="0"/>
                          <w:rPr>
                            <w:rFonts w:ascii="Arial" w:hAnsi="Arial" w:cs="Arial"/>
                            <w:sz w:val="18"/>
                            <w:szCs w:val="18"/>
                          </w:rPr>
                        </w:pPr>
                        <w:r>
                          <w:rPr>
                            <w:rFonts w:ascii="Arial" w:hAnsi="Arial" w:cs="Arial"/>
                            <w:sz w:val="18"/>
                            <w:szCs w:val="18"/>
                          </w:rPr>
                          <w:t>hovoří souvisle o přečteném textu</w:t>
                        </w:r>
                      </w:p>
                      <w:p w14:paraId="02ED04F9" w14:textId="77777777" w:rsidR="008876AF" w:rsidRDefault="008876AF">
                        <w:pPr>
                          <w:autoSpaceDE w:val="0"/>
                          <w:autoSpaceDN w:val="0"/>
                          <w:adjustRightInd w:val="0"/>
                          <w:rPr>
                            <w:rFonts w:ascii="Arial" w:hAnsi="Arial" w:cs="Arial"/>
                            <w:sz w:val="18"/>
                            <w:szCs w:val="18"/>
                          </w:rPr>
                        </w:pPr>
                      </w:p>
                      <w:p w14:paraId="59E483EC" w14:textId="77777777" w:rsidR="008876AF" w:rsidRDefault="008876AF">
                        <w:pPr>
                          <w:numPr>
                            <w:ilvl w:val="0"/>
                            <w:numId w:val="48"/>
                          </w:numPr>
                          <w:autoSpaceDE w:val="0"/>
                          <w:autoSpaceDN w:val="0"/>
                          <w:adjustRightInd w:val="0"/>
                          <w:rPr>
                            <w:rFonts w:ascii="Arial" w:hAnsi="Arial" w:cs="Arial"/>
                            <w:sz w:val="18"/>
                            <w:szCs w:val="18"/>
                          </w:rPr>
                        </w:pPr>
                        <w:r>
                          <w:rPr>
                            <w:rFonts w:ascii="Arial" w:hAnsi="Arial" w:cs="Arial"/>
                            <w:sz w:val="18"/>
                            <w:szCs w:val="18"/>
                          </w:rPr>
                          <w:t>zaznamenává své dojmy z četby</w:t>
                        </w:r>
                      </w:p>
                      <w:p w14:paraId="2EA5C8CF" w14:textId="77777777" w:rsidR="008876AF" w:rsidRDefault="008876AF">
                        <w:pPr>
                          <w:autoSpaceDE w:val="0"/>
                          <w:autoSpaceDN w:val="0"/>
                          <w:adjustRightInd w:val="0"/>
                          <w:rPr>
                            <w:rFonts w:ascii="Arial" w:hAnsi="Arial" w:cs="Arial"/>
                            <w:sz w:val="18"/>
                            <w:szCs w:val="18"/>
                          </w:rPr>
                        </w:pPr>
                      </w:p>
                      <w:p w14:paraId="29157009" w14:textId="77777777" w:rsidR="008876AF" w:rsidRDefault="008876AF">
                        <w:pPr>
                          <w:numPr>
                            <w:ilvl w:val="0"/>
                            <w:numId w:val="48"/>
                          </w:numPr>
                          <w:autoSpaceDE w:val="0"/>
                          <w:autoSpaceDN w:val="0"/>
                          <w:adjustRightInd w:val="0"/>
                          <w:rPr>
                            <w:rFonts w:ascii="Arial" w:hAnsi="Arial" w:cs="Arial"/>
                            <w:sz w:val="18"/>
                            <w:szCs w:val="18"/>
                          </w:rPr>
                        </w:pPr>
                        <w:r>
                          <w:rPr>
                            <w:rFonts w:ascii="Arial" w:hAnsi="Arial" w:cs="Arial"/>
                            <w:sz w:val="18"/>
                            <w:szCs w:val="18"/>
                          </w:rPr>
                          <w:t>vytváří vlastní literární text na dané téma (povídku, pohádku, bajku), verše, rýmy, dotvoří ji obrázky</w:t>
                        </w:r>
                      </w:p>
                      <w:p w14:paraId="3677E402" w14:textId="77777777" w:rsidR="008876AF" w:rsidRDefault="008876AF">
                        <w:pPr>
                          <w:pStyle w:val="Odstavecseseznamem"/>
                          <w:rPr>
                            <w:rFonts w:ascii="Arial" w:hAnsi="Arial" w:cs="Arial"/>
                            <w:sz w:val="18"/>
                            <w:szCs w:val="18"/>
                          </w:rPr>
                        </w:pPr>
                      </w:p>
                      <w:p w14:paraId="3072F94B" w14:textId="77777777" w:rsidR="008876AF" w:rsidRDefault="008876AF">
                        <w:pPr>
                          <w:numPr>
                            <w:ilvl w:val="0"/>
                            <w:numId w:val="48"/>
                          </w:numPr>
                          <w:autoSpaceDE w:val="0"/>
                          <w:autoSpaceDN w:val="0"/>
                          <w:adjustRightInd w:val="0"/>
                          <w:rPr>
                            <w:rFonts w:ascii="Arial" w:hAnsi="Arial" w:cs="Arial"/>
                            <w:sz w:val="18"/>
                            <w:szCs w:val="18"/>
                          </w:rPr>
                        </w:pPr>
                        <w:r>
                          <w:rPr>
                            <w:rFonts w:ascii="Arial" w:hAnsi="Arial" w:cs="Arial"/>
                            <w:sz w:val="18"/>
                            <w:szCs w:val="18"/>
                          </w:rPr>
                          <w:t>ohodnotí vlastní text a diskutuje o něm</w:t>
                        </w:r>
                      </w:p>
                      <w:p w14:paraId="45D2808C" w14:textId="77777777" w:rsidR="008876AF" w:rsidRDefault="008876AF">
                        <w:pPr>
                          <w:autoSpaceDE w:val="0"/>
                          <w:autoSpaceDN w:val="0"/>
                          <w:adjustRightInd w:val="0"/>
                          <w:rPr>
                            <w:rFonts w:ascii="Arial" w:hAnsi="Arial" w:cs="Arial"/>
                            <w:sz w:val="18"/>
                            <w:szCs w:val="18"/>
                          </w:rPr>
                        </w:pPr>
                      </w:p>
                      <w:p w14:paraId="379A4D95" w14:textId="77777777" w:rsidR="008876AF" w:rsidRDefault="008876AF">
                        <w:pPr>
                          <w:numPr>
                            <w:ilvl w:val="0"/>
                            <w:numId w:val="48"/>
                          </w:numPr>
                          <w:autoSpaceDE w:val="0"/>
                          <w:autoSpaceDN w:val="0"/>
                          <w:adjustRightInd w:val="0"/>
                          <w:rPr>
                            <w:rFonts w:ascii="Arial" w:hAnsi="Arial" w:cs="Arial"/>
                            <w:sz w:val="18"/>
                            <w:szCs w:val="18"/>
                          </w:rPr>
                        </w:pPr>
                        <w:r>
                          <w:rPr>
                            <w:rFonts w:ascii="Arial" w:hAnsi="Arial" w:cs="Arial"/>
                            <w:sz w:val="18"/>
                            <w:szCs w:val="18"/>
                          </w:rPr>
                          <w:t>rozlišuje různé typy uměleckých a</w:t>
                        </w:r>
                      </w:p>
                      <w:p w14:paraId="3FF948D2" w14:textId="77777777" w:rsidR="003A7E21" w:rsidRDefault="008876AF" w:rsidP="003A7E21">
                        <w:pPr>
                          <w:autoSpaceDE w:val="0"/>
                          <w:autoSpaceDN w:val="0"/>
                          <w:adjustRightInd w:val="0"/>
                          <w:ind w:left="360"/>
                          <w:rPr>
                            <w:rFonts w:ascii="Arial" w:hAnsi="Arial" w:cs="Arial"/>
                            <w:sz w:val="18"/>
                            <w:szCs w:val="18"/>
                          </w:rPr>
                        </w:pPr>
                        <w:r>
                          <w:rPr>
                            <w:rFonts w:ascii="Arial" w:hAnsi="Arial" w:cs="Arial"/>
                            <w:sz w:val="18"/>
                            <w:szCs w:val="18"/>
                          </w:rPr>
                          <w:t xml:space="preserve">        neuměleckých textu</w:t>
                        </w:r>
                      </w:p>
                      <w:p w14:paraId="32F4E8CE" w14:textId="59417A2F" w:rsidR="008876AF" w:rsidRPr="003A7E21" w:rsidRDefault="008876AF">
                        <w:pPr>
                          <w:pStyle w:val="Odstavecseseznamem"/>
                          <w:numPr>
                            <w:ilvl w:val="0"/>
                            <w:numId w:val="218"/>
                          </w:numPr>
                          <w:autoSpaceDE w:val="0"/>
                          <w:autoSpaceDN w:val="0"/>
                          <w:adjustRightInd w:val="0"/>
                          <w:ind w:left="723"/>
                          <w:rPr>
                            <w:rFonts w:ascii="Arial" w:hAnsi="Arial" w:cs="Arial"/>
                            <w:sz w:val="18"/>
                            <w:szCs w:val="18"/>
                          </w:rPr>
                        </w:pPr>
                        <w:r w:rsidRPr="003A7E21">
                          <w:rPr>
                            <w:rFonts w:ascii="Arial" w:hAnsi="Arial" w:cs="Arial"/>
                            <w:sz w:val="18"/>
                            <w:szCs w:val="18"/>
                          </w:rPr>
                          <w:t>odliší jednoduché literární, publicistické a populárně naučné texty a svou klasifikaci zdůvodní</w:t>
                        </w:r>
                      </w:p>
                      <w:p w14:paraId="7893F7D5" w14:textId="77777777" w:rsidR="008876AF" w:rsidRDefault="008876AF">
                        <w:pPr>
                          <w:autoSpaceDE w:val="0"/>
                          <w:autoSpaceDN w:val="0"/>
                          <w:adjustRightInd w:val="0"/>
                          <w:rPr>
                            <w:rFonts w:ascii="Arial" w:hAnsi="Arial" w:cs="Arial"/>
                            <w:sz w:val="18"/>
                            <w:szCs w:val="18"/>
                          </w:rPr>
                        </w:pPr>
                      </w:p>
                      <w:p w14:paraId="5F978DC7" w14:textId="77777777" w:rsidR="008876AF" w:rsidRDefault="008876AF">
                        <w:pPr>
                          <w:numPr>
                            <w:ilvl w:val="0"/>
                            <w:numId w:val="48"/>
                          </w:numPr>
                          <w:autoSpaceDE w:val="0"/>
                          <w:autoSpaceDN w:val="0"/>
                          <w:adjustRightInd w:val="0"/>
                          <w:rPr>
                            <w:rFonts w:ascii="Arial" w:hAnsi="Arial" w:cs="Arial"/>
                            <w:sz w:val="18"/>
                            <w:szCs w:val="18"/>
                          </w:rPr>
                        </w:pPr>
                        <w:r>
                          <w:rPr>
                            <w:rFonts w:ascii="Arial" w:hAnsi="Arial" w:cs="Arial"/>
                            <w:sz w:val="18"/>
                            <w:szCs w:val="18"/>
                          </w:rPr>
                          <w:t>orientuje se v nabídce dětské literatury</w:t>
                        </w:r>
                      </w:p>
                      <w:p w14:paraId="5426FE9B" w14:textId="77777777" w:rsidR="008876AF" w:rsidRDefault="008876AF">
                        <w:pPr>
                          <w:numPr>
                            <w:ilvl w:val="0"/>
                            <w:numId w:val="48"/>
                          </w:numPr>
                          <w:autoSpaceDE w:val="0"/>
                          <w:autoSpaceDN w:val="0"/>
                          <w:adjustRightInd w:val="0"/>
                          <w:rPr>
                            <w:rFonts w:ascii="Arial" w:hAnsi="Arial" w:cs="Arial"/>
                            <w:sz w:val="18"/>
                            <w:szCs w:val="18"/>
                          </w:rPr>
                        </w:pPr>
                        <w:r>
                          <w:rPr>
                            <w:rFonts w:ascii="Arial" w:hAnsi="Arial" w:cs="Arial"/>
                            <w:sz w:val="18"/>
                            <w:szCs w:val="18"/>
                          </w:rPr>
                          <w:t xml:space="preserve">pozná v textu zvláštní či zvláštně užité jazykové prostředky jazyka, za pomoci </w:t>
                        </w:r>
                        <w:r>
                          <w:rPr>
                            <w:rFonts w:ascii="Arial" w:hAnsi="Arial" w:cs="Arial"/>
                            <w:sz w:val="18"/>
                            <w:szCs w:val="18"/>
                          </w:rPr>
                          <w:lastRenderedPageBreak/>
                          <w:t>učitele vysvětlí, proč je autor užil, popíše, jak na něj působí</w:t>
                        </w:r>
                      </w:p>
                      <w:p w14:paraId="77026F0D" w14:textId="77777777" w:rsidR="008876AF" w:rsidRDefault="008876AF">
                        <w:pPr>
                          <w:numPr>
                            <w:ilvl w:val="0"/>
                            <w:numId w:val="48"/>
                          </w:numPr>
                          <w:autoSpaceDE w:val="0"/>
                          <w:autoSpaceDN w:val="0"/>
                          <w:adjustRightInd w:val="0"/>
                          <w:rPr>
                            <w:rFonts w:ascii="Arial" w:hAnsi="Arial" w:cs="Arial"/>
                            <w:sz w:val="18"/>
                            <w:szCs w:val="18"/>
                          </w:rPr>
                        </w:pPr>
                        <w:r>
                          <w:rPr>
                            <w:rFonts w:ascii="Arial" w:hAnsi="Arial" w:cs="Arial"/>
                            <w:sz w:val="18"/>
                            <w:szCs w:val="18"/>
                          </w:rPr>
                          <w:t>uvažuje o funkci verše, rýmu a rytmu poezie v konkrétním textu</w:t>
                        </w:r>
                      </w:p>
                      <w:p w14:paraId="336B3165" w14:textId="77777777" w:rsidR="008876AF" w:rsidRDefault="008876AF">
                        <w:pPr>
                          <w:autoSpaceDE w:val="0"/>
                          <w:autoSpaceDN w:val="0"/>
                          <w:adjustRightInd w:val="0"/>
                          <w:rPr>
                            <w:rFonts w:ascii="Arial" w:hAnsi="Arial" w:cs="Arial"/>
                            <w:sz w:val="18"/>
                            <w:szCs w:val="18"/>
                          </w:rPr>
                        </w:pPr>
                      </w:p>
                      <w:p w14:paraId="3252CA48" w14:textId="77777777" w:rsidR="008876AF" w:rsidRDefault="008876AF">
                        <w:pPr>
                          <w:numPr>
                            <w:ilvl w:val="0"/>
                            <w:numId w:val="48"/>
                          </w:numPr>
                          <w:autoSpaceDE w:val="0"/>
                          <w:autoSpaceDN w:val="0"/>
                          <w:adjustRightInd w:val="0"/>
                          <w:rPr>
                            <w:rFonts w:ascii="Arial" w:hAnsi="Arial" w:cs="Arial"/>
                            <w:sz w:val="18"/>
                            <w:szCs w:val="18"/>
                          </w:rPr>
                        </w:pPr>
                        <w:r>
                          <w:rPr>
                            <w:rFonts w:ascii="Arial" w:hAnsi="Arial" w:cs="Arial"/>
                            <w:sz w:val="18"/>
                            <w:szCs w:val="18"/>
                          </w:rPr>
                          <w:t>při jednoduchém rozboru textu používá elementární</w:t>
                        </w:r>
                        <w:r>
                          <w:rPr>
                            <w:rFonts w:ascii="Arial" w:hAnsi="Arial" w:cs="Arial"/>
                            <w:bCs/>
                            <w:sz w:val="18"/>
                            <w:szCs w:val="18"/>
                          </w:rPr>
                          <w:t xml:space="preserve"> literární pojmy</w:t>
                        </w:r>
                      </w:p>
                      <w:p w14:paraId="2D26F6C9" w14:textId="77777777" w:rsidR="008876AF" w:rsidRDefault="008876AF">
                        <w:pPr>
                          <w:autoSpaceDE w:val="0"/>
                          <w:autoSpaceDN w:val="0"/>
                          <w:adjustRightInd w:val="0"/>
                          <w:spacing w:line="360" w:lineRule="auto"/>
                          <w:jc w:val="both"/>
                          <w:rPr>
                            <w:rFonts w:ascii="Arial" w:hAnsi="Arial" w:cs="Arial"/>
                            <w:bCs/>
                            <w:sz w:val="18"/>
                            <w:szCs w:val="18"/>
                          </w:rPr>
                        </w:pPr>
                      </w:p>
                    </w:tc>
                    <w:tc>
                      <w:tcPr>
                        <w:tcW w:w="5760" w:type="dxa"/>
                        <w:tcBorders>
                          <w:top w:val="single" w:sz="4" w:space="0" w:color="auto"/>
                          <w:left w:val="single" w:sz="4" w:space="0" w:color="auto"/>
                          <w:bottom w:val="single" w:sz="4" w:space="0" w:color="auto"/>
                          <w:right w:val="single" w:sz="4" w:space="0" w:color="auto"/>
                        </w:tcBorders>
                      </w:tcPr>
                      <w:p w14:paraId="4AD65390"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lastRenderedPageBreak/>
                          <w:t>Zážitkové čtení a naslouchání</w:t>
                        </w:r>
                      </w:p>
                      <w:p w14:paraId="1B508D49" w14:textId="77777777" w:rsidR="008876AF" w:rsidRDefault="008876AF">
                        <w:pPr>
                          <w:autoSpaceDE w:val="0"/>
                          <w:autoSpaceDN w:val="0"/>
                          <w:adjustRightInd w:val="0"/>
                          <w:rPr>
                            <w:rFonts w:ascii="Arial" w:hAnsi="Arial" w:cs="Arial"/>
                            <w:sz w:val="18"/>
                            <w:szCs w:val="18"/>
                          </w:rPr>
                        </w:pPr>
                      </w:p>
                      <w:p w14:paraId="7C48F86A" w14:textId="77777777" w:rsidR="008876AF" w:rsidRDefault="008876AF">
                        <w:pPr>
                          <w:autoSpaceDE w:val="0"/>
                          <w:autoSpaceDN w:val="0"/>
                          <w:adjustRightInd w:val="0"/>
                          <w:rPr>
                            <w:rFonts w:ascii="Arial" w:hAnsi="Arial" w:cs="Arial"/>
                            <w:sz w:val="18"/>
                            <w:szCs w:val="18"/>
                          </w:rPr>
                        </w:pPr>
                      </w:p>
                      <w:p w14:paraId="166F04FA" w14:textId="77777777" w:rsidR="008876AF" w:rsidRDefault="008876AF">
                        <w:pPr>
                          <w:autoSpaceDE w:val="0"/>
                          <w:autoSpaceDN w:val="0"/>
                          <w:adjustRightInd w:val="0"/>
                          <w:rPr>
                            <w:rFonts w:ascii="Arial" w:hAnsi="Arial" w:cs="Arial"/>
                            <w:sz w:val="18"/>
                            <w:szCs w:val="18"/>
                          </w:rPr>
                        </w:pPr>
                      </w:p>
                      <w:p w14:paraId="3C1EB812"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Tvořivé činnosti s literárním textem, volná reprodukce, dramatizace</w:t>
                        </w:r>
                      </w:p>
                      <w:p w14:paraId="01886ECC" w14:textId="77777777" w:rsidR="008876AF" w:rsidRDefault="008876AF">
                        <w:pPr>
                          <w:autoSpaceDE w:val="0"/>
                          <w:autoSpaceDN w:val="0"/>
                          <w:adjustRightInd w:val="0"/>
                          <w:rPr>
                            <w:rFonts w:ascii="Arial" w:hAnsi="Arial" w:cs="Arial"/>
                            <w:sz w:val="18"/>
                            <w:szCs w:val="18"/>
                          </w:rPr>
                        </w:pPr>
                      </w:p>
                      <w:p w14:paraId="6A0F3CEE"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Druhy a žánry dětské literatury, literatura věcná a</w:t>
                        </w:r>
                      </w:p>
                      <w:p w14:paraId="65A178D6"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umělecká</w:t>
                        </w:r>
                      </w:p>
                      <w:p w14:paraId="7EA59124" w14:textId="77777777" w:rsidR="008876AF" w:rsidRDefault="008876AF">
                        <w:pPr>
                          <w:autoSpaceDE w:val="0"/>
                          <w:autoSpaceDN w:val="0"/>
                          <w:adjustRightInd w:val="0"/>
                          <w:rPr>
                            <w:rFonts w:ascii="Arial" w:hAnsi="Arial" w:cs="Arial"/>
                            <w:sz w:val="18"/>
                            <w:szCs w:val="18"/>
                          </w:rPr>
                        </w:pPr>
                      </w:p>
                      <w:p w14:paraId="30BE0565" w14:textId="77777777" w:rsidR="008876AF" w:rsidRDefault="008876AF">
                        <w:pPr>
                          <w:autoSpaceDE w:val="0"/>
                          <w:autoSpaceDN w:val="0"/>
                          <w:adjustRightInd w:val="0"/>
                          <w:rPr>
                            <w:rFonts w:ascii="Arial" w:hAnsi="Arial" w:cs="Arial"/>
                            <w:sz w:val="18"/>
                            <w:szCs w:val="18"/>
                          </w:rPr>
                        </w:pPr>
                      </w:p>
                      <w:p w14:paraId="04E1BC27" w14:textId="77777777" w:rsidR="008876AF" w:rsidRDefault="008876AF">
                        <w:pPr>
                          <w:autoSpaceDE w:val="0"/>
                          <w:autoSpaceDN w:val="0"/>
                          <w:adjustRightInd w:val="0"/>
                          <w:rPr>
                            <w:rFonts w:ascii="Arial" w:hAnsi="Arial" w:cs="Arial"/>
                            <w:sz w:val="18"/>
                            <w:szCs w:val="18"/>
                          </w:rPr>
                        </w:pPr>
                      </w:p>
                      <w:p w14:paraId="62FBCA14" w14:textId="77777777" w:rsidR="008876AF" w:rsidRDefault="008876AF">
                        <w:pPr>
                          <w:autoSpaceDE w:val="0"/>
                          <w:autoSpaceDN w:val="0"/>
                          <w:adjustRightInd w:val="0"/>
                          <w:ind w:left="360"/>
                          <w:rPr>
                            <w:rFonts w:ascii="Arial" w:hAnsi="Arial" w:cs="Arial"/>
                            <w:sz w:val="18"/>
                            <w:szCs w:val="18"/>
                          </w:rPr>
                        </w:pPr>
                      </w:p>
                      <w:p w14:paraId="70845E05" w14:textId="77777777" w:rsidR="008876AF" w:rsidRDefault="008876AF">
                        <w:pPr>
                          <w:autoSpaceDE w:val="0"/>
                          <w:autoSpaceDN w:val="0"/>
                          <w:adjustRightInd w:val="0"/>
                          <w:ind w:left="360"/>
                          <w:rPr>
                            <w:rFonts w:ascii="Arial" w:hAnsi="Arial" w:cs="Arial"/>
                            <w:sz w:val="18"/>
                            <w:szCs w:val="18"/>
                          </w:rPr>
                        </w:pPr>
                      </w:p>
                      <w:p w14:paraId="2117D037" w14:textId="77777777" w:rsidR="008876AF" w:rsidRDefault="008876AF">
                        <w:pPr>
                          <w:autoSpaceDE w:val="0"/>
                          <w:autoSpaceDN w:val="0"/>
                          <w:adjustRightInd w:val="0"/>
                          <w:ind w:left="360"/>
                          <w:rPr>
                            <w:rFonts w:ascii="Arial" w:hAnsi="Arial" w:cs="Arial"/>
                            <w:sz w:val="18"/>
                            <w:szCs w:val="18"/>
                          </w:rPr>
                        </w:pPr>
                      </w:p>
                      <w:p w14:paraId="299BA520" w14:textId="77777777" w:rsidR="008876AF" w:rsidRDefault="008876AF">
                        <w:pPr>
                          <w:autoSpaceDE w:val="0"/>
                          <w:autoSpaceDN w:val="0"/>
                          <w:adjustRightInd w:val="0"/>
                          <w:ind w:left="360"/>
                          <w:rPr>
                            <w:rFonts w:ascii="Arial" w:hAnsi="Arial" w:cs="Arial"/>
                            <w:sz w:val="18"/>
                            <w:szCs w:val="18"/>
                          </w:rPr>
                        </w:pPr>
                      </w:p>
                      <w:p w14:paraId="5D8F85DC" w14:textId="77777777" w:rsidR="008876AF" w:rsidRDefault="008876AF" w:rsidP="003D7143">
                        <w:pPr>
                          <w:autoSpaceDE w:val="0"/>
                          <w:autoSpaceDN w:val="0"/>
                          <w:adjustRightInd w:val="0"/>
                          <w:ind w:left="349"/>
                          <w:rPr>
                            <w:rFonts w:ascii="Arial" w:hAnsi="Arial" w:cs="Arial"/>
                            <w:sz w:val="18"/>
                            <w:szCs w:val="18"/>
                          </w:rPr>
                        </w:pPr>
                        <w:r>
                          <w:rPr>
                            <w:rFonts w:ascii="Arial" w:hAnsi="Arial" w:cs="Arial"/>
                            <w:sz w:val="18"/>
                            <w:szCs w:val="18"/>
                          </w:rPr>
                          <w:t>Základní literární pojmy: literatura umělecká a věcná</w:t>
                        </w:r>
                      </w:p>
                      <w:p w14:paraId="660F21DC"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Literární žánry: pohádka, povídka, bajka, lyrická báseň</w:t>
                        </w:r>
                      </w:p>
                      <w:p w14:paraId="6D92E610"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Slohové útvary: pohádka, povídka, bajka, lyrická báseň</w:t>
                        </w:r>
                      </w:p>
                      <w:p w14:paraId="3790D84B"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Populárně naučné texty: encyklopedie, slovník</w:t>
                        </w:r>
                      </w:p>
                      <w:p w14:paraId="4AC67F0D" w14:textId="77777777" w:rsidR="008876AF" w:rsidRDefault="008876AF">
                        <w:pPr>
                          <w:autoSpaceDE w:val="0"/>
                          <w:autoSpaceDN w:val="0"/>
                          <w:adjustRightInd w:val="0"/>
                          <w:spacing w:line="360" w:lineRule="auto"/>
                          <w:rPr>
                            <w:rFonts w:ascii="Arial" w:hAnsi="Arial" w:cs="Arial"/>
                            <w:bCs/>
                            <w:sz w:val="18"/>
                            <w:szCs w:val="18"/>
                          </w:rPr>
                        </w:pPr>
                      </w:p>
                    </w:tc>
                    <w:tc>
                      <w:tcPr>
                        <w:tcW w:w="3732" w:type="dxa"/>
                        <w:tcBorders>
                          <w:top w:val="single" w:sz="4" w:space="0" w:color="auto"/>
                          <w:left w:val="single" w:sz="4" w:space="0" w:color="auto"/>
                          <w:bottom w:val="single" w:sz="4" w:space="0" w:color="auto"/>
                          <w:right w:val="single" w:sz="4" w:space="0" w:color="auto"/>
                        </w:tcBorders>
                      </w:tcPr>
                      <w:p w14:paraId="3C04EC57"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EV</w:t>
                        </w:r>
                      </w:p>
                      <w:p w14:paraId="23EB9E8C"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vztah člověka k prostředí, k přírodě</w:t>
                        </w:r>
                      </w:p>
                      <w:p w14:paraId="212E2BA4" w14:textId="77777777" w:rsidR="008876AF" w:rsidRDefault="008876AF">
                        <w:pPr>
                          <w:autoSpaceDE w:val="0"/>
                          <w:autoSpaceDN w:val="0"/>
                          <w:adjustRightInd w:val="0"/>
                          <w:rPr>
                            <w:rFonts w:ascii="Arial" w:hAnsi="Arial" w:cs="Arial"/>
                            <w:sz w:val="18"/>
                            <w:szCs w:val="18"/>
                          </w:rPr>
                        </w:pPr>
                      </w:p>
                      <w:p w14:paraId="034CF0B3"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MKV</w:t>
                        </w:r>
                      </w:p>
                      <w:p w14:paraId="39BAA665"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respektování zvláštností různých etnik</w:t>
                        </w:r>
                      </w:p>
                      <w:p w14:paraId="488E4058" w14:textId="77777777" w:rsidR="008876AF" w:rsidRDefault="008876AF">
                        <w:pPr>
                          <w:autoSpaceDE w:val="0"/>
                          <w:autoSpaceDN w:val="0"/>
                          <w:adjustRightInd w:val="0"/>
                          <w:ind w:left="360"/>
                          <w:rPr>
                            <w:rFonts w:ascii="Arial" w:hAnsi="Arial" w:cs="Arial"/>
                            <w:sz w:val="18"/>
                            <w:szCs w:val="18"/>
                          </w:rPr>
                        </w:pPr>
                      </w:p>
                      <w:p w14:paraId="14473DAC" w14:textId="77777777" w:rsidR="008876AF" w:rsidRDefault="008876AF">
                        <w:pPr>
                          <w:autoSpaceDE w:val="0"/>
                          <w:autoSpaceDN w:val="0"/>
                          <w:adjustRightInd w:val="0"/>
                          <w:ind w:left="360"/>
                          <w:rPr>
                            <w:rFonts w:ascii="Arial" w:hAnsi="Arial" w:cs="Arial"/>
                            <w:sz w:val="18"/>
                            <w:szCs w:val="18"/>
                          </w:rPr>
                        </w:pPr>
                      </w:p>
                      <w:p w14:paraId="0C15B0D3"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VMEGS - Evropa a svět nás zajímá (zvyky a tradice národů)</w:t>
                        </w:r>
                      </w:p>
                      <w:p w14:paraId="372D511D"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EV - lidské aktivity a problémy životního prostředí (změny v krajině mého domova způsobené lidskou činností)</w:t>
                        </w:r>
                      </w:p>
                      <w:p w14:paraId="608DA3CB" w14:textId="77777777" w:rsidR="008876AF" w:rsidRDefault="008876AF">
                        <w:pPr>
                          <w:autoSpaceDE w:val="0"/>
                          <w:autoSpaceDN w:val="0"/>
                          <w:adjustRightInd w:val="0"/>
                          <w:ind w:left="360"/>
                          <w:rPr>
                            <w:rFonts w:ascii="Arial" w:hAnsi="Arial" w:cs="Arial"/>
                            <w:sz w:val="18"/>
                            <w:szCs w:val="18"/>
                          </w:rPr>
                        </w:pPr>
                      </w:p>
                      <w:p w14:paraId="34D18FEB" w14:textId="77777777" w:rsidR="008876AF" w:rsidRDefault="008876AF">
                        <w:pPr>
                          <w:autoSpaceDE w:val="0"/>
                          <w:autoSpaceDN w:val="0"/>
                          <w:adjustRightInd w:val="0"/>
                          <w:ind w:left="360"/>
                          <w:rPr>
                            <w:rFonts w:ascii="Arial" w:hAnsi="Arial" w:cs="Arial"/>
                            <w:sz w:val="18"/>
                            <w:szCs w:val="18"/>
                          </w:rPr>
                        </w:pPr>
                      </w:p>
                      <w:p w14:paraId="668AF6CC" w14:textId="77777777" w:rsidR="008876AF" w:rsidRDefault="008876AF">
                        <w:pPr>
                          <w:autoSpaceDE w:val="0"/>
                          <w:autoSpaceDN w:val="0"/>
                          <w:adjustRightInd w:val="0"/>
                          <w:ind w:left="360"/>
                          <w:rPr>
                            <w:rFonts w:ascii="Arial" w:hAnsi="Arial" w:cs="Arial"/>
                            <w:sz w:val="18"/>
                            <w:szCs w:val="18"/>
                          </w:rPr>
                        </w:pPr>
                      </w:p>
                      <w:p w14:paraId="7C2AD46F" w14:textId="77777777" w:rsidR="008876AF" w:rsidRDefault="008876AF">
                        <w:pPr>
                          <w:autoSpaceDE w:val="0"/>
                          <w:autoSpaceDN w:val="0"/>
                          <w:adjustRightInd w:val="0"/>
                          <w:ind w:left="360"/>
                          <w:rPr>
                            <w:rFonts w:ascii="Arial" w:hAnsi="Arial" w:cs="Arial"/>
                            <w:sz w:val="18"/>
                            <w:szCs w:val="18"/>
                          </w:rPr>
                        </w:pPr>
                      </w:p>
                      <w:p w14:paraId="1224AED9" w14:textId="77777777" w:rsidR="008876AF" w:rsidRDefault="008876AF">
                        <w:pPr>
                          <w:autoSpaceDE w:val="0"/>
                          <w:autoSpaceDN w:val="0"/>
                          <w:adjustRightInd w:val="0"/>
                          <w:ind w:left="360"/>
                          <w:rPr>
                            <w:rFonts w:ascii="Arial" w:hAnsi="Arial" w:cs="Arial"/>
                            <w:i/>
                            <w:sz w:val="18"/>
                            <w:szCs w:val="18"/>
                          </w:rPr>
                        </w:pPr>
                        <w:r>
                          <w:rPr>
                            <w:rFonts w:ascii="Arial" w:hAnsi="Arial" w:cs="Arial"/>
                            <w:i/>
                            <w:sz w:val="18"/>
                            <w:szCs w:val="18"/>
                          </w:rPr>
                          <w:t>Rozšiřující učivo:</w:t>
                        </w:r>
                      </w:p>
                      <w:p w14:paraId="24546C83" w14:textId="77777777" w:rsidR="008876AF" w:rsidRDefault="008876AF">
                        <w:pPr>
                          <w:numPr>
                            <w:ilvl w:val="0"/>
                            <w:numId w:val="47"/>
                          </w:numPr>
                          <w:autoSpaceDE w:val="0"/>
                          <w:autoSpaceDN w:val="0"/>
                          <w:adjustRightInd w:val="0"/>
                          <w:rPr>
                            <w:rFonts w:ascii="Arial" w:hAnsi="Arial" w:cs="Arial"/>
                            <w:i/>
                            <w:sz w:val="18"/>
                            <w:szCs w:val="18"/>
                          </w:rPr>
                        </w:pPr>
                        <w:r>
                          <w:rPr>
                            <w:rFonts w:ascii="Arial" w:hAnsi="Arial" w:cs="Arial"/>
                            <w:i/>
                            <w:sz w:val="18"/>
                            <w:szCs w:val="18"/>
                          </w:rPr>
                          <w:t>beseda o knihách a četbě</w:t>
                        </w:r>
                      </w:p>
                      <w:p w14:paraId="55D3A179" w14:textId="77777777" w:rsidR="008876AF" w:rsidRDefault="008876AF">
                        <w:pPr>
                          <w:autoSpaceDE w:val="0"/>
                          <w:autoSpaceDN w:val="0"/>
                          <w:adjustRightInd w:val="0"/>
                          <w:ind w:left="360"/>
                          <w:rPr>
                            <w:rFonts w:ascii="Arial" w:hAnsi="Arial" w:cs="Arial"/>
                            <w:color w:val="FF0000"/>
                            <w:sz w:val="18"/>
                            <w:szCs w:val="18"/>
                          </w:rPr>
                        </w:pPr>
                      </w:p>
                      <w:p w14:paraId="32E68E87" w14:textId="77777777" w:rsidR="008876AF" w:rsidRDefault="008876AF">
                        <w:pPr>
                          <w:autoSpaceDE w:val="0"/>
                          <w:autoSpaceDN w:val="0"/>
                          <w:adjustRightInd w:val="0"/>
                          <w:ind w:left="360"/>
                          <w:rPr>
                            <w:rFonts w:ascii="Arial" w:hAnsi="Arial" w:cs="Arial"/>
                            <w:sz w:val="18"/>
                            <w:szCs w:val="18"/>
                          </w:rPr>
                        </w:pPr>
                        <w:r>
                          <w:rPr>
                            <w:rFonts w:ascii="Arial" w:hAnsi="Arial" w:cs="Arial"/>
                            <w:sz w:val="18"/>
                            <w:szCs w:val="18"/>
                          </w:rPr>
                          <w:t xml:space="preserve"> VMEGS - Jsme Evropané (kořeny a zdroje evropské civilizace); </w:t>
                        </w:r>
                        <w:r>
                          <w:rPr>
                            <w:rFonts w:ascii="Arial" w:hAnsi="Arial" w:cs="Arial"/>
                            <w:sz w:val="18"/>
                            <w:szCs w:val="18"/>
                          </w:rPr>
                          <w:lastRenderedPageBreak/>
                          <w:t>Objevujeme Evropu a svět (poznávání života a zájmů dětí v různých zemích světa)</w:t>
                        </w:r>
                      </w:p>
                      <w:p w14:paraId="51F69647" w14:textId="77777777" w:rsidR="008876AF" w:rsidRDefault="008876AF">
                        <w:pPr>
                          <w:autoSpaceDE w:val="0"/>
                          <w:autoSpaceDN w:val="0"/>
                          <w:adjustRightInd w:val="0"/>
                          <w:spacing w:line="360" w:lineRule="auto"/>
                          <w:rPr>
                            <w:rFonts w:ascii="Arial" w:hAnsi="Arial" w:cs="Arial"/>
                            <w:bCs/>
                            <w:color w:val="000000"/>
                            <w:sz w:val="18"/>
                            <w:szCs w:val="18"/>
                          </w:rPr>
                        </w:pPr>
                      </w:p>
                      <w:p w14:paraId="7BEFF556" w14:textId="77777777" w:rsidR="008876AF" w:rsidRDefault="008876AF">
                        <w:pPr>
                          <w:autoSpaceDE w:val="0"/>
                          <w:autoSpaceDN w:val="0"/>
                          <w:adjustRightInd w:val="0"/>
                          <w:spacing w:line="360" w:lineRule="auto"/>
                          <w:rPr>
                            <w:rFonts w:ascii="Arial" w:hAnsi="Arial" w:cs="Arial"/>
                            <w:bCs/>
                            <w:color w:val="000000"/>
                            <w:sz w:val="18"/>
                            <w:szCs w:val="18"/>
                          </w:rPr>
                        </w:pPr>
                      </w:p>
                      <w:p w14:paraId="3FA3D263" w14:textId="77777777" w:rsidR="008876AF" w:rsidRDefault="008876AF">
                        <w:pPr>
                          <w:autoSpaceDE w:val="0"/>
                          <w:autoSpaceDN w:val="0"/>
                          <w:adjustRightInd w:val="0"/>
                          <w:spacing w:line="360" w:lineRule="auto"/>
                          <w:rPr>
                            <w:rFonts w:ascii="Arial" w:hAnsi="Arial" w:cs="Arial"/>
                            <w:bCs/>
                            <w:color w:val="000000"/>
                            <w:sz w:val="18"/>
                            <w:szCs w:val="18"/>
                          </w:rPr>
                        </w:pPr>
                      </w:p>
                      <w:p w14:paraId="0ACAFA68" w14:textId="77777777" w:rsidR="008876AF" w:rsidRDefault="008876AF">
                        <w:pPr>
                          <w:autoSpaceDE w:val="0"/>
                          <w:autoSpaceDN w:val="0"/>
                          <w:adjustRightInd w:val="0"/>
                          <w:spacing w:line="360" w:lineRule="auto"/>
                          <w:rPr>
                            <w:rFonts w:ascii="Arial" w:hAnsi="Arial" w:cs="Arial"/>
                            <w:bCs/>
                            <w:color w:val="000000"/>
                            <w:sz w:val="18"/>
                            <w:szCs w:val="18"/>
                          </w:rPr>
                        </w:pPr>
                      </w:p>
                    </w:tc>
                  </w:tr>
                </w:tbl>
                <w:p w14:paraId="36BFB8FD" w14:textId="77777777" w:rsidR="003A7E21" w:rsidRDefault="003A7E21" w:rsidP="003A7E21">
                  <w:pPr>
                    <w:pStyle w:val="vyuovacpedmt"/>
                    <w:rPr>
                      <w:sz w:val="24"/>
                      <w:szCs w:val="24"/>
                      <w:u w:val="single"/>
                    </w:rPr>
                  </w:pPr>
                </w:p>
                <w:p w14:paraId="64F3B9F0" w14:textId="77777777" w:rsidR="008876AF" w:rsidRDefault="008876AF">
                  <w:pPr>
                    <w:pStyle w:val="vyuovacpedmt"/>
                    <w:ind w:left="360"/>
                    <w:rPr>
                      <w:color w:val="0000FF"/>
                      <w:sz w:val="24"/>
                      <w:szCs w:val="24"/>
                      <w:u w:val="single"/>
                    </w:rPr>
                  </w:pPr>
                  <w:r>
                    <w:rPr>
                      <w:sz w:val="24"/>
                      <w:szCs w:val="24"/>
                      <w:u w:val="single"/>
                    </w:rPr>
                    <w:t xml:space="preserve">5.1.2 Předmět: </w:t>
                  </w:r>
                  <w:r>
                    <w:rPr>
                      <w:color w:val="0000FF"/>
                      <w:sz w:val="24"/>
                      <w:szCs w:val="24"/>
                      <w:u w:val="single"/>
                    </w:rPr>
                    <w:t>Anglický jazyk</w:t>
                  </w:r>
                </w:p>
                <w:p w14:paraId="75311A41" w14:textId="77777777" w:rsidR="002A1275" w:rsidRDefault="002A1275" w:rsidP="002A1275">
                  <w:pPr>
                    <w:ind w:left="360"/>
                    <w:jc w:val="both"/>
                    <w:outlineLvl w:val="4"/>
                    <w:rPr>
                      <w:rFonts w:ascii="Arial" w:hAnsi="Arial" w:cs="Arial"/>
                      <w:b/>
                      <w:u w:val="single"/>
                    </w:rPr>
                  </w:pPr>
                </w:p>
                <w:p w14:paraId="77C9294B" w14:textId="77777777" w:rsidR="002A1275" w:rsidRDefault="002A1275" w:rsidP="002A1275">
                  <w:pPr>
                    <w:ind w:left="360"/>
                    <w:jc w:val="both"/>
                    <w:outlineLvl w:val="4"/>
                    <w:rPr>
                      <w:rFonts w:ascii="Arial" w:hAnsi="Arial" w:cs="Arial"/>
                      <w:b/>
                      <w:u w:val="single"/>
                    </w:rPr>
                  </w:pPr>
                  <w:r>
                    <w:rPr>
                      <w:rFonts w:ascii="Arial" w:hAnsi="Arial" w:cs="Arial"/>
                      <w:b/>
                      <w:u w:val="single"/>
                    </w:rPr>
                    <w:t>Obsahové, časové a organizační vymezení:</w:t>
                  </w:r>
                </w:p>
                <w:p w14:paraId="7B4221D8" w14:textId="77777777" w:rsidR="002A1275" w:rsidRDefault="002A1275" w:rsidP="002A1275"/>
                <w:p w14:paraId="3319688F" w14:textId="1D1F505E" w:rsidR="002A1275" w:rsidRPr="002A1275" w:rsidRDefault="002A1275" w:rsidP="002A1275">
                  <w:pPr>
                    <w:jc w:val="both"/>
                    <w:rPr>
                      <w:rFonts w:ascii="Arial" w:hAnsi="Arial" w:cs="Arial"/>
                    </w:rPr>
                  </w:pPr>
                  <w:r w:rsidRPr="002A1275">
                    <w:rPr>
                      <w:rFonts w:ascii="Arial" w:hAnsi="Arial" w:cs="Arial"/>
                    </w:rPr>
                    <w:t xml:space="preserve">Vzdělávací obsah předmětu anglický jazyk směřuje k žákově schopnosti komunikovat v tomto jazyce a získávat v něm informace. Vyučována je základní gramatika potřebná pro běžné situace, slovní zásoba tematicky směřovaná na okruhy dotýkající se předmětů a jevů ve světě kolem žáka, žák je také veden k rozvoji receptivních (četba, poslech) a produktivních (mluvení, psaní) řečových dovedností, stejně jako ke znalosti základních údajů o anglicky mluvících zemích, jejich kulturních zvyklostí, </w:t>
                  </w:r>
                  <w:r w:rsidR="003A7E21" w:rsidRPr="002A1275">
                    <w:rPr>
                      <w:rFonts w:ascii="Arial" w:hAnsi="Arial" w:cs="Arial"/>
                    </w:rPr>
                    <w:t>tradic</w:t>
                  </w:r>
                  <w:r w:rsidRPr="002A1275">
                    <w:rPr>
                      <w:rFonts w:ascii="Arial" w:hAnsi="Arial" w:cs="Arial"/>
                    </w:rPr>
                    <w:t xml:space="preserve"> apod. </w:t>
                  </w:r>
                </w:p>
                <w:p w14:paraId="70CD10FC" w14:textId="77777777" w:rsidR="002A1275" w:rsidRPr="002A1275" w:rsidRDefault="002A1275" w:rsidP="002A1275">
                  <w:pPr>
                    <w:jc w:val="both"/>
                    <w:rPr>
                      <w:rFonts w:ascii="Arial" w:hAnsi="Arial" w:cs="Arial"/>
                    </w:rPr>
                  </w:pPr>
                  <w:r w:rsidRPr="002A1275">
                    <w:rPr>
                      <w:rFonts w:ascii="Arial" w:hAnsi="Arial" w:cs="Arial"/>
                    </w:rPr>
                    <w:t xml:space="preserve">Na prvním stupni se žák s cizím jazykem seznamuje a hlavním cílem je vytvoření pozitivního vztahu k výuce angličtiny. Důraz je kladen na komunikativní složku jazyka, čímž si děti zvykají reagovat verbálně i neverbálně, a tak se pro ně jazyk stává přirozeným předmětem zájmu. Výuka v předmětu se věnuje rozvoji dovedností žáků v jazyce. Dbá se na střídání vyučovacích metod a dává se přednost takovým, jež žáky zaujmou, vtáhnou do procesu učení, které žák vnímá jako smysluplné, tedy vnímá jejich možné užití v reálném světě. </w:t>
                  </w:r>
                </w:p>
                <w:p w14:paraId="061187FD" w14:textId="77777777" w:rsidR="002A1275" w:rsidRPr="002A1275" w:rsidRDefault="002A1275" w:rsidP="002A1275">
                  <w:pPr>
                    <w:jc w:val="both"/>
                    <w:rPr>
                      <w:rFonts w:ascii="Arial" w:hAnsi="Arial" w:cs="Arial"/>
                    </w:rPr>
                  </w:pPr>
                  <w:r w:rsidRPr="002A1275">
                    <w:rPr>
                      <w:rFonts w:ascii="Arial" w:hAnsi="Arial" w:cs="Arial"/>
                    </w:rPr>
                    <w:t xml:space="preserve">Podporována je spolupráce mezi žáky, a to jak ve skupině, tak ve dvojici. Využívá se však také individuálního plnění úkolů a taktéž práce celé skupiny. Ve výuce je využíváno co nejvíce činnosti a tvořivé práce žáků: hry podporující osvojení </w:t>
                  </w:r>
                </w:p>
                <w:p w14:paraId="699AB2E0" w14:textId="1B52AA2B" w:rsidR="002A1275" w:rsidRPr="002A1275" w:rsidRDefault="002A1275" w:rsidP="002A1275">
                  <w:pPr>
                    <w:jc w:val="both"/>
                    <w:rPr>
                      <w:rFonts w:ascii="Arial" w:hAnsi="Arial" w:cs="Arial"/>
                    </w:rPr>
                  </w:pPr>
                  <w:r w:rsidRPr="002A1275">
                    <w:rPr>
                      <w:rFonts w:ascii="Arial" w:hAnsi="Arial" w:cs="Arial"/>
                    </w:rPr>
                    <w:t xml:space="preserve">jazyka, </w:t>
                  </w:r>
                  <w:r w:rsidR="003A7E21" w:rsidRPr="002A1275">
                    <w:rPr>
                      <w:rFonts w:ascii="Arial" w:hAnsi="Arial" w:cs="Arial"/>
                    </w:rPr>
                    <w:t>projekty</w:t>
                  </w:r>
                  <w:r w:rsidRPr="002A1275">
                    <w:rPr>
                      <w:rFonts w:ascii="Arial" w:hAnsi="Arial" w:cs="Arial"/>
                    </w:rPr>
                    <w:t xml:space="preserve"> apod. K lepšímu zapamatování slovní zásoby se využívá obrázků, předmětů</w:t>
                  </w:r>
                  <w:r>
                    <w:rPr>
                      <w:rFonts w:ascii="Arial" w:hAnsi="Arial" w:cs="Arial"/>
                    </w:rPr>
                    <w:t xml:space="preserve"> </w:t>
                  </w:r>
                  <w:r w:rsidRPr="002A1275">
                    <w:rPr>
                      <w:rFonts w:ascii="Arial" w:hAnsi="Arial" w:cs="Arial"/>
                    </w:rPr>
                    <w:t xml:space="preserve">a vlastní pohybové aktivity. K procvičování učiva využíváme také hravé výukové programy. Žáci jsou k učení motivováni nejen „zábavným a smysluplným“ učením, ale také </w:t>
                  </w:r>
                </w:p>
                <w:p w14:paraId="6ECD1D87" w14:textId="77777777" w:rsidR="002A1275" w:rsidRPr="002A1275" w:rsidRDefault="002A1275" w:rsidP="002A1275">
                  <w:pPr>
                    <w:jc w:val="both"/>
                    <w:rPr>
                      <w:rFonts w:ascii="Arial" w:hAnsi="Arial" w:cs="Arial"/>
                    </w:rPr>
                  </w:pPr>
                  <w:r w:rsidRPr="002A1275">
                    <w:rPr>
                      <w:rFonts w:ascii="Arial" w:hAnsi="Arial" w:cs="Arial"/>
                    </w:rPr>
                    <w:t xml:space="preserve">pozitivním hodnocením jejich práce v průběhu hodiny a v neposlední řadě také vedením k sebehodnocení, kdy si sami určují, nakolik učivo zvládli, co ještě musí zlepšit. Zájem o angličtinu by měla podpořit také práce s autentickým materiálem: dětské </w:t>
                  </w:r>
                </w:p>
                <w:p w14:paraId="4DF2C24C" w14:textId="77777777" w:rsidR="002A1275" w:rsidRDefault="002A1275" w:rsidP="002A1275">
                  <w:pPr>
                    <w:jc w:val="both"/>
                    <w:rPr>
                      <w:rFonts w:ascii="Arial" w:hAnsi="Arial" w:cs="Arial"/>
                    </w:rPr>
                  </w:pPr>
                  <w:r w:rsidRPr="002A1275">
                    <w:rPr>
                      <w:rFonts w:ascii="Arial" w:hAnsi="Arial" w:cs="Arial"/>
                    </w:rPr>
                    <w:t>časopisy, krátké videonahrávky s pohádkami, pohádkové knihy odpovídající znalostem a věku dětí, písně a básně. V případě možnosti využíváme nabídek divadelních společností či soutěží v angličtině. Dbá se také na vzdělávání žáků se speciálními vzdělávacími potřebami a žáků mimořádně</w:t>
                  </w:r>
                  <w:r>
                    <w:rPr>
                      <w:rFonts w:ascii="Arial" w:hAnsi="Arial" w:cs="Arial"/>
                    </w:rPr>
                    <w:t xml:space="preserve"> </w:t>
                  </w:r>
                  <w:r w:rsidRPr="002A1275">
                    <w:rPr>
                      <w:rFonts w:ascii="Arial" w:hAnsi="Arial" w:cs="Arial"/>
                    </w:rPr>
                    <w:t xml:space="preserve">nadaných. </w:t>
                  </w:r>
                  <w:r w:rsidRPr="002A1275">
                    <w:rPr>
                      <w:rFonts w:ascii="Arial" w:hAnsi="Arial" w:cs="Arial"/>
                    </w:rPr>
                    <w:cr/>
                  </w:r>
                </w:p>
                <w:p w14:paraId="3242ACC8" w14:textId="5E3F7AE1" w:rsidR="003A7E21" w:rsidRDefault="002A1275" w:rsidP="003A7E21">
                  <w:pPr>
                    <w:jc w:val="both"/>
                    <w:rPr>
                      <w:rFonts w:ascii="Arial" w:hAnsi="Arial" w:cs="Arial"/>
                    </w:rPr>
                  </w:pPr>
                  <w:r>
                    <w:rPr>
                      <w:rFonts w:ascii="Arial" w:hAnsi="Arial" w:cs="Arial"/>
                    </w:rPr>
                    <w:t>Formy realizace: výklad, poslech, četba, procvičování gramatiky, dialogů, reprodukce textu, samostatná práce žáků, práce se slovníkem a jiné vyhledávání informací. Součástí vyučování jsou hry, soutěže, recitace, zpěv, různé zajímavé krátkodobé projekt</w:t>
                  </w:r>
                  <w:r w:rsidR="003A7E21">
                    <w:rPr>
                      <w:rFonts w:ascii="Arial" w:hAnsi="Arial" w:cs="Arial"/>
                    </w:rPr>
                    <w:t xml:space="preserve">y a využívání digitálních </w:t>
                  </w:r>
                  <w:r w:rsidR="003A7E21">
                    <w:rPr>
                      <w:rFonts w:ascii="Arial" w:hAnsi="Arial" w:cs="Arial"/>
                    </w:rPr>
                    <w:lastRenderedPageBreak/>
                    <w:t xml:space="preserve">technologií, které </w:t>
                  </w:r>
                  <w:r w:rsidR="003A7E21" w:rsidRPr="003A7E21">
                    <w:rPr>
                      <w:rFonts w:ascii="Arial" w:hAnsi="Arial" w:cs="Arial"/>
                    </w:rPr>
                    <w:t>napomáhají rozvíjet jazykové dovednosti žáků v oblasti recepce i produkce. Podporují aktivní využívání osvojovaného jazyka, usnadňují orientaci v online prostředí a umožňují lepší přístup k informacím.</w:t>
                  </w:r>
                </w:p>
                <w:p w14:paraId="7514B9FE" w14:textId="42EB3EE9" w:rsidR="002A1275" w:rsidRDefault="002A1275" w:rsidP="002A1275">
                  <w:pPr>
                    <w:ind w:hanging="360"/>
                    <w:jc w:val="both"/>
                    <w:rPr>
                      <w:rFonts w:ascii="Arial" w:hAnsi="Arial" w:cs="Arial"/>
                    </w:rPr>
                  </w:pPr>
                </w:p>
                <w:p w14:paraId="3730440E" w14:textId="690293E5" w:rsidR="002A1275" w:rsidRDefault="002A1275" w:rsidP="002A1275">
                  <w:pPr>
                    <w:jc w:val="both"/>
                    <w:rPr>
                      <w:rFonts w:ascii="Arial" w:hAnsi="Arial" w:cs="Arial"/>
                    </w:rPr>
                  </w:pPr>
                  <w:r>
                    <w:rPr>
                      <w:rFonts w:ascii="Arial" w:hAnsi="Arial" w:cs="Arial"/>
                    </w:rPr>
                    <w:t xml:space="preserve">Časová dotace: 1 hodinu týdně 1.- 2. ročník a 3 hodiny </w:t>
                  </w:r>
                  <w:r w:rsidR="003A7E21">
                    <w:rPr>
                      <w:rFonts w:ascii="Arial" w:hAnsi="Arial" w:cs="Arial"/>
                    </w:rPr>
                    <w:t>týdně 3.</w:t>
                  </w:r>
                  <w:r>
                    <w:rPr>
                      <w:rFonts w:ascii="Arial" w:hAnsi="Arial" w:cs="Arial"/>
                    </w:rPr>
                    <w:t xml:space="preserve"> až 5. ročník.</w:t>
                  </w:r>
                </w:p>
                <w:p w14:paraId="56D24FBD" w14:textId="77777777" w:rsidR="008876AF" w:rsidRDefault="008876AF">
                  <w:pPr>
                    <w:jc w:val="both"/>
                    <w:rPr>
                      <w:rFonts w:ascii="Arial" w:hAnsi="Arial" w:cs="Arial"/>
                    </w:rPr>
                  </w:pPr>
                </w:p>
                <w:p w14:paraId="5D49F321" w14:textId="77777777" w:rsidR="008876AF" w:rsidRDefault="008876AF">
                  <w:pPr>
                    <w:ind w:left="360"/>
                    <w:jc w:val="both"/>
                    <w:rPr>
                      <w:rFonts w:ascii="Arial" w:hAnsi="Arial" w:cs="Arial"/>
                      <w:b/>
                      <w:u w:val="single"/>
                    </w:rPr>
                  </w:pPr>
                  <w:r>
                    <w:rPr>
                      <w:rFonts w:ascii="Arial" w:hAnsi="Arial" w:cs="Arial"/>
                      <w:b/>
                      <w:u w:val="single"/>
                    </w:rPr>
                    <w:t xml:space="preserve">V Angličtině jsou realizována tato průřezová témata: </w:t>
                  </w:r>
                </w:p>
                <w:p w14:paraId="79012149" w14:textId="77777777" w:rsidR="008876AF" w:rsidRDefault="008876AF">
                  <w:pPr>
                    <w:ind w:left="360"/>
                    <w:jc w:val="both"/>
                    <w:rPr>
                      <w:rFonts w:ascii="Arial" w:hAnsi="Arial" w:cs="Arial"/>
                      <w:b/>
                      <w:u w:val="single"/>
                    </w:rPr>
                  </w:pPr>
                </w:p>
                <w:p w14:paraId="3B66E7BA" w14:textId="64284FBD" w:rsidR="008876AF" w:rsidRDefault="008876AF">
                  <w:pPr>
                    <w:jc w:val="both"/>
                    <w:rPr>
                      <w:rFonts w:ascii="Arial" w:hAnsi="Arial" w:cs="Arial"/>
                    </w:rPr>
                  </w:pPr>
                  <w:r>
                    <w:rPr>
                      <w:rFonts w:ascii="Arial" w:hAnsi="Arial" w:cs="Arial"/>
                    </w:rPr>
                    <w:t xml:space="preserve">OSV – rozvoj schopností poznávání, poznávání lidí, mezilidské vztahy, komunikace, </w:t>
                  </w:r>
                  <w:r w:rsidR="003A7E21">
                    <w:rPr>
                      <w:rFonts w:ascii="Arial" w:hAnsi="Arial" w:cs="Arial"/>
                    </w:rPr>
                    <w:t>kooperativa</w:t>
                  </w:r>
                  <w:r>
                    <w:rPr>
                      <w:rFonts w:ascii="Arial" w:hAnsi="Arial" w:cs="Arial"/>
                    </w:rPr>
                    <w:t xml:space="preserve"> a kompetice, řešení problémů a rozhodovací dovednosti, seberegulace a sebeorganizace, kreativita, řešení problémů a rozhodovací dovednosti, hodnoty, postoje, praktická etika</w:t>
                  </w:r>
                </w:p>
                <w:p w14:paraId="75D4AE4C" w14:textId="77777777" w:rsidR="008876AF" w:rsidRDefault="008876AF">
                  <w:pPr>
                    <w:jc w:val="both"/>
                    <w:rPr>
                      <w:rFonts w:ascii="Arial" w:hAnsi="Arial" w:cs="Arial"/>
                    </w:rPr>
                  </w:pPr>
                </w:p>
                <w:p w14:paraId="7B2F90BE" w14:textId="77777777" w:rsidR="008876AF" w:rsidRDefault="008876AF">
                  <w:pPr>
                    <w:jc w:val="both"/>
                    <w:rPr>
                      <w:rFonts w:ascii="Arial" w:hAnsi="Arial" w:cs="Arial"/>
                    </w:rPr>
                  </w:pPr>
                  <w:r>
                    <w:rPr>
                      <w:rFonts w:ascii="Arial" w:hAnsi="Arial" w:cs="Arial"/>
                    </w:rPr>
                    <w:t>VDO – občan, občanská společnost a stát</w:t>
                  </w:r>
                </w:p>
                <w:p w14:paraId="6AD0C208" w14:textId="77777777" w:rsidR="008876AF" w:rsidRDefault="008876AF">
                  <w:pPr>
                    <w:jc w:val="both"/>
                    <w:rPr>
                      <w:rFonts w:ascii="Arial" w:hAnsi="Arial" w:cs="Arial"/>
                    </w:rPr>
                  </w:pPr>
                </w:p>
                <w:p w14:paraId="65B0943B" w14:textId="77777777" w:rsidR="008876AF" w:rsidRDefault="008876AF">
                  <w:pPr>
                    <w:jc w:val="both"/>
                    <w:rPr>
                      <w:rFonts w:ascii="Arial" w:hAnsi="Arial" w:cs="Arial"/>
                    </w:rPr>
                  </w:pPr>
                  <w:r>
                    <w:rPr>
                      <w:rFonts w:ascii="Arial" w:hAnsi="Arial" w:cs="Arial"/>
                    </w:rPr>
                    <w:t>EGS – Evropa a svět nás zajímá</w:t>
                  </w:r>
                </w:p>
                <w:p w14:paraId="423387DB" w14:textId="77777777" w:rsidR="008876AF" w:rsidRDefault="008876AF">
                  <w:pPr>
                    <w:jc w:val="both"/>
                    <w:rPr>
                      <w:rFonts w:ascii="Arial" w:hAnsi="Arial" w:cs="Arial"/>
                    </w:rPr>
                  </w:pPr>
                </w:p>
                <w:p w14:paraId="4DEFB007" w14:textId="77777777" w:rsidR="008876AF" w:rsidRDefault="008876AF">
                  <w:pPr>
                    <w:jc w:val="both"/>
                    <w:rPr>
                      <w:rFonts w:ascii="Arial" w:hAnsi="Arial" w:cs="Arial"/>
                    </w:rPr>
                  </w:pPr>
                  <w:r>
                    <w:rPr>
                      <w:rFonts w:ascii="Arial" w:hAnsi="Arial" w:cs="Arial"/>
                    </w:rPr>
                    <w:t xml:space="preserve">MKV – kulturní rozdíly, lidské vztahy, multikulturalita, </w:t>
                  </w:r>
                </w:p>
                <w:p w14:paraId="7F40E3B7" w14:textId="77777777" w:rsidR="008876AF" w:rsidRDefault="008876AF">
                  <w:pPr>
                    <w:jc w:val="both"/>
                    <w:rPr>
                      <w:rFonts w:ascii="Arial" w:hAnsi="Arial" w:cs="Arial"/>
                    </w:rPr>
                  </w:pPr>
                </w:p>
                <w:p w14:paraId="776CE840" w14:textId="77777777" w:rsidR="008876AF" w:rsidRDefault="008876AF">
                  <w:pPr>
                    <w:jc w:val="both"/>
                    <w:rPr>
                      <w:rFonts w:ascii="Arial" w:hAnsi="Arial" w:cs="Arial"/>
                    </w:rPr>
                  </w:pPr>
                  <w:r>
                    <w:rPr>
                      <w:rFonts w:ascii="Arial" w:hAnsi="Arial" w:cs="Arial"/>
                    </w:rPr>
                    <w:t>EV – vztah člověka k prostředí</w:t>
                  </w:r>
                </w:p>
                <w:p w14:paraId="2816DA5C" w14:textId="77777777" w:rsidR="008876AF" w:rsidRDefault="008876AF">
                  <w:pPr>
                    <w:jc w:val="both"/>
                    <w:rPr>
                      <w:rFonts w:ascii="Arial" w:hAnsi="Arial" w:cs="Arial"/>
                    </w:rPr>
                  </w:pPr>
                </w:p>
                <w:p w14:paraId="0FC3BFAF" w14:textId="77777777" w:rsidR="008876AF" w:rsidRDefault="008876AF">
                  <w:pPr>
                    <w:ind w:left="360"/>
                    <w:jc w:val="both"/>
                    <w:outlineLvl w:val="4"/>
                    <w:rPr>
                      <w:rFonts w:ascii="Arial" w:hAnsi="Arial" w:cs="Arial"/>
                      <w:b/>
                      <w:u w:val="single"/>
                    </w:rPr>
                  </w:pPr>
                  <w:r>
                    <w:rPr>
                      <w:rFonts w:ascii="Arial" w:hAnsi="Arial" w:cs="Arial"/>
                      <w:b/>
                      <w:u w:val="single"/>
                    </w:rPr>
                    <w:t>Výchovné a vzdělávací strategie pro rozvoj klíčových kompetencí žáků</w:t>
                  </w:r>
                </w:p>
                <w:p w14:paraId="639D6241" w14:textId="77777777" w:rsidR="008876AF" w:rsidRDefault="008876AF">
                  <w:pPr>
                    <w:jc w:val="both"/>
                    <w:rPr>
                      <w:rFonts w:ascii="Arial" w:hAnsi="Arial" w:cs="Arial"/>
                      <w:u w:val="single"/>
                    </w:rPr>
                  </w:pPr>
                </w:p>
                <w:p w14:paraId="27CF54F8" w14:textId="77777777" w:rsidR="008876AF" w:rsidRDefault="008876AF">
                  <w:pPr>
                    <w:ind w:left="360"/>
                    <w:jc w:val="both"/>
                    <w:outlineLvl w:val="5"/>
                    <w:rPr>
                      <w:rFonts w:ascii="Arial" w:hAnsi="Arial" w:cs="Arial"/>
                      <w:b/>
                      <w:u w:val="single"/>
                    </w:rPr>
                  </w:pPr>
                  <w:r>
                    <w:rPr>
                      <w:rFonts w:ascii="Arial" w:hAnsi="Arial" w:cs="Arial"/>
                      <w:b/>
                      <w:u w:val="single"/>
                    </w:rPr>
                    <w:t xml:space="preserve">Kompetence k učení: </w:t>
                  </w:r>
                </w:p>
                <w:p w14:paraId="57FB8383" w14:textId="77777777" w:rsidR="00C83DCC" w:rsidRDefault="008876AF" w:rsidP="00C83DCC">
                  <w:pPr>
                    <w:numPr>
                      <w:ilvl w:val="0"/>
                      <w:numId w:val="49"/>
                    </w:numPr>
                    <w:jc w:val="both"/>
                    <w:rPr>
                      <w:rFonts w:ascii="Arial" w:hAnsi="Arial" w:cs="Arial"/>
                    </w:rPr>
                  </w:pPr>
                  <w:r>
                    <w:rPr>
                      <w:rFonts w:ascii="Arial" w:hAnsi="Arial" w:cs="Arial"/>
                    </w:rPr>
                    <w:t>žák je veden k orientaci v textu, hledání slovní zásoby ve slovní</w:t>
                  </w:r>
                  <w:r w:rsidR="00C83DCC">
                    <w:rPr>
                      <w:rFonts w:ascii="Arial" w:hAnsi="Arial" w:cs="Arial"/>
                    </w:rPr>
                    <w:t xml:space="preserve">ku žák je veden ke konverzaci, </w:t>
                  </w:r>
                  <w:r>
                    <w:rPr>
                      <w:rFonts w:ascii="Arial" w:hAnsi="Arial" w:cs="Arial"/>
                    </w:rPr>
                    <w:t>k nápaditosti a tvořivosti,</w:t>
                  </w:r>
                </w:p>
                <w:p w14:paraId="66F11520" w14:textId="77777777" w:rsidR="00C83DCC" w:rsidRDefault="00C83DCC" w:rsidP="00C83DCC">
                  <w:pPr>
                    <w:numPr>
                      <w:ilvl w:val="0"/>
                      <w:numId w:val="49"/>
                    </w:numPr>
                    <w:jc w:val="both"/>
                    <w:rPr>
                      <w:rFonts w:ascii="Arial" w:hAnsi="Arial" w:cs="Arial"/>
                    </w:rPr>
                  </w:pPr>
                  <w:r w:rsidRPr="00C83DCC">
                    <w:rPr>
                      <w:rFonts w:ascii="Arial" w:hAnsi="Arial" w:cs="Arial"/>
                    </w:rPr>
                    <w:t xml:space="preserve">upřednostňujeme pestrost aktivit, které vycházejí z přístupu tvořivého vyučování </w:t>
                  </w:r>
                </w:p>
                <w:p w14:paraId="49C452FA" w14:textId="77777777" w:rsidR="00C83DCC" w:rsidRPr="00C83DCC" w:rsidRDefault="00C83DCC" w:rsidP="00C83DCC">
                  <w:pPr>
                    <w:numPr>
                      <w:ilvl w:val="0"/>
                      <w:numId w:val="49"/>
                    </w:numPr>
                    <w:jc w:val="both"/>
                    <w:rPr>
                      <w:rFonts w:ascii="Arial" w:hAnsi="Arial" w:cs="Arial"/>
                    </w:rPr>
                  </w:pPr>
                  <w:r w:rsidRPr="00C83DCC">
                    <w:rPr>
                      <w:rFonts w:ascii="Arial" w:hAnsi="Arial" w:cs="Arial"/>
                    </w:rPr>
                    <w:t xml:space="preserve">přistupujeme individuálně k jednotlivým žákům </w:t>
                  </w:r>
                </w:p>
                <w:p w14:paraId="0BB01F4F" w14:textId="77777777" w:rsidR="00C83DCC" w:rsidRPr="00C83DCC" w:rsidRDefault="00C83DCC" w:rsidP="00C83DCC">
                  <w:pPr>
                    <w:numPr>
                      <w:ilvl w:val="0"/>
                      <w:numId w:val="49"/>
                    </w:numPr>
                    <w:jc w:val="both"/>
                    <w:rPr>
                      <w:rFonts w:ascii="Arial" w:hAnsi="Arial" w:cs="Arial"/>
                    </w:rPr>
                  </w:pPr>
                  <w:r w:rsidRPr="00C83DCC">
                    <w:rPr>
                      <w:rFonts w:ascii="Arial" w:hAnsi="Arial" w:cs="Arial"/>
                    </w:rPr>
                    <w:t>podporujeme pokroky jednotlivých žáků</w:t>
                  </w:r>
                </w:p>
                <w:p w14:paraId="7EADCF0B" w14:textId="77777777" w:rsidR="00C83DCC" w:rsidRPr="00C83DCC" w:rsidRDefault="00C83DCC" w:rsidP="00C83DCC">
                  <w:pPr>
                    <w:numPr>
                      <w:ilvl w:val="0"/>
                      <w:numId w:val="49"/>
                    </w:numPr>
                    <w:jc w:val="both"/>
                    <w:rPr>
                      <w:rFonts w:ascii="Arial" w:hAnsi="Arial" w:cs="Arial"/>
                    </w:rPr>
                  </w:pPr>
                  <w:r w:rsidRPr="00C83DCC">
                    <w:rPr>
                      <w:rFonts w:ascii="Arial" w:hAnsi="Arial" w:cs="Arial"/>
                    </w:rPr>
                    <w:t xml:space="preserve">motivujeme žáky k pozitivnímu vztahu k učení </w:t>
                  </w:r>
                </w:p>
                <w:p w14:paraId="6CECE5C9" w14:textId="77777777" w:rsidR="00C83DCC" w:rsidRPr="00C83DCC" w:rsidRDefault="00C83DCC" w:rsidP="00C83DCC">
                  <w:pPr>
                    <w:numPr>
                      <w:ilvl w:val="0"/>
                      <w:numId w:val="49"/>
                    </w:numPr>
                    <w:jc w:val="both"/>
                    <w:rPr>
                      <w:rFonts w:ascii="Arial" w:hAnsi="Arial" w:cs="Arial"/>
                    </w:rPr>
                  </w:pPr>
                  <w:r w:rsidRPr="00C83DCC">
                    <w:rPr>
                      <w:rFonts w:ascii="Arial" w:hAnsi="Arial" w:cs="Arial"/>
                    </w:rPr>
                    <w:t xml:space="preserve">žáci se učí hodnotit sama sebe pomocí zpětné vazby </w:t>
                  </w:r>
                </w:p>
                <w:p w14:paraId="5738358C" w14:textId="77777777" w:rsidR="008876AF" w:rsidRDefault="008876AF">
                  <w:pPr>
                    <w:numPr>
                      <w:ilvl w:val="0"/>
                      <w:numId w:val="49"/>
                    </w:numPr>
                    <w:jc w:val="both"/>
                    <w:rPr>
                      <w:rFonts w:ascii="Arial" w:hAnsi="Arial" w:cs="Arial"/>
                    </w:rPr>
                  </w:pPr>
                  <w:r>
                    <w:rPr>
                      <w:rFonts w:ascii="Arial" w:hAnsi="Arial" w:cs="Arial"/>
                    </w:rPr>
                    <w:t>žák je motivován k učení se cizích slov, žák je veden k zájmu o vyhledávání rozšiřující slovní zásoby.</w:t>
                  </w:r>
                </w:p>
                <w:p w14:paraId="226B1A7F" w14:textId="77777777" w:rsidR="008876AF" w:rsidRDefault="008876AF">
                  <w:pPr>
                    <w:ind w:left="360"/>
                    <w:jc w:val="both"/>
                    <w:rPr>
                      <w:rFonts w:ascii="Arial" w:hAnsi="Arial" w:cs="Arial"/>
                    </w:rPr>
                  </w:pPr>
                </w:p>
                <w:p w14:paraId="01E43D6D" w14:textId="77777777" w:rsidR="008876AF" w:rsidRDefault="008876AF">
                  <w:pPr>
                    <w:ind w:left="360"/>
                    <w:jc w:val="both"/>
                    <w:outlineLvl w:val="5"/>
                    <w:rPr>
                      <w:rFonts w:ascii="Arial" w:hAnsi="Arial" w:cs="Arial"/>
                      <w:b/>
                      <w:u w:val="single"/>
                    </w:rPr>
                  </w:pPr>
                  <w:r>
                    <w:rPr>
                      <w:rFonts w:ascii="Arial" w:hAnsi="Arial" w:cs="Arial"/>
                      <w:b/>
                      <w:u w:val="single"/>
                    </w:rPr>
                    <w:t>Kompetence k řešení problému:</w:t>
                  </w:r>
                </w:p>
                <w:p w14:paraId="2C15366C" w14:textId="77777777" w:rsidR="00C83DCC" w:rsidRDefault="008876AF" w:rsidP="00C83DCC">
                  <w:pPr>
                    <w:numPr>
                      <w:ilvl w:val="0"/>
                      <w:numId w:val="50"/>
                    </w:numPr>
                    <w:jc w:val="both"/>
                    <w:rPr>
                      <w:rFonts w:ascii="Arial" w:hAnsi="Arial" w:cs="Arial"/>
                    </w:rPr>
                  </w:pPr>
                  <w:r>
                    <w:rPr>
                      <w:rFonts w:ascii="Arial" w:hAnsi="Arial" w:cs="Arial"/>
                    </w:rPr>
                    <w:t>žák navozuje modelové situace, ve kterých řeší daný problém v cizím jazyce, žák řeší v angličtině hádanky, křížovky, doplňovačky, osmisměrky, příp. atraktivní úkoly na PC.</w:t>
                  </w:r>
                </w:p>
                <w:p w14:paraId="44D58D13" w14:textId="77777777" w:rsidR="00C83DCC" w:rsidRPr="00C83DCC" w:rsidRDefault="00C83DCC" w:rsidP="00C83DCC">
                  <w:pPr>
                    <w:numPr>
                      <w:ilvl w:val="0"/>
                      <w:numId w:val="50"/>
                    </w:numPr>
                    <w:jc w:val="both"/>
                    <w:rPr>
                      <w:rFonts w:ascii="Arial" w:hAnsi="Arial" w:cs="Arial"/>
                    </w:rPr>
                  </w:pPr>
                  <w:r w:rsidRPr="00C83DCC">
                    <w:rPr>
                      <w:rFonts w:ascii="Arial" w:hAnsi="Arial" w:cs="Arial"/>
                    </w:rPr>
                    <w:t xml:space="preserve">zařazujeme skupinovou a projektovou práci </w:t>
                  </w:r>
                </w:p>
                <w:p w14:paraId="4F91F974" w14:textId="77777777" w:rsidR="00C83DCC" w:rsidRPr="00C83DCC" w:rsidRDefault="00C83DCC" w:rsidP="00C83DCC">
                  <w:pPr>
                    <w:numPr>
                      <w:ilvl w:val="0"/>
                      <w:numId w:val="50"/>
                    </w:numPr>
                    <w:jc w:val="both"/>
                    <w:rPr>
                      <w:rFonts w:ascii="Arial" w:hAnsi="Arial" w:cs="Arial"/>
                    </w:rPr>
                  </w:pPr>
                  <w:r w:rsidRPr="00C83DCC">
                    <w:rPr>
                      <w:rFonts w:ascii="Arial" w:hAnsi="Arial" w:cs="Arial"/>
                    </w:rPr>
                    <w:t xml:space="preserve">zařazujeme netradiční úkoly vyžadující vytvoření strategie řešení </w:t>
                  </w:r>
                </w:p>
                <w:p w14:paraId="2E1BB208" w14:textId="77777777" w:rsidR="00C83DCC" w:rsidRPr="00C83DCC" w:rsidRDefault="00C83DCC" w:rsidP="00C83DCC">
                  <w:pPr>
                    <w:numPr>
                      <w:ilvl w:val="0"/>
                      <w:numId w:val="50"/>
                    </w:numPr>
                    <w:jc w:val="both"/>
                    <w:rPr>
                      <w:rFonts w:ascii="Arial" w:hAnsi="Arial" w:cs="Arial"/>
                    </w:rPr>
                  </w:pPr>
                  <w:r w:rsidRPr="00C83DCC">
                    <w:rPr>
                      <w:rFonts w:ascii="Arial" w:hAnsi="Arial" w:cs="Arial"/>
                    </w:rPr>
                    <w:lastRenderedPageBreak/>
                    <w:t xml:space="preserve">nabízíme žákům dostatek příkladů, které vycházejí z reálného života </w:t>
                  </w:r>
                </w:p>
                <w:p w14:paraId="77899D0B" w14:textId="77777777" w:rsidR="008876AF" w:rsidRPr="00C83DCC" w:rsidRDefault="008876AF" w:rsidP="00C83DCC">
                  <w:pPr>
                    <w:ind w:left="1080"/>
                    <w:jc w:val="both"/>
                    <w:rPr>
                      <w:rFonts w:ascii="Arial" w:hAnsi="Arial" w:cs="Arial"/>
                    </w:rPr>
                  </w:pPr>
                  <w:r w:rsidRPr="00C83DCC">
                    <w:rPr>
                      <w:rFonts w:ascii="Arial" w:hAnsi="Arial" w:cs="Arial"/>
                    </w:rPr>
                    <w:t xml:space="preserve"> </w:t>
                  </w:r>
                </w:p>
                <w:p w14:paraId="755A9B6A" w14:textId="77777777" w:rsidR="00C83DCC" w:rsidRPr="00C83DCC" w:rsidRDefault="00C83DCC">
                  <w:pPr>
                    <w:ind w:left="360"/>
                    <w:jc w:val="both"/>
                    <w:outlineLvl w:val="5"/>
                    <w:rPr>
                      <w:rFonts w:ascii="Arial" w:hAnsi="Arial" w:cs="Arial"/>
                      <w:b/>
                      <w:u w:val="single"/>
                    </w:rPr>
                  </w:pPr>
                </w:p>
                <w:p w14:paraId="30092B6B" w14:textId="77777777" w:rsidR="008876AF" w:rsidRDefault="008876AF">
                  <w:pPr>
                    <w:ind w:left="360"/>
                    <w:jc w:val="both"/>
                    <w:outlineLvl w:val="5"/>
                    <w:rPr>
                      <w:rFonts w:ascii="Arial" w:hAnsi="Arial" w:cs="Arial"/>
                      <w:b/>
                      <w:u w:val="single"/>
                    </w:rPr>
                  </w:pPr>
                  <w:r>
                    <w:rPr>
                      <w:rFonts w:ascii="Arial" w:hAnsi="Arial" w:cs="Arial"/>
                      <w:b/>
                      <w:u w:val="single"/>
                    </w:rPr>
                    <w:t>Kompetence komunikativní:</w:t>
                  </w:r>
                </w:p>
                <w:p w14:paraId="6AD36FBA" w14:textId="77777777" w:rsidR="008876AF" w:rsidRDefault="008876AF">
                  <w:pPr>
                    <w:numPr>
                      <w:ilvl w:val="0"/>
                      <w:numId w:val="50"/>
                    </w:numPr>
                    <w:jc w:val="both"/>
                    <w:rPr>
                      <w:rFonts w:ascii="Arial" w:hAnsi="Arial" w:cs="Arial"/>
                    </w:rPr>
                  </w:pPr>
                  <w:r>
                    <w:rPr>
                      <w:rFonts w:ascii="Arial" w:hAnsi="Arial" w:cs="Arial"/>
                    </w:rPr>
                    <w:t>žák komunikuje s jinými žáky a s učitelem,</w:t>
                  </w:r>
                </w:p>
                <w:p w14:paraId="4C7213D4" w14:textId="77777777" w:rsidR="00C83DCC" w:rsidRDefault="008876AF" w:rsidP="00C83DCC">
                  <w:pPr>
                    <w:numPr>
                      <w:ilvl w:val="0"/>
                      <w:numId w:val="50"/>
                    </w:numPr>
                    <w:jc w:val="both"/>
                    <w:rPr>
                      <w:rFonts w:ascii="Arial" w:hAnsi="Arial" w:cs="Arial"/>
                    </w:rPr>
                  </w:pPr>
                  <w:r>
                    <w:rPr>
                      <w:rFonts w:ascii="Arial" w:hAnsi="Arial" w:cs="Arial"/>
                    </w:rPr>
                    <w:t>žák se učí naslouchat druhému a přizpůsobit svůj pro</w:t>
                  </w:r>
                  <w:r w:rsidR="00C83DCC">
                    <w:rPr>
                      <w:rFonts w:ascii="Arial" w:hAnsi="Arial" w:cs="Arial"/>
                    </w:rPr>
                    <w:t>jev spontánně druhému mluvčímu</w:t>
                  </w:r>
                </w:p>
                <w:p w14:paraId="4F6F7D2A" w14:textId="77777777" w:rsidR="00C83DCC" w:rsidRPr="00C83DCC" w:rsidRDefault="00C83DCC" w:rsidP="00C83DCC">
                  <w:pPr>
                    <w:numPr>
                      <w:ilvl w:val="0"/>
                      <w:numId w:val="50"/>
                    </w:numPr>
                    <w:jc w:val="both"/>
                    <w:rPr>
                      <w:rFonts w:ascii="Arial" w:hAnsi="Arial" w:cs="Arial"/>
                    </w:rPr>
                  </w:pPr>
                  <w:r w:rsidRPr="00C83DCC">
                    <w:rPr>
                      <w:rFonts w:ascii="Arial" w:hAnsi="Arial" w:cs="Arial"/>
                    </w:rPr>
                    <w:t>užíváme anglického jazyka při komunikaci ve třídě</w:t>
                  </w:r>
                </w:p>
                <w:p w14:paraId="0321833C" w14:textId="77777777" w:rsidR="00C83DCC" w:rsidRPr="00C83DCC" w:rsidRDefault="00C83DCC" w:rsidP="00C83DCC">
                  <w:pPr>
                    <w:numPr>
                      <w:ilvl w:val="0"/>
                      <w:numId w:val="50"/>
                    </w:numPr>
                    <w:jc w:val="both"/>
                    <w:rPr>
                      <w:rFonts w:ascii="Arial" w:hAnsi="Arial" w:cs="Arial"/>
                    </w:rPr>
                  </w:pPr>
                  <w:r w:rsidRPr="00C83DCC">
                    <w:rPr>
                      <w:rFonts w:ascii="Arial" w:hAnsi="Arial" w:cs="Arial"/>
                    </w:rPr>
                    <w:t xml:space="preserve">usilujeme o stálé rozvíjení aktivní i pasivní slovní zásoby a výstižné vyjadřování </w:t>
                  </w:r>
                </w:p>
                <w:p w14:paraId="37B45982" w14:textId="77777777" w:rsidR="00C83DCC" w:rsidRPr="00C83DCC" w:rsidRDefault="00C83DCC" w:rsidP="00C83DCC">
                  <w:pPr>
                    <w:numPr>
                      <w:ilvl w:val="0"/>
                      <w:numId w:val="50"/>
                    </w:numPr>
                    <w:jc w:val="both"/>
                    <w:rPr>
                      <w:rFonts w:ascii="Arial" w:hAnsi="Arial" w:cs="Arial"/>
                    </w:rPr>
                  </w:pPr>
                  <w:r w:rsidRPr="00C83DCC">
                    <w:rPr>
                      <w:rFonts w:ascii="Arial" w:hAnsi="Arial" w:cs="Arial"/>
                    </w:rPr>
                    <w:t>podporujeme spolupráci a kooperativní myšlení žáků</w:t>
                  </w:r>
                </w:p>
                <w:p w14:paraId="1CDA995D" w14:textId="77777777" w:rsidR="00C83DCC" w:rsidRPr="00C83DCC" w:rsidRDefault="00C83DCC" w:rsidP="00C83DCC">
                  <w:pPr>
                    <w:numPr>
                      <w:ilvl w:val="0"/>
                      <w:numId w:val="50"/>
                    </w:numPr>
                    <w:jc w:val="both"/>
                    <w:rPr>
                      <w:rFonts w:ascii="Arial" w:hAnsi="Arial" w:cs="Arial"/>
                    </w:rPr>
                  </w:pPr>
                  <w:r w:rsidRPr="00C83DCC">
                    <w:rPr>
                      <w:rFonts w:ascii="Arial" w:hAnsi="Arial" w:cs="Arial"/>
                    </w:rPr>
                    <w:t xml:space="preserve">vedeme děti ke spolupráci při vyučování (pomoc slabším žákům) </w:t>
                  </w:r>
                </w:p>
                <w:p w14:paraId="093A33B2" w14:textId="77777777" w:rsidR="00C83DCC" w:rsidRPr="00C83DCC" w:rsidRDefault="00C83DCC" w:rsidP="00C83DCC">
                  <w:pPr>
                    <w:ind w:left="1080"/>
                    <w:jc w:val="both"/>
                    <w:rPr>
                      <w:rFonts w:ascii="Arial" w:hAnsi="Arial" w:cs="Arial"/>
                    </w:rPr>
                  </w:pPr>
                </w:p>
                <w:p w14:paraId="18DDDBE7" w14:textId="77777777" w:rsidR="008876AF" w:rsidRPr="00C83DCC" w:rsidRDefault="008876AF">
                  <w:pPr>
                    <w:ind w:left="360"/>
                    <w:jc w:val="both"/>
                    <w:rPr>
                      <w:rFonts w:ascii="Arial" w:hAnsi="Arial" w:cs="Arial"/>
                    </w:rPr>
                  </w:pPr>
                </w:p>
                <w:p w14:paraId="1249F527" w14:textId="77777777" w:rsidR="008876AF" w:rsidRDefault="008876AF">
                  <w:pPr>
                    <w:ind w:left="360"/>
                    <w:jc w:val="both"/>
                    <w:outlineLvl w:val="5"/>
                    <w:rPr>
                      <w:rFonts w:ascii="Arial" w:hAnsi="Arial" w:cs="Arial"/>
                      <w:b/>
                      <w:u w:val="single"/>
                    </w:rPr>
                  </w:pPr>
                  <w:r>
                    <w:rPr>
                      <w:rFonts w:ascii="Arial" w:hAnsi="Arial" w:cs="Arial"/>
                      <w:b/>
                      <w:u w:val="single"/>
                    </w:rPr>
                    <w:t>Kompetence sociální a personální:</w:t>
                  </w:r>
                </w:p>
                <w:p w14:paraId="3A4E908A" w14:textId="77777777" w:rsidR="00C83DCC" w:rsidRPr="00C83DCC" w:rsidRDefault="008876AF" w:rsidP="00C83DCC">
                  <w:pPr>
                    <w:numPr>
                      <w:ilvl w:val="0"/>
                      <w:numId w:val="51"/>
                    </w:numPr>
                    <w:jc w:val="both"/>
                    <w:rPr>
                      <w:rFonts w:ascii="Arial" w:hAnsi="Arial" w:cs="Arial"/>
                    </w:rPr>
                  </w:pPr>
                  <w:r>
                    <w:rPr>
                      <w:rFonts w:ascii="Arial" w:hAnsi="Arial" w:cs="Arial"/>
                    </w:rPr>
                    <w:t>žák rozvíjí svou schopnost spolupracovat a resp</w:t>
                  </w:r>
                  <w:r w:rsidR="00C83DCC">
                    <w:rPr>
                      <w:rFonts w:ascii="Arial" w:hAnsi="Arial" w:cs="Arial"/>
                    </w:rPr>
                    <w:t xml:space="preserve">ektovat práci vlastní a druhých, </w:t>
                  </w:r>
                  <w:r w:rsidR="00C83DCC" w:rsidRPr="00C83DCC">
                    <w:rPr>
                      <w:rFonts w:ascii="Arial" w:hAnsi="Arial" w:cs="Arial"/>
                    </w:rPr>
                    <w:t>dodržovat pravidla práce v týmu</w:t>
                  </w:r>
                </w:p>
                <w:p w14:paraId="730BE0E3" w14:textId="77777777" w:rsidR="00C83DCC" w:rsidRPr="00C83DCC" w:rsidRDefault="00C83DCC" w:rsidP="00C83DCC">
                  <w:pPr>
                    <w:numPr>
                      <w:ilvl w:val="0"/>
                      <w:numId w:val="51"/>
                    </w:numPr>
                    <w:jc w:val="both"/>
                    <w:rPr>
                      <w:rFonts w:ascii="Arial" w:hAnsi="Arial" w:cs="Arial"/>
                    </w:rPr>
                  </w:pPr>
                  <w:r w:rsidRPr="00C83DCC">
                    <w:rPr>
                      <w:rFonts w:ascii="Arial" w:hAnsi="Arial" w:cs="Arial"/>
                    </w:rPr>
                    <w:t xml:space="preserve">učíme žáky podílet se na utváření příjemné atmosféry ve třídě a skupinách </w:t>
                  </w:r>
                </w:p>
                <w:p w14:paraId="29BF4DBE" w14:textId="77777777" w:rsidR="00C83DCC" w:rsidRPr="00C83DCC" w:rsidRDefault="00C83DCC" w:rsidP="00C83DCC">
                  <w:pPr>
                    <w:numPr>
                      <w:ilvl w:val="0"/>
                      <w:numId w:val="51"/>
                    </w:numPr>
                    <w:jc w:val="both"/>
                    <w:rPr>
                      <w:rFonts w:ascii="Arial" w:hAnsi="Arial" w:cs="Arial"/>
                    </w:rPr>
                  </w:pPr>
                  <w:r w:rsidRPr="00C83DCC">
                    <w:rPr>
                      <w:rFonts w:ascii="Arial" w:hAnsi="Arial" w:cs="Arial"/>
                    </w:rPr>
                    <w:t xml:space="preserve">vedeme žáky k pomoci slabšímu </w:t>
                  </w:r>
                </w:p>
                <w:p w14:paraId="2B162D71" w14:textId="77777777" w:rsidR="00C83DCC" w:rsidRPr="00C83DCC" w:rsidRDefault="00C83DCC" w:rsidP="00C83DCC">
                  <w:pPr>
                    <w:numPr>
                      <w:ilvl w:val="0"/>
                      <w:numId w:val="51"/>
                    </w:numPr>
                    <w:jc w:val="both"/>
                    <w:rPr>
                      <w:rFonts w:ascii="Arial" w:hAnsi="Arial" w:cs="Arial"/>
                    </w:rPr>
                  </w:pPr>
                  <w:r w:rsidRPr="00C83DCC">
                    <w:rPr>
                      <w:rFonts w:ascii="Arial" w:hAnsi="Arial" w:cs="Arial"/>
                    </w:rPr>
                    <w:t xml:space="preserve">respektujeme a povzbuzujeme žáky s poruchami učení </w:t>
                  </w:r>
                </w:p>
                <w:p w14:paraId="0CDA2377" w14:textId="77777777" w:rsidR="00C83DCC" w:rsidRPr="00C83DCC" w:rsidRDefault="00C83DCC" w:rsidP="00C83DCC">
                  <w:pPr>
                    <w:numPr>
                      <w:ilvl w:val="0"/>
                      <w:numId w:val="51"/>
                    </w:numPr>
                    <w:jc w:val="both"/>
                    <w:rPr>
                      <w:rFonts w:ascii="Arial" w:hAnsi="Arial" w:cs="Arial"/>
                    </w:rPr>
                  </w:pPr>
                  <w:r w:rsidRPr="00C83DCC">
                    <w:rPr>
                      <w:rFonts w:ascii="Arial" w:hAnsi="Arial" w:cs="Arial"/>
                    </w:rPr>
                    <w:t xml:space="preserve">žáky vedeme k respektování společně dohodnutých pravidel chování </w:t>
                  </w:r>
                </w:p>
                <w:p w14:paraId="278F56C9" w14:textId="77777777" w:rsidR="00C83DCC" w:rsidRPr="00C83DCC" w:rsidRDefault="00C83DCC" w:rsidP="00C83DCC">
                  <w:pPr>
                    <w:numPr>
                      <w:ilvl w:val="0"/>
                      <w:numId w:val="51"/>
                    </w:numPr>
                    <w:jc w:val="both"/>
                    <w:rPr>
                      <w:rFonts w:ascii="Arial" w:hAnsi="Arial" w:cs="Arial"/>
                    </w:rPr>
                  </w:pPr>
                  <w:r w:rsidRPr="00C83DCC">
                    <w:rPr>
                      <w:rFonts w:ascii="Arial" w:hAnsi="Arial" w:cs="Arial"/>
                    </w:rPr>
                    <w:t xml:space="preserve">podněcujeme a umožňujeme nadaným žákům další rozvoj </w:t>
                  </w:r>
                </w:p>
                <w:p w14:paraId="41012C98" w14:textId="77777777" w:rsidR="00C83DCC" w:rsidRPr="00C83DCC" w:rsidRDefault="00C83DCC" w:rsidP="00C83DCC">
                  <w:pPr>
                    <w:ind w:left="1080"/>
                    <w:jc w:val="both"/>
                    <w:rPr>
                      <w:rFonts w:ascii="Arial" w:hAnsi="Arial" w:cs="Arial"/>
                    </w:rPr>
                  </w:pPr>
                </w:p>
                <w:p w14:paraId="6518994F" w14:textId="77777777" w:rsidR="008876AF" w:rsidRDefault="008876AF">
                  <w:pPr>
                    <w:ind w:left="360"/>
                    <w:jc w:val="both"/>
                    <w:rPr>
                      <w:rFonts w:ascii="Arial" w:hAnsi="Arial" w:cs="Arial"/>
                    </w:rPr>
                  </w:pPr>
                </w:p>
                <w:p w14:paraId="7BBE6096" w14:textId="77777777" w:rsidR="008876AF" w:rsidRDefault="008876AF">
                  <w:pPr>
                    <w:ind w:left="360"/>
                    <w:jc w:val="both"/>
                    <w:outlineLvl w:val="5"/>
                    <w:rPr>
                      <w:rFonts w:ascii="Arial" w:hAnsi="Arial" w:cs="Arial"/>
                      <w:b/>
                      <w:u w:val="single"/>
                    </w:rPr>
                  </w:pPr>
                  <w:r>
                    <w:rPr>
                      <w:rFonts w:ascii="Arial" w:hAnsi="Arial" w:cs="Arial"/>
                      <w:b/>
                      <w:u w:val="single"/>
                    </w:rPr>
                    <w:t>Kompetence občanské:</w:t>
                  </w:r>
                </w:p>
                <w:p w14:paraId="518C421E" w14:textId="77777777" w:rsidR="00C83DCC" w:rsidRDefault="008876AF">
                  <w:pPr>
                    <w:numPr>
                      <w:ilvl w:val="0"/>
                      <w:numId w:val="51"/>
                    </w:numPr>
                    <w:jc w:val="both"/>
                    <w:rPr>
                      <w:rFonts w:ascii="Arial" w:hAnsi="Arial" w:cs="Arial"/>
                    </w:rPr>
                  </w:pPr>
                  <w:r>
                    <w:rPr>
                      <w:rFonts w:ascii="Arial" w:hAnsi="Arial" w:cs="Arial"/>
                    </w:rPr>
                    <w:t xml:space="preserve">žák se učí v modelové situaci svobodně a zodpovědně rozhodovat </w:t>
                  </w:r>
                </w:p>
                <w:p w14:paraId="0CD15AD5" w14:textId="77777777" w:rsidR="00C83DCC" w:rsidRDefault="008876AF" w:rsidP="00C83DCC">
                  <w:pPr>
                    <w:numPr>
                      <w:ilvl w:val="0"/>
                      <w:numId w:val="51"/>
                    </w:numPr>
                    <w:jc w:val="both"/>
                    <w:rPr>
                      <w:rFonts w:ascii="Arial" w:hAnsi="Arial" w:cs="Arial"/>
                    </w:rPr>
                  </w:pPr>
                  <w:r>
                    <w:rPr>
                      <w:rFonts w:ascii="Arial" w:hAnsi="Arial" w:cs="Arial"/>
                    </w:rPr>
                    <w:t>žák se seznamuje s cizími ku</w:t>
                  </w:r>
                  <w:r w:rsidR="00C83DCC">
                    <w:rPr>
                      <w:rFonts w:ascii="Arial" w:hAnsi="Arial" w:cs="Arial"/>
                    </w:rPr>
                    <w:t>lturami a učí se je respektovat</w:t>
                  </w:r>
                </w:p>
                <w:p w14:paraId="5696605D" w14:textId="3AB2C06A" w:rsidR="00C83DCC" w:rsidRPr="00C83DCC" w:rsidRDefault="00C83DCC" w:rsidP="00C83DCC">
                  <w:pPr>
                    <w:numPr>
                      <w:ilvl w:val="0"/>
                      <w:numId w:val="51"/>
                    </w:numPr>
                    <w:jc w:val="both"/>
                    <w:rPr>
                      <w:rFonts w:ascii="Arial" w:hAnsi="Arial" w:cs="Arial"/>
                    </w:rPr>
                  </w:pPr>
                  <w:r w:rsidRPr="00C83DCC">
                    <w:rPr>
                      <w:rFonts w:ascii="Arial" w:hAnsi="Arial" w:cs="Arial"/>
                    </w:rPr>
                    <w:t xml:space="preserve">žák se učí při použití témat propojených s reálným životem </w:t>
                  </w:r>
                </w:p>
                <w:p w14:paraId="61FBB875" w14:textId="77777777" w:rsidR="00C83DCC" w:rsidRPr="00C83DCC" w:rsidRDefault="00C83DCC" w:rsidP="00C83DCC">
                  <w:pPr>
                    <w:numPr>
                      <w:ilvl w:val="0"/>
                      <w:numId w:val="51"/>
                    </w:numPr>
                    <w:jc w:val="both"/>
                    <w:rPr>
                      <w:rFonts w:ascii="Arial" w:hAnsi="Arial" w:cs="Arial"/>
                    </w:rPr>
                  </w:pPr>
                  <w:r w:rsidRPr="00C83DCC">
                    <w:rPr>
                      <w:rFonts w:ascii="Arial" w:hAnsi="Arial" w:cs="Arial"/>
                    </w:rPr>
                    <w:t>vedeme žáky k respektování a toleranci individuálních, národnostních a kulturních rozdílů</w:t>
                  </w:r>
                </w:p>
                <w:p w14:paraId="10E05732" w14:textId="77777777" w:rsidR="00C83DCC" w:rsidRPr="00C83DCC" w:rsidRDefault="00C83DCC" w:rsidP="00C83DCC">
                  <w:pPr>
                    <w:numPr>
                      <w:ilvl w:val="0"/>
                      <w:numId w:val="51"/>
                    </w:numPr>
                    <w:jc w:val="both"/>
                    <w:rPr>
                      <w:rFonts w:ascii="Arial" w:hAnsi="Arial" w:cs="Arial"/>
                    </w:rPr>
                  </w:pPr>
                  <w:r w:rsidRPr="00C83DCC">
                    <w:rPr>
                      <w:rFonts w:ascii="Arial" w:hAnsi="Arial" w:cs="Arial"/>
                    </w:rPr>
                    <w:t>vedeme děti k respektování individuálních zvláštností členů třídních kolektivů</w:t>
                  </w:r>
                </w:p>
                <w:p w14:paraId="097DC1DB" w14:textId="77777777" w:rsidR="00C83DCC" w:rsidRPr="00C83DCC" w:rsidRDefault="00C83DCC" w:rsidP="00C83DCC">
                  <w:pPr>
                    <w:numPr>
                      <w:ilvl w:val="0"/>
                      <w:numId w:val="51"/>
                    </w:numPr>
                    <w:jc w:val="both"/>
                    <w:rPr>
                      <w:rFonts w:ascii="Arial" w:hAnsi="Arial" w:cs="Arial"/>
                    </w:rPr>
                  </w:pPr>
                  <w:r w:rsidRPr="00C83DCC">
                    <w:rPr>
                      <w:rFonts w:ascii="Arial" w:hAnsi="Arial" w:cs="Arial"/>
                    </w:rPr>
                    <w:t xml:space="preserve">vedeme děti k dodržování školního řádu a pravidel slušného chování </w:t>
                  </w:r>
                </w:p>
                <w:p w14:paraId="388293E0" w14:textId="77777777" w:rsidR="00C83DCC" w:rsidRPr="00C83DCC" w:rsidRDefault="00C83DCC" w:rsidP="00C83DCC">
                  <w:pPr>
                    <w:numPr>
                      <w:ilvl w:val="0"/>
                      <w:numId w:val="51"/>
                    </w:numPr>
                    <w:jc w:val="both"/>
                    <w:rPr>
                      <w:rFonts w:ascii="Arial" w:hAnsi="Arial" w:cs="Arial"/>
                    </w:rPr>
                  </w:pPr>
                  <w:r w:rsidRPr="00C83DCC">
                    <w:rPr>
                      <w:rFonts w:ascii="Arial" w:hAnsi="Arial" w:cs="Arial"/>
                    </w:rPr>
                    <w:t xml:space="preserve">žáky vedeme k tomu, aby si vážili školního i osobního majetku </w:t>
                  </w:r>
                </w:p>
                <w:p w14:paraId="046FBD63" w14:textId="77777777" w:rsidR="00C83DCC" w:rsidRPr="00C83DCC" w:rsidRDefault="00C83DCC" w:rsidP="00C83DCC">
                  <w:pPr>
                    <w:ind w:left="1080"/>
                    <w:jc w:val="both"/>
                    <w:rPr>
                      <w:rFonts w:ascii="Arial" w:hAnsi="Arial" w:cs="Arial"/>
                    </w:rPr>
                  </w:pPr>
                </w:p>
                <w:p w14:paraId="4DC13D9B" w14:textId="77777777" w:rsidR="008876AF" w:rsidRDefault="008876AF">
                  <w:pPr>
                    <w:ind w:left="360"/>
                    <w:jc w:val="both"/>
                    <w:rPr>
                      <w:rFonts w:ascii="Arial" w:hAnsi="Arial" w:cs="Arial"/>
                    </w:rPr>
                  </w:pPr>
                </w:p>
                <w:p w14:paraId="09653775" w14:textId="77777777" w:rsidR="008876AF" w:rsidRDefault="008876AF">
                  <w:pPr>
                    <w:ind w:left="360"/>
                    <w:jc w:val="both"/>
                    <w:outlineLvl w:val="5"/>
                    <w:rPr>
                      <w:rFonts w:ascii="Arial" w:hAnsi="Arial" w:cs="Arial"/>
                      <w:b/>
                      <w:u w:val="single"/>
                    </w:rPr>
                  </w:pPr>
                  <w:r>
                    <w:rPr>
                      <w:rFonts w:ascii="Arial" w:hAnsi="Arial" w:cs="Arial"/>
                      <w:b/>
                      <w:u w:val="single"/>
                    </w:rPr>
                    <w:t>Kompetence pracovní:</w:t>
                  </w:r>
                </w:p>
                <w:p w14:paraId="0B0D364F" w14:textId="77777777" w:rsidR="00C83DCC" w:rsidRDefault="008876AF" w:rsidP="00C83DCC">
                  <w:pPr>
                    <w:numPr>
                      <w:ilvl w:val="0"/>
                      <w:numId w:val="51"/>
                    </w:numPr>
                    <w:jc w:val="both"/>
                    <w:rPr>
                      <w:rFonts w:ascii="Arial" w:hAnsi="Arial" w:cs="Arial"/>
                    </w:rPr>
                  </w:pPr>
                  <w:r>
                    <w:rPr>
                      <w:rFonts w:ascii="Arial" w:hAnsi="Arial" w:cs="Arial"/>
                    </w:rPr>
                    <w:t>žák chápe smysl učení se cizímu jazyku ať už v rámci budoucích sou</w:t>
                  </w:r>
                  <w:r w:rsidR="00C83DCC">
                    <w:rPr>
                      <w:rFonts w:ascii="Arial" w:hAnsi="Arial" w:cs="Arial"/>
                    </w:rPr>
                    <w:t>kromých nebo profesních aktivit</w:t>
                  </w:r>
                </w:p>
                <w:p w14:paraId="14E92E06" w14:textId="77777777" w:rsidR="00C83DCC" w:rsidRPr="00C83DCC" w:rsidRDefault="00C83DCC" w:rsidP="00C83DCC">
                  <w:pPr>
                    <w:numPr>
                      <w:ilvl w:val="0"/>
                      <w:numId w:val="51"/>
                    </w:numPr>
                    <w:jc w:val="both"/>
                    <w:rPr>
                      <w:rFonts w:ascii="Arial" w:hAnsi="Arial" w:cs="Arial"/>
                    </w:rPr>
                  </w:pPr>
                  <w:r w:rsidRPr="00C83DCC">
                    <w:rPr>
                      <w:rFonts w:ascii="Arial" w:hAnsi="Arial" w:cs="Arial"/>
                    </w:rPr>
                    <w:t xml:space="preserve">zařazujeme žákovské projekty </w:t>
                  </w:r>
                </w:p>
                <w:p w14:paraId="50974DEE" w14:textId="768C656A" w:rsidR="00C83DCC" w:rsidRDefault="00C83DCC" w:rsidP="00C83DCC">
                  <w:pPr>
                    <w:numPr>
                      <w:ilvl w:val="0"/>
                      <w:numId w:val="51"/>
                    </w:numPr>
                    <w:jc w:val="both"/>
                    <w:rPr>
                      <w:rFonts w:ascii="Arial" w:hAnsi="Arial" w:cs="Arial"/>
                    </w:rPr>
                  </w:pPr>
                  <w:r w:rsidRPr="00C83DCC">
                    <w:rPr>
                      <w:rFonts w:ascii="Arial" w:hAnsi="Arial" w:cs="Arial"/>
                    </w:rPr>
                    <w:lastRenderedPageBreak/>
                    <w:t xml:space="preserve">vedeme žáky k důslednému plnění pracovních povinností a zodpovědnému přístupu k zadaným úkolům </w:t>
                  </w:r>
                </w:p>
                <w:p w14:paraId="031B9B95" w14:textId="552C5135" w:rsidR="003A7E21" w:rsidRDefault="003A7E21" w:rsidP="003A7E21">
                  <w:pPr>
                    <w:jc w:val="both"/>
                    <w:rPr>
                      <w:rFonts w:ascii="Arial" w:hAnsi="Arial" w:cs="Arial"/>
                    </w:rPr>
                  </w:pPr>
                </w:p>
                <w:p w14:paraId="579594AD" w14:textId="77777777" w:rsidR="00C83DCC" w:rsidRPr="00C83DCC" w:rsidRDefault="00C83DCC" w:rsidP="003A7E21">
                  <w:pPr>
                    <w:jc w:val="both"/>
                    <w:rPr>
                      <w:rFonts w:ascii="Arial" w:hAnsi="Arial" w:cs="Arial"/>
                    </w:rPr>
                  </w:pPr>
                </w:p>
                <w:p w14:paraId="5F70EE53" w14:textId="490AED55" w:rsidR="003A7E21" w:rsidRDefault="003A7E21" w:rsidP="003A7E21">
                  <w:pPr>
                    <w:ind w:left="360"/>
                    <w:jc w:val="both"/>
                    <w:outlineLvl w:val="5"/>
                    <w:rPr>
                      <w:rFonts w:ascii="Arial" w:hAnsi="Arial" w:cs="Arial"/>
                      <w:b/>
                      <w:u w:val="single"/>
                    </w:rPr>
                  </w:pPr>
                  <w:r>
                    <w:rPr>
                      <w:rFonts w:ascii="Arial" w:hAnsi="Arial" w:cs="Arial"/>
                      <w:b/>
                      <w:u w:val="single"/>
                    </w:rPr>
                    <w:t>Kompetence digitální:</w:t>
                  </w:r>
                </w:p>
                <w:p w14:paraId="20F9D6BE" w14:textId="2D72ED96" w:rsidR="003A7E21" w:rsidRPr="003A7E21" w:rsidRDefault="003A7E21" w:rsidP="003A7E21">
                  <w:pPr>
                    <w:numPr>
                      <w:ilvl w:val="0"/>
                      <w:numId w:val="51"/>
                    </w:numPr>
                    <w:jc w:val="both"/>
                    <w:rPr>
                      <w:rFonts w:ascii="Arial" w:hAnsi="Arial" w:cs="Arial"/>
                    </w:rPr>
                  </w:pPr>
                  <w:r w:rsidRPr="003A7E21">
                    <w:rPr>
                      <w:rFonts w:ascii="Arial" w:hAnsi="Arial" w:cs="Arial"/>
                    </w:rPr>
                    <w:t>žá</w:t>
                  </w:r>
                  <w:r w:rsidR="00786BC8">
                    <w:rPr>
                      <w:rFonts w:ascii="Arial" w:hAnsi="Arial" w:cs="Arial"/>
                    </w:rPr>
                    <w:t>k</w:t>
                  </w:r>
                  <w:r w:rsidRPr="003A7E21">
                    <w:rPr>
                      <w:rFonts w:ascii="Arial" w:hAnsi="Arial" w:cs="Arial"/>
                    </w:rPr>
                    <w:t xml:space="preserve"> využívá program</w:t>
                  </w:r>
                  <w:r w:rsidR="00786BC8">
                    <w:rPr>
                      <w:rFonts w:ascii="Arial" w:hAnsi="Arial" w:cs="Arial"/>
                    </w:rPr>
                    <w:t>y</w:t>
                  </w:r>
                  <w:r w:rsidRPr="003A7E21">
                    <w:rPr>
                      <w:rFonts w:ascii="Arial" w:hAnsi="Arial" w:cs="Arial"/>
                    </w:rPr>
                    <w:t>, aplikac</w:t>
                  </w:r>
                  <w:r w:rsidR="00786BC8">
                    <w:rPr>
                      <w:rFonts w:ascii="Arial" w:hAnsi="Arial" w:cs="Arial"/>
                    </w:rPr>
                    <w:t>e</w:t>
                  </w:r>
                  <w:r w:rsidRPr="003A7E21">
                    <w:rPr>
                      <w:rFonts w:ascii="Arial" w:hAnsi="Arial" w:cs="Arial"/>
                    </w:rPr>
                    <w:t xml:space="preserve"> a webov</w:t>
                  </w:r>
                  <w:r w:rsidR="00786BC8">
                    <w:rPr>
                      <w:rFonts w:ascii="Arial" w:hAnsi="Arial" w:cs="Arial"/>
                    </w:rPr>
                    <w:t>é</w:t>
                  </w:r>
                  <w:r w:rsidRPr="003A7E21">
                    <w:rPr>
                      <w:rFonts w:ascii="Arial" w:hAnsi="Arial" w:cs="Arial"/>
                    </w:rPr>
                    <w:t xml:space="preserve"> stránk</w:t>
                  </w:r>
                  <w:r w:rsidR="00786BC8">
                    <w:rPr>
                      <w:rFonts w:ascii="Arial" w:hAnsi="Arial" w:cs="Arial"/>
                    </w:rPr>
                    <w:t>y</w:t>
                  </w:r>
                  <w:r w:rsidRPr="003A7E21">
                    <w:rPr>
                      <w:rFonts w:ascii="Arial" w:hAnsi="Arial" w:cs="Arial"/>
                    </w:rPr>
                    <w:t xml:space="preserve"> pro osvojování slovní zásoby a správné výslovnosti</w:t>
                  </w:r>
                </w:p>
                <w:p w14:paraId="2BAFE7E1" w14:textId="714A1676" w:rsidR="003A7E21" w:rsidRPr="003A7E21" w:rsidRDefault="003A7E21" w:rsidP="003A7E21">
                  <w:pPr>
                    <w:numPr>
                      <w:ilvl w:val="0"/>
                      <w:numId w:val="51"/>
                    </w:numPr>
                    <w:jc w:val="both"/>
                    <w:rPr>
                      <w:rFonts w:ascii="Arial" w:hAnsi="Arial" w:cs="Arial"/>
                    </w:rPr>
                  </w:pPr>
                  <w:r w:rsidRPr="003A7E21">
                    <w:rPr>
                      <w:rFonts w:ascii="Arial" w:hAnsi="Arial" w:cs="Arial"/>
                    </w:rPr>
                    <w:t>žák využívá online aplikací pro seznámení s reáliemi, které se týkají probíraných témat</w:t>
                  </w:r>
                </w:p>
                <w:p w14:paraId="165F66B3" w14:textId="2FA059DB" w:rsidR="003A7E21" w:rsidRPr="003A7E21" w:rsidRDefault="003A7E21" w:rsidP="003A7E21">
                  <w:pPr>
                    <w:numPr>
                      <w:ilvl w:val="0"/>
                      <w:numId w:val="51"/>
                    </w:numPr>
                    <w:jc w:val="both"/>
                    <w:rPr>
                      <w:rFonts w:ascii="Arial" w:hAnsi="Arial" w:cs="Arial"/>
                    </w:rPr>
                  </w:pPr>
                  <w:r w:rsidRPr="003A7E21">
                    <w:rPr>
                      <w:rFonts w:ascii="Arial" w:hAnsi="Arial" w:cs="Arial"/>
                    </w:rPr>
                    <w:t>žák dodrž</w:t>
                  </w:r>
                  <w:r w:rsidR="00786BC8">
                    <w:rPr>
                      <w:rFonts w:ascii="Arial" w:hAnsi="Arial" w:cs="Arial"/>
                    </w:rPr>
                    <w:t>uje</w:t>
                  </w:r>
                  <w:r w:rsidRPr="003A7E21">
                    <w:rPr>
                      <w:rFonts w:ascii="Arial" w:hAnsi="Arial" w:cs="Arial"/>
                    </w:rPr>
                    <w:t xml:space="preserve"> zásad</w:t>
                  </w:r>
                  <w:r w:rsidR="00786BC8">
                    <w:rPr>
                      <w:rFonts w:ascii="Arial" w:hAnsi="Arial" w:cs="Arial"/>
                    </w:rPr>
                    <w:t>y</w:t>
                  </w:r>
                  <w:r w:rsidRPr="003A7E21">
                    <w:rPr>
                      <w:rFonts w:ascii="Arial" w:hAnsi="Arial" w:cs="Arial"/>
                    </w:rPr>
                    <w:t xml:space="preserve"> bezpečnosti při práci s online aplikacemi a zásad</w:t>
                  </w:r>
                  <w:r w:rsidR="00786BC8">
                    <w:rPr>
                      <w:rFonts w:ascii="Arial" w:hAnsi="Arial" w:cs="Arial"/>
                    </w:rPr>
                    <w:t>y</w:t>
                  </w:r>
                  <w:r w:rsidRPr="003A7E21">
                    <w:rPr>
                      <w:rFonts w:ascii="Arial" w:hAnsi="Arial" w:cs="Arial"/>
                    </w:rPr>
                    <w:t xml:space="preserve"> ochrany osobních údajů</w:t>
                  </w:r>
                </w:p>
                <w:p w14:paraId="433FAC32" w14:textId="77777777" w:rsidR="003A7E21" w:rsidRDefault="003A7E21" w:rsidP="003A7E21">
                  <w:pPr>
                    <w:ind w:left="360"/>
                    <w:jc w:val="both"/>
                    <w:outlineLvl w:val="5"/>
                    <w:rPr>
                      <w:rFonts w:ascii="Arial" w:hAnsi="Arial" w:cs="Arial"/>
                      <w:b/>
                      <w:u w:val="single"/>
                    </w:rPr>
                  </w:pPr>
                </w:p>
                <w:p w14:paraId="2178F7BC" w14:textId="77777777" w:rsidR="008876AF" w:rsidRDefault="008876AF">
                  <w:pPr>
                    <w:pStyle w:val="Styl11bTunKurzvaVpravo02cmPed1b"/>
                    <w:spacing w:line="360" w:lineRule="auto"/>
                    <w:jc w:val="both"/>
                    <w:rPr>
                      <w:rFonts w:ascii="Arial" w:hAnsi="Arial" w:cs="Arial"/>
                      <w:bCs w:val="0"/>
                      <w:i w:val="0"/>
                      <w:color w:val="000000"/>
                      <w:sz w:val="18"/>
                      <w:szCs w:val="18"/>
                    </w:rPr>
                  </w:pPr>
                </w:p>
                <w:p w14:paraId="38C49AC6" w14:textId="77777777" w:rsidR="008876AF" w:rsidRDefault="008876AF">
                  <w:pPr>
                    <w:pStyle w:val="Styl11bTunKurzvaVpravo02cmPed1b"/>
                    <w:spacing w:line="360" w:lineRule="auto"/>
                    <w:jc w:val="both"/>
                    <w:rPr>
                      <w:rFonts w:ascii="Arial" w:hAnsi="Arial" w:cs="Arial"/>
                      <w:bCs w:val="0"/>
                      <w:i w:val="0"/>
                      <w:color w:val="000000"/>
                      <w:sz w:val="18"/>
                      <w:szCs w:val="18"/>
                    </w:rPr>
                  </w:pPr>
                </w:p>
                <w:tbl>
                  <w:tblPr>
                    <w:tblW w:w="140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60"/>
                    <w:gridCol w:w="10789"/>
                  </w:tblGrid>
                  <w:tr w:rsidR="002B1B77" w:rsidRPr="00E26C80" w14:paraId="6420F177" w14:textId="77777777" w:rsidTr="002B1B77">
                    <w:tc>
                      <w:tcPr>
                        <w:tcW w:w="3260" w:type="dxa"/>
                        <w:vAlign w:val="center"/>
                      </w:tcPr>
                      <w:p w14:paraId="69726F99" w14:textId="77777777" w:rsidR="002B1B77" w:rsidRPr="00E26C80" w:rsidRDefault="002B1B77" w:rsidP="009714CE">
                        <w:pPr>
                          <w:rPr>
                            <w:rFonts w:ascii="Arial" w:eastAsia="Calibri" w:hAnsi="Arial" w:cs="Arial"/>
                            <w:b/>
                            <w:sz w:val="20"/>
                            <w:szCs w:val="20"/>
                          </w:rPr>
                        </w:pPr>
                        <w:r w:rsidRPr="00E26C80">
                          <w:rPr>
                            <w:rFonts w:ascii="Arial" w:eastAsia="Calibri" w:hAnsi="Arial" w:cs="Arial"/>
                            <w:b/>
                            <w:sz w:val="20"/>
                            <w:szCs w:val="20"/>
                          </w:rPr>
                          <w:t>Vzdělávací oblast:</w:t>
                        </w:r>
                      </w:p>
                    </w:tc>
                    <w:tc>
                      <w:tcPr>
                        <w:tcW w:w="10789" w:type="dxa"/>
                      </w:tcPr>
                      <w:p w14:paraId="66304055" w14:textId="77777777" w:rsidR="002B1B77" w:rsidRPr="00E26C80" w:rsidRDefault="002B1B77" w:rsidP="009714CE">
                        <w:pPr>
                          <w:rPr>
                            <w:rFonts w:ascii="Arial" w:eastAsia="Calibri" w:hAnsi="Arial" w:cs="Arial"/>
                            <w:sz w:val="20"/>
                            <w:szCs w:val="20"/>
                          </w:rPr>
                        </w:pPr>
                        <w:r w:rsidRPr="00E26C80">
                          <w:rPr>
                            <w:rFonts w:ascii="Arial" w:eastAsia="Calibri" w:hAnsi="Arial" w:cs="Arial"/>
                            <w:sz w:val="20"/>
                            <w:szCs w:val="20"/>
                          </w:rPr>
                          <w:t>Jazyk a jazyková komunikace</w:t>
                        </w:r>
                      </w:p>
                    </w:tc>
                  </w:tr>
                  <w:tr w:rsidR="002B1B77" w:rsidRPr="00E26C80" w14:paraId="25A50595" w14:textId="77777777" w:rsidTr="002B1B77">
                    <w:trPr>
                      <w:trHeight w:val="340"/>
                    </w:trPr>
                    <w:tc>
                      <w:tcPr>
                        <w:tcW w:w="3260" w:type="dxa"/>
                      </w:tcPr>
                      <w:p w14:paraId="5EDC5458" w14:textId="77777777" w:rsidR="002B1B77" w:rsidRPr="00E26C80" w:rsidRDefault="002B1B77" w:rsidP="009714CE">
                        <w:pPr>
                          <w:rPr>
                            <w:rFonts w:ascii="Arial" w:eastAsia="Calibri" w:hAnsi="Arial" w:cs="Arial"/>
                            <w:b/>
                            <w:sz w:val="20"/>
                            <w:szCs w:val="20"/>
                          </w:rPr>
                        </w:pPr>
                        <w:r w:rsidRPr="00E26C80">
                          <w:rPr>
                            <w:rFonts w:ascii="Arial" w:eastAsia="Calibri" w:hAnsi="Arial" w:cs="Arial"/>
                            <w:b/>
                            <w:sz w:val="20"/>
                            <w:szCs w:val="20"/>
                          </w:rPr>
                          <w:t xml:space="preserve">Vyučovací předmět: </w:t>
                        </w:r>
                      </w:p>
                    </w:tc>
                    <w:tc>
                      <w:tcPr>
                        <w:tcW w:w="10789" w:type="dxa"/>
                      </w:tcPr>
                      <w:p w14:paraId="459CA64F" w14:textId="77777777" w:rsidR="002B1B77" w:rsidRPr="00E26C80" w:rsidRDefault="002B1B77" w:rsidP="009714CE">
                        <w:pPr>
                          <w:rPr>
                            <w:rFonts w:ascii="Arial" w:eastAsia="Calibri" w:hAnsi="Arial" w:cs="Arial"/>
                            <w:b/>
                            <w:color w:val="0000FF"/>
                            <w:sz w:val="20"/>
                            <w:szCs w:val="20"/>
                          </w:rPr>
                        </w:pPr>
                        <w:r w:rsidRPr="00E26C80">
                          <w:rPr>
                            <w:rFonts w:ascii="Arial" w:eastAsia="Calibri" w:hAnsi="Arial" w:cs="Arial"/>
                            <w:b/>
                            <w:color w:val="0000FF"/>
                            <w:sz w:val="20"/>
                            <w:szCs w:val="20"/>
                          </w:rPr>
                          <w:t>Anglický jazyk</w:t>
                        </w:r>
                      </w:p>
                    </w:tc>
                  </w:tr>
                  <w:tr w:rsidR="002B1B77" w:rsidRPr="00E26C80" w14:paraId="7305775A" w14:textId="77777777" w:rsidTr="002B1B77">
                    <w:trPr>
                      <w:trHeight w:val="177"/>
                    </w:trPr>
                    <w:tc>
                      <w:tcPr>
                        <w:tcW w:w="3260" w:type="dxa"/>
                      </w:tcPr>
                      <w:p w14:paraId="46D3F9A6" w14:textId="77777777" w:rsidR="002B1B77" w:rsidRPr="00E26C80" w:rsidRDefault="002B1B77" w:rsidP="009714CE">
                        <w:pPr>
                          <w:rPr>
                            <w:rFonts w:ascii="Arial" w:eastAsia="Calibri" w:hAnsi="Arial" w:cs="Arial"/>
                            <w:b/>
                            <w:sz w:val="20"/>
                            <w:szCs w:val="20"/>
                          </w:rPr>
                        </w:pPr>
                        <w:r w:rsidRPr="00E26C80">
                          <w:rPr>
                            <w:rFonts w:ascii="Arial" w:eastAsia="Calibri" w:hAnsi="Arial" w:cs="Arial"/>
                            <w:b/>
                            <w:sz w:val="20"/>
                            <w:szCs w:val="20"/>
                          </w:rPr>
                          <w:t>Ročník – období:</w:t>
                        </w:r>
                      </w:p>
                    </w:tc>
                    <w:tc>
                      <w:tcPr>
                        <w:tcW w:w="10789" w:type="dxa"/>
                      </w:tcPr>
                      <w:p w14:paraId="4D1D2AF2" w14:textId="77777777" w:rsidR="002B1B77" w:rsidRPr="00E26C80" w:rsidRDefault="002B1B77" w:rsidP="009714CE">
                        <w:pPr>
                          <w:rPr>
                            <w:rFonts w:ascii="Arial" w:eastAsia="Calibri" w:hAnsi="Arial" w:cs="Arial"/>
                            <w:sz w:val="20"/>
                            <w:szCs w:val="20"/>
                          </w:rPr>
                        </w:pPr>
                        <w:r w:rsidRPr="00E26C80">
                          <w:rPr>
                            <w:rFonts w:ascii="Arial" w:hAnsi="Arial" w:cs="Arial"/>
                            <w:b/>
                            <w:color w:val="FF0000"/>
                            <w:sz w:val="20"/>
                            <w:szCs w:val="20"/>
                          </w:rPr>
                          <w:t>1</w:t>
                        </w:r>
                        <w:r w:rsidRPr="00E26C80">
                          <w:rPr>
                            <w:rFonts w:ascii="Arial" w:eastAsia="Calibri" w:hAnsi="Arial" w:cs="Arial"/>
                            <w:b/>
                            <w:color w:val="FF0000"/>
                            <w:sz w:val="20"/>
                            <w:szCs w:val="20"/>
                          </w:rPr>
                          <w:t xml:space="preserve">. ročník </w:t>
                        </w:r>
                        <w:r>
                          <w:rPr>
                            <w:rFonts w:ascii="Arial" w:eastAsia="Calibri" w:hAnsi="Arial" w:cs="Arial"/>
                            <w:sz w:val="20"/>
                            <w:szCs w:val="20"/>
                          </w:rPr>
                          <w:t>– 1. o</w:t>
                        </w:r>
                        <w:r w:rsidRPr="00E26C80">
                          <w:rPr>
                            <w:rFonts w:ascii="Arial" w:eastAsia="Calibri" w:hAnsi="Arial" w:cs="Arial"/>
                            <w:sz w:val="20"/>
                            <w:szCs w:val="20"/>
                          </w:rPr>
                          <w:t>bdobí</w:t>
                        </w:r>
                      </w:p>
                    </w:tc>
                  </w:tr>
                </w:tbl>
                <w:p w14:paraId="33C0B80C" w14:textId="77777777" w:rsidR="002B1B77" w:rsidRDefault="002B1B77" w:rsidP="002B1B77">
                  <w:pPr>
                    <w:jc w:val="both"/>
                    <w:rPr>
                      <w:rFonts w:ascii="Arial" w:eastAsia="Calibri" w:hAnsi="Arial" w:cs="Arial"/>
                      <w:sz w:val="20"/>
                      <w:szCs w:val="20"/>
                    </w:rPr>
                  </w:pPr>
                </w:p>
                <w:p w14:paraId="0361840C" w14:textId="77777777" w:rsidR="008876AF" w:rsidRDefault="008876AF">
                  <w:pPr>
                    <w:pStyle w:val="Styl11bTunKurzvaVpravo02cmPed1b"/>
                    <w:spacing w:line="360" w:lineRule="auto"/>
                    <w:jc w:val="both"/>
                    <w:rPr>
                      <w:rFonts w:ascii="Arial" w:hAnsi="Arial" w:cs="Arial"/>
                      <w:bCs w:val="0"/>
                      <w:i w:val="0"/>
                      <w:color w:val="000000"/>
                      <w:sz w:val="18"/>
                      <w:szCs w:val="18"/>
                    </w:rPr>
                  </w:pPr>
                </w:p>
                <w:tbl>
                  <w:tblPr>
                    <w:tblW w:w="14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0"/>
                    <w:gridCol w:w="3180"/>
                    <w:gridCol w:w="3723"/>
                    <w:gridCol w:w="2953"/>
                  </w:tblGrid>
                  <w:tr w:rsidR="002B1B77" w:rsidRPr="00E26C80" w14:paraId="601DA0FF" w14:textId="77777777" w:rsidTr="002B1B77">
                    <w:tc>
                      <w:tcPr>
                        <w:tcW w:w="4670" w:type="dxa"/>
                      </w:tcPr>
                      <w:p w14:paraId="4F13721C" w14:textId="77777777" w:rsidR="002B1B77" w:rsidRPr="00E26C80" w:rsidRDefault="002B1B77" w:rsidP="002B1B77">
                        <w:pPr>
                          <w:jc w:val="center"/>
                          <w:rPr>
                            <w:rFonts w:ascii="Arial" w:eastAsia="Calibri" w:hAnsi="Arial" w:cs="Arial"/>
                            <w:b/>
                            <w:sz w:val="20"/>
                            <w:szCs w:val="20"/>
                          </w:rPr>
                        </w:pPr>
                        <w:r w:rsidRPr="00E26C80">
                          <w:rPr>
                            <w:rFonts w:ascii="Arial" w:eastAsia="Calibri" w:hAnsi="Arial" w:cs="Arial"/>
                            <w:b/>
                            <w:sz w:val="20"/>
                            <w:szCs w:val="20"/>
                          </w:rPr>
                          <w:t>Výstup</w:t>
                        </w:r>
                      </w:p>
                    </w:tc>
                    <w:tc>
                      <w:tcPr>
                        <w:tcW w:w="3180" w:type="dxa"/>
                      </w:tcPr>
                      <w:p w14:paraId="380D8D64" w14:textId="77777777" w:rsidR="002B1B77" w:rsidRPr="00E26C80" w:rsidRDefault="002B1B77" w:rsidP="002B1B77">
                        <w:pPr>
                          <w:jc w:val="center"/>
                          <w:rPr>
                            <w:rFonts w:ascii="Arial" w:eastAsia="Calibri" w:hAnsi="Arial" w:cs="Arial"/>
                            <w:b/>
                            <w:sz w:val="20"/>
                            <w:szCs w:val="20"/>
                          </w:rPr>
                        </w:pPr>
                        <w:r w:rsidRPr="00E26C80">
                          <w:rPr>
                            <w:rFonts w:ascii="Arial" w:eastAsia="Calibri" w:hAnsi="Arial" w:cs="Arial"/>
                            <w:b/>
                            <w:sz w:val="20"/>
                            <w:szCs w:val="20"/>
                          </w:rPr>
                          <w:t>Učivo</w:t>
                        </w:r>
                      </w:p>
                    </w:tc>
                    <w:tc>
                      <w:tcPr>
                        <w:tcW w:w="3723" w:type="dxa"/>
                      </w:tcPr>
                      <w:p w14:paraId="7AF5FA69" w14:textId="77777777" w:rsidR="002B1B77" w:rsidRPr="00E26C80" w:rsidRDefault="002B1B77" w:rsidP="002B1B77">
                        <w:pPr>
                          <w:jc w:val="center"/>
                          <w:rPr>
                            <w:rFonts w:ascii="Arial" w:eastAsia="Calibri" w:hAnsi="Arial" w:cs="Arial"/>
                            <w:b/>
                            <w:sz w:val="20"/>
                            <w:szCs w:val="20"/>
                          </w:rPr>
                        </w:pPr>
                        <w:r w:rsidRPr="00E26C80">
                          <w:rPr>
                            <w:rFonts w:ascii="Arial" w:hAnsi="Arial" w:cs="Arial"/>
                            <w:b/>
                            <w:sz w:val="20"/>
                            <w:szCs w:val="20"/>
                          </w:rPr>
                          <w:t>Průřezová témata</w:t>
                        </w:r>
                      </w:p>
                    </w:tc>
                    <w:tc>
                      <w:tcPr>
                        <w:tcW w:w="2953" w:type="dxa"/>
                      </w:tcPr>
                      <w:p w14:paraId="49947A1E" w14:textId="77777777" w:rsidR="002B1B77" w:rsidRPr="00E26C80" w:rsidRDefault="002B1B77" w:rsidP="002B1B77">
                        <w:pPr>
                          <w:jc w:val="center"/>
                          <w:rPr>
                            <w:rFonts w:ascii="Arial" w:hAnsi="Arial" w:cs="Arial"/>
                            <w:b/>
                            <w:sz w:val="20"/>
                            <w:szCs w:val="20"/>
                          </w:rPr>
                        </w:pPr>
                        <w:r w:rsidRPr="00E26C80">
                          <w:rPr>
                            <w:rFonts w:ascii="Arial" w:hAnsi="Arial" w:cs="Arial"/>
                            <w:b/>
                            <w:sz w:val="20"/>
                            <w:szCs w:val="20"/>
                          </w:rPr>
                          <w:t>Přesahy</w:t>
                        </w:r>
                      </w:p>
                    </w:tc>
                  </w:tr>
                  <w:tr w:rsidR="002B1B77" w:rsidRPr="00E26C80" w14:paraId="3E5D7D3E" w14:textId="77777777" w:rsidTr="002B1B77">
                    <w:tc>
                      <w:tcPr>
                        <w:tcW w:w="4670" w:type="dxa"/>
                      </w:tcPr>
                      <w:p w14:paraId="6BB63724" w14:textId="77777777" w:rsidR="002B1B77" w:rsidRPr="00E26C80" w:rsidRDefault="002B1B77" w:rsidP="002B1B77">
                        <w:pPr>
                          <w:pStyle w:val="Default"/>
                          <w:spacing w:line="276" w:lineRule="auto"/>
                          <w:jc w:val="center"/>
                          <w:rPr>
                            <w:rFonts w:ascii="Arial" w:hAnsi="Arial" w:cs="Arial"/>
                            <w:sz w:val="20"/>
                            <w:szCs w:val="20"/>
                          </w:rPr>
                        </w:pPr>
                        <w:r w:rsidRPr="00E26C80">
                          <w:rPr>
                            <w:rFonts w:ascii="Arial" w:hAnsi="Arial" w:cs="Arial"/>
                            <w:sz w:val="20"/>
                            <w:szCs w:val="20"/>
                          </w:rPr>
                          <w:t>Žák:</w:t>
                        </w:r>
                      </w:p>
                      <w:p w14:paraId="486E5E7B" w14:textId="77777777" w:rsidR="002B1B77" w:rsidRPr="00E26C80" w:rsidRDefault="002B1B77">
                        <w:pPr>
                          <w:pStyle w:val="Default"/>
                          <w:numPr>
                            <w:ilvl w:val="0"/>
                            <w:numId w:val="186"/>
                          </w:numPr>
                          <w:spacing w:line="276" w:lineRule="auto"/>
                          <w:rPr>
                            <w:rFonts w:ascii="Arial" w:hAnsi="Arial" w:cs="Arial"/>
                            <w:sz w:val="20"/>
                            <w:szCs w:val="20"/>
                          </w:rPr>
                        </w:pPr>
                        <w:r w:rsidRPr="00E26C80">
                          <w:rPr>
                            <w:rFonts w:ascii="Arial" w:hAnsi="Arial" w:cs="Arial"/>
                            <w:sz w:val="20"/>
                            <w:szCs w:val="20"/>
                          </w:rPr>
                          <w:t>rozumí jednoduchým pokynům a otázkám učitele, které jsou sdělovány pomalu a s pečlivou výslovností, a reaguje na ně verbálně i neverbálně</w:t>
                        </w:r>
                      </w:p>
                      <w:p w14:paraId="4D2B7F02" w14:textId="77777777" w:rsidR="002B1B77" w:rsidRPr="00E26C80" w:rsidRDefault="002B1B77" w:rsidP="00092136">
                        <w:pPr>
                          <w:pStyle w:val="Default"/>
                          <w:spacing w:line="276" w:lineRule="auto"/>
                          <w:rPr>
                            <w:rFonts w:ascii="Arial" w:hAnsi="Arial" w:cs="Arial"/>
                            <w:sz w:val="20"/>
                            <w:szCs w:val="20"/>
                          </w:rPr>
                        </w:pPr>
                      </w:p>
                      <w:p w14:paraId="18B43FE7" w14:textId="77777777" w:rsidR="002B1B77" w:rsidRPr="00E26C80" w:rsidRDefault="002B1B77" w:rsidP="002B1B77">
                        <w:pPr>
                          <w:pStyle w:val="Default"/>
                          <w:spacing w:line="276" w:lineRule="auto"/>
                          <w:jc w:val="center"/>
                          <w:rPr>
                            <w:rFonts w:ascii="Arial" w:hAnsi="Arial" w:cs="Arial"/>
                            <w:sz w:val="20"/>
                            <w:szCs w:val="20"/>
                          </w:rPr>
                        </w:pPr>
                      </w:p>
                    </w:tc>
                    <w:tc>
                      <w:tcPr>
                        <w:tcW w:w="3180" w:type="dxa"/>
                      </w:tcPr>
                      <w:p w14:paraId="56044208" w14:textId="77777777" w:rsidR="002B1B77" w:rsidRPr="00E26C80" w:rsidRDefault="002B1B77">
                        <w:pPr>
                          <w:pStyle w:val="Default"/>
                          <w:numPr>
                            <w:ilvl w:val="0"/>
                            <w:numId w:val="189"/>
                          </w:numPr>
                          <w:spacing w:line="276" w:lineRule="auto"/>
                          <w:jc w:val="center"/>
                          <w:rPr>
                            <w:rFonts w:ascii="Arial" w:hAnsi="Arial" w:cs="Arial"/>
                            <w:sz w:val="20"/>
                            <w:szCs w:val="20"/>
                          </w:rPr>
                        </w:pPr>
                        <w:r w:rsidRPr="00E26C80">
                          <w:rPr>
                            <w:rFonts w:ascii="Arial" w:hAnsi="Arial" w:cs="Arial"/>
                            <w:sz w:val="20"/>
                            <w:szCs w:val="20"/>
                          </w:rPr>
                          <w:t>základní pokyny</w:t>
                        </w:r>
                      </w:p>
                    </w:tc>
                    <w:tc>
                      <w:tcPr>
                        <w:tcW w:w="3723" w:type="dxa"/>
                      </w:tcPr>
                      <w:p w14:paraId="7C6600D3" w14:textId="77777777" w:rsidR="002B1B77" w:rsidRPr="00E26C80" w:rsidRDefault="002B1B77" w:rsidP="002B1B77">
                        <w:pPr>
                          <w:pStyle w:val="Default"/>
                          <w:spacing w:line="276" w:lineRule="auto"/>
                          <w:jc w:val="center"/>
                          <w:rPr>
                            <w:rFonts w:ascii="Arial" w:hAnsi="Arial" w:cs="Arial"/>
                            <w:sz w:val="20"/>
                            <w:szCs w:val="20"/>
                          </w:rPr>
                        </w:pPr>
                        <w:r w:rsidRPr="00E26C80">
                          <w:rPr>
                            <w:rFonts w:ascii="Arial" w:hAnsi="Arial" w:cs="Arial"/>
                            <w:sz w:val="20"/>
                            <w:szCs w:val="20"/>
                          </w:rPr>
                          <w:t>OSOBNOSTNÍ A SOCIÁLNÍ VÝCHOVA</w:t>
                        </w:r>
                      </w:p>
                      <w:p w14:paraId="703A8946" w14:textId="77777777" w:rsidR="002B1B77" w:rsidRPr="00E26C80" w:rsidRDefault="002B1B77" w:rsidP="002B1B77">
                        <w:pPr>
                          <w:jc w:val="center"/>
                          <w:rPr>
                            <w:rFonts w:ascii="Arial" w:hAnsi="Arial" w:cs="Arial"/>
                            <w:sz w:val="20"/>
                            <w:szCs w:val="20"/>
                          </w:rPr>
                        </w:pPr>
                        <w:r w:rsidRPr="00E26C80">
                          <w:rPr>
                            <w:rFonts w:ascii="Arial" w:hAnsi="Arial" w:cs="Arial"/>
                            <w:sz w:val="20"/>
                            <w:szCs w:val="20"/>
                          </w:rPr>
                          <w:t>Sebepoznání a sebepojetí</w:t>
                        </w:r>
                      </w:p>
                    </w:tc>
                    <w:tc>
                      <w:tcPr>
                        <w:tcW w:w="2953" w:type="dxa"/>
                      </w:tcPr>
                      <w:p w14:paraId="10B12E8E" w14:textId="77777777" w:rsidR="002B1B77" w:rsidRPr="00E26C80" w:rsidRDefault="002B1B77" w:rsidP="002B1B77">
                        <w:pPr>
                          <w:pStyle w:val="Default"/>
                          <w:spacing w:line="276" w:lineRule="auto"/>
                          <w:jc w:val="center"/>
                          <w:rPr>
                            <w:rFonts w:ascii="Arial" w:hAnsi="Arial" w:cs="Arial"/>
                            <w:sz w:val="20"/>
                            <w:szCs w:val="20"/>
                          </w:rPr>
                        </w:pPr>
                        <w:r w:rsidRPr="00E26C80">
                          <w:rPr>
                            <w:rFonts w:ascii="Arial" w:hAnsi="Arial" w:cs="Arial"/>
                            <w:sz w:val="20"/>
                            <w:szCs w:val="20"/>
                          </w:rPr>
                          <w:t>Z:</w:t>
                        </w:r>
                      </w:p>
                      <w:p w14:paraId="7853B541" w14:textId="77777777" w:rsidR="002B1B77" w:rsidRPr="00E26C80" w:rsidRDefault="002B1B77" w:rsidP="002B1B77">
                        <w:pPr>
                          <w:pStyle w:val="Default"/>
                          <w:spacing w:line="276" w:lineRule="auto"/>
                          <w:jc w:val="center"/>
                          <w:rPr>
                            <w:rFonts w:ascii="Arial" w:hAnsi="Arial" w:cs="Arial"/>
                            <w:sz w:val="20"/>
                            <w:szCs w:val="20"/>
                          </w:rPr>
                        </w:pPr>
                        <w:r w:rsidRPr="00E26C80">
                          <w:rPr>
                            <w:rFonts w:ascii="Arial" w:hAnsi="Arial" w:cs="Arial"/>
                            <w:sz w:val="20"/>
                            <w:szCs w:val="20"/>
                          </w:rPr>
                          <w:t>ČEJ (1. ročník): Mluvený projev</w:t>
                        </w:r>
                      </w:p>
                    </w:tc>
                  </w:tr>
                  <w:tr w:rsidR="002B1B77" w:rsidRPr="00E26C80" w14:paraId="39599BA7" w14:textId="77777777" w:rsidTr="002B1B77">
                    <w:tc>
                      <w:tcPr>
                        <w:tcW w:w="4670" w:type="dxa"/>
                      </w:tcPr>
                      <w:p w14:paraId="239A8C77" w14:textId="77777777" w:rsidR="002B1B77" w:rsidRPr="00E26C80" w:rsidRDefault="002B1B77">
                        <w:pPr>
                          <w:pStyle w:val="Default"/>
                          <w:numPr>
                            <w:ilvl w:val="0"/>
                            <w:numId w:val="187"/>
                          </w:numPr>
                          <w:spacing w:line="276" w:lineRule="auto"/>
                          <w:rPr>
                            <w:rFonts w:ascii="Arial" w:hAnsi="Arial" w:cs="Arial"/>
                            <w:sz w:val="20"/>
                            <w:szCs w:val="20"/>
                          </w:rPr>
                        </w:pPr>
                        <w:r w:rsidRPr="00E26C80">
                          <w:rPr>
                            <w:rFonts w:ascii="Arial" w:hAnsi="Arial" w:cs="Arial"/>
                            <w:sz w:val="20"/>
                            <w:szCs w:val="20"/>
                          </w:rPr>
                          <w:t>rozumí jednoduchým pokynům a otázkám učitele, které jsou sdělovány pomalu a s pečlivou výslovností, a reaguje na ně verbálně i neverbálně</w:t>
                        </w:r>
                      </w:p>
                      <w:p w14:paraId="7B0B7C01" w14:textId="77777777" w:rsidR="002B1B77" w:rsidRPr="00E26C80" w:rsidRDefault="002B1B77" w:rsidP="002B1B77">
                        <w:pPr>
                          <w:pStyle w:val="Default"/>
                          <w:spacing w:line="276" w:lineRule="auto"/>
                          <w:jc w:val="center"/>
                          <w:rPr>
                            <w:rFonts w:ascii="Arial" w:hAnsi="Arial" w:cs="Arial"/>
                            <w:sz w:val="20"/>
                            <w:szCs w:val="20"/>
                          </w:rPr>
                        </w:pPr>
                      </w:p>
                    </w:tc>
                    <w:tc>
                      <w:tcPr>
                        <w:tcW w:w="3180" w:type="dxa"/>
                      </w:tcPr>
                      <w:p w14:paraId="02A13D36" w14:textId="4825446B" w:rsidR="002B1B77" w:rsidRPr="00E26C80" w:rsidRDefault="002B1B77">
                        <w:pPr>
                          <w:pStyle w:val="Default"/>
                          <w:numPr>
                            <w:ilvl w:val="0"/>
                            <w:numId w:val="189"/>
                          </w:numPr>
                          <w:spacing w:line="276" w:lineRule="auto"/>
                          <w:jc w:val="center"/>
                          <w:rPr>
                            <w:rFonts w:ascii="Arial" w:hAnsi="Arial" w:cs="Arial"/>
                            <w:sz w:val="20"/>
                            <w:szCs w:val="20"/>
                          </w:rPr>
                        </w:pPr>
                        <w:r w:rsidRPr="00E26C80">
                          <w:rPr>
                            <w:rFonts w:ascii="Arial" w:hAnsi="Arial" w:cs="Arial"/>
                            <w:sz w:val="20"/>
                            <w:szCs w:val="20"/>
                          </w:rPr>
                          <w:t>školní potřeby, hračky, oblečení, jídlo, osoby, zvířata, barvy, čísla do 10, pozdrav, poděkování, představování, tradice a zvyky</w:t>
                        </w:r>
                      </w:p>
                    </w:tc>
                    <w:tc>
                      <w:tcPr>
                        <w:tcW w:w="3723" w:type="dxa"/>
                      </w:tcPr>
                      <w:p w14:paraId="7EB5E40E" w14:textId="77777777" w:rsidR="002B1B77" w:rsidRPr="00E26C80" w:rsidRDefault="002B1B77" w:rsidP="002B1B77">
                        <w:pPr>
                          <w:pStyle w:val="Default"/>
                          <w:spacing w:line="276" w:lineRule="auto"/>
                          <w:jc w:val="center"/>
                          <w:rPr>
                            <w:rFonts w:ascii="Arial" w:hAnsi="Arial" w:cs="Arial"/>
                            <w:sz w:val="20"/>
                            <w:szCs w:val="20"/>
                          </w:rPr>
                        </w:pPr>
                        <w:r w:rsidRPr="00E26C80">
                          <w:rPr>
                            <w:rFonts w:ascii="Arial" w:hAnsi="Arial" w:cs="Arial"/>
                            <w:sz w:val="20"/>
                            <w:szCs w:val="20"/>
                          </w:rPr>
                          <w:t>VÝCHOVA K MYŠLENÍ V EVROPSKÝCH A GLOBÁLNÍCH SOUVISLOSTECH</w:t>
                        </w:r>
                      </w:p>
                      <w:p w14:paraId="22FAEA12" w14:textId="77777777" w:rsidR="002B1B77" w:rsidRPr="00E26C80" w:rsidRDefault="002B1B77" w:rsidP="002B1B77">
                        <w:pPr>
                          <w:jc w:val="center"/>
                          <w:rPr>
                            <w:rFonts w:ascii="Arial" w:hAnsi="Arial" w:cs="Arial"/>
                            <w:sz w:val="20"/>
                            <w:szCs w:val="20"/>
                          </w:rPr>
                        </w:pPr>
                        <w:r w:rsidRPr="00E26C80">
                          <w:rPr>
                            <w:rFonts w:ascii="Arial" w:hAnsi="Arial" w:cs="Arial"/>
                            <w:sz w:val="20"/>
                            <w:szCs w:val="20"/>
                          </w:rPr>
                          <w:t>Objevujeme Evropu a svět</w:t>
                        </w:r>
                      </w:p>
                    </w:tc>
                    <w:tc>
                      <w:tcPr>
                        <w:tcW w:w="2953" w:type="dxa"/>
                      </w:tcPr>
                      <w:p w14:paraId="0EF27E32" w14:textId="77777777" w:rsidR="002B1B77" w:rsidRPr="00E26C80" w:rsidRDefault="002B1B77" w:rsidP="002B1B77">
                        <w:pPr>
                          <w:pStyle w:val="Default"/>
                          <w:spacing w:line="276" w:lineRule="auto"/>
                          <w:jc w:val="center"/>
                          <w:rPr>
                            <w:rFonts w:ascii="Arial" w:hAnsi="Arial" w:cs="Arial"/>
                            <w:sz w:val="20"/>
                            <w:szCs w:val="20"/>
                          </w:rPr>
                        </w:pPr>
                        <w:r w:rsidRPr="00E26C80">
                          <w:rPr>
                            <w:rFonts w:ascii="Arial" w:hAnsi="Arial" w:cs="Arial"/>
                            <w:sz w:val="20"/>
                            <w:szCs w:val="20"/>
                          </w:rPr>
                          <w:t>Z:</w:t>
                        </w:r>
                      </w:p>
                      <w:p w14:paraId="07E00CD9" w14:textId="77777777" w:rsidR="002B1B77" w:rsidRPr="00E26C80" w:rsidRDefault="002B1B77" w:rsidP="002B1B77">
                        <w:pPr>
                          <w:jc w:val="center"/>
                          <w:rPr>
                            <w:rFonts w:ascii="Arial" w:hAnsi="Arial" w:cs="Arial"/>
                            <w:sz w:val="20"/>
                            <w:szCs w:val="20"/>
                          </w:rPr>
                        </w:pPr>
                        <w:r w:rsidRPr="00E26C80">
                          <w:rPr>
                            <w:rFonts w:ascii="Arial" w:hAnsi="Arial" w:cs="Arial"/>
                            <w:sz w:val="20"/>
                            <w:szCs w:val="20"/>
                          </w:rPr>
                          <w:t>ČEJ (1. ročník): Mluvený projev</w:t>
                        </w:r>
                      </w:p>
                    </w:tc>
                  </w:tr>
                  <w:tr w:rsidR="002B1B77" w:rsidRPr="00E26C80" w14:paraId="7BE9D0DC" w14:textId="77777777" w:rsidTr="002B1B77">
                    <w:tc>
                      <w:tcPr>
                        <w:tcW w:w="4670" w:type="dxa"/>
                      </w:tcPr>
                      <w:p w14:paraId="3DB51FB3" w14:textId="77777777" w:rsidR="002B1B77" w:rsidRPr="00E26C80" w:rsidRDefault="002B1B77">
                        <w:pPr>
                          <w:pStyle w:val="Default"/>
                          <w:numPr>
                            <w:ilvl w:val="0"/>
                            <w:numId w:val="188"/>
                          </w:numPr>
                          <w:spacing w:line="276" w:lineRule="auto"/>
                          <w:rPr>
                            <w:rFonts w:ascii="Arial" w:hAnsi="Arial" w:cs="Arial"/>
                            <w:sz w:val="20"/>
                            <w:szCs w:val="20"/>
                          </w:rPr>
                        </w:pPr>
                        <w:r w:rsidRPr="00E26C80">
                          <w:rPr>
                            <w:rFonts w:ascii="Arial" w:hAnsi="Arial" w:cs="Arial"/>
                            <w:sz w:val="20"/>
                            <w:szCs w:val="20"/>
                          </w:rPr>
                          <w:t>zopakuje a použije slova se kterými se v průběhu výuky setkal</w:t>
                        </w:r>
                      </w:p>
                      <w:p w14:paraId="688DDB2F" w14:textId="77777777" w:rsidR="002B1B77" w:rsidRPr="00E26C80" w:rsidRDefault="002B1B77" w:rsidP="00092136">
                        <w:pPr>
                          <w:pStyle w:val="Default"/>
                          <w:spacing w:line="276" w:lineRule="auto"/>
                          <w:rPr>
                            <w:rFonts w:ascii="Arial" w:hAnsi="Arial" w:cs="Arial"/>
                            <w:sz w:val="20"/>
                            <w:szCs w:val="20"/>
                          </w:rPr>
                        </w:pPr>
                      </w:p>
                      <w:p w14:paraId="251E8D04" w14:textId="77777777" w:rsidR="002B1B77" w:rsidRPr="00E26C80" w:rsidRDefault="002B1B77" w:rsidP="002B1B77">
                        <w:pPr>
                          <w:pStyle w:val="Default"/>
                          <w:spacing w:line="276" w:lineRule="auto"/>
                          <w:jc w:val="center"/>
                          <w:rPr>
                            <w:rFonts w:ascii="Arial" w:hAnsi="Arial" w:cs="Arial"/>
                            <w:sz w:val="20"/>
                            <w:szCs w:val="20"/>
                          </w:rPr>
                        </w:pPr>
                      </w:p>
                    </w:tc>
                    <w:tc>
                      <w:tcPr>
                        <w:tcW w:w="3180" w:type="dxa"/>
                      </w:tcPr>
                      <w:p w14:paraId="20149E5C" w14:textId="77777777" w:rsidR="002B1B77" w:rsidRPr="00E26C80" w:rsidRDefault="002B1B77">
                        <w:pPr>
                          <w:pStyle w:val="Default"/>
                          <w:numPr>
                            <w:ilvl w:val="0"/>
                            <w:numId w:val="189"/>
                          </w:numPr>
                          <w:spacing w:line="276" w:lineRule="auto"/>
                          <w:jc w:val="center"/>
                          <w:rPr>
                            <w:rFonts w:ascii="Arial" w:hAnsi="Arial" w:cs="Arial"/>
                            <w:sz w:val="20"/>
                            <w:szCs w:val="20"/>
                          </w:rPr>
                        </w:pPr>
                        <w:r w:rsidRPr="00E26C80">
                          <w:rPr>
                            <w:rFonts w:ascii="Arial" w:hAnsi="Arial" w:cs="Arial"/>
                            <w:sz w:val="20"/>
                            <w:szCs w:val="20"/>
                          </w:rPr>
                          <w:t xml:space="preserve">školní potřeby, hračky, oblečení, jídlo, osoby, zvířata, barvy, čísla do 10, pozdrav, </w:t>
                        </w:r>
                        <w:r w:rsidRPr="00E26C80">
                          <w:rPr>
                            <w:rFonts w:ascii="Arial" w:hAnsi="Arial" w:cs="Arial"/>
                            <w:sz w:val="20"/>
                            <w:szCs w:val="20"/>
                          </w:rPr>
                          <w:lastRenderedPageBreak/>
                          <w:t>poděkování, představování</w:t>
                        </w:r>
                      </w:p>
                      <w:p w14:paraId="520BE2F9" w14:textId="77777777" w:rsidR="002B1B77" w:rsidRPr="00E26C80" w:rsidRDefault="002B1B77" w:rsidP="002B1B77">
                        <w:pPr>
                          <w:pStyle w:val="Default"/>
                          <w:spacing w:line="276" w:lineRule="auto"/>
                          <w:jc w:val="center"/>
                          <w:rPr>
                            <w:rFonts w:ascii="Arial" w:hAnsi="Arial" w:cs="Arial"/>
                            <w:sz w:val="20"/>
                            <w:szCs w:val="20"/>
                          </w:rPr>
                        </w:pPr>
                      </w:p>
                      <w:p w14:paraId="2D0F4319" w14:textId="77777777" w:rsidR="002B1B77" w:rsidRPr="00E26C80" w:rsidRDefault="002B1B77" w:rsidP="002B1B77">
                        <w:pPr>
                          <w:pStyle w:val="Default"/>
                          <w:spacing w:line="276" w:lineRule="auto"/>
                          <w:jc w:val="center"/>
                          <w:rPr>
                            <w:rFonts w:ascii="Arial" w:hAnsi="Arial" w:cs="Arial"/>
                            <w:sz w:val="20"/>
                            <w:szCs w:val="20"/>
                          </w:rPr>
                        </w:pPr>
                      </w:p>
                    </w:tc>
                    <w:tc>
                      <w:tcPr>
                        <w:tcW w:w="3723" w:type="dxa"/>
                      </w:tcPr>
                      <w:p w14:paraId="3D8DEB5A" w14:textId="77777777" w:rsidR="002B1B77" w:rsidRPr="00E26C80" w:rsidRDefault="002B1B77" w:rsidP="002B1B77">
                        <w:pPr>
                          <w:jc w:val="center"/>
                          <w:rPr>
                            <w:rFonts w:ascii="Arial" w:hAnsi="Arial" w:cs="Arial"/>
                            <w:sz w:val="20"/>
                            <w:szCs w:val="20"/>
                          </w:rPr>
                        </w:pPr>
                        <w:r w:rsidRPr="00E26C80">
                          <w:rPr>
                            <w:rFonts w:ascii="Arial" w:hAnsi="Arial" w:cs="Arial"/>
                            <w:sz w:val="20"/>
                            <w:szCs w:val="20"/>
                          </w:rPr>
                          <w:lastRenderedPageBreak/>
                          <w:t>MULTIKULTURNÍ VÝCHOVA</w:t>
                        </w:r>
                      </w:p>
                      <w:p w14:paraId="088AAA4C" w14:textId="77777777" w:rsidR="002B1B77" w:rsidRPr="00E26C80" w:rsidRDefault="002B1B77" w:rsidP="002B1B77">
                        <w:pPr>
                          <w:jc w:val="center"/>
                          <w:rPr>
                            <w:rFonts w:ascii="Arial" w:hAnsi="Arial" w:cs="Arial"/>
                            <w:sz w:val="20"/>
                            <w:szCs w:val="20"/>
                          </w:rPr>
                        </w:pPr>
                        <w:r w:rsidRPr="00E26C80">
                          <w:rPr>
                            <w:rFonts w:ascii="Arial" w:hAnsi="Arial" w:cs="Arial"/>
                            <w:sz w:val="20"/>
                            <w:szCs w:val="20"/>
                          </w:rPr>
                          <w:t>Kulturní diference Multikulturalita</w:t>
                        </w:r>
                      </w:p>
                    </w:tc>
                    <w:tc>
                      <w:tcPr>
                        <w:tcW w:w="2953" w:type="dxa"/>
                      </w:tcPr>
                      <w:p w14:paraId="4AB3EDD7" w14:textId="77777777" w:rsidR="002B1B77" w:rsidRPr="00E26C80" w:rsidRDefault="002B1B77" w:rsidP="002B1B77">
                        <w:pPr>
                          <w:pStyle w:val="Default"/>
                          <w:spacing w:line="276" w:lineRule="auto"/>
                          <w:jc w:val="center"/>
                          <w:rPr>
                            <w:rFonts w:ascii="Arial" w:hAnsi="Arial" w:cs="Arial"/>
                            <w:sz w:val="20"/>
                            <w:szCs w:val="20"/>
                          </w:rPr>
                        </w:pPr>
                        <w:r w:rsidRPr="00E26C80">
                          <w:rPr>
                            <w:rFonts w:ascii="Arial" w:hAnsi="Arial" w:cs="Arial"/>
                            <w:sz w:val="20"/>
                            <w:szCs w:val="20"/>
                          </w:rPr>
                          <w:t>Z:</w:t>
                        </w:r>
                      </w:p>
                      <w:p w14:paraId="73B82ED7" w14:textId="77777777" w:rsidR="002B1B77" w:rsidRPr="00E26C80" w:rsidRDefault="002B1B77" w:rsidP="002B1B77">
                        <w:pPr>
                          <w:jc w:val="center"/>
                          <w:rPr>
                            <w:rFonts w:ascii="Arial" w:hAnsi="Arial" w:cs="Arial"/>
                            <w:sz w:val="20"/>
                            <w:szCs w:val="20"/>
                          </w:rPr>
                        </w:pPr>
                        <w:r w:rsidRPr="00E26C80">
                          <w:rPr>
                            <w:rFonts w:ascii="Arial" w:hAnsi="Arial" w:cs="Arial"/>
                            <w:sz w:val="20"/>
                            <w:szCs w:val="20"/>
                          </w:rPr>
                          <w:t>ČEJ (1. ročník): Mluvený projev</w:t>
                        </w:r>
                      </w:p>
                    </w:tc>
                  </w:tr>
                </w:tbl>
                <w:p w14:paraId="53FE7158" w14:textId="77777777" w:rsidR="002B1B77" w:rsidRDefault="002B1B77" w:rsidP="002B1B77">
                  <w:pPr>
                    <w:jc w:val="center"/>
                    <w:rPr>
                      <w:rFonts w:ascii="Arial" w:eastAsia="Calibri" w:hAnsi="Arial" w:cs="Arial"/>
                      <w:sz w:val="20"/>
                      <w:szCs w:val="20"/>
                    </w:rPr>
                  </w:pPr>
                </w:p>
                <w:p w14:paraId="634F2CAF" w14:textId="77777777" w:rsidR="002B1B77" w:rsidRDefault="002B1B77" w:rsidP="002B1B77">
                  <w:pPr>
                    <w:jc w:val="center"/>
                    <w:rPr>
                      <w:rFonts w:ascii="Arial" w:eastAsia="Calibri" w:hAnsi="Arial" w:cs="Arial"/>
                      <w:sz w:val="20"/>
                      <w:szCs w:val="20"/>
                    </w:rPr>
                  </w:pPr>
                </w:p>
                <w:p w14:paraId="6F722F1B" w14:textId="77777777" w:rsidR="00793915" w:rsidRDefault="00793915" w:rsidP="002B1B77">
                  <w:pPr>
                    <w:jc w:val="center"/>
                    <w:rPr>
                      <w:rFonts w:ascii="Arial" w:eastAsia="Calibri" w:hAnsi="Arial" w:cs="Arial"/>
                      <w:sz w:val="20"/>
                      <w:szCs w:val="20"/>
                    </w:rPr>
                  </w:pPr>
                </w:p>
                <w:p w14:paraId="0A86107A" w14:textId="77777777" w:rsidR="00AF17A5" w:rsidRDefault="00AF17A5" w:rsidP="002B1B77">
                  <w:pPr>
                    <w:jc w:val="center"/>
                    <w:rPr>
                      <w:rFonts w:ascii="Arial" w:eastAsia="Calibri" w:hAnsi="Arial" w:cs="Arial"/>
                      <w:sz w:val="20"/>
                      <w:szCs w:val="20"/>
                    </w:rPr>
                  </w:pPr>
                </w:p>
                <w:p w14:paraId="5432E0ED" w14:textId="77777777" w:rsidR="00AF17A5" w:rsidRDefault="00AF17A5" w:rsidP="002B1B77">
                  <w:pPr>
                    <w:jc w:val="center"/>
                    <w:rPr>
                      <w:rFonts w:ascii="Arial" w:eastAsia="Calibri" w:hAnsi="Arial" w:cs="Arial"/>
                      <w:sz w:val="20"/>
                      <w:szCs w:val="20"/>
                    </w:rPr>
                  </w:pPr>
                </w:p>
                <w:p w14:paraId="3EEBBE50" w14:textId="77777777" w:rsidR="00AF17A5" w:rsidRDefault="00AF17A5" w:rsidP="002B1B77">
                  <w:pPr>
                    <w:jc w:val="center"/>
                    <w:rPr>
                      <w:rFonts w:ascii="Arial" w:eastAsia="Calibri" w:hAnsi="Arial" w:cs="Arial"/>
                      <w:sz w:val="20"/>
                      <w:szCs w:val="20"/>
                    </w:rPr>
                  </w:pPr>
                </w:p>
                <w:p w14:paraId="74F0D136" w14:textId="77777777" w:rsidR="002B1B77" w:rsidRPr="00E26C80" w:rsidRDefault="002B1B77" w:rsidP="002B1B77">
                  <w:pPr>
                    <w:jc w:val="center"/>
                    <w:rPr>
                      <w:rFonts w:ascii="Arial" w:eastAsia="Calibri" w:hAnsi="Arial" w:cs="Arial"/>
                      <w:sz w:val="20"/>
                      <w:szCs w:val="20"/>
                    </w:rPr>
                  </w:pPr>
                </w:p>
                <w:tbl>
                  <w:tblPr>
                    <w:tblW w:w="14459" w:type="dxa"/>
                    <w:tblInd w:w="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123"/>
                    <w:gridCol w:w="10336"/>
                  </w:tblGrid>
                  <w:tr w:rsidR="002B1B77" w:rsidRPr="00E26C80" w14:paraId="2F5FE439" w14:textId="77777777" w:rsidTr="00793915">
                    <w:tc>
                      <w:tcPr>
                        <w:tcW w:w="4123" w:type="dxa"/>
                        <w:vAlign w:val="center"/>
                      </w:tcPr>
                      <w:p w14:paraId="5596EFC3" w14:textId="77777777" w:rsidR="002B1B77" w:rsidRPr="00E26C80" w:rsidRDefault="002B1B77" w:rsidP="009714CE">
                        <w:pPr>
                          <w:rPr>
                            <w:rFonts w:ascii="Arial" w:eastAsia="Calibri" w:hAnsi="Arial" w:cs="Arial"/>
                            <w:b/>
                            <w:sz w:val="20"/>
                            <w:szCs w:val="20"/>
                          </w:rPr>
                        </w:pPr>
                        <w:r w:rsidRPr="00E26C80">
                          <w:rPr>
                            <w:rFonts w:ascii="Arial" w:eastAsia="Calibri" w:hAnsi="Arial" w:cs="Arial"/>
                            <w:b/>
                            <w:sz w:val="20"/>
                            <w:szCs w:val="20"/>
                          </w:rPr>
                          <w:t>Vzdělávací oblast:</w:t>
                        </w:r>
                      </w:p>
                    </w:tc>
                    <w:tc>
                      <w:tcPr>
                        <w:tcW w:w="10336" w:type="dxa"/>
                      </w:tcPr>
                      <w:p w14:paraId="1A790274" w14:textId="77777777" w:rsidR="002B1B77" w:rsidRPr="00E26C80" w:rsidRDefault="002B1B77" w:rsidP="009714CE">
                        <w:pPr>
                          <w:rPr>
                            <w:rFonts w:ascii="Arial" w:eastAsia="Calibri" w:hAnsi="Arial" w:cs="Arial"/>
                            <w:sz w:val="20"/>
                            <w:szCs w:val="20"/>
                          </w:rPr>
                        </w:pPr>
                        <w:r w:rsidRPr="00E26C80">
                          <w:rPr>
                            <w:rFonts w:ascii="Arial" w:eastAsia="Calibri" w:hAnsi="Arial" w:cs="Arial"/>
                            <w:sz w:val="20"/>
                            <w:szCs w:val="20"/>
                          </w:rPr>
                          <w:t>Jazyk a jazyková komunikace</w:t>
                        </w:r>
                      </w:p>
                    </w:tc>
                  </w:tr>
                  <w:tr w:rsidR="002B1B77" w:rsidRPr="00E26C80" w14:paraId="2F73E173" w14:textId="77777777" w:rsidTr="00793915">
                    <w:tc>
                      <w:tcPr>
                        <w:tcW w:w="4123" w:type="dxa"/>
                      </w:tcPr>
                      <w:p w14:paraId="0CC32E82" w14:textId="77777777" w:rsidR="002B1B77" w:rsidRPr="00E26C80" w:rsidRDefault="002B1B77" w:rsidP="009714CE">
                        <w:pPr>
                          <w:rPr>
                            <w:rFonts w:ascii="Arial" w:eastAsia="Calibri" w:hAnsi="Arial" w:cs="Arial"/>
                            <w:b/>
                            <w:sz w:val="20"/>
                            <w:szCs w:val="20"/>
                          </w:rPr>
                        </w:pPr>
                        <w:r w:rsidRPr="00E26C80">
                          <w:rPr>
                            <w:rFonts w:ascii="Arial" w:eastAsia="Calibri" w:hAnsi="Arial" w:cs="Arial"/>
                            <w:b/>
                            <w:sz w:val="20"/>
                            <w:szCs w:val="20"/>
                          </w:rPr>
                          <w:t xml:space="preserve">Vyučovací předmět: </w:t>
                        </w:r>
                      </w:p>
                    </w:tc>
                    <w:tc>
                      <w:tcPr>
                        <w:tcW w:w="10336" w:type="dxa"/>
                      </w:tcPr>
                      <w:p w14:paraId="36DBF5DD" w14:textId="77777777" w:rsidR="002B1B77" w:rsidRPr="00E26C80" w:rsidRDefault="002B1B77" w:rsidP="009714CE">
                        <w:pPr>
                          <w:rPr>
                            <w:rFonts w:ascii="Arial" w:eastAsia="Calibri" w:hAnsi="Arial" w:cs="Arial"/>
                            <w:b/>
                            <w:color w:val="0000FF"/>
                            <w:sz w:val="20"/>
                            <w:szCs w:val="20"/>
                          </w:rPr>
                        </w:pPr>
                        <w:r w:rsidRPr="00E26C80">
                          <w:rPr>
                            <w:rFonts w:ascii="Arial" w:eastAsia="Calibri" w:hAnsi="Arial" w:cs="Arial"/>
                            <w:b/>
                            <w:color w:val="0000FF"/>
                            <w:sz w:val="20"/>
                            <w:szCs w:val="20"/>
                          </w:rPr>
                          <w:t>Anglický jazyk</w:t>
                        </w:r>
                      </w:p>
                    </w:tc>
                  </w:tr>
                  <w:tr w:rsidR="002B1B77" w:rsidRPr="00E26C80" w14:paraId="213F1927" w14:textId="77777777" w:rsidTr="00793915">
                    <w:trPr>
                      <w:trHeight w:val="177"/>
                    </w:trPr>
                    <w:tc>
                      <w:tcPr>
                        <w:tcW w:w="4123" w:type="dxa"/>
                      </w:tcPr>
                      <w:p w14:paraId="0B9CBB2B" w14:textId="77777777" w:rsidR="002B1B77" w:rsidRPr="00E26C80" w:rsidRDefault="002B1B77" w:rsidP="009714CE">
                        <w:pPr>
                          <w:rPr>
                            <w:rFonts w:ascii="Arial" w:eastAsia="Calibri" w:hAnsi="Arial" w:cs="Arial"/>
                            <w:b/>
                            <w:sz w:val="20"/>
                            <w:szCs w:val="20"/>
                          </w:rPr>
                        </w:pPr>
                        <w:r w:rsidRPr="00E26C80">
                          <w:rPr>
                            <w:rFonts w:ascii="Arial" w:eastAsia="Calibri" w:hAnsi="Arial" w:cs="Arial"/>
                            <w:b/>
                            <w:sz w:val="20"/>
                            <w:szCs w:val="20"/>
                          </w:rPr>
                          <w:t>Ročník – období:</w:t>
                        </w:r>
                      </w:p>
                    </w:tc>
                    <w:tc>
                      <w:tcPr>
                        <w:tcW w:w="10336" w:type="dxa"/>
                      </w:tcPr>
                      <w:p w14:paraId="16C5118D" w14:textId="77777777" w:rsidR="002B1B77" w:rsidRPr="00E26C80" w:rsidRDefault="002B1B77" w:rsidP="009714CE">
                        <w:pPr>
                          <w:rPr>
                            <w:rFonts w:ascii="Arial" w:eastAsia="Calibri" w:hAnsi="Arial" w:cs="Arial"/>
                            <w:sz w:val="20"/>
                            <w:szCs w:val="20"/>
                          </w:rPr>
                        </w:pPr>
                        <w:r w:rsidRPr="00E26C80">
                          <w:rPr>
                            <w:rFonts w:ascii="Arial" w:hAnsi="Arial" w:cs="Arial"/>
                            <w:b/>
                            <w:color w:val="FF0000"/>
                            <w:sz w:val="20"/>
                            <w:szCs w:val="20"/>
                          </w:rPr>
                          <w:t>2</w:t>
                        </w:r>
                        <w:r w:rsidRPr="00E26C80">
                          <w:rPr>
                            <w:rFonts w:ascii="Arial" w:eastAsia="Calibri" w:hAnsi="Arial" w:cs="Arial"/>
                            <w:b/>
                            <w:color w:val="FF0000"/>
                            <w:sz w:val="20"/>
                            <w:szCs w:val="20"/>
                          </w:rPr>
                          <w:t xml:space="preserve">. ročník </w:t>
                        </w:r>
                        <w:r>
                          <w:rPr>
                            <w:rFonts w:ascii="Arial" w:eastAsia="Calibri" w:hAnsi="Arial" w:cs="Arial"/>
                            <w:sz w:val="20"/>
                            <w:szCs w:val="20"/>
                          </w:rPr>
                          <w:t>– 1. o</w:t>
                        </w:r>
                        <w:r w:rsidRPr="00E26C80">
                          <w:rPr>
                            <w:rFonts w:ascii="Arial" w:eastAsia="Calibri" w:hAnsi="Arial" w:cs="Arial"/>
                            <w:sz w:val="20"/>
                            <w:szCs w:val="20"/>
                          </w:rPr>
                          <w:t>bdobí</w:t>
                        </w:r>
                      </w:p>
                    </w:tc>
                  </w:tr>
                </w:tbl>
                <w:p w14:paraId="0CB4B939" w14:textId="77777777" w:rsidR="002B1B77" w:rsidRPr="00E26C80" w:rsidRDefault="002B1B77" w:rsidP="002B1B77">
                  <w:pPr>
                    <w:jc w:val="both"/>
                    <w:rPr>
                      <w:rFonts w:ascii="Arial" w:hAnsi="Arial" w:cs="Arial"/>
                      <w:sz w:val="20"/>
                      <w:szCs w:val="20"/>
                    </w:rPr>
                  </w:pPr>
                </w:p>
                <w:p w14:paraId="0C328133" w14:textId="77777777" w:rsidR="00092136" w:rsidRPr="00E96BDC" w:rsidRDefault="00092136" w:rsidP="00092136">
                  <w:pPr>
                    <w:jc w:val="both"/>
                    <w:rPr>
                      <w:rFonts w:ascii="Arial" w:eastAsia="Calibri" w:hAnsi="Arial" w:cs="Arial"/>
                      <w:i/>
                      <w:sz w:val="20"/>
                      <w:szCs w:val="20"/>
                    </w:rPr>
                  </w:pPr>
                  <w:r w:rsidRPr="00E96BDC">
                    <w:rPr>
                      <w:rFonts w:ascii="Arial" w:eastAsia="Calibri" w:hAnsi="Arial" w:cs="Arial"/>
                      <w:i/>
                      <w:sz w:val="20"/>
                      <w:szCs w:val="20"/>
                    </w:rPr>
                    <w:t xml:space="preserve">přiřadí mluvenou a psanou podobu téhož slova či slovního spojení </w:t>
                  </w:r>
                </w:p>
                <w:p w14:paraId="08932B91" w14:textId="77777777" w:rsidR="00092136" w:rsidRPr="00E96BDC" w:rsidRDefault="00092136" w:rsidP="00092136">
                  <w:pPr>
                    <w:jc w:val="both"/>
                    <w:rPr>
                      <w:rFonts w:ascii="Arial" w:eastAsia="Calibri" w:hAnsi="Arial" w:cs="Arial"/>
                      <w:i/>
                      <w:sz w:val="20"/>
                      <w:szCs w:val="20"/>
                    </w:rPr>
                  </w:pPr>
                  <w:r w:rsidRPr="00E96BDC">
                    <w:rPr>
                      <w:rFonts w:ascii="Arial" w:eastAsia="Calibri" w:hAnsi="Arial" w:cs="Arial"/>
                      <w:i/>
                      <w:sz w:val="20"/>
                      <w:szCs w:val="20"/>
                    </w:rPr>
                    <w:t>píše slova a krátké věty na základě textové a vizuální předlohy</w:t>
                  </w:r>
                </w:p>
                <w:p w14:paraId="10FB0955" w14:textId="77777777" w:rsidR="008876AF" w:rsidRPr="00E96BDC" w:rsidRDefault="008876AF" w:rsidP="00092136">
                  <w:pPr>
                    <w:pStyle w:val="Styl11bTunKurzvaVpravo02cmPed1b"/>
                    <w:spacing w:line="360" w:lineRule="auto"/>
                    <w:rPr>
                      <w:rFonts w:ascii="Arial" w:hAnsi="Arial" w:cs="Arial"/>
                      <w:bCs w:val="0"/>
                      <w:color w:val="000000"/>
                      <w:sz w:val="18"/>
                      <w:szCs w:val="18"/>
                    </w:rPr>
                  </w:pPr>
                </w:p>
                <w:p w14:paraId="09A1C970" w14:textId="77777777" w:rsidR="00092136" w:rsidRDefault="00092136" w:rsidP="002B1B77">
                  <w:pPr>
                    <w:pStyle w:val="Styl11bTunKurzvaVpravo02cmPed1b"/>
                    <w:spacing w:line="360" w:lineRule="auto"/>
                    <w:jc w:val="center"/>
                    <w:rPr>
                      <w:rFonts w:ascii="Arial" w:hAnsi="Arial" w:cs="Arial"/>
                      <w:bCs w:val="0"/>
                      <w:i w:val="0"/>
                      <w:color w:val="000000"/>
                      <w:sz w:val="18"/>
                      <w:szCs w:val="18"/>
                    </w:rPr>
                  </w:pPr>
                </w:p>
                <w:tbl>
                  <w:tblPr>
                    <w:tblW w:w="14459"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8"/>
                    <w:gridCol w:w="3180"/>
                    <w:gridCol w:w="3723"/>
                    <w:gridCol w:w="3028"/>
                  </w:tblGrid>
                  <w:tr w:rsidR="00793915" w:rsidRPr="00E26C80" w14:paraId="3327B92E" w14:textId="77777777" w:rsidTr="00E249BD">
                    <w:tc>
                      <w:tcPr>
                        <w:tcW w:w="4528" w:type="dxa"/>
                      </w:tcPr>
                      <w:p w14:paraId="1EB99313" w14:textId="77777777" w:rsidR="00793915" w:rsidRPr="00E26C80" w:rsidRDefault="00793915" w:rsidP="009714CE">
                        <w:pPr>
                          <w:jc w:val="center"/>
                          <w:rPr>
                            <w:rFonts w:ascii="Arial" w:eastAsia="Calibri" w:hAnsi="Arial" w:cs="Arial"/>
                            <w:b/>
                            <w:sz w:val="20"/>
                            <w:szCs w:val="20"/>
                          </w:rPr>
                        </w:pPr>
                        <w:r w:rsidRPr="00E26C80">
                          <w:rPr>
                            <w:rFonts w:ascii="Arial" w:eastAsia="Calibri" w:hAnsi="Arial" w:cs="Arial"/>
                            <w:b/>
                            <w:sz w:val="20"/>
                            <w:szCs w:val="20"/>
                          </w:rPr>
                          <w:t>Výstup</w:t>
                        </w:r>
                        <w:r w:rsidRPr="00E26C80">
                          <w:rPr>
                            <w:rFonts w:ascii="Arial" w:hAnsi="Arial" w:cs="Arial"/>
                            <w:b/>
                            <w:sz w:val="20"/>
                            <w:szCs w:val="20"/>
                          </w:rPr>
                          <w:t xml:space="preserve">                                           </w:t>
                        </w:r>
                      </w:p>
                    </w:tc>
                    <w:tc>
                      <w:tcPr>
                        <w:tcW w:w="3180" w:type="dxa"/>
                      </w:tcPr>
                      <w:p w14:paraId="504BFB05" w14:textId="77777777" w:rsidR="00793915" w:rsidRPr="00E26C80" w:rsidRDefault="00793915" w:rsidP="009714CE">
                        <w:pPr>
                          <w:jc w:val="center"/>
                          <w:rPr>
                            <w:rFonts w:ascii="Arial" w:eastAsia="Calibri" w:hAnsi="Arial" w:cs="Arial"/>
                            <w:b/>
                            <w:sz w:val="20"/>
                            <w:szCs w:val="20"/>
                          </w:rPr>
                        </w:pPr>
                        <w:r w:rsidRPr="00E26C80">
                          <w:rPr>
                            <w:rFonts w:ascii="Arial" w:eastAsia="Calibri" w:hAnsi="Arial" w:cs="Arial"/>
                            <w:b/>
                            <w:sz w:val="20"/>
                            <w:szCs w:val="20"/>
                          </w:rPr>
                          <w:t>Učivo</w:t>
                        </w:r>
                      </w:p>
                    </w:tc>
                    <w:tc>
                      <w:tcPr>
                        <w:tcW w:w="3723" w:type="dxa"/>
                      </w:tcPr>
                      <w:p w14:paraId="0DE9D4B9" w14:textId="77777777" w:rsidR="00793915" w:rsidRPr="00E26C80" w:rsidRDefault="00793915" w:rsidP="009714CE">
                        <w:pPr>
                          <w:jc w:val="center"/>
                          <w:rPr>
                            <w:rFonts w:ascii="Arial" w:eastAsia="Calibri" w:hAnsi="Arial" w:cs="Arial"/>
                            <w:b/>
                            <w:sz w:val="20"/>
                            <w:szCs w:val="20"/>
                          </w:rPr>
                        </w:pPr>
                        <w:r w:rsidRPr="00E26C80">
                          <w:rPr>
                            <w:rFonts w:ascii="Arial" w:hAnsi="Arial" w:cs="Arial"/>
                            <w:b/>
                            <w:sz w:val="20"/>
                            <w:szCs w:val="20"/>
                          </w:rPr>
                          <w:t>Průřezová témata</w:t>
                        </w:r>
                        <w:r w:rsidRPr="00E26C80">
                          <w:rPr>
                            <w:rFonts w:ascii="Arial" w:eastAsia="Calibri" w:hAnsi="Arial" w:cs="Arial"/>
                            <w:b/>
                            <w:sz w:val="20"/>
                            <w:szCs w:val="20"/>
                          </w:rPr>
                          <w:t xml:space="preserve"> </w:t>
                        </w:r>
                      </w:p>
                    </w:tc>
                    <w:tc>
                      <w:tcPr>
                        <w:tcW w:w="3028" w:type="dxa"/>
                      </w:tcPr>
                      <w:p w14:paraId="5E9271E1" w14:textId="77777777" w:rsidR="00793915" w:rsidRPr="00E26C80" w:rsidRDefault="00793915" w:rsidP="009714CE">
                        <w:pPr>
                          <w:jc w:val="center"/>
                          <w:rPr>
                            <w:rFonts w:ascii="Arial" w:hAnsi="Arial" w:cs="Arial"/>
                            <w:b/>
                            <w:sz w:val="20"/>
                            <w:szCs w:val="20"/>
                          </w:rPr>
                        </w:pPr>
                        <w:r w:rsidRPr="00E26C80">
                          <w:rPr>
                            <w:rFonts w:ascii="Arial" w:hAnsi="Arial" w:cs="Arial"/>
                            <w:b/>
                            <w:sz w:val="20"/>
                            <w:szCs w:val="20"/>
                          </w:rPr>
                          <w:t>Přesahy</w:t>
                        </w:r>
                      </w:p>
                    </w:tc>
                  </w:tr>
                  <w:tr w:rsidR="00793915" w:rsidRPr="00E26C80" w14:paraId="1796DA78" w14:textId="77777777" w:rsidTr="00E249BD">
                    <w:tc>
                      <w:tcPr>
                        <w:tcW w:w="4528" w:type="dxa"/>
                      </w:tcPr>
                      <w:p w14:paraId="15F7D788" w14:textId="77777777" w:rsidR="00793915" w:rsidRPr="00E26C80" w:rsidRDefault="00793915" w:rsidP="009714CE">
                        <w:pPr>
                          <w:pStyle w:val="Default"/>
                          <w:spacing w:line="276" w:lineRule="auto"/>
                          <w:rPr>
                            <w:rFonts w:ascii="Arial" w:hAnsi="Arial" w:cs="Arial"/>
                            <w:sz w:val="20"/>
                            <w:szCs w:val="20"/>
                          </w:rPr>
                        </w:pPr>
                        <w:r w:rsidRPr="00E26C80">
                          <w:rPr>
                            <w:rFonts w:ascii="Arial" w:hAnsi="Arial" w:cs="Arial"/>
                            <w:sz w:val="20"/>
                            <w:szCs w:val="20"/>
                          </w:rPr>
                          <w:t>Žák:</w:t>
                        </w:r>
                      </w:p>
                      <w:p w14:paraId="60142A43" w14:textId="77777777" w:rsidR="00793915" w:rsidRPr="00E26C80" w:rsidRDefault="00793915">
                        <w:pPr>
                          <w:pStyle w:val="Default"/>
                          <w:numPr>
                            <w:ilvl w:val="0"/>
                            <w:numId w:val="188"/>
                          </w:numPr>
                          <w:spacing w:line="276" w:lineRule="auto"/>
                          <w:rPr>
                            <w:rFonts w:ascii="Arial" w:hAnsi="Arial" w:cs="Arial"/>
                            <w:sz w:val="20"/>
                            <w:szCs w:val="20"/>
                          </w:rPr>
                        </w:pPr>
                        <w:r w:rsidRPr="00E26C80">
                          <w:rPr>
                            <w:rFonts w:ascii="Arial" w:hAnsi="Arial" w:cs="Arial"/>
                            <w:sz w:val="20"/>
                            <w:szCs w:val="20"/>
                          </w:rPr>
                          <w:t>rozumí jednoduchým pokynům a otázkám učitele, které jsou sdělovány pomalu a s pečlivou výslovností, a reaguje na ně verbálně i neverbálně</w:t>
                        </w:r>
                      </w:p>
                      <w:p w14:paraId="00A62C7A" w14:textId="77777777" w:rsidR="00793915" w:rsidRPr="00E26C80" w:rsidRDefault="00793915" w:rsidP="009714CE">
                        <w:pPr>
                          <w:pStyle w:val="Default"/>
                          <w:spacing w:line="276" w:lineRule="auto"/>
                          <w:rPr>
                            <w:rFonts w:ascii="Arial" w:hAnsi="Arial" w:cs="Arial"/>
                            <w:sz w:val="20"/>
                            <w:szCs w:val="20"/>
                          </w:rPr>
                        </w:pPr>
                      </w:p>
                    </w:tc>
                    <w:tc>
                      <w:tcPr>
                        <w:tcW w:w="3180" w:type="dxa"/>
                      </w:tcPr>
                      <w:p w14:paraId="0204F986" w14:textId="77777777" w:rsidR="00793915" w:rsidRPr="00E26C80" w:rsidRDefault="00793915">
                        <w:pPr>
                          <w:pStyle w:val="Default"/>
                          <w:numPr>
                            <w:ilvl w:val="0"/>
                            <w:numId w:val="189"/>
                          </w:numPr>
                          <w:spacing w:line="276" w:lineRule="auto"/>
                          <w:rPr>
                            <w:rFonts w:ascii="Arial" w:hAnsi="Arial" w:cs="Arial"/>
                            <w:sz w:val="20"/>
                            <w:szCs w:val="20"/>
                          </w:rPr>
                        </w:pPr>
                        <w:r w:rsidRPr="00E26C80">
                          <w:rPr>
                            <w:rFonts w:ascii="Arial" w:hAnsi="Arial" w:cs="Arial"/>
                            <w:sz w:val="20"/>
                            <w:szCs w:val="20"/>
                          </w:rPr>
                          <w:t xml:space="preserve">základní pokyny </w:t>
                        </w:r>
                      </w:p>
                    </w:tc>
                    <w:tc>
                      <w:tcPr>
                        <w:tcW w:w="3723" w:type="dxa"/>
                      </w:tcPr>
                      <w:p w14:paraId="13E53BD0" w14:textId="77777777" w:rsidR="00793915" w:rsidRPr="00E26C80" w:rsidRDefault="00793915" w:rsidP="009714CE">
                        <w:pPr>
                          <w:pStyle w:val="Default"/>
                          <w:spacing w:line="276" w:lineRule="auto"/>
                          <w:rPr>
                            <w:rFonts w:ascii="Arial" w:hAnsi="Arial" w:cs="Arial"/>
                            <w:sz w:val="20"/>
                            <w:szCs w:val="20"/>
                          </w:rPr>
                        </w:pPr>
                        <w:r w:rsidRPr="00E26C80">
                          <w:rPr>
                            <w:rFonts w:ascii="Arial" w:hAnsi="Arial" w:cs="Arial"/>
                            <w:sz w:val="20"/>
                            <w:szCs w:val="20"/>
                          </w:rPr>
                          <w:t xml:space="preserve">OSOBNOSTNÍ A SOCIÁLNÍ VÝCHOVA </w:t>
                        </w:r>
                      </w:p>
                      <w:p w14:paraId="5C344707" w14:textId="77777777" w:rsidR="00793915" w:rsidRPr="00E26C80" w:rsidRDefault="00793915" w:rsidP="009714CE">
                        <w:pPr>
                          <w:jc w:val="both"/>
                          <w:rPr>
                            <w:rFonts w:ascii="Arial" w:hAnsi="Arial" w:cs="Arial"/>
                            <w:sz w:val="20"/>
                            <w:szCs w:val="20"/>
                          </w:rPr>
                        </w:pPr>
                        <w:r w:rsidRPr="00E26C80">
                          <w:rPr>
                            <w:rFonts w:ascii="Arial" w:hAnsi="Arial" w:cs="Arial"/>
                            <w:sz w:val="20"/>
                            <w:szCs w:val="20"/>
                          </w:rPr>
                          <w:t>Sebepoznání a sebepojetí</w:t>
                        </w:r>
                      </w:p>
                    </w:tc>
                    <w:tc>
                      <w:tcPr>
                        <w:tcW w:w="3028" w:type="dxa"/>
                      </w:tcPr>
                      <w:p w14:paraId="5C95CC64" w14:textId="77777777" w:rsidR="00793915" w:rsidRPr="00E26C80" w:rsidRDefault="00793915" w:rsidP="009714CE">
                        <w:pPr>
                          <w:pStyle w:val="Default"/>
                          <w:spacing w:line="276" w:lineRule="auto"/>
                          <w:rPr>
                            <w:rFonts w:ascii="Arial" w:hAnsi="Arial" w:cs="Arial"/>
                            <w:sz w:val="20"/>
                            <w:szCs w:val="20"/>
                          </w:rPr>
                        </w:pPr>
                        <w:r w:rsidRPr="00E26C80">
                          <w:rPr>
                            <w:rFonts w:ascii="Arial" w:hAnsi="Arial" w:cs="Arial"/>
                            <w:sz w:val="20"/>
                            <w:szCs w:val="20"/>
                          </w:rPr>
                          <w:t xml:space="preserve">Z: </w:t>
                        </w:r>
                      </w:p>
                      <w:p w14:paraId="79CF0F9C" w14:textId="77777777" w:rsidR="00793915" w:rsidRPr="00E26C80" w:rsidRDefault="00793915" w:rsidP="009714CE">
                        <w:pPr>
                          <w:pStyle w:val="Default"/>
                          <w:spacing w:line="276" w:lineRule="auto"/>
                          <w:rPr>
                            <w:rFonts w:ascii="Arial" w:hAnsi="Arial" w:cs="Arial"/>
                            <w:sz w:val="20"/>
                            <w:szCs w:val="20"/>
                          </w:rPr>
                        </w:pPr>
                        <w:r w:rsidRPr="00E26C80">
                          <w:rPr>
                            <w:rFonts w:ascii="Arial" w:hAnsi="Arial" w:cs="Arial"/>
                            <w:sz w:val="20"/>
                            <w:szCs w:val="20"/>
                          </w:rPr>
                          <w:t>ČEJ (2. ročník): Mluvený projev</w:t>
                        </w:r>
                      </w:p>
                    </w:tc>
                  </w:tr>
                  <w:tr w:rsidR="00793915" w:rsidRPr="00E26C80" w14:paraId="7A89AF6E" w14:textId="77777777" w:rsidTr="00E249BD">
                    <w:tc>
                      <w:tcPr>
                        <w:tcW w:w="4528" w:type="dxa"/>
                      </w:tcPr>
                      <w:p w14:paraId="1147FEBF" w14:textId="77777777" w:rsidR="00793915" w:rsidRPr="00E26C80" w:rsidRDefault="00793915">
                        <w:pPr>
                          <w:pStyle w:val="Default"/>
                          <w:numPr>
                            <w:ilvl w:val="0"/>
                            <w:numId w:val="188"/>
                          </w:numPr>
                          <w:spacing w:line="276" w:lineRule="auto"/>
                          <w:rPr>
                            <w:rFonts w:ascii="Arial" w:hAnsi="Arial" w:cs="Arial"/>
                            <w:sz w:val="20"/>
                            <w:szCs w:val="20"/>
                          </w:rPr>
                        </w:pPr>
                        <w:r w:rsidRPr="00E26C80">
                          <w:rPr>
                            <w:rFonts w:ascii="Arial" w:hAnsi="Arial" w:cs="Arial"/>
                            <w:sz w:val="20"/>
                            <w:szCs w:val="20"/>
                          </w:rPr>
                          <w:t>zopakuje a použije slova a slovní spojení, se kterými se v průběhu výuky setkal</w:t>
                        </w:r>
                      </w:p>
                    </w:tc>
                    <w:tc>
                      <w:tcPr>
                        <w:tcW w:w="3180" w:type="dxa"/>
                      </w:tcPr>
                      <w:p w14:paraId="12048E00" w14:textId="77777777" w:rsidR="00793915" w:rsidRPr="00E26C80" w:rsidRDefault="00793915">
                        <w:pPr>
                          <w:pStyle w:val="Default"/>
                          <w:numPr>
                            <w:ilvl w:val="0"/>
                            <w:numId w:val="189"/>
                          </w:numPr>
                          <w:spacing w:line="276" w:lineRule="auto"/>
                          <w:rPr>
                            <w:rFonts w:ascii="Arial" w:hAnsi="Arial" w:cs="Arial"/>
                            <w:sz w:val="20"/>
                            <w:szCs w:val="20"/>
                          </w:rPr>
                        </w:pPr>
                        <w:r w:rsidRPr="00E26C80">
                          <w:rPr>
                            <w:rFonts w:ascii="Arial" w:hAnsi="Arial" w:cs="Arial"/>
                            <w:sz w:val="20"/>
                            <w:szCs w:val="20"/>
                          </w:rPr>
                          <w:t xml:space="preserve">školní potřeby, hračky, oblečení, jídlo, vybrané druhy ovoce, zeleniny (potravin), osoby, popis osob, zvířata, barvy, čísla do 10, pozdrav, poděkování, představování, tradice a zvyky </w:t>
                        </w:r>
                      </w:p>
                    </w:tc>
                    <w:tc>
                      <w:tcPr>
                        <w:tcW w:w="3723" w:type="dxa"/>
                      </w:tcPr>
                      <w:p w14:paraId="53C85AB5" w14:textId="77777777" w:rsidR="00793915" w:rsidRPr="00E26C80" w:rsidRDefault="00793915" w:rsidP="009714CE">
                        <w:pPr>
                          <w:pStyle w:val="Default"/>
                          <w:spacing w:line="276" w:lineRule="auto"/>
                          <w:rPr>
                            <w:rFonts w:ascii="Arial" w:hAnsi="Arial" w:cs="Arial"/>
                            <w:sz w:val="20"/>
                            <w:szCs w:val="20"/>
                          </w:rPr>
                        </w:pPr>
                        <w:r w:rsidRPr="00E26C80">
                          <w:rPr>
                            <w:rFonts w:ascii="Arial" w:hAnsi="Arial" w:cs="Arial"/>
                            <w:sz w:val="20"/>
                            <w:szCs w:val="20"/>
                          </w:rPr>
                          <w:t xml:space="preserve">VÝCHOVA K MYŠLENÍ V EVROPSKÝCH A GLOBÁLNÍCH SOUVISLOSTECH </w:t>
                        </w:r>
                      </w:p>
                      <w:p w14:paraId="484CC13F" w14:textId="77777777" w:rsidR="00793915" w:rsidRPr="00E26C80" w:rsidRDefault="00793915" w:rsidP="009714CE">
                        <w:pPr>
                          <w:jc w:val="both"/>
                          <w:rPr>
                            <w:rFonts w:ascii="Arial" w:hAnsi="Arial" w:cs="Arial"/>
                            <w:sz w:val="20"/>
                            <w:szCs w:val="20"/>
                          </w:rPr>
                        </w:pPr>
                        <w:r w:rsidRPr="00E26C80">
                          <w:rPr>
                            <w:rFonts w:ascii="Arial" w:hAnsi="Arial" w:cs="Arial"/>
                            <w:sz w:val="20"/>
                            <w:szCs w:val="20"/>
                          </w:rPr>
                          <w:t xml:space="preserve">Objevujeme Evropu a svět </w:t>
                        </w:r>
                      </w:p>
                    </w:tc>
                    <w:tc>
                      <w:tcPr>
                        <w:tcW w:w="3028" w:type="dxa"/>
                      </w:tcPr>
                      <w:p w14:paraId="439E7284" w14:textId="77777777" w:rsidR="00793915" w:rsidRPr="00E26C80" w:rsidRDefault="00793915" w:rsidP="009714CE">
                        <w:pPr>
                          <w:pStyle w:val="Default"/>
                          <w:spacing w:line="276" w:lineRule="auto"/>
                          <w:rPr>
                            <w:rFonts w:ascii="Arial" w:hAnsi="Arial" w:cs="Arial"/>
                            <w:sz w:val="20"/>
                            <w:szCs w:val="20"/>
                          </w:rPr>
                        </w:pPr>
                        <w:r w:rsidRPr="00E26C80">
                          <w:rPr>
                            <w:rFonts w:ascii="Arial" w:hAnsi="Arial" w:cs="Arial"/>
                            <w:sz w:val="20"/>
                            <w:szCs w:val="20"/>
                          </w:rPr>
                          <w:t xml:space="preserve">Z: </w:t>
                        </w:r>
                      </w:p>
                      <w:p w14:paraId="309C099F" w14:textId="77777777" w:rsidR="00793915" w:rsidRPr="00E26C80" w:rsidRDefault="00793915" w:rsidP="009714CE">
                        <w:pPr>
                          <w:pStyle w:val="Default"/>
                          <w:spacing w:line="276" w:lineRule="auto"/>
                          <w:rPr>
                            <w:rFonts w:ascii="Arial" w:hAnsi="Arial" w:cs="Arial"/>
                            <w:sz w:val="20"/>
                            <w:szCs w:val="20"/>
                          </w:rPr>
                        </w:pPr>
                        <w:r w:rsidRPr="00E26C80">
                          <w:rPr>
                            <w:rFonts w:ascii="Arial" w:hAnsi="Arial" w:cs="Arial"/>
                            <w:sz w:val="20"/>
                            <w:szCs w:val="20"/>
                          </w:rPr>
                          <w:t xml:space="preserve">ČEJ (2. ročník): Mluvený projev </w:t>
                        </w:r>
                      </w:p>
                      <w:p w14:paraId="6D29E02A" w14:textId="77777777" w:rsidR="00793915" w:rsidRPr="00E26C80" w:rsidRDefault="00793915" w:rsidP="009714CE">
                        <w:pPr>
                          <w:jc w:val="both"/>
                          <w:rPr>
                            <w:rFonts w:ascii="Arial" w:hAnsi="Arial" w:cs="Arial"/>
                            <w:sz w:val="20"/>
                            <w:szCs w:val="20"/>
                          </w:rPr>
                        </w:pPr>
                        <w:r w:rsidRPr="00E26C80">
                          <w:rPr>
                            <w:rFonts w:ascii="Arial" w:hAnsi="Arial" w:cs="Arial"/>
                            <w:sz w:val="20"/>
                            <w:szCs w:val="20"/>
                          </w:rPr>
                          <w:t>ČEJ (2. ročník): Čtenářské dovednosti a návyky</w:t>
                        </w:r>
                      </w:p>
                    </w:tc>
                  </w:tr>
                  <w:tr w:rsidR="00793915" w:rsidRPr="00E26C80" w14:paraId="13A17D14" w14:textId="77777777" w:rsidTr="00E249BD">
                    <w:tc>
                      <w:tcPr>
                        <w:tcW w:w="4528" w:type="dxa"/>
                      </w:tcPr>
                      <w:p w14:paraId="0F1BF8B0" w14:textId="77777777" w:rsidR="00793915" w:rsidRPr="00E26C80" w:rsidRDefault="00793915">
                        <w:pPr>
                          <w:pStyle w:val="Default"/>
                          <w:numPr>
                            <w:ilvl w:val="0"/>
                            <w:numId w:val="188"/>
                          </w:numPr>
                          <w:spacing w:line="276" w:lineRule="auto"/>
                          <w:rPr>
                            <w:rFonts w:ascii="Arial" w:hAnsi="Arial" w:cs="Arial"/>
                            <w:sz w:val="20"/>
                            <w:szCs w:val="20"/>
                          </w:rPr>
                        </w:pPr>
                        <w:r w:rsidRPr="00E26C80">
                          <w:rPr>
                            <w:rFonts w:ascii="Arial" w:hAnsi="Arial" w:cs="Arial"/>
                            <w:sz w:val="20"/>
                            <w:szCs w:val="20"/>
                          </w:rPr>
                          <w:t xml:space="preserve">rozumí obsahu jednoduchého krátkého </w:t>
                        </w:r>
                        <w:r w:rsidRPr="00E26C80">
                          <w:rPr>
                            <w:rFonts w:ascii="Arial" w:hAnsi="Arial" w:cs="Arial"/>
                            <w:sz w:val="20"/>
                            <w:szCs w:val="20"/>
                          </w:rPr>
                          <w:lastRenderedPageBreak/>
                          <w:t>psaného textu, pokud má k dispozici vizuální oporu</w:t>
                        </w:r>
                      </w:p>
                    </w:tc>
                    <w:tc>
                      <w:tcPr>
                        <w:tcW w:w="3180" w:type="dxa"/>
                      </w:tcPr>
                      <w:p w14:paraId="3F2036CD" w14:textId="77777777" w:rsidR="00793915" w:rsidRPr="00E26C80" w:rsidRDefault="00793915">
                        <w:pPr>
                          <w:pStyle w:val="Default"/>
                          <w:numPr>
                            <w:ilvl w:val="0"/>
                            <w:numId w:val="189"/>
                          </w:numPr>
                          <w:spacing w:line="276" w:lineRule="auto"/>
                          <w:rPr>
                            <w:rFonts w:ascii="Arial" w:hAnsi="Arial" w:cs="Arial"/>
                            <w:sz w:val="20"/>
                            <w:szCs w:val="20"/>
                          </w:rPr>
                        </w:pPr>
                        <w:r w:rsidRPr="00E26C80">
                          <w:rPr>
                            <w:rFonts w:ascii="Arial" w:hAnsi="Arial" w:cs="Arial"/>
                            <w:sz w:val="20"/>
                            <w:szCs w:val="20"/>
                          </w:rPr>
                          <w:lastRenderedPageBreak/>
                          <w:t xml:space="preserve">školní potřeby, hračky, </w:t>
                        </w:r>
                        <w:r w:rsidRPr="00E26C80">
                          <w:rPr>
                            <w:rFonts w:ascii="Arial" w:hAnsi="Arial" w:cs="Arial"/>
                            <w:sz w:val="20"/>
                            <w:szCs w:val="20"/>
                          </w:rPr>
                          <w:lastRenderedPageBreak/>
                          <w:t>oblečení, jídlo, vybrané druhy ovoce, zeleniny (potravin), osoby, popis osob, zvířata, barvy, čísla do 10, pozdrav, poděkování, představování, tradice a zvyky</w:t>
                        </w:r>
                      </w:p>
                    </w:tc>
                    <w:tc>
                      <w:tcPr>
                        <w:tcW w:w="3723" w:type="dxa"/>
                      </w:tcPr>
                      <w:p w14:paraId="51E33F85" w14:textId="77777777" w:rsidR="00793915" w:rsidRPr="00E26C80" w:rsidRDefault="00793915" w:rsidP="009714CE">
                        <w:pPr>
                          <w:pStyle w:val="Default"/>
                          <w:spacing w:line="276" w:lineRule="auto"/>
                          <w:rPr>
                            <w:rFonts w:ascii="Arial" w:hAnsi="Arial" w:cs="Arial"/>
                            <w:sz w:val="20"/>
                            <w:szCs w:val="20"/>
                          </w:rPr>
                        </w:pPr>
                        <w:r w:rsidRPr="00E26C80">
                          <w:rPr>
                            <w:rFonts w:ascii="Arial" w:hAnsi="Arial" w:cs="Arial"/>
                            <w:sz w:val="20"/>
                            <w:szCs w:val="20"/>
                          </w:rPr>
                          <w:lastRenderedPageBreak/>
                          <w:t xml:space="preserve">OSOBNOSTNÍ A SOCIÁLNÍ </w:t>
                        </w:r>
                        <w:r w:rsidRPr="00E26C80">
                          <w:rPr>
                            <w:rFonts w:ascii="Arial" w:hAnsi="Arial" w:cs="Arial"/>
                            <w:sz w:val="20"/>
                            <w:szCs w:val="20"/>
                          </w:rPr>
                          <w:lastRenderedPageBreak/>
                          <w:t xml:space="preserve">VÝCHOVA </w:t>
                        </w:r>
                      </w:p>
                      <w:p w14:paraId="1608C47C" w14:textId="77777777" w:rsidR="00793915" w:rsidRPr="00E26C80" w:rsidRDefault="00793915" w:rsidP="009714CE">
                        <w:pPr>
                          <w:pStyle w:val="Default"/>
                          <w:spacing w:line="276" w:lineRule="auto"/>
                          <w:rPr>
                            <w:rFonts w:ascii="Arial" w:hAnsi="Arial" w:cs="Arial"/>
                            <w:sz w:val="20"/>
                            <w:szCs w:val="20"/>
                          </w:rPr>
                        </w:pPr>
                        <w:r w:rsidRPr="00E26C80">
                          <w:rPr>
                            <w:rFonts w:ascii="Arial" w:hAnsi="Arial" w:cs="Arial"/>
                            <w:sz w:val="20"/>
                            <w:szCs w:val="20"/>
                          </w:rPr>
                          <w:t xml:space="preserve">Kreativita </w:t>
                        </w:r>
                      </w:p>
                      <w:p w14:paraId="6966837D" w14:textId="77777777" w:rsidR="00793915" w:rsidRPr="00E26C80" w:rsidRDefault="00793915" w:rsidP="009714CE">
                        <w:pPr>
                          <w:jc w:val="both"/>
                          <w:rPr>
                            <w:rFonts w:ascii="Arial" w:hAnsi="Arial" w:cs="Arial"/>
                            <w:sz w:val="20"/>
                            <w:szCs w:val="20"/>
                          </w:rPr>
                        </w:pPr>
                        <w:r w:rsidRPr="00E26C80">
                          <w:rPr>
                            <w:rFonts w:ascii="Arial" w:hAnsi="Arial" w:cs="Arial"/>
                            <w:sz w:val="20"/>
                            <w:szCs w:val="20"/>
                          </w:rPr>
                          <w:t>Komunikace</w:t>
                        </w:r>
                      </w:p>
                    </w:tc>
                    <w:tc>
                      <w:tcPr>
                        <w:tcW w:w="3028" w:type="dxa"/>
                      </w:tcPr>
                      <w:p w14:paraId="1CCF4654" w14:textId="77777777" w:rsidR="00793915" w:rsidRPr="00E26C80" w:rsidRDefault="00793915" w:rsidP="009714CE">
                        <w:pPr>
                          <w:pStyle w:val="Default"/>
                          <w:spacing w:line="276" w:lineRule="auto"/>
                          <w:rPr>
                            <w:rFonts w:ascii="Arial" w:hAnsi="Arial" w:cs="Arial"/>
                            <w:sz w:val="20"/>
                            <w:szCs w:val="20"/>
                          </w:rPr>
                        </w:pPr>
                        <w:r w:rsidRPr="00E26C80">
                          <w:rPr>
                            <w:rFonts w:ascii="Arial" w:hAnsi="Arial" w:cs="Arial"/>
                            <w:sz w:val="20"/>
                            <w:szCs w:val="20"/>
                          </w:rPr>
                          <w:lastRenderedPageBreak/>
                          <w:t xml:space="preserve">Z: </w:t>
                        </w:r>
                      </w:p>
                      <w:p w14:paraId="56C9B7EA" w14:textId="77777777" w:rsidR="00793915" w:rsidRPr="00E26C80" w:rsidRDefault="00793915" w:rsidP="009714CE">
                        <w:pPr>
                          <w:jc w:val="both"/>
                          <w:rPr>
                            <w:rFonts w:ascii="Arial" w:hAnsi="Arial" w:cs="Arial"/>
                            <w:sz w:val="20"/>
                            <w:szCs w:val="20"/>
                          </w:rPr>
                        </w:pPr>
                        <w:r w:rsidRPr="00E26C80">
                          <w:rPr>
                            <w:rFonts w:ascii="Arial" w:hAnsi="Arial" w:cs="Arial"/>
                            <w:sz w:val="20"/>
                            <w:szCs w:val="20"/>
                          </w:rPr>
                          <w:lastRenderedPageBreak/>
                          <w:t>ČEJ (2. ročník): Čtenářské dovednosti a návyky</w:t>
                        </w:r>
                      </w:p>
                    </w:tc>
                  </w:tr>
                  <w:tr w:rsidR="00793915" w:rsidRPr="00E26C80" w14:paraId="1A36DA31" w14:textId="77777777" w:rsidTr="00E249BD">
                    <w:tc>
                      <w:tcPr>
                        <w:tcW w:w="4528" w:type="dxa"/>
                      </w:tcPr>
                      <w:p w14:paraId="35481F6A" w14:textId="77777777" w:rsidR="00793915" w:rsidRPr="00E26C80" w:rsidRDefault="00793915">
                        <w:pPr>
                          <w:pStyle w:val="Default"/>
                          <w:numPr>
                            <w:ilvl w:val="0"/>
                            <w:numId w:val="188"/>
                          </w:numPr>
                          <w:spacing w:line="276" w:lineRule="auto"/>
                          <w:rPr>
                            <w:rFonts w:ascii="Arial" w:hAnsi="Arial" w:cs="Arial"/>
                            <w:sz w:val="20"/>
                            <w:szCs w:val="20"/>
                          </w:rPr>
                        </w:pPr>
                        <w:r w:rsidRPr="00E26C80">
                          <w:rPr>
                            <w:rFonts w:ascii="Arial" w:hAnsi="Arial" w:cs="Arial"/>
                            <w:sz w:val="20"/>
                            <w:szCs w:val="20"/>
                          </w:rPr>
                          <w:lastRenderedPageBreak/>
                          <w:t>rozumí obsahu jednoduchého krátkého mluveného textu, který je pronášen pomalu, zřetelně a s pečlivou výslovností, pokud má k dispozici vizuální oporu</w:t>
                        </w:r>
                      </w:p>
                    </w:tc>
                    <w:tc>
                      <w:tcPr>
                        <w:tcW w:w="3180" w:type="dxa"/>
                      </w:tcPr>
                      <w:p w14:paraId="2AE9F35C" w14:textId="77777777" w:rsidR="00793915" w:rsidRPr="00E26C80" w:rsidRDefault="00793915">
                        <w:pPr>
                          <w:pStyle w:val="Default"/>
                          <w:numPr>
                            <w:ilvl w:val="0"/>
                            <w:numId w:val="189"/>
                          </w:numPr>
                          <w:spacing w:line="276" w:lineRule="auto"/>
                          <w:rPr>
                            <w:rFonts w:ascii="Arial" w:hAnsi="Arial" w:cs="Arial"/>
                            <w:sz w:val="20"/>
                            <w:szCs w:val="20"/>
                          </w:rPr>
                        </w:pPr>
                        <w:r w:rsidRPr="00E26C80">
                          <w:rPr>
                            <w:rFonts w:ascii="Arial" w:hAnsi="Arial" w:cs="Arial"/>
                            <w:sz w:val="20"/>
                            <w:szCs w:val="20"/>
                          </w:rPr>
                          <w:t xml:space="preserve">školní potřeby, hračky, oblečení, jídlo, vybrané druhy ovoce, zeleniny (potravin), osoby, popis osob, zvířata, barvy, čísla do 10, pozdrav, poděkování, představování </w:t>
                        </w:r>
                      </w:p>
                    </w:tc>
                    <w:tc>
                      <w:tcPr>
                        <w:tcW w:w="3723" w:type="dxa"/>
                      </w:tcPr>
                      <w:p w14:paraId="6C29DFB2" w14:textId="77777777" w:rsidR="00793915" w:rsidRPr="00E26C80" w:rsidRDefault="00793915" w:rsidP="009714CE">
                        <w:pPr>
                          <w:jc w:val="both"/>
                          <w:rPr>
                            <w:rFonts w:ascii="Arial" w:hAnsi="Arial" w:cs="Arial"/>
                            <w:sz w:val="20"/>
                            <w:szCs w:val="20"/>
                          </w:rPr>
                        </w:pPr>
                        <w:r w:rsidRPr="00E26C80">
                          <w:rPr>
                            <w:rFonts w:ascii="Arial" w:hAnsi="Arial" w:cs="Arial"/>
                            <w:sz w:val="20"/>
                            <w:szCs w:val="20"/>
                          </w:rPr>
                          <w:t>MULTIKULTURNÍ VÝCHOVA Kulturní diference Multikulturalita</w:t>
                        </w:r>
                      </w:p>
                    </w:tc>
                    <w:tc>
                      <w:tcPr>
                        <w:tcW w:w="3028" w:type="dxa"/>
                      </w:tcPr>
                      <w:p w14:paraId="1D779040" w14:textId="77777777" w:rsidR="00793915" w:rsidRPr="00E26C80" w:rsidRDefault="00793915" w:rsidP="009714CE">
                        <w:pPr>
                          <w:pStyle w:val="Default"/>
                          <w:spacing w:line="276" w:lineRule="auto"/>
                          <w:rPr>
                            <w:rFonts w:ascii="Arial" w:hAnsi="Arial" w:cs="Arial"/>
                            <w:sz w:val="20"/>
                            <w:szCs w:val="20"/>
                          </w:rPr>
                        </w:pPr>
                        <w:r w:rsidRPr="00E26C80">
                          <w:rPr>
                            <w:rFonts w:ascii="Arial" w:hAnsi="Arial" w:cs="Arial"/>
                            <w:sz w:val="20"/>
                            <w:szCs w:val="20"/>
                          </w:rPr>
                          <w:t xml:space="preserve">Z: </w:t>
                        </w:r>
                      </w:p>
                      <w:p w14:paraId="0EE59FF9" w14:textId="77777777" w:rsidR="00793915" w:rsidRPr="00E26C80" w:rsidRDefault="00793915" w:rsidP="009714CE">
                        <w:pPr>
                          <w:jc w:val="both"/>
                          <w:rPr>
                            <w:rFonts w:ascii="Arial" w:hAnsi="Arial" w:cs="Arial"/>
                            <w:sz w:val="20"/>
                            <w:szCs w:val="20"/>
                          </w:rPr>
                        </w:pPr>
                        <w:r w:rsidRPr="00E26C80">
                          <w:rPr>
                            <w:rFonts w:ascii="Arial" w:hAnsi="Arial" w:cs="Arial"/>
                            <w:sz w:val="20"/>
                            <w:szCs w:val="20"/>
                          </w:rPr>
                          <w:t>ČEJ (2. ročník): Mluvený projev</w:t>
                        </w:r>
                      </w:p>
                    </w:tc>
                  </w:tr>
                  <w:tr w:rsidR="00793915" w:rsidRPr="00E26C80" w14:paraId="68BB5FA6" w14:textId="77777777" w:rsidTr="00E249BD">
                    <w:tc>
                      <w:tcPr>
                        <w:tcW w:w="4528" w:type="dxa"/>
                      </w:tcPr>
                      <w:p w14:paraId="455D4F42" w14:textId="77777777" w:rsidR="00793915" w:rsidRPr="00E26C80" w:rsidRDefault="00793915">
                        <w:pPr>
                          <w:pStyle w:val="Default"/>
                          <w:numPr>
                            <w:ilvl w:val="0"/>
                            <w:numId w:val="188"/>
                          </w:numPr>
                          <w:spacing w:line="276" w:lineRule="auto"/>
                          <w:rPr>
                            <w:rFonts w:ascii="Arial" w:hAnsi="Arial" w:cs="Arial"/>
                            <w:sz w:val="20"/>
                            <w:szCs w:val="20"/>
                          </w:rPr>
                        </w:pPr>
                        <w:r w:rsidRPr="00E26C80">
                          <w:rPr>
                            <w:rFonts w:ascii="Arial" w:hAnsi="Arial" w:cs="Arial"/>
                            <w:sz w:val="20"/>
                            <w:szCs w:val="20"/>
                          </w:rPr>
                          <w:t>přiřadí mluvenou a psanou podobu téhož slova či slovního spojení</w:t>
                        </w:r>
                      </w:p>
                    </w:tc>
                    <w:tc>
                      <w:tcPr>
                        <w:tcW w:w="3180" w:type="dxa"/>
                      </w:tcPr>
                      <w:p w14:paraId="27B67F6E" w14:textId="77777777" w:rsidR="00793915" w:rsidRPr="00E26C80" w:rsidRDefault="00793915">
                        <w:pPr>
                          <w:pStyle w:val="Default"/>
                          <w:numPr>
                            <w:ilvl w:val="0"/>
                            <w:numId w:val="189"/>
                          </w:numPr>
                          <w:spacing w:line="276" w:lineRule="auto"/>
                          <w:rPr>
                            <w:rFonts w:ascii="Arial" w:hAnsi="Arial" w:cs="Arial"/>
                            <w:sz w:val="20"/>
                            <w:szCs w:val="20"/>
                          </w:rPr>
                        </w:pPr>
                        <w:r w:rsidRPr="00E26C80">
                          <w:rPr>
                            <w:rFonts w:ascii="Arial" w:hAnsi="Arial" w:cs="Arial"/>
                            <w:sz w:val="20"/>
                            <w:szCs w:val="20"/>
                          </w:rPr>
                          <w:t xml:space="preserve">školní potřeby, hračky, oblečení, jídlo, vybrané druhy ovoce, zeleniny (potravin), osoby, popis osob, zvířata, barvy, čísla do 10, pozdrav, poděkování, představování, tradice a zvyky </w:t>
                        </w:r>
                      </w:p>
                    </w:tc>
                    <w:tc>
                      <w:tcPr>
                        <w:tcW w:w="3723" w:type="dxa"/>
                      </w:tcPr>
                      <w:p w14:paraId="1F435A62" w14:textId="77777777" w:rsidR="00793915" w:rsidRPr="00E26C80" w:rsidRDefault="00793915" w:rsidP="009714CE">
                        <w:pPr>
                          <w:pStyle w:val="Default"/>
                          <w:spacing w:line="276" w:lineRule="auto"/>
                          <w:rPr>
                            <w:rFonts w:ascii="Arial" w:hAnsi="Arial" w:cs="Arial"/>
                            <w:sz w:val="20"/>
                            <w:szCs w:val="20"/>
                          </w:rPr>
                        </w:pPr>
                        <w:r w:rsidRPr="00E26C80">
                          <w:rPr>
                            <w:rFonts w:ascii="Arial" w:hAnsi="Arial" w:cs="Arial"/>
                            <w:sz w:val="20"/>
                            <w:szCs w:val="20"/>
                          </w:rPr>
                          <w:t xml:space="preserve">OSOBNOSTNÍ A SOCIÁLNÍ VÝCHOVA </w:t>
                        </w:r>
                      </w:p>
                      <w:p w14:paraId="75EF16A6" w14:textId="77777777" w:rsidR="00793915" w:rsidRPr="00E26C80" w:rsidRDefault="00793915" w:rsidP="009714CE">
                        <w:pPr>
                          <w:pStyle w:val="Default"/>
                          <w:spacing w:line="276" w:lineRule="auto"/>
                          <w:rPr>
                            <w:rFonts w:ascii="Arial" w:hAnsi="Arial" w:cs="Arial"/>
                            <w:sz w:val="20"/>
                            <w:szCs w:val="20"/>
                          </w:rPr>
                        </w:pPr>
                        <w:r w:rsidRPr="00E26C80">
                          <w:rPr>
                            <w:rFonts w:ascii="Arial" w:hAnsi="Arial" w:cs="Arial"/>
                            <w:sz w:val="20"/>
                            <w:szCs w:val="20"/>
                          </w:rPr>
                          <w:t xml:space="preserve">Kreativita </w:t>
                        </w:r>
                      </w:p>
                      <w:p w14:paraId="7044CF38" w14:textId="77777777" w:rsidR="00793915" w:rsidRPr="00E26C80" w:rsidRDefault="00793915" w:rsidP="009714CE">
                        <w:pPr>
                          <w:jc w:val="both"/>
                          <w:rPr>
                            <w:rFonts w:ascii="Arial" w:hAnsi="Arial" w:cs="Arial"/>
                            <w:sz w:val="20"/>
                            <w:szCs w:val="20"/>
                          </w:rPr>
                        </w:pPr>
                        <w:r w:rsidRPr="00E26C80">
                          <w:rPr>
                            <w:rFonts w:ascii="Arial" w:hAnsi="Arial" w:cs="Arial"/>
                            <w:sz w:val="20"/>
                            <w:szCs w:val="20"/>
                          </w:rPr>
                          <w:t xml:space="preserve">Komunikace </w:t>
                        </w:r>
                      </w:p>
                    </w:tc>
                    <w:tc>
                      <w:tcPr>
                        <w:tcW w:w="3028" w:type="dxa"/>
                      </w:tcPr>
                      <w:p w14:paraId="1ACE8D5C" w14:textId="77777777" w:rsidR="00793915" w:rsidRPr="00E26C80" w:rsidRDefault="00793915" w:rsidP="009714CE">
                        <w:pPr>
                          <w:pStyle w:val="Default"/>
                          <w:spacing w:line="276" w:lineRule="auto"/>
                          <w:rPr>
                            <w:rFonts w:ascii="Arial" w:hAnsi="Arial" w:cs="Arial"/>
                            <w:sz w:val="20"/>
                            <w:szCs w:val="20"/>
                          </w:rPr>
                        </w:pPr>
                        <w:r w:rsidRPr="00E26C80">
                          <w:rPr>
                            <w:rFonts w:ascii="Arial" w:hAnsi="Arial" w:cs="Arial"/>
                            <w:sz w:val="20"/>
                            <w:szCs w:val="20"/>
                          </w:rPr>
                          <w:t xml:space="preserve">Z: </w:t>
                        </w:r>
                      </w:p>
                      <w:p w14:paraId="0111B933" w14:textId="77777777" w:rsidR="00793915" w:rsidRPr="00E26C80" w:rsidRDefault="00793915" w:rsidP="009714CE">
                        <w:pPr>
                          <w:pStyle w:val="Default"/>
                          <w:spacing w:line="276" w:lineRule="auto"/>
                          <w:rPr>
                            <w:rFonts w:ascii="Arial" w:hAnsi="Arial" w:cs="Arial"/>
                            <w:sz w:val="20"/>
                            <w:szCs w:val="20"/>
                          </w:rPr>
                        </w:pPr>
                        <w:r w:rsidRPr="00E26C80">
                          <w:rPr>
                            <w:rFonts w:ascii="Arial" w:hAnsi="Arial" w:cs="Arial"/>
                            <w:sz w:val="20"/>
                            <w:szCs w:val="20"/>
                          </w:rPr>
                          <w:t xml:space="preserve">ČEJ (2. ročník): Mluvený projev </w:t>
                        </w:r>
                      </w:p>
                      <w:p w14:paraId="1FFA848A" w14:textId="77777777" w:rsidR="00793915" w:rsidRPr="00E26C80" w:rsidRDefault="00793915" w:rsidP="009714CE">
                        <w:pPr>
                          <w:jc w:val="both"/>
                          <w:rPr>
                            <w:rFonts w:ascii="Arial" w:hAnsi="Arial" w:cs="Arial"/>
                            <w:sz w:val="20"/>
                            <w:szCs w:val="20"/>
                          </w:rPr>
                        </w:pPr>
                        <w:r w:rsidRPr="00E26C80">
                          <w:rPr>
                            <w:rFonts w:ascii="Arial" w:hAnsi="Arial" w:cs="Arial"/>
                            <w:sz w:val="20"/>
                            <w:szCs w:val="20"/>
                          </w:rPr>
                          <w:t>ČEJ (2. ročník): Čtenářské dovednosti a návyky</w:t>
                        </w:r>
                      </w:p>
                    </w:tc>
                  </w:tr>
                </w:tbl>
                <w:tbl>
                  <w:tblPr>
                    <w:tblpPr w:leftFromText="141" w:rightFromText="141" w:vertAnchor="text" w:horzAnchor="margin" w:tblpY="-208"/>
                    <w:tblOverlap w:val="never"/>
                    <w:tblW w:w="14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123"/>
                    <w:gridCol w:w="10336"/>
                  </w:tblGrid>
                  <w:tr w:rsidR="00E249BD" w:rsidRPr="00E26C80" w14:paraId="65E83C47" w14:textId="77777777" w:rsidTr="00E249BD">
                    <w:tc>
                      <w:tcPr>
                        <w:tcW w:w="4123" w:type="dxa"/>
                        <w:vAlign w:val="center"/>
                      </w:tcPr>
                      <w:p w14:paraId="5BCA842C" w14:textId="77777777" w:rsidR="00E249BD" w:rsidRPr="00E26C80" w:rsidRDefault="00E249BD" w:rsidP="00E249BD">
                        <w:pPr>
                          <w:rPr>
                            <w:rFonts w:ascii="Arial" w:eastAsia="Calibri" w:hAnsi="Arial" w:cs="Arial"/>
                            <w:b/>
                            <w:sz w:val="20"/>
                            <w:szCs w:val="20"/>
                          </w:rPr>
                        </w:pPr>
                        <w:r w:rsidRPr="00E26C80">
                          <w:rPr>
                            <w:rFonts w:ascii="Arial" w:eastAsia="Calibri" w:hAnsi="Arial" w:cs="Arial"/>
                            <w:b/>
                            <w:sz w:val="20"/>
                            <w:szCs w:val="20"/>
                          </w:rPr>
                          <w:lastRenderedPageBreak/>
                          <w:t>Vzdělávací oblast:</w:t>
                        </w:r>
                      </w:p>
                    </w:tc>
                    <w:tc>
                      <w:tcPr>
                        <w:tcW w:w="10336" w:type="dxa"/>
                      </w:tcPr>
                      <w:p w14:paraId="033D68C0" w14:textId="77777777" w:rsidR="00E249BD" w:rsidRPr="00E26C80" w:rsidRDefault="00E249BD" w:rsidP="00E249BD">
                        <w:pPr>
                          <w:rPr>
                            <w:rFonts w:ascii="Arial" w:eastAsia="Calibri" w:hAnsi="Arial" w:cs="Arial"/>
                            <w:sz w:val="20"/>
                            <w:szCs w:val="20"/>
                          </w:rPr>
                        </w:pPr>
                        <w:r w:rsidRPr="00E26C80">
                          <w:rPr>
                            <w:rFonts w:ascii="Arial" w:eastAsia="Calibri" w:hAnsi="Arial" w:cs="Arial"/>
                            <w:sz w:val="20"/>
                            <w:szCs w:val="20"/>
                          </w:rPr>
                          <w:t>Jazyk a jazyková komunikace</w:t>
                        </w:r>
                      </w:p>
                    </w:tc>
                  </w:tr>
                  <w:tr w:rsidR="00E249BD" w:rsidRPr="00E26C80" w14:paraId="6B3F9CA5" w14:textId="77777777" w:rsidTr="00E249BD">
                    <w:tc>
                      <w:tcPr>
                        <w:tcW w:w="4123" w:type="dxa"/>
                      </w:tcPr>
                      <w:p w14:paraId="195D6848" w14:textId="77777777" w:rsidR="00E249BD" w:rsidRPr="00E26C80" w:rsidRDefault="00E249BD" w:rsidP="00E249BD">
                        <w:pPr>
                          <w:rPr>
                            <w:rFonts w:ascii="Arial" w:eastAsia="Calibri" w:hAnsi="Arial" w:cs="Arial"/>
                            <w:b/>
                            <w:sz w:val="20"/>
                            <w:szCs w:val="20"/>
                          </w:rPr>
                        </w:pPr>
                        <w:r w:rsidRPr="00E26C80">
                          <w:rPr>
                            <w:rFonts w:ascii="Arial" w:eastAsia="Calibri" w:hAnsi="Arial" w:cs="Arial"/>
                            <w:b/>
                            <w:sz w:val="20"/>
                            <w:szCs w:val="20"/>
                          </w:rPr>
                          <w:t xml:space="preserve">Vyučovací předmět: </w:t>
                        </w:r>
                      </w:p>
                    </w:tc>
                    <w:tc>
                      <w:tcPr>
                        <w:tcW w:w="10336" w:type="dxa"/>
                      </w:tcPr>
                      <w:p w14:paraId="2F765FA2" w14:textId="77777777" w:rsidR="00E249BD" w:rsidRPr="00E26C80" w:rsidRDefault="00E249BD" w:rsidP="00E249BD">
                        <w:pPr>
                          <w:rPr>
                            <w:rFonts w:ascii="Arial" w:eastAsia="Calibri" w:hAnsi="Arial" w:cs="Arial"/>
                            <w:b/>
                            <w:color w:val="0000FF"/>
                            <w:sz w:val="20"/>
                            <w:szCs w:val="20"/>
                          </w:rPr>
                        </w:pPr>
                        <w:r w:rsidRPr="00E26C80">
                          <w:rPr>
                            <w:rFonts w:ascii="Arial" w:eastAsia="Calibri" w:hAnsi="Arial" w:cs="Arial"/>
                            <w:b/>
                            <w:color w:val="0000FF"/>
                            <w:sz w:val="20"/>
                            <w:szCs w:val="20"/>
                          </w:rPr>
                          <w:t>Anglický jazyk</w:t>
                        </w:r>
                      </w:p>
                    </w:tc>
                  </w:tr>
                  <w:tr w:rsidR="00E249BD" w:rsidRPr="00E26C80" w14:paraId="272B4300" w14:textId="77777777" w:rsidTr="00E249BD">
                    <w:trPr>
                      <w:trHeight w:val="177"/>
                    </w:trPr>
                    <w:tc>
                      <w:tcPr>
                        <w:tcW w:w="4123" w:type="dxa"/>
                      </w:tcPr>
                      <w:p w14:paraId="02695B22" w14:textId="77777777" w:rsidR="00E249BD" w:rsidRPr="00E26C80" w:rsidRDefault="00E249BD" w:rsidP="00E249BD">
                        <w:pPr>
                          <w:rPr>
                            <w:rFonts w:ascii="Arial" w:eastAsia="Calibri" w:hAnsi="Arial" w:cs="Arial"/>
                            <w:b/>
                            <w:sz w:val="20"/>
                            <w:szCs w:val="20"/>
                          </w:rPr>
                        </w:pPr>
                        <w:r w:rsidRPr="00E26C80">
                          <w:rPr>
                            <w:rFonts w:ascii="Arial" w:eastAsia="Calibri" w:hAnsi="Arial" w:cs="Arial"/>
                            <w:b/>
                            <w:sz w:val="20"/>
                            <w:szCs w:val="20"/>
                          </w:rPr>
                          <w:t>Ročník – období:</w:t>
                        </w:r>
                      </w:p>
                    </w:tc>
                    <w:tc>
                      <w:tcPr>
                        <w:tcW w:w="10336" w:type="dxa"/>
                      </w:tcPr>
                      <w:p w14:paraId="1ED9DE20" w14:textId="77777777" w:rsidR="00E249BD" w:rsidRPr="00E26C80" w:rsidRDefault="00E249BD" w:rsidP="00E249BD">
                        <w:pPr>
                          <w:rPr>
                            <w:rFonts w:ascii="Arial" w:eastAsia="Calibri" w:hAnsi="Arial" w:cs="Arial"/>
                            <w:sz w:val="20"/>
                            <w:szCs w:val="20"/>
                          </w:rPr>
                        </w:pPr>
                        <w:r w:rsidRPr="00E26C80">
                          <w:rPr>
                            <w:rFonts w:ascii="Arial" w:hAnsi="Arial" w:cs="Arial"/>
                            <w:b/>
                            <w:color w:val="FF0000"/>
                            <w:sz w:val="20"/>
                            <w:szCs w:val="20"/>
                          </w:rPr>
                          <w:t>3</w:t>
                        </w:r>
                        <w:r w:rsidRPr="00E26C80">
                          <w:rPr>
                            <w:rFonts w:ascii="Arial" w:eastAsia="Calibri" w:hAnsi="Arial" w:cs="Arial"/>
                            <w:b/>
                            <w:color w:val="FF0000"/>
                            <w:sz w:val="20"/>
                            <w:szCs w:val="20"/>
                          </w:rPr>
                          <w:t xml:space="preserve">. ročník </w:t>
                        </w:r>
                        <w:r>
                          <w:rPr>
                            <w:rFonts w:ascii="Arial" w:eastAsia="Calibri" w:hAnsi="Arial" w:cs="Arial"/>
                            <w:sz w:val="20"/>
                            <w:szCs w:val="20"/>
                          </w:rPr>
                          <w:t>– 1. o</w:t>
                        </w:r>
                        <w:r w:rsidRPr="00E26C80">
                          <w:rPr>
                            <w:rFonts w:ascii="Arial" w:eastAsia="Calibri" w:hAnsi="Arial" w:cs="Arial"/>
                            <w:sz w:val="20"/>
                            <w:szCs w:val="20"/>
                          </w:rPr>
                          <w:t>bdobí</w:t>
                        </w:r>
                      </w:p>
                    </w:tc>
                  </w:tr>
                </w:tbl>
                <w:p w14:paraId="77514D83" w14:textId="77777777" w:rsidR="00793915" w:rsidRDefault="00793915" w:rsidP="00793915">
                  <w:pPr>
                    <w:jc w:val="both"/>
                    <w:rPr>
                      <w:rFonts w:ascii="Arial" w:eastAsia="Calibri" w:hAnsi="Arial" w:cs="Arial"/>
                      <w:sz w:val="20"/>
                      <w:szCs w:val="20"/>
                    </w:rPr>
                  </w:pPr>
                </w:p>
                <w:p w14:paraId="051799D2" w14:textId="77777777" w:rsidR="00793915" w:rsidRDefault="00793915" w:rsidP="00793915">
                  <w:pPr>
                    <w:jc w:val="both"/>
                    <w:rPr>
                      <w:rFonts w:ascii="Arial" w:eastAsia="Calibri" w:hAnsi="Arial" w:cs="Arial"/>
                      <w:sz w:val="20"/>
                      <w:szCs w:val="20"/>
                    </w:rPr>
                  </w:pPr>
                </w:p>
                <w:p w14:paraId="7574D13F" w14:textId="77777777" w:rsidR="00AF17A5" w:rsidRDefault="00AF17A5" w:rsidP="00793915">
                  <w:pPr>
                    <w:jc w:val="both"/>
                    <w:rPr>
                      <w:rFonts w:ascii="Arial" w:eastAsia="Calibri" w:hAnsi="Arial" w:cs="Arial"/>
                      <w:sz w:val="20"/>
                      <w:szCs w:val="20"/>
                    </w:rPr>
                  </w:pPr>
                </w:p>
                <w:p w14:paraId="7E0322EE" w14:textId="77777777" w:rsidR="00F5325C" w:rsidRPr="002B4660" w:rsidRDefault="00F5325C" w:rsidP="00F5325C">
                  <w:pPr>
                    <w:contextualSpacing/>
                    <w:rPr>
                      <w:rFonts w:ascii="Arial" w:hAnsi="Arial" w:cs="Arial"/>
                      <w:b/>
                      <w:sz w:val="18"/>
                      <w:szCs w:val="18"/>
                    </w:rPr>
                  </w:pPr>
                  <w:r w:rsidRPr="002B4660">
                    <w:rPr>
                      <w:rFonts w:ascii="Arial" w:hAnsi="Arial" w:cs="Arial"/>
                      <w:b/>
                      <w:sz w:val="18"/>
                      <w:szCs w:val="18"/>
                    </w:rPr>
                    <w:t>Očekávané výstupy předmětu</w:t>
                  </w:r>
                </w:p>
                <w:p w14:paraId="595FFC92" w14:textId="77777777" w:rsidR="00F5325C" w:rsidRPr="002B4660" w:rsidRDefault="00F5325C" w:rsidP="00F5325C">
                  <w:pPr>
                    <w:contextualSpacing/>
                    <w:rPr>
                      <w:rFonts w:ascii="Arial" w:hAnsi="Arial" w:cs="Arial"/>
                      <w:b/>
                      <w:sz w:val="18"/>
                      <w:szCs w:val="18"/>
                    </w:rPr>
                  </w:pPr>
                </w:p>
                <w:p w14:paraId="52694D79" w14:textId="77777777" w:rsidR="00F5325C" w:rsidRPr="002B4660" w:rsidRDefault="00F5325C" w:rsidP="00F5325C">
                  <w:pPr>
                    <w:contextualSpacing/>
                    <w:rPr>
                      <w:rFonts w:ascii="Arial" w:hAnsi="Arial" w:cs="Arial"/>
                      <w:sz w:val="18"/>
                      <w:szCs w:val="18"/>
                    </w:rPr>
                  </w:pPr>
                  <w:r w:rsidRPr="002B4660">
                    <w:rPr>
                      <w:rFonts w:ascii="Arial" w:hAnsi="Arial" w:cs="Arial"/>
                      <w:sz w:val="18"/>
                      <w:szCs w:val="18"/>
                    </w:rPr>
                    <w:t>Na konci 1. období základního vzdělávání žák:</w:t>
                  </w:r>
                </w:p>
                <w:p w14:paraId="2CCDEC08" w14:textId="77777777" w:rsidR="00F5325C" w:rsidRPr="002B4660" w:rsidRDefault="00F5325C" w:rsidP="00F5325C">
                  <w:pPr>
                    <w:contextualSpacing/>
                    <w:rPr>
                      <w:rFonts w:ascii="Arial" w:hAnsi="Arial" w:cs="Arial"/>
                      <w:sz w:val="18"/>
                      <w:szCs w:val="18"/>
                    </w:rPr>
                  </w:pPr>
                </w:p>
                <w:p w14:paraId="72E4B6E9" w14:textId="77777777" w:rsidR="00F5325C" w:rsidRPr="002B4660" w:rsidRDefault="00F5325C">
                  <w:pPr>
                    <w:pStyle w:val="Odstavecseseznamem"/>
                    <w:numPr>
                      <w:ilvl w:val="0"/>
                      <w:numId w:val="191"/>
                    </w:numPr>
                    <w:spacing w:after="0" w:line="240" w:lineRule="auto"/>
                    <w:jc w:val="both"/>
                    <w:rPr>
                      <w:rFonts w:ascii="Arial" w:hAnsi="Arial" w:cs="Arial"/>
                      <w:i/>
                      <w:sz w:val="18"/>
                      <w:szCs w:val="18"/>
                    </w:rPr>
                  </w:pPr>
                  <w:r w:rsidRPr="002B4660">
                    <w:rPr>
                      <w:rFonts w:ascii="Arial" w:hAnsi="Arial" w:cs="Arial"/>
                      <w:i/>
                      <w:sz w:val="18"/>
                      <w:szCs w:val="18"/>
                    </w:rPr>
                    <w:t>vyslovuje a čte foneticky správně v přiměřeném rozsahu slovní zásoby</w:t>
                  </w:r>
                </w:p>
                <w:p w14:paraId="4B49F7D6" w14:textId="77777777" w:rsidR="00F5325C" w:rsidRPr="002B4660" w:rsidRDefault="00F5325C">
                  <w:pPr>
                    <w:pStyle w:val="Odstavecseseznamem"/>
                    <w:numPr>
                      <w:ilvl w:val="0"/>
                      <w:numId w:val="191"/>
                    </w:numPr>
                    <w:spacing w:after="0" w:line="240" w:lineRule="auto"/>
                    <w:jc w:val="both"/>
                    <w:rPr>
                      <w:rFonts w:ascii="Arial" w:hAnsi="Arial" w:cs="Arial"/>
                      <w:i/>
                      <w:sz w:val="18"/>
                      <w:szCs w:val="18"/>
                    </w:rPr>
                  </w:pPr>
                  <w:r w:rsidRPr="002B4660">
                    <w:rPr>
                      <w:rFonts w:ascii="Arial" w:hAnsi="Arial" w:cs="Arial"/>
                      <w:i/>
                      <w:sz w:val="18"/>
                      <w:szCs w:val="18"/>
                    </w:rPr>
                    <w:t>rozumí jednoduchým pokynům a větám, adekvátně na ně reaguje</w:t>
                  </w:r>
                </w:p>
                <w:p w14:paraId="6FB5BBDC" w14:textId="77777777" w:rsidR="00F5325C" w:rsidRPr="002B4660" w:rsidRDefault="00F5325C">
                  <w:pPr>
                    <w:pStyle w:val="Odstavecseseznamem"/>
                    <w:numPr>
                      <w:ilvl w:val="0"/>
                      <w:numId w:val="191"/>
                    </w:numPr>
                    <w:spacing w:after="0" w:line="240" w:lineRule="auto"/>
                    <w:jc w:val="both"/>
                    <w:rPr>
                      <w:rFonts w:ascii="Arial" w:hAnsi="Arial" w:cs="Arial"/>
                      <w:i/>
                      <w:sz w:val="18"/>
                      <w:szCs w:val="18"/>
                    </w:rPr>
                  </w:pPr>
                  <w:r w:rsidRPr="002B4660">
                    <w:rPr>
                      <w:rFonts w:ascii="Arial" w:hAnsi="Arial" w:cs="Arial"/>
                      <w:i/>
                      <w:sz w:val="18"/>
                      <w:szCs w:val="18"/>
                    </w:rPr>
                    <w:t>rozlišuje grafickou a mluvenou podobu slova</w:t>
                  </w:r>
                </w:p>
                <w:p w14:paraId="29F4CF13" w14:textId="77777777" w:rsidR="00F5325C" w:rsidRPr="002B4660" w:rsidRDefault="00F5325C">
                  <w:pPr>
                    <w:pStyle w:val="Odstavecseseznamem"/>
                    <w:numPr>
                      <w:ilvl w:val="0"/>
                      <w:numId w:val="191"/>
                    </w:numPr>
                    <w:spacing w:after="0" w:line="240" w:lineRule="auto"/>
                    <w:jc w:val="both"/>
                    <w:rPr>
                      <w:rFonts w:ascii="Arial" w:hAnsi="Arial" w:cs="Arial"/>
                      <w:i/>
                      <w:sz w:val="18"/>
                      <w:szCs w:val="18"/>
                    </w:rPr>
                  </w:pPr>
                  <w:r w:rsidRPr="002B4660">
                    <w:rPr>
                      <w:rFonts w:ascii="Arial" w:hAnsi="Arial" w:cs="Arial"/>
                      <w:i/>
                      <w:sz w:val="18"/>
                      <w:szCs w:val="18"/>
                    </w:rPr>
                    <w:t>pochopí obsah a smysl jednoduché, pomalé a pečlivě vyslovované konverzace dvou osob s dostatkem času pro porozumění</w:t>
                  </w:r>
                </w:p>
                <w:p w14:paraId="2FB8D1F6" w14:textId="77777777" w:rsidR="00F5325C" w:rsidRPr="002B4660" w:rsidRDefault="00F5325C">
                  <w:pPr>
                    <w:pStyle w:val="Odstavecseseznamem"/>
                    <w:numPr>
                      <w:ilvl w:val="0"/>
                      <w:numId w:val="191"/>
                    </w:numPr>
                    <w:spacing w:after="0" w:line="240" w:lineRule="auto"/>
                    <w:jc w:val="both"/>
                    <w:rPr>
                      <w:rFonts w:ascii="Arial" w:hAnsi="Arial" w:cs="Arial"/>
                      <w:i/>
                      <w:sz w:val="18"/>
                      <w:szCs w:val="18"/>
                    </w:rPr>
                  </w:pPr>
                  <w:r w:rsidRPr="002B4660">
                    <w:rPr>
                      <w:rFonts w:ascii="Arial" w:hAnsi="Arial" w:cs="Arial"/>
                      <w:i/>
                      <w:sz w:val="18"/>
                      <w:szCs w:val="18"/>
                    </w:rPr>
                    <w:t>používá abecední slovník učebnice</w:t>
                  </w:r>
                </w:p>
                <w:p w14:paraId="605B9DD6" w14:textId="77777777" w:rsidR="00F5325C" w:rsidRPr="002B4660" w:rsidRDefault="00F5325C" w:rsidP="00F5325C">
                  <w:pPr>
                    <w:jc w:val="both"/>
                    <w:rPr>
                      <w:rFonts w:ascii="Arial" w:hAnsi="Arial" w:cs="Arial"/>
                      <w:sz w:val="18"/>
                      <w:szCs w:val="18"/>
                    </w:rPr>
                  </w:pPr>
                </w:p>
                <w:p w14:paraId="35C301EB" w14:textId="77777777" w:rsidR="00793915" w:rsidRPr="00E26C80" w:rsidRDefault="00793915" w:rsidP="00793915">
                  <w:pPr>
                    <w:rPr>
                      <w:rFonts w:ascii="Arial" w:hAnsi="Arial" w:cs="Arial"/>
                      <w:sz w:val="20"/>
                      <w:szCs w:val="20"/>
                    </w:rPr>
                  </w:pPr>
                </w:p>
                <w:p w14:paraId="152D72C9" w14:textId="77777777" w:rsidR="008876AF" w:rsidRDefault="008876AF" w:rsidP="00793915">
                  <w:pPr>
                    <w:pStyle w:val="Styl11bTunKurzvaVpravo02cmPed1b"/>
                    <w:spacing w:line="360" w:lineRule="auto"/>
                    <w:rPr>
                      <w:rFonts w:ascii="Arial" w:hAnsi="Arial" w:cs="Arial"/>
                      <w:bCs w:val="0"/>
                      <w:i w:val="0"/>
                      <w:color w:val="000000"/>
                      <w:sz w:val="18"/>
                      <w:szCs w:val="18"/>
                    </w:rPr>
                  </w:pPr>
                </w:p>
                <w:tbl>
                  <w:tblPr>
                    <w:tblStyle w:val="Mkatabulky"/>
                    <w:tblW w:w="0" w:type="auto"/>
                    <w:tblLook w:val="04A0" w:firstRow="1" w:lastRow="0" w:firstColumn="1" w:lastColumn="0" w:noHBand="0" w:noVBand="1"/>
                  </w:tblPr>
                  <w:tblGrid>
                    <w:gridCol w:w="3633"/>
                    <w:gridCol w:w="3633"/>
                    <w:gridCol w:w="3633"/>
                    <w:gridCol w:w="3633"/>
                  </w:tblGrid>
                  <w:tr w:rsidR="009714CE" w14:paraId="346C964A" w14:textId="77777777" w:rsidTr="00793915">
                    <w:tc>
                      <w:tcPr>
                        <w:tcW w:w="3633" w:type="dxa"/>
                      </w:tcPr>
                      <w:p w14:paraId="0B993767" w14:textId="77777777" w:rsidR="009714CE" w:rsidRPr="009714CE" w:rsidRDefault="009714CE" w:rsidP="009714CE">
                        <w:pPr>
                          <w:pStyle w:val="Default"/>
                          <w:spacing w:line="276" w:lineRule="auto"/>
                          <w:jc w:val="center"/>
                          <w:rPr>
                            <w:rFonts w:ascii="Arial" w:hAnsi="Arial" w:cs="Arial"/>
                            <w:b/>
                            <w:sz w:val="20"/>
                            <w:szCs w:val="20"/>
                          </w:rPr>
                        </w:pPr>
                        <w:r w:rsidRPr="009714CE">
                          <w:rPr>
                            <w:rFonts w:ascii="Arial" w:hAnsi="Arial" w:cs="Arial"/>
                            <w:b/>
                            <w:sz w:val="20"/>
                            <w:szCs w:val="20"/>
                          </w:rPr>
                          <w:t>Výstup</w:t>
                        </w:r>
                      </w:p>
                    </w:tc>
                    <w:tc>
                      <w:tcPr>
                        <w:tcW w:w="3633" w:type="dxa"/>
                      </w:tcPr>
                      <w:p w14:paraId="0FEF2E9B" w14:textId="77777777" w:rsidR="009714CE" w:rsidRPr="009714CE" w:rsidRDefault="009714CE" w:rsidP="009714CE">
                        <w:pPr>
                          <w:pStyle w:val="Styl11bTunKurzvaVpravo02cmPed1b"/>
                          <w:spacing w:line="360" w:lineRule="auto"/>
                          <w:jc w:val="center"/>
                          <w:rPr>
                            <w:rFonts w:ascii="Arial" w:hAnsi="Arial" w:cs="Arial"/>
                            <w:sz w:val="20"/>
                            <w:szCs w:val="20"/>
                          </w:rPr>
                        </w:pPr>
                        <w:r w:rsidRPr="009714CE">
                          <w:rPr>
                            <w:rFonts w:ascii="Arial" w:hAnsi="Arial" w:cs="Arial"/>
                            <w:sz w:val="20"/>
                            <w:szCs w:val="20"/>
                          </w:rPr>
                          <w:t>Učivo</w:t>
                        </w:r>
                      </w:p>
                    </w:tc>
                    <w:tc>
                      <w:tcPr>
                        <w:tcW w:w="3633" w:type="dxa"/>
                      </w:tcPr>
                      <w:p w14:paraId="65DBAF06" w14:textId="77777777" w:rsidR="009714CE" w:rsidRPr="009714CE" w:rsidRDefault="009714CE" w:rsidP="009714CE">
                        <w:pPr>
                          <w:pStyle w:val="Styl11bTunKurzvaVpravo02cmPed1b"/>
                          <w:spacing w:line="360" w:lineRule="auto"/>
                          <w:jc w:val="center"/>
                          <w:rPr>
                            <w:rFonts w:ascii="Arial" w:hAnsi="Arial" w:cs="Arial"/>
                            <w:bCs w:val="0"/>
                            <w:i w:val="0"/>
                            <w:color w:val="000000"/>
                            <w:sz w:val="20"/>
                            <w:szCs w:val="20"/>
                          </w:rPr>
                        </w:pPr>
                        <w:r w:rsidRPr="009714CE">
                          <w:rPr>
                            <w:rFonts w:ascii="Arial" w:hAnsi="Arial" w:cs="Arial"/>
                            <w:bCs w:val="0"/>
                            <w:i w:val="0"/>
                            <w:color w:val="000000"/>
                            <w:sz w:val="20"/>
                            <w:szCs w:val="20"/>
                          </w:rPr>
                          <w:t>Průřezová témata</w:t>
                        </w:r>
                      </w:p>
                    </w:tc>
                    <w:tc>
                      <w:tcPr>
                        <w:tcW w:w="3633" w:type="dxa"/>
                      </w:tcPr>
                      <w:p w14:paraId="37D6544B" w14:textId="77777777" w:rsidR="009714CE" w:rsidRPr="009714CE" w:rsidRDefault="009714CE" w:rsidP="009714CE">
                        <w:pPr>
                          <w:pStyle w:val="Styl11bTunKurzvaVpravo02cmPed1b"/>
                          <w:spacing w:line="360" w:lineRule="auto"/>
                          <w:jc w:val="center"/>
                          <w:rPr>
                            <w:rFonts w:ascii="Arial" w:hAnsi="Arial" w:cs="Arial"/>
                            <w:bCs w:val="0"/>
                            <w:i w:val="0"/>
                            <w:color w:val="000000"/>
                            <w:sz w:val="20"/>
                            <w:szCs w:val="20"/>
                          </w:rPr>
                        </w:pPr>
                        <w:r w:rsidRPr="009714CE">
                          <w:rPr>
                            <w:rFonts w:ascii="Arial" w:hAnsi="Arial" w:cs="Arial"/>
                            <w:bCs w:val="0"/>
                            <w:i w:val="0"/>
                            <w:color w:val="000000"/>
                            <w:sz w:val="20"/>
                            <w:szCs w:val="20"/>
                          </w:rPr>
                          <w:t>přesahy</w:t>
                        </w:r>
                      </w:p>
                    </w:tc>
                  </w:tr>
                  <w:tr w:rsidR="00793915" w14:paraId="03E31714" w14:textId="77777777" w:rsidTr="00793915">
                    <w:tc>
                      <w:tcPr>
                        <w:tcW w:w="3633" w:type="dxa"/>
                      </w:tcPr>
                      <w:p w14:paraId="44CE74F1" w14:textId="77777777" w:rsidR="00793915" w:rsidRPr="009714CE" w:rsidRDefault="00793915" w:rsidP="009714CE">
                        <w:pPr>
                          <w:pStyle w:val="Default"/>
                          <w:spacing w:line="276" w:lineRule="auto"/>
                          <w:rPr>
                            <w:rFonts w:ascii="Arial" w:hAnsi="Arial" w:cs="Arial"/>
                            <w:sz w:val="20"/>
                            <w:szCs w:val="20"/>
                          </w:rPr>
                        </w:pPr>
                        <w:r w:rsidRPr="009714CE">
                          <w:rPr>
                            <w:rFonts w:ascii="Arial" w:hAnsi="Arial" w:cs="Arial"/>
                            <w:sz w:val="20"/>
                            <w:szCs w:val="20"/>
                          </w:rPr>
                          <w:t>Žák:</w:t>
                        </w:r>
                      </w:p>
                      <w:p w14:paraId="3F691625" w14:textId="77777777" w:rsidR="00793915" w:rsidRPr="009714CE" w:rsidRDefault="00793915">
                        <w:pPr>
                          <w:pStyle w:val="Styl11bTunKurzvaVpravo02cmPed1b"/>
                          <w:numPr>
                            <w:ilvl w:val="0"/>
                            <w:numId w:val="188"/>
                          </w:numPr>
                          <w:spacing w:line="360" w:lineRule="auto"/>
                          <w:rPr>
                            <w:rFonts w:ascii="Arial" w:hAnsi="Arial" w:cs="Arial"/>
                            <w:b w:val="0"/>
                            <w:bCs w:val="0"/>
                            <w:i w:val="0"/>
                            <w:color w:val="000000"/>
                            <w:sz w:val="18"/>
                            <w:szCs w:val="18"/>
                          </w:rPr>
                        </w:pPr>
                        <w:r w:rsidRPr="009714CE">
                          <w:rPr>
                            <w:rFonts w:ascii="Arial" w:hAnsi="Arial" w:cs="Arial"/>
                            <w:b w:val="0"/>
                            <w:i w:val="0"/>
                            <w:sz w:val="20"/>
                            <w:szCs w:val="20"/>
                          </w:rPr>
                          <w:t>rozumí jednoduchým pokynům a otázkám učitele, které jsou sdělovány pomalu a s pečlivou výslovností, a reaguje na ně verbálně i neverbálně</w:t>
                        </w:r>
                      </w:p>
                    </w:tc>
                    <w:tc>
                      <w:tcPr>
                        <w:tcW w:w="3633" w:type="dxa"/>
                      </w:tcPr>
                      <w:p w14:paraId="3D83660E" w14:textId="77777777" w:rsidR="00793915" w:rsidRPr="009714CE" w:rsidRDefault="009714CE">
                        <w:pPr>
                          <w:pStyle w:val="Styl11bTunKurzvaVpravo02cmPed1b"/>
                          <w:numPr>
                            <w:ilvl w:val="0"/>
                            <w:numId w:val="189"/>
                          </w:numPr>
                          <w:spacing w:line="360" w:lineRule="auto"/>
                          <w:rPr>
                            <w:rFonts w:ascii="Arial" w:hAnsi="Arial" w:cs="Arial"/>
                            <w:b w:val="0"/>
                            <w:bCs w:val="0"/>
                            <w:i w:val="0"/>
                            <w:color w:val="000000"/>
                            <w:sz w:val="18"/>
                            <w:szCs w:val="18"/>
                          </w:rPr>
                        </w:pPr>
                        <w:r w:rsidRPr="009714CE">
                          <w:rPr>
                            <w:rFonts w:ascii="Arial" w:hAnsi="Arial" w:cs="Arial"/>
                            <w:b w:val="0"/>
                            <w:i w:val="0"/>
                            <w:sz w:val="20"/>
                            <w:szCs w:val="20"/>
                          </w:rPr>
                          <w:t>pozdrav, poděkování, zadávání a plnění pokynů učitele k výuce, např. „Posaďte se!, Otevřete/Zavřete učebnice!, Vezměte si…! Čti! Piš!“</w:t>
                        </w:r>
                      </w:p>
                    </w:tc>
                    <w:tc>
                      <w:tcPr>
                        <w:tcW w:w="3633" w:type="dxa"/>
                      </w:tcPr>
                      <w:p w14:paraId="74EEEE0A" w14:textId="77777777"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OSOBNOSTNÍ A SOCIÁLNÍ VÝCHOVA </w:t>
                        </w:r>
                      </w:p>
                      <w:p w14:paraId="0D2EF65D" w14:textId="77777777"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Sebepoznání a sebepojetí </w:t>
                        </w:r>
                      </w:p>
                      <w:p w14:paraId="5DAE03A8" w14:textId="77777777"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Mezilidské vztahy </w:t>
                        </w:r>
                      </w:p>
                      <w:p w14:paraId="77CF34DF" w14:textId="77777777" w:rsidR="00793915" w:rsidRPr="009714CE" w:rsidRDefault="009714CE" w:rsidP="009714CE">
                        <w:pPr>
                          <w:pStyle w:val="Styl11bTunKurzvaVpravo02cmPed1b"/>
                          <w:spacing w:line="360" w:lineRule="auto"/>
                          <w:rPr>
                            <w:rFonts w:ascii="Arial" w:hAnsi="Arial" w:cs="Arial"/>
                            <w:b w:val="0"/>
                            <w:bCs w:val="0"/>
                            <w:i w:val="0"/>
                            <w:color w:val="000000"/>
                            <w:sz w:val="18"/>
                            <w:szCs w:val="18"/>
                          </w:rPr>
                        </w:pPr>
                        <w:r w:rsidRPr="009714CE">
                          <w:rPr>
                            <w:rFonts w:ascii="Arial" w:hAnsi="Arial" w:cs="Arial"/>
                            <w:b w:val="0"/>
                            <w:i w:val="0"/>
                            <w:sz w:val="20"/>
                            <w:szCs w:val="20"/>
                          </w:rPr>
                          <w:t>Řešení problémů a rozhodovací dovednosti</w:t>
                        </w:r>
                      </w:p>
                    </w:tc>
                    <w:tc>
                      <w:tcPr>
                        <w:tcW w:w="3633" w:type="dxa"/>
                      </w:tcPr>
                      <w:p w14:paraId="632C3DFB" w14:textId="77777777"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Z: </w:t>
                        </w:r>
                      </w:p>
                      <w:p w14:paraId="3352A079" w14:textId="77777777" w:rsidR="00793915" w:rsidRPr="009714CE" w:rsidRDefault="009714CE" w:rsidP="009714CE">
                        <w:pPr>
                          <w:pStyle w:val="Styl11bTunKurzvaVpravo02cmPed1b"/>
                          <w:spacing w:line="360" w:lineRule="auto"/>
                          <w:rPr>
                            <w:rFonts w:ascii="Arial" w:hAnsi="Arial" w:cs="Arial"/>
                            <w:b w:val="0"/>
                            <w:bCs w:val="0"/>
                            <w:i w:val="0"/>
                            <w:color w:val="000000"/>
                            <w:sz w:val="18"/>
                            <w:szCs w:val="18"/>
                          </w:rPr>
                        </w:pPr>
                        <w:r w:rsidRPr="009714CE">
                          <w:rPr>
                            <w:rFonts w:ascii="Arial" w:hAnsi="Arial" w:cs="Arial"/>
                            <w:b w:val="0"/>
                            <w:i w:val="0"/>
                            <w:sz w:val="20"/>
                            <w:szCs w:val="20"/>
                          </w:rPr>
                          <w:t>HUV (3. ročník): Poslechové dovednosti</w:t>
                        </w:r>
                      </w:p>
                    </w:tc>
                  </w:tr>
                  <w:tr w:rsidR="00793915" w14:paraId="727DB405" w14:textId="77777777" w:rsidTr="00793915">
                    <w:tc>
                      <w:tcPr>
                        <w:tcW w:w="3633" w:type="dxa"/>
                      </w:tcPr>
                      <w:p w14:paraId="39F91AEE" w14:textId="77777777" w:rsidR="00793915" w:rsidRPr="009714CE" w:rsidRDefault="00793915">
                        <w:pPr>
                          <w:pStyle w:val="Styl11bTunKurzvaVpravo02cmPed1b"/>
                          <w:numPr>
                            <w:ilvl w:val="0"/>
                            <w:numId w:val="188"/>
                          </w:numPr>
                          <w:spacing w:line="360" w:lineRule="auto"/>
                          <w:rPr>
                            <w:rFonts w:ascii="Arial" w:hAnsi="Arial" w:cs="Arial"/>
                            <w:b w:val="0"/>
                            <w:bCs w:val="0"/>
                            <w:i w:val="0"/>
                            <w:color w:val="000000"/>
                            <w:sz w:val="18"/>
                            <w:szCs w:val="18"/>
                          </w:rPr>
                        </w:pPr>
                        <w:r w:rsidRPr="009714CE">
                          <w:rPr>
                            <w:rFonts w:ascii="Arial" w:hAnsi="Arial" w:cs="Arial"/>
                            <w:b w:val="0"/>
                            <w:i w:val="0"/>
                            <w:sz w:val="20"/>
                            <w:szCs w:val="20"/>
                          </w:rPr>
                          <w:t>zopakuje a použije slova a slovní spojení, se kterými se v průběhu výuky setkal</w:t>
                        </w:r>
                      </w:p>
                    </w:tc>
                    <w:tc>
                      <w:tcPr>
                        <w:tcW w:w="3633" w:type="dxa"/>
                      </w:tcPr>
                      <w:p w14:paraId="248AECF0" w14:textId="77777777" w:rsidR="00793915" w:rsidRPr="009714CE" w:rsidRDefault="009714CE">
                        <w:pPr>
                          <w:pStyle w:val="Styl11bTunKurzvaVpravo02cmPed1b"/>
                          <w:numPr>
                            <w:ilvl w:val="0"/>
                            <w:numId w:val="189"/>
                          </w:numPr>
                          <w:spacing w:line="360" w:lineRule="auto"/>
                          <w:rPr>
                            <w:rFonts w:ascii="Arial" w:hAnsi="Arial" w:cs="Arial"/>
                            <w:b w:val="0"/>
                            <w:bCs w:val="0"/>
                            <w:i w:val="0"/>
                            <w:color w:val="000000"/>
                            <w:sz w:val="18"/>
                            <w:szCs w:val="18"/>
                          </w:rPr>
                        </w:pPr>
                        <w:r w:rsidRPr="009714CE">
                          <w:rPr>
                            <w:rFonts w:ascii="Arial" w:hAnsi="Arial" w:cs="Arial"/>
                            <w:b w:val="0"/>
                            <w:i w:val="0"/>
                            <w:sz w:val="20"/>
                            <w:szCs w:val="20"/>
                          </w:rPr>
                          <w:t>školní potřeby, nábytek, barvy (otázka: „</w:t>
                        </w:r>
                        <w:proofErr w:type="spellStart"/>
                        <w:r w:rsidRPr="009714CE">
                          <w:rPr>
                            <w:rFonts w:ascii="Arial" w:hAnsi="Arial" w:cs="Arial"/>
                            <w:b w:val="0"/>
                            <w:i w:val="0"/>
                            <w:sz w:val="20"/>
                            <w:szCs w:val="20"/>
                          </w:rPr>
                          <w:t>What</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colour´s</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the</w:t>
                        </w:r>
                        <w:proofErr w:type="spellEnd"/>
                        <w:r w:rsidRPr="009714CE">
                          <w:rPr>
                            <w:rFonts w:ascii="Arial" w:hAnsi="Arial" w:cs="Arial"/>
                            <w:b w:val="0"/>
                            <w:i w:val="0"/>
                            <w:sz w:val="20"/>
                            <w:szCs w:val="20"/>
                          </w:rPr>
                          <w:t>…?“), zvířata (otázka „</w:t>
                        </w:r>
                        <w:proofErr w:type="spellStart"/>
                        <w:r w:rsidRPr="009714CE">
                          <w:rPr>
                            <w:rFonts w:ascii="Arial" w:hAnsi="Arial" w:cs="Arial"/>
                            <w:b w:val="0"/>
                            <w:i w:val="0"/>
                            <w:sz w:val="20"/>
                            <w:szCs w:val="20"/>
                          </w:rPr>
                          <w:t>Is</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it</w:t>
                        </w:r>
                        <w:proofErr w:type="spellEnd"/>
                        <w:r w:rsidRPr="009714CE">
                          <w:rPr>
                            <w:rFonts w:ascii="Arial" w:hAnsi="Arial" w:cs="Arial"/>
                            <w:b w:val="0"/>
                            <w:i w:val="0"/>
                            <w:sz w:val="20"/>
                            <w:szCs w:val="20"/>
                          </w:rPr>
                          <w:t xml:space="preserve"> a…?“ odpověď: „</w:t>
                        </w:r>
                        <w:proofErr w:type="spellStart"/>
                        <w:r w:rsidRPr="009714CE">
                          <w:rPr>
                            <w:rFonts w:ascii="Arial" w:hAnsi="Arial" w:cs="Arial"/>
                            <w:b w:val="0"/>
                            <w:i w:val="0"/>
                            <w:sz w:val="20"/>
                            <w:szCs w:val="20"/>
                          </w:rPr>
                          <w:t>Yes</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it</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is</w:t>
                        </w:r>
                        <w:proofErr w:type="spellEnd"/>
                        <w:r w:rsidRPr="009714CE">
                          <w:rPr>
                            <w:rFonts w:ascii="Arial" w:hAnsi="Arial" w:cs="Arial"/>
                            <w:b w:val="0"/>
                            <w:i w:val="0"/>
                            <w:sz w:val="20"/>
                            <w:szCs w:val="20"/>
                          </w:rPr>
                          <w:t xml:space="preserve">, No, </w:t>
                        </w:r>
                        <w:proofErr w:type="spellStart"/>
                        <w:r w:rsidRPr="009714CE">
                          <w:rPr>
                            <w:rFonts w:ascii="Arial" w:hAnsi="Arial" w:cs="Arial"/>
                            <w:b w:val="0"/>
                            <w:i w:val="0"/>
                            <w:sz w:val="20"/>
                            <w:szCs w:val="20"/>
                          </w:rPr>
                          <w:t>it</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isn´t</w:t>
                        </w:r>
                        <w:proofErr w:type="spellEnd"/>
                        <w:r w:rsidRPr="009714CE">
                          <w:rPr>
                            <w:rFonts w:ascii="Arial" w:hAnsi="Arial" w:cs="Arial"/>
                            <w:b w:val="0"/>
                            <w:i w:val="0"/>
                            <w:sz w:val="20"/>
                            <w:szCs w:val="20"/>
                          </w:rPr>
                          <w:t>.“), nálady a pocity (vazba „</w:t>
                        </w:r>
                        <w:proofErr w:type="spellStart"/>
                        <w:r w:rsidRPr="009714CE">
                          <w:rPr>
                            <w:rFonts w:ascii="Arial" w:hAnsi="Arial" w:cs="Arial"/>
                            <w:b w:val="0"/>
                            <w:i w:val="0"/>
                            <w:sz w:val="20"/>
                            <w:szCs w:val="20"/>
                          </w:rPr>
                          <w:t>I´m</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He´s</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She´s</w:t>
                        </w:r>
                        <w:proofErr w:type="spellEnd"/>
                        <w:r w:rsidRPr="009714CE">
                          <w:rPr>
                            <w:rFonts w:ascii="Arial" w:hAnsi="Arial" w:cs="Arial"/>
                            <w:b w:val="0"/>
                            <w:i w:val="0"/>
                            <w:sz w:val="20"/>
                            <w:szCs w:val="20"/>
                          </w:rPr>
                          <w:t xml:space="preserve">… + přídavné jméno“), části lidského obličeje, těla (vazba </w:t>
                        </w:r>
                        <w:r w:rsidRPr="009714CE">
                          <w:rPr>
                            <w:rFonts w:ascii="Arial" w:hAnsi="Arial" w:cs="Arial"/>
                            <w:b w:val="0"/>
                            <w:i w:val="0"/>
                            <w:sz w:val="20"/>
                            <w:szCs w:val="20"/>
                          </w:rPr>
                          <w:lastRenderedPageBreak/>
                          <w:t>„</w:t>
                        </w:r>
                        <w:proofErr w:type="spellStart"/>
                        <w:r w:rsidRPr="009714CE">
                          <w:rPr>
                            <w:rFonts w:ascii="Arial" w:hAnsi="Arial" w:cs="Arial"/>
                            <w:b w:val="0"/>
                            <w:i w:val="0"/>
                            <w:sz w:val="20"/>
                            <w:szCs w:val="20"/>
                          </w:rPr>
                          <w:t>I´ve</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got</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He´s</w:t>
                        </w:r>
                        <w:proofErr w:type="spellEnd"/>
                        <w:r w:rsidRPr="009714CE">
                          <w:rPr>
                            <w:rFonts w:ascii="Arial" w:hAnsi="Arial" w:cs="Arial"/>
                            <w:b w:val="0"/>
                            <w:i w:val="0"/>
                            <w:sz w:val="20"/>
                            <w:szCs w:val="20"/>
                          </w:rPr>
                          <w:t xml:space="preserve"> / </w:t>
                        </w:r>
                        <w:proofErr w:type="spellStart"/>
                        <w:r w:rsidRPr="009714CE">
                          <w:rPr>
                            <w:rFonts w:ascii="Arial" w:hAnsi="Arial" w:cs="Arial"/>
                            <w:b w:val="0"/>
                            <w:i w:val="0"/>
                            <w:sz w:val="20"/>
                            <w:szCs w:val="20"/>
                          </w:rPr>
                          <w:t>She´s</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got</w:t>
                        </w:r>
                        <w:proofErr w:type="spellEnd"/>
                        <w:r w:rsidRPr="009714CE">
                          <w:rPr>
                            <w:rFonts w:ascii="Arial" w:hAnsi="Arial" w:cs="Arial"/>
                            <w:b w:val="0"/>
                            <w:i w:val="0"/>
                            <w:sz w:val="20"/>
                            <w:szCs w:val="20"/>
                          </w:rPr>
                          <w:t>…“), členové rodiny, oblečení, jídlo (vazba: „</w:t>
                        </w:r>
                        <w:proofErr w:type="spellStart"/>
                        <w:r w:rsidRPr="009714CE">
                          <w:rPr>
                            <w:rFonts w:ascii="Arial" w:hAnsi="Arial" w:cs="Arial"/>
                            <w:b w:val="0"/>
                            <w:i w:val="0"/>
                            <w:sz w:val="20"/>
                            <w:szCs w:val="20"/>
                          </w:rPr>
                          <w:t>What</w:t>
                        </w:r>
                        <w:proofErr w:type="spellEnd"/>
                        <w:r w:rsidRPr="009714CE">
                          <w:rPr>
                            <w:rFonts w:ascii="Arial" w:hAnsi="Arial" w:cs="Arial"/>
                            <w:b w:val="0"/>
                            <w:i w:val="0"/>
                            <w:sz w:val="20"/>
                            <w:szCs w:val="20"/>
                          </w:rPr>
                          <w:t xml:space="preserve"> do </w:t>
                        </w:r>
                        <w:proofErr w:type="spellStart"/>
                        <w:r w:rsidRPr="009714CE">
                          <w:rPr>
                            <w:rFonts w:ascii="Arial" w:hAnsi="Arial" w:cs="Arial"/>
                            <w:b w:val="0"/>
                            <w:i w:val="0"/>
                            <w:sz w:val="20"/>
                            <w:szCs w:val="20"/>
                          </w:rPr>
                          <w:t>you</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like</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for</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breakfast</w:t>
                        </w:r>
                        <w:proofErr w:type="spellEnd"/>
                        <w:r w:rsidRPr="009714CE">
                          <w:rPr>
                            <w:rFonts w:ascii="Arial" w:hAnsi="Arial" w:cs="Arial"/>
                            <w:b w:val="0"/>
                            <w:i w:val="0"/>
                            <w:sz w:val="20"/>
                            <w:szCs w:val="20"/>
                          </w:rPr>
                          <w:t xml:space="preserve">/lunch, </w:t>
                        </w:r>
                        <w:proofErr w:type="spellStart"/>
                        <w:r w:rsidRPr="009714CE">
                          <w:rPr>
                            <w:rFonts w:ascii="Arial" w:hAnsi="Arial" w:cs="Arial"/>
                            <w:b w:val="0"/>
                            <w:i w:val="0"/>
                            <w:sz w:val="20"/>
                            <w:szCs w:val="20"/>
                          </w:rPr>
                          <w:t>dinner</w:t>
                        </w:r>
                        <w:proofErr w:type="spellEnd"/>
                        <w:r w:rsidRPr="009714CE">
                          <w:rPr>
                            <w:rFonts w:ascii="Arial" w:hAnsi="Arial" w:cs="Arial"/>
                            <w:b w:val="0"/>
                            <w:i w:val="0"/>
                            <w:sz w:val="20"/>
                            <w:szCs w:val="20"/>
                          </w:rPr>
                          <w:t xml:space="preserve">?“ „Do </w:t>
                        </w:r>
                        <w:proofErr w:type="spellStart"/>
                        <w:r w:rsidRPr="009714CE">
                          <w:rPr>
                            <w:rFonts w:ascii="Arial" w:hAnsi="Arial" w:cs="Arial"/>
                            <w:b w:val="0"/>
                            <w:i w:val="0"/>
                            <w:sz w:val="20"/>
                            <w:szCs w:val="20"/>
                          </w:rPr>
                          <w:t>you</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like</w:t>
                        </w:r>
                        <w:proofErr w:type="spellEnd"/>
                        <w:r w:rsidRPr="009714CE">
                          <w:rPr>
                            <w:rFonts w:ascii="Arial" w:hAnsi="Arial" w:cs="Arial"/>
                            <w:b w:val="0"/>
                            <w:i w:val="0"/>
                            <w:sz w:val="20"/>
                            <w:szCs w:val="20"/>
                          </w:rPr>
                          <w:t xml:space="preserve">…?“ „I </w:t>
                        </w:r>
                        <w:proofErr w:type="spellStart"/>
                        <w:r w:rsidRPr="009714CE">
                          <w:rPr>
                            <w:rFonts w:ascii="Arial" w:hAnsi="Arial" w:cs="Arial"/>
                            <w:b w:val="0"/>
                            <w:i w:val="0"/>
                            <w:sz w:val="20"/>
                            <w:szCs w:val="20"/>
                          </w:rPr>
                          <w:t>like</w:t>
                        </w:r>
                        <w:proofErr w:type="spellEnd"/>
                        <w:r w:rsidRPr="009714CE">
                          <w:rPr>
                            <w:rFonts w:ascii="Arial" w:hAnsi="Arial" w:cs="Arial"/>
                            <w:b w:val="0"/>
                            <w:i w:val="0"/>
                            <w:sz w:val="20"/>
                            <w:szCs w:val="20"/>
                          </w:rPr>
                          <w:t xml:space="preserve">…“), hračky, svátky v roce, čísla do 20, vazba: „ </w:t>
                        </w:r>
                        <w:proofErr w:type="spellStart"/>
                        <w:r w:rsidRPr="009714CE">
                          <w:rPr>
                            <w:rFonts w:ascii="Arial" w:hAnsi="Arial" w:cs="Arial"/>
                            <w:b w:val="0"/>
                            <w:i w:val="0"/>
                            <w:sz w:val="20"/>
                            <w:szCs w:val="20"/>
                          </w:rPr>
                          <w:t>Is</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there</w:t>
                        </w:r>
                        <w:proofErr w:type="spellEnd"/>
                        <w:r w:rsidRPr="009714CE">
                          <w:rPr>
                            <w:rFonts w:ascii="Arial" w:hAnsi="Arial" w:cs="Arial"/>
                            <w:b w:val="0"/>
                            <w:i w:val="0"/>
                            <w:sz w:val="20"/>
                            <w:szCs w:val="20"/>
                          </w:rPr>
                          <w:t xml:space="preserve">…? Are </w:t>
                        </w:r>
                        <w:proofErr w:type="spellStart"/>
                        <w:r w:rsidRPr="009714CE">
                          <w:rPr>
                            <w:rFonts w:ascii="Arial" w:hAnsi="Arial" w:cs="Arial"/>
                            <w:b w:val="0"/>
                            <w:i w:val="0"/>
                            <w:sz w:val="20"/>
                            <w:szCs w:val="20"/>
                          </w:rPr>
                          <w:t>there</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There</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is</w:t>
                        </w:r>
                        <w:proofErr w:type="spellEnd"/>
                        <w:r w:rsidRPr="009714CE">
                          <w:rPr>
                            <w:rFonts w:ascii="Arial" w:hAnsi="Arial" w:cs="Arial"/>
                            <w:b w:val="0"/>
                            <w:i w:val="0"/>
                            <w:sz w:val="20"/>
                            <w:szCs w:val="20"/>
                          </w:rPr>
                          <w:t xml:space="preserve">… / </w:t>
                        </w:r>
                        <w:proofErr w:type="spellStart"/>
                        <w:r w:rsidRPr="009714CE">
                          <w:rPr>
                            <w:rFonts w:ascii="Arial" w:hAnsi="Arial" w:cs="Arial"/>
                            <w:b w:val="0"/>
                            <w:i w:val="0"/>
                            <w:sz w:val="20"/>
                            <w:szCs w:val="20"/>
                          </w:rPr>
                          <w:t>There</w:t>
                        </w:r>
                        <w:proofErr w:type="spellEnd"/>
                        <w:r w:rsidRPr="009714CE">
                          <w:rPr>
                            <w:rFonts w:ascii="Arial" w:hAnsi="Arial" w:cs="Arial"/>
                            <w:b w:val="0"/>
                            <w:i w:val="0"/>
                            <w:sz w:val="20"/>
                            <w:szCs w:val="20"/>
                          </w:rPr>
                          <w:t xml:space="preserve"> are…“</w:t>
                        </w:r>
                      </w:p>
                    </w:tc>
                    <w:tc>
                      <w:tcPr>
                        <w:tcW w:w="3633" w:type="dxa"/>
                      </w:tcPr>
                      <w:p w14:paraId="00B069D0" w14:textId="77777777"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lastRenderedPageBreak/>
                          <w:t xml:space="preserve">OSOBNOSTNÍ A SOCIÁLNÍ VÝCHOVA </w:t>
                        </w:r>
                      </w:p>
                      <w:p w14:paraId="0AD81400" w14:textId="77777777"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Kreativita </w:t>
                        </w:r>
                      </w:p>
                      <w:p w14:paraId="1E8409C3" w14:textId="77777777"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Poznávání lidí </w:t>
                        </w:r>
                      </w:p>
                      <w:p w14:paraId="4A7740F0" w14:textId="77777777"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Mezilidské vztahy </w:t>
                        </w:r>
                      </w:p>
                      <w:p w14:paraId="5C031722" w14:textId="77777777"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Komunikace </w:t>
                        </w:r>
                      </w:p>
                      <w:p w14:paraId="7D9B50B5" w14:textId="77777777"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Řešení problémů a rozhodovací dovednosti </w:t>
                        </w:r>
                      </w:p>
                      <w:p w14:paraId="4A743C65" w14:textId="77777777" w:rsidR="00793915" w:rsidRPr="009714CE" w:rsidRDefault="009714CE" w:rsidP="009714CE">
                        <w:pPr>
                          <w:pStyle w:val="Styl11bTunKurzvaVpravo02cmPed1b"/>
                          <w:spacing w:line="360" w:lineRule="auto"/>
                          <w:rPr>
                            <w:rFonts w:ascii="Arial" w:hAnsi="Arial" w:cs="Arial"/>
                            <w:b w:val="0"/>
                            <w:bCs w:val="0"/>
                            <w:i w:val="0"/>
                            <w:color w:val="000000"/>
                            <w:sz w:val="18"/>
                            <w:szCs w:val="18"/>
                          </w:rPr>
                        </w:pPr>
                        <w:r w:rsidRPr="009714CE">
                          <w:rPr>
                            <w:rFonts w:ascii="Arial" w:hAnsi="Arial" w:cs="Arial"/>
                            <w:b w:val="0"/>
                            <w:i w:val="0"/>
                            <w:sz w:val="20"/>
                            <w:szCs w:val="20"/>
                          </w:rPr>
                          <w:t>MULTIKULTURNÍ VÝCHOVA - Lidské vztahy</w:t>
                        </w:r>
                      </w:p>
                    </w:tc>
                    <w:tc>
                      <w:tcPr>
                        <w:tcW w:w="3633" w:type="dxa"/>
                      </w:tcPr>
                      <w:p w14:paraId="683DC648" w14:textId="77777777"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Z: </w:t>
                        </w:r>
                      </w:p>
                      <w:p w14:paraId="24EC9EF6" w14:textId="77777777"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ČEJ (3. ročník): Čtenářské </w:t>
                        </w:r>
                      </w:p>
                      <w:p w14:paraId="249AFEF0" w14:textId="77777777"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dovednosti a návyky </w:t>
                        </w:r>
                      </w:p>
                      <w:p w14:paraId="6933002C" w14:textId="77777777"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ČAS (2. ročník): Rodina a příbuzní </w:t>
                        </w:r>
                      </w:p>
                      <w:p w14:paraId="649A80A8" w14:textId="77777777" w:rsidR="009714CE" w:rsidRPr="009714CE" w:rsidRDefault="009714CE" w:rsidP="009714CE">
                        <w:pPr>
                          <w:pStyle w:val="Default"/>
                          <w:spacing w:line="276" w:lineRule="auto"/>
                          <w:rPr>
                            <w:rFonts w:ascii="Arial" w:hAnsi="Arial" w:cs="Arial"/>
                            <w:sz w:val="20"/>
                            <w:szCs w:val="20"/>
                          </w:rPr>
                        </w:pPr>
                        <w:proofErr w:type="gramStart"/>
                        <w:r w:rsidRPr="009714CE">
                          <w:rPr>
                            <w:rFonts w:ascii="Arial" w:hAnsi="Arial" w:cs="Arial"/>
                            <w:sz w:val="20"/>
                            <w:szCs w:val="20"/>
                          </w:rPr>
                          <w:t>ČAS(2. ročník</w:t>
                        </w:r>
                        <w:proofErr w:type="gramEnd"/>
                        <w:r w:rsidRPr="009714CE">
                          <w:rPr>
                            <w:rFonts w:ascii="Arial" w:hAnsi="Arial" w:cs="Arial"/>
                            <w:sz w:val="20"/>
                            <w:szCs w:val="20"/>
                          </w:rPr>
                          <w:t xml:space="preserve">): Lidské tělo </w:t>
                        </w:r>
                      </w:p>
                      <w:p w14:paraId="1646A3B8" w14:textId="77777777"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ČEJ (4. ročník): Slovní zásoba </w:t>
                        </w:r>
                      </w:p>
                      <w:p w14:paraId="2F0398E5" w14:textId="77777777"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HUV (3. ročník): Poslechové dovednosti </w:t>
                        </w:r>
                      </w:p>
                      <w:p w14:paraId="380D54DF" w14:textId="77777777" w:rsidR="00793915" w:rsidRPr="009714CE" w:rsidRDefault="009714CE" w:rsidP="009714CE">
                        <w:pPr>
                          <w:pStyle w:val="Styl11bTunKurzvaVpravo02cmPed1b"/>
                          <w:spacing w:line="360" w:lineRule="auto"/>
                          <w:rPr>
                            <w:rFonts w:ascii="Arial" w:hAnsi="Arial" w:cs="Arial"/>
                            <w:b w:val="0"/>
                            <w:bCs w:val="0"/>
                            <w:i w:val="0"/>
                            <w:color w:val="000000"/>
                            <w:sz w:val="18"/>
                            <w:szCs w:val="18"/>
                          </w:rPr>
                        </w:pPr>
                        <w:r w:rsidRPr="009714CE">
                          <w:rPr>
                            <w:rFonts w:ascii="Arial" w:hAnsi="Arial" w:cs="Arial"/>
                            <w:b w:val="0"/>
                            <w:i w:val="0"/>
                            <w:sz w:val="20"/>
                            <w:szCs w:val="20"/>
                          </w:rPr>
                          <w:t>HUV (3. ročník): Pěvecký a mluvní projev</w:t>
                        </w:r>
                      </w:p>
                    </w:tc>
                  </w:tr>
                  <w:tr w:rsidR="00793915" w14:paraId="1C6A4619" w14:textId="77777777" w:rsidTr="00793915">
                    <w:tc>
                      <w:tcPr>
                        <w:tcW w:w="3633" w:type="dxa"/>
                      </w:tcPr>
                      <w:p w14:paraId="5B7008D2" w14:textId="77777777" w:rsidR="00793915" w:rsidRPr="009714CE" w:rsidRDefault="00793915">
                        <w:pPr>
                          <w:pStyle w:val="Styl11bTunKurzvaVpravo02cmPed1b"/>
                          <w:numPr>
                            <w:ilvl w:val="0"/>
                            <w:numId w:val="188"/>
                          </w:numPr>
                          <w:spacing w:line="360" w:lineRule="auto"/>
                          <w:rPr>
                            <w:rFonts w:ascii="Arial" w:hAnsi="Arial" w:cs="Arial"/>
                            <w:b w:val="0"/>
                            <w:bCs w:val="0"/>
                            <w:i w:val="0"/>
                            <w:color w:val="000000"/>
                            <w:sz w:val="18"/>
                            <w:szCs w:val="18"/>
                          </w:rPr>
                        </w:pPr>
                        <w:r w:rsidRPr="009714CE">
                          <w:rPr>
                            <w:rFonts w:ascii="Arial" w:hAnsi="Arial" w:cs="Arial"/>
                            <w:b w:val="0"/>
                            <w:i w:val="0"/>
                            <w:sz w:val="20"/>
                            <w:szCs w:val="20"/>
                          </w:rPr>
                          <w:lastRenderedPageBreak/>
                          <w:t>rozumí obsahu jednoduchého krátkého psaného textu, pokud má k dispozici vizuální oporu</w:t>
                        </w:r>
                      </w:p>
                    </w:tc>
                    <w:tc>
                      <w:tcPr>
                        <w:tcW w:w="3633" w:type="dxa"/>
                      </w:tcPr>
                      <w:p w14:paraId="740F346E" w14:textId="77777777" w:rsidR="00793915" w:rsidRPr="009714CE" w:rsidRDefault="009714CE">
                        <w:pPr>
                          <w:pStyle w:val="Styl11bTunKurzvaVpravo02cmPed1b"/>
                          <w:numPr>
                            <w:ilvl w:val="0"/>
                            <w:numId w:val="189"/>
                          </w:numPr>
                          <w:spacing w:line="360" w:lineRule="auto"/>
                          <w:rPr>
                            <w:rFonts w:ascii="Arial" w:hAnsi="Arial" w:cs="Arial"/>
                            <w:b w:val="0"/>
                            <w:bCs w:val="0"/>
                            <w:i w:val="0"/>
                            <w:color w:val="000000"/>
                            <w:sz w:val="18"/>
                            <w:szCs w:val="18"/>
                          </w:rPr>
                        </w:pPr>
                        <w:r w:rsidRPr="009714CE">
                          <w:rPr>
                            <w:rFonts w:ascii="Arial" w:hAnsi="Arial" w:cs="Arial"/>
                            <w:b w:val="0"/>
                            <w:i w:val="0"/>
                            <w:sz w:val="20"/>
                            <w:szCs w:val="20"/>
                          </w:rPr>
                          <w:t>žáci si osvojí a rozumí základní slovní zásobě tematických okruhů: školní potřeby, nábytek, barvy, zvířata, nálady a pocity, části lidského obličeje, členové rodiny, oblečení, jídlo, hračky, svátky v roce, čísla do 20</w:t>
                        </w:r>
                      </w:p>
                    </w:tc>
                    <w:tc>
                      <w:tcPr>
                        <w:tcW w:w="3633" w:type="dxa"/>
                      </w:tcPr>
                      <w:p w14:paraId="065B5F7E" w14:textId="77777777"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OSOBNOSTNÍ A SOCIÁLNÍ VÝCHOVA </w:t>
                        </w:r>
                      </w:p>
                      <w:p w14:paraId="7A6B1E3D" w14:textId="77777777"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Komunikace </w:t>
                        </w:r>
                      </w:p>
                      <w:p w14:paraId="7A741693" w14:textId="77777777"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Řešení problémů a rozhodovací dovednosti </w:t>
                        </w:r>
                      </w:p>
                      <w:p w14:paraId="5292EE87" w14:textId="77777777" w:rsidR="00793915" w:rsidRPr="009714CE" w:rsidRDefault="009714CE" w:rsidP="009714CE">
                        <w:pPr>
                          <w:pStyle w:val="Styl11bTunKurzvaVpravo02cmPed1b"/>
                          <w:spacing w:line="360" w:lineRule="auto"/>
                          <w:rPr>
                            <w:rFonts w:ascii="Arial" w:hAnsi="Arial" w:cs="Arial"/>
                            <w:b w:val="0"/>
                            <w:bCs w:val="0"/>
                            <w:i w:val="0"/>
                            <w:color w:val="000000"/>
                            <w:sz w:val="18"/>
                            <w:szCs w:val="18"/>
                          </w:rPr>
                        </w:pPr>
                        <w:r w:rsidRPr="009714CE">
                          <w:rPr>
                            <w:rFonts w:ascii="Arial" w:hAnsi="Arial" w:cs="Arial"/>
                            <w:b w:val="0"/>
                            <w:i w:val="0"/>
                            <w:sz w:val="20"/>
                            <w:szCs w:val="20"/>
                          </w:rPr>
                          <w:t>MULTIKULTURNÍ VÝCHOVA - Kulturní diference - Lidské vztahy</w:t>
                        </w:r>
                      </w:p>
                    </w:tc>
                    <w:tc>
                      <w:tcPr>
                        <w:tcW w:w="3633" w:type="dxa"/>
                      </w:tcPr>
                      <w:p w14:paraId="69D584E3" w14:textId="77777777"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Z: </w:t>
                        </w:r>
                      </w:p>
                      <w:p w14:paraId="3F57DC1F" w14:textId="77777777"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ČEJ (3. ročník): Čtenářské dovednosti a návyky </w:t>
                        </w:r>
                      </w:p>
                      <w:p w14:paraId="28A45B11" w14:textId="77777777"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ČEJ (3. ročník): Písemný projev </w:t>
                        </w:r>
                      </w:p>
                      <w:p w14:paraId="444671CB" w14:textId="77777777"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ČAS (2. ročník): Rodina a příbuzní </w:t>
                        </w:r>
                      </w:p>
                      <w:p w14:paraId="5D8851AF" w14:textId="77777777" w:rsidR="009714CE" w:rsidRPr="009714CE" w:rsidRDefault="009714CE" w:rsidP="009714CE">
                        <w:pPr>
                          <w:pStyle w:val="Default"/>
                          <w:spacing w:line="276" w:lineRule="auto"/>
                          <w:rPr>
                            <w:rFonts w:ascii="Arial" w:hAnsi="Arial" w:cs="Arial"/>
                            <w:sz w:val="20"/>
                            <w:szCs w:val="20"/>
                          </w:rPr>
                        </w:pPr>
                        <w:proofErr w:type="gramStart"/>
                        <w:r w:rsidRPr="009714CE">
                          <w:rPr>
                            <w:rFonts w:ascii="Arial" w:hAnsi="Arial" w:cs="Arial"/>
                            <w:sz w:val="20"/>
                            <w:szCs w:val="20"/>
                          </w:rPr>
                          <w:t>ČAS(2. ročník</w:t>
                        </w:r>
                        <w:proofErr w:type="gramEnd"/>
                        <w:r w:rsidRPr="009714CE">
                          <w:rPr>
                            <w:rFonts w:ascii="Arial" w:hAnsi="Arial" w:cs="Arial"/>
                            <w:sz w:val="20"/>
                            <w:szCs w:val="20"/>
                          </w:rPr>
                          <w:t xml:space="preserve">): Lidské tělo </w:t>
                        </w:r>
                      </w:p>
                      <w:p w14:paraId="51B297B7" w14:textId="77777777"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ČEJ (4. ročník): Slovní zásoba </w:t>
                        </w:r>
                      </w:p>
                      <w:p w14:paraId="4B732BF5" w14:textId="77777777" w:rsidR="00793915" w:rsidRPr="009714CE" w:rsidRDefault="009714CE" w:rsidP="009714CE">
                        <w:pPr>
                          <w:pStyle w:val="Styl11bTunKurzvaVpravo02cmPed1b"/>
                          <w:spacing w:line="360" w:lineRule="auto"/>
                          <w:rPr>
                            <w:rFonts w:ascii="Arial" w:hAnsi="Arial" w:cs="Arial"/>
                            <w:b w:val="0"/>
                            <w:bCs w:val="0"/>
                            <w:i w:val="0"/>
                            <w:color w:val="000000"/>
                            <w:sz w:val="18"/>
                            <w:szCs w:val="18"/>
                          </w:rPr>
                        </w:pPr>
                        <w:r w:rsidRPr="009714CE">
                          <w:rPr>
                            <w:rFonts w:ascii="Arial" w:hAnsi="Arial" w:cs="Arial"/>
                            <w:b w:val="0"/>
                            <w:i w:val="0"/>
                            <w:sz w:val="20"/>
                            <w:szCs w:val="20"/>
                          </w:rPr>
                          <w:t>HUV (3. ročník): Poslechové dovednost</w:t>
                        </w:r>
                      </w:p>
                    </w:tc>
                  </w:tr>
                  <w:tr w:rsidR="00793915" w14:paraId="401AA2A4" w14:textId="77777777" w:rsidTr="00793915">
                    <w:tc>
                      <w:tcPr>
                        <w:tcW w:w="3633" w:type="dxa"/>
                      </w:tcPr>
                      <w:p w14:paraId="340FFCBB" w14:textId="77777777" w:rsidR="00793915" w:rsidRPr="009714CE" w:rsidRDefault="00793915">
                        <w:pPr>
                          <w:pStyle w:val="Styl11bTunKurzvaVpravo02cmPed1b"/>
                          <w:numPr>
                            <w:ilvl w:val="0"/>
                            <w:numId w:val="188"/>
                          </w:numPr>
                          <w:spacing w:line="360" w:lineRule="auto"/>
                          <w:rPr>
                            <w:rFonts w:ascii="Arial" w:hAnsi="Arial" w:cs="Arial"/>
                            <w:b w:val="0"/>
                            <w:bCs w:val="0"/>
                            <w:i w:val="0"/>
                            <w:color w:val="000000"/>
                            <w:sz w:val="18"/>
                            <w:szCs w:val="18"/>
                          </w:rPr>
                        </w:pPr>
                        <w:r w:rsidRPr="009714CE">
                          <w:rPr>
                            <w:rFonts w:ascii="Arial" w:hAnsi="Arial" w:cs="Arial"/>
                            <w:b w:val="0"/>
                            <w:i w:val="0"/>
                            <w:sz w:val="20"/>
                            <w:szCs w:val="20"/>
                          </w:rPr>
                          <w:t>rozumí obsahu jednoduchého krátkého mluveného textu, který je pronášen pomalu, zřetelně a pečlivou výslovností, pokud má k dispozici vizuální oporu</w:t>
                        </w:r>
                      </w:p>
                    </w:tc>
                    <w:tc>
                      <w:tcPr>
                        <w:tcW w:w="3633" w:type="dxa"/>
                      </w:tcPr>
                      <w:p w14:paraId="645F6EFE" w14:textId="77777777" w:rsidR="00793915" w:rsidRPr="009714CE" w:rsidRDefault="009714CE">
                        <w:pPr>
                          <w:pStyle w:val="Styl11bTunKurzvaVpravo02cmPed1b"/>
                          <w:numPr>
                            <w:ilvl w:val="0"/>
                            <w:numId w:val="189"/>
                          </w:numPr>
                          <w:spacing w:line="360" w:lineRule="auto"/>
                          <w:rPr>
                            <w:rFonts w:ascii="Arial" w:hAnsi="Arial" w:cs="Arial"/>
                            <w:b w:val="0"/>
                            <w:bCs w:val="0"/>
                            <w:i w:val="0"/>
                            <w:color w:val="000000"/>
                            <w:sz w:val="18"/>
                            <w:szCs w:val="18"/>
                          </w:rPr>
                        </w:pPr>
                        <w:r w:rsidRPr="009714CE">
                          <w:rPr>
                            <w:rFonts w:ascii="Arial" w:hAnsi="Arial" w:cs="Arial"/>
                            <w:b w:val="0"/>
                            <w:i w:val="0"/>
                            <w:sz w:val="20"/>
                            <w:szCs w:val="20"/>
                          </w:rPr>
                          <w:t xml:space="preserve">žáci si osvojí a umí používat základní slovní zásobu v komunikačních situacích probíraných tematických okruhů školní potřeby, nábytek, barvy, zvířata, nálady a pocity, části lidského obličeje, členové </w:t>
                        </w:r>
                        <w:r w:rsidRPr="009714CE">
                          <w:rPr>
                            <w:rFonts w:ascii="Arial" w:hAnsi="Arial" w:cs="Arial"/>
                            <w:b w:val="0"/>
                            <w:i w:val="0"/>
                            <w:sz w:val="20"/>
                            <w:szCs w:val="20"/>
                          </w:rPr>
                          <w:lastRenderedPageBreak/>
                          <w:t>rodiny, oblečení, jídlo, hračky, svátky v roce, čísla do 20</w:t>
                        </w:r>
                      </w:p>
                    </w:tc>
                    <w:tc>
                      <w:tcPr>
                        <w:tcW w:w="3633" w:type="dxa"/>
                      </w:tcPr>
                      <w:p w14:paraId="3C31F70B" w14:textId="77777777"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lastRenderedPageBreak/>
                          <w:t xml:space="preserve">OSOBNOSTNÍ A SOCIÁLNÍ VÝCHOVA </w:t>
                        </w:r>
                      </w:p>
                      <w:p w14:paraId="63DF22A2" w14:textId="77777777" w:rsidR="00793915" w:rsidRPr="009714CE" w:rsidRDefault="009714CE" w:rsidP="009714CE">
                        <w:pPr>
                          <w:pStyle w:val="Styl11bTunKurzvaVpravo02cmPed1b"/>
                          <w:spacing w:line="360" w:lineRule="auto"/>
                          <w:rPr>
                            <w:rFonts w:ascii="Arial" w:hAnsi="Arial" w:cs="Arial"/>
                            <w:b w:val="0"/>
                            <w:bCs w:val="0"/>
                            <w:i w:val="0"/>
                            <w:color w:val="000000"/>
                            <w:sz w:val="18"/>
                            <w:szCs w:val="18"/>
                          </w:rPr>
                        </w:pPr>
                        <w:r w:rsidRPr="009714CE">
                          <w:rPr>
                            <w:rFonts w:ascii="Arial" w:hAnsi="Arial" w:cs="Arial"/>
                            <w:b w:val="0"/>
                            <w:i w:val="0"/>
                            <w:sz w:val="20"/>
                            <w:szCs w:val="20"/>
                          </w:rPr>
                          <w:t>Mezilidské vztahy</w:t>
                        </w:r>
                      </w:p>
                    </w:tc>
                    <w:tc>
                      <w:tcPr>
                        <w:tcW w:w="3633" w:type="dxa"/>
                      </w:tcPr>
                      <w:p w14:paraId="02407F31" w14:textId="77777777"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Z:</w:t>
                        </w:r>
                      </w:p>
                      <w:p w14:paraId="7F5C2236" w14:textId="77777777"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HUV (3 ročník) Poslechové dovednosti, komunikace, </w:t>
                        </w:r>
                      </w:p>
                      <w:p w14:paraId="0C99604B" w14:textId="77777777"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řešení problémů a rozhodovací dovednosti </w:t>
                        </w:r>
                      </w:p>
                      <w:p w14:paraId="730FCC39" w14:textId="77777777" w:rsidR="00793915" w:rsidRPr="009714CE" w:rsidRDefault="009714CE" w:rsidP="009714CE">
                        <w:pPr>
                          <w:pStyle w:val="Styl11bTunKurzvaVpravo02cmPed1b"/>
                          <w:spacing w:line="360" w:lineRule="auto"/>
                          <w:rPr>
                            <w:rFonts w:ascii="Arial" w:hAnsi="Arial" w:cs="Arial"/>
                            <w:b w:val="0"/>
                            <w:bCs w:val="0"/>
                            <w:i w:val="0"/>
                            <w:color w:val="000000"/>
                            <w:sz w:val="18"/>
                            <w:szCs w:val="18"/>
                          </w:rPr>
                        </w:pPr>
                        <w:r w:rsidRPr="009714CE">
                          <w:rPr>
                            <w:rFonts w:ascii="Arial" w:hAnsi="Arial" w:cs="Arial"/>
                            <w:b w:val="0"/>
                            <w:i w:val="0"/>
                            <w:sz w:val="20"/>
                            <w:szCs w:val="20"/>
                          </w:rPr>
                          <w:t>VÝCHOVA K MYŠLENÍ V EVROPSKÝCH A GLOBÁLNÍCH SOUVISLOSTECH Evropa a svět nás zajímá</w:t>
                        </w:r>
                      </w:p>
                    </w:tc>
                  </w:tr>
                  <w:tr w:rsidR="00793915" w14:paraId="645B578F" w14:textId="77777777" w:rsidTr="00793915">
                    <w:tc>
                      <w:tcPr>
                        <w:tcW w:w="3633" w:type="dxa"/>
                      </w:tcPr>
                      <w:p w14:paraId="58DE31D6" w14:textId="77777777" w:rsidR="00793915" w:rsidRPr="009714CE" w:rsidRDefault="00793915">
                        <w:pPr>
                          <w:pStyle w:val="Styl11bTunKurzvaVpravo02cmPed1b"/>
                          <w:numPr>
                            <w:ilvl w:val="0"/>
                            <w:numId w:val="188"/>
                          </w:numPr>
                          <w:spacing w:line="360" w:lineRule="auto"/>
                          <w:rPr>
                            <w:rFonts w:ascii="Arial" w:hAnsi="Arial" w:cs="Arial"/>
                            <w:b w:val="0"/>
                            <w:bCs w:val="0"/>
                            <w:i w:val="0"/>
                            <w:color w:val="000000"/>
                            <w:sz w:val="18"/>
                            <w:szCs w:val="18"/>
                          </w:rPr>
                        </w:pPr>
                        <w:r w:rsidRPr="009714CE">
                          <w:rPr>
                            <w:rFonts w:ascii="Arial" w:hAnsi="Arial" w:cs="Arial"/>
                            <w:b w:val="0"/>
                            <w:i w:val="0"/>
                            <w:sz w:val="20"/>
                            <w:szCs w:val="20"/>
                          </w:rPr>
                          <w:lastRenderedPageBreak/>
                          <w:t>přiřadí mluvenou a psanou podobu téhož slova či slovního spojení</w:t>
                        </w:r>
                      </w:p>
                    </w:tc>
                    <w:tc>
                      <w:tcPr>
                        <w:tcW w:w="3633" w:type="dxa"/>
                      </w:tcPr>
                      <w:p w14:paraId="5F2ACACA" w14:textId="77777777" w:rsidR="00793915" w:rsidRPr="009714CE" w:rsidRDefault="009714CE">
                        <w:pPr>
                          <w:pStyle w:val="Styl11bTunKurzvaVpravo02cmPed1b"/>
                          <w:numPr>
                            <w:ilvl w:val="0"/>
                            <w:numId w:val="189"/>
                          </w:numPr>
                          <w:spacing w:line="360" w:lineRule="auto"/>
                          <w:rPr>
                            <w:rFonts w:ascii="Arial" w:hAnsi="Arial" w:cs="Arial"/>
                            <w:b w:val="0"/>
                            <w:bCs w:val="0"/>
                            <w:i w:val="0"/>
                            <w:color w:val="000000"/>
                            <w:sz w:val="18"/>
                            <w:szCs w:val="18"/>
                          </w:rPr>
                        </w:pPr>
                        <w:r w:rsidRPr="009714CE">
                          <w:rPr>
                            <w:rFonts w:ascii="Arial" w:hAnsi="Arial" w:cs="Arial"/>
                            <w:b w:val="0"/>
                            <w:i w:val="0"/>
                            <w:sz w:val="20"/>
                            <w:szCs w:val="20"/>
                          </w:rPr>
                          <w:t>školní potřeby, nábytek, barvy (otázka: „</w:t>
                        </w:r>
                        <w:proofErr w:type="spellStart"/>
                        <w:r w:rsidRPr="009714CE">
                          <w:rPr>
                            <w:rFonts w:ascii="Arial" w:hAnsi="Arial" w:cs="Arial"/>
                            <w:b w:val="0"/>
                            <w:i w:val="0"/>
                            <w:sz w:val="20"/>
                            <w:szCs w:val="20"/>
                          </w:rPr>
                          <w:t>What</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colour´s</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the</w:t>
                        </w:r>
                        <w:proofErr w:type="spellEnd"/>
                        <w:r w:rsidRPr="009714CE">
                          <w:rPr>
                            <w:rFonts w:ascii="Arial" w:hAnsi="Arial" w:cs="Arial"/>
                            <w:b w:val="0"/>
                            <w:i w:val="0"/>
                            <w:sz w:val="20"/>
                            <w:szCs w:val="20"/>
                          </w:rPr>
                          <w:t>…?“), zvířata (otázka „</w:t>
                        </w:r>
                        <w:proofErr w:type="spellStart"/>
                        <w:r w:rsidRPr="009714CE">
                          <w:rPr>
                            <w:rFonts w:ascii="Arial" w:hAnsi="Arial" w:cs="Arial"/>
                            <w:b w:val="0"/>
                            <w:i w:val="0"/>
                            <w:sz w:val="20"/>
                            <w:szCs w:val="20"/>
                          </w:rPr>
                          <w:t>Is</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it</w:t>
                        </w:r>
                        <w:proofErr w:type="spellEnd"/>
                        <w:r w:rsidRPr="009714CE">
                          <w:rPr>
                            <w:rFonts w:ascii="Arial" w:hAnsi="Arial" w:cs="Arial"/>
                            <w:b w:val="0"/>
                            <w:i w:val="0"/>
                            <w:sz w:val="20"/>
                            <w:szCs w:val="20"/>
                          </w:rPr>
                          <w:t xml:space="preserve"> a…?“ odpověď: „</w:t>
                        </w:r>
                        <w:proofErr w:type="spellStart"/>
                        <w:r w:rsidRPr="009714CE">
                          <w:rPr>
                            <w:rFonts w:ascii="Arial" w:hAnsi="Arial" w:cs="Arial"/>
                            <w:b w:val="0"/>
                            <w:i w:val="0"/>
                            <w:sz w:val="20"/>
                            <w:szCs w:val="20"/>
                          </w:rPr>
                          <w:t>Yes</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it</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is</w:t>
                        </w:r>
                        <w:proofErr w:type="spellEnd"/>
                        <w:r w:rsidRPr="009714CE">
                          <w:rPr>
                            <w:rFonts w:ascii="Arial" w:hAnsi="Arial" w:cs="Arial"/>
                            <w:b w:val="0"/>
                            <w:i w:val="0"/>
                            <w:sz w:val="20"/>
                            <w:szCs w:val="20"/>
                          </w:rPr>
                          <w:t xml:space="preserve">, No, </w:t>
                        </w:r>
                        <w:proofErr w:type="spellStart"/>
                        <w:r w:rsidRPr="009714CE">
                          <w:rPr>
                            <w:rFonts w:ascii="Arial" w:hAnsi="Arial" w:cs="Arial"/>
                            <w:b w:val="0"/>
                            <w:i w:val="0"/>
                            <w:sz w:val="20"/>
                            <w:szCs w:val="20"/>
                          </w:rPr>
                          <w:t>it</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isn´t</w:t>
                        </w:r>
                        <w:proofErr w:type="spellEnd"/>
                        <w:r w:rsidRPr="009714CE">
                          <w:rPr>
                            <w:rFonts w:ascii="Arial" w:hAnsi="Arial" w:cs="Arial"/>
                            <w:b w:val="0"/>
                            <w:i w:val="0"/>
                            <w:sz w:val="20"/>
                            <w:szCs w:val="20"/>
                          </w:rPr>
                          <w:t>.“), nálady a pocity (vazba „</w:t>
                        </w:r>
                        <w:proofErr w:type="spellStart"/>
                        <w:r w:rsidRPr="009714CE">
                          <w:rPr>
                            <w:rFonts w:ascii="Arial" w:hAnsi="Arial" w:cs="Arial"/>
                            <w:b w:val="0"/>
                            <w:i w:val="0"/>
                            <w:sz w:val="20"/>
                            <w:szCs w:val="20"/>
                          </w:rPr>
                          <w:t>I´m</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He´s</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She´s</w:t>
                        </w:r>
                        <w:proofErr w:type="spellEnd"/>
                        <w:r w:rsidRPr="009714CE">
                          <w:rPr>
                            <w:rFonts w:ascii="Arial" w:hAnsi="Arial" w:cs="Arial"/>
                            <w:b w:val="0"/>
                            <w:i w:val="0"/>
                            <w:sz w:val="20"/>
                            <w:szCs w:val="20"/>
                          </w:rPr>
                          <w:t>… + přídavné jméno“), části lidského obličeje, těla (vazba „</w:t>
                        </w:r>
                        <w:proofErr w:type="spellStart"/>
                        <w:r w:rsidRPr="009714CE">
                          <w:rPr>
                            <w:rFonts w:ascii="Arial" w:hAnsi="Arial" w:cs="Arial"/>
                            <w:b w:val="0"/>
                            <w:i w:val="0"/>
                            <w:sz w:val="20"/>
                            <w:szCs w:val="20"/>
                          </w:rPr>
                          <w:t>I´ve</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got</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He´s</w:t>
                        </w:r>
                        <w:proofErr w:type="spellEnd"/>
                        <w:r w:rsidRPr="009714CE">
                          <w:rPr>
                            <w:rFonts w:ascii="Arial" w:hAnsi="Arial" w:cs="Arial"/>
                            <w:b w:val="0"/>
                            <w:i w:val="0"/>
                            <w:sz w:val="20"/>
                            <w:szCs w:val="20"/>
                          </w:rPr>
                          <w:t xml:space="preserve"> / </w:t>
                        </w:r>
                        <w:proofErr w:type="spellStart"/>
                        <w:r w:rsidRPr="009714CE">
                          <w:rPr>
                            <w:rFonts w:ascii="Arial" w:hAnsi="Arial" w:cs="Arial"/>
                            <w:b w:val="0"/>
                            <w:i w:val="0"/>
                            <w:sz w:val="20"/>
                            <w:szCs w:val="20"/>
                          </w:rPr>
                          <w:t>She´s</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got</w:t>
                        </w:r>
                        <w:proofErr w:type="spellEnd"/>
                        <w:r w:rsidRPr="009714CE">
                          <w:rPr>
                            <w:rFonts w:ascii="Arial" w:hAnsi="Arial" w:cs="Arial"/>
                            <w:b w:val="0"/>
                            <w:i w:val="0"/>
                            <w:sz w:val="20"/>
                            <w:szCs w:val="20"/>
                          </w:rPr>
                          <w:t>…“), členové rodiny, oblečení, jídlo (vazba: „</w:t>
                        </w:r>
                        <w:proofErr w:type="spellStart"/>
                        <w:r w:rsidRPr="009714CE">
                          <w:rPr>
                            <w:rFonts w:ascii="Arial" w:hAnsi="Arial" w:cs="Arial"/>
                            <w:b w:val="0"/>
                            <w:i w:val="0"/>
                            <w:sz w:val="20"/>
                            <w:szCs w:val="20"/>
                          </w:rPr>
                          <w:t>What</w:t>
                        </w:r>
                        <w:proofErr w:type="spellEnd"/>
                        <w:r w:rsidRPr="009714CE">
                          <w:rPr>
                            <w:rFonts w:ascii="Arial" w:hAnsi="Arial" w:cs="Arial"/>
                            <w:b w:val="0"/>
                            <w:i w:val="0"/>
                            <w:sz w:val="20"/>
                            <w:szCs w:val="20"/>
                          </w:rPr>
                          <w:t xml:space="preserve"> do </w:t>
                        </w:r>
                        <w:proofErr w:type="spellStart"/>
                        <w:r w:rsidRPr="009714CE">
                          <w:rPr>
                            <w:rFonts w:ascii="Arial" w:hAnsi="Arial" w:cs="Arial"/>
                            <w:b w:val="0"/>
                            <w:i w:val="0"/>
                            <w:sz w:val="20"/>
                            <w:szCs w:val="20"/>
                          </w:rPr>
                          <w:t>you</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like</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for</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breakfast</w:t>
                        </w:r>
                        <w:proofErr w:type="spellEnd"/>
                        <w:r w:rsidRPr="009714CE">
                          <w:rPr>
                            <w:rFonts w:ascii="Arial" w:hAnsi="Arial" w:cs="Arial"/>
                            <w:b w:val="0"/>
                            <w:i w:val="0"/>
                            <w:sz w:val="20"/>
                            <w:szCs w:val="20"/>
                          </w:rPr>
                          <w:t xml:space="preserve">/lunch, </w:t>
                        </w:r>
                        <w:proofErr w:type="spellStart"/>
                        <w:r w:rsidRPr="009714CE">
                          <w:rPr>
                            <w:rFonts w:ascii="Arial" w:hAnsi="Arial" w:cs="Arial"/>
                            <w:b w:val="0"/>
                            <w:i w:val="0"/>
                            <w:sz w:val="20"/>
                            <w:szCs w:val="20"/>
                          </w:rPr>
                          <w:t>dinner</w:t>
                        </w:r>
                        <w:proofErr w:type="spellEnd"/>
                        <w:r w:rsidRPr="009714CE">
                          <w:rPr>
                            <w:rFonts w:ascii="Arial" w:hAnsi="Arial" w:cs="Arial"/>
                            <w:b w:val="0"/>
                            <w:i w:val="0"/>
                            <w:sz w:val="20"/>
                            <w:szCs w:val="20"/>
                          </w:rPr>
                          <w:t xml:space="preserve">?“ „Do </w:t>
                        </w:r>
                        <w:proofErr w:type="spellStart"/>
                        <w:r w:rsidRPr="009714CE">
                          <w:rPr>
                            <w:rFonts w:ascii="Arial" w:hAnsi="Arial" w:cs="Arial"/>
                            <w:b w:val="0"/>
                            <w:i w:val="0"/>
                            <w:sz w:val="20"/>
                            <w:szCs w:val="20"/>
                          </w:rPr>
                          <w:t>you</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like</w:t>
                        </w:r>
                        <w:proofErr w:type="spellEnd"/>
                        <w:r w:rsidRPr="009714CE">
                          <w:rPr>
                            <w:rFonts w:ascii="Arial" w:hAnsi="Arial" w:cs="Arial"/>
                            <w:b w:val="0"/>
                            <w:i w:val="0"/>
                            <w:sz w:val="20"/>
                            <w:szCs w:val="20"/>
                          </w:rPr>
                          <w:t xml:space="preserve">…?“ „I </w:t>
                        </w:r>
                        <w:proofErr w:type="spellStart"/>
                        <w:r w:rsidRPr="009714CE">
                          <w:rPr>
                            <w:rFonts w:ascii="Arial" w:hAnsi="Arial" w:cs="Arial"/>
                            <w:b w:val="0"/>
                            <w:i w:val="0"/>
                            <w:sz w:val="20"/>
                            <w:szCs w:val="20"/>
                          </w:rPr>
                          <w:t>like</w:t>
                        </w:r>
                        <w:proofErr w:type="spellEnd"/>
                        <w:r w:rsidRPr="009714CE">
                          <w:rPr>
                            <w:rFonts w:ascii="Arial" w:hAnsi="Arial" w:cs="Arial"/>
                            <w:b w:val="0"/>
                            <w:i w:val="0"/>
                            <w:sz w:val="20"/>
                            <w:szCs w:val="20"/>
                          </w:rPr>
                          <w:t xml:space="preserve">…“), hračky, svátky v roce, čísla do 20, vazba: „ </w:t>
                        </w:r>
                        <w:proofErr w:type="spellStart"/>
                        <w:r w:rsidRPr="009714CE">
                          <w:rPr>
                            <w:rFonts w:ascii="Arial" w:hAnsi="Arial" w:cs="Arial"/>
                            <w:b w:val="0"/>
                            <w:i w:val="0"/>
                            <w:sz w:val="20"/>
                            <w:szCs w:val="20"/>
                          </w:rPr>
                          <w:t>Is</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there</w:t>
                        </w:r>
                        <w:proofErr w:type="spellEnd"/>
                        <w:r w:rsidRPr="009714CE">
                          <w:rPr>
                            <w:rFonts w:ascii="Arial" w:hAnsi="Arial" w:cs="Arial"/>
                            <w:b w:val="0"/>
                            <w:i w:val="0"/>
                            <w:sz w:val="20"/>
                            <w:szCs w:val="20"/>
                          </w:rPr>
                          <w:t xml:space="preserve">…? Are </w:t>
                        </w:r>
                        <w:proofErr w:type="spellStart"/>
                        <w:r w:rsidRPr="009714CE">
                          <w:rPr>
                            <w:rFonts w:ascii="Arial" w:hAnsi="Arial" w:cs="Arial"/>
                            <w:b w:val="0"/>
                            <w:i w:val="0"/>
                            <w:sz w:val="20"/>
                            <w:szCs w:val="20"/>
                          </w:rPr>
                          <w:t>there</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There</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is</w:t>
                        </w:r>
                        <w:proofErr w:type="spellEnd"/>
                        <w:r w:rsidRPr="009714CE">
                          <w:rPr>
                            <w:rFonts w:ascii="Arial" w:hAnsi="Arial" w:cs="Arial"/>
                            <w:b w:val="0"/>
                            <w:i w:val="0"/>
                            <w:sz w:val="20"/>
                            <w:szCs w:val="20"/>
                          </w:rPr>
                          <w:t xml:space="preserve">… / </w:t>
                        </w:r>
                        <w:proofErr w:type="spellStart"/>
                        <w:r w:rsidRPr="009714CE">
                          <w:rPr>
                            <w:rFonts w:ascii="Arial" w:hAnsi="Arial" w:cs="Arial"/>
                            <w:b w:val="0"/>
                            <w:i w:val="0"/>
                            <w:sz w:val="20"/>
                            <w:szCs w:val="20"/>
                          </w:rPr>
                          <w:t>There</w:t>
                        </w:r>
                        <w:proofErr w:type="spellEnd"/>
                        <w:r w:rsidRPr="009714CE">
                          <w:rPr>
                            <w:rFonts w:ascii="Arial" w:hAnsi="Arial" w:cs="Arial"/>
                            <w:b w:val="0"/>
                            <w:i w:val="0"/>
                            <w:sz w:val="20"/>
                            <w:szCs w:val="20"/>
                          </w:rPr>
                          <w:t xml:space="preserve"> are…“</w:t>
                        </w:r>
                      </w:p>
                    </w:tc>
                    <w:tc>
                      <w:tcPr>
                        <w:tcW w:w="3633" w:type="dxa"/>
                      </w:tcPr>
                      <w:p w14:paraId="07B27E61" w14:textId="77777777"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OSOBNOSTNÍ A SOCIÁLNÍ VÝCHOVA </w:t>
                        </w:r>
                      </w:p>
                      <w:p w14:paraId="65A6FE4B" w14:textId="77777777"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Kreativita </w:t>
                        </w:r>
                      </w:p>
                      <w:p w14:paraId="52765FC8" w14:textId="77777777"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Komunikace </w:t>
                        </w:r>
                      </w:p>
                      <w:p w14:paraId="22456203" w14:textId="77777777" w:rsidR="00793915" w:rsidRPr="009714CE" w:rsidRDefault="009714CE" w:rsidP="009714CE">
                        <w:pPr>
                          <w:pStyle w:val="Styl11bTunKurzvaVpravo02cmPed1b"/>
                          <w:spacing w:line="360" w:lineRule="auto"/>
                          <w:rPr>
                            <w:rFonts w:ascii="Arial" w:hAnsi="Arial" w:cs="Arial"/>
                            <w:b w:val="0"/>
                            <w:bCs w:val="0"/>
                            <w:i w:val="0"/>
                            <w:color w:val="000000"/>
                            <w:sz w:val="18"/>
                            <w:szCs w:val="18"/>
                          </w:rPr>
                        </w:pPr>
                        <w:r w:rsidRPr="009714CE">
                          <w:rPr>
                            <w:rFonts w:ascii="Arial" w:hAnsi="Arial" w:cs="Arial"/>
                            <w:b w:val="0"/>
                            <w:i w:val="0"/>
                            <w:sz w:val="20"/>
                            <w:szCs w:val="20"/>
                          </w:rPr>
                          <w:t>Řešení problémů a rozhodovací dovednosti</w:t>
                        </w:r>
                      </w:p>
                    </w:tc>
                    <w:tc>
                      <w:tcPr>
                        <w:tcW w:w="3633" w:type="dxa"/>
                      </w:tcPr>
                      <w:p w14:paraId="5ACDC536" w14:textId="77777777"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Z: </w:t>
                        </w:r>
                      </w:p>
                      <w:p w14:paraId="23138455" w14:textId="77777777"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HUV (3. ročník): Poslechové dovednosti </w:t>
                        </w:r>
                      </w:p>
                      <w:p w14:paraId="3EC870F1" w14:textId="77777777"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Z: </w:t>
                        </w:r>
                      </w:p>
                      <w:p w14:paraId="2AA1B301" w14:textId="77777777"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ČEJ (3. ročník): Čtenářské </w:t>
                        </w:r>
                      </w:p>
                      <w:p w14:paraId="185D04F5" w14:textId="77777777"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dovednosti a návyky </w:t>
                        </w:r>
                      </w:p>
                      <w:p w14:paraId="4393EB71" w14:textId="77777777"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ČEJ (3. ročník): Písemný projev </w:t>
                        </w:r>
                      </w:p>
                      <w:p w14:paraId="1CBC2FFC" w14:textId="77777777"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ČAS (2. ročník): Rodina a příbuzní </w:t>
                        </w:r>
                      </w:p>
                      <w:p w14:paraId="7A899988" w14:textId="77777777" w:rsidR="009714CE" w:rsidRPr="009714CE" w:rsidRDefault="009714CE" w:rsidP="009714CE">
                        <w:pPr>
                          <w:pStyle w:val="Default"/>
                          <w:spacing w:line="276" w:lineRule="auto"/>
                          <w:rPr>
                            <w:rFonts w:ascii="Arial" w:hAnsi="Arial" w:cs="Arial"/>
                            <w:sz w:val="20"/>
                            <w:szCs w:val="20"/>
                          </w:rPr>
                        </w:pPr>
                        <w:proofErr w:type="gramStart"/>
                        <w:r w:rsidRPr="009714CE">
                          <w:rPr>
                            <w:rFonts w:ascii="Arial" w:hAnsi="Arial" w:cs="Arial"/>
                            <w:sz w:val="20"/>
                            <w:szCs w:val="20"/>
                          </w:rPr>
                          <w:t>ČAS(2. ročník</w:t>
                        </w:r>
                        <w:proofErr w:type="gramEnd"/>
                        <w:r w:rsidRPr="009714CE">
                          <w:rPr>
                            <w:rFonts w:ascii="Arial" w:hAnsi="Arial" w:cs="Arial"/>
                            <w:sz w:val="20"/>
                            <w:szCs w:val="20"/>
                          </w:rPr>
                          <w:t xml:space="preserve">): Lidské tělo </w:t>
                        </w:r>
                      </w:p>
                      <w:p w14:paraId="0BD3DF16" w14:textId="77777777"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ČEJ (4. ročník): Slovní zásoba </w:t>
                        </w:r>
                      </w:p>
                      <w:p w14:paraId="5A21F907" w14:textId="77777777" w:rsidR="00793915" w:rsidRPr="009714CE" w:rsidRDefault="009714CE" w:rsidP="009714CE">
                        <w:pPr>
                          <w:pStyle w:val="Styl11bTunKurzvaVpravo02cmPed1b"/>
                          <w:spacing w:line="360" w:lineRule="auto"/>
                          <w:rPr>
                            <w:rFonts w:ascii="Arial" w:hAnsi="Arial" w:cs="Arial"/>
                            <w:b w:val="0"/>
                            <w:bCs w:val="0"/>
                            <w:i w:val="0"/>
                            <w:color w:val="000000"/>
                            <w:sz w:val="18"/>
                            <w:szCs w:val="18"/>
                          </w:rPr>
                        </w:pPr>
                        <w:r w:rsidRPr="009714CE">
                          <w:rPr>
                            <w:rFonts w:ascii="Arial" w:hAnsi="Arial" w:cs="Arial"/>
                            <w:b w:val="0"/>
                            <w:i w:val="0"/>
                            <w:sz w:val="20"/>
                            <w:szCs w:val="20"/>
                          </w:rPr>
                          <w:t>HUV (3. ročník): Pěvecký a mluvní projev</w:t>
                        </w:r>
                      </w:p>
                    </w:tc>
                  </w:tr>
                </w:tbl>
                <w:p w14:paraId="1F3AF6DF" w14:textId="77777777" w:rsidR="008876AF" w:rsidRDefault="008876AF">
                  <w:pPr>
                    <w:pStyle w:val="Styl11bTunKurzvaVpravo02cmPed1b"/>
                    <w:spacing w:line="360" w:lineRule="auto"/>
                    <w:jc w:val="both"/>
                    <w:rPr>
                      <w:rFonts w:ascii="Arial" w:hAnsi="Arial" w:cs="Arial"/>
                      <w:bCs w:val="0"/>
                      <w:i w:val="0"/>
                      <w:color w:val="000000"/>
                      <w:sz w:val="18"/>
                      <w:szCs w:val="18"/>
                    </w:rPr>
                  </w:pPr>
                </w:p>
                <w:p w14:paraId="341D8E65" w14:textId="77777777" w:rsidR="00AF17A5" w:rsidRDefault="00AF17A5">
                  <w:pPr>
                    <w:pStyle w:val="Styl11bTunKurzvaVpravo02cmPed1b"/>
                    <w:spacing w:line="360" w:lineRule="auto"/>
                    <w:jc w:val="both"/>
                    <w:rPr>
                      <w:rFonts w:ascii="Arial" w:hAnsi="Arial" w:cs="Arial"/>
                      <w:bCs w:val="0"/>
                      <w:i w:val="0"/>
                      <w:color w:val="000000"/>
                      <w:sz w:val="18"/>
                      <w:szCs w:val="18"/>
                    </w:rPr>
                  </w:pPr>
                </w:p>
                <w:p w14:paraId="6CEC9A2C" w14:textId="77777777" w:rsidR="00AF17A5" w:rsidRDefault="00AF17A5">
                  <w:pPr>
                    <w:pStyle w:val="Styl11bTunKurzvaVpravo02cmPed1b"/>
                    <w:spacing w:line="360" w:lineRule="auto"/>
                    <w:jc w:val="both"/>
                    <w:rPr>
                      <w:rFonts w:ascii="Arial" w:hAnsi="Arial" w:cs="Arial"/>
                      <w:bCs w:val="0"/>
                      <w:i w:val="0"/>
                      <w:color w:val="000000"/>
                      <w:sz w:val="18"/>
                      <w:szCs w:val="18"/>
                    </w:rPr>
                  </w:pPr>
                </w:p>
                <w:p w14:paraId="4FE62CDF" w14:textId="77777777" w:rsidR="006046E3" w:rsidRDefault="006046E3">
                  <w:pPr>
                    <w:pStyle w:val="Styl11bTunKurzvaVpravo02cmPed1b"/>
                    <w:spacing w:line="360" w:lineRule="auto"/>
                    <w:jc w:val="both"/>
                    <w:rPr>
                      <w:rFonts w:ascii="Arial" w:hAnsi="Arial" w:cs="Arial"/>
                      <w:bCs w:val="0"/>
                      <w:i w:val="0"/>
                      <w:color w:val="000000"/>
                      <w:sz w:val="18"/>
                      <w:szCs w:val="18"/>
                    </w:rPr>
                  </w:pPr>
                </w:p>
                <w:p w14:paraId="4BE36FE3" w14:textId="77777777" w:rsidR="00AF17A5" w:rsidRDefault="00AF17A5">
                  <w:pPr>
                    <w:pStyle w:val="Styl11bTunKurzvaVpravo02cmPed1b"/>
                    <w:spacing w:line="360" w:lineRule="auto"/>
                    <w:jc w:val="both"/>
                    <w:rPr>
                      <w:rFonts w:ascii="Arial" w:hAnsi="Arial" w:cs="Arial"/>
                      <w:bCs w:val="0"/>
                      <w:i w:val="0"/>
                      <w:color w:val="000000"/>
                      <w:sz w:val="18"/>
                      <w:szCs w:val="18"/>
                    </w:rPr>
                  </w:pPr>
                </w:p>
                <w:tbl>
                  <w:tblPr>
                    <w:tblW w:w="14459" w:type="dxa"/>
                    <w:tblInd w:w="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026"/>
                    <w:gridCol w:w="10433"/>
                  </w:tblGrid>
                  <w:tr w:rsidR="009714CE" w:rsidRPr="00E26C80" w14:paraId="35827784" w14:textId="77777777" w:rsidTr="0098633E">
                    <w:tc>
                      <w:tcPr>
                        <w:tcW w:w="4026" w:type="dxa"/>
                        <w:vAlign w:val="center"/>
                      </w:tcPr>
                      <w:p w14:paraId="6F483280" w14:textId="77777777" w:rsidR="009714CE" w:rsidRPr="00E26C80" w:rsidRDefault="009714CE" w:rsidP="009714CE">
                        <w:pPr>
                          <w:rPr>
                            <w:rFonts w:ascii="Arial" w:eastAsia="Calibri" w:hAnsi="Arial" w:cs="Arial"/>
                            <w:b/>
                            <w:sz w:val="20"/>
                            <w:szCs w:val="20"/>
                          </w:rPr>
                        </w:pPr>
                        <w:r w:rsidRPr="00E26C80">
                          <w:rPr>
                            <w:rFonts w:ascii="Arial" w:eastAsia="Calibri" w:hAnsi="Arial" w:cs="Arial"/>
                            <w:b/>
                            <w:sz w:val="20"/>
                            <w:szCs w:val="20"/>
                          </w:rPr>
                          <w:lastRenderedPageBreak/>
                          <w:t>Vzdělávací oblast:</w:t>
                        </w:r>
                      </w:p>
                    </w:tc>
                    <w:tc>
                      <w:tcPr>
                        <w:tcW w:w="10433" w:type="dxa"/>
                      </w:tcPr>
                      <w:p w14:paraId="3FC64CF0" w14:textId="77777777" w:rsidR="009714CE" w:rsidRPr="00E26C80" w:rsidRDefault="009714CE" w:rsidP="009714CE">
                        <w:pPr>
                          <w:rPr>
                            <w:rFonts w:ascii="Arial" w:eastAsia="Calibri" w:hAnsi="Arial" w:cs="Arial"/>
                            <w:sz w:val="20"/>
                            <w:szCs w:val="20"/>
                          </w:rPr>
                        </w:pPr>
                        <w:r w:rsidRPr="00E26C80">
                          <w:rPr>
                            <w:rFonts w:ascii="Arial" w:eastAsia="Calibri" w:hAnsi="Arial" w:cs="Arial"/>
                            <w:sz w:val="20"/>
                            <w:szCs w:val="20"/>
                          </w:rPr>
                          <w:t>Jazyk a jazyková komunikace</w:t>
                        </w:r>
                      </w:p>
                    </w:tc>
                  </w:tr>
                  <w:tr w:rsidR="009714CE" w:rsidRPr="00E26C80" w14:paraId="4567B120" w14:textId="77777777" w:rsidTr="0098633E">
                    <w:tc>
                      <w:tcPr>
                        <w:tcW w:w="4026" w:type="dxa"/>
                      </w:tcPr>
                      <w:p w14:paraId="692FE51B" w14:textId="77777777" w:rsidR="009714CE" w:rsidRPr="00E26C80" w:rsidRDefault="009714CE" w:rsidP="009714CE">
                        <w:pPr>
                          <w:rPr>
                            <w:rFonts w:ascii="Arial" w:eastAsia="Calibri" w:hAnsi="Arial" w:cs="Arial"/>
                            <w:b/>
                            <w:sz w:val="20"/>
                            <w:szCs w:val="20"/>
                          </w:rPr>
                        </w:pPr>
                        <w:r w:rsidRPr="00E26C80">
                          <w:rPr>
                            <w:rFonts w:ascii="Arial" w:eastAsia="Calibri" w:hAnsi="Arial" w:cs="Arial"/>
                            <w:b/>
                            <w:sz w:val="20"/>
                            <w:szCs w:val="20"/>
                          </w:rPr>
                          <w:t xml:space="preserve">Vyučovací předmět: </w:t>
                        </w:r>
                      </w:p>
                    </w:tc>
                    <w:tc>
                      <w:tcPr>
                        <w:tcW w:w="10433" w:type="dxa"/>
                      </w:tcPr>
                      <w:p w14:paraId="6D753B0F" w14:textId="77777777" w:rsidR="009714CE" w:rsidRPr="00E26C80" w:rsidRDefault="009714CE" w:rsidP="009714CE">
                        <w:pPr>
                          <w:rPr>
                            <w:rFonts w:ascii="Arial" w:eastAsia="Calibri" w:hAnsi="Arial" w:cs="Arial"/>
                            <w:b/>
                            <w:color w:val="0000FF"/>
                            <w:sz w:val="20"/>
                            <w:szCs w:val="20"/>
                          </w:rPr>
                        </w:pPr>
                        <w:r w:rsidRPr="00E26C80">
                          <w:rPr>
                            <w:rFonts w:ascii="Arial" w:eastAsia="Calibri" w:hAnsi="Arial" w:cs="Arial"/>
                            <w:b/>
                            <w:color w:val="0000FF"/>
                            <w:sz w:val="20"/>
                            <w:szCs w:val="20"/>
                          </w:rPr>
                          <w:t>Anglický jazyk</w:t>
                        </w:r>
                      </w:p>
                    </w:tc>
                  </w:tr>
                  <w:tr w:rsidR="009714CE" w:rsidRPr="00E26C80" w14:paraId="6621738D" w14:textId="77777777" w:rsidTr="0098633E">
                    <w:trPr>
                      <w:trHeight w:val="177"/>
                    </w:trPr>
                    <w:tc>
                      <w:tcPr>
                        <w:tcW w:w="4026" w:type="dxa"/>
                      </w:tcPr>
                      <w:p w14:paraId="3602EA13" w14:textId="77777777" w:rsidR="009714CE" w:rsidRPr="00E26C80" w:rsidRDefault="009714CE" w:rsidP="009714CE">
                        <w:pPr>
                          <w:rPr>
                            <w:rFonts w:ascii="Arial" w:eastAsia="Calibri" w:hAnsi="Arial" w:cs="Arial"/>
                            <w:b/>
                            <w:sz w:val="20"/>
                            <w:szCs w:val="20"/>
                          </w:rPr>
                        </w:pPr>
                        <w:r w:rsidRPr="00E26C80">
                          <w:rPr>
                            <w:rFonts w:ascii="Arial" w:eastAsia="Calibri" w:hAnsi="Arial" w:cs="Arial"/>
                            <w:b/>
                            <w:sz w:val="20"/>
                            <w:szCs w:val="20"/>
                          </w:rPr>
                          <w:t>Ročník – období:</w:t>
                        </w:r>
                      </w:p>
                    </w:tc>
                    <w:tc>
                      <w:tcPr>
                        <w:tcW w:w="10433" w:type="dxa"/>
                      </w:tcPr>
                      <w:p w14:paraId="28DA9F63" w14:textId="77777777" w:rsidR="009714CE" w:rsidRPr="00E26C80" w:rsidRDefault="009714CE" w:rsidP="009714CE">
                        <w:pPr>
                          <w:rPr>
                            <w:rFonts w:ascii="Arial" w:eastAsia="Calibri" w:hAnsi="Arial" w:cs="Arial"/>
                            <w:sz w:val="20"/>
                            <w:szCs w:val="20"/>
                          </w:rPr>
                        </w:pPr>
                        <w:r w:rsidRPr="00E26C80">
                          <w:rPr>
                            <w:rFonts w:ascii="Arial" w:hAnsi="Arial" w:cs="Arial"/>
                            <w:b/>
                            <w:color w:val="FF0000"/>
                            <w:sz w:val="20"/>
                            <w:szCs w:val="20"/>
                          </w:rPr>
                          <w:t>4</w:t>
                        </w:r>
                        <w:r w:rsidRPr="00E26C80">
                          <w:rPr>
                            <w:rFonts w:ascii="Arial" w:eastAsia="Calibri" w:hAnsi="Arial" w:cs="Arial"/>
                            <w:b/>
                            <w:color w:val="FF0000"/>
                            <w:sz w:val="20"/>
                            <w:szCs w:val="20"/>
                          </w:rPr>
                          <w:t xml:space="preserve">. ročník </w:t>
                        </w:r>
                        <w:r>
                          <w:rPr>
                            <w:rFonts w:ascii="Arial" w:eastAsia="Calibri" w:hAnsi="Arial" w:cs="Arial"/>
                            <w:sz w:val="20"/>
                            <w:szCs w:val="20"/>
                          </w:rPr>
                          <w:t>– 2. o</w:t>
                        </w:r>
                        <w:r w:rsidRPr="00E26C80">
                          <w:rPr>
                            <w:rFonts w:ascii="Arial" w:eastAsia="Calibri" w:hAnsi="Arial" w:cs="Arial"/>
                            <w:sz w:val="20"/>
                            <w:szCs w:val="20"/>
                          </w:rPr>
                          <w:t>bdobí</w:t>
                        </w:r>
                      </w:p>
                    </w:tc>
                  </w:tr>
                </w:tbl>
                <w:p w14:paraId="2C5AD937" w14:textId="77777777" w:rsidR="009714CE" w:rsidRDefault="009714CE" w:rsidP="009714CE">
                  <w:pPr>
                    <w:rPr>
                      <w:rFonts w:ascii="Arial" w:hAnsi="Arial" w:cs="Arial"/>
                      <w:sz w:val="20"/>
                      <w:szCs w:val="20"/>
                    </w:rPr>
                  </w:pPr>
                </w:p>
                <w:tbl>
                  <w:tblPr>
                    <w:tblW w:w="0" w:type="auto"/>
                    <w:tblCellMar>
                      <w:left w:w="70" w:type="dxa"/>
                      <w:right w:w="70" w:type="dxa"/>
                    </w:tblCellMar>
                    <w:tblLook w:val="0000" w:firstRow="0" w:lastRow="0" w:firstColumn="0" w:lastColumn="0" w:noHBand="0" w:noVBand="0"/>
                  </w:tblPr>
                  <w:tblGrid>
                    <w:gridCol w:w="14142"/>
                  </w:tblGrid>
                  <w:tr w:rsidR="00F5325C" w:rsidRPr="002B4660" w14:paraId="5F4A8BA6" w14:textId="77777777" w:rsidTr="00F5325C">
                    <w:trPr>
                      <w:trHeight w:val="454"/>
                    </w:trPr>
                    <w:tc>
                      <w:tcPr>
                        <w:tcW w:w="14142" w:type="dxa"/>
                        <w:shd w:val="clear" w:color="auto" w:fill="auto"/>
                        <w:vAlign w:val="center"/>
                      </w:tcPr>
                      <w:p w14:paraId="344BE986" w14:textId="77777777" w:rsidR="00F5325C" w:rsidRPr="002B4660" w:rsidRDefault="00F5325C" w:rsidP="00F5325C">
                        <w:pPr>
                          <w:pStyle w:val="Nadpis1"/>
                          <w:spacing w:line="360" w:lineRule="auto"/>
                          <w:ind w:left="360"/>
                          <w:rPr>
                            <w:rFonts w:ascii="Arial" w:hAnsi="Arial" w:cs="Arial"/>
                            <w:sz w:val="18"/>
                            <w:szCs w:val="18"/>
                          </w:rPr>
                        </w:pPr>
                        <w:r w:rsidRPr="002B4660">
                          <w:rPr>
                            <w:rFonts w:ascii="Arial" w:hAnsi="Arial" w:cs="Arial"/>
                            <w:sz w:val="18"/>
                            <w:szCs w:val="18"/>
                          </w:rPr>
                          <w:t>Očekávané výstupy předmětu</w:t>
                        </w:r>
                      </w:p>
                    </w:tc>
                  </w:tr>
                  <w:tr w:rsidR="00F5325C" w:rsidRPr="002B4660" w14:paraId="369403BC" w14:textId="77777777" w:rsidTr="00F5325C">
                    <w:tc>
                      <w:tcPr>
                        <w:tcW w:w="14142" w:type="dxa"/>
                        <w:shd w:val="clear" w:color="auto" w:fill="auto"/>
                      </w:tcPr>
                      <w:p w14:paraId="49DC5491" w14:textId="77777777" w:rsidR="00F5325C" w:rsidRPr="002B4660" w:rsidRDefault="00F5325C" w:rsidP="00F5325C">
                        <w:pPr>
                          <w:spacing w:line="360" w:lineRule="auto"/>
                          <w:ind w:left="360"/>
                          <w:rPr>
                            <w:rFonts w:ascii="Arial" w:hAnsi="Arial" w:cs="Arial"/>
                            <w:sz w:val="18"/>
                            <w:szCs w:val="18"/>
                          </w:rPr>
                        </w:pPr>
                      </w:p>
                      <w:p w14:paraId="24A522C8" w14:textId="77777777" w:rsidR="00F5325C" w:rsidRPr="002B4660" w:rsidRDefault="00F5325C" w:rsidP="00F5325C">
                        <w:pPr>
                          <w:spacing w:line="360" w:lineRule="auto"/>
                          <w:ind w:left="360"/>
                          <w:rPr>
                            <w:rFonts w:ascii="Arial" w:hAnsi="Arial" w:cs="Arial"/>
                            <w:sz w:val="18"/>
                            <w:szCs w:val="18"/>
                          </w:rPr>
                        </w:pPr>
                        <w:r w:rsidRPr="002B4660">
                          <w:rPr>
                            <w:rFonts w:ascii="Arial" w:hAnsi="Arial" w:cs="Arial"/>
                            <w:sz w:val="18"/>
                            <w:szCs w:val="18"/>
                          </w:rPr>
                          <w:t xml:space="preserve">Na </w:t>
                        </w:r>
                        <w:proofErr w:type="gramStart"/>
                        <w:r w:rsidRPr="002B4660">
                          <w:rPr>
                            <w:rFonts w:ascii="Arial" w:hAnsi="Arial" w:cs="Arial"/>
                            <w:sz w:val="18"/>
                            <w:szCs w:val="18"/>
                          </w:rPr>
                          <w:t>konci 2.období</w:t>
                        </w:r>
                        <w:proofErr w:type="gramEnd"/>
                        <w:r w:rsidRPr="002B4660">
                          <w:rPr>
                            <w:rFonts w:ascii="Arial" w:hAnsi="Arial" w:cs="Arial"/>
                            <w:sz w:val="18"/>
                            <w:szCs w:val="18"/>
                          </w:rPr>
                          <w:t xml:space="preserve"> žák :</w:t>
                        </w:r>
                      </w:p>
                      <w:p w14:paraId="6E341FE8" w14:textId="77777777" w:rsidR="00F5325C" w:rsidRPr="002B4660" w:rsidRDefault="00F5325C" w:rsidP="00F5325C">
                        <w:pPr>
                          <w:pStyle w:val="TmaRVPZV"/>
                          <w:ind w:left="360"/>
                          <w:rPr>
                            <w:rFonts w:ascii="Arial" w:hAnsi="Arial" w:cs="Arial"/>
                            <w:bCs w:val="0"/>
                            <w:sz w:val="18"/>
                            <w:szCs w:val="18"/>
                          </w:rPr>
                        </w:pPr>
                        <w:r w:rsidRPr="002B4660">
                          <w:rPr>
                            <w:rFonts w:ascii="Arial" w:hAnsi="Arial" w:cs="Arial"/>
                            <w:bCs w:val="0"/>
                            <w:sz w:val="18"/>
                            <w:szCs w:val="18"/>
                          </w:rPr>
                          <w:t>Receptivní řečové dovednosti</w:t>
                        </w:r>
                      </w:p>
                      <w:p w14:paraId="60B8EB89" w14:textId="77777777" w:rsidR="00F5325C" w:rsidRPr="002B4660" w:rsidRDefault="00F5325C">
                        <w:pPr>
                          <w:pStyle w:val="Styl11bTunKurzvaVpravo02cmPed1b"/>
                          <w:numPr>
                            <w:ilvl w:val="0"/>
                            <w:numId w:val="192"/>
                          </w:numPr>
                          <w:rPr>
                            <w:rFonts w:ascii="Arial" w:hAnsi="Arial" w:cs="Arial"/>
                            <w:b w:val="0"/>
                            <w:bCs w:val="0"/>
                            <w:sz w:val="18"/>
                            <w:szCs w:val="18"/>
                          </w:rPr>
                        </w:pPr>
                        <w:r w:rsidRPr="002B4660">
                          <w:rPr>
                            <w:rFonts w:ascii="Arial" w:hAnsi="Arial" w:cs="Arial"/>
                            <w:b w:val="0"/>
                            <w:bCs w:val="0"/>
                            <w:sz w:val="18"/>
                            <w:szCs w:val="18"/>
                          </w:rPr>
                          <w:t>rozumí známým slovům a jednoduchým větám se vztahem k osvojovaným tématům</w:t>
                        </w:r>
                      </w:p>
                      <w:p w14:paraId="3130C21C" w14:textId="77777777" w:rsidR="00F5325C" w:rsidRPr="002B4660" w:rsidRDefault="00F5325C">
                        <w:pPr>
                          <w:pStyle w:val="Styl11bTunKurzvaVpravo02cmPed1b"/>
                          <w:numPr>
                            <w:ilvl w:val="0"/>
                            <w:numId w:val="192"/>
                          </w:numPr>
                          <w:rPr>
                            <w:rFonts w:ascii="Arial" w:hAnsi="Arial" w:cs="Arial"/>
                            <w:b w:val="0"/>
                            <w:bCs w:val="0"/>
                            <w:sz w:val="18"/>
                            <w:szCs w:val="18"/>
                          </w:rPr>
                        </w:pPr>
                        <w:r w:rsidRPr="002B4660">
                          <w:rPr>
                            <w:rFonts w:ascii="Arial" w:hAnsi="Arial" w:cs="Arial"/>
                            <w:b w:val="0"/>
                            <w:bCs w:val="0"/>
                            <w:sz w:val="18"/>
                            <w:szCs w:val="18"/>
                          </w:rPr>
                          <w:t>rozumí obsahu a smyslu jednoduchých autentických materiálů (časopisy, obrazové a poslechové materiály) a využívá je při své práci</w:t>
                        </w:r>
                      </w:p>
                      <w:p w14:paraId="36936FC2" w14:textId="77777777" w:rsidR="00F5325C" w:rsidRPr="002B4660" w:rsidRDefault="00F5325C">
                        <w:pPr>
                          <w:pStyle w:val="Styl11bTunKurzvaVpravo02cmPed1b"/>
                          <w:numPr>
                            <w:ilvl w:val="0"/>
                            <w:numId w:val="192"/>
                          </w:numPr>
                          <w:rPr>
                            <w:rFonts w:ascii="Arial" w:hAnsi="Arial" w:cs="Arial"/>
                            <w:b w:val="0"/>
                            <w:bCs w:val="0"/>
                            <w:sz w:val="18"/>
                            <w:szCs w:val="18"/>
                          </w:rPr>
                        </w:pPr>
                        <w:r w:rsidRPr="002B4660">
                          <w:rPr>
                            <w:rFonts w:ascii="Arial" w:hAnsi="Arial" w:cs="Arial"/>
                            <w:b w:val="0"/>
                            <w:bCs w:val="0"/>
                            <w:sz w:val="18"/>
                            <w:szCs w:val="18"/>
                          </w:rPr>
                          <w:t>čte nahlas plynule a foneticky správně jednoduché texty obsahující známou slovní zásobu</w:t>
                        </w:r>
                      </w:p>
                      <w:p w14:paraId="5133392C" w14:textId="77777777" w:rsidR="00F5325C" w:rsidRPr="002B4660" w:rsidRDefault="00F5325C">
                        <w:pPr>
                          <w:pStyle w:val="Styl11bTunKurzvaVpravo02cmPed1b"/>
                          <w:numPr>
                            <w:ilvl w:val="0"/>
                            <w:numId w:val="192"/>
                          </w:numPr>
                          <w:rPr>
                            <w:rFonts w:ascii="Arial" w:hAnsi="Arial" w:cs="Arial"/>
                            <w:b w:val="0"/>
                            <w:bCs w:val="0"/>
                            <w:sz w:val="18"/>
                            <w:szCs w:val="18"/>
                          </w:rPr>
                        </w:pPr>
                        <w:r w:rsidRPr="002B4660">
                          <w:rPr>
                            <w:rFonts w:ascii="Arial" w:hAnsi="Arial" w:cs="Arial"/>
                            <w:b w:val="0"/>
                            <w:bCs w:val="0"/>
                            <w:sz w:val="18"/>
                            <w:szCs w:val="18"/>
                          </w:rPr>
                          <w:t>vyhledá v jednoduchém textu potřebnou informaci a vytvoří odpověď na otázku</w:t>
                        </w:r>
                      </w:p>
                      <w:p w14:paraId="352522B4" w14:textId="77777777" w:rsidR="00F5325C" w:rsidRPr="002B4660" w:rsidRDefault="00F5325C">
                        <w:pPr>
                          <w:pStyle w:val="Styl11bTunKurzvaVpravo02cmPed1b"/>
                          <w:numPr>
                            <w:ilvl w:val="0"/>
                            <w:numId w:val="192"/>
                          </w:numPr>
                          <w:rPr>
                            <w:rFonts w:ascii="Arial" w:hAnsi="Arial" w:cs="Arial"/>
                            <w:b w:val="0"/>
                            <w:bCs w:val="0"/>
                            <w:sz w:val="18"/>
                            <w:szCs w:val="18"/>
                          </w:rPr>
                        </w:pPr>
                        <w:r w:rsidRPr="002B4660">
                          <w:rPr>
                            <w:rFonts w:ascii="Arial" w:hAnsi="Arial" w:cs="Arial"/>
                            <w:b w:val="0"/>
                            <w:bCs w:val="0"/>
                            <w:sz w:val="18"/>
                            <w:szCs w:val="18"/>
                          </w:rPr>
                          <w:t>používá dvojjazyčný slovník</w:t>
                        </w:r>
                      </w:p>
                      <w:p w14:paraId="6CB1256F" w14:textId="77777777" w:rsidR="00F5325C" w:rsidRPr="002B4660" w:rsidRDefault="00F5325C" w:rsidP="00F5325C">
                        <w:pPr>
                          <w:pStyle w:val="Styl11bTunKurzvaVpravo02cmPed1b"/>
                          <w:ind w:left="360"/>
                          <w:rPr>
                            <w:rFonts w:ascii="Arial" w:hAnsi="Arial" w:cs="Arial"/>
                            <w:b w:val="0"/>
                            <w:bCs w:val="0"/>
                            <w:sz w:val="18"/>
                            <w:szCs w:val="18"/>
                          </w:rPr>
                        </w:pPr>
                      </w:p>
                      <w:p w14:paraId="62F60F8E" w14:textId="77777777" w:rsidR="00F5325C" w:rsidRPr="002B4660" w:rsidRDefault="00F5325C" w:rsidP="00F5325C">
                        <w:pPr>
                          <w:pStyle w:val="TmaRVPZV"/>
                          <w:ind w:left="360"/>
                          <w:rPr>
                            <w:rFonts w:ascii="Arial" w:hAnsi="Arial" w:cs="Arial"/>
                            <w:bCs w:val="0"/>
                            <w:sz w:val="18"/>
                            <w:szCs w:val="18"/>
                          </w:rPr>
                        </w:pPr>
                        <w:r w:rsidRPr="002B4660">
                          <w:rPr>
                            <w:rFonts w:ascii="Arial" w:hAnsi="Arial" w:cs="Arial"/>
                            <w:bCs w:val="0"/>
                            <w:sz w:val="18"/>
                            <w:szCs w:val="18"/>
                          </w:rPr>
                          <w:t>Produktivní řečové dovednosti</w:t>
                        </w:r>
                      </w:p>
                      <w:p w14:paraId="14BF9AB9" w14:textId="77777777" w:rsidR="00F5325C" w:rsidRPr="002B4660" w:rsidRDefault="00F5325C">
                        <w:pPr>
                          <w:pStyle w:val="Styl11bTunKurzvaVpravo02cmPed1b"/>
                          <w:numPr>
                            <w:ilvl w:val="0"/>
                            <w:numId w:val="192"/>
                          </w:numPr>
                          <w:rPr>
                            <w:rFonts w:ascii="Arial" w:hAnsi="Arial" w:cs="Arial"/>
                            <w:b w:val="0"/>
                            <w:bCs w:val="0"/>
                            <w:sz w:val="18"/>
                            <w:szCs w:val="18"/>
                          </w:rPr>
                        </w:pPr>
                        <w:r w:rsidRPr="002B4660">
                          <w:rPr>
                            <w:rFonts w:ascii="Arial" w:hAnsi="Arial" w:cs="Arial"/>
                            <w:b w:val="0"/>
                            <w:bCs w:val="0"/>
                            <w:sz w:val="18"/>
                            <w:szCs w:val="18"/>
                          </w:rPr>
                          <w:t>sestaví gramaticky a formálně správně jednoduché písemné sdělení, krátký text a odpověď na sdělení; vyplní své základní údaje do formulářů</w:t>
                        </w:r>
                      </w:p>
                      <w:p w14:paraId="159F6069" w14:textId="77777777" w:rsidR="00F5325C" w:rsidRPr="002B4660" w:rsidRDefault="00F5325C">
                        <w:pPr>
                          <w:pStyle w:val="Styl11bTunKurzvaVpravo02cmPed1b"/>
                          <w:numPr>
                            <w:ilvl w:val="0"/>
                            <w:numId w:val="192"/>
                          </w:numPr>
                          <w:rPr>
                            <w:rFonts w:ascii="Arial" w:hAnsi="Arial" w:cs="Arial"/>
                            <w:b w:val="0"/>
                            <w:bCs w:val="0"/>
                            <w:sz w:val="18"/>
                            <w:szCs w:val="18"/>
                          </w:rPr>
                        </w:pPr>
                        <w:r w:rsidRPr="002B4660">
                          <w:rPr>
                            <w:rFonts w:ascii="Arial" w:hAnsi="Arial" w:cs="Arial"/>
                            <w:b w:val="0"/>
                            <w:bCs w:val="0"/>
                            <w:sz w:val="18"/>
                            <w:szCs w:val="18"/>
                          </w:rPr>
                          <w:t>reprodukuje ústně i písemně obsah přiměřeně obtížného textu a jednoduché konverzace</w:t>
                        </w:r>
                      </w:p>
                      <w:p w14:paraId="1E424E46" w14:textId="20F7FAD9" w:rsidR="00F5325C" w:rsidRDefault="00F5325C">
                        <w:pPr>
                          <w:pStyle w:val="Styl11bTunKurzvaVpravo02cmPed1b"/>
                          <w:numPr>
                            <w:ilvl w:val="0"/>
                            <w:numId w:val="192"/>
                          </w:numPr>
                          <w:rPr>
                            <w:rFonts w:ascii="Arial" w:hAnsi="Arial" w:cs="Arial"/>
                            <w:b w:val="0"/>
                            <w:bCs w:val="0"/>
                            <w:sz w:val="18"/>
                            <w:szCs w:val="18"/>
                          </w:rPr>
                        </w:pPr>
                        <w:r w:rsidRPr="002B4660">
                          <w:rPr>
                            <w:rFonts w:ascii="Arial" w:hAnsi="Arial" w:cs="Arial"/>
                            <w:b w:val="0"/>
                            <w:bCs w:val="0"/>
                            <w:sz w:val="18"/>
                            <w:szCs w:val="18"/>
                          </w:rPr>
                          <w:t>obměňuje krátké texty se zachováním smyslu textu</w:t>
                        </w:r>
                      </w:p>
                      <w:p w14:paraId="645F267B" w14:textId="7F1E4176" w:rsidR="00E1039C" w:rsidRPr="00E1039C" w:rsidRDefault="00E1039C">
                        <w:pPr>
                          <w:pStyle w:val="Odstavecseseznamem"/>
                          <w:numPr>
                            <w:ilvl w:val="0"/>
                            <w:numId w:val="192"/>
                          </w:numPr>
                          <w:rPr>
                            <w:rFonts w:ascii="Arial" w:eastAsia="Times New Roman" w:hAnsi="Arial" w:cs="Arial"/>
                            <w:i/>
                            <w:iCs/>
                            <w:sz w:val="18"/>
                            <w:szCs w:val="18"/>
                            <w:lang w:eastAsia="cs-CZ"/>
                          </w:rPr>
                        </w:pPr>
                        <w:r w:rsidRPr="00E1039C">
                          <w:rPr>
                            <w:rFonts w:ascii="Arial" w:eastAsia="Times New Roman" w:hAnsi="Arial" w:cs="Arial"/>
                            <w:i/>
                            <w:iCs/>
                            <w:sz w:val="18"/>
                            <w:szCs w:val="18"/>
                            <w:lang w:eastAsia="cs-CZ"/>
                          </w:rPr>
                          <w:t>napsat jednoduché texty v elektronické podobě, vyplnit osobní údaje do formuláře za použití klávesnice pro daný jazy</w:t>
                        </w:r>
                        <w:r>
                          <w:rPr>
                            <w:rFonts w:ascii="Arial" w:eastAsia="Times New Roman" w:hAnsi="Arial" w:cs="Arial"/>
                            <w:i/>
                            <w:iCs/>
                            <w:sz w:val="18"/>
                            <w:szCs w:val="18"/>
                            <w:lang w:eastAsia="cs-CZ"/>
                          </w:rPr>
                          <w:t>k</w:t>
                        </w:r>
                      </w:p>
                      <w:p w14:paraId="70C19AC2" w14:textId="77777777" w:rsidR="00F5325C" w:rsidRPr="002B4660" w:rsidRDefault="00F5325C" w:rsidP="00F5325C">
                        <w:pPr>
                          <w:pStyle w:val="Styl11bTunKurzvaVpravo02cmPed1b"/>
                          <w:ind w:left="360"/>
                          <w:rPr>
                            <w:rFonts w:ascii="Arial" w:hAnsi="Arial" w:cs="Arial"/>
                            <w:b w:val="0"/>
                            <w:bCs w:val="0"/>
                            <w:sz w:val="18"/>
                            <w:szCs w:val="18"/>
                          </w:rPr>
                        </w:pPr>
                      </w:p>
                      <w:p w14:paraId="4E5B01AE" w14:textId="77777777" w:rsidR="00F5325C" w:rsidRPr="002B4660" w:rsidRDefault="00F5325C" w:rsidP="00F5325C">
                        <w:pPr>
                          <w:pStyle w:val="TmaRVPZV"/>
                          <w:spacing w:line="360" w:lineRule="auto"/>
                          <w:ind w:left="360"/>
                          <w:rPr>
                            <w:rFonts w:ascii="Arial" w:hAnsi="Arial" w:cs="Arial"/>
                            <w:bCs w:val="0"/>
                            <w:sz w:val="18"/>
                            <w:szCs w:val="18"/>
                          </w:rPr>
                        </w:pPr>
                        <w:r w:rsidRPr="002B4660">
                          <w:rPr>
                            <w:rFonts w:ascii="Arial" w:hAnsi="Arial" w:cs="Arial"/>
                            <w:bCs w:val="0"/>
                            <w:sz w:val="18"/>
                            <w:szCs w:val="18"/>
                          </w:rPr>
                          <w:t>Interaktivní řečové dovednosti</w:t>
                        </w:r>
                      </w:p>
                      <w:p w14:paraId="145C5E22" w14:textId="63423CAA" w:rsidR="00E1039C" w:rsidRPr="00E1039C" w:rsidRDefault="00F5325C">
                        <w:pPr>
                          <w:pStyle w:val="Styl11bTunKurzvaVpravo02cmPed1b"/>
                          <w:numPr>
                            <w:ilvl w:val="0"/>
                            <w:numId w:val="192"/>
                          </w:numPr>
                          <w:spacing w:line="360" w:lineRule="auto"/>
                          <w:rPr>
                            <w:rFonts w:ascii="Arial" w:hAnsi="Arial" w:cs="Arial"/>
                            <w:b w:val="0"/>
                            <w:bCs w:val="0"/>
                            <w:sz w:val="18"/>
                            <w:szCs w:val="18"/>
                          </w:rPr>
                        </w:pPr>
                        <w:r w:rsidRPr="002B4660">
                          <w:rPr>
                            <w:rFonts w:ascii="Arial" w:hAnsi="Arial" w:cs="Arial"/>
                            <w:b w:val="0"/>
                            <w:bCs w:val="0"/>
                            <w:sz w:val="18"/>
                            <w:szCs w:val="18"/>
                          </w:rPr>
                          <w:t> aktivně se zapojí do jednoduché konverzace, pozdraví a rozloučí se s dospělým i kamarádem, poskytne požadovanou informac</w:t>
                        </w:r>
                        <w:r w:rsidR="00E1039C">
                          <w:rPr>
                            <w:rFonts w:ascii="Arial" w:hAnsi="Arial" w:cs="Arial"/>
                            <w:b w:val="0"/>
                            <w:bCs w:val="0"/>
                            <w:sz w:val="18"/>
                            <w:szCs w:val="18"/>
                          </w:rPr>
                          <w:t>i</w:t>
                        </w:r>
                      </w:p>
                    </w:tc>
                  </w:tr>
                </w:tbl>
                <w:p w14:paraId="676024C7" w14:textId="77777777" w:rsidR="00F5325C" w:rsidRDefault="00F5325C" w:rsidP="009714CE">
                  <w:pPr>
                    <w:rPr>
                      <w:rFonts w:ascii="Arial" w:hAnsi="Arial" w:cs="Arial"/>
                      <w:sz w:val="20"/>
                      <w:szCs w:val="20"/>
                    </w:rPr>
                  </w:pPr>
                </w:p>
                <w:p w14:paraId="6E6FCC31" w14:textId="77777777" w:rsidR="00F5325C" w:rsidRPr="00E26C80" w:rsidRDefault="00F5325C" w:rsidP="009714CE">
                  <w:pPr>
                    <w:rPr>
                      <w:rFonts w:ascii="Arial" w:hAnsi="Arial" w:cs="Arial"/>
                      <w:sz w:val="20"/>
                      <w:szCs w:val="20"/>
                    </w:rPr>
                  </w:pPr>
                </w:p>
                <w:tbl>
                  <w:tblPr>
                    <w:tblStyle w:val="Mkatabulky"/>
                    <w:tblW w:w="0" w:type="auto"/>
                    <w:tblLook w:val="04A0" w:firstRow="1" w:lastRow="0" w:firstColumn="1" w:lastColumn="0" w:noHBand="0" w:noVBand="1"/>
                  </w:tblPr>
                  <w:tblGrid>
                    <w:gridCol w:w="3633"/>
                    <w:gridCol w:w="3633"/>
                    <w:gridCol w:w="3633"/>
                    <w:gridCol w:w="3633"/>
                  </w:tblGrid>
                  <w:tr w:rsidR="0098633E" w14:paraId="70A2309E" w14:textId="77777777" w:rsidTr="0098633E">
                    <w:tc>
                      <w:tcPr>
                        <w:tcW w:w="3633" w:type="dxa"/>
                      </w:tcPr>
                      <w:p w14:paraId="51F97534" w14:textId="77777777" w:rsidR="0098633E" w:rsidRDefault="0098633E">
                        <w:pPr>
                          <w:pStyle w:val="Styl11bTunKurzvaVpravo02cmPed1b"/>
                          <w:spacing w:line="360" w:lineRule="auto"/>
                          <w:jc w:val="both"/>
                          <w:rPr>
                            <w:rFonts w:ascii="Arial" w:hAnsi="Arial" w:cs="Arial"/>
                            <w:bCs w:val="0"/>
                            <w:i w:val="0"/>
                            <w:color w:val="000000"/>
                            <w:sz w:val="18"/>
                            <w:szCs w:val="18"/>
                          </w:rPr>
                        </w:pPr>
                        <w:r w:rsidRPr="00E26C80">
                          <w:rPr>
                            <w:rFonts w:ascii="Arial" w:eastAsia="Calibri" w:hAnsi="Arial" w:cs="Arial"/>
                            <w:sz w:val="20"/>
                            <w:szCs w:val="20"/>
                          </w:rPr>
                          <w:t>Výstup</w:t>
                        </w:r>
                        <w:r w:rsidRPr="00E26C80">
                          <w:rPr>
                            <w:rFonts w:ascii="Arial" w:hAnsi="Arial" w:cs="Arial"/>
                            <w:sz w:val="20"/>
                            <w:szCs w:val="20"/>
                          </w:rPr>
                          <w:t xml:space="preserve">               </w:t>
                        </w:r>
                      </w:p>
                    </w:tc>
                    <w:tc>
                      <w:tcPr>
                        <w:tcW w:w="3633" w:type="dxa"/>
                      </w:tcPr>
                      <w:p w14:paraId="6A121A0A" w14:textId="77777777" w:rsidR="0098633E" w:rsidRPr="00E26C80" w:rsidRDefault="0098633E" w:rsidP="00F5325C">
                        <w:pPr>
                          <w:jc w:val="center"/>
                          <w:rPr>
                            <w:rFonts w:ascii="Arial" w:eastAsia="Calibri" w:hAnsi="Arial" w:cs="Arial"/>
                            <w:b/>
                            <w:sz w:val="20"/>
                            <w:szCs w:val="20"/>
                          </w:rPr>
                        </w:pPr>
                        <w:r w:rsidRPr="00E26C80">
                          <w:rPr>
                            <w:rFonts w:ascii="Arial" w:eastAsia="Calibri" w:hAnsi="Arial" w:cs="Arial"/>
                            <w:b/>
                            <w:sz w:val="20"/>
                            <w:szCs w:val="20"/>
                          </w:rPr>
                          <w:t>Učivo</w:t>
                        </w:r>
                      </w:p>
                    </w:tc>
                    <w:tc>
                      <w:tcPr>
                        <w:tcW w:w="3633" w:type="dxa"/>
                      </w:tcPr>
                      <w:p w14:paraId="537DDCC8" w14:textId="77777777" w:rsidR="0098633E" w:rsidRPr="00E26C80" w:rsidRDefault="0098633E" w:rsidP="00F5325C">
                        <w:pPr>
                          <w:jc w:val="center"/>
                          <w:rPr>
                            <w:rFonts w:ascii="Arial" w:eastAsia="Calibri" w:hAnsi="Arial" w:cs="Arial"/>
                            <w:b/>
                            <w:sz w:val="20"/>
                            <w:szCs w:val="20"/>
                          </w:rPr>
                        </w:pPr>
                        <w:r w:rsidRPr="00E26C80">
                          <w:rPr>
                            <w:rFonts w:ascii="Arial" w:hAnsi="Arial" w:cs="Arial"/>
                            <w:b/>
                            <w:sz w:val="20"/>
                            <w:szCs w:val="20"/>
                          </w:rPr>
                          <w:t>Průřezová témata</w:t>
                        </w:r>
                        <w:r w:rsidRPr="00E26C80">
                          <w:rPr>
                            <w:rFonts w:ascii="Arial" w:eastAsia="Calibri" w:hAnsi="Arial" w:cs="Arial"/>
                            <w:b/>
                            <w:sz w:val="20"/>
                            <w:szCs w:val="20"/>
                          </w:rPr>
                          <w:t xml:space="preserve"> </w:t>
                        </w:r>
                      </w:p>
                    </w:tc>
                    <w:tc>
                      <w:tcPr>
                        <w:tcW w:w="3633" w:type="dxa"/>
                      </w:tcPr>
                      <w:p w14:paraId="1E8BB4C2" w14:textId="77777777" w:rsidR="0098633E" w:rsidRPr="00E26C80" w:rsidRDefault="0098633E" w:rsidP="00F5325C">
                        <w:pPr>
                          <w:jc w:val="center"/>
                          <w:rPr>
                            <w:rFonts w:ascii="Arial" w:hAnsi="Arial" w:cs="Arial"/>
                            <w:b/>
                            <w:sz w:val="20"/>
                            <w:szCs w:val="20"/>
                          </w:rPr>
                        </w:pPr>
                        <w:r w:rsidRPr="00E26C80">
                          <w:rPr>
                            <w:rFonts w:ascii="Arial" w:hAnsi="Arial" w:cs="Arial"/>
                            <w:b/>
                            <w:sz w:val="20"/>
                            <w:szCs w:val="20"/>
                          </w:rPr>
                          <w:t>Přesahy</w:t>
                        </w:r>
                      </w:p>
                    </w:tc>
                  </w:tr>
                  <w:tr w:rsidR="0098633E" w14:paraId="248B50BD" w14:textId="77777777" w:rsidTr="0098633E">
                    <w:tc>
                      <w:tcPr>
                        <w:tcW w:w="3633" w:type="dxa"/>
                      </w:tcPr>
                      <w:p w14:paraId="19301BCE" w14:textId="77777777" w:rsidR="0098633E" w:rsidRPr="00E26C80" w:rsidRDefault="0098633E" w:rsidP="00F5325C">
                        <w:pPr>
                          <w:pStyle w:val="Default"/>
                          <w:spacing w:line="276" w:lineRule="auto"/>
                          <w:rPr>
                            <w:rFonts w:ascii="Arial" w:hAnsi="Arial" w:cs="Arial"/>
                            <w:sz w:val="20"/>
                            <w:szCs w:val="20"/>
                          </w:rPr>
                        </w:pPr>
                        <w:r w:rsidRPr="00E26C80">
                          <w:rPr>
                            <w:rFonts w:ascii="Arial" w:hAnsi="Arial" w:cs="Arial"/>
                            <w:sz w:val="20"/>
                            <w:szCs w:val="20"/>
                          </w:rPr>
                          <w:t>Žák:</w:t>
                        </w:r>
                      </w:p>
                      <w:p w14:paraId="65A771CB" w14:textId="77777777" w:rsidR="0098633E" w:rsidRPr="00E26C80" w:rsidRDefault="0098633E">
                        <w:pPr>
                          <w:pStyle w:val="Default"/>
                          <w:numPr>
                            <w:ilvl w:val="0"/>
                            <w:numId w:val="188"/>
                          </w:numPr>
                          <w:spacing w:line="276" w:lineRule="auto"/>
                          <w:rPr>
                            <w:rFonts w:ascii="Arial" w:hAnsi="Arial" w:cs="Arial"/>
                            <w:sz w:val="20"/>
                            <w:szCs w:val="20"/>
                          </w:rPr>
                        </w:pPr>
                        <w:r w:rsidRPr="00E26C80">
                          <w:rPr>
                            <w:rFonts w:ascii="Arial" w:hAnsi="Arial" w:cs="Arial"/>
                            <w:sz w:val="20"/>
                            <w:szCs w:val="20"/>
                          </w:rPr>
                          <w:t xml:space="preserve">rozumí slovům a jednoduchým větám, pokynům a otázkám učitele, pokud jsou pronášeny pomalu a zřetelně a týkají se osvojovaných témat, zejména pokud má k dispozici vizuální oporu </w:t>
                        </w:r>
                      </w:p>
                    </w:tc>
                    <w:tc>
                      <w:tcPr>
                        <w:tcW w:w="3633" w:type="dxa"/>
                      </w:tcPr>
                      <w:p w14:paraId="63C56F48" w14:textId="77777777" w:rsidR="0098633E" w:rsidRPr="00E26C80" w:rsidRDefault="0098633E">
                        <w:pPr>
                          <w:pStyle w:val="Default"/>
                          <w:numPr>
                            <w:ilvl w:val="0"/>
                            <w:numId w:val="189"/>
                          </w:numPr>
                          <w:spacing w:line="276" w:lineRule="auto"/>
                          <w:rPr>
                            <w:rFonts w:ascii="Arial" w:hAnsi="Arial" w:cs="Arial"/>
                            <w:sz w:val="20"/>
                            <w:szCs w:val="20"/>
                          </w:rPr>
                        </w:pPr>
                        <w:r w:rsidRPr="00E26C80">
                          <w:rPr>
                            <w:rFonts w:ascii="Arial" w:hAnsi="Arial" w:cs="Arial"/>
                            <w:sz w:val="20"/>
                            <w:szCs w:val="20"/>
                          </w:rPr>
                          <w:t xml:space="preserve">žáci si osvojí a umí používat základní slovní zásobu v komunikačních situacích probíraných tematických okruhů Tematické okruhy -domov, rodina, škola, volný čas, lidské tělo, jídlo, oblékání, nákupy, kalendářní </w:t>
                        </w:r>
                        <w:r w:rsidRPr="00E26C80">
                          <w:rPr>
                            <w:rFonts w:ascii="Arial" w:hAnsi="Arial" w:cs="Arial"/>
                            <w:sz w:val="20"/>
                            <w:szCs w:val="20"/>
                          </w:rPr>
                          <w:lastRenderedPageBreak/>
                          <w:t xml:space="preserve">rok (svátky, roční období, měsíce, dny v týdnu, hodiny), zvířata, příroda a počasí </w:t>
                        </w:r>
                      </w:p>
                    </w:tc>
                    <w:tc>
                      <w:tcPr>
                        <w:tcW w:w="3633" w:type="dxa"/>
                      </w:tcPr>
                      <w:p w14:paraId="284B04A2" w14:textId="77777777" w:rsidR="0098633E" w:rsidRPr="00E26C80" w:rsidRDefault="0098633E" w:rsidP="00F5325C">
                        <w:pPr>
                          <w:pStyle w:val="Default"/>
                          <w:spacing w:line="276" w:lineRule="auto"/>
                          <w:rPr>
                            <w:rFonts w:ascii="Arial" w:hAnsi="Arial" w:cs="Arial"/>
                            <w:sz w:val="20"/>
                            <w:szCs w:val="20"/>
                          </w:rPr>
                        </w:pPr>
                        <w:r w:rsidRPr="00E26C80">
                          <w:rPr>
                            <w:rFonts w:ascii="Arial" w:hAnsi="Arial" w:cs="Arial"/>
                            <w:sz w:val="20"/>
                            <w:szCs w:val="20"/>
                          </w:rPr>
                          <w:lastRenderedPageBreak/>
                          <w:t xml:space="preserve">MULTIKULTURNÍ VÝCHOVA </w:t>
                        </w:r>
                      </w:p>
                      <w:p w14:paraId="60FD8EC5" w14:textId="77777777" w:rsidR="0098633E" w:rsidRPr="00E26C80" w:rsidRDefault="0098633E" w:rsidP="00F5325C">
                        <w:pPr>
                          <w:pStyle w:val="Default"/>
                          <w:spacing w:line="276" w:lineRule="auto"/>
                          <w:rPr>
                            <w:rFonts w:ascii="Arial" w:hAnsi="Arial" w:cs="Arial"/>
                            <w:sz w:val="20"/>
                            <w:szCs w:val="20"/>
                          </w:rPr>
                        </w:pPr>
                        <w:r w:rsidRPr="00E26C80">
                          <w:rPr>
                            <w:rFonts w:ascii="Arial" w:hAnsi="Arial" w:cs="Arial"/>
                            <w:sz w:val="20"/>
                            <w:szCs w:val="20"/>
                          </w:rPr>
                          <w:t xml:space="preserve">Kulturní diference </w:t>
                        </w:r>
                      </w:p>
                      <w:p w14:paraId="7A5B0630" w14:textId="77777777" w:rsidR="0098633E" w:rsidRPr="00E26C80" w:rsidRDefault="0098633E" w:rsidP="00F5325C">
                        <w:pPr>
                          <w:pStyle w:val="Default"/>
                          <w:spacing w:line="276" w:lineRule="auto"/>
                          <w:rPr>
                            <w:rFonts w:ascii="Arial" w:hAnsi="Arial" w:cs="Arial"/>
                            <w:sz w:val="20"/>
                            <w:szCs w:val="20"/>
                          </w:rPr>
                        </w:pPr>
                        <w:r w:rsidRPr="00E26C80">
                          <w:rPr>
                            <w:rFonts w:ascii="Arial" w:hAnsi="Arial" w:cs="Arial"/>
                            <w:sz w:val="20"/>
                            <w:szCs w:val="20"/>
                          </w:rPr>
                          <w:t xml:space="preserve">Lidské vztahy </w:t>
                        </w:r>
                      </w:p>
                      <w:p w14:paraId="11094B7D" w14:textId="77777777" w:rsidR="0098633E" w:rsidRPr="00E26C80" w:rsidRDefault="0098633E" w:rsidP="00F5325C">
                        <w:pPr>
                          <w:pStyle w:val="Default"/>
                          <w:spacing w:line="276" w:lineRule="auto"/>
                          <w:rPr>
                            <w:rFonts w:ascii="Arial" w:hAnsi="Arial" w:cs="Arial"/>
                            <w:sz w:val="20"/>
                            <w:szCs w:val="20"/>
                          </w:rPr>
                        </w:pPr>
                        <w:r w:rsidRPr="00E26C80">
                          <w:rPr>
                            <w:rFonts w:ascii="Arial" w:hAnsi="Arial" w:cs="Arial"/>
                            <w:sz w:val="20"/>
                            <w:szCs w:val="20"/>
                          </w:rPr>
                          <w:t xml:space="preserve">Etnický původ </w:t>
                        </w:r>
                      </w:p>
                      <w:p w14:paraId="2CA1AB31" w14:textId="77777777" w:rsidR="0098633E" w:rsidRPr="00E26C80" w:rsidRDefault="0098633E" w:rsidP="00F5325C">
                        <w:pPr>
                          <w:pStyle w:val="Default"/>
                          <w:spacing w:line="276" w:lineRule="auto"/>
                          <w:rPr>
                            <w:rFonts w:ascii="Arial" w:hAnsi="Arial" w:cs="Arial"/>
                            <w:sz w:val="20"/>
                            <w:szCs w:val="20"/>
                          </w:rPr>
                        </w:pPr>
                        <w:r w:rsidRPr="00E26C80">
                          <w:rPr>
                            <w:rFonts w:ascii="Arial" w:hAnsi="Arial" w:cs="Arial"/>
                            <w:sz w:val="20"/>
                            <w:szCs w:val="20"/>
                          </w:rPr>
                          <w:t xml:space="preserve">Multikulturalita </w:t>
                        </w:r>
                      </w:p>
                      <w:p w14:paraId="513133CB" w14:textId="77777777" w:rsidR="0098633E" w:rsidRPr="00E26C80" w:rsidRDefault="0098633E" w:rsidP="00F5325C">
                        <w:pPr>
                          <w:jc w:val="both"/>
                          <w:rPr>
                            <w:rFonts w:ascii="Arial" w:hAnsi="Arial" w:cs="Arial"/>
                            <w:sz w:val="20"/>
                            <w:szCs w:val="20"/>
                          </w:rPr>
                        </w:pPr>
                        <w:r w:rsidRPr="00E26C80">
                          <w:rPr>
                            <w:rFonts w:ascii="Arial" w:hAnsi="Arial" w:cs="Arial"/>
                            <w:sz w:val="20"/>
                            <w:szCs w:val="20"/>
                          </w:rPr>
                          <w:t>Princip sociálního smíru a solidarity</w:t>
                        </w:r>
                      </w:p>
                    </w:tc>
                    <w:tc>
                      <w:tcPr>
                        <w:tcW w:w="3633" w:type="dxa"/>
                      </w:tcPr>
                      <w:p w14:paraId="679CC70A" w14:textId="77777777" w:rsidR="0098633E" w:rsidRPr="00E26C80" w:rsidRDefault="0098633E" w:rsidP="00F5325C">
                        <w:pPr>
                          <w:pStyle w:val="Default"/>
                          <w:spacing w:line="276" w:lineRule="auto"/>
                          <w:rPr>
                            <w:rFonts w:ascii="Arial" w:hAnsi="Arial" w:cs="Arial"/>
                            <w:sz w:val="20"/>
                            <w:szCs w:val="20"/>
                          </w:rPr>
                        </w:pPr>
                        <w:r w:rsidRPr="00E26C80">
                          <w:rPr>
                            <w:rFonts w:ascii="Arial" w:hAnsi="Arial" w:cs="Arial"/>
                            <w:sz w:val="20"/>
                            <w:szCs w:val="20"/>
                          </w:rPr>
                          <w:t xml:space="preserve">Z: </w:t>
                        </w:r>
                      </w:p>
                      <w:p w14:paraId="048CB1BD" w14:textId="77777777" w:rsidR="0098633E" w:rsidRPr="00E26C80" w:rsidRDefault="0098633E" w:rsidP="00F5325C">
                        <w:pPr>
                          <w:pStyle w:val="Default"/>
                          <w:spacing w:line="276" w:lineRule="auto"/>
                          <w:rPr>
                            <w:rFonts w:ascii="Arial" w:hAnsi="Arial" w:cs="Arial"/>
                            <w:sz w:val="20"/>
                            <w:szCs w:val="20"/>
                          </w:rPr>
                        </w:pPr>
                        <w:r w:rsidRPr="00E26C80">
                          <w:rPr>
                            <w:rFonts w:ascii="Arial" w:hAnsi="Arial" w:cs="Arial"/>
                            <w:sz w:val="20"/>
                            <w:szCs w:val="20"/>
                          </w:rPr>
                          <w:t>ČEJ (4. ročník): Slovní zásoba ČAS (4. ročník): Živá příroda</w:t>
                        </w:r>
                      </w:p>
                    </w:tc>
                  </w:tr>
                  <w:tr w:rsidR="0098633E" w14:paraId="200777E2" w14:textId="77777777" w:rsidTr="0098633E">
                    <w:tc>
                      <w:tcPr>
                        <w:tcW w:w="3633" w:type="dxa"/>
                      </w:tcPr>
                      <w:p w14:paraId="0FA53B87" w14:textId="77777777" w:rsidR="0098633E" w:rsidRPr="00E26C80" w:rsidRDefault="0098633E">
                        <w:pPr>
                          <w:pStyle w:val="Default"/>
                          <w:numPr>
                            <w:ilvl w:val="0"/>
                            <w:numId w:val="188"/>
                          </w:numPr>
                          <w:spacing w:line="276" w:lineRule="auto"/>
                          <w:rPr>
                            <w:rFonts w:ascii="Arial" w:hAnsi="Arial" w:cs="Arial"/>
                            <w:sz w:val="20"/>
                            <w:szCs w:val="20"/>
                          </w:rPr>
                        </w:pPr>
                        <w:r w:rsidRPr="00E26C80">
                          <w:rPr>
                            <w:rFonts w:ascii="Arial" w:hAnsi="Arial" w:cs="Arial"/>
                            <w:sz w:val="20"/>
                            <w:szCs w:val="20"/>
                          </w:rPr>
                          <w:lastRenderedPageBreak/>
                          <w:t xml:space="preserve">odpovídá na jednoduché otázky týkající se jeho samotného, rodiny, školy, volného času a dalších osvojovaných témat a podobné otázky pokládá, zapojí se do jednoduchého rozhovoru </w:t>
                        </w:r>
                      </w:p>
                    </w:tc>
                    <w:tc>
                      <w:tcPr>
                        <w:tcW w:w="3633" w:type="dxa"/>
                      </w:tcPr>
                      <w:p w14:paraId="50E96DDA" w14:textId="77777777" w:rsidR="0098633E" w:rsidRPr="00E26C80" w:rsidRDefault="0098633E">
                        <w:pPr>
                          <w:pStyle w:val="Default"/>
                          <w:numPr>
                            <w:ilvl w:val="0"/>
                            <w:numId w:val="189"/>
                          </w:numPr>
                          <w:spacing w:line="276" w:lineRule="auto"/>
                          <w:rPr>
                            <w:rFonts w:ascii="Arial" w:hAnsi="Arial" w:cs="Arial"/>
                            <w:sz w:val="20"/>
                            <w:szCs w:val="20"/>
                          </w:rPr>
                        </w:pPr>
                        <w:r w:rsidRPr="00E26C80">
                          <w:rPr>
                            <w:rFonts w:ascii="Arial" w:hAnsi="Arial" w:cs="Arial"/>
                            <w:sz w:val="20"/>
                            <w:szCs w:val="20"/>
                          </w:rPr>
                          <w:t xml:space="preserve">základní gramatické struktury a typy vět (jsou tolerovány elementární chyby, které nenarušují smysl sdělení a porozumění) </w:t>
                        </w:r>
                      </w:p>
                      <w:p w14:paraId="26282CCC" w14:textId="77777777" w:rsidR="0098633E" w:rsidRPr="00E26C80" w:rsidRDefault="0098633E">
                        <w:pPr>
                          <w:pStyle w:val="Default"/>
                          <w:numPr>
                            <w:ilvl w:val="0"/>
                            <w:numId w:val="189"/>
                          </w:numPr>
                          <w:spacing w:line="276" w:lineRule="auto"/>
                          <w:rPr>
                            <w:rFonts w:ascii="Arial" w:hAnsi="Arial" w:cs="Arial"/>
                            <w:sz w:val="20"/>
                            <w:szCs w:val="20"/>
                          </w:rPr>
                        </w:pPr>
                        <w:r w:rsidRPr="00E26C80">
                          <w:rPr>
                            <w:rFonts w:ascii="Arial" w:hAnsi="Arial" w:cs="Arial"/>
                            <w:sz w:val="20"/>
                            <w:szCs w:val="20"/>
                          </w:rPr>
                          <w:t xml:space="preserve">žáci si osvojí a umí používat základní slovní zásobu v komunikačních situacích probíraných tematických okruhů </w:t>
                        </w:r>
                      </w:p>
                    </w:tc>
                    <w:tc>
                      <w:tcPr>
                        <w:tcW w:w="3633" w:type="dxa"/>
                      </w:tcPr>
                      <w:p w14:paraId="6E4B5776" w14:textId="77777777" w:rsidR="0098633E" w:rsidRPr="00E26C80" w:rsidRDefault="0098633E" w:rsidP="00F5325C">
                        <w:pPr>
                          <w:pStyle w:val="Default"/>
                          <w:spacing w:line="276" w:lineRule="auto"/>
                          <w:rPr>
                            <w:rFonts w:ascii="Arial" w:hAnsi="Arial" w:cs="Arial"/>
                            <w:sz w:val="20"/>
                            <w:szCs w:val="20"/>
                          </w:rPr>
                        </w:pPr>
                        <w:r w:rsidRPr="00E26C80">
                          <w:rPr>
                            <w:rFonts w:ascii="Arial" w:hAnsi="Arial" w:cs="Arial"/>
                            <w:sz w:val="20"/>
                            <w:szCs w:val="20"/>
                          </w:rPr>
                          <w:t xml:space="preserve">OSOBNOSTNÍ A SOCIÁLNÍ VÝCHOVA </w:t>
                        </w:r>
                      </w:p>
                      <w:p w14:paraId="5B674366" w14:textId="77777777" w:rsidR="0098633E" w:rsidRPr="00E26C80" w:rsidRDefault="0098633E" w:rsidP="00F5325C">
                        <w:pPr>
                          <w:pStyle w:val="Default"/>
                          <w:spacing w:line="276" w:lineRule="auto"/>
                          <w:rPr>
                            <w:rFonts w:ascii="Arial" w:hAnsi="Arial" w:cs="Arial"/>
                            <w:sz w:val="20"/>
                            <w:szCs w:val="20"/>
                          </w:rPr>
                        </w:pPr>
                        <w:r w:rsidRPr="00E26C80">
                          <w:rPr>
                            <w:rFonts w:ascii="Arial" w:hAnsi="Arial" w:cs="Arial"/>
                            <w:sz w:val="20"/>
                            <w:szCs w:val="20"/>
                          </w:rPr>
                          <w:t xml:space="preserve">Poznávání lidí </w:t>
                        </w:r>
                      </w:p>
                      <w:p w14:paraId="239191DF" w14:textId="77777777" w:rsidR="0098633E" w:rsidRPr="00E26C80" w:rsidRDefault="0098633E" w:rsidP="00F5325C">
                        <w:pPr>
                          <w:pStyle w:val="Default"/>
                          <w:spacing w:line="276" w:lineRule="auto"/>
                          <w:rPr>
                            <w:rFonts w:ascii="Arial" w:hAnsi="Arial" w:cs="Arial"/>
                            <w:sz w:val="20"/>
                            <w:szCs w:val="20"/>
                          </w:rPr>
                        </w:pPr>
                        <w:r w:rsidRPr="00E26C80">
                          <w:rPr>
                            <w:rFonts w:ascii="Arial" w:hAnsi="Arial" w:cs="Arial"/>
                            <w:sz w:val="20"/>
                            <w:szCs w:val="20"/>
                          </w:rPr>
                          <w:t xml:space="preserve">Mezilidské vztahy </w:t>
                        </w:r>
                      </w:p>
                      <w:p w14:paraId="2295EE7B" w14:textId="77777777" w:rsidR="0098633E" w:rsidRPr="00E26C80" w:rsidRDefault="0098633E" w:rsidP="00F5325C">
                        <w:pPr>
                          <w:pStyle w:val="Default"/>
                          <w:spacing w:line="276" w:lineRule="auto"/>
                          <w:rPr>
                            <w:rFonts w:ascii="Arial" w:hAnsi="Arial" w:cs="Arial"/>
                            <w:sz w:val="20"/>
                            <w:szCs w:val="20"/>
                          </w:rPr>
                        </w:pPr>
                        <w:r w:rsidRPr="00E26C80">
                          <w:rPr>
                            <w:rFonts w:ascii="Arial" w:hAnsi="Arial" w:cs="Arial"/>
                            <w:sz w:val="20"/>
                            <w:szCs w:val="20"/>
                          </w:rPr>
                          <w:t xml:space="preserve">Komunikace </w:t>
                        </w:r>
                      </w:p>
                      <w:p w14:paraId="6CEAAFAF" w14:textId="77777777" w:rsidR="0098633E" w:rsidRPr="00E26C80" w:rsidRDefault="0098633E" w:rsidP="00F5325C">
                        <w:pPr>
                          <w:pStyle w:val="Default"/>
                          <w:spacing w:line="276" w:lineRule="auto"/>
                          <w:rPr>
                            <w:rFonts w:ascii="Arial" w:hAnsi="Arial" w:cs="Arial"/>
                            <w:sz w:val="20"/>
                            <w:szCs w:val="20"/>
                          </w:rPr>
                        </w:pPr>
                        <w:r w:rsidRPr="00E26C80">
                          <w:rPr>
                            <w:rFonts w:ascii="Arial" w:hAnsi="Arial" w:cs="Arial"/>
                            <w:sz w:val="20"/>
                            <w:szCs w:val="20"/>
                          </w:rPr>
                          <w:t xml:space="preserve">Kooperace a kompetice </w:t>
                        </w:r>
                      </w:p>
                      <w:p w14:paraId="0262C5F6" w14:textId="77777777" w:rsidR="0098633E" w:rsidRPr="00E26C80" w:rsidRDefault="0098633E" w:rsidP="00F5325C">
                        <w:pPr>
                          <w:jc w:val="both"/>
                          <w:rPr>
                            <w:rFonts w:ascii="Arial" w:hAnsi="Arial" w:cs="Arial"/>
                            <w:sz w:val="20"/>
                            <w:szCs w:val="20"/>
                          </w:rPr>
                        </w:pPr>
                        <w:r w:rsidRPr="00E26C80">
                          <w:rPr>
                            <w:rFonts w:ascii="Arial" w:hAnsi="Arial" w:cs="Arial"/>
                            <w:sz w:val="20"/>
                            <w:szCs w:val="20"/>
                          </w:rPr>
                          <w:t>Řešení problémů a rozhodovací dovednosti</w:t>
                        </w:r>
                      </w:p>
                    </w:tc>
                    <w:tc>
                      <w:tcPr>
                        <w:tcW w:w="3633" w:type="dxa"/>
                      </w:tcPr>
                      <w:p w14:paraId="22512BBC" w14:textId="77777777" w:rsidR="0098633E" w:rsidRPr="00E26C80" w:rsidRDefault="0098633E" w:rsidP="00F5325C">
                        <w:pPr>
                          <w:pStyle w:val="Default"/>
                          <w:spacing w:line="276" w:lineRule="auto"/>
                          <w:rPr>
                            <w:rFonts w:ascii="Arial" w:hAnsi="Arial" w:cs="Arial"/>
                            <w:sz w:val="20"/>
                            <w:szCs w:val="20"/>
                          </w:rPr>
                        </w:pPr>
                        <w:r w:rsidRPr="00E26C80">
                          <w:rPr>
                            <w:rFonts w:ascii="Arial" w:hAnsi="Arial" w:cs="Arial"/>
                            <w:sz w:val="20"/>
                            <w:szCs w:val="20"/>
                          </w:rPr>
                          <w:t xml:space="preserve">Z: </w:t>
                        </w:r>
                      </w:p>
                      <w:p w14:paraId="1F079C13" w14:textId="77777777" w:rsidR="0098633E" w:rsidRPr="00E26C80" w:rsidRDefault="0098633E" w:rsidP="00F5325C">
                        <w:pPr>
                          <w:pStyle w:val="Default"/>
                          <w:spacing w:line="276" w:lineRule="auto"/>
                          <w:rPr>
                            <w:rFonts w:ascii="Arial" w:hAnsi="Arial" w:cs="Arial"/>
                            <w:sz w:val="20"/>
                            <w:szCs w:val="20"/>
                          </w:rPr>
                        </w:pPr>
                        <w:proofErr w:type="gramStart"/>
                        <w:r w:rsidRPr="00E26C80">
                          <w:rPr>
                            <w:rFonts w:ascii="Arial" w:hAnsi="Arial" w:cs="Arial"/>
                            <w:sz w:val="20"/>
                            <w:szCs w:val="20"/>
                          </w:rPr>
                          <w:t>ČEJ(4.ročník</w:t>
                        </w:r>
                        <w:proofErr w:type="gramEnd"/>
                        <w:r w:rsidRPr="00E26C80">
                          <w:rPr>
                            <w:rFonts w:ascii="Arial" w:hAnsi="Arial" w:cs="Arial"/>
                            <w:sz w:val="20"/>
                            <w:szCs w:val="20"/>
                          </w:rPr>
                          <w:t xml:space="preserve">):Mluvní projev </w:t>
                        </w:r>
                      </w:p>
                      <w:p w14:paraId="01FB480B" w14:textId="77777777" w:rsidR="0098633E" w:rsidRPr="00E26C80" w:rsidRDefault="0098633E" w:rsidP="00F5325C">
                        <w:pPr>
                          <w:pStyle w:val="Default"/>
                          <w:spacing w:line="276" w:lineRule="auto"/>
                          <w:rPr>
                            <w:rFonts w:ascii="Arial" w:hAnsi="Arial" w:cs="Arial"/>
                            <w:sz w:val="20"/>
                            <w:szCs w:val="20"/>
                          </w:rPr>
                        </w:pPr>
                        <w:r w:rsidRPr="00E26C80">
                          <w:rPr>
                            <w:rFonts w:ascii="Arial" w:hAnsi="Arial" w:cs="Arial"/>
                            <w:sz w:val="20"/>
                            <w:szCs w:val="20"/>
                          </w:rPr>
                          <w:t>ČEJ (4. ročník): Slovní zásoba</w:t>
                        </w:r>
                      </w:p>
                    </w:tc>
                  </w:tr>
                  <w:tr w:rsidR="0098633E" w14:paraId="7F432FAA" w14:textId="77777777" w:rsidTr="0098633E">
                    <w:tc>
                      <w:tcPr>
                        <w:tcW w:w="3633" w:type="dxa"/>
                      </w:tcPr>
                      <w:p w14:paraId="598EE12F" w14:textId="77777777" w:rsidR="0098633E" w:rsidRPr="00E26C80" w:rsidRDefault="0098633E">
                        <w:pPr>
                          <w:pStyle w:val="Default"/>
                          <w:numPr>
                            <w:ilvl w:val="0"/>
                            <w:numId w:val="188"/>
                          </w:numPr>
                          <w:spacing w:line="276" w:lineRule="auto"/>
                          <w:rPr>
                            <w:rFonts w:ascii="Arial" w:hAnsi="Arial" w:cs="Arial"/>
                            <w:sz w:val="20"/>
                            <w:szCs w:val="20"/>
                          </w:rPr>
                        </w:pPr>
                        <w:r w:rsidRPr="00E26C80">
                          <w:rPr>
                            <w:rFonts w:ascii="Arial" w:hAnsi="Arial" w:cs="Arial"/>
                            <w:sz w:val="20"/>
                            <w:szCs w:val="20"/>
                          </w:rPr>
                          <w:t xml:space="preserve">vyhledá potřebnou informaci v jednoduchém textu, který se vztahuje k osvojovaným tématům </w:t>
                        </w:r>
                      </w:p>
                    </w:tc>
                    <w:tc>
                      <w:tcPr>
                        <w:tcW w:w="3633" w:type="dxa"/>
                      </w:tcPr>
                      <w:p w14:paraId="5961AEE0" w14:textId="77777777" w:rsidR="0098633E" w:rsidRPr="00E26C80" w:rsidRDefault="0098633E">
                        <w:pPr>
                          <w:pStyle w:val="Default"/>
                          <w:numPr>
                            <w:ilvl w:val="0"/>
                            <w:numId w:val="190"/>
                          </w:numPr>
                          <w:spacing w:line="276" w:lineRule="auto"/>
                          <w:rPr>
                            <w:rFonts w:ascii="Arial" w:hAnsi="Arial" w:cs="Arial"/>
                            <w:sz w:val="20"/>
                            <w:szCs w:val="20"/>
                          </w:rPr>
                        </w:pPr>
                        <w:r w:rsidRPr="00E26C80">
                          <w:rPr>
                            <w:rFonts w:ascii="Arial" w:hAnsi="Arial" w:cs="Arial"/>
                            <w:sz w:val="20"/>
                            <w:szCs w:val="20"/>
                          </w:rPr>
                          <w:t xml:space="preserve">žáci si osvojí a umí používat základní slovní zásobu v komunikačních situacích probíraných tematických okruhů </w:t>
                        </w:r>
                      </w:p>
                    </w:tc>
                    <w:tc>
                      <w:tcPr>
                        <w:tcW w:w="3633" w:type="dxa"/>
                      </w:tcPr>
                      <w:p w14:paraId="137EA94F" w14:textId="77777777" w:rsidR="0098633E" w:rsidRPr="00E26C80" w:rsidRDefault="0098633E" w:rsidP="00F5325C">
                        <w:pPr>
                          <w:pStyle w:val="Default"/>
                          <w:spacing w:line="276" w:lineRule="auto"/>
                          <w:rPr>
                            <w:rFonts w:ascii="Arial" w:hAnsi="Arial" w:cs="Arial"/>
                            <w:sz w:val="20"/>
                            <w:szCs w:val="20"/>
                          </w:rPr>
                        </w:pPr>
                        <w:r w:rsidRPr="00E26C80">
                          <w:rPr>
                            <w:rFonts w:ascii="Arial" w:hAnsi="Arial" w:cs="Arial"/>
                            <w:sz w:val="20"/>
                            <w:szCs w:val="20"/>
                          </w:rPr>
                          <w:t xml:space="preserve">VÝCHOVA K MYŠLENÍ V EVROPSKÝCH A GLOBÁLNÍCH SOUVISLOSTECH </w:t>
                        </w:r>
                      </w:p>
                      <w:p w14:paraId="7D31FEAF" w14:textId="77777777" w:rsidR="0098633E" w:rsidRPr="00E26C80" w:rsidRDefault="0098633E" w:rsidP="00F5325C">
                        <w:pPr>
                          <w:pStyle w:val="Default"/>
                          <w:spacing w:line="276" w:lineRule="auto"/>
                          <w:rPr>
                            <w:rFonts w:ascii="Arial" w:hAnsi="Arial" w:cs="Arial"/>
                            <w:sz w:val="20"/>
                            <w:szCs w:val="20"/>
                          </w:rPr>
                        </w:pPr>
                        <w:r w:rsidRPr="00E26C80">
                          <w:rPr>
                            <w:rFonts w:ascii="Arial" w:hAnsi="Arial" w:cs="Arial"/>
                            <w:sz w:val="20"/>
                            <w:szCs w:val="20"/>
                          </w:rPr>
                          <w:t xml:space="preserve">Evropa a svět nás zajímá </w:t>
                        </w:r>
                      </w:p>
                      <w:p w14:paraId="02046841" w14:textId="77777777" w:rsidR="0098633E" w:rsidRPr="00E26C80" w:rsidRDefault="0098633E" w:rsidP="00F5325C">
                        <w:pPr>
                          <w:pStyle w:val="Default"/>
                          <w:spacing w:line="276" w:lineRule="auto"/>
                          <w:rPr>
                            <w:rFonts w:ascii="Arial" w:hAnsi="Arial" w:cs="Arial"/>
                            <w:sz w:val="20"/>
                            <w:szCs w:val="20"/>
                          </w:rPr>
                        </w:pPr>
                        <w:r w:rsidRPr="00E26C80">
                          <w:rPr>
                            <w:rFonts w:ascii="Arial" w:hAnsi="Arial" w:cs="Arial"/>
                            <w:sz w:val="20"/>
                            <w:szCs w:val="20"/>
                          </w:rPr>
                          <w:t xml:space="preserve">Objevujeme Evropu a svět </w:t>
                        </w:r>
                      </w:p>
                      <w:p w14:paraId="7E202FA5" w14:textId="77777777" w:rsidR="0098633E" w:rsidRPr="00E26C80" w:rsidRDefault="0098633E" w:rsidP="00F5325C">
                        <w:pPr>
                          <w:jc w:val="both"/>
                          <w:rPr>
                            <w:rFonts w:ascii="Arial" w:hAnsi="Arial" w:cs="Arial"/>
                            <w:sz w:val="20"/>
                            <w:szCs w:val="20"/>
                          </w:rPr>
                        </w:pPr>
                        <w:r w:rsidRPr="00E26C80">
                          <w:rPr>
                            <w:rFonts w:ascii="Arial" w:hAnsi="Arial" w:cs="Arial"/>
                            <w:sz w:val="20"/>
                            <w:szCs w:val="20"/>
                          </w:rPr>
                          <w:t>Jsme Evropané</w:t>
                        </w:r>
                      </w:p>
                    </w:tc>
                    <w:tc>
                      <w:tcPr>
                        <w:tcW w:w="3633" w:type="dxa"/>
                      </w:tcPr>
                      <w:p w14:paraId="33D0C953" w14:textId="77777777" w:rsidR="0098633E" w:rsidRPr="00E26C80" w:rsidRDefault="0098633E" w:rsidP="00F5325C">
                        <w:pPr>
                          <w:pStyle w:val="Default"/>
                          <w:spacing w:line="276" w:lineRule="auto"/>
                          <w:rPr>
                            <w:rFonts w:ascii="Arial" w:hAnsi="Arial" w:cs="Arial"/>
                            <w:sz w:val="20"/>
                            <w:szCs w:val="20"/>
                          </w:rPr>
                        </w:pPr>
                        <w:r w:rsidRPr="00E26C80">
                          <w:rPr>
                            <w:rFonts w:ascii="Arial" w:hAnsi="Arial" w:cs="Arial"/>
                            <w:sz w:val="20"/>
                            <w:szCs w:val="20"/>
                          </w:rPr>
                          <w:t xml:space="preserve">Z: </w:t>
                        </w:r>
                      </w:p>
                      <w:p w14:paraId="6BC853C9" w14:textId="77777777" w:rsidR="0098633E" w:rsidRPr="00E26C80" w:rsidRDefault="0098633E" w:rsidP="00F5325C">
                        <w:pPr>
                          <w:pStyle w:val="Default"/>
                          <w:spacing w:line="276" w:lineRule="auto"/>
                          <w:rPr>
                            <w:rFonts w:ascii="Arial" w:hAnsi="Arial" w:cs="Arial"/>
                            <w:sz w:val="20"/>
                            <w:szCs w:val="20"/>
                          </w:rPr>
                        </w:pPr>
                        <w:r w:rsidRPr="00E26C80">
                          <w:rPr>
                            <w:rFonts w:ascii="Arial" w:hAnsi="Arial" w:cs="Arial"/>
                            <w:sz w:val="20"/>
                            <w:szCs w:val="20"/>
                          </w:rPr>
                          <w:t xml:space="preserve">ČEJ (4. ročník): Tvořivé činnosti s literárním textem ČEJ (4. ročník): Slovní zásoba </w:t>
                        </w:r>
                      </w:p>
                    </w:tc>
                  </w:tr>
                  <w:tr w:rsidR="0098633E" w14:paraId="0A0E5CD2" w14:textId="77777777" w:rsidTr="0098633E">
                    <w:tc>
                      <w:tcPr>
                        <w:tcW w:w="3633" w:type="dxa"/>
                      </w:tcPr>
                      <w:p w14:paraId="4F889175" w14:textId="77777777" w:rsidR="0098633E" w:rsidRPr="00E26C80" w:rsidRDefault="0098633E">
                        <w:pPr>
                          <w:pStyle w:val="Default"/>
                          <w:numPr>
                            <w:ilvl w:val="0"/>
                            <w:numId w:val="188"/>
                          </w:numPr>
                          <w:spacing w:line="276" w:lineRule="auto"/>
                          <w:rPr>
                            <w:rFonts w:ascii="Arial" w:hAnsi="Arial" w:cs="Arial"/>
                            <w:sz w:val="20"/>
                            <w:szCs w:val="20"/>
                          </w:rPr>
                        </w:pPr>
                        <w:r w:rsidRPr="00E26C80">
                          <w:rPr>
                            <w:rFonts w:ascii="Arial" w:hAnsi="Arial" w:cs="Arial"/>
                            <w:sz w:val="20"/>
                            <w:szCs w:val="20"/>
                          </w:rPr>
                          <w:t xml:space="preserve">napíše krátký text a s použitím jednoduchých vět a slovních spojení o sobě, rodině, činnostech a událostech z oblasti svých zájmů a každodenního života </w:t>
                        </w:r>
                      </w:p>
                    </w:tc>
                    <w:tc>
                      <w:tcPr>
                        <w:tcW w:w="3633" w:type="dxa"/>
                      </w:tcPr>
                      <w:p w14:paraId="4541035B" w14:textId="77777777" w:rsidR="0098633E" w:rsidRPr="00E26C80" w:rsidRDefault="0098633E">
                        <w:pPr>
                          <w:pStyle w:val="Default"/>
                          <w:numPr>
                            <w:ilvl w:val="0"/>
                            <w:numId w:val="190"/>
                          </w:numPr>
                          <w:spacing w:line="276" w:lineRule="auto"/>
                          <w:rPr>
                            <w:rFonts w:ascii="Arial" w:hAnsi="Arial" w:cs="Arial"/>
                            <w:sz w:val="20"/>
                            <w:szCs w:val="20"/>
                          </w:rPr>
                        </w:pPr>
                        <w:r w:rsidRPr="00E26C80">
                          <w:rPr>
                            <w:rFonts w:ascii="Arial" w:hAnsi="Arial" w:cs="Arial"/>
                            <w:sz w:val="20"/>
                            <w:szCs w:val="20"/>
                          </w:rPr>
                          <w:t xml:space="preserve">základní výslovnostní návyky, vztah mezi zvukovou a grafickou podobou slov </w:t>
                        </w:r>
                      </w:p>
                      <w:p w14:paraId="6A2A8955" w14:textId="77777777" w:rsidR="0098633E" w:rsidRPr="00E26C80" w:rsidRDefault="0098633E">
                        <w:pPr>
                          <w:pStyle w:val="Default"/>
                          <w:numPr>
                            <w:ilvl w:val="0"/>
                            <w:numId w:val="190"/>
                          </w:numPr>
                          <w:spacing w:line="276" w:lineRule="auto"/>
                          <w:rPr>
                            <w:rFonts w:ascii="Arial" w:hAnsi="Arial" w:cs="Arial"/>
                            <w:sz w:val="20"/>
                            <w:szCs w:val="20"/>
                          </w:rPr>
                        </w:pPr>
                        <w:r w:rsidRPr="00E26C80">
                          <w:rPr>
                            <w:rFonts w:ascii="Arial" w:hAnsi="Arial" w:cs="Arial"/>
                            <w:sz w:val="20"/>
                            <w:szCs w:val="20"/>
                          </w:rPr>
                          <w:t xml:space="preserve">základní gramatické struktury a typy vět (jsou tolerovány elementární chyby, které nenarušují smysl sdělení a porozumění) </w:t>
                        </w:r>
                      </w:p>
                    </w:tc>
                    <w:tc>
                      <w:tcPr>
                        <w:tcW w:w="3633" w:type="dxa"/>
                      </w:tcPr>
                      <w:p w14:paraId="7CE36275" w14:textId="77777777" w:rsidR="0098633E" w:rsidRPr="00E26C80" w:rsidRDefault="0098633E" w:rsidP="00F5325C">
                        <w:pPr>
                          <w:pStyle w:val="Default"/>
                          <w:spacing w:line="276" w:lineRule="auto"/>
                          <w:rPr>
                            <w:rFonts w:ascii="Arial" w:hAnsi="Arial" w:cs="Arial"/>
                            <w:sz w:val="20"/>
                            <w:szCs w:val="20"/>
                          </w:rPr>
                        </w:pPr>
                        <w:r w:rsidRPr="00E26C80">
                          <w:rPr>
                            <w:rFonts w:ascii="Arial" w:hAnsi="Arial" w:cs="Arial"/>
                            <w:sz w:val="20"/>
                            <w:szCs w:val="20"/>
                          </w:rPr>
                          <w:t xml:space="preserve"> </w:t>
                        </w:r>
                      </w:p>
                      <w:p w14:paraId="3A4527E0" w14:textId="77777777" w:rsidR="0098633E" w:rsidRPr="00E26C80" w:rsidRDefault="0098633E" w:rsidP="00F5325C">
                        <w:pPr>
                          <w:pStyle w:val="Default"/>
                          <w:spacing w:line="276" w:lineRule="auto"/>
                          <w:rPr>
                            <w:rFonts w:ascii="Arial" w:hAnsi="Arial" w:cs="Arial"/>
                            <w:sz w:val="20"/>
                            <w:szCs w:val="20"/>
                          </w:rPr>
                        </w:pPr>
                        <w:r w:rsidRPr="00E26C80">
                          <w:rPr>
                            <w:rFonts w:ascii="Arial" w:hAnsi="Arial" w:cs="Arial"/>
                            <w:sz w:val="20"/>
                            <w:szCs w:val="20"/>
                          </w:rPr>
                          <w:t xml:space="preserve">OSOBNOSTNÍ A SOCIÁLNÍ VÝCHOVA </w:t>
                        </w:r>
                      </w:p>
                      <w:p w14:paraId="0A17A282" w14:textId="77777777" w:rsidR="0098633E" w:rsidRPr="00E26C80" w:rsidRDefault="0098633E" w:rsidP="00F5325C">
                        <w:pPr>
                          <w:pStyle w:val="Default"/>
                          <w:spacing w:line="276" w:lineRule="auto"/>
                          <w:rPr>
                            <w:rFonts w:ascii="Arial" w:hAnsi="Arial" w:cs="Arial"/>
                            <w:sz w:val="20"/>
                            <w:szCs w:val="20"/>
                          </w:rPr>
                        </w:pPr>
                        <w:r w:rsidRPr="00E26C80">
                          <w:rPr>
                            <w:rFonts w:ascii="Arial" w:hAnsi="Arial" w:cs="Arial"/>
                            <w:sz w:val="20"/>
                            <w:szCs w:val="20"/>
                          </w:rPr>
                          <w:t xml:space="preserve">Rozvoj schopností poznávání </w:t>
                        </w:r>
                      </w:p>
                      <w:p w14:paraId="47C1F871" w14:textId="77777777" w:rsidR="0098633E" w:rsidRPr="00E26C80" w:rsidRDefault="0098633E" w:rsidP="00F5325C">
                        <w:pPr>
                          <w:pStyle w:val="Default"/>
                          <w:spacing w:line="276" w:lineRule="auto"/>
                          <w:rPr>
                            <w:rFonts w:ascii="Arial" w:hAnsi="Arial" w:cs="Arial"/>
                            <w:sz w:val="20"/>
                            <w:szCs w:val="20"/>
                          </w:rPr>
                        </w:pPr>
                        <w:r w:rsidRPr="00E26C80">
                          <w:rPr>
                            <w:rFonts w:ascii="Arial" w:hAnsi="Arial" w:cs="Arial"/>
                            <w:sz w:val="20"/>
                            <w:szCs w:val="20"/>
                          </w:rPr>
                          <w:t xml:space="preserve">Sebepoznání a sebepojetí </w:t>
                        </w:r>
                      </w:p>
                      <w:p w14:paraId="7764EF20" w14:textId="77777777" w:rsidR="0098633E" w:rsidRPr="00E26C80" w:rsidRDefault="0098633E" w:rsidP="00F5325C">
                        <w:pPr>
                          <w:pStyle w:val="Default"/>
                          <w:spacing w:line="276" w:lineRule="auto"/>
                          <w:rPr>
                            <w:rFonts w:ascii="Arial" w:hAnsi="Arial" w:cs="Arial"/>
                            <w:sz w:val="20"/>
                            <w:szCs w:val="20"/>
                          </w:rPr>
                        </w:pPr>
                        <w:r w:rsidRPr="00E26C80">
                          <w:rPr>
                            <w:rFonts w:ascii="Arial" w:hAnsi="Arial" w:cs="Arial"/>
                            <w:sz w:val="20"/>
                            <w:szCs w:val="20"/>
                          </w:rPr>
                          <w:t xml:space="preserve">Seberegulace a sebeorganizace </w:t>
                        </w:r>
                      </w:p>
                      <w:p w14:paraId="763683ED" w14:textId="77777777" w:rsidR="0098633E" w:rsidRPr="00E26C80" w:rsidRDefault="0098633E" w:rsidP="00F5325C">
                        <w:pPr>
                          <w:jc w:val="both"/>
                          <w:rPr>
                            <w:rFonts w:ascii="Arial" w:hAnsi="Arial" w:cs="Arial"/>
                            <w:sz w:val="20"/>
                            <w:szCs w:val="20"/>
                          </w:rPr>
                        </w:pPr>
                        <w:r w:rsidRPr="00E26C80">
                          <w:rPr>
                            <w:rFonts w:ascii="Arial" w:hAnsi="Arial" w:cs="Arial"/>
                            <w:sz w:val="20"/>
                            <w:szCs w:val="20"/>
                          </w:rPr>
                          <w:t>Kreativita</w:t>
                        </w:r>
                      </w:p>
                    </w:tc>
                    <w:tc>
                      <w:tcPr>
                        <w:tcW w:w="3633" w:type="dxa"/>
                      </w:tcPr>
                      <w:p w14:paraId="24700B1E" w14:textId="77777777" w:rsidR="0098633E" w:rsidRPr="00E26C80" w:rsidRDefault="0098633E" w:rsidP="00F5325C">
                        <w:pPr>
                          <w:pStyle w:val="Default"/>
                          <w:spacing w:line="276" w:lineRule="auto"/>
                          <w:rPr>
                            <w:rFonts w:ascii="Arial" w:hAnsi="Arial" w:cs="Arial"/>
                            <w:sz w:val="20"/>
                            <w:szCs w:val="20"/>
                          </w:rPr>
                        </w:pPr>
                        <w:r w:rsidRPr="00E26C80">
                          <w:rPr>
                            <w:rFonts w:ascii="Arial" w:hAnsi="Arial" w:cs="Arial"/>
                            <w:sz w:val="20"/>
                            <w:szCs w:val="20"/>
                          </w:rPr>
                          <w:t xml:space="preserve">Z: </w:t>
                        </w:r>
                      </w:p>
                      <w:p w14:paraId="796746A7" w14:textId="0FFCC3E9" w:rsidR="0098633E" w:rsidRPr="00E26C80" w:rsidRDefault="0098633E" w:rsidP="00F5325C">
                        <w:pPr>
                          <w:jc w:val="both"/>
                          <w:rPr>
                            <w:rFonts w:ascii="Arial" w:hAnsi="Arial" w:cs="Arial"/>
                            <w:sz w:val="20"/>
                            <w:szCs w:val="20"/>
                          </w:rPr>
                        </w:pPr>
                        <w:r w:rsidRPr="00E26C80">
                          <w:rPr>
                            <w:rFonts w:ascii="Arial" w:hAnsi="Arial" w:cs="Arial"/>
                            <w:sz w:val="20"/>
                            <w:szCs w:val="20"/>
                          </w:rPr>
                          <w:t xml:space="preserve">ČEJ (4. ročník): </w:t>
                        </w:r>
                        <w:r w:rsidR="00AC2D83" w:rsidRPr="00E26C80">
                          <w:rPr>
                            <w:rFonts w:ascii="Arial" w:hAnsi="Arial" w:cs="Arial"/>
                            <w:sz w:val="20"/>
                            <w:szCs w:val="20"/>
                          </w:rPr>
                          <w:t>Skladba – věta</w:t>
                        </w:r>
                        <w:r w:rsidRPr="00E26C80">
                          <w:rPr>
                            <w:rFonts w:ascii="Arial" w:hAnsi="Arial" w:cs="Arial"/>
                            <w:sz w:val="20"/>
                            <w:szCs w:val="20"/>
                          </w:rPr>
                          <w:t xml:space="preserve"> jednoduchá ČEJ (4. ročník): Slovní zásoba</w:t>
                        </w:r>
                      </w:p>
                    </w:tc>
                  </w:tr>
                  <w:tr w:rsidR="00AC2D83" w14:paraId="4DB15057" w14:textId="77777777" w:rsidTr="0098633E">
                    <w:tc>
                      <w:tcPr>
                        <w:tcW w:w="3633" w:type="dxa"/>
                      </w:tcPr>
                      <w:p w14:paraId="2663ED74" w14:textId="77777777" w:rsidR="00AC2D83" w:rsidRPr="00AC2D83" w:rsidRDefault="00AC2D83">
                        <w:pPr>
                          <w:numPr>
                            <w:ilvl w:val="0"/>
                            <w:numId w:val="188"/>
                          </w:numPr>
                          <w:spacing w:before="100" w:beforeAutospacing="1" w:after="150"/>
                          <w:rPr>
                            <w:rFonts w:ascii="Arial" w:eastAsiaTheme="minorHAnsi" w:hAnsi="Arial" w:cs="Arial"/>
                            <w:color w:val="000000"/>
                            <w:sz w:val="20"/>
                            <w:szCs w:val="20"/>
                            <w:lang w:eastAsia="en-US"/>
                          </w:rPr>
                        </w:pPr>
                        <w:r w:rsidRPr="00AC2D83">
                          <w:rPr>
                            <w:rFonts w:ascii="Arial" w:eastAsiaTheme="minorHAnsi" w:hAnsi="Arial" w:cs="Arial"/>
                            <w:color w:val="000000"/>
                            <w:sz w:val="20"/>
                            <w:szCs w:val="20"/>
                            <w:lang w:eastAsia="en-US"/>
                          </w:rPr>
                          <w:t>vede si elektronický slovníček s osvojovanou slovní zásobou</w:t>
                        </w:r>
                      </w:p>
                      <w:p w14:paraId="43213289" w14:textId="16C7E908" w:rsidR="00AC2D83" w:rsidRPr="00AC2D83" w:rsidRDefault="00AC2D83">
                        <w:pPr>
                          <w:numPr>
                            <w:ilvl w:val="0"/>
                            <w:numId w:val="188"/>
                          </w:numPr>
                          <w:spacing w:before="100" w:beforeAutospacing="1" w:after="150"/>
                          <w:rPr>
                            <w:rFonts w:ascii="Arial" w:eastAsiaTheme="minorHAnsi" w:hAnsi="Arial" w:cs="Arial"/>
                            <w:color w:val="000000"/>
                            <w:sz w:val="20"/>
                            <w:szCs w:val="20"/>
                            <w:lang w:eastAsia="en-US"/>
                          </w:rPr>
                        </w:pPr>
                        <w:r w:rsidRPr="00AC2D83">
                          <w:rPr>
                            <w:rFonts w:ascii="Arial" w:eastAsiaTheme="minorHAnsi" w:hAnsi="Arial" w:cs="Arial"/>
                            <w:color w:val="000000"/>
                            <w:sz w:val="20"/>
                            <w:szCs w:val="20"/>
                            <w:lang w:eastAsia="en-US"/>
                          </w:rPr>
                          <w:t>napíše krátkou textovou zprávu, ve které uvede informaci o místě a čase</w:t>
                        </w:r>
                      </w:p>
                    </w:tc>
                    <w:tc>
                      <w:tcPr>
                        <w:tcW w:w="3633" w:type="dxa"/>
                      </w:tcPr>
                      <w:p w14:paraId="6BE778F3" w14:textId="77777777" w:rsidR="00AC2D83" w:rsidRPr="00AC2D83" w:rsidRDefault="00AC2D83">
                        <w:pPr>
                          <w:numPr>
                            <w:ilvl w:val="0"/>
                            <w:numId w:val="219"/>
                          </w:numPr>
                          <w:spacing w:before="100" w:beforeAutospacing="1" w:after="150"/>
                          <w:rPr>
                            <w:rFonts w:ascii="Arial" w:eastAsiaTheme="minorHAnsi" w:hAnsi="Arial" w:cs="Arial"/>
                            <w:color w:val="000000"/>
                            <w:sz w:val="20"/>
                            <w:szCs w:val="20"/>
                            <w:lang w:eastAsia="en-US"/>
                          </w:rPr>
                        </w:pPr>
                        <w:r w:rsidRPr="00AC2D83">
                          <w:rPr>
                            <w:rFonts w:ascii="Arial" w:eastAsiaTheme="minorHAnsi" w:hAnsi="Arial" w:cs="Arial"/>
                            <w:color w:val="000000"/>
                            <w:sz w:val="20"/>
                            <w:szCs w:val="20"/>
                            <w:lang w:eastAsia="en-US"/>
                          </w:rPr>
                          <w:t>interaktivní výukové materiály</w:t>
                        </w:r>
                      </w:p>
                      <w:p w14:paraId="2A17F2D2" w14:textId="77777777" w:rsidR="00AC2D83" w:rsidRPr="00AC2D83" w:rsidRDefault="00AC2D83">
                        <w:pPr>
                          <w:numPr>
                            <w:ilvl w:val="0"/>
                            <w:numId w:val="219"/>
                          </w:numPr>
                          <w:spacing w:before="100" w:beforeAutospacing="1" w:after="150"/>
                          <w:rPr>
                            <w:rFonts w:ascii="Arial" w:eastAsiaTheme="minorHAnsi" w:hAnsi="Arial" w:cs="Arial"/>
                            <w:color w:val="000000"/>
                            <w:sz w:val="20"/>
                            <w:szCs w:val="20"/>
                            <w:lang w:eastAsia="en-US"/>
                          </w:rPr>
                        </w:pPr>
                        <w:r w:rsidRPr="00AC2D83">
                          <w:rPr>
                            <w:rFonts w:ascii="Arial" w:eastAsiaTheme="minorHAnsi" w:hAnsi="Arial" w:cs="Arial"/>
                            <w:color w:val="000000"/>
                            <w:sz w:val="20"/>
                            <w:szCs w:val="20"/>
                            <w:lang w:eastAsia="en-US"/>
                          </w:rPr>
                          <w:t>práce s elektronickým slovníkem</w:t>
                        </w:r>
                      </w:p>
                      <w:p w14:paraId="6B9C8F94" w14:textId="70FEE00B" w:rsidR="00AC2D83" w:rsidRPr="009673B4" w:rsidRDefault="00AC2D83">
                        <w:pPr>
                          <w:numPr>
                            <w:ilvl w:val="0"/>
                            <w:numId w:val="219"/>
                          </w:numPr>
                          <w:spacing w:before="100" w:beforeAutospacing="1" w:after="150"/>
                          <w:rPr>
                            <w:rFonts w:ascii="Arial" w:hAnsi="Arial" w:cs="Arial"/>
                            <w:color w:val="4A4A4A"/>
                          </w:rPr>
                        </w:pPr>
                        <w:r w:rsidRPr="00AC2D83">
                          <w:rPr>
                            <w:rFonts w:ascii="Arial" w:eastAsiaTheme="minorHAnsi" w:hAnsi="Arial" w:cs="Arial"/>
                            <w:color w:val="000000"/>
                            <w:sz w:val="20"/>
                            <w:szCs w:val="20"/>
                            <w:lang w:eastAsia="en-US"/>
                          </w:rPr>
                          <w:t>terminologie daného jazyka pro práci s digitálními technologiemi</w:t>
                        </w:r>
                      </w:p>
                    </w:tc>
                    <w:tc>
                      <w:tcPr>
                        <w:tcW w:w="3633" w:type="dxa"/>
                      </w:tcPr>
                      <w:p w14:paraId="703D0A7D" w14:textId="77777777" w:rsidR="00AC2D83" w:rsidRPr="00E26C80" w:rsidRDefault="00AC2D83" w:rsidP="00F5325C">
                        <w:pPr>
                          <w:pStyle w:val="Default"/>
                          <w:spacing w:line="276" w:lineRule="auto"/>
                          <w:rPr>
                            <w:rFonts w:ascii="Arial" w:hAnsi="Arial" w:cs="Arial"/>
                            <w:sz w:val="20"/>
                            <w:szCs w:val="20"/>
                          </w:rPr>
                        </w:pPr>
                      </w:p>
                    </w:tc>
                    <w:tc>
                      <w:tcPr>
                        <w:tcW w:w="3633" w:type="dxa"/>
                      </w:tcPr>
                      <w:p w14:paraId="70C842A3" w14:textId="77777777" w:rsidR="00AC2D83" w:rsidRPr="00E26C80" w:rsidRDefault="00AC2D83" w:rsidP="00F5325C">
                        <w:pPr>
                          <w:pStyle w:val="Default"/>
                          <w:spacing w:line="276" w:lineRule="auto"/>
                          <w:rPr>
                            <w:rFonts w:ascii="Arial" w:hAnsi="Arial" w:cs="Arial"/>
                            <w:sz w:val="20"/>
                            <w:szCs w:val="20"/>
                          </w:rPr>
                        </w:pPr>
                      </w:p>
                    </w:tc>
                  </w:tr>
                </w:tbl>
                <w:p w14:paraId="640BAA58" w14:textId="77777777" w:rsidR="008876AF" w:rsidRDefault="008876AF">
                  <w:pPr>
                    <w:pStyle w:val="Styl11bTunKurzvaVpravo02cmPed1b"/>
                    <w:spacing w:line="360" w:lineRule="auto"/>
                    <w:jc w:val="both"/>
                    <w:rPr>
                      <w:rFonts w:ascii="Arial" w:hAnsi="Arial" w:cs="Arial"/>
                      <w:bCs w:val="0"/>
                      <w:i w:val="0"/>
                      <w:color w:val="000000"/>
                      <w:sz w:val="18"/>
                      <w:szCs w:val="18"/>
                    </w:rPr>
                  </w:pPr>
                </w:p>
                <w:tbl>
                  <w:tblPr>
                    <w:tblpPr w:leftFromText="141" w:rightFromText="141" w:vertAnchor="text" w:horzAnchor="margin" w:tblpY="-238"/>
                    <w:tblOverlap w:val="never"/>
                    <w:tblW w:w="14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123"/>
                    <w:gridCol w:w="10336"/>
                  </w:tblGrid>
                  <w:tr w:rsidR="009673B4" w:rsidRPr="00E26C80" w14:paraId="16342A7A" w14:textId="77777777" w:rsidTr="009673B4">
                    <w:tc>
                      <w:tcPr>
                        <w:tcW w:w="4123" w:type="dxa"/>
                        <w:vAlign w:val="center"/>
                      </w:tcPr>
                      <w:p w14:paraId="29040074" w14:textId="77777777" w:rsidR="009673B4" w:rsidRPr="00E26C80" w:rsidRDefault="009673B4" w:rsidP="009673B4">
                        <w:pPr>
                          <w:rPr>
                            <w:rFonts w:ascii="Arial" w:eastAsia="Calibri" w:hAnsi="Arial" w:cs="Arial"/>
                            <w:b/>
                            <w:sz w:val="20"/>
                            <w:szCs w:val="20"/>
                          </w:rPr>
                        </w:pPr>
                        <w:r w:rsidRPr="00E26C80">
                          <w:rPr>
                            <w:rFonts w:ascii="Arial" w:eastAsia="Calibri" w:hAnsi="Arial" w:cs="Arial"/>
                            <w:b/>
                            <w:sz w:val="20"/>
                            <w:szCs w:val="20"/>
                          </w:rPr>
                          <w:lastRenderedPageBreak/>
                          <w:t>Vzdělávací oblast:</w:t>
                        </w:r>
                      </w:p>
                    </w:tc>
                    <w:tc>
                      <w:tcPr>
                        <w:tcW w:w="10336" w:type="dxa"/>
                      </w:tcPr>
                      <w:p w14:paraId="19922222" w14:textId="77777777" w:rsidR="009673B4" w:rsidRPr="00E26C80" w:rsidRDefault="009673B4" w:rsidP="009673B4">
                        <w:pPr>
                          <w:rPr>
                            <w:rFonts w:ascii="Arial" w:eastAsia="Calibri" w:hAnsi="Arial" w:cs="Arial"/>
                            <w:sz w:val="20"/>
                            <w:szCs w:val="20"/>
                          </w:rPr>
                        </w:pPr>
                        <w:r w:rsidRPr="00E26C80">
                          <w:rPr>
                            <w:rFonts w:ascii="Arial" w:eastAsia="Calibri" w:hAnsi="Arial" w:cs="Arial"/>
                            <w:sz w:val="20"/>
                            <w:szCs w:val="20"/>
                          </w:rPr>
                          <w:t>Jazyk a jazyková komunikace</w:t>
                        </w:r>
                      </w:p>
                    </w:tc>
                  </w:tr>
                  <w:tr w:rsidR="009673B4" w:rsidRPr="00E26C80" w14:paraId="6CF7054F" w14:textId="77777777" w:rsidTr="009673B4">
                    <w:tc>
                      <w:tcPr>
                        <w:tcW w:w="4123" w:type="dxa"/>
                      </w:tcPr>
                      <w:p w14:paraId="6A4E3FAB" w14:textId="77777777" w:rsidR="009673B4" w:rsidRPr="00E26C80" w:rsidRDefault="009673B4" w:rsidP="009673B4">
                        <w:pPr>
                          <w:rPr>
                            <w:rFonts w:ascii="Arial" w:eastAsia="Calibri" w:hAnsi="Arial" w:cs="Arial"/>
                            <w:b/>
                            <w:sz w:val="20"/>
                            <w:szCs w:val="20"/>
                          </w:rPr>
                        </w:pPr>
                        <w:r w:rsidRPr="00E26C80">
                          <w:rPr>
                            <w:rFonts w:ascii="Arial" w:eastAsia="Calibri" w:hAnsi="Arial" w:cs="Arial"/>
                            <w:b/>
                            <w:sz w:val="20"/>
                            <w:szCs w:val="20"/>
                          </w:rPr>
                          <w:t xml:space="preserve">Vyučovací předmět: </w:t>
                        </w:r>
                      </w:p>
                    </w:tc>
                    <w:tc>
                      <w:tcPr>
                        <w:tcW w:w="10336" w:type="dxa"/>
                      </w:tcPr>
                      <w:p w14:paraId="56ED698C" w14:textId="77777777" w:rsidR="009673B4" w:rsidRPr="00E26C80" w:rsidRDefault="009673B4" w:rsidP="009673B4">
                        <w:pPr>
                          <w:rPr>
                            <w:rFonts w:ascii="Arial" w:eastAsia="Calibri" w:hAnsi="Arial" w:cs="Arial"/>
                            <w:b/>
                            <w:color w:val="0000FF"/>
                            <w:sz w:val="20"/>
                            <w:szCs w:val="20"/>
                          </w:rPr>
                        </w:pPr>
                        <w:r w:rsidRPr="00E26C80">
                          <w:rPr>
                            <w:rFonts w:ascii="Arial" w:eastAsia="Calibri" w:hAnsi="Arial" w:cs="Arial"/>
                            <w:b/>
                            <w:color w:val="0000FF"/>
                            <w:sz w:val="20"/>
                            <w:szCs w:val="20"/>
                          </w:rPr>
                          <w:t>Anglický jazyk</w:t>
                        </w:r>
                      </w:p>
                    </w:tc>
                  </w:tr>
                  <w:tr w:rsidR="009673B4" w:rsidRPr="00E26C80" w14:paraId="1BD46366" w14:textId="77777777" w:rsidTr="009673B4">
                    <w:trPr>
                      <w:trHeight w:val="177"/>
                    </w:trPr>
                    <w:tc>
                      <w:tcPr>
                        <w:tcW w:w="4123" w:type="dxa"/>
                      </w:tcPr>
                      <w:p w14:paraId="5B93A5A7" w14:textId="77777777" w:rsidR="009673B4" w:rsidRPr="00E26C80" w:rsidRDefault="009673B4" w:rsidP="009673B4">
                        <w:pPr>
                          <w:rPr>
                            <w:rFonts w:ascii="Arial" w:eastAsia="Calibri" w:hAnsi="Arial" w:cs="Arial"/>
                            <w:b/>
                            <w:sz w:val="20"/>
                            <w:szCs w:val="20"/>
                          </w:rPr>
                        </w:pPr>
                        <w:r w:rsidRPr="00E26C80">
                          <w:rPr>
                            <w:rFonts w:ascii="Arial" w:eastAsia="Calibri" w:hAnsi="Arial" w:cs="Arial"/>
                            <w:b/>
                            <w:sz w:val="20"/>
                            <w:szCs w:val="20"/>
                          </w:rPr>
                          <w:t>Ročník – období:</w:t>
                        </w:r>
                      </w:p>
                    </w:tc>
                    <w:tc>
                      <w:tcPr>
                        <w:tcW w:w="10336" w:type="dxa"/>
                      </w:tcPr>
                      <w:p w14:paraId="4A46DE8B" w14:textId="77777777" w:rsidR="009673B4" w:rsidRPr="00E26C80" w:rsidRDefault="009673B4" w:rsidP="009673B4">
                        <w:pPr>
                          <w:rPr>
                            <w:rFonts w:ascii="Arial" w:eastAsia="Calibri" w:hAnsi="Arial" w:cs="Arial"/>
                            <w:sz w:val="20"/>
                            <w:szCs w:val="20"/>
                          </w:rPr>
                        </w:pPr>
                        <w:r w:rsidRPr="00E26C80">
                          <w:rPr>
                            <w:rFonts w:ascii="Arial" w:hAnsi="Arial" w:cs="Arial"/>
                            <w:b/>
                            <w:color w:val="FF0000"/>
                            <w:sz w:val="20"/>
                            <w:szCs w:val="20"/>
                          </w:rPr>
                          <w:t>5</w:t>
                        </w:r>
                        <w:r w:rsidRPr="00E26C80">
                          <w:rPr>
                            <w:rFonts w:ascii="Arial" w:eastAsia="Calibri" w:hAnsi="Arial" w:cs="Arial"/>
                            <w:b/>
                            <w:color w:val="FF0000"/>
                            <w:sz w:val="20"/>
                            <w:szCs w:val="20"/>
                          </w:rPr>
                          <w:t xml:space="preserve">. ročník </w:t>
                        </w:r>
                        <w:r>
                          <w:rPr>
                            <w:rFonts w:ascii="Arial" w:eastAsia="Calibri" w:hAnsi="Arial" w:cs="Arial"/>
                            <w:sz w:val="20"/>
                            <w:szCs w:val="20"/>
                          </w:rPr>
                          <w:t>– 2. o</w:t>
                        </w:r>
                        <w:r w:rsidRPr="00E26C80">
                          <w:rPr>
                            <w:rFonts w:ascii="Arial" w:eastAsia="Calibri" w:hAnsi="Arial" w:cs="Arial"/>
                            <w:sz w:val="20"/>
                            <w:szCs w:val="20"/>
                          </w:rPr>
                          <w:t>bdobí</w:t>
                        </w:r>
                      </w:p>
                    </w:tc>
                  </w:tr>
                </w:tbl>
                <w:tbl>
                  <w:tblPr>
                    <w:tblW w:w="0" w:type="auto"/>
                    <w:tblCellMar>
                      <w:left w:w="70" w:type="dxa"/>
                      <w:right w:w="70" w:type="dxa"/>
                    </w:tblCellMar>
                    <w:tblLook w:val="0000" w:firstRow="0" w:lastRow="0" w:firstColumn="0" w:lastColumn="0" w:noHBand="0" w:noVBand="0"/>
                  </w:tblPr>
                  <w:tblGrid>
                    <w:gridCol w:w="409"/>
                  </w:tblGrid>
                  <w:tr w:rsidR="00F5325C" w:rsidRPr="002B4660" w14:paraId="112C3DCD" w14:textId="77777777" w:rsidTr="00F5325C">
                    <w:trPr>
                      <w:trHeight w:val="454"/>
                    </w:trPr>
                    <w:tc>
                      <w:tcPr>
                        <w:tcW w:w="14142" w:type="dxa"/>
                        <w:shd w:val="clear" w:color="auto" w:fill="auto"/>
                        <w:vAlign w:val="center"/>
                      </w:tcPr>
                      <w:p w14:paraId="31BBEAD2" w14:textId="77777777" w:rsidR="00F5325C" w:rsidRPr="002B4660" w:rsidRDefault="00F5325C" w:rsidP="00F5325C">
                        <w:pPr>
                          <w:pStyle w:val="Nadpis1"/>
                          <w:spacing w:line="360" w:lineRule="auto"/>
                          <w:ind w:left="360"/>
                          <w:rPr>
                            <w:rFonts w:ascii="Arial" w:hAnsi="Arial" w:cs="Arial"/>
                            <w:sz w:val="18"/>
                            <w:szCs w:val="18"/>
                          </w:rPr>
                        </w:pPr>
                        <w:r w:rsidRPr="002B4660">
                          <w:rPr>
                            <w:rFonts w:ascii="Arial" w:hAnsi="Arial" w:cs="Arial"/>
                            <w:sz w:val="18"/>
                            <w:szCs w:val="18"/>
                          </w:rPr>
                          <w:t>Očekávané výstupy předmětu</w:t>
                        </w:r>
                      </w:p>
                    </w:tc>
                  </w:tr>
                  <w:tr w:rsidR="00F5325C" w:rsidRPr="002B4660" w14:paraId="4F3AB0EC" w14:textId="77777777" w:rsidTr="00F5325C">
                    <w:tc>
                      <w:tcPr>
                        <w:tcW w:w="14142" w:type="dxa"/>
                        <w:shd w:val="clear" w:color="auto" w:fill="auto"/>
                      </w:tcPr>
                      <w:p w14:paraId="694BAE32" w14:textId="2141666C" w:rsidR="00F5325C" w:rsidRPr="002B4660" w:rsidRDefault="00F5325C" w:rsidP="00F5325C">
                        <w:pPr>
                          <w:pStyle w:val="Zkladntext"/>
                          <w:spacing w:line="360" w:lineRule="auto"/>
                          <w:ind w:left="760"/>
                          <w:rPr>
                            <w:rFonts w:ascii="Arial" w:hAnsi="Arial" w:cs="Arial"/>
                            <w:sz w:val="18"/>
                            <w:szCs w:val="18"/>
                          </w:rPr>
                        </w:pPr>
                        <w:r w:rsidRPr="002B4660">
                          <w:rPr>
                            <w:rFonts w:ascii="Arial" w:hAnsi="Arial" w:cs="Arial"/>
                            <w:sz w:val="18"/>
                            <w:szCs w:val="18"/>
                          </w:rPr>
                          <w:t>Na k</w:t>
                        </w:r>
                        <w:r w:rsidRPr="002B4660">
                          <w:rPr>
                            <w:rFonts w:ascii="Arial" w:hAnsi="Arial" w:cs="Arial"/>
                            <w:sz w:val="18"/>
                            <w:szCs w:val="18"/>
                          </w:rPr>
                          <w:lastRenderedPageBreak/>
                          <w:t xml:space="preserve">onci 2.období </w:t>
                        </w:r>
                        <w:r w:rsidR="009673B4" w:rsidRPr="002B4660">
                          <w:rPr>
                            <w:rFonts w:ascii="Arial" w:hAnsi="Arial" w:cs="Arial"/>
                            <w:sz w:val="18"/>
                            <w:szCs w:val="18"/>
                          </w:rPr>
                          <w:t>žák:</w:t>
                        </w:r>
                      </w:p>
                      <w:p w14:paraId="1766B45F" w14:textId="77777777" w:rsidR="00F5325C" w:rsidRPr="002B4660" w:rsidRDefault="00F5325C" w:rsidP="00F5325C">
                        <w:pPr>
                          <w:pStyle w:val="TmaRVPZV"/>
                          <w:spacing w:line="360" w:lineRule="auto"/>
                          <w:ind w:left="400"/>
                          <w:rPr>
                            <w:rFonts w:ascii="Arial" w:hAnsi="Arial" w:cs="Arial"/>
                            <w:bCs w:val="0"/>
                            <w:sz w:val="18"/>
                            <w:szCs w:val="18"/>
                          </w:rPr>
                        </w:pPr>
                        <w:r w:rsidRPr="002B4660">
                          <w:rPr>
                            <w:rFonts w:ascii="Arial" w:hAnsi="Arial" w:cs="Arial"/>
                            <w:bCs w:val="0"/>
                            <w:sz w:val="18"/>
                            <w:szCs w:val="18"/>
                          </w:rPr>
                          <w:t>Receptivní ř</w:t>
                        </w:r>
                        <w:r w:rsidRPr="002B4660">
                          <w:rPr>
                            <w:rFonts w:ascii="Arial" w:hAnsi="Arial" w:cs="Arial"/>
                            <w:bCs w:val="0"/>
                            <w:sz w:val="18"/>
                            <w:szCs w:val="18"/>
                          </w:rPr>
                          <w:lastRenderedPageBreak/>
                          <w:t>ečové dovednosti</w:t>
                        </w:r>
                      </w:p>
                      <w:p w14:paraId="5A224BD2" w14:textId="77777777" w:rsidR="00F5325C" w:rsidRPr="002B4660" w:rsidRDefault="00F5325C">
                        <w:pPr>
                          <w:pStyle w:val="Styl11bTunKurzvaVpravo02cmPed1b"/>
                          <w:numPr>
                            <w:ilvl w:val="0"/>
                            <w:numId w:val="192"/>
                          </w:numPr>
                          <w:rPr>
                            <w:rFonts w:ascii="Arial" w:hAnsi="Arial" w:cs="Arial"/>
                            <w:b w:val="0"/>
                            <w:bCs w:val="0"/>
                            <w:sz w:val="18"/>
                            <w:szCs w:val="18"/>
                          </w:rPr>
                        </w:pPr>
                        <w:r w:rsidRPr="002B4660">
                          <w:rPr>
                            <w:rFonts w:ascii="Arial" w:hAnsi="Arial" w:cs="Arial"/>
                            <w:b w:val="0"/>
                            <w:bCs w:val="0"/>
                            <w:sz w:val="18"/>
                            <w:szCs w:val="18"/>
                          </w:rPr>
                          <w:t xml:space="preserve">rozumí známým slovům </w:t>
                        </w:r>
                        <w:r w:rsidRPr="002B4660">
                          <w:rPr>
                            <w:rFonts w:ascii="Arial" w:hAnsi="Arial" w:cs="Arial"/>
                            <w:b w:val="0"/>
                            <w:bCs w:val="0"/>
                            <w:sz w:val="18"/>
                            <w:szCs w:val="18"/>
                          </w:rPr>
                          <w:lastRenderedPageBreak/>
                          <w:t xml:space="preserve">a jednoduchým větám se vztahem k osvojovaným </w:t>
                        </w:r>
                        <w:r w:rsidRPr="002B4660">
                          <w:rPr>
                            <w:rFonts w:ascii="Arial" w:hAnsi="Arial" w:cs="Arial"/>
                            <w:b w:val="0"/>
                            <w:bCs w:val="0"/>
                            <w:sz w:val="18"/>
                            <w:szCs w:val="18"/>
                          </w:rPr>
                          <w:lastRenderedPageBreak/>
                          <w:t>tématům</w:t>
                        </w:r>
                      </w:p>
                      <w:p w14:paraId="70C390AD" w14:textId="77777777" w:rsidR="00F5325C" w:rsidRPr="002B4660" w:rsidRDefault="00F5325C">
                        <w:pPr>
                          <w:pStyle w:val="Styl11bTunKurzvaVpravo02cmPed1b"/>
                          <w:numPr>
                            <w:ilvl w:val="0"/>
                            <w:numId w:val="192"/>
                          </w:numPr>
                          <w:rPr>
                            <w:rFonts w:ascii="Arial" w:hAnsi="Arial" w:cs="Arial"/>
                            <w:b w:val="0"/>
                            <w:bCs w:val="0"/>
                            <w:sz w:val="18"/>
                            <w:szCs w:val="18"/>
                          </w:rPr>
                        </w:pPr>
                        <w:r w:rsidRPr="002B4660">
                          <w:rPr>
                            <w:rFonts w:ascii="Arial" w:hAnsi="Arial" w:cs="Arial"/>
                            <w:b w:val="0"/>
                            <w:bCs w:val="0"/>
                            <w:sz w:val="18"/>
                            <w:szCs w:val="18"/>
                          </w:rPr>
                          <w:t>rozumí obsahu a smyslu jednoduchých au</w:t>
                        </w:r>
                        <w:r w:rsidRPr="002B4660">
                          <w:rPr>
                            <w:rFonts w:ascii="Arial" w:hAnsi="Arial" w:cs="Arial"/>
                            <w:b w:val="0"/>
                            <w:bCs w:val="0"/>
                            <w:sz w:val="18"/>
                            <w:szCs w:val="18"/>
                          </w:rPr>
                          <w:lastRenderedPageBreak/>
                          <w:t>tentických materiálů (časopisy, obrazové a po</w:t>
                        </w:r>
                        <w:r w:rsidRPr="002B4660">
                          <w:rPr>
                            <w:rFonts w:ascii="Arial" w:hAnsi="Arial" w:cs="Arial"/>
                            <w:b w:val="0"/>
                            <w:bCs w:val="0"/>
                            <w:sz w:val="18"/>
                            <w:szCs w:val="18"/>
                          </w:rPr>
                          <w:lastRenderedPageBreak/>
                          <w:t>slechové materiály) a využívá je při své prác</w:t>
                        </w:r>
                        <w:r w:rsidRPr="002B4660">
                          <w:rPr>
                            <w:rFonts w:ascii="Arial" w:hAnsi="Arial" w:cs="Arial"/>
                            <w:b w:val="0"/>
                            <w:bCs w:val="0"/>
                            <w:sz w:val="18"/>
                            <w:szCs w:val="18"/>
                          </w:rPr>
                          <w:lastRenderedPageBreak/>
                          <w:t>i</w:t>
                        </w:r>
                      </w:p>
                      <w:p w14:paraId="19923170" w14:textId="77777777" w:rsidR="00F5325C" w:rsidRPr="002B4660" w:rsidRDefault="00F5325C">
                        <w:pPr>
                          <w:pStyle w:val="Styl11bTunKurzvaVpravo02cmPed1b"/>
                          <w:numPr>
                            <w:ilvl w:val="0"/>
                            <w:numId w:val="192"/>
                          </w:numPr>
                          <w:rPr>
                            <w:rFonts w:ascii="Arial" w:hAnsi="Arial" w:cs="Arial"/>
                            <w:b w:val="0"/>
                            <w:bCs w:val="0"/>
                            <w:sz w:val="18"/>
                            <w:szCs w:val="18"/>
                          </w:rPr>
                        </w:pPr>
                        <w:r w:rsidRPr="002B4660">
                          <w:rPr>
                            <w:rFonts w:ascii="Arial" w:hAnsi="Arial" w:cs="Arial"/>
                            <w:b w:val="0"/>
                            <w:bCs w:val="0"/>
                            <w:sz w:val="18"/>
                            <w:szCs w:val="18"/>
                          </w:rPr>
                          <w:t>čte nahlas plynule a foneticky správně jedno</w:t>
                        </w:r>
                        <w:r w:rsidRPr="002B4660">
                          <w:rPr>
                            <w:rFonts w:ascii="Arial" w:hAnsi="Arial" w:cs="Arial"/>
                            <w:b w:val="0"/>
                            <w:bCs w:val="0"/>
                            <w:sz w:val="18"/>
                            <w:szCs w:val="18"/>
                          </w:rPr>
                          <w:lastRenderedPageBreak/>
                          <w:t>duché texty obsahující známou slovní zásobu</w:t>
                        </w:r>
                      </w:p>
                      <w:p w14:paraId="187F6171" w14:textId="77777777" w:rsidR="00F5325C" w:rsidRPr="002B4660" w:rsidRDefault="00F5325C">
                        <w:pPr>
                          <w:pStyle w:val="Styl11bTunKurzvaVpravo02cmPed1b"/>
                          <w:numPr>
                            <w:ilvl w:val="0"/>
                            <w:numId w:val="192"/>
                          </w:numPr>
                          <w:rPr>
                            <w:rFonts w:ascii="Arial" w:hAnsi="Arial" w:cs="Arial"/>
                            <w:b w:val="0"/>
                            <w:bCs w:val="0"/>
                            <w:sz w:val="18"/>
                            <w:szCs w:val="18"/>
                          </w:rPr>
                        </w:pPr>
                        <w:r w:rsidRPr="002B4660">
                          <w:rPr>
                            <w:rFonts w:ascii="Arial" w:hAnsi="Arial" w:cs="Arial"/>
                            <w:b w:val="0"/>
                            <w:bCs w:val="0"/>
                            <w:sz w:val="18"/>
                            <w:szCs w:val="18"/>
                          </w:rPr>
                          <w:t>vy</w:t>
                        </w:r>
                        <w:r w:rsidRPr="002B4660">
                          <w:rPr>
                            <w:rFonts w:ascii="Arial" w:hAnsi="Arial" w:cs="Arial"/>
                            <w:b w:val="0"/>
                            <w:bCs w:val="0"/>
                            <w:sz w:val="18"/>
                            <w:szCs w:val="18"/>
                          </w:rPr>
                          <w:lastRenderedPageBreak/>
                          <w:t>hledá v jednoduchém textu potřebnou informaci</w:t>
                        </w:r>
                        <w:r w:rsidRPr="002B4660">
                          <w:rPr>
                            <w:rFonts w:ascii="Arial" w:hAnsi="Arial" w:cs="Arial"/>
                            <w:b w:val="0"/>
                            <w:bCs w:val="0"/>
                            <w:sz w:val="18"/>
                            <w:szCs w:val="18"/>
                          </w:rPr>
                          <w:lastRenderedPageBreak/>
                          <w:t xml:space="preserve"> a vytvoří odpověď na otázku</w:t>
                        </w:r>
                      </w:p>
                      <w:p w14:paraId="69C9F807" w14:textId="77777777" w:rsidR="00F5325C" w:rsidRPr="002B4660" w:rsidRDefault="00F5325C">
                        <w:pPr>
                          <w:pStyle w:val="Styl11bTunKurzvaVpravo02cmPed1b"/>
                          <w:numPr>
                            <w:ilvl w:val="0"/>
                            <w:numId w:val="192"/>
                          </w:numPr>
                          <w:rPr>
                            <w:rFonts w:ascii="Arial" w:hAnsi="Arial" w:cs="Arial"/>
                            <w:b w:val="0"/>
                            <w:bCs w:val="0"/>
                            <w:sz w:val="18"/>
                            <w:szCs w:val="18"/>
                          </w:rPr>
                        </w:pPr>
                        <w:r w:rsidRPr="002B4660">
                          <w:rPr>
                            <w:rFonts w:ascii="Arial" w:hAnsi="Arial" w:cs="Arial"/>
                            <w:b w:val="0"/>
                            <w:bCs w:val="0"/>
                            <w:sz w:val="18"/>
                            <w:szCs w:val="18"/>
                          </w:rPr>
                          <w:t>používá dvojjazyč</w:t>
                        </w:r>
                        <w:r w:rsidRPr="002B4660">
                          <w:rPr>
                            <w:rFonts w:ascii="Arial" w:hAnsi="Arial" w:cs="Arial"/>
                            <w:b w:val="0"/>
                            <w:bCs w:val="0"/>
                            <w:sz w:val="18"/>
                            <w:szCs w:val="18"/>
                          </w:rPr>
                          <w:lastRenderedPageBreak/>
                          <w:t>ný slovník</w:t>
                        </w:r>
                      </w:p>
                      <w:p w14:paraId="043D056E" w14:textId="77777777" w:rsidR="00F5325C" w:rsidRPr="002B4660" w:rsidRDefault="00F5325C" w:rsidP="00F5325C">
                        <w:pPr>
                          <w:pStyle w:val="Styl11bTunKurzvaVpravo02cmPed1b"/>
                          <w:ind w:left="360"/>
                          <w:rPr>
                            <w:rFonts w:ascii="Arial" w:hAnsi="Arial" w:cs="Arial"/>
                            <w:b w:val="0"/>
                            <w:bCs w:val="0"/>
                            <w:sz w:val="18"/>
                            <w:szCs w:val="18"/>
                          </w:rPr>
                        </w:pPr>
                      </w:p>
                      <w:p w14:paraId="3405FB1E" w14:textId="77777777" w:rsidR="00F5325C" w:rsidRPr="002B4660" w:rsidRDefault="00F5325C" w:rsidP="00F5325C">
                        <w:pPr>
                          <w:pStyle w:val="TmaRVPZV"/>
                          <w:spacing w:line="360" w:lineRule="auto"/>
                          <w:ind w:left="400"/>
                          <w:rPr>
                            <w:rFonts w:ascii="Arial" w:hAnsi="Arial" w:cs="Arial"/>
                            <w:bCs w:val="0"/>
                            <w:sz w:val="18"/>
                            <w:szCs w:val="18"/>
                          </w:rPr>
                        </w:pPr>
                        <w:r w:rsidRPr="002B4660">
                          <w:rPr>
                            <w:rFonts w:ascii="Arial" w:hAnsi="Arial" w:cs="Arial"/>
                            <w:bCs w:val="0"/>
                            <w:sz w:val="18"/>
                            <w:szCs w:val="18"/>
                          </w:rPr>
                          <w:t>Produktivní řečové dov</w:t>
                        </w:r>
                        <w:r w:rsidRPr="002B4660">
                          <w:rPr>
                            <w:rFonts w:ascii="Arial" w:hAnsi="Arial" w:cs="Arial"/>
                            <w:bCs w:val="0"/>
                            <w:sz w:val="18"/>
                            <w:szCs w:val="18"/>
                          </w:rPr>
                          <w:lastRenderedPageBreak/>
                          <w:t>ednosti</w:t>
                        </w:r>
                      </w:p>
                      <w:p w14:paraId="647F838A" w14:textId="77777777" w:rsidR="00F5325C" w:rsidRPr="002B4660" w:rsidRDefault="00F5325C">
                        <w:pPr>
                          <w:pStyle w:val="Styl11bTunKurzvaVpravo02cmPed1b"/>
                          <w:numPr>
                            <w:ilvl w:val="0"/>
                            <w:numId w:val="192"/>
                          </w:numPr>
                          <w:rPr>
                            <w:rFonts w:ascii="Arial" w:hAnsi="Arial" w:cs="Arial"/>
                            <w:b w:val="0"/>
                            <w:bCs w:val="0"/>
                            <w:sz w:val="18"/>
                            <w:szCs w:val="18"/>
                          </w:rPr>
                        </w:pPr>
                        <w:r w:rsidRPr="002B4660">
                          <w:rPr>
                            <w:rFonts w:ascii="Arial" w:hAnsi="Arial" w:cs="Arial"/>
                            <w:b w:val="0"/>
                            <w:bCs w:val="0"/>
                            <w:sz w:val="18"/>
                            <w:szCs w:val="18"/>
                          </w:rPr>
                          <w:t>sestaví gramaticky a formálně správ</w:t>
                        </w:r>
                        <w:r w:rsidRPr="002B4660">
                          <w:rPr>
                            <w:rFonts w:ascii="Arial" w:hAnsi="Arial" w:cs="Arial"/>
                            <w:b w:val="0"/>
                            <w:bCs w:val="0"/>
                            <w:sz w:val="18"/>
                            <w:szCs w:val="18"/>
                          </w:rPr>
                          <w:lastRenderedPageBreak/>
                          <w:t xml:space="preserve">ně jednoduché písemné sdělení, krátký text a </w:t>
                        </w:r>
                        <w:r w:rsidRPr="002B4660">
                          <w:rPr>
                            <w:rFonts w:ascii="Arial" w:hAnsi="Arial" w:cs="Arial"/>
                            <w:b w:val="0"/>
                            <w:bCs w:val="0"/>
                            <w:sz w:val="18"/>
                            <w:szCs w:val="18"/>
                          </w:rPr>
                          <w:lastRenderedPageBreak/>
                          <w:t>odpověď na sdělení; vyplní své základní údaje</w:t>
                        </w:r>
                        <w:r w:rsidRPr="002B4660">
                          <w:rPr>
                            <w:rFonts w:ascii="Arial" w:hAnsi="Arial" w:cs="Arial"/>
                            <w:b w:val="0"/>
                            <w:bCs w:val="0"/>
                            <w:sz w:val="18"/>
                            <w:szCs w:val="18"/>
                          </w:rPr>
                          <w:lastRenderedPageBreak/>
                          <w:t xml:space="preserve"> do formulářů</w:t>
                        </w:r>
                      </w:p>
                      <w:p w14:paraId="0AE63694" w14:textId="77777777" w:rsidR="00F5325C" w:rsidRPr="002B4660" w:rsidRDefault="00F5325C">
                        <w:pPr>
                          <w:pStyle w:val="Styl11bTunKurzvaVpravo02cmPed1b"/>
                          <w:numPr>
                            <w:ilvl w:val="0"/>
                            <w:numId w:val="192"/>
                          </w:numPr>
                          <w:rPr>
                            <w:rFonts w:ascii="Arial" w:hAnsi="Arial" w:cs="Arial"/>
                            <w:b w:val="0"/>
                            <w:bCs w:val="0"/>
                            <w:sz w:val="18"/>
                            <w:szCs w:val="18"/>
                          </w:rPr>
                        </w:pPr>
                        <w:r w:rsidRPr="002B4660">
                          <w:rPr>
                            <w:rFonts w:ascii="Arial" w:hAnsi="Arial" w:cs="Arial"/>
                            <w:b w:val="0"/>
                            <w:bCs w:val="0"/>
                            <w:sz w:val="18"/>
                            <w:szCs w:val="18"/>
                          </w:rPr>
                          <w:t>reprodukuje ústně i písemně obsa</w:t>
                        </w:r>
                        <w:r w:rsidRPr="002B4660">
                          <w:rPr>
                            <w:rFonts w:ascii="Arial" w:hAnsi="Arial" w:cs="Arial"/>
                            <w:b w:val="0"/>
                            <w:bCs w:val="0"/>
                            <w:sz w:val="18"/>
                            <w:szCs w:val="18"/>
                          </w:rPr>
                          <w:lastRenderedPageBreak/>
                          <w:t>h přiměřeně obtížného textu a jednoduché konv</w:t>
                        </w:r>
                        <w:r w:rsidRPr="002B4660">
                          <w:rPr>
                            <w:rFonts w:ascii="Arial" w:hAnsi="Arial" w:cs="Arial"/>
                            <w:b w:val="0"/>
                            <w:bCs w:val="0"/>
                            <w:sz w:val="18"/>
                            <w:szCs w:val="18"/>
                          </w:rPr>
                          <w:lastRenderedPageBreak/>
                          <w:t>erzace</w:t>
                        </w:r>
                      </w:p>
                      <w:p w14:paraId="3CC87F64" w14:textId="264947BC" w:rsidR="00F5325C" w:rsidRDefault="00F5325C">
                        <w:pPr>
                          <w:pStyle w:val="Styl11bTunKurzvaVpravo02cmPed1b"/>
                          <w:numPr>
                            <w:ilvl w:val="0"/>
                            <w:numId w:val="192"/>
                          </w:numPr>
                          <w:rPr>
                            <w:rFonts w:ascii="Arial" w:hAnsi="Arial" w:cs="Arial"/>
                            <w:b w:val="0"/>
                            <w:bCs w:val="0"/>
                            <w:sz w:val="18"/>
                            <w:szCs w:val="18"/>
                          </w:rPr>
                        </w:pPr>
                        <w:r w:rsidRPr="002B4660">
                          <w:rPr>
                            <w:rFonts w:ascii="Arial" w:hAnsi="Arial" w:cs="Arial"/>
                            <w:b w:val="0"/>
                            <w:bCs w:val="0"/>
                            <w:sz w:val="18"/>
                            <w:szCs w:val="18"/>
                          </w:rPr>
                          <w:t>obměňuje krátké texty se zachováním smy</w:t>
                        </w:r>
                        <w:r w:rsidRPr="002B4660">
                          <w:rPr>
                            <w:rFonts w:ascii="Arial" w:hAnsi="Arial" w:cs="Arial"/>
                            <w:b w:val="0"/>
                            <w:bCs w:val="0"/>
                            <w:sz w:val="18"/>
                            <w:szCs w:val="18"/>
                          </w:rPr>
                          <w:lastRenderedPageBreak/>
                          <w:t>slu textu</w:t>
                        </w:r>
                      </w:p>
                      <w:p w14:paraId="6451BCFA" w14:textId="7435BD2B" w:rsidR="00E1039C" w:rsidRPr="00E1039C" w:rsidRDefault="00E1039C">
                        <w:pPr>
                          <w:pStyle w:val="Odstavecseseznamem"/>
                          <w:numPr>
                            <w:ilvl w:val="0"/>
                            <w:numId w:val="192"/>
                          </w:numPr>
                          <w:rPr>
                            <w:rFonts w:ascii="Arial" w:eastAsia="Times New Roman" w:hAnsi="Arial" w:cs="Arial"/>
                            <w:i/>
                            <w:iCs/>
                            <w:sz w:val="18"/>
                            <w:szCs w:val="18"/>
                            <w:lang w:eastAsia="cs-CZ"/>
                          </w:rPr>
                        </w:pPr>
                        <w:r w:rsidRPr="00E1039C">
                          <w:rPr>
                            <w:rFonts w:ascii="Arial" w:eastAsia="Times New Roman" w:hAnsi="Arial" w:cs="Arial"/>
                            <w:i/>
                            <w:iCs/>
                            <w:sz w:val="18"/>
                            <w:szCs w:val="18"/>
                            <w:lang w:eastAsia="cs-CZ"/>
                          </w:rPr>
                          <w:t>napsat jednoduché texty v elekt</w:t>
                        </w:r>
                        <w:r w:rsidRPr="00E1039C">
                          <w:rPr>
                            <w:rFonts w:ascii="Arial" w:eastAsia="Times New Roman" w:hAnsi="Arial" w:cs="Arial"/>
                            <w:i/>
                            <w:iCs/>
                            <w:sz w:val="18"/>
                            <w:szCs w:val="18"/>
                            <w:lang w:eastAsia="cs-CZ"/>
                          </w:rPr>
                          <w:lastRenderedPageBreak/>
                          <w:t>ronické podobě, vyplnit osobní údaje do</w:t>
                        </w:r>
                        <w:r w:rsidRPr="00E1039C">
                          <w:rPr>
                            <w:rFonts w:ascii="Arial" w:eastAsia="Times New Roman" w:hAnsi="Arial" w:cs="Arial"/>
                            <w:i/>
                            <w:iCs/>
                            <w:sz w:val="18"/>
                            <w:szCs w:val="18"/>
                            <w:lang w:eastAsia="cs-CZ"/>
                          </w:rPr>
                          <w:lastRenderedPageBreak/>
                          <w:t xml:space="preserve"> formuláře za použití klávesnice pro da</w:t>
                        </w:r>
                        <w:r w:rsidRPr="00E1039C">
                          <w:rPr>
                            <w:rFonts w:ascii="Arial" w:eastAsia="Times New Roman" w:hAnsi="Arial" w:cs="Arial"/>
                            <w:i/>
                            <w:iCs/>
                            <w:sz w:val="18"/>
                            <w:szCs w:val="18"/>
                            <w:lang w:eastAsia="cs-CZ"/>
                          </w:rPr>
                          <w:lastRenderedPageBreak/>
                          <w:t>ný jaz</w:t>
                        </w:r>
                        <w:r>
                          <w:rPr>
                            <w:rFonts w:ascii="Arial" w:eastAsia="Times New Roman" w:hAnsi="Arial" w:cs="Arial"/>
                            <w:i/>
                            <w:iCs/>
                            <w:sz w:val="18"/>
                            <w:szCs w:val="18"/>
                            <w:lang w:eastAsia="cs-CZ"/>
                          </w:rPr>
                          <w:t>yk</w:t>
                        </w:r>
                      </w:p>
                      <w:p w14:paraId="17000E56" w14:textId="15585590" w:rsidR="00F5325C" w:rsidRPr="002B4660" w:rsidRDefault="00E1039C" w:rsidP="00E1039C">
                        <w:pPr>
                          <w:pStyle w:val="TmaRVPZV"/>
                          <w:spacing w:line="360" w:lineRule="auto"/>
                          <w:rPr>
                            <w:rFonts w:ascii="Arial" w:hAnsi="Arial" w:cs="Arial"/>
                            <w:bCs w:val="0"/>
                            <w:sz w:val="18"/>
                            <w:szCs w:val="18"/>
                          </w:rPr>
                        </w:pPr>
                        <w:r>
                          <w:rPr>
                            <w:rFonts w:ascii="Arial" w:hAnsi="Arial" w:cs="Arial"/>
                            <w:bCs w:val="0"/>
                            <w:sz w:val="18"/>
                            <w:szCs w:val="18"/>
                          </w:rPr>
                          <w:t xml:space="preserve">        </w:t>
                        </w:r>
                        <w:r w:rsidR="00F5325C" w:rsidRPr="002B4660">
                          <w:rPr>
                            <w:rFonts w:ascii="Arial" w:hAnsi="Arial" w:cs="Arial"/>
                            <w:bCs w:val="0"/>
                            <w:sz w:val="18"/>
                            <w:szCs w:val="18"/>
                          </w:rPr>
                          <w:t>Interaktivní řečové dovednosti</w:t>
                        </w:r>
                      </w:p>
                      <w:p w14:paraId="7832C84A" w14:textId="77777777" w:rsidR="00F5325C" w:rsidRPr="002B4660" w:rsidRDefault="00F5325C">
                        <w:pPr>
                          <w:pStyle w:val="Styl11bTunKurzvaVpravo02cmPed1b"/>
                          <w:numPr>
                            <w:ilvl w:val="0"/>
                            <w:numId w:val="192"/>
                          </w:numPr>
                          <w:spacing w:line="360" w:lineRule="auto"/>
                          <w:rPr>
                            <w:rFonts w:ascii="Arial" w:hAnsi="Arial" w:cs="Arial"/>
                            <w:b w:val="0"/>
                            <w:bCs w:val="0"/>
                            <w:sz w:val="18"/>
                            <w:szCs w:val="18"/>
                          </w:rPr>
                        </w:pPr>
                        <w:r w:rsidRPr="002B4660">
                          <w:rPr>
                            <w:rFonts w:ascii="Arial" w:hAnsi="Arial" w:cs="Arial"/>
                            <w:b w:val="0"/>
                            <w:bCs w:val="0"/>
                            <w:sz w:val="18"/>
                            <w:szCs w:val="18"/>
                          </w:rPr>
                          <w:t>aktivn</w:t>
                        </w:r>
                        <w:r w:rsidRPr="002B4660">
                          <w:rPr>
                            <w:rFonts w:ascii="Arial" w:hAnsi="Arial" w:cs="Arial"/>
                            <w:b w:val="0"/>
                            <w:bCs w:val="0"/>
                            <w:sz w:val="18"/>
                            <w:szCs w:val="18"/>
                          </w:rPr>
                          <w:lastRenderedPageBreak/>
                          <w:t>ě se zapojí do jednoduché konv</w:t>
                        </w:r>
                        <w:r w:rsidRPr="002B4660">
                          <w:rPr>
                            <w:rFonts w:ascii="Arial" w:hAnsi="Arial" w:cs="Arial"/>
                            <w:b w:val="0"/>
                            <w:bCs w:val="0"/>
                            <w:sz w:val="18"/>
                            <w:szCs w:val="18"/>
                          </w:rPr>
                          <w:lastRenderedPageBreak/>
                          <w:t>erzace, pozdraví a rozloučí se</w:t>
                        </w:r>
                        <w:r w:rsidRPr="002B4660">
                          <w:rPr>
                            <w:rFonts w:ascii="Arial" w:hAnsi="Arial" w:cs="Arial"/>
                            <w:b w:val="0"/>
                            <w:bCs w:val="0"/>
                            <w:sz w:val="18"/>
                            <w:szCs w:val="18"/>
                          </w:rPr>
                          <w:lastRenderedPageBreak/>
                          <w:t xml:space="preserve"> s dospělým i kamarádem, posky</w:t>
                        </w:r>
                        <w:r w:rsidRPr="002B4660">
                          <w:rPr>
                            <w:rFonts w:ascii="Arial" w:hAnsi="Arial" w:cs="Arial"/>
                            <w:b w:val="0"/>
                            <w:bCs w:val="0"/>
                            <w:sz w:val="18"/>
                            <w:szCs w:val="18"/>
                          </w:rPr>
                          <w:lastRenderedPageBreak/>
                          <w:t>tne požadovanou informaci</w:t>
                        </w:r>
                      </w:p>
                    </w:tc>
                  </w:tr>
                </w:tbl>
                <w:p w14:paraId="19A23942" w14:textId="77777777" w:rsidR="008876AF" w:rsidRDefault="008876AF">
                  <w:pPr>
                    <w:jc w:val="both"/>
                    <w:rPr>
                      <w:rFonts w:ascii="Arial" w:hAnsi="Arial" w:cs="Arial"/>
                      <w:sz w:val="18"/>
                      <w:szCs w:val="18"/>
                    </w:rPr>
                  </w:pPr>
                </w:p>
                <w:p w14:paraId="7F7B658D" w14:textId="77777777" w:rsidR="008876AF" w:rsidRDefault="008876AF">
                  <w:pPr>
                    <w:jc w:val="both"/>
                    <w:rPr>
                      <w:rFonts w:ascii="Arial" w:hAnsi="Arial" w:cs="Arial"/>
                      <w:sz w:val="18"/>
                      <w:szCs w:val="18"/>
                    </w:rPr>
                  </w:pPr>
                </w:p>
                <w:p w14:paraId="3BF3C47D" w14:textId="77777777" w:rsidR="008876AF" w:rsidRDefault="008876AF">
                  <w:pPr>
                    <w:jc w:val="both"/>
                    <w:rPr>
                      <w:rFonts w:ascii="Arial" w:hAnsi="Arial" w:cs="Arial"/>
                      <w:sz w:val="18"/>
                      <w:szCs w:val="18"/>
                    </w:rPr>
                  </w:pPr>
                </w:p>
                <w:tbl>
                  <w:tblPr>
                    <w:tblStyle w:val="Mkatabulky"/>
                    <w:tblW w:w="0" w:type="auto"/>
                    <w:tblLook w:val="04A0" w:firstRow="1" w:lastRow="0" w:firstColumn="1" w:lastColumn="0" w:noHBand="0" w:noVBand="1"/>
                  </w:tblPr>
                  <w:tblGrid>
                    <w:gridCol w:w="3633"/>
                    <w:gridCol w:w="3633"/>
                    <w:gridCol w:w="3633"/>
                    <w:gridCol w:w="3633"/>
                  </w:tblGrid>
                  <w:tr w:rsidR="001A2D20" w14:paraId="0C0AEA8F" w14:textId="77777777" w:rsidTr="001A2D20">
                    <w:tc>
                      <w:tcPr>
                        <w:tcW w:w="3633" w:type="dxa"/>
                      </w:tcPr>
                      <w:p w14:paraId="11C5C967" w14:textId="77777777" w:rsidR="001A2D20" w:rsidRPr="00E26C80" w:rsidRDefault="001A2D20" w:rsidP="00F5325C">
                        <w:pPr>
                          <w:jc w:val="center"/>
                          <w:rPr>
                            <w:rFonts w:ascii="Arial" w:eastAsia="Calibri" w:hAnsi="Arial" w:cs="Arial"/>
                            <w:b/>
                            <w:sz w:val="20"/>
                            <w:szCs w:val="20"/>
                          </w:rPr>
                        </w:pPr>
                        <w:r w:rsidRPr="00E26C80">
                          <w:rPr>
                            <w:rFonts w:ascii="Arial" w:eastAsia="Calibri" w:hAnsi="Arial" w:cs="Arial"/>
                            <w:b/>
                            <w:sz w:val="20"/>
                            <w:szCs w:val="20"/>
                          </w:rPr>
                          <w:t>Výstup</w:t>
                        </w:r>
                        <w:r w:rsidRPr="00E26C80">
                          <w:rPr>
                            <w:rFonts w:ascii="Arial" w:hAnsi="Arial" w:cs="Arial"/>
                            <w:b/>
                            <w:sz w:val="20"/>
                            <w:szCs w:val="20"/>
                          </w:rPr>
                          <w:t xml:space="preserve">                                           </w:t>
                        </w:r>
                      </w:p>
                    </w:tc>
                    <w:tc>
                      <w:tcPr>
                        <w:tcW w:w="3633" w:type="dxa"/>
                      </w:tcPr>
                      <w:p w14:paraId="6BCC2DA9" w14:textId="77777777" w:rsidR="001A2D20" w:rsidRPr="00E26C80" w:rsidRDefault="001A2D20" w:rsidP="00F5325C">
                        <w:pPr>
                          <w:jc w:val="center"/>
                          <w:rPr>
                            <w:rFonts w:ascii="Arial" w:eastAsia="Calibri" w:hAnsi="Arial" w:cs="Arial"/>
                            <w:b/>
                            <w:sz w:val="20"/>
                            <w:szCs w:val="20"/>
                          </w:rPr>
                        </w:pPr>
                        <w:r w:rsidRPr="00E26C80">
                          <w:rPr>
                            <w:rFonts w:ascii="Arial" w:eastAsia="Calibri" w:hAnsi="Arial" w:cs="Arial"/>
                            <w:b/>
                            <w:sz w:val="20"/>
                            <w:szCs w:val="20"/>
                          </w:rPr>
                          <w:t>Učivo</w:t>
                        </w:r>
                      </w:p>
                    </w:tc>
                    <w:tc>
                      <w:tcPr>
                        <w:tcW w:w="3633" w:type="dxa"/>
                      </w:tcPr>
                      <w:p w14:paraId="1300A3E9" w14:textId="77777777" w:rsidR="001A2D20" w:rsidRPr="00E26C80" w:rsidRDefault="001A2D20" w:rsidP="00F5325C">
                        <w:pPr>
                          <w:jc w:val="center"/>
                          <w:rPr>
                            <w:rFonts w:ascii="Arial" w:eastAsia="Calibri" w:hAnsi="Arial" w:cs="Arial"/>
                            <w:b/>
                            <w:sz w:val="20"/>
                            <w:szCs w:val="20"/>
                          </w:rPr>
                        </w:pPr>
                        <w:r w:rsidRPr="00E26C80">
                          <w:rPr>
                            <w:rFonts w:ascii="Arial" w:hAnsi="Arial" w:cs="Arial"/>
                            <w:b/>
                            <w:sz w:val="20"/>
                            <w:szCs w:val="20"/>
                          </w:rPr>
                          <w:t>Průřezová témata</w:t>
                        </w:r>
                        <w:r w:rsidRPr="00E26C80">
                          <w:rPr>
                            <w:rFonts w:ascii="Arial" w:eastAsia="Calibri" w:hAnsi="Arial" w:cs="Arial"/>
                            <w:b/>
                            <w:sz w:val="20"/>
                            <w:szCs w:val="20"/>
                          </w:rPr>
                          <w:t xml:space="preserve"> </w:t>
                        </w:r>
                      </w:p>
                    </w:tc>
                    <w:tc>
                      <w:tcPr>
                        <w:tcW w:w="3633" w:type="dxa"/>
                      </w:tcPr>
                      <w:p w14:paraId="1A9CCA55" w14:textId="77777777" w:rsidR="001A2D20" w:rsidRPr="00E26C80" w:rsidRDefault="001A2D20" w:rsidP="00F5325C">
                        <w:pPr>
                          <w:jc w:val="center"/>
                          <w:rPr>
                            <w:rFonts w:ascii="Arial" w:hAnsi="Arial" w:cs="Arial"/>
                            <w:b/>
                            <w:sz w:val="20"/>
                            <w:szCs w:val="20"/>
                          </w:rPr>
                        </w:pPr>
                        <w:r w:rsidRPr="00E26C80">
                          <w:rPr>
                            <w:rFonts w:ascii="Arial" w:hAnsi="Arial" w:cs="Arial"/>
                            <w:b/>
                            <w:sz w:val="20"/>
                            <w:szCs w:val="20"/>
                          </w:rPr>
                          <w:t>Přesahy</w:t>
                        </w:r>
                      </w:p>
                    </w:tc>
                  </w:tr>
                  <w:tr w:rsidR="001A2D20" w14:paraId="0E56A4FC" w14:textId="77777777" w:rsidTr="001A2D20">
                    <w:tc>
                      <w:tcPr>
                        <w:tcW w:w="3633" w:type="dxa"/>
                      </w:tcPr>
                      <w:p w14:paraId="19D534F6" w14:textId="77777777"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Žák:</w:t>
                        </w:r>
                      </w:p>
                      <w:p w14:paraId="235D8002" w14:textId="77777777" w:rsidR="001A2D20" w:rsidRPr="00E26C80" w:rsidRDefault="001A2D20">
                        <w:pPr>
                          <w:pStyle w:val="Default"/>
                          <w:numPr>
                            <w:ilvl w:val="0"/>
                            <w:numId w:val="188"/>
                          </w:numPr>
                          <w:spacing w:line="276" w:lineRule="auto"/>
                          <w:rPr>
                            <w:rFonts w:ascii="Arial" w:hAnsi="Arial" w:cs="Arial"/>
                            <w:sz w:val="20"/>
                            <w:szCs w:val="20"/>
                          </w:rPr>
                        </w:pPr>
                        <w:r w:rsidRPr="00E26C80">
                          <w:rPr>
                            <w:rFonts w:ascii="Arial" w:hAnsi="Arial" w:cs="Arial"/>
                            <w:sz w:val="20"/>
                            <w:szCs w:val="20"/>
                          </w:rPr>
                          <w:t xml:space="preserve">rozumí jednoduchému poslechovému textu, pokud je </w:t>
                        </w:r>
                        <w:r w:rsidRPr="00E26C80">
                          <w:rPr>
                            <w:rFonts w:ascii="Arial" w:hAnsi="Arial" w:cs="Arial"/>
                            <w:sz w:val="20"/>
                            <w:szCs w:val="20"/>
                          </w:rPr>
                          <w:lastRenderedPageBreak/>
                          <w:t xml:space="preserve">pronášen pomalu a zřetelně a má k dispozici vizuální oporu </w:t>
                        </w:r>
                      </w:p>
                    </w:tc>
                    <w:tc>
                      <w:tcPr>
                        <w:tcW w:w="3633" w:type="dxa"/>
                      </w:tcPr>
                      <w:p w14:paraId="5504A0DF" w14:textId="77777777"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lastRenderedPageBreak/>
                          <w:t xml:space="preserve">– žáci si osvojí a umí používat základní slovní zásobu v komunikačních situacích probíraných </w:t>
                        </w:r>
                        <w:r w:rsidRPr="00E26C80">
                          <w:rPr>
                            <w:rFonts w:ascii="Arial" w:hAnsi="Arial" w:cs="Arial"/>
                            <w:sz w:val="20"/>
                            <w:szCs w:val="20"/>
                          </w:rPr>
                          <w:lastRenderedPageBreak/>
                          <w:t xml:space="preserve">tematických okruhy </w:t>
                        </w:r>
                      </w:p>
                      <w:p w14:paraId="2D9C642E" w14:textId="77777777"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 xml:space="preserve">– fonetické znaky (pasivně), základní výslovnostní návyky, vztah mezi zvukovou a grafickou podobou slov </w:t>
                        </w:r>
                      </w:p>
                    </w:tc>
                    <w:tc>
                      <w:tcPr>
                        <w:tcW w:w="3633" w:type="dxa"/>
                      </w:tcPr>
                      <w:p w14:paraId="63BBF207" w14:textId="77777777"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lastRenderedPageBreak/>
                          <w:t xml:space="preserve">VÝCHOVA K MYŠLENÍ V EVROPSKÝCH A GLOBÁLNÍCH SOUVISLOSTECH </w:t>
                        </w:r>
                      </w:p>
                      <w:p w14:paraId="3C40F506" w14:textId="77777777"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lastRenderedPageBreak/>
                          <w:t xml:space="preserve">Evropa a svět nás zajímá </w:t>
                        </w:r>
                      </w:p>
                      <w:p w14:paraId="2304B209" w14:textId="77777777"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 xml:space="preserve">Objevujeme Evropu a svět </w:t>
                        </w:r>
                      </w:p>
                      <w:p w14:paraId="062EC85B" w14:textId="77777777" w:rsidR="001A2D20" w:rsidRPr="00E26C80" w:rsidRDefault="001A2D20" w:rsidP="00F5325C">
                        <w:pPr>
                          <w:jc w:val="both"/>
                          <w:rPr>
                            <w:rFonts w:ascii="Arial" w:hAnsi="Arial" w:cs="Arial"/>
                            <w:sz w:val="20"/>
                            <w:szCs w:val="20"/>
                          </w:rPr>
                        </w:pPr>
                        <w:r w:rsidRPr="00E26C80">
                          <w:rPr>
                            <w:rFonts w:ascii="Arial" w:hAnsi="Arial" w:cs="Arial"/>
                            <w:sz w:val="20"/>
                            <w:szCs w:val="20"/>
                          </w:rPr>
                          <w:t xml:space="preserve">Jsme Evropané </w:t>
                        </w:r>
                        <w:r w:rsidRPr="00E26C80">
                          <w:rPr>
                            <w:rFonts w:ascii="Arial" w:hAnsi="Arial" w:cs="Arial"/>
                            <w:sz w:val="20"/>
                            <w:szCs w:val="20"/>
                          </w:rPr>
                          <w:tab/>
                        </w:r>
                      </w:p>
                    </w:tc>
                    <w:tc>
                      <w:tcPr>
                        <w:tcW w:w="3633" w:type="dxa"/>
                      </w:tcPr>
                      <w:p w14:paraId="4BC910AB" w14:textId="77777777"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lastRenderedPageBreak/>
                          <w:t xml:space="preserve">Z: </w:t>
                        </w:r>
                      </w:p>
                      <w:p w14:paraId="7B914024" w14:textId="77777777"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 xml:space="preserve">ČEJ (5. ročník): Zážitkové čtení a naslouchání </w:t>
                        </w:r>
                      </w:p>
                    </w:tc>
                  </w:tr>
                  <w:tr w:rsidR="001A2D20" w14:paraId="6E94BB0E" w14:textId="77777777" w:rsidTr="001A2D20">
                    <w:tc>
                      <w:tcPr>
                        <w:tcW w:w="3633" w:type="dxa"/>
                      </w:tcPr>
                      <w:p w14:paraId="2D040D6C" w14:textId="77777777" w:rsidR="001A2D20" w:rsidRPr="00E26C80" w:rsidRDefault="001A2D20">
                        <w:pPr>
                          <w:pStyle w:val="Default"/>
                          <w:numPr>
                            <w:ilvl w:val="0"/>
                            <w:numId w:val="188"/>
                          </w:numPr>
                          <w:spacing w:line="276" w:lineRule="auto"/>
                          <w:rPr>
                            <w:rFonts w:ascii="Arial" w:hAnsi="Arial" w:cs="Arial"/>
                            <w:sz w:val="20"/>
                            <w:szCs w:val="20"/>
                          </w:rPr>
                        </w:pPr>
                        <w:r w:rsidRPr="00E26C80">
                          <w:rPr>
                            <w:rFonts w:ascii="Arial" w:hAnsi="Arial" w:cs="Arial"/>
                            <w:sz w:val="20"/>
                            <w:szCs w:val="20"/>
                          </w:rPr>
                          <w:lastRenderedPageBreak/>
                          <w:t xml:space="preserve">sdělí jednoduchým způsobem základní informace týkající se jeho samotného, rodiny, školy, volného času a dalších osvojovaných témat, zapojí se do jednoduchého rozhovoru </w:t>
                        </w:r>
                      </w:p>
                    </w:tc>
                    <w:tc>
                      <w:tcPr>
                        <w:tcW w:w="3633" w:type="dxa"/>
                      </w:tcPr>
                      <w:p w14:paraId="0F83B2B7" w14:textId="77777777"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 žáci si osvojí a umí používat základní slovní zásobu v komunikačních situacích probíraných tematických okruhů</w:t>
                        </w:r>
                      </w:p>
                    </w:tc>
                    <w:tc>
                      <w:tcPr>
                        <w:tcW w:w="3633" w:type="dxa"/>
                      </w:tcPr>
                      <w:p w14:paraId="4A6BDF16" w14:textId="77777777"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 xml:space="preserve">OSOBNOSTNÍ A SOCIÁLNÍ VÝCHOVA </w:t>
                        </w:r>
                      </w:p>
                      <w:p w14:paraId="275A2935" w14:textId="77777777"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 xml:space="preserve">Poznávání lidí, Komunikace </w:t>
                        </w:r>
                      </w:p>
                      <w:p w14:paraId="48EBA467" w14:textId="77777777"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 xml:space="preserve">OSOBNOSTNÍ A SOCIÁLNÍ VÝCHOVA </w:t>
                        </w:r>
                      </w:p>
                      <w:p w14:paraId="130EEE92" w14:textId="77777777"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 xml:space="preserve">Sebepoznání a sebepojetí </w:t>
                        </w:r>
                      </w:p>
                      <w:p w14:paraId="3EE300C6" w14:textId="77777777"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 xml:space="preserve">Seberegulace a sebeorganizace </w:t>
                        </w:r>
                      </w:p>
                      <w:p w14:paraId="25A18C70" w14:textId="77777777"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 xml:space="preserve">Kreativita, Poznávání lidí </w:t>
                        </w:r>
                      </w:p>
                      <w:p w14:paraId="41957CBA" w14:textId="77777777"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 xml:space="preserve">Mezilidské vztahy, Komunikace </w:t>
                        </w:r>
                      </w:p>
                      <w:p w14:paraId="1EDED5D2" w14:textId="77777777" w:rsidR="001A2D20" w:rsidRPr="00E26C80" w:rsidRDefault="001A2D20" w:rsidP="00F5325C">
                        <w:pPr>
                          <w:jc w:val="both"/>
                          <w:rPr>
                            <w:rFonts w:ascii="Arial" w:hAnsi="Arial" w:cs="Arial"/>
                            <w:sz w:val="20"/>
                            <w:szCs w:val="20"/>
                          </w:rPr>
                        </w:pPr>
                        <w:r w:rsidRPr="00E26C80">
                          <w:rPr>
                            <w:rFonts w:ascii="Arial" w:hAnsi="Arial" w:cs="Arial"/>
                            <w:sz w:val="20"/>
                            <w:szCs w:val="20"/>
                          </w:rPr>
                          <w:t>Kooperace a kompetice</w:t>
                        </w:r>
                      </w:p>
                    </w:tc>
                    <w:tc>
                      <w:tcPr>
                        <w:tcW w:w="3633" w:type="dxa"/>
                      </w:tcPr>
                      <w:p w14:paraId="65BDA27E" w14:textId="77777777"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 xml:space="preserve">INF (5. ročník): Vyhledávání informací a komunikace INF (5. ročník): Zpracování a využití informace </w:t>
                        </w:r>
                      </w:p>
                      <w:p w14:paraId="370FA75F" w14:textId="77777777"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ČEJ (5. ročník): Mluvený projev ČEJ (5. ročník): Mluvní projev</w:t>
                        </w:r>
                      </w:p>
                    </w:tc>
                  </w:tr>
                  <w:tr w:rsidR="001A2D20" w14:paraId="4D36C899" w14:textId="77777777" w:rsidTr="001A2D20">
                    <w:tc>
                      <w:tcPr>
                        <w:tcW w:w="3633" w:type="dxa"/>
                      </w:tcPr>
                      <w:p w14:paraId="5AD8F63B" w14:textId="77777777" w:rsidR="001A2D20" w:rsidRPr="00E26C80" w:rsidRDefault="001A2D20">
                        <w:pPr>
                          <w:pStyle w:val="Default"/>
                          <w:numPr>
                            <w:ilvl w:val="0"/>
                            <w:numId w:val="188"/>
                          </w:numPr>
                          <w:spacing w:line="276" w:lineRule="auto"/>
                          <w:rPr>
                            <w:rFonts w:ascii="Arial" w:hAnsi="Arial" w:cs="Arial"/>
                            <w:sz w:val="20"/>
                            <w:szCs w:val="20"/>
                          </w:rPr>
                        </w:pPr>
                        <w:r w:rsidRPr="00E26C80">
                          <w:rPr>
                            <w:rFonts w:ascii="Arial" w:hAnsi="Arial" w:cs="Arial"/>
                            <w:sz w:val="20"/>
                            <w:szCs w:val="20"/>
                          </w:rPr>
                          <w:t>čte a rozumí jednoduchým krátkým textům z běžného života, zejména pokud má k dispozici vizuální oporu</w:t>
                        </w:r>
                      </w:p>
                    </w:tc>
                    <w:tc>
                      <w:tcPr>
                        <w:tcW w:w="3633" w:type="dxa"/>
                      </w:tcPr>
                      <w:p w14:paraId="506B0FDF" w14:textId="77777777"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 xml:space="preserve">– fonetické znaky (pasivně), základní výslovnostní návyky, vztah mezi zvukovou a grafickou podobou slov </w:t>
                        </w:r>
                      </w:p>
                      <w:p w14:paraId="364CC111" w14:textId="77777777"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 xml:space="preserve">Tematické okruhy– domov, rodina, škola, volný čas, povolání, lidské tělo, jídlo, oblékání, nákupy, bydliště, dopravní prostředky, kalendářní rok (svátky, roční období, měsíce, dny v týdnu, hodiny), zvířata, příroda a počasí </w:t>
                        </w:r>
                      </w:p>
                    </w:tc>
                    <w:tc>
                      <w:tcPr>
                        <w:tcW w:w="3633" w:type="dxa"/>
                      </w:tcPr>
                      <w:p w14:paraId="399787F6" w14:textId="77777777"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 xml:space="preserve">MULTIKULTURNÍ VÝCHOVA </w:t>
                        </w:r>
                      </w:p>
                      <w:p w14:paraId="0547B998" w14:textId="77777777"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 xml:space="preserve">Kulturní diference </w:t>
                        </w:r>
                      </w:p>
                      <w:p w14:paraId="2BA7ABCD" w14:textId="77777777"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 xml:space="preserve">Lidské vztahy </w:t>
                        </w:r>
                      </w:p>
                      <w:p w14:paraId="5A76980F" w14:textId="77777777"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 xml:space="preserve">Etnický původ </w:t>
                        </w:r>
                      </w:p>
                      <w:p w14:paraId="12B46752" w14:textId="77777777"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 xml:space="preserve">Multikulturalita </w:t>
                        </w:r>
                      </w:p>
                      <w:p w14:paraId="2DEC6F89" w14:textId="77777777" w:rsidR="001A2D20" w:rsidRPr="00E26C80" w:rsidRDefault="001A2D20" w:rsidP="00F5325C">
                        <w:pPr>
                          <w:jc w:val="both"/>
                          <w:rPr>
                            <w:rFonts w:ascii="Arial" w:hAnsi="Arial" w:cs="Arial"/>
                            <w:sz w:val="20"/>
                            <w:szCs w:val="20"/>
                          </w:rPr>
                        </w:pPr>
                        <w:r w:rsidRPr="00E26C80">
                          <w:rPr>
                            <w:rFonts w:ascii="Arial" w:hAnsi="Arial" w:cs="Arial"/>
                            <w:sz w:val="20"/>
                            <w:szCs w:val="20"/>
                          </w:rPr>
                          <w:t>Princip sociálního smíru a solidarity</w:t>
                        </w:r>
                      </w:p>
                    </w:tc>
                    <w:tc>
                      <w:tcPr>
                        <w:tcW w:w="3633" w:type="dxa"/>
                      </w:tcPr>
                      <w:p w14:paraId="627F9DD4" w14:textId="77777777"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 xml:space="preserve">Z: </w:t>
                        </w:r>
                      </w:p>
                      <w:p w14:paraId="54D6BDA8" w14:textId="77777777"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 xml:space="preserve">ČEJ (5. ročník): Čtenářské dovednosti a návyky ČEJ (5. ročník): Zážitkové čtení a naslouchání ČEJ (5. ročník): Tvořivé činnosti s literárním textem INF (5. ročník): Vyhledávání informací a komunikace </w:t>
                        </w:r>
                      </w:p>
                    </w:tc>
                  </w:tr>
                  <w:tr w:rsidR="001A2D20" w14:paraId="7BEC2652" w14:textId="77777777" w:rsidTr="001A2D20">
                    <w:tc>
                      <w:tcPr>
                        <w:tcW w:w="3633" w:type="dxa"/>
                      </w:tcPr>
                      <w:p w14:paraId="49BA6501" w14:textId="77777777" w:rsidR="001A2D20" w:rsidRPr="00E26C80" w:rsidRDefault="001A2D20">
                        <w:pPr>
                          <w:pStyle w:val="Default"/>
                          <w:numPr>
                            <w:ilvl w:val="0"/>
                            <w:numId w:val="188"/>
                          </w:numPr>
                          <w:spacing w:line="276" w:lineRule="auto"/>
                          <w:rPr>
                            <w:rFonts w:ascii="Arial" w:hAnsi="Arial" w:cs="Arial"/>
                            <w:sz w:val="20"/>
                            <w:szCs w:val="20"/>
                          </w:rPr>
                        </w:pPr>
                        <w:r w:rsidRPr="00E26C80">
                          <w:rPr>
                            <w:rFonts w:ascii="Arial" w:hAnsi="Arial" w:cs="Arial"/>
                            <w:sz w:val="20"/>
                            <w:szCs w:val="20"/>
                          </w:rPr>
                          <w:t>napíše krátký text s použitím jednoduchých vět a slovních</w:t>
                        </w:r>
                      </w:p>
                      <w:p w14:paraId="0EC1C5E3" w14:textId="0FF8528B" w:rsidR="001A2D20" w:rsidRPr="00E26C80" w:rsidRDefault="001A2D20" w:rsidP="0092592E">
                        <w:pPr>
                          <w:pStyle w:val="Default"/>
                          <w:spacing w:line="276" w:lineRule="auto"/>
                          <w:ind w:left="720"/>
                          <w:rPr>
                            <w:rFonts w:ascii="Arial" w:hAnsi="Arial" w:cs="Arial"/>
                            <w:sz w:val="20"/>
                            <w:szCs w:val="20"/>
                          </w:rPr>
                        </w:pPr>
                        <w:r w:rsidRPr="00E26C80">
                          <w:rPr>
                            <w:rFonts w:ascii="Arial" w:hAnsi="Arial" w:cs="Arial"/>
                            <w:sz w:val="20"/>
                            <w:szCs w:val="20"/>
                          </w:rPr>
                          <w:t xml:space="preserve">spojení o sobě, </w:t>
                        </w:r>
                        <w:proofErr w:type="gramStart"/>
                        <w:r w:rsidRPr="00E26C80">
                          <w:rPr>
                            <w:rFonts w:ascii="Arial" w:hAnsi="Arial" w:cs="Arial"/>
                            <w:sz w:val="20"/>
                            <w:szCs w:val="20"/>
                          </w:rPr>
                          <w:t xml:space="preserve">rodině, </w:t>
                        </w:r>
                        <w:r>
                          <w:rPr>
                            <w:rFonts w:ascii="Arial" w:hAnsi="Arial" w:cs="Arial"/>
                            <w:sz w:val="20"/>
                            <w:szCs w:val="20"/>
                          </w:rPr>
                          <w:t xml:space="preserve">     </w:t>
                        </w:r>
                        <w:r w:rsidRPr="00E26C80">
                          <w:rPr>
                            <w:rFonts w:ascii="Arial" w:hAnsi="Arial" w:cs="Arial"/>
                            <w:sz w:val="20"/>
                            <w:szCs w:val="20"/>
                          </w:rPr>
                          <w:t>činnostech</w:t>
                        </w:r>
                        <w:proofErr w:type="gramEnd"/>
                        <w:r w:rsidRPr="00E26C80">
                          <w:rPr>
                            <w:rFonts w:ascii="Arial" w:hAnsi="Arial" w:cs="Arial"/>
                            <w:sz w:val="20"/>
                            <w:szCs w:val="20"/>
                          </w:rPr>
                          <w:t xml:space="preserve"> a událostech z oblasti svých zájmů a každodenního života</w:t>
                        </w:r>
                      </w:p>
                      <w:p w14:paraId="52E08422" w14:textId="77777777" w:rsidR="0092592E" w:rsidRDefault="0092592E" w:rsidP="0092592E">
                        <w:pPr>
                          <w:pStyle w:val="Default"/>
                          <w:spacing w:line="276" w:lineRule="auto"/>
                          <w:rPr>
                            <w:rFonts w:ascii="Arial" w:hAnsi="Arial" w:cs="Arial"/>
                            <w:sz w:val="20"/>
                            <w:szCs w:val="20"/>
                          </w:rPr>
                        </w:pPr>
                        <w:r>
                          <w:rPr>
                            <w:rFonts w:ascii="Arial" w:hAnsi="Arial" w:cs="Arial"/>
                            <w:sz w:val="20"/>
                            <w:szCs w:val="20"/>
                          </w:rPr>
                          <w:t xml:space="preserve">             </w:t>
                        </w:r>
                        <w:r w:rsidR="001A2D20" w:rsidRPr="00E26C80">
                          <w:rPr>
                            <w:rFonts w:ascii="Arial" w:hAnsi="Arial" w:cs="Arial"/>
                            <w:sz w:val="20"/>
                            <w:szCs w:val="20"/>
                          </w:rPr>
                          <w:t>vyplní osobní údaje do</w:t>
                        </w:r>
                        <w:r>
                          <w:rPr>
                            <w:rFonts w:ascii="Arial" w:hAnsi="Arial" w:cs="Arial"/>
                            <w:sz w:val="20"/>
                            <w:szCs w:val="20"/>
                          </w:rPr>
                          <w:t xml:space="preserve">      </w:t>
                        </w:r>
                      </w:p>
                      <w:p w14:paraId="3AD145DF" w14:textId="41FEDCC1" w:rsidR="001A2D20" w:rsidRPr="00E26C80" w:rsidRDefault="0092592E" w:rsidP="0092592E">
                        <w:pPr>
                          <w:pStyle w:val="Default"/>
                          <w:spacing w:line="276" w:lineRule="auto"/>
                          <w:rPr>
                            <w:rFonts w:ascii="Arial" w:hAnsi="Arial" w:cs="Arial"/>
                            <w:sz w:val="20"/>
                            <w:szCs w:val="20"/>
                          </w:rPr>
                        </w:pPr>
                        <w:r>
                          <w:rPr>
                            <w:rFonts w:ascii="Arial" w:hAnsi="Arial" w:cs="Arial"/>
                            <w:sz w:val="20"/>
                            <w:szCs w:val="20"/>
                          </w:rPr>
                          <w:t xml:space="preserve">             f</w:t>
                        </w:r>
                        <w:r w:rsidR="001A2D20" w:rsidRPr="00E26C80">
                          <w:rPr>
                            <w:rFonts w:ascii="Arial" w:hAnsi="Arial" w:cs="Arial"/>
                            <w:sz w:val="20"/>
                            <w:szCs w:val="20"/>
                          </w:rPr>
                          <w:t>ormuláře</w:t>
                        </w:r>
                      </w:p>
                    </w:tc>
                    <w:tc>
                      <w:tcPr>
                        <w:tcW w:w="3633" w:type="dxa"/>
                      </w:tcPr>
                      <w:p w14:paraId="09723C87" w14:textId="77777777"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 základní gramatické struktury a typy vět (jsou tolerovány elementární chyby, které nenarušují smysl sdělení a porozumění)</w:t>
                        </w:r>
                      </w:p>
                    </w:tc>
                    <w:tc>
                      <w:tcPr>
                        <w:tcW w:w="3633" w:type="dxa"/>
                      </w:tcPr>
                      <w:p w14:paraId="7E88C993" w14:textId="77777777"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OSOBNOSTNÍ A SOCIÁLNÍ VÝCHOVA</w:t>
                        </w:r>
                      </w:p>
                      <w:p w14:paraId="60AA17FE" w14:textId="77777777"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 xml:space="preserve">Sebepoznání a sebepojetí </w:t>
                        </w:r>
                      </w:p>
                      <w:p w14:paraId="78675465" w14:textId="77777777"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 xml:space="preserve">Seberegulace a sebeorganizace </w:t>
                        </w:r>
                      </w:p>
                      <w:p w14:paraId="2F1DA0D3" w14:textId="77777777"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 xml:space="preserve">Kreativita </w:t>
                        </w:r>
                      </w:p>
                      <w:p w14:paraId="1EAF9B7E" w14:textId="77777777"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Řešení problémů a rozhodovací dovednosti</w:t>
                        </w:r>
                      </w:p>
                    </w:tc>
                    <w:tc>
                      <w:tcPr>
                        <w:tcW w:w="3633" w:type="dxa"/>
                      </w:tcPr>
                      <w:p w14:paraId="51ECE645" w14:textId="77777777"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Z:</w:t>
                        </w:r>
                      </w:p>
                      <w:p w14:paraId="084AD96F" w14:textId="77777777"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ČEJ (5.ročník):</w:t>
                        </w:r>
                      </w:p>
                      <w:p w14:paraId="3A842E2C" w14:textId="77777777"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Tvořivé činnosti s literárním textem INF (5. ročník): Zpracování a využití informace</w:t>
                        </w:r>
                      </w:p>
                    </w:tc>
                  </w:tr>
                  <w:tr w:rsidR="0092592E" w14:paraId="79D424D0" w14:textId="77777777" w:rsidTr="001A2D20">
                    <w:tc>
                      <w:tcPr>
                        <w:tcW w:w="3633" w:type="dxa"/>
                      </w:tcPr>
                      <w:p w14:paraId="5A95460F" w14:textId="77777777" w:rsidR="0092592E" w:rsidRPr="0092592E" w:rsidRDefault="0092592E">
                        <w:pPr>
                          <w:pStyle w:val="Default"/>
                          <w:numPr>
                            <w:ilvl w:val="0"/>
                            <w:numId w:val="188"/>
                          </w:numPr>
                          <w:spacing w:line="276" w:lineRule="auto"/>
                          <w:rPr>
                            <w:rFonts w:ascii="Arial" w:hAnsi="Arial" w:cs="Arial"/>
                            <w:sz w:val="20"/>
                            <w:szCs w:val="20"/>
                          </w:rPr>
                        </w:pPr>
                        <w:r w:rsidRPr="0092592E">
                          <w:rPr>
                            <w:rFonts w:ascii="Arial" w:hAnsi="Arial" w:cs="Arial"/>
                            <w:sz w:val="20"/>
                            <w:szCs w:val="20"/>
                          </w:rPr>
                          <w:t>napíše krátký e-mail o své osobě, rodině a svých zájmech</w:t>
                        </w:r>
                      </w:p>
                      <w:p w14:paraId="2BAD8917" w14:textId="77777777" w:rsidR="0092592E" w:rsidRPr="0092592E" w:rsidRDefault="0092592E">
                        <w:pPr>
                          <w:pStyle w:val="Default"/>
                          <w:numPr>
                            <w:ilvl w:val="0"/>
                            <w:numId w:val="188"/>
                          </w:numPr>
                          <w:spacing w:line="276" w:lineRule="auto"/>
                          <w:rPr>
                            <w:rFonts w:ascii="Arial" w:hAnsi="Arial" w:cs="Arial"/>
                            <w:sz w:val="20"/>
                            <w:szCs w:val="20"/>
                          </w:rPr>
                        </w:pPr>
                        <w:r w:rsidRPr="0092592E">
                          <w:rPr>
                            <w:rFonts w:ascii="Arial" w:hAnsi="Arial" w:cs="Arial"/>
                            <w:sz w:val="20"/>
                            <w:szCs w:val="20"/>
                          </w:rPr>
                          <w:lastRenderedPageBreak/>
                          <w:t>vyplní jednoduchý elektronický formulář týkající se základních osobních údajů</w:t>
                        </w:r>
                      </w:p>
                      <w:p w14:paraId="3799B7E6" w14:textId="77777777" w:rsidR="0092592E" w:rsidRPr="00E26C80" w:rsidRDefault="0092592E" w:rsidP="0092592E">
                        <w:pPr>
                          <w:pStyle w:val="Default"/>
                          <w:spacing w:line="276" w:lineRule="auto"/>
                          <w:rPr>
                            <w:rFonts w:ascii="Arial" w:hAnsi="Arial" w:cs="Arial"/>
                            <w:sz w:val="20"/>
                            <w:szCs w:val="20"/>
                          </w:rPr>
                        </w:pPr>
                      </w:p>
                    </w:tc>
                    <w:tc>
                      <w:tcPr>
                        <w:tcW w:w="3633" w:type="dxa"/>
                      </w:tcPr>
                      <w:p w14:paraId="7ECA4E56" w14:textId="77777777" w:rsidR="00185732" w:rsidRPr="00185732" w:rsidRDefault="00185732">
                        <w:pPr>
                          <w:numPr>
                            <w:ilvl w:val="0"/>
                            <w:numId w:val="220"/>
                          </w:numPr>
                          <w:tabs>
                            <w:tab w:val="clear" w:pos="720"/>
                          </w:tabs>
                          <w:spacing w:before="100" w:beforeAutospacing="1" w:after="150"/>
                          <w:ind w:left="212" w:hanging="224"/>
                          <w:rPr>
                            <w:rFonts w:ascii="Arial" w:eastAsiaTheme="minorHAnsi" w:hAnsi="Arial" w:cs="Arial"/>
                            <w:color w:val="000000"/>
                            <w:sz w:val="20"/>
                            <w:szCs w:val="20"/>
                            <w:lang w:eastAsia="en-US"/>
                          </w:rPr>
                        </w:pPr>
                        <w:r w:rsidRPr="00185732">
                          <w:rPr>
                            <w:rFonts w:ascii="Arial" w:eastAsiaTheme="minorHAnsi" w:hAnsi="Arial" w:cs="Arial"/>
                            <w:color w:val="000000"/>
                            <w:sz w:val="20"/>
                            <w:szCs w:val="20"/>
                            <w:lang w:eastAsia="en-US"/>
                          </w:rPr>
                          <w:lastRenderedPageBreak/>
                          <w:t>bezpečnost při práci s online aplikacemi, elektronický formulář – osobní údaje, vytvoření hesla apod.</w:t>
                        </w:r>
                      </w:p>
                      <w:p w14:paraId="1F30CD98" w14:textId="77777777" w:rsidR="0092592E" w:rsidRPr="00E26C80" w:rsidRDefault="0092592E" w:rsidP="00F5325C">
                        <w:pPr>
                          <w:pStyle w:val="Default"/>
                          <w:spacing w:line="276" w:lineRule="auto"/>
                          <w:rPr>
                            <w:rFonts w:ascii="Arial" w:hAnsi="Arial" w:cs="Arial"/>
                            <w:sz w:val="20"/>
                            <w:szCs w:val="20"/>
                          </w:rPr>
                        </w:pPr>
                      </w:p>
                    </w:tc>
                    <w:tc>
                      <w:tcPr>
                        <w:tcW w:w="3633" w:type="dxa"/>
                      </w:tcPr>
                      <w:p w14:paraId="2E4C0E4C" w14:textId="77777777" w:rsidR="0092592E" w:rsidRPr="00E26C80" w:rsidRDefault="0092592E" w:rsidP="00F5325C">
                        <w:pPr>
                          <w:pStyle w:val="Default"/>
                          <w:spacing w:line="276" w:lineRule="auto"/>
                          <w:rPr>
                            <w:rFonts w:ascii="Arial" w:hAnsi="Arial" w:cs="Arial"/>
                            <w:sz w:val="20"/>
                            <w:szCs w:val="20"/>
                          </w:rPr>
                        </w:pPr>
                      </w:p>
                    </w:tc>
                    <w:tc>
                      <w:tcPr>
                        <w:tcW w:w="3633" w:type="dxa"/>
                      </w:tcPr>
                      <w:p w14:paraId="36CD376D" w14:textId="77777777" w:rsidR="0092592E" w:rsidRPr="00E26C80" w:rsidRDefault="0092592E" w:rsidP="00F5325C">
                        <w:pPr>
                          <w:pStyle w:val="Default"/>
                          <w:spacing w:line="276" w:lineRule="auto"/>
                          <w:rPr>
                            <w:rFonts w:ascii="Arial" w:hAnsi="Arial" w:cs="Arial"/>
                            <w:sz w:val="20"/>
                            <w:szCs w:val="20"/>
                          </w:rPr>
                        </w:pPr>
                      </w:p>
                    </w:tc>
                  </w:tr>
                </w:tbl>
                <w:p w14:paraId="2D871DEA" w14:textId="77777777" w:rsidR="008876AF" w:rsidRDefault="008876AF">
                  <w:pPr>
                    <w:jc w:val="both"/>
                    <w:rPr>
                      <w:rFonts w:ascii="Arial" w:hAnsi="Arial" w:cs="Arial"/>
                      <w:sz w:val="18"/>
                      <w:szCs w:val="18"/>
                    </w:rPr>
                  </w:pPr>
                </w:p>
                <w:p w14:paraId="722C051C" w14:textId="77777777" w:rsidR="00210FFE" w:rsidRDefault="00210FFE">
                  <w:pPr>
                    <w:pStyle w:val="Styl11bTunKurzvaVpravo02cmPed1b"/>
                    <w:spacing w:line="360" w:lineRule="auto"/>
                    <w:ind w:left="360"/>
                    <w:jc w:val="both"/>
                    <w:rPr>
                      <w:rFonts w:ascii="Arial" w:hAnsi="Arial" w:cs="Arial"/>
                      <w:bCs w:val="0"/>
                      <w:i w:val="0"/>
                      <w:color w:val="000000"/>
                      <w:sz w:val="28"/>
                      <w:szCs w:val="28"/>
                    </w:rPr>
                  </w:pPr>
                </w:p>
                <w:p w14:paraId="40576F0B" w14:textId="405E067F" w:rsidR="008876AF" w:rsidRDefault="008876AF">
                  <w:pPr>
                    <w:pStyle w:val="Styl11bTunKurzvaVpravo02cmPed1b"/>
                    <w:spacing w:line="360" w:lineRule="auto"/>
                    <w:ind w:left="360"/>
                    <w:jc w:val="both"/>
                    <w:rPr>
                      <w:rFonts w:ascii="Arial" w:hAnsi="Arial" w:cs="Arial"/>
                      <w:bCs w:val="0"/>
                      <w:i w:val="0"/>
                      <w:color w:val="000000"/>
                      <w:sz w:val="28"/>
                      <w:szCs w:val="28"/>
                      <w:u w:val="single"/>
                    </w:rPr>
                  </w:pPr>
                  <w:r>
                    <w:rPr>
                      <w:rFonts w:ascii="Arial" w:hAnsi="Arial" w:cs="Arial"/>
                      <w:bCs w:val="0"/>
                      <w:i w:val="0"/>
                      <w:color w:val="000000"/>
                      <w:sz w:val="28"/>
                      <w:szCs w:val="28"/>
                    </w:rPr>
                    <w:t xml:space="preserve">5.2    </w:t>
                  </w:r>
                  <w:r>
                    <w:rPr>
                      <w:rFonts w:ascii="Arial" w:hAnsi="Arial" w:cs="Arial"/>
                      <w:bCs w:val="0"/>
                      <w:i w:val="0"/>
                      <w:color w:val="000000"/>
                      <w:sz w:val="28"/>
                      <w:szCs w:val="28"/>
                      <w:u w:val="single"/>
                    </w:rPr>
                    <w:t>Vzdělávací oblast: Matematika a její aplikace</w:t>
                  </w:r>
                </w:p>
                <w:p w14:paraId="754BC0D9" w14:textId="77777777" w:rsidR="008876AF" w:rsidRDefault="008876AF">
                  <w:pPr>
                    <w:pStyle w:val="Styl11bTunKurzvaVpravo02cmPed1b"/>
                    <w:spacing w:line="360" w:lineRule="auto"/>
                    <w:ind w:left="360"/>
                    <w:jc w:val="both"/>
                    <w:rPr>
                      <w:rFonts w:ascii="Arial" w:hAnsi="Arial" w:cs="Arial"/>
                      <w:bCs w:val="0"/>
                      <w:i w:val="0"/>
                      <w:color w:val="000000"/>
                      <w:sz w:val="18"/>
                      <w:szCs w:val="18"/>
                      <w:u w:val="single"/>
                    </w:rPr>
                  </w:pPr>
                </w:p>
                <w:p w14:paraId="76324C73" w14:textId="77777777" w:rsidR="008876AF" w:rsidRDefault="008876AF">
                  <w:pPr>
                    <w:pStyle w:val="Styl11bTunKurzvaVpravo02cmPed1b"/>
                    <w:ind w:left="360"/>
                    <w:jc w:val="both"/>
                    <w:rPr>
                      <w:rFonts w:ascii="Arial" w:hAnsi="Arial" w:cs="Arial"/>
                      <w:bCs w:val="0"/>
                      <w:i w:val="0"/>
                      <w:color w:val="FF00FF"/>
                      <w:sz w:val="24"/>
                      <w:szCs w:val="24"/>
                      <w:u w:val="single"/>
                    </w:rPr>
                  </w:pPr>
                  <w:proofErr w:type="gramStart"/>
                  <w:r>
                    <w:rPr>
                      <w:rFonts w:ascii="Arial" w:hAnsi="Arial" w:cs="Arial"/>
                      <w:bCs w:val="0"/>
                      <w:i w:val="0"/>
                      <w:color w:val="000000"/>
                      <w:sz w:val="24"/>
                      <w:szCs w:val="24"/>
                    </w:rPr>
                    <w:t xml:space="preserve">5.2.1  </w:t>
                  </w:r>
                  <w:r>
                    <w:rPr>
                      <w:rFonts w:ascii="Arial" w:hAnsi="Arial" w:cs="Arial"/>
                      <w:bCs w:val="0"/>
                      <w:i w:val="0"/>
                      <w:color w:val="000000"/>
                      <w:sz w:val="24"/>
                      <w:szCs w:val="24"/>
                      <w:u w:val="single"/>
                    </w:rPr>
                    <w:t>Předmět</w:t>
                  </w:r>
                  <w:proofErr w:type="gramEnd"/>
                  <w:r>
                    <w:rPr>
                      <w:rFonts w:ascii="Arial" w:hAnsi="Arial" w:cs="Arial"/>
                      <w:bCs w:val="0"/>
                      <w:i w:val="0"/>
                      <w:color w:val="000000"/>
                      <w:sz w:val="24"/>
                      <w:szCs w:val="24"/>
                      <w:u w:val="single"/>
                    </w:rPr>
                    <w:t xml:space="preserve">: </w:t>
                  </w:r>
                  <w:r>
                    <w:rPr>
                      <w:rFonts w:ascii="Arial" w:hAnsi="Arial" w:cs="Arial"/>
                      <w:bCs w:val="0"/>
                      <w:i w:val="0"/>
                      <w:color w:val="FF00FF"/>
                      <w:sz w:val="24"/>
                      <w:szCs w:val="24"/>
                      <w:u w:val="single"/>
                    </w:rPr>
                    <w:t>Matematika</w:t>
                  </w:r>
                </w:p>
                <w:p w14:paraId="02ABCF4B" w14:textId="77777777" w:rsidR="008876AF" w:rsidRDefault="008876AF">
                  <w:pPr>
                    <w:pStyle w:val="Styl11bTunKurzvaVpravo02cmPed1b"/>
                    <w:ind w:left="360"/>
                    <w:jc w:val="both"/>
                    <w:rPr>
                      <w:rFonts w:ascii="Arial" w:hAnsi="Arial" w:cs="Arial"/>
                      <w:bCs w:val="0"/>
                      <w:i w:val="0"/>
                      <w:color w:val="000000"/>
                      <w:sz w:val="24"/>
                      <w:szCs w:val="24"/>
                      <w:u w:val="single"/>
                    </w:rPr>
                  </w:pPr>
                </w:p>
                <w:p w14:paraId="143C18EF" w14:textId="77777777" w:rsidR="008876AF" w:rsidRDefault="008876AF">
                  <w:pPr>
                    <w:ind w:left="360"/>
                    <w:jc w:val="both"/>
                    <w:outlineLvl w:val="4"/>
                    <w:rPr>
                      <w:rFonts w:ascii="Arial" w:hAnsi="Arial" w:cs="Arial"/>
                      <w:u w:val="single"/>
                    </w:rPr>
                  </w:pPr>
                  <w:r>
                    <w:rPr>
                      <w:rFonts w:ascii="Arial" w:hAnsi="Arial" w:cs="Arial"/>
                      <w:b/>
                      <w:u w:val="single"/>
                    </w:rPr>
                    <w:t>Obsahové, časové a organizační vymezení</w:t>
                  </w:r>
                  <w:r>
                    <w:rPr>
                      <w:rFonts w:ascii="Arial" w:hAnsi="Arial" w:cs="Arial"/>
                      <w:u w:val="single"/>
                    </w:rPr>
                    <w:t>:</w:t>
                  </w:r>
                </w:p>
                <w:p w14:paraId="60955481" w14:textId="77777777" w:rsidR="008876AF" w:rsidRDefault="008876AF">
                  <w:pPr>
                    <w:jc w:val="both"/>
                    <w:rPr>
                      <w:rFonts w:ascii="Arial" w:hAnsi="Arial" w:cs="Arial"/>
                    </w:rPr>
                  </w:pPr>
                </w:p>
                <w:p w14:paraId="5BD7B4E0" w14:textId="49F59F70" w:rsidR="008876AF" w:rsidRDefault="008876AF">
                  <w:pPr>
                    <w:ind w:left="360"/>
                    <w:jc w:val="both"/>
                    <w:rPr>
                      <w:rFonts w:ascii="Arial" w:hAnsi="Arial" w:cs="Arial"/>
                    </w:rPr>
                  </w:pPr>
                  <w:r>
                    <w:rPr>
                      <w:rFonts w:ascii="Arial" w:hAnsi="Arial" w:cs="Arial"/>
                    </w:rPr>
                    <w:t>Matematika rozvíjí intelektuální schopnosti žáků, jejich paměť a schopnost logického úsudku. Přispívá k utváření osobnostních rysů jako je vytrvalost a kritičnost. Poskytuje žákům vědomosti a dovednosti, které jsou nezbytné pro praktický život.</w:t>
                  </w:r>
                  <w:r w:rsidR="00210FFE">
                    <w:rPr>
                      <w:rFonts w:ascii="Arial" w:hAnsi="Arial" w:cs="Arial"/>
                    </w:rPr>
                    <w:t xml:space="preserve"> </w:t>
                  </w:r>
                  <w:r w:rsidR="00210FFE" w:rsidRPr="00210FFE">
                    <w:rPr>
                      <w:rFonts w:ascii="Arial" w:hAnsi="Arial" w:cs="Arial"/>
                    </w:rPr>
                    <w:t xml:space="preserve">Digitální technologie slouží jako jeden z nástrojů, které žáci využívají k řešení matematických úloh a problémů a k získávání dat. Doporučené online zdroje využívají </w:t>
                  </w:r>
                  <w:r w:rsidR="00210FFE">
                    <w:rPr>
                      <w:rFonts w:ascii="Arial" w:hAnsi="Arial" w:cs="Arial"/>
                    </w:rPr>
                    <w:t xml:space="preserve">k </w:t>
                  </w:r>
                  <w:r w:rsidR="00210FFE" w:rsidRPr="00210FFE">
                    <w:rPr>
                      <w:rFonts w:ascii="Arial" w:hAnsi="Arial" w:cs="Arial"/>
                    </w:rPr>
                    <w:t>dohledání chybějících informací.</w:t>
                  </w:r>
                </w:p>
                <w:p w14:paraId="7D42D14F" w14:textId="77777777" w:rsidR="008876AF" w:rsidRDefault="008876AF">
                  <w:pPr>
                    <w:jc w:val="both"/>
                    <w:rPr>
                      <w:rFonts w:ascii="Arial" w:hAnsi="Arial" w:cs="Arial"/>
                    </w:rPr>
                  </w:pPr>
                </w:p>
                <w:p w14:paraId="0764BF09" w14:textId="59DCB017" w:rsidR="008876AF" w:rsidRDefault="008876AF">
                  <w:pPr>
                    <w:ind w:left="360"/>
                    <w:jc w:val="both"/>
                    <w:rPr>
                      <w:rFonts w:ascii="Arial" w:hAnsi="Arial" w:cs="Arial"/>
                    </w:rPr>
                  </w:pPr>
                  <w:r>
                    <w:rPr>
                      <w:rFonts w:ascii="Arial" w:hAnsi="Arial" w:cs="Arial"/>
                    </w:rPr>
                    <w:t xml:space="preserve">Předmět matematika je </w:t>
                  </w:r>
                  <w:r w:rsidR="00210FFE">
                    <w:rPr>
                      <w:rFonts w:ascii="Arial" w:hAnsi="Arial" w:cs="Arial"/>
                    </w:rPr>
                    <w:t>vyučován na</w:t>
                  </w:r>
                  <w:r>
                    <w:rPr>
                      <w:rFonts w:ascii="Arial" w:hAnsi="Arial" w:cs="Arial"/>
                    </w:rPr>
                    <w:t xml:space="preserve"> 1. stupni s časovou dotací:</w:t>
                  </w:r>
                </w:p>
                <w:p w14:paraId="3F016F25" w14:textId="2A275D30" w:rsidR="008876AF" w:rsidRDefault="008876AF">
                  <w:pPr>
                    <w:ind w:left="360"/>
                    <w:jc w:val="both"/>
                    <w:rPr>
                      <w:rFonts w:ascii="Arial" w:hAnsi="Arial" w:cs="Arial"/>
                    </w:rPr>
                  </w:pPr>
                  <w:r>
                    <w:rPr>
                      <w:rFonts w:ascii="Arial" w:hAnsi="Arial" w:cs="Arial"/>
                    </w:rPr>
                    <w:t xml:space="preserve">první </w:t>
                  </w:r>
                  <w:r w:rsidR="00210FFE">
                    <w:rPr>
                      <w:rFonts w:ascii="Arial" w:hAnsi="Arial" w:cs="Arial"/>
                    </w:rPr>
                    <w:t>ročník –</w:t>
                  </w:r>
                  <w:r>
                    <w:rPr>
                      <w:rFonts w:ascii="Arial" w:hAnsi="Arial" w:cs="Arial"/>
                    </w:rPr>
                    <w:t xml:space="preserve"> 4 hodiny týdně</w:t>
                  </w:r>
                </w:p>
                <w:p w14:paraId="3511C518" w14:textId="77777777" w:rsidR="008876AF" w:rsidRDefault="008876AF">
                  <w:pPr>
                    <w:ind w:left="360"/>
                    <w:jc w:val="both"/>
                    <w:rPr>
                      <w:rFonts w:ascii="Arial" w:hAnsi="Arial" w:cs="Arial"/>
                    </w:rPr>
                  </w:pPr>
                  <w:r>
                    <w:rPr>
                      <w:rFonts w:ascii="Arial" w:hAnsi="Arial" w:cs="Arial"/>
                    </w:rPr>
                    <w:t xml:space="preserve">druhý až pátý ročník – 5 hodin týdně </w:t>
                  </w:r>
                </w:p>
                <w:p w14:paraId="05C2FDB8" w14:textId="77777777" w:rsidR="008876AF" w:rsidRDefault="008876AF">
                  <w:pPr>
                    <w:ind w:left="360"/>
                    <w:jc w:val="both"/>
                    <w:rPr>
                      <w:rFonts w:ascii="Arial" w:hAnsi="Arial" w:cs="Arial"/>
                    </w:rPr>
                  </w:pPr>
                  <w:r>
                    <w:rPr>
                      <w:rFonts w:ascii="Arial" w:hAnsi="Arial" w:cs="Arial"/>
                    </w:rPr>
                    <w:t>Je vyučován v jednotlivých třídách, případně v učebnách výpočetní techniky.</w:t>
                  </w:r>
                </w:p>
                <w:p w14:paraId="248C20B6" w14:textId="77777777" w:rsidR="008876AF" w:rsidRDefault="008876AF">
                  <w:pPr>
                    <w:jc w:val="both"/>
                    <w:rPr>
                      <w:rFonts w:ascii="Arial" w:hAnsi="Arial" w:cs="Arial"/>
                    </w:rPr>
                  </w:pPr>
                </w:p>
                <w:p w14:paraId="2ECFA7AE" w14:textId="73DDCFA2" w:rsidR="008876AF" w:rsidRDefault="008876AF">
                  <w:pPr>
                    <w:ind w:left="360"/>
                    <w:jc w:val="both"/>
                    <w:rPr>
                      <w:rFonts w:ascii="Arial" w:hAnsi="Arial" w:cs="Arial"/>
                    </w:rPr>
                  </w:pPr>
                  <w:r>
                    <w:rPr>
                      <w:rFonts w:ascii="Arial" w:hAnsi="Arial" w:cs="Arial"/>
                    </w:rPr>
                    <w:t xml:space="preserve">Obsah vzdělávacího oboru Matematika a její aplikace je rozdělen na 1. stupni </w:t>
                  </w:r>
                  <w:r w:rsidR="00210FFE">
                    <w:rPr>
                      <w:rFonts w:ascii="Arial" w:hAnsi="Arial" w:cs="Arial"/>
                    </w:rPr>
                    <w:t>do čtyř</w:t>
                  </w:r>
                  <w:r>
                    <w:rPr>
                      <w:rFonts w:ascii="Arial" w:hAnsi="Arial" w:cs="Arial"/>
                    </w:rPr>
                    <w:t xml:space="preserve"> tematických okruhů: </w:t>
                  </w:r>
                </w:p>
                <w:p w14:paraId="6F609593" w14:textId="77777777" w:rsidR="008876AF" w:rsidRDefault="008876AF">
                  <w:pPr>
                    <w:numPr>
                      <w:ilvl w:val="0"/>
                      <w:numId w:val="51"/>
                    </w:numPr>
                    <w:tabs>
                      <w:tab w:val="left" w:pos="180"/>
                    </w:tabs>
                    <w:jc w:val="both"/>
                    <w:rPr>
                      <w:rFonts w:ascii="Arial" w:hAnsi="Arial" w:cs="Arial"/>
                    </w:rPr>
                  </w:pPr>
                  <w:r>
                    <w:rPr>
                      <w:rFonts w:ascii="Arial" w:hAnsi="Arial" w:cs="Arial"/>
                    </w:rPr>
                    <w:t>Číslo a početní operace</w:t>
                  </w:r>
                </w:p>
                <w:p w14:paraId="675720A9" w14:textId="77777777" w:rsidR="008876AF" w:rsidRDefault="008876AF">
                  <w:pPr>
                    <w:numPr>
                      <w:ilvl w:val="0"/>
                      <w:numId w:val="51"/>
                    </w:numPr>
                    <w:tabs>
                      <w:tab w:val="left" w:pos="180"/>
                    </w:tabs>
                    <w:jc w:val="both"/>
                    <w:rPr>
                      <w:rFonts w:ascii="Arial" w:hAnsi="Arial" w:cs="Arial"/>
                    </w:rPr>
                  </w:pPr>
                  <w:r>
                    <w:rPr>
                      <w:rFonts w:ascii="Arial" w:hAnsi="Arial" w:cs="Arial"/>
                    </w:rPr>
                    <w:t>Závislosti, vztahy a práce s daty</w:t>
                  </w:r>
                </w:p>
                <w:p w14:paraId="148CE1C4" w14:textId="77777777" w:rsidR="008876AF" w:rsidRDefault="008876AF">
                  <w:pPr>
                    <w:numPr>
                      <w:ilvl w:val="0"/>
                      <w:numId w:val="51"/>
                    </w:numPr>
                    <w:tabs>
                      <w:tab w:val="left" w:pos="180"/>
                    </w:tabs>
                    <w:jc w:val="both"/>
                    <w:rPr>
                      <w:rFonts w:ascii="Arial" w:hAnsi="Arial" w:cs="Arial"/>
                    </w:rPr>
                  </w:pPr>
                  <w:r>
                    <w:rPr>
                      <w:rFonts w:ascii="Arial" w:hAnsi="Arial" w:cs="Arial"/>
                    </w:rPr>
                    <w:t>Geometrie v rovině a v prostoru</w:t>
                  </w:r>
                </w:p>
                <w:p w14:paraId="7BBDE508" w14:textId="77777777" w:rsidR="008876AF" w:rsidRDefault="008876AF">
                  <w:pPr>
                    <w:numPr>
                      <w:ilvl w:val="0"/>
                      <w:numId w:val="51"/>
                    </w:numPr>
                    <w:tabs>
                      <w:tab w:val="left" w:pos="180"/>
                    </w:tabs>
                    <w:jc w:val="both"/>
                    <w:rPr>
                      <w:rFonts w:ascii="Arial" w:hAnsi="Arial" w:cs="Arial"/>
                    </w:rPr>
                  </w:pPr>
                  <w:r>
                    <w:rPr>
                      <w:rFonts w:ascii="Arial" w:hAnsi="Arial" w:cs="Arial"/>
                    </w:rPr>
                    <w:t>Nestandardní aplikační úlohy a problémy</w:t>
                  </w:r>
                </w:p>
                <w:p w14:paraId="3F085306" w14:textId="77777777" w:rsidR="008876AF" w:rsidRDefault="008876AF">
                  <w:pPr>
                    <w:jc w:val="both"/>
                    <w:rPr>
                      <w:rFonts w:ascii="Arial" w:hAnsi="Arial" w:cs="Arial"/>
                    </w:rPr>
                  </w:pPr>
                </w:p>
                <w:p w14:paraId="3D65F568" w14:textId="77777777" w:rsidR="008876AF" w:rsidRDefault="008876AF">
                  <w:pPr>
                    <w:ind w:left="360"/>
                    <w:jc w:val="both"/>
                    <w:rPr>
                      <w:rFonts w:ascii="Arial" w:hAnsi="Arial" w:cs="Arial"/>
                      <w:b/>
                      <w:u w:val="single"/>
                    </w:rPr>
                  </w:pPr>
                  <w:r>
                    <w:rPr>
                      <w:rFonts w:ascii="Arial" w:hAnsi="Arial" w:cs="Arial"/>
                      <w:b/>
                      <w:u w:val="single"/>
                    </w:rPr>
                    <w:t>V Matematice jsou realizována tato průřezová témata:</w:t>
                  </w:r>
                </w:p>
                <w:p w14:paraId="0B8463A9" w14:textId="77777777" w:rsidR="008876AF" w:rsidRDefault="008876AF">
                  <w:pPr>
                    <w:pStyle w:val="VSTUPY"/>
                    <w:ind w:left="360"/>
                    <w:rPr>
                      <w:rFonts w:ascii="Arial" w:hAnsi="Arial" w:cs="Arial"/>
                    </w:rPr>
                  </w:pPr>
                  <w:r>
                    <w:rPr>
                      <w:rFonts w:ascii="Arial" w:hAnsi="Arial" w:cs="Arial"/>
                    </w:rPr>
                    <w:t>OSV – rozvoj schopností poznávání, kreativita, komunikace, kooperativita a kompetice, řešení problémů a rozhodovací dovednosti, formuje studijní dovednosti, utváří a rozvíjí základní dovednosti pro spolupráci</w:t>
                  </w:r>
                </w:p>
                <w:p w14:paraId="70F00BCE" w14:textId="77777777" w:rsidR="008876AF" w:rsidRDefault="008876AF">
                  <w:pPr>
                    <w:pStyle w:val="VSTUPY"/>
                    <w:ind w:left="360"/>
                    <w:rPr>
                      <w:rFonts w:ascii="Arial" w:hAnsi="Arial" w:cs="Arial"/>
                    </w:rPr>
                  </w:pPr>
                </w:p>
                <w:p w14:paraId="4401CDA1" w14:textId="77777777" w:rsidR="008876AF" w:rsidRDefault="008876AF">
                  <w:pPr>
                    <w:ind w:left="360"/>
                    <w:jc w:val="both"/>
                    <w:rPr>
                      <w:rFonts w:ascii="Arial" w:hAnsi="Arial" w:cs="Arial"/>
                    </w:rPr>
                  </w:pPr>
                  <w:r>
                    <w:rPr>
                      <w:rFonts w:ascii="Arial" w:hAnsi="Arial" w:cs="Arial"/>
                    </w:rPr>
                    <w:lastRenderedPageBreak/>
                    <w:t>MKV – lidské vztahy, kulturní rozdíly, multikulturalita</w:t>
                  </w:r>
                </w:p>
                <w:p w14:paraId="143A73A1" w14:textId="77777777" w:rsidR="008876AF" w:rsidRDefault="008876AF">
                  <w:pPr>
                    <w:ind w:left="360"/>
                    <w:jc w:val="both"/>
                    <w:rPr>
                      <w:rFonts w:ascii="Arial" w:hAnsi="Arial" w:cs="Arial"/>
                    </w:rPr>
                  </w:pPr>
                </w:p>
                <w:p w14:paraId="2172AEAC" w14:textId="77777777" w:rsidR="008876AF" w:rsidRDefault="008876AF">
                  <w:pPr>
                    <w:pStyle w:val="VSTUPY"/>
                    <w:ind w:left="360"/>
                    <w:rPr>
                      <w:rFonts w:ascii="Arial" w:hAnsi="Arial" w:cs="Arial"/>
                    </w:rPr>
                  </w:pPr>
                  <w:r>
                    <w:rPr>
                      <w:rFonts w:ascii="Arial" w:hAnsi="Arial" w:cs="Arial"/>
                    </w:rPr>
                    <w:t>VDO -  vede k pochopení významu řádu, pravidel a zákonů, formuje studijní dovednosti, utváří a rozvíjí základní dovednosti pro spolupráci</w:t>
                  </w:r>
                </w:p>
                <w:p w14:paraId="47A3C564" w14:textId="77777777" w:rsidR="008876AF" w:rsidRDefault="008876AF">
                  <w:pPr>
                    <w:pStyle w:val="VSTUPY"/>
                    <w:ind w:left="360"/>
                    <w:rPr>
                      <w:rFonts w:ascii="Arial" w:hAnsi="Arial" w:cs="Arial"/>
                    </w:rPr>
                  </w:pPr>
                  <w:r>
                    <w:rPr>
                      <w:rFonts w:ascii="Arial" w:hAnsi="Arial" w:cs="Arial"/>
                    </w:rPr>
                    <w:t xml:space="preserve"> vede k uvažování o problémech v širších souvislostech a ke kritickému myšlení</w:t>
                  </w:r>
                </w:p>
                <w:p w14:paraId="70D85D0D" w14:textId="77777777" w:rsidR="008876AF" w:rsidRDefault="008876AF">
                  <w:pPr>
                    <w:pStyle w:val="VSTUPY"/>
                    <w:ind w:left="360"/>
                    <w:rPr>
                      <w:rFonts w:ascii="Arial" w:hAnsi="Arial" w:cs="Arial"/>
                    </w:rPr>
                  </w:pPr>
                </w:p>
                <w:p w14:paraId="37769FC1" w14:textId="77777777" w:rsidR="008876AF" w:rsidRDefault="008876AF">
                  <w:pPr>
                    <w:pStyle w:val="VSTUPY"/>
                    <w:ind w:left="360"/>
                    <w:rPr>
                      <w:rFonts w:ascii="Arial" w:hAnsi="Arial" w:cs="Arial"/>
                    </w:rPr>
                  </w:pPr>
                  <w:r>
                    <w:rPr>
                      <w:rFonts w:ascii="Arial" w:hAnsi="Arial" w:cs="Arial"/>
                    </w:rPr>
                    <w:t>VMEGS – výchova k myšlení v evropských a globálních souvislostech</w:t>
                  </w:r>
                </w:p>
                <w:p w14:paraId="5CDB7578" w14:textId="77777777" w:rsidR="008876AF" w:rsidRDefault="008876AF">
                  <w:pPr>
                    <w:pStyle w:val="VSTUPY"/>
                    <w:ind w:left="360"/>
                    <w:rPr>
                      <w:rFonts w:ascii="Arial" w:hAnsi="Arial" w:cs="Arial"/>
                    </w:rPr>
                  </w:pPr>
                </w:p>
                <w:p w14:paraId="6A366BEF" w14:textId="77777777" w:rsidR="008876AF" w:rsidRDefault="008876AF">
                  <w:pPr>
                    <w:pStyle w:val="VSTUPY"/>
                    <w:ind w:left="360"/>
                    <w:rPr>
                      <w:rFonts w:ascii="Arial" w:hAnsi="Arial" w:cs="Arial"/>
                    </w:rPr>
                  </w:pPr>
                  <w:r>
                    <w:rPr>
                      <w:rFonts w:ascii="Arial" w:hAnsi="Arial" w:cs="Arial"/>
                    </w:rPr>
                    <w:t>R.U. – rozšiřující učivo</w:t>
                  </w:r>
                </w:p>
                <w:p w14:paraId="44D7ACE1" w14:textId="77777777" w:rsidR="008876AF" w:rsidRDefault="008876AF">
                  <w:pPr>
                    <w:jc w:val="both"/>
                    <w:rPr>
                      <w:rFonts w:ascii="Arial" w:hAnsi="Arial" w:cs="Arial"/>
                      <w:u w:val="single"/>
                    </w:rPr>
                  </w:pPr>
                </w:p>
                <w:p w14:paraId="211013A6" w14:textId="77777777" w:rsidR="008876AF" w:rsidRDefault="008876AF">
                  <w:pPr>
                    <w:ind w:left="360"/>
                    <w:jc w:val="both"/>
                    <w:outlineLvl w:val="4"/>
                    <w:rPr>
                      <w:rFonts w:ascii="Arial" w:hAnsi="Arial" w:cs="Arial"/>
                      <w:b/>
                      <w:u w:val="single"/>
                    </w:rPr>
                  </w:pPr>
                  <w:r>
                    <w:rPr>
                      <w:rFonts w:ascii="Arial" w:hAnsi="Arial" w:cs="Arial"/>
                      <w:b/>
                      <w:u w:val="single"/>
                    </w:rPr>
                    <w:t xml:space="preserve">Výchovné a vzdělávací strategie pro rozvoj klíčových kompetencí žáků: </w:t>
                  </w:r>
                </w:p>
                <w:p w14:paraId="00CE8DF7" w14:textId="77777777" w:rsidR="008876AF" w:rsidRDefault="008876AF">
                  <w:pPr>
                    <w:jc w:val="both"/>
                    <w:outlineLvl w:val="4"/>
                    <w:rPr>
                      <w:rFonts w:ascii="Arial" w:hAnsi="Arial" w:cs="Arial"/>
                      <w:b/>
                    </w:rPr>
                  </w:pPr>
                </w:p>
                <w:p w14:paraId="0F28FB39" w14:textId="77777777" w:rsidR="008876AF" w:rsidRDefault="008876AF">
                  <w:pPr>
                    <w:ind w:left="360"/>
                    <w:jc w:val="both"/>
                    <w:outlineLvl w:val="5"/>
                    <w:rPr>
                      <w:rFonts w:ascii="Arial" w:hAnsi="Arial" w:cs="Arial"/>
                      <w:b/>
                      <w:u w:val="single"/>
                    </w:rPr>
                  </w:pPr>
                  <w:r>
                    <w:rPr>
                      <w:rFonts w:ascii="Arial" w:hAnsi="Arial" w:cs="Arial"/>
                      <w:b/>
                      <w:u w:val="single"/>
                    </w:rPr>
                    <w:t>Kompetence k učení:</w:t>
                  </w:r>
                </w:p>
                <w:p w14:paraId="323A7FEB" w14:textId="77777777" w:rsidR="008876AF" w:rsidRDefault="008876AF">
                  <w:pPr>
                    <w:numPr>
                      <w:ilvl w:val="0"/>
                      <w:numId w:val="52"/>
                    </w:numPr>
                    <w:jc w:val="both"/>
                    <w:rPr>
                      <w:rFonts w:ascii="Arial" w:hAnsi="Arial" w:cs="Arial"/>
                    </w:rPr>
                  </w:pPr>
                  <w:r>
                    <w:rPr>
                      <w:rFonts w:ascii="Arial" w:hAnsi="Arial" w:cs="Arial"/>
                    </w:rPr>
                    <w:t>žák operuje s obecně užívanými symboly, znaky a termíny, uvažuje v souvislostech, spojuje poznatky z různých vzdělávacích oblastí, vytváří si komplexnější pohled na matematické jevy,</w:t>
                  </w:r>
                </w:p>
                <w:p w14:paraId="094A20EB" w14:textId="77777777" w:rsidR="008876AF" w:rsidRDefault="008876AF">
                  <w:pPr>
                    <w:numPr>
                      <w:ilvl w:val="0"/>
                      <w:numId w:val="52"/>
                    </w:numPr>
                    <w:jc w:val="both"/>
                    <w:rPr>
                      <w:rFonts w:ascii="Arial" w:hAnsi="Arial" w:cs="Arial"/>
                    </w:rPr>
                  </w:pPr>
                  <w:r>
                    <w:rPr>
                      <w:rFonts w:ascii="Arial" w:hAnsi="Arial" w:cs="Arial"/>
                    </w:rPr>
                    <w:t>žák vyhledává a třídí informace, propojuje je, efektivně je využívá v procesu učení a aplikuje je v praktickém životě,</w:t>
                  </w:r>
                </w:p>
                <w:p w14:paraId="7BDD9E96" w14:textId="77777777" w:rsidR="008876AF" w:rsidRDefault="008876AF">
                  <w:pPr>
                    <w:numPr>
                      <w:ilvl w:val="0"/>
                      <w:numId w:val="52"/>
                    </w:numPr>
                    <w:jc w:val="both"/>
                    <w:rPr>
                      <w:rFonts w:ascii="Arial" w:hAnsi="Arial" w:cs="Arial"/>
                    </w:rPr>
                  </w:pPr>
                  <w:r>
                    <w:rPr>
                      <w:rFonts w:ascii="Arial" w:hAnsi="Arial" w:cs="Arial"/>
                    </w:rPr>
                    <w:t>žák plánuje a organizuje si vlastní učení,</w:t>
                  </w:r>
                </w:p>
                <w:p w14:paraId="0019E66E" w14:textId="77777777" w:rsidR="008876AF" w:rsidRDefault="008876AF">
                  <w:pPr>
                    <w:numPr>
                      <w:ilvl w:val="0"/>
                      <w:numId w:val="52"/>
                    </w:numPr>
                    <w:jc w:val="both"/>
                    <w:rPr>
                      <w:rFonts w:ascii="Arial" w:hAnsi="Arial" w:cs="Arial"/>
                    </w:rPr>
                  </w:pPr>
                  <w:r>
                    <w:rPr>
                      <w:rFonts w:ascii="Arial" w:hAnsi="Arial" w:cs="Arial"/>
                    </w:rPr>
                    <w:t>žák samostatně pozoruje a experimentuje, je schopen porovnávat výsledky, využívá je v budoucnosti,</w:t>
                  </w:r>
                </w:p>
                <w:p w14:paraId="7CA9C47A" w14:textId="77777777" w:rsidR="008876AF" w:rsidRDefault="008876AF">
                  <w:pPr>
                    <w:numPr>
                      <w:ilvl w:val="0"/>
                      <w:numId w:val="52"/>
                    </w:numPr>
                    <w:jc w:val="both"/>
                    <w:rPr>
                      <w:rFonts w:ascii="Arial" w:hAnsi="Arial" w:cs="Arial"/>
                    </w:rPr>
                  </w:pPr>
                  <w:r>
                    <w:rPr>
                      <w:rFonts w:ascii="Arial" w:hAnsi="Arial" w:cs="Arial"/>
                    </w:rPr>
                    <w:t>žák kriticky zhodnotí své výsledky učení.</w:t>
                  </w:r>
                </w:p>
                <w:p w14:paraId="17E37735" w14:textId="77777777" w:rsidR="008876AF" w:rsidRDefault="008876AF">
                  <w:pPr>
                    <w:jc w:val="both"/>
                    <w:rPr>
                      <w:rFonts w:ascii="Arial" w:hAnsi="Arial" w:cs="Arial"/>
                    </w:rPr>
                  </w:pPr>
                </w:p>
                <w:p w14:paraId="0C60E953" w14:textId="77777777" w:rsidR="008876AF" w:rsidRDefault="008876AF">
                  <w:pPr>
                    <w:ind w:left="360"/>
                    <w:jc w:val="both"/>
                    <w:outlineLvl w:val="5"/>
                    <w:rPr>
                      <w:rFonts w:ascii="Arial" w:hAnsi="Arial" w:cs="Arial"/>
                      <w:b/>
                      <w:u w:val="single"/>
                    </w:rPr>
                  </w:pPr>
                  <w:r>
                    <w:rPr>
                      <w:rFonts w:ascii="Arial" w:hAnsi="Arial" w:cs="Arial"/>
                      <w:b/>
                      <w:u w:val="single"/>
                    </w:rPr>
                    <w:t>Kompetence k řešení problému:</w:t>
                  </w:r>
                </w:p>
                <w:p w14:paraId="7CE3CA0C" w14:textId="77777777" w:rsidR="008876AF" w:rsidRDefault="008876AF">
                  <w:pPr>
                    <w:numPr>
                      <w:ilvl w:val="0"/>
                      <w:numId w:val="53"/>
                    </w:numPr>
                    <w:jc w:val="both"/>
                    <w:rPr>
                      <w:rFonts w:ascii="Arial" w:hAnsi="Arial" w:cs="Arial"/>
                    </w:rPr>
                  </w:pPr>
                  <w:r>
                    <w:rPr>
                      <w:rFonts w:ascii="Arial" w:hAnsi="Arial" w:cs="Arial"/>
                    </w:rPr>
                    <w:t>žák vyhledá informace vhodné k řešení problému, hledá znaky podobné, shodné, odlišné,</w:t>
                  </w:r>
                </w:p>
                <w:p w14:paraId="49CB37B4" w14:textId="77777777" w:rsidR="008876AF" w:rsidRDefault="008876AF">
                  <w:pPr>
                    <w:numPr>
                      <w:ilvl w:val="0"/>
                      <w:numId w:val="53"/>
                    </w:numPr>
                    <w:jc w:val="both"/>
                    <w:rPr>
                      <w:rFonts w:ascii="Arial" w:hAnsi="Arial" w:cs="Arial"/>
                    </w:rPr>
                  </w:pPr>
                  <w:r>
                    <w:rPr>
                      <w:rFonts w:ascii="Arial" w:hAnsi="Arial" w:cs="Arial"/>
                    </w:rPr>
                    <w:t>žák rozpozná problém, přemýšlí o jeho příčinách, promyslí si a naplánuje způsob řešení, využívá vlastní zkušenosti,</w:t>
                  </w:r>
                </w:p>
                <w:p w14:paraId="1424CC49" w14:textId="77777777" w:rsidR="008876AF" w:rsidRDefault="008876AF">
                  <w:pPr>
                    <w:numPr>
                      <w:ilvl w:val="0"/>
                      <w:numId w:val="53"/>
                    </w:numPr>
                    <w:jc w:val="both"/>
                    <w:rPr>
                      <w:rFonts w:ascii="Arial" w:hAnsi="Arial" w:cs="Arial"/>
                    </w:rPr>
                  </w:pPr>
                  <w:r>
                    <w:rPr>
                      <w:rFonts w:ascii="Arial" w:hAnsi="Arial" w:cs="Arial"/>
                    </w:rPr>
                    <w:t>žák je schopen získané vědomosti a dovednosti využít k objevování dalších variant řešení problému,</w:t>
                  </w:r>
                </w:p>
                <w:p w14:paraId="62BDC277" w14:textId="77777777" w:rsidR="008876AF" w:rsidRDefault="008876AF">
                  <w:pPr>
                    <w:numPr>
                      <w:ilvl w:val="0"/>
                      <w:numId w:val="53"/>
                    </w:numPr>
                    <w:jc w:val="both"/>
                    <w:rPr>
                      <w:rFonts w:ascii="Arial" w:hAnsi="Arial" w:cs="Arial"/>
                    </w:rPr>
                  </w:pPr>
                  <w:r>
                    <w:rPr>
                      <w:rFonts w:ascii="Arial" w:hAnsi="Arial" w:cs="Arial"/>
                    </w:rPr>
                    <w:t>žák si uvědomuje zodpovědnost za svá rozhodnutí, uvažuje o nich, je schopen je obhájit a výsledky řešení zhodnotit.</w:t>
                  </w:r>
                </w:p>
                <w:p w14:paraId="24DA470B" w14:textId="77777777" w:rsidR="008876AF" w:rsidRDefault="008876AF">
                  <w:pPr>
                    <w:ind w:left="360"/>
                    <w:jc w:val="both"/>
                    <w:rPr>
                      <w:rFonts w:ascii="Arial" w:hAnsi="Arial" w:cs="Arial"/>
                    </w:rPr>
                  </w:pPr>
                </w:p>
                <w:p w14:paraId="64E4357B" w14:textId="77777777" w:rsidR="008876AF" w:rsidRDefault="008876AF">
                  <w:pPr>
                    <w:ind w:left="360"/>
                    <w:jc w:val="both"/>
                    <w:outlineLvl w:val="5"/>
                    <w:rPr>
                      <w:rFonts w:ascii="Arial" w:hAnsi="Arial" w:cs="Arial"/>
                      <w:b/>
                      <w:u w:val="single"/>
                    </w:rPr>
                  </w:pPr>
                  <w:r>
                    <w:rPr>
                      <w:rFonts w:ascii="Arial" w:hAnsi="Arial" w:cs="Arial"/>
                      <w:b/>
                      <w:u w:val="single"/>
                    </w:rPr>
                    <w:t>Kompetence komunikativní:</w:t>
                  </w:r>
                </w:p>
                <w:p w14:paraId="21E48A46" w14:textId="77777777" w:rsidR="008876AF" w:rsidRDefault="008876AF">
                  <w:pPr>
                    <w:numPr>
                      <w:ilvl w:val="0"/>
                      <w:numId w:val="54"/>
                    </w:numPr>
                    <w:jc w:val="both"/>
                    <w:rPr>
                      <w:rFonts w:ascii="Arial" w:hAnsi="Arial" w:cs="Arial"/>
                    </w:rPr>
                  </w:pPr>
                  <w:r>
                    <w:rPr>
                      <w:rFonts w:ascii="Arial" w:hAnsi="Arial" w:cs="Arial"/>
                    </w:rPr>
                    <w:t>žák vyjadřuje své myšlenky výstižně v logickém sledu,</w:t>
                  </w:r>
                </w:p>
                <w:p w14:paraId="57996A0F" w14:textId="77777777" w:rsidR="008876AF" w:rsidRDefault="008876AF">
                  <w:pPr>
                    <w:numPr>
                      <w:ilvl w:val="0"/>
                      <w:numId w:val="54"/>
                    </w:numPr>
                    <w:jc w:val="both"/>
                    <w:rPr>
                      <w:rFonts w:ascii="Arial" w:hAnsi="Arial" w:cs="Arial"/>
                    </w:rPr>
                  </w:pPr>
                  <w:r>
                    <w:rPr>
                      <w:rFonts w:ascii="Arial" w:hAnsi="Arial" w:cs="Arial"/>
                    </w:rPr>
                    <w:t xml:space="preserve">žák rozumí promluvám jiných lidí, adekvátně na ně reaguje, </w:t>
                  </w:r>
                </w:p>
                <w:p w14:paraId="338697FE" w14:textId="77777777" w:rsidR="008876AF" w:rsidRDefault="008876AF">
                  <w:pPr>
                    <w:numPr>
                      <w:ilvl w:val="0"/>
                      <w:numId w:val="54"/>
                    </w:numPr>
                    <w:jc w:val="both"/>
                    <w:rPr>
                      <w:rFonts w:ascii="Arial" w:hAnsi="Arial" w:cs="Arial"/>
                    </w:rPr>
                  </w:pPr>
                  <w:r>
                    <w:rPr>
                      <w:rFonts w:ascii="Arial" w:hAnsi="Arial" w:cs="Arial"/>
                    </w:rPr>
                    <w:t>žák zná význam základních matematických pojmů,</w:t>
                  </w:r>
                </w:p>
                <w:p w14:paraId="4D81BD3F" w14:textId="77777777" w:rsidR="008876AF" w:rsidRDefault="008876AF">
                  <w:pPr>
                    <w:numPr>
                      <w:ilvl w:val="0"/>
                      <w:numId w:val="54"/>
                    </w:numPr>
                    <w:jc w:val="both"/>
                    <w:rPr>
                      <w:rFonts w:ascii="Arial" w:hAnsi="Arial" w:cs="Arial"/>
                    </w:rPr>
                  </w:pPr>
                  <w:r>
                    <w:rPr>
                      <w:rFonts w:ascii="Arial" w:hAnsi="Arial" w:cs="Arial"/>
                    </w:rPr>
                    <w:t>žák zdokonaluje svůj grafický projev, užívá správně symboliku,</w:t>
                  </w:r>
                </w:p>
                <w:p w14:paraId="0545E8CA" w14:textId="77777777" w:rsidR="008876AF" w:rsidRDefault="008876AF">
                  <w:pPr>
                    <w:numPr>
                      <w:ilvl w:val="0"/>
                      <w:numId w:val="54"/>
                    </w:numPr>
                    <w:jc w:val="both"/>
                    <w:rPr>
                      <w:rFonts w:ascii="Arial" w:hAnsi="Arial" w:cs="Arial"/>
                    </w:rPr>
                  </w:pPr>
                  <w:r>
                    <w:rPr>
                      <w:rFonts w:ascii="Arial" w:hAnsi="Arial" w:cs="Arial"/>
                    </w:rPr>
                    <w:t>žák využívá informační a komunikační prostředky.</w:t>
                  </w:r>
                </w:p>
                <w:p w14:paraId="66004B1F" w14:textId="77777777" w:rsidR="008876AF" w:rsidRDefault="008876AF">
                  <w:pPr>
                    <w:ind w:left="360"/>
                    <w:jc w:val="both"/>
                    <w:rPr>
                      <w:rFonts w:ascii="Arial" w:hAnsi="Arial" w:cs="Arial"/>
                    </w:rPr>
                  </w:pPr>
                </w:p>
                <w:p w14:paraId="344ED7E1" w14:textId="77777777" w:rsidR="008876AF" w:rsidRDefault="008876AF">
                  <w:pPr>
                    <w:ind w:left="360"/>
                    <w:jc w:val="both"/>
                    <w:outlineLvl w:val="5"/>
                    <w:rPr>
                      <w:rFonts w:ascii="Arial" w:hAnsi="Arial" w:cs="Arial"/>
                      <w:b/>
                      <w:u w:val="single"/>
                    </w:rPr>
                  </w:pPr>
                  <w:r>
                    <w:rPr>
                      <w:rFonts w:ascii="Arial" w:hAnsi="Arial" w:cs="Arial"/>
                      <w:b/>
                      <w:u w:val="single"/>
                    </w:rPr>
                    <w:t>Kompetence sociální a personální:</w:t>
                  </w:r>
                </w:p>
                <w:p w14:paraId="4FBC90A1" w14:textId="77777777" w:rsidR="008876AF" w:rsidRDefault="008876AF">
                  <w:pPr>
                    <w:numPr>
                      <w:ilvl w:val="0"/>
                      <w:numId w:val="55"/>
                    </w:numPr>
                    <w:jc w:val="both"/>
                    <w:rPr>
                      <w:rFonts w:ascii="Arial" w:hAnsi="Arial" w:cs="Arial"/>
                    </w:rPr>
                  </w:pPr>
                  <w:r>
                    <w:rPr>
                      <w:rFonts w:ascii="Arial" w:hAnsi="Arial" w:cs="Arial"/>
                    </w:rPr>
                    <w:t>žák chápe potřebu efektivně pracovat ve skupině při řešení problému,</w:t>
                  </w:r>
                </w:p>
                <w:p w14:paraId="10054BAE" w14:textId="77777777" w:rsidR="008876AF" w:rsidRDefault="008876AF">
                  <w:pPr>
                    <w:numPr>
                      <w:ilvl w:val="0"/>
                      <w:numId w:val="55"/>
                    </w:numPr>
                    <w:jc w:val="both"/>
                    <w:rPr>
                      <w:rFonts w:ascii="Arial" w:hAnsi="Arial" w:cs="Arial"/>
                    </w:rPr>
                  </w:pPr>
                  <w:r>
                    <w:rPr>
                      <w:rFonts w:ascii="Arial" w:hAnsi="Arial" w:cs="Arial"/>
                    </w:rPr>
                    <w:lastRenderedPageBreak/>
                    <w:t>žák je ochoten pomoci druhému,</w:t>
                  </w:r>
                </w:p>
                <w:p w14:paraId="363507DC" w14:textId="77777777" w:rsidR="008876AF" w:rsidRDefault="008876AF">
                  <w:pPr>
                    <w:numPr>
                      <w:ilvl w:val="0"/>
                      <w:numId w:val="55"/>
                    </w:numPr>
                    <w:jc w:val="both"/>
                    <w:rPr>
                      <w:rFonts w:ascii="Arial" w:hAnsi="Arial" w:cs="Arial"/>
                    </w:rPr>
                  </w:pPr>
                  <w:r>
                    <w:rPr>
                      <w:rFonts w:ascii="Arial" w:hAnsi="Arial" w:cs="Arial"/>
                    </w:rPr>
                    <w:t>žák dokáže požádat o pomoc při řešení problému,</w:t>
                  </w:r>
                </w:p>
                <w:p w14:paraId="2B7B5EDC" w14:textId="77777777" w:rsidR="008876AF" w:rsidRDefault="008876AF">
                  <w:pPr>
                    <w:numPr>
                      <w:ilvl w:val="0"/>
                      <w:numId w:val="55"/>
                    </w:numPr>
                    <w:jc w:val="both"/>
                    <w:rPr>
                      <w:rFonts w:ascii="Arial" w:hAnsi="Arial" w:cs="Arial"/>
                    </w:rPr>
                  </w:pPr>
                  <w:r>
                    <w:rPr>
                      <w:rFonts w:ascii="Arial" w:hAnsi="Arial" w:cs="Arial"/>
                    </w:rPr>
                    <w:t>žák oceňuje zkušenosti druhých.</w:t>
                  </w:r>
                </w:p>
                <w:p w14:paraId="36F2F2E4" w14:textId="77777777" w:rsidR="008876AF" w:rsidRDefault="008876AF">
                  <w:pPr>
                    <w:ind w:left="360"/>
                    <w:jc w:val="both"/>
                    <w:rPr>
                      <w:rFonts w:ascii="Arial" w:hAnsi="Arial" w:cs="Arial"/>
                    </w:rPr>
                  </w:pPr>
                </w:p>
                <w:p w14:paraId="215CEDEC" w14:textId="77777777" w:rsidR="008876AF" w:rsidRDefault="008876AF">
                  <w:pPr>
                    <w:ind w:left="360"/>
                    <w:jc w:val="both"/>
                    <w:outlineLvl w:val="5"/>
                    <w:rPr>
                      <w:rFonts w:ascii="Arial" w:hAnsi="Arial" w:cs="Arial"/>
                      <w:b/>
                      <w:u w:val="single"/>
                    </w:rPr>
                  </w:pPr>
                  <w:r>
                    <w:rPr>
                      <w:rFonts w:ascii="Arial" w:hAnsi="Arial" w:cs="Arial"/>
                      <w:b/>
                      <w:u w:val="single"/>
                    </w:rPr>
                    <w:t>Kompetence občanské:</w:t>
                  </w:r>
                </w:p>
                <w:p w14:paraId="05202917" w14:textId="77777777" w:rsidR="008876AF" w:rsidRDefault="008876AF">
                  <w:pPr>
                    <w:numPr>
                      <w:ilvl w:val="0"/>
                      <w:numId w:val="56"/>
                    </w:numPr>
                    <w:jc w:val="both"/>
                    <w:rPr>
                      <w:rFonts w:ascii="Arial" w:hAnsi="Arial" w:cs="Arial"/>
                    </w:rPr>
                  </w:pPr>
                  <w:r>
                    <w:rPr>
                      <w:rFonts w:ascii="Arial" w:hAnsi="Arial" w:cs="Arial"/>
                    </w:rPr>
                    <w:t>žák vnímá složitost skutečného světa, rozvíjí své zkušenosti s matematickým modelováním situací,</w:t>
                  </w:r>
                </w:p>
                <w:p w14:paraId="3DD50D3B" w14:textId="77777777" w:rsidR="008876AF" w:rsidRDefault="008876AF">
                  <w:pPr>
                    <w:numPr>
                      <w:ilvl w:val="0"/>
                      <w:numId w:val="56"/>
                    </w:numPr>
                    <w:jc w:val="both"/>
                    <w:rPr>
                      <w:rFonts w:ascii="Arial" w:hAnsi="Arial" w:cs="Arial"/>
                    </w:rPr>
                  </w:pPr>
                  <w:r>
                    <w:rPr>
                      <w:rFonts w:ascii="Arial" w:hAnsi="Arial" w:cs="Arial"/>
                    </w:rPr>
                    <w:t>žák poznává, že realita je složitější než její matematická modelace,</w:t>
                  </w:r>
                </w:p>
                <w:p w14:paraId="31695AEA" w14:textId="77777777" w:rsidR="008876AF" w:rsidRDefault="008876AF">
                  <w:pPr>
                    <w:numPr>
                      <w:ilvl w:val="0"/>
                      <w:numId w:val="56"/>
                    </w:numPr>
                    <w:jc w:val="both"/>
                    <w:rPr>
                      <w:rFonts w:ascii="Arial" w:hAnsi="Arial" w:cs="Arial"/>
                    </w:rPr>
                  </w:pPr>
                  <w:r>
                    <w:rPr>
                      <w:rFonts w:ascii="Arial" w:hAnsi="Arial" w:cs="Arial"/>
                    </w:rPr>
                    <w:t>žák chápe základní principy společenských norem a zákonů, respektuje osobnost učitele, spolužáka,</w:t>
                  </w:r>
                </w:p>
                <w:p w14:paraId="31D18B9D" w14:textId="77777777" w:rsidR="008876AF" w:rsidRDefault="008876AF">
                  <w:pPr>
                    <w:numPr>
                      <w:ilvl w:val="0"/>
                      <w:numId w:val="56"/>
                    </w:numPr>
                    <w:jc w:val="both"/>
                    <w:rPr>
                      <w:rFonts w:ascii="Arial" w:hAnsi="Arial" w:cs="Arial"/>
                    </w:rPr>
                  </w:pPr>
                  <w:r>
                    <w:rPr>
                      <w:rFonts w:ascii="Arial" w:hAnsi="Arial" w:cs="Arial"/>
                    </w:rPr>
                    <w:t>žák projevuje smysl pro tvořivost.</w:t>
                  </w:r>
                </w:p>
                <w:p w14:paraId="4EE5E040" w14:textId="77777777" w:rsidR="008876AF" w:rsidRDefault="008876AF">
                  <w:pPr>
                    <w:ind w:left="360"/>
                    <w:jc w:val="both"/>
                    <w:rPr>
                      <w:rFonts w:ascii="Arial" w:hAnsi="Arial" w:cs="Arial"/>
                    </w:rPr>
                  </w:pPr>
                </w:p>
                <w:p w14:paraId="63D8C566" w14:textId="77777777" w:rsidR="008876AF" w:rsidRDefault="008876AF">
                  <w:pPr>
                    <w:ind w:left="360"/>
                    <w:jc w:val="both"/>
                    <w:outlineLvl w:val="5"/>
                    <w:rPr>
                      <w:rFonts w:ascii="Arial" w:hAnsi="Arial" w:cs="Arial"/>
                      <w:b/>
                      <w:u w:val="single"/>
                    </w:rPr>
                  </w:pPr>
                  <w:r>
                    <w:rPr>
                      <w:rFonts w:ascii="Arial" w:hAnsi="Arial" w:cs="Arial"/>
                      <w:b/>
                      <w:u w:val="single"/>
                    </w:rPr>
                    <w:t>Kompetence pracovní:</w:t>
                  </w:r>
                </w:p>
                <w:p w14:paraId="0E19C535" w14:textId="77777777" w:rsidR="008876AF" w:rsidRDefault="008876AF">
                  <w:pPr>
                    <w:numPr>
                      <w:ilvl w:val="0"/>
                      <w:numId w:val="57"/>
                    </w:numPr>
                    <w:jc w:val="both"/>
                    <w:rPr>
                      <w:rFonts w:ascii="Arial" w:hAnsi="Arial" w:cs="Arial"/>
                    </w:rPr>
                  </w:pPr>
                  <w:r>
                    <w:rPr>
                      <w:rFonts w:ascii="Arial" w:hAnsi="Arial" w:cs="Arial"/>
                    </w:rPr>
                    <w:t>žák je schopen samostatné práce,</w:t>
                  </w:r>
                </w:p>
                <w:p w14:paraId="0DAF2BFE" w14:textId="77777777" w:rsidR="008876AF" w:rsidRDefault="008876AF">
                  <w:pPr>
                    <w:numPr>
                      <w:ilvl w:val="0"/>
                      <w:numId w:val="57"/>
                    </w:numPr>
                    <w:jc w:val="both"/>
                    <w:rPr>
                      <w:rFonts w:ascii="Arial" w:hAnsi="Arial" w:cs="Arial"/>
                    </w:rPr>
                  </w:pPr>
                  <w:r>
                    <w:rPr>
                      <w:rFonts w:ascii="Arial" w:hAnsi="Arial" w:cs="Arial"/>
                    </w:rPr>
                    <w:t>žák chápe význam domácí přípravy na výuku,</w:t>
                  </w:r>
                </w:p>
                <w:p w14:paraId="1437696C" w14:textId="77777777" w:rsidR="008876AF" w:rsidRDefault="008876AF">
                  <w:pPr>
                    <w:numPr>
                      <w:ilvl w:val="0"/>
                      <w:numId w:val="57"/>
                    </w:numPr>
                    <w:jc w:val="both"/>
                    <w:rPr>
                      <w:rFonts w:ascii="Arial" w:hAnsi="Arial" w:cs="Arial"/>
                    </w:rPr>
                  </w:pPr>
                  <w:r>
                    <w:rPr>
                      <w:rFonts w:ascii="Arial" w:hAnsi="Arial" w:cs="Arial"/>
                    </w:rPr>
                    <w:t xml:space="preserve">žák využívá znalosti a zkušenosti získané ve vzdělávacích oblastech pro svůj osobní rozvoj, </w:t>
                  </w:r>
                </w:p>
                <w:p w14:paraId="2CD405EA" w14:textId="6703F7CB" w:rsidR="008876AF" w:rsidRDefault="008876AF">
                  <w:pPr>
                    <w:numPr>
                      <w:ilvl w:val="0"/>
                      <w:numId w:val="57"/>
                    </w:numPr>
                    <w:jc w:val="both"/>
                    <w:rPr>
                      <w:rFonts w:ascii="Arial" w:hAnsi="Arial" w:cs="Arial"/>
                    </w:rPr>
                  </w:pPr>
                  <w:r>
                    <w:rPr>
                      <w:rFonts w:ascii="Arial" w:hAnsi="Arial" w:cs="Arial"/>
                    </w:rPr>
                    <w:t>žák dodržuje stanovená pravidla, bezpečnost práce.</w:t>
                  </w:r>
                </w:p>
                <w:p w14:paraId="1E4608E8" w14:textId="7FD05DCE" w:rsidR="00440CE5" w:rsidRDefault="00440CE5" w:rsidP="00440CE5">
                  <w:pPr>
                    <w:ind w:left="1080"/>
                    <w:jc w:val="both"/>
                    <w:rPr>
                      <w:rFonts w:ascii="Arial" w:hAnsi="Arial" w:cs="Arial"/>
                    </w:rPr>
                  </w:pPr>
                </w:p>
                <w:p w14:paraId="203C8EE0" w14:textId="61C00771" w:rsidR="00440CE5" w:rsidRDefault="00440CE5" w:rsidP="00440CE5">
                  <w:pPr>
                    <w:ind w:left="360"/>
                    <w:jc w:val="both"/>
                    <w:outlineLvl w:val="5"/>
                    <w:rPr>
                      <w:rFonts w:ascii="Arial" w:hAnsi="Arial" w:cs="Arial"/>
                      <w:b/>
                      <w:u w:val="single"/>
                    </w:rPr>
                  </w:pPr>
                  <w:r>
                    <w:rPr>
                      <w:rFonts w:ascii="Arial" w:hAnsi="Arial" w:cs="Arial"/>
                      <w:b/>
                      <w:u w:val="single"/>
                    </w:rPr>
                    <w:t>Kompetence digitální:</w:t>
                  </w:r>
                </w:p>
                <w:p w14:paraId="2CE68A5C" w14:textId="56035CAC" w:rsidR="00440CE5" w:rsidRPr="00440CE5" w:rsidRDefault="004C3C89">
                  <w:pPr>
                    <w:numPr>
                      <w:ilvl w:val="0"/>
                      <w:numId w:val="57"/>
                    </w:numPr>
                    <w:jc w:val="both"/>
                    <w:rPr>
                      <w:rFonts w:ascii="Arial" w:hAnsi="Arial" w:cs="Arial"/>
                    </w:rPr>
                  </w:pPr>
                  <w:r>
                    <w:rPr>
                      <w:rFonts w:ascii="Arial" w:hAnsi="Arial" w:cs="Arial"/>
                    </w:rPr>
                    <w:t>ž</w:t>
                  </w:r>
                  <w:r w:rsidR="00440CE5" w:rsidRPr="00440CE5">
                    <w:rPr>
                      <w:rFonts w:ascii="Arial" w:hAnsi="Arial" w:cs="Arial"/>
                    </w:rPr>
                    <w:t>ák rozliš</w:t>
                  </w:r>
                  <w:r>
                    <w:rPr>
                      <w:rFonts w:ascii="Arial" w:hAnsi="Arial" w:cs="Arial"/>
                    </w:rPr>
                    <w:t>uje</w:t>
                  </w:r>
                  <w:r w:rsidR="00440CE5" w:rsidRPr="00440CE5">
                    <w:rPr>
                      <w:rFonts w:ascii="Arial" w:hAnsi="Arial" w:cs="Arial"/>
                    </w:rPr>
                    <w:t xml:space="preserve"> obrazn</w:t>
                  </w:r>
                  <w:r>
                    <w:rPr>
                      <w:rFonts w:ascii="Arial" w:hAnsi="Arial" w:cs="Arial"/>
                    </w:rPr>
                    <w:t>é</w:t>
                  </w:r>
                  <w:r w:rsidR="00440CE5" w:rsidRPr="00440CE5">
                    <w:rPr>
                      <w:rFonts w:ascii="Arial" w:hAnsi="Arial" w:cs="Arial"/>
                    </w:rPr>
                    <w:t xml:space="preserve"> symbol</w:t>
                  </w:r>
                  <w:r>
                    <w:rPr>
                      <w:rFonts w:ascii="Arial" w:hAnsi="Arial" w:cs="Arial"/>
                    </w:rPr>
                    <w:t>y</w:t>
                  </w:r>
                  <w:r w:rsidR="00440CE5" w:rsidRPr="00440CE5">
                    <w:rPr>
                      <w:rFonts w:ascii="Arial" w:hAnsi="Arial" w:cs="Arial"/>
                    </w:rPr>
                    <w:t>, porozumí jejich významu (např. značky, piktogramy, šipky), odliš</w:t>
                  </w:r>
                  <w:r>
                    <w:rPr>
                      <w:rFonts w:ascii="Arial" w:hAnsi="Arial" w:cs="Arial"/>
                    </w:rPr>
                    <w:t>uje</w:t>
                  </w:r>
                  <w:r w:rsidR="00440CE5" w:rsidRPr="00440CE5">
                    <w:rPr>
                      <w:rFonts w:ascii="Arial" w:hAnsi="Arial" w:cs="Arial"/>
                    </w:rPr>
                    <w:t xml:space="preserve"> symbol</w:t>
                  </w:r>
                  <w:r>
                    <w:rPr>
                      <w:rFonts w:ascii="Arial" w:hAnsi="Arial" w:cs="Arial"/>
                    </w:rPr>
                    <w:t>y</w:t>
                  </w:r>
                  <w:r w:rsidR="00440CE5" w:rsidRPr="00440CE5">
                    <w:rPr>
                      <w:rFonts w:ascii="Arial" w:hAnsi="Arial" w:cs="Arial"/>
                    </w:rPr>
                    <w:t xml:space="preserve"> s jednoznačným a nejednoznačným významem</w:t>
                  </w:r>
                </w:p>
                <w:p w14:paraId="2356B1EE" w14:textId="2F660E51" w:rsidR="00440CE5" w:rsidRPr="00440CE5" w:rsidRDefault="00440CE5">
                  <w:pPr>
                    <w:numPr>
                      <w:ilvl w:val="0"/>
                      <w:numId w:val="57"/>
                    </w:numPr>
                    <w:jc w:val="both"/>
                    <w:rPr>
                      <w:rFonts w:ascii="Arial" w:hAnsi="Arial" w:cs="Arial"/>
                    </w:rPr>
                  </w:pPr>
                  <w:r w:rsidRPr="00440CE5">
                    <w:rPr>
                      <w:rFonts w:ascii="Arial" w:hAnsi="Arial" w:cs="Arial"/>
                    </w:rPr>
                    <w:t>žák poso</w:t>
                  </w:r>
                  <w:r w:rsidR="004C3C89">
                    <w:rPr>
                      <w:rFonts w:ascii="Arial" w:hAnsi="Arial" w:cs="Arial"/>
                    </w:rPr>
                    <w:t>udí</w:t>
                  </w:r>
                  <w:r w:rsidRPr="00440CE5">
                    <w:rPr>
                      <w:rFonts w:ascii="Arial" w:hAnsi="Arial" w:cs="Arial"/>
                    </w:rPr>
                    <w:t xml:space="preserve"> úplnost dat s ohledem na řešený problém, dohledá chybějící informac</w:t>
                  </w:r>
                  <w:r w:rsidR="004C3C89">
                    <w:rPr>
                      <w:rFonts w:ascii="Arial" w:hAnsi="Arial" w:cs="Arial"/>
                    </w:rPr>
                    <w:t>e</w:t>
                  </w:r>
                  <w:r w:rsidRPr="00440CE5">
                    <w:rPr>
                      <w:rFonts w:ascii="Arial" w:hAnsi="Arial" w:cs="Arial"/>
                    </w:rPr>
                    <w:t xml:space="preserve"> potřebn</w:t>
                  </w:r>
                  <w:r w:rsidR="004C3C89">
                    <w:rPr>
                      <w:rFonts w:ascii="Arial" w:hAnsi="Arial" w:cs="Arial"/>
                    </w:rPr>
                    <w:t>é</w:t>
                  </w:r>
                  <w:r w:rsidRPr="00440CE5">
                    <w:rPr>
                      <w:rFonts w:ascii="Arial" w:hAnsi="Arial" w:cs="Arial"/>
                    </w:rPr>
                    <w:t xml:space="preserve"> k řešení úloh nebo situací v doporučených online zdrojích a k ověřování informací z více zdrojů</w:t>
                  </w:r>
                </w:p>
                <w:p w14:paraId="4FF4CE61" w14:textId="53EF6063" w:rsidR="00440CE5" w:rsidRPr="00440CE5" w:rsidRDefault="00440CE5">
                  <w:pPr>
                    <w:numPr>
                      <w:ilvl w:val="0"/>
                      <w:numId w:val="57"/>
                    </w:numPr>
                    <w:jc w:val="both"/>
                    <w:rPr>
                      <w:rFonts w:ascii="Arial" w:hAnsi="Arial" w:cs="Arial"/>
                    </w:rPr>
                  </w:pPr>
                  <w:r w:rsidRPr="00440CE5">
                    <w:rPr>
                      <w:rFonts w:ascii="Arial" w:hAnsi="Arial" w:cs="Arial"/>
                    </w:rPr>
                    <w:t>žák</w:t>
                  </w:r>
                  <w:r w:rsidR="004C3C89">
                    <w:rPr>
                      <w:rFonts w:ascii="Arial" w:hAnsi="Arial" w:cs="Arial"/>
                    </w:rPr>
                    <w:t xml:space="preserve"> </w:t>
                  </w:r>
                  <w:r w:rsidRPr="00440CE5">
                    <w:rPr>
                      <w:rFonts w:ascii="Arial" w:hAnsi="Arial" w:cs="Arial"/>
                    </w:rPr>
                    <w:t>využ</w:t>
                  </w:r>
                  <w:r w:rsidR="004C3C89">
                    <w:rPr>
                      <w:rFonts w:ascii="Arial" w:hAnsi="Arial" w:cs="Arial"/>
                    </w:rPr>
                    <w:t>ívá</w:t>
                  </w:r>
                  <w:r w:rsidRPr="00440CE5">
                    <w:rPr>
                      <w:rFonts w:ascii="Arial" w:hAnsi="Arial" w:cs="Arial"/>
                    </w:rPr>
                    <w:t xml:space="preserve"> digitální technologi</w:t>
                  </w:r>
                  <w:r w:rsidR="004C3C89">
                    <w:rPr>
                      <w:rFonts w:ascii="Arial" w:hAnsi="Arial" w:cs="Arial"/>
                    </w:rPr>
                    <w:t>e</w:t>
                  </w:r>
                  <w:r w:rsidRPr="00440CE5">
                    <w:rPr>
                      <w:rFonts w:ascii="Arial" w:hAnsi="Arial" w:cs="Arial"/>
                    </w:rPr>
                    <w:t xml:space="preserve"> v situacích, kdy jim jejich použití usnadní činnost (např. převedení údajů z tabulky do diagramu v tabulkovém procesoru)</w:t>
                  </w:r>
                </w:p>
                <w:p w14:paraId="4F348531" w14:textId="56C137B6" w:rsidR="00440CE5" w:rsidRPr="00440CE5" w:rsidRDefault="004C3C89">
                  <w:pPr>
                    <w:numPr>
                      <w:ilvl w:val="0"/>
                      <w:numId w:val="57"/>
                    </w:numPr>
                    <w:jc w:val="both"/>
                    <w:rPr>
                      <w:rFonts w:ascii="Arial" w:hAnsi="Arial" w:cs="Arial"/>
                    </w:rPr>
                  </w:pPr>
                  <w:r>
                    <w:rPr>
                      <w:rFonts w:ascii="Arial" w:hAnsi="Arial" w:cs="Arial"/>
                    </w:rPr>
                    <w:t>žák</w:t>
                  </w:r>
                  <w:r w:rsidR="00440CE5" w:rsidRPr="00440CE5">
                    <w:rPr>
                      <w:rFonts w:ascii="Arial" w:hAnsi="Arial" w:cs="Arial"/>
                    </w:rPr>
                    <w:t xml:space="preserve"> </w:t>
                  </w:r>
                  <w:r>
                    <w:rPr>
                      <w:rFonts w:ascii="Arial" w:hAnsi="Arial" w:cs="Arial"/>
                    </w:rPr>
                    <w:t xml:space="preserve">je schopen </w:t>
                  </w:r>
                  <w:r w:rsidR="00440CE5" w:rsidRPr="00440CE5">
                    <w:rPr>
                      <w:rFonts w:ascii="Arial" w:hAnsi="Arial" w:cs="Arial"/>
                    </w:rPr>
                    <w:t>použ</w:t>
                  </w:r>
                  <w:r>
                    <w:rPr>
                      <w:rFonts w:ascii="Arial" w:hAnsi="Arial" w:cs="Arial"/>
                    </w:rPr>
                    <w:t>ívat</w:t>
                  </w:r>
                  <w:r w:rsidR="00440CE5" w:rsidRPr="00440CE5">
                    <w:rPr>
                      <w:rFonts w:ascii="Arial" w:hAnsi="Arial" w:cs="Arial"/>
                    </w:rPr>
                    <w:t xml:space="preserve"> kalkulátor, např. při provádění kontroly odhadů</w:t>
                  </w:r>
                  <w:r w:rsidR="00440CE5">
                    <w:rPr>
                      <w:rFonts w:ascii="Arial" w:hAnsi="Arial" w:cs="Arial"/>
                    </w:rPr>
                    <w:t>.</w:t>
                  </w:r>
                </w:p>
                <w:p w14:paraId="5CF3A5E4" w14:textId="77777777" w:rsidR="008876AF" w:rsidRDefault="008876AF">
                  <w:pPr>
                    <w:spacing w:line="360" w:lineRule="auto"/>
                    <w:jc w:val="both"/>
                    <w:rPr>
                      <w:rFonts w:ascii="Arial" w:hAnsi="Arial" w:cs="Arial"/>
                      <w:sz w:val="18"/>
                      <w:szCs w:val="18"/>
                    </w:rPr>
                  </w:pPr>
                </w:p>
                <w:p w14:paraId="0A300B66" w14:textId="77777777" w:rsidR="00D07D3E" w:rsidRDefault="00D07D3E">
                  <w:pPr>
                    <w:spacing w:line="360" w:lineRule="auto"/>
                    <w:jc w:val="both"/>
                    <w:rPr>
                      <w:rFonts w:ascii="Arial" w:hAnsi="Arial" w:cs="Arial"/>
                      <w:sz w:val="18"/>
                      <w:szCs w:val="18"/>
                    </w:rPr>
                  </w:pPr>
                </w:p>
                <w:p w14:paraId="569684E2" w14:textId="77777777" w:rsidR="006046E3" w:rsidRDefault="006046E3">
                  <w:pPr>
                    <w:spacing w:line="360" w:lineRule="auto"/>
                    <w:jc w:val="both"/>
                    <w:rPr>
                      <w:rFonts w:ascii="Arial" w:hAnsi="Arial" w:cs="Arial"/>
                      <w:sz w:val="18"/>
                      <w:szCs w:val="18"/>
                    </w:rPr>
                  </w:pPr>
                </w:p>
                <w:p w14:paraId="05AF634A" w14:textId="77777777" w:rsidR="006046E3" w:rsidRDefault="006046E3">
                  <w:pPr>
                    <w:spacing w:line="360" w:lineRule="auto"/>
                    <w:jc w:val="both"/>
                    <w:rPr>
                      <w:rFonts w:ascii="Arial" w:hAnsi="Arial" w:cs="Arial"/>
                      <w:sz w:val="18"/>
                      <w:szCs w:val="18"/>
                    </w:rPr>
                  </w:pPr>
                </w:p>
                <w:p w14:paraId="4C63E2A0" w14:textId="77777777" w:rsidR="006046E3" w:rsidRDefault="006046E3">
                  <w:pPr>
                    <w:spacing w:line="360" w:lineRule="auto"/>
                    <w:jc w:val="both"/>
                    <w:rPr>
                      <w:rFonts w:ascii="Arial" w:hAnsi="Arial" w:cs="Arial"/>
                      <w:sz w:val="18"/>
                      <w:szCs w:val="18"/>
                    </w:rPr>
                  </w:pPr>
                </w:p>
                <w:p w14:paraId="4610E40E" w14:textId="77777777" w:rsidR="006046E3" w:rsidRDefault="006046E3">
                  <w:pPr>
                    <w:spacing w:line="360" w:lineRule="auto"/>
                    <w:jc w:val="both"/>
                    <w:rPr>
                      <w:rFonts w:ascii="Arial" w:hAnsi="Arial" w:cs="Arial"/>
                      <w:sz w:val="18"/>
                      <w:szCs w:val="18"/>
                    </w:rPr>
                  </w:pPr>
                </w:p>
                <w:p w14:paraId="4165E9A5" w14:textId="77777777" w:rsidR="006046E3" w:rsidRDefault="006046E3">
                  <w:pPr>
                    <w:spacing w:line="360" w:lineRule="auto"/>
                    <w:jc w:val="both"/>
                    <w:rPr>
                      <w:rFonts w:ascii="Arial" w:hAnsi="Arial" w:cs="Arial"/>
                      <w:sz w:val="18"/>
                      <w:szCs w:val="18"/>
                    </w:rPr>
                  </w:pPr>
                </w:p>
                <w:p w14:paraId="7A558F2F" w14:textId="77777777" w:rsidR="006046E3" w:rsidRDefault="006046E3">
                  <w:pPr>
                    <w:spacing w:line="360" w:lineRule="auto"/>
                    <w:jc w:val="both"/>
                    <w:rPr>
                      <w:rFonts w:ascii="Arial" w:hAnsi="Arial" w:cs="Arial"/>
                      <w:sz w:val="18"/>
                      <w:szCs w:val="18"/>
                    </w:rPr>
                  </w:pPr>
                </w:p>
                <w:p w14:paraId="544BB555" w14:textId="77777777" w:rsidR="006046E3" w:rsidRDefault="006046E3">
                  <w:pPr>
                    <w:spacing w:line="360" w:lineRule="auto"/>
                    <w:jc w:val="both"/>
                    <w:rPr>
                      <w:rFonts w:ascii="Arial" w:hAnsi="Arial" w:cs="Arial"/>
                      <w:sz w:val="18"/>
                      <w:szCs w:val="18"/>
                    </w:rPr>
                  </w:pPr>
                </w:p>
                <w:p w14:paraId="5EDE1E9C" w14:textId="77777777" w:rsidR="006046E3" w:rsidRDefault="006046E3">
                  <w:pPr>
                    <w:spacing w:line="360" w:lineRule="auto"/>
                    <w:jc w:val="both"/>
                    <w:rPr>
                      <w:rFonts w:ascii="Arial" w:hAnsi="Arial" w:cs="Arial"/>
                      <w:sz w:val="18"/>
                      <w:szCs w:val="18"/>
                    </w:rPr>
                  </w:pPr>
                </w:p>
                <w:p w14:paraId="33CFC37C" w14:textId="77777777" w:rsidR="006046E3" w:rsidRDefault="006046E3">
                  <w:pPr>
                    <w:spacing w:line="360" w:lineRule="auto"/>
                    <w:jc w:val="both"/>
                    <w:rPr>
                      <w:rFonts w:ascii="Arial" w:hAnsi="Arial" w:cs="Arial"/>
                      <w:sz w:val="18"/>
                      <w:szCs w:val="18"/>
                    </w:rPr>
                  </w:pPr>
                </w:p>
                <w:p w14:paraId="2D586EE6" w14:textId="77777777" w:rsidR="006046E3" w:rsidRDefault="006046E3">
                  <w:pPr>
                    <w:spacing w:line="360" w:lineRule="auto"/>
                    <w:jc w:val="both"/>
                    <w:rPr>
                      <w:rFonts w:ascii="Arial" w:hAnsi="Arial" w:cs="Arial"/>
                      <w:sz w:val="18"/>
                      <w:szCs w:val="18"/>
                    </w:rPr>
                  </w:pPr>
                </w:p>
                <w:p w14:paraId="73B524DD" w14:textId="77777777" w:rsidR="006046E3" w:rsidRDefault="006046E3">
                  <w:pPr>
                    <w:spacing w:line="360" w:lineRule="auto"/>
                    <w:jc w:val="both"/>
                    <w:rPr>
                      <w:rFonts w:ascii="Arial" w:hAnsi="Arial" w:cs="Arial"/>
                      <w:sz w:val="18"/>
                      <w:szCs w:val="18"/>
                    </w:rPr>
                  </w:pPr>
                </w:p>
                <w:p w14:paraId="44F0ADD8" w14:textId="77777777" w:rsidR="006046E3" w:rsidRDefault="006046E3">
                  <w:pPr>
                    <w:spacing w:line="360" w:lineRule="auto"/>
                    <w:jc w:val="both"/>
                    <w:rPr>
                      <w:rFonts w:ascii="Arial" w:hAnsi="Arial" w:cs="Arial"/>
                      <w:sz w:val="18"/>
                      <w:szCs w:val="18"/>
                    </w:rPr>
                  </w:pPr>
                </w:p>
                <w:p w14:paraId="1707D889" w14:textId="77777777" w:rsidR="006046E3" w:rsidRDefault="006046E3">
                  <w:pPr>
                    <w:spacing w:line="360" w:lineRule="auto"/>
                    <w:jc w:val="both"/>
                    <w:rPr>
                      <w:rFonts w:ascii="Arial" w:hAnsi="Arial" w:cs="Arial"/>
                      <w:sz w:val="18"/>
                      <w:szCs w:val="1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02"/>
                    <w:gridCol w:w="11342"/>
                  </w:tblGrid>
                  <w:tr w:rsidR="008876AF" w14:paraId="3D6E7AD1" w14:textId="77777777">
                    <w:tc>
                      <w:tcPr>
                        <w:tcW w:w="2802" w:type="dxa"/>
                        <w:tcBorders>
                          <w:top w:val="double" w:sz="4" w:space="0" w:color="auto"/>
                          <w:left w:val="double" w:sz="4" w:space="0" w:color="auto"/>
                          <w:bottom w:val="double" w:sz="4" w:space="0" w:color="auto"/>
                          <w:right w:val="double" w:sz="4" w:space="0" w:color="auto"/>
                        </w:tcBorders>
                        <w:hideMark/>
                      </w:tcPr>
                      <w:p w14:paraId="70320D49" w14:textId="77777777" w:rsidR="008876AF" w:rsidRDefault="008876AF">
                        <w:pPr>
                          <w:rPr>
                            <w:rFonts w:ascii="Arial" w:hAnsi="Arial" w:cs="Arial"/>
                            <w:b/>
                            <w:sz w:val="18"/>
                            <w:szCs w:val="18"/>
                          </w:rPr>
                        </w:pPr>
                        <w:r>
                          <w:rPr>
                            <w:rFonts w:ascii="Arial" w:hAnsi="Arial" w:cs="Arial"/>
                            <w:b/>
                            <w:sz w:val="18"/>
                            <w:szCs w:val="18"/>
                          </w:rPr>
                          <w:t>Vzdělávací oblast:</w:t>
                        </w:r>
                      </w:p>
                    </w:tc>
                    <w:tc>
                      <w:tcPr>
                        <w:tcW w:w="11342" w:type="dxa"/>
                        <w:tcBorders>
                          <w:top w:val="double" w:sz="4" w:space="0" w:color="auto"/>
                          <w:left w:val="double" w:sz="4" w:space="0" w:color="auto"/>
                          <w:bottom w:val="double" w:sz="4" w:space="0" w:color="auto"/>
                          <w:right w:val="double" w:sz="4" w:space="0" w:color="auto"/>
                        </w:tcBorders>
                        <w:hideMark/>
                      </w:tcPr>
                      <w:p w14:paraId="4B34A36D" w14:textId="77777777" w:rsidR="008876AF" w:rsidRDefault="008876AF">
                        <w:pPr>
                          <w:rPr>
                            <w:rFonts w:ascii="Arial" w:hAnsi="Arial" w:cs="Arial"/>
                            <w:sz w:val="18"/>
                            <w:szCs w:val="18"/>
                          </w:rPr>
                        </w:pPr>
                        <w:r>
                          <w:rPr>
                            <w:rFonts w:ascii="Arial" w:hAnsi="Arial" w:cs="Arial"/>
                            <w:sz w:val="18"/>
                            <w:szCs w:val="18"/>
                          </w:rPr>
                          <w:t>Matematika a její aplikace</w:t>
                        </w:r>
                      </w:p>
                    </w:tc>
                  </w:tr>
                  <w:tr w:rsidR="008876AF" w14:paraId="78C1F2F0" w14:textId="77777777">
                    <w:tc>
                      <w:tcPr>
                        <w:tcW w:w="2802" w:type="dxa"/>
                        <w:tcBorders>
                          <w:top w:val="double" w:sz="4" w:space="0" w:color="auto"/>
                          <w:left w:val="double" w:sz="4" w:space="0" w:color="auto"/>
                          <w:bottom w:val="double" w:sz="4" w:space="0" w:color="auto"/>
                          <w:right w:val="double" w:sz="4" w:space="0" w:color="auto"/>
                        </w:tcBorders>
                        <w:hideMark/>
                      </w:tcPr>
                      <w:p w14:paraId="526A852F" w14:textId="77777777" w:rsidR="008876AF" w:rsidRDefault="008876AF">
                        <w:pPr>
                          <w:rPr>
                            <w:rFonts w:ascii="Arial" w:hAnsi="Arial" w:cs="Arial"/>
                            <w:b/>
                            <w:sz w:val="18"/>
                            <w:szCs w:val="18"/>
                          </w:rPr>
                        </w:pPr>
                        <w:r>
                          <w:rPr>
                            <w:rFonts w:ascii="Arial" w:hAnsi="Arial" w:cs="Arial"/>
                            <w:b/>
                            <w:sz w:val="18"/>
                            <w:szCs w:val="18"/>
                          </w:rPr>
                          <w:t xml:space="preserve">Vyučovací předmět: </w:t>
                        </w:r>
                      </w:p>
                    </w:tc>
                    <w:tc>
                      <w:tcPr>
                        <w:tcW w:w="11342" w:type="dxa"/>
                        <w:tcBorders>
                          <w:top w:val="double" w:sz="4" w:space="0" w:color="auto"/>
                          <w:left w:val="double" w:sz="4" w:space="0" w:color="auto"/>
                          <w:bottom w:val="double" w:sz="4" w:space="0" w:color="auto"/>
                          <w:right w:val="double" w:sz="4" w:space="0" w:color="auto"/>
                        </w:tcBorders>
                        <w:hideMark/>
                      </w:tcPr>
                      <w:p w14:paraId="5B842D12" w14:textId="77777777" w:rsidR="008876AF" w:rsidRDefault="008876AF">
                        <w:pPr>
                          <w:rPr>
                            <w:rFonts w:ascii="Arial" w:hAnsi="Arial" w:cs="Arial"/>
                            <w:b/>
                            <w:color w:val="FF00FF"/>
                            <w:sz w:val="18"/>
                            <w:szCs w:val="18"/>
                          </w:rPr>
                        </w:pPr>
                        <w:r>
                          <w:rPr>
                            <w:rFonts w:ascii="Arial" w:hAnsi="Arial" w:cs="Arial"/>
                            <w:b/>
                            <w:color w:val="FF00FF"/>
                            <w:sz w:val="18"/>
                            <w:szCs w:val="18"/>
                          </w:rPr>
                          <w:t>Matematika</w:t>
                        </w:r>
                      </w:p>
                    </w:tc>
                  </w:tr>
                  <w:tr w:rsidR="008876AF" w14:paraId="1D151312" w14:textId="77777777">
                    <w:tc>
                      <w:tcPr>
                        <w:tcW w:w="2802" w:type="dxa"/>
                        <w:tcBorders>
                          <w:top w:val="double" w:sz="4" w:space="0" w:color="auto"/>
                          <w:left w:val="double" w:sz="4" w:space="0" w:color="auto"/>
                          <w:bottom w:val="double" w:sz="4" w:space="0" w:color="auto"/>
                          <w:right w:val="double" w:sz="4" w:space="0" w:color="auto"/>
                        </w:tcBorders>
                        <w:hideMark/>
                      </w:tcPr>
                      <w:p w14:paraId="4391D481" w14:textId="77777777" w:rsidR="008876AF" w:rsidRDefault="008876AF">
                        <w:pPr>
                          <w:rPr>
                            <w:rFonts w:ascii="Arial" w:hAnsi="Arial" w:cs="Arial"/>
                            <w:b/>
                            <w:sz w:val="18"/>
                            <w:szCs w:val="18"/>
                          </w:rPr>
                        </w:pPr>
                        <w:r>
                          <w:rPr>
                            <w:rFonts w:ascii="Arial" w:hAnsi="Arial" w:cs="Arial"/>
                            <w:b/>
                            <w:sz w:val="18"/>
                            <w:szCs w:val="18"/>
                          </w:rPr>
                          <w:t>Ročník – období:</w:t>
                        </w:r>
                      </w:p>
                    </w:tc>
                    <w:tc>
                      <w:tcPr>
                        <w:tcW w:w="11342" w:type="dxa"/>
                        <w:tcBorders>
                          <w:top w:val="double" w:sz="4" w:space="0" w:color="auto"/>
                          <w:left w:val="double" w:sz="4" w:space="0" w:color="auto"/>
                          <w:bottom w:val="double" w:sz="4" w:space="0" w:color="auto"/>
                          <w:right w:val="double" w:sz="4" w:space="0" w:color="auto"/>
                        </w:tcBorders>
                        <w:hideMark/>
                      </w:tcPr>
                      <w:p w14:paraId="4C922152" w14:textId="77777777" w:rsidR="008876AF" w:rsidRDefault="008876AF">
                        <w:pPr>
                          <w:rPr>
                            <w:rFonts w:ascii="Arial" w:hAnsi="Arial" w:cs="Arial"/>
                            <w:sz w:val="18"/>
                            <w:szCs w:val="18"/>
                          </w:rPr>
                        </w:pPr>
                        <w:r>
                          <w:rPr>
                            <w:rFonts w:ascii="Arial" w:hAnsi="Arial" w:cs="Arial"/>
                            <w:b/>
                            <w:color w:val="FF0000"/>
                            <w:sz w:val="18"/>
                            <w:szCs w:val="18"/>
                          </w:rPr>
                          <w:t>1. ročník</w:t>
                        </w:r>
                        <w:r>
                          <w:rPr>
                            <w:rFonts w:ascii="Arial" w:hAnsi="Arial" w:cs="Arial"/>
                            <w:sz w:val="18"/>
                            <w:szCs w:val="18"/>
                          </w:rPr>
                          <w:t xml:space="preserve"> – 1. Období</w:t>
                        </w:r>
                      </w:p>
                    </w:tc>
                  </w:tr>
                </w:tbl>
                <w:p w14:paraId="4C894991" w14:textId="77777777" w:rsidR="008876AF" w:rsidRDefault="008876AF">
                  <w:pPr>
                    <w:jc w:val="both"/>
                    <w:rPr>
                      <w:rFonts w:ascii="Arial" w:hAnsi="Arial" w:cs="Arial"/>
                      <w:sz w:val="18"/>
                      <w:szCs w:val="18"/>
                    </w:rPr>
                  </w:pPr>
                </w:p>
                <w:p w14:paraId="49D82A13" w14:textId="77777777" w:rsidR="008876AF" w:rsidRDefault="008876AF">
                  <w:pPr>
                    <w:rPr>
                      <w:rFonts w:ascii="Arial" w:hAnsi="Arial" w:cs="Arial"/>
                      <w:b/>
                      <w:sz w:val="18"/>
                      <w:szCs w:val="18"/>
                    </w:rPr>
                  </w:pPr>
                  <w:r>
                    <w:rPr>
                      <w:rFonts w:ascii="Arial" w:hAnsi="Arial" w:cs="Arial"/>
                      <w:b/>
                      <w:sz w:val="18"/>
                      <w:szCs w:val="18"/>
                    </w:rPr>
                    <w:t>Očekávané výstupy předmětu</w:t>
                  </w:r>
                </w:p>
                <w:p w14:paraId="04D2F20C" w14:textId="77777777" w:rsidR="008876AF" w:rsidRDefault="008876AF">
                  <w:pPr>
                    <w:rPr>
                      <w:rFonts w:ascii="Arial" w:hAnsi="Arial" w:cs="Arial"/>
                      <w:b/>
                      <w:sz w:val="18"/>
                      <w:szCs w:val="18"/>
                    </w:rPr>
                  </w:pPr>
                </w:p>
                <w:p w14:paraId="2B9C735A" w14:textId="77777777" w:rsidR="008876AF" w:rsidRDefault="008876AF">
                  <w:pPr>
                    <w:rPr>
                      <w:rFonts w:ascii="Arial" w:hAnsi="Arial" w:cs="Arial"/>
                      <w:sz w:val="18"/>
                      <w:szCs w:val="18"/>
                    </w:rPr>
                  </w:pPr>
                  <w:r>
                    <w:rPr>
                      <w:rFonts w:ascii="Arial" w:hAnsi="Arial" w:cs="Arial"/>
                      <w:sz w:val="18"/>
                      <w:szCs w:val="18"/>
                    </w:rPr>
                    <w:t>Na konci 1. období základního vzdělávání žák:</w:t>
                  </w:r>
                </w:p>
                <w:p w14:paraId="2C0217FE" w14:textId="77777777" w:rsidR="008876AF" w:rsidRDefault="008876AF">
                  <w:pPr>
                    <w:numPr>
                      <w:ilvl w:val="0"/>
                      <w:numId w:val="27"/>
                    </w:numPr>
                    <w:jc w:val="both"/>
                    <w:rPr>
                      <w:rFonts w:ascii="Arial" w:hAnsi="Arial" w:cs="Arial"/>
                      <w:sz w:val="18"/>
                      <w:szCs w:val="18"/>
                    </w:rPr>
                  </w:pPr>
                  <w:r>
                    <w:rPr>
                      <w:rFonts w:ascii="Arial" w:hAnsi="Arial" w:cs="Arial"/>
                      <w:i/>
                      <w:sz w:val="18"/>
                      <w:szCs w:val="18"/>
                    </w:rPr>
                    <w:t>používá přirozená čísla k modelování reálných situací, počítá předměty v daném souboru, vytváří soubory s daným počtem prvků</w:t>
                  </w:r>
                </w:p>
                <w:p w14:paraId="675F2C02" w14:textId="77777777" w:rsidR="008876AF" w:rsidRDefault="008876AF">
                  <w:pPr>
                    <w:numPr>
                      <w:ilvl w:val="0"/>
                      <w:numId w:val="27"/>
                    </w:numPr>
                    <w:jc w:val="both"/>
                    <w:rPr>
                      <w:rFonts w:ascii="Arial" w:hAnsi="Arial" w:cs="Arial"/>
                      <w:sz w:val="18"/>
                      <w:szCs w:val="18"/>
                    </w:rPr>
                  </w:pPr>
                  <w:r>
                    <w:rPr>
                      <w:rFonts w:ascii="Arial" w:hAnsi="Arial" w:cs="Arial"/>
                      <w:i/>
                      <w:sz w:val="18"/>
                      <w:szCs w:val="18"/>
                    </w:rPr>
                    <w:t>čte, zapisuje a porovnává přirozená čísla do 1 000, užívá a zapisuje vztah rovnosti a nerovnosti</w:t>
                  </w:r>
                </w:p>
                <w:p w14:paraId="49284688" w14:textId="77777777" w:rsidR="008876AF" w:rsidRDefault="008876AF">
                  <w:pPr>
                    <w:numPr>
                      <w:ilvl w:val="0"/>
                      <w:numId w:val="27"/>
                    </w:numPr>
                    <w:jc w:val="both"/>
                    <w:rPr>
                      <w:rFonts w:ascii="Arial" w:hAnsi="Arial" w:cs="Arial"/>
                      <w:sz w:val="18"/>
                      <w:szCs w:val="18"/>
                    </w:rPr>
                  </w:pPr>
                  <w:r>
                    <w:rPr>
                      <w:rFonts w:ascii="Arial" w:hAnsi="Arial" w:cs="Arial"/>
                      <w:i/>
                      <w:sz w:val="18"/>
                      <w:szCs w:val="18"/>
                    </w:rPr>
                    <w:t>užívá lineární uspořádání, zobrazí číslo na číselné ose</w:t>
                  </w:r>
                </w:p>
                <w:p w14:paraId="2926A846" w14:textId="77777777" w:rsidR="008876AF" w:rsidRDefault="008876AF">
                  <w:pPr>
                    <w:numPr>
                      <w:ilvl w:val="0"/>
                      <w:numId w:val="27"/>
                    </w:numPr>
                    <w:jc w:val="both"/>
                    <w:rPr>
                      <w:rFonts w:ascii="Arial" w:hAnsi="Arial" w:cs="Arial"/>
                      <w:sz w:val="18"/>
                      <w:szCs w:val="18"/>
                    </w:rPr>
                  </w:pPr>
                  <w:r>
                    <w:rPr>
                      <w:rFonts w:ascii="Arial" w:hAnsi="Arial" w:cs="Arial"/>
                      <w:i/>
                      <w:sz w:val="18"/>
                      <w:szCs w:val="18"/>
                    </w:rPr>
                    <w:t>provádí zpaměti jednoduché početní operace s přirozenými čísly</w:t>
                  </w:r>
                </w:p>
                <w:p w14:paraId="4B12493D" w14:textId="77777777" w:rsidR="008876AF" w:rsidRDefault="008876AF">
                  <w:pPr>
                    <w:numPr>
                      <w:ilvl w:val="0"/>
                      <w:numId w:val="27"/>
                    </w:numPr>
                    <w:jc w:val="both"/>
                    <w:rPr>
                      <w:rFonts w:ascii="Arial" w:hAnsi="Arial" w:cs="Arial"/>
                      <w:sz w:val="18"/>
                      <w:szCs w:val="18"/>
                    </w:rPr>
                  </w:pPr>
                  <w:r>
                    <w:rPr>
                      <w:rFonts w:ascii="Arial" w:hAnsi="Arial" w:cs="Arial"/>
                      <w:i/>
                      <w:sz w:val="18"/>
                      <w:szCs w:val="18"/>
                    </w:rPr>
                    <w:t>řeší a tvoří úlohy, ve kterých aplikuje a modeluje osvojené početní operace</w:t>
                  </w:r>
                </w:p>
                <w:p w14:paraId="179091C3" w14:textId="77777777" w:rsidR="008876AF" w:rsidRDefault="008876AF">
                  <w:pPr>
                    <w:numPr>
                      <w:ilvl w:val="0"/>
                      <w:numId w:val="27"/>
                    </w:numPr>
                    <w:jc w:val="both"/>
                    <w:rPr>
                      <w:rFonts w:ascii="Arial" w:hAnsi="Arial" w:cs="Arial"/>
                      <w:sz w:val="18"/>
                      <w:szCs w:val="18"/>
                    </w:rPr>
                  </w:pPr>
                  <w:r>
                    <w:rPr>
                      <w:rFonts w:ascii="Arial" w:hAnsi="Arial" w:cs="Arial"/>
                      <w:i/>
                      <w:sz w:val="18"/>
                      <w:szCs w:val="18"/>
                    </w:rPr>
                    <w:t>orientuje se v čase, provádí jednoduché převody jednotek času</w:t>
                  </w:r>
                </w:p>
                <w:p w14:paraId="2034AF32" w14:textId="77777777" w:rsidR="008876AF" w:rsidRDefault="008876AF">
                  <w:pPr>
                    <w:numPr>
                      <w:ilvl w:val="0"/>
                      <w:numId w:val="27"/>
                    </w:numPr>
                    <w:jc w:val="both"/>
                    <w:rPr>
                      <w:rFonts w:ascii="Arial" w:hAnsi="Arial" w:cs="Arial"/>
                      <w:sz w:val="18"/>
                      <w:szCs w:val="18"/>
                    </w:rPr>
                  </w:pPr>
                  <w:r>
                    <w:rPr>
                      <w:rFonts w:ascii="Arial" w:hAnsi="Arial" w:cs="Arial"/>
                      <w:i/>
                      <w:sz w:val="18"/>
                      <w:szCs w:val="18"/>
                    </w:rPr>
                    <w:t>popisuje jednoduché závislosti z praktického života</w:t>
                  </w:r>
                </w:p>
                <w:p w14:paraId="2031E456" w14:textId="77777777" w:rsidR="008876AF" w:rsidRDefault="008876AF">
                  <w:pPr>
                    <w:numPr>
                      <w:ilvl w:val="0"/>
                      <w:numId w:val="27"/>
                    </w:numPr>
                    <w:jc w:val="both"/>
                    <w:rPr>
                      <w:rFonts w:ascii="Arial" w:hAnsi="Arial" w:cs="Arial"/>
                      <w:sz w:val="18"/>
                      <w:szCs w:val="18"/>
                    </w:rPr>
                  </w:pPr>
                  <w:r>
                    <w:rPr>
                      <w:rFonts w:ascii="Arial" w:hAnsi="Arial" w:cs="Arial"/>
                      <w:i/>
                      <w:sz w:val="18"/>
                      <w:szCs w:val="18"/>
                    </w:rPr>
                    <w:t>doplňuje tabulky, schémata, posloupnosti čísel</w:t>
                  </w:r>
                </w:p>
                <w:p w14:paraId="3511828C" w14:textId="77777777" w:rsidR="008876AF" w:rsidRDefault="008876AF">
                  <w:pPr>
                    <w:numPr>
                      <w:ilvl w:val="0"/>
                      <w:numId w:val="27"/>
                    </w:numPr>
                    <w:jc w:val="both"/>
                    <w:rPr>
                      <w:rFonts w:ascii="Arial" w:hAnsi="Arial" w:cs="Arial"/>
                      <w:sz w:val="18"/>
                      <w:szCs w:val="18"/>
                    </w:rPr>
                  </w:pPr>
                  <w:r>
                    <w:rPr>
                      <w:rFonts w:ascii="Arial" w:hAnsi="Arial" w:cs="Arial"/>
                      <w:i/>
                      <w:sz w:val="18"/>
                      <w:szCs w:val="18"/>
                    </w:rPr>
                    <w:t>rozezná, pojmenuje, vymodeluje a popíše základní rovinné útvary a jednoduchá tělesa, nachází v realitě jejich reprezentaci</w:t>
                  </w:r>
                </w:p>
                <w:p w14:paraId="7BC9FD63" w14:textId="77777777" w:rsidR="008876AF" w:rsidRDefault="008876AF">
                  <w:pPr>
                    <w:numPr>
                      <w:ilvl w:val="0"/>
                      <w:numId w:val="27"/>
                    </w:numPr>
                    <w:jc w:val="both"/>
                    <w:rPr>
                      <w:rFonts w:ascii="Arial" w:hAnsi="Arial" w:cs="Arial"/>
                      <w:sz w:val="18"/>
                      <w:szCs w:val="18"/>
                    </w:rPr>
                  </w:pPr>
                  <w:r>
                    <w:rPr>
                      <w:rFonts w:ascii="Arial" w:hAnsi="Arial" w:cs="Arial"/>
                      <w:i/>
                      <w:sz w:val="18"/>
                      <w:szCs w:val="18"/>
                    </w:rPr>
                    <w:t>porovnává velikost útvarů, měří a odhaduje délku úsečky</w:t>
                  </w:r>
                </w:p>
                <w:p w14:paraId="0F0AB894" w14:textId="77777777" w:rsidR="008876AF" w:rsidRDefault="008876AF">
                  <w:pPr>
                    <w:numPr>
                      <w:ilvl w:val="0"/>
                      <w:numId w:val="27"/>
                    </w:numPr>
                    <w:jc w:val="both"/>
                    <w:rPr>
                      <w:rFonts w:ascii="Arial" w:hAnsi="Arial" w:cs="Arial"/>
                      <w:sz w:val="18"/>
                      <w:szCs w:val="18"/>
                    </w:rPr>
                  </w:pPr>
                  <w:r>
                    <w:rPr>
                      <w:rFonts w:ascii="Arial" w:hAnsi="Arial" w:cs="Arial"/>
                      <w:i/>
                      <w:sz w:val="18"/>
                      <w:szCs w:val="18"/>
                    </w:rPr>
                    <w:t>rozezná a modeluje jednoduché souměrné útvary v rovině</w:t>
                  </w:r>
                </w:p>
                <w:p w14:paraId="2957B1C0" w14:textId="77777777" w:rsidR="008876AF" w:rsidRDefault="008876AF">
                  <w:pPr>
                    <w:ind w:left="360"/>
                    <w:jc w:val="both"/>
                    <w:rPr>
                      <w:rFonts w:ascii="Arial" w:hAnsi="Arial" w:cs="Arial"/>
                      <w:sz w:val="18"/>
                      <w:szCs w:val="18"/>
                    </w:rPr>
                  </w:pPr>
                </w:p>
                <w:p w14:paraId="244ADE21" w14:textId="77777777" w:rsidR="008876AF" w:rsidRDefault="008876AF">
                  <w:pPr>
                    <w:jc w:val="both"/>
                    <w:rPr>
                      <w:rFonts w:ascii="Arial" w:hAnsi="Arial" w:cs="Arial"/>
                      <w:i/>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4"/>
                    <w:gridCol w:w="4715"/>
                    <w:gridCol w:w="4715"/>
                  </w:tblGrid>
                  <w:tr w:rsidR="008876AF" w14:paraId="6DCDD8D5" w14:textId="77777777">
                    <w:tc>
                      <w:tcPr>
                        <w:tcW w:w="4714" w:type="dxa"/>
                        <w:tcBorders>
                          <w:top w:val="single" w:sz="4" w:space="0" w:color="000000"/>
                          <w:left w:val="single" w:sz="4" w:space="0" w:color="000000"/>
                          <w:bottom w:val="single" w:sz="4" w:space="0" w:color="000000"/>
                          <w:right w:val="single" w:sz="4" w:space="0" w:color="000000"/>
                        </w:tcBorders>
                        <w:hideMark/>
                      </w:tcPr>
                      <w:p w14:paraId="6738677C" w14:textId="77777777" w:rsidR="008876AF" w:rsidRDefault="008876AF">
                        <w:pPr>
                          <w:jc w:val="center"/>
                          <w:rPr>
                            <w:rFonts w:ascii="Arial" w:hAnsi="Arial" w:cs="Arial"/>
                            <w:b/>
                            <w:sz w:val="18"/>
                            <w:szCs w:val="18"/>
                          </w:rPr>
                        </w:pPr>
                        <w:r>
                          <w:rPr>
                            <w:rFonts w:ascii="Arial" w:hAnsi="Arial" w:cs="Arial"/>
                            <w:b/>
                            <w:sz w:val="18"/>
                            <w:szCs w:val="18"/>
                          </w:rPr>
                          <w:t>Očekávaný výstup žáka</w:t>
                        </w:r>
                      </w:p>
                    </w:tc>
                    <w:tc>
                      <w:tcPr>
                        <w:tcW w:w="4715" w:type="dxa"/>
                        <w:tcBorders>
                          <w:top w:val="single" w:sz="4" w:space="0" w:color="000000"/>
                          <w:left w:val="single" w:sz="4" w:space="0" w:color="000000"/>
                          <w:bottom w:val="single" w:sz="4" w:space="0" w:color="000000"/>
                          <w:right w:val="single" w:sz="4" w:space="0" w:color="000000"/>
                        </w:tcBorders>
                        <w:hideMark/>
                      </w:tcPr>
                      <w:p w14:paraId="79E6F588" w14:textId="77777777" w:rsidR="008876AF" w:rsidRDefault="008876AF">
                        <w:pPr>
                          <w:jc w:val="center"/>
                          <w:rPr>
                            <w:rFonts w:ascii="Arial" w:hAnsi="Arial" w:cs="Arial"/>
                            <w:b/>
                            <w:sz w:val="18"/>
                            <w:szCs w:val="18"/>
                          </w:rPr>
                        </w:pPr>
                        <w:r>
                          <w:rPr>
                            <w:rFonts w:ascii="Arial" w:hAnsi="Arial" w:cs="Arial"/>
                            <w:b/>
                            <w:sz w:val="18"/>
                            <w:szCs w:val="18"/>
                          </w:rPr>
                          <w:t>Učivo</w:t>
                        </w:r>
                      </w:p>
                    </w:tc>
                    <w:tc>
                      <w:tcPr>
                        <w:tcW w:w="4715" w:type="dxa"/>
                        <w:tcBorders>
                          <w:top w:val="single" w:sz="4" w:space="0" w:color="000000"/>
                          <w:left w:val="single" w:sz="4" w:space="0" w:color="000000"/>
                          <w:bottom w:val="single" w:sz="4" w:space="0" w:color="000000"/>
                          <w:right w:val="single" w:sz="4" w:space="0" w:color="000000"/>
                        </w:tcBorders>
                        <w:hideMark/>
                      </w:tcPr>
                      <w:p w14:paraId="2C665B6B" w14:textId="77777777" w:rsidR="008876AF" w:rsidRDefault="008876AF">
                        <w:pPr>
                          <w:jc w:val="center"/>
                          <w:rPr>
                            <w:rFonts w:ascii="Arial" w:hAnsi="Arial" w:cs="Arial"/>
                            <w:b/>
                            <w:sz w:val="18"/>
                            <w:szCs w:val="18"/>
                          </w:rPr>
                        </w:pPr>
                        <w:r>
                          <w:rPr>
                            <w:rFonts w:ascii="Arial" w:hAnsi="Arial" w:cs="Arial"/>
                            <w:b/>
                            <w:sz w:val="18"/>
                            <w:szCs w:val="18"/>
                          </w:rPr>
                          <w:t>Průřezová témata, mezipředmětové vztahy</w:t>
                        </w:r>
                      </w:p>
                    </w:tc>
                  </w:tr>
                  <w:tr w:rsidR="008876AF" w14:paraId="0C209271" w14:textId="77777777">
                    <w:tc>
                      <w:tcPr>
                        <w:tcW w:w="4714" w:type="dxa"/>
                        <w:tcBorders>
                          <w:top w:val="single" w:sz="4" w:space="0" w:color="000000"/>
                          <w:left w:val="single" w:sz="4" w:space="0" w:color="000000"/>
                          <w:bottom w:val="single" w:sz="4" w:space="0" w:color="000000"/>
                          <w:right w:val="single" w:sz="4" w:space="0" w:color="000000"/>
                        </w:tcBorders>
                      </w:tcPr>
                      <w:p w14:paraId="0D044FBB" w14:textId="77777777" w:rsidR="008876AF" w:rsidRPr="006046E3" w:rsidRDefault="008876AF">
                        <w:pPr>
                          <w:jc w:val="both"/>
                          <w:rPr>
                            <w:rFonts w:ascii="Arial" w:hAnsi="Arial" w:cs="Arial"/>
                            <w:b/>
                            <w:sz w:val="18"/>
                            <w:szCs w:val="18"/>
                          </w:rPr>
                        </w:pPr>
                      </w:p>
                      <w:p w14:paraId="79735F38" w14:textId="77777777" w:rsidR="008876AF" w:rsidRPr="006046E3" w:rsidRDefault="008876AF">
                        <w:pPr>
                          <w:numPr>
                            <w:ilvl w:val="0"/>
                            <w:numId w:val="58"/>
                          </w:numPr>
                          <w:jc w:val="both"/>
                          <w:rPr>
                            <w:rFonts w:ascii="Arial" w:hAnsi="Arial" w:cs="Arial"/>
                            <w:sz w:val="18"/>
                            <w:szCs w:val="18"/>
                          </w:rPr>
                        </w:pPr>
                        <w:r w:rsidRPr="006046E3">
                          <w:rPr>
                            <w:rFonts w:ascii="Arial" w:hAnsi="Arial" w:cs="Arial"/>
                            <w:sz w:val="18"/>
                            <w:szCs w:val="18"/>
                          </w:rPr>
                          <w:t>počítá předměty v souboru do 20, vytváří soubory s daným počtem prvků</w:t>
                        </w:r>
                      </w:p>
                      <w:p w14:paraId="5A18E094" w14:textId="77777777" w:rsidR="008876AF" w:rsidRPr="006046E3" w:rsidRDefault="008876AF">
                        <w:pPr>
                          <w:numPr>
                            <w:ilvl w:val="0"/>
                            <w:numId w:val="58"/>
                          </w:numPr>
                          <w:jc w:val="both"/>
                          <w:rPr>
                            <w:rFonts w:ascii="Arial" w:hAnsi="Arial" w:cs="Arial"/>
                            <w:sz w:val="18"/>
                            <w:szCs w:val="18"/>
                          </w:rPr>
                        </w:pPr>
                        <w:r w:rsidRPr="006046E3">
                          <w:rPr>
                            <w:rFonts w:ascii="Arial" w:hAnsi="Arial" w:cs="Arial"/>
                            <w:sz w:val="18"/>
                            <w:szCs w:val="18"/>
                          </w:rPr>
                          <w:t>využívá univerzální modely čísel</w:t>
                        </w:r>
                      </w:p>
                      <w:p w14:paraId="076C63B6" w14:textId="77777777" w:rsidR="008876AF" w:rsidRPr="006046E3" w:rsidRDefault="008876AF">
                        <w:pPr>
                          <w:numPr>
                            <w:ilvl w:val="0"/>
                            <w:numId w:val="58"/>
                          </w:numPr>
                          <w:jc w:val="both"/>
                          <w:rPr>
                            <w:rFonts w:ascii="Arial" w:hAnsi="Arial" w:cs="Arial"/>
                            <w:sz w:val="18"/>
                            <w:szCs w:val="18"/>
                          </w:rPr>
                        </w:pPr>
                        <w:r w:rsidRPr="006046E3">
                          <w:rPr>
                            <w:rFonts w:ascii="Arial" w:hAnsi="Arial" w:cs="Arial"/>
                            <w:sz w:val="18"/>
                            <w:szCs w:val="18"/>
                          </w:rPr>
                          <w:t>napíše a přečte číslice</w:t>
                        </w:r>
                      </w:p>
                      <w:p w14:paraId="6439FDB4" w14:textId="77777777" w:rsidR="008876AF" w:rsidRPr="006046E3" w:rsidRDefault="008876AF">
                        <w:pPr>
                          <w:numPr>
                            <w:ilvl w:val="0"/>
                            <w:numId w:val="58"/>
                          </w:numPr>
                          <w:jc w:val="both"/>
                          <w:rPr>
                            <w:rFonts w:ascii="Arial" w:hAnsi="Arial" w:cs="Arial"/>
                            <w:sz w:val="18"/>
                            <w:szCs w:val="18"/>
                          </w:rPr>
                        </w:pPr>
                        <w:r w:rsidRPr="006046E3">
                          <w:rPr>
                            <w:rFonts w:ascii="Arial" w:hAnsi="Arial" w:cs="Arial"/>
                            <w:sz w:val="18"/>
                            <w:szCs w:val="18"/>
                          </w:rPr>
                          <w:t>doplní chybějící čísla v číselné řadě</w:t>
                        </w:r>
                      </w:p>
                      <w:p w14:paraId="1FC6D243" w14:textId="77777777" w:rsidR="008876AF" w:rsidRPr="006046E3" w:rsidRDefault="008876AF">
                        <w:pPr>
                          <w:ind w:left="360"/>
                          <w:jc w:val="both"/>
                          <w:rPr>
                            <w:rFonts w:ascii="Arial" w:hAnsi="Arial" w:cs="Arial"/>
                            <w:sz w:val="18"/>
                            <w:szCs w:val="18"/>
                          </w:rPr>
                        </w:pPr>
                      </w:p>
                      <w:p w14:paraId="297D0F16" w14:textId="77777777" w:rsidR="008876AF" w:rsidRPr="006046E3" w:rsidRDefault="008876AF">
                        <w:pPr>
                          <w:ind w:left="360"/>
                          <w:jc w:val="both"/>
                          <w:rPr>
                            <w:rFonts w:ascii="Arial" w:hAnsi="Arial" w:cs="Arial"/>
                            <w:sz w:val="18"/>
                            <w:szCs w:val="18"/>
                          </w:rPr>
                        </w:pPr>
                      </w:p>
                      <w:p w14:paraId="3DB8820E" w14:textId="77777777" w:rsidR="008876AF" w:rsidRPr="006046E3" w:rsidRDefault="008876AF">
                        <w:pPr>
                          <w:numPr>
                            <w:ilvl w:val="0"/>
                            <w:numId w:val="58"/>
                          </w:numPr>
                          <w:jc w:val="both"/>
                          <w:rPr>
                            <w:rFonts w:ascii="Arial" w:hAnsi="Arial" w:cs="Arial"/>
                            <w:sz w:val="18"/>
                            <w:szCs w:val="18"/>
                          </w:rPr>
                        </w:pPr>
                        <w:r w:rsidRPr="006046E3">
                          <w:rPr>
                            <w:rFonts w:ascii="Arial" w:hAnsi="Arial" w:cs="Arial"/>
                            <w:sz w:val="18"/>
                            <w:szCs w:val="18"/>
                          </w:rPr>
                          <w:t xml:space="preserve">orientuje se na číselné ose do </w:t>
                        </w:r>
                        <w:smartTag w:uri="urn:schemas-microsoft-com:office:smarttags" w:element="metricconverter">
                          <w:smartTagPr>
                            <w:attr w:name="ProductID" w:val="20 a"/>
                          </w:smartTagPr>
                          <w:r w:rsidRPr="006046E3">
                            <w:rPr>
                              <w:rFonts w:ascii="Arial" w:hAnsi="Arial" w:cs="Arial"/>
                              <w:sz w:val="18"/>
                              <w:szCs w:val="18"/>
                            </w:rPr>
                            <w:t>20 a</w:t>
                          </w:r>
                        </w:smartTag>
                        <w:r w:rsidRPr="006046E3">
                          <w:rPr>
                            <w:rFonts w:ascii="Arial" w:hAnsi="Arial" w:cs="Arial"/>
                            <w:sz w:val="18"/>
                            <w:szCs w:val="18"/>
                          </w:rPr>
                          <w:t xml:space="preserve"> využívá ji, zobrazí na ní číslo</w:t>
                        </w:r>
                      </w:p>
                      <w:p w14:paraId="6A621C5D" w14:textId="77777777" w:rsidR="008876AF" w:rsidRPr="006046E3" w:rsidRDefault="008876AF">
                        <w:pPr>
                          <w:numPr>
                            <w:ilvl w:val="0"/>
                            <w:numId w:val="58"/>
                          </w:numPr>
                          <w:jc w:val="both"/>
                          <w:rPr>
                            <w:rFonts w:ascii="Arial" w:hAnsi="Arial" w:cs="Arial"/>
                            <w:sz w:val="18"/>
                            <w:szCs w:val="18"/>
                          </w:rPr>
                        </w:pPr>
                        <w:r w:rsidRPr="006046E3">
                          <w:rPr>
                            <w:rFonts w:ascii="Arial" w:hAnsi="Arial" w:cs="Arial"/>
                            <w:sz w:val="18"/>
                            <w:szCs w:val="18"/>
                          </w:rPr>
                          <w:t>určuje a zapisuje nerovnosti, řeší slovní úlohy s porovnáváním čísel</w:t>
                        </w:r>
                      </w:p>
                      <w:p w14:paraId="50E70E5A" w14:textId="77777777" w:rsidR="008876AF" w:rsidRPr="006046E3" w:rsidRDefault="008876AF">
                        <w:pPr>
                          <w:numPr>
                            <w:ilvl w:val="0"/>
                            <w:numId w:val="58"/>
                          </w:numPr>
                          <w:jc w:val="both"/>
                          <w:rPr>
                            <w:rFonts w:ascii="Arial" w:hAnsi="Arial" w:cs="Arial"/>
                            <w:sz w:val="18"/>
                            <w:szCs w:val="18"/>
                          </w:rPr>
                        </w:pPr>
                        <w:r w:rsidRPr="006046E3">
                          <w:rPr>
                            <w:rFonts w:ascii="Arial" w:hAnsi="Arial" w:cs="Arial"/>
                            <w:sz w:val="18"/>
                            <w:szCs w:val="18"/>
                          </w:rPr>
                          <w:t>podle obrázku rozhodne o vztahu více, méně, porovná soubory (i bez počítání)</w:t>
                        </w:r>
                      </w:p>
                      <w:p w14:paraId="4B1E621E" w14:textId="77777777" w:rsidR="008876AF" w:rsidRPr="006046E3" w:rsidRDefault="008876AF">
                        <w:pPr>
                          <w:numPr>
                            <w:ilvl w:val="0"/>
                            <w:numId w:val="58"/>
                          </w:numPr>
                          <w:jc w:val="both"/>
                          <w:rPr>
                            <w:rFonts w:ascii="Arial" w:hAnsi="Arial" w:cs="Arial"/>
                            <w:sz w:val="18"/>
                            <w:szCs w:val="18"/>
                          </w:rPr>
                        </w:pPr>
                        <w:r w:rsidRPr="006046E3">
                          <w:rPr>
                            <w:rFonts w:ascii="Arial" w:hAnsi="Arial" w:cs="Arial"/>
                            <w:sz w:val="18"/>
                            <w:szCs w:val="18"/>
                          </w:rPr>
                          <w:lastRenderedPageBreak/>
                          <w:t>sčítá a odečítá číslo do 20 bez přechodu desítky</w:t>
                        </w:r>
                      </w:p>
                      <w:p w14:paraId="67A7076A" w14:textId="77777777" w:rsidR="008876AF" w:rsidRPr="006046E3" w:rsidRDefault="008876AF">
                        <w:pPr>
                          <w:numPr>
                            <w:ilvl w:val="0"/>
                            <w:numId w:val="58"/>
                          </w:numPr>
                          <w:jc w:val="both"/>
                          <w:rPr>
                            <w:rFonts w:ascii="Arial" w:hAnsi="Arial" w:cs="Arial"/>
                            <w:sz w:val="18"/>
                            <w:szCs w:val="18"/>
                          </w:rPr>
                        </w:pPr>
                        <w:r w:rsidRPr="006046E3">
                          <w:rPr>
                            <w:rFonts w:ascii="Arial" w:hAnsi="Arial" w:cs="Arial"/>
                            <w:sz w:val="18"/>
                            <w:szCs w:val="18"/>
                          </w:rPr>
                          <w:t>správně používá pojmy před, za, hned před, hned za, mezi</w:t>
                        </w:r>
                      </w:p>
                      <w:p w14:paraId="0DD46AA4" w14:textId="77777777" w:rsidR="008876AF" w:rsidRPr="006046E3" w:rsidRDefault="008876AF">
                        <w:pPr>
                          <w:ind w:left="720"/>
                          <w:jc w:val="both"/>
                          <w:rPr>
                            <w:rFonts w:ascii="Arial" w:hAnsi="Arial" w:cs="Arial"/>
                            <w:sz w:val="18"/>
                            <w:szCs w:val="18"/>
                          </w:rPr>
                        </w:pPr>
                      </w:p>
                      <w:p w14:paraId="290BD618" w14:textId="77777777" w:rsidR="008876AF" w:rsidRPr="006046E3" w:rsidRDefault="008876AF">
                        <w:pPr>
                          <w:ind w:left="720"/>
                          <w:jc w:val="both"/>
                          <w:rPr>
                            <w:rFonts w:ascii="Arial" w:hAnsi="Arial" w:cs="Arial"/>
                            <w:sz w:val="18"/>
                            <w:szCs w:val="18"/>
                          </w:rPr>
                        </w:pPr>
                      </w:p>
                      <w:p w14:paraId="46211941" w14:textId="77777777" w:rsidR="008876AF" w:rsidRPr="006046E3" w:rsidRDefault="008876AF">
                        <w:pPr>
                          <w:numPr>
                            <w:ilvl w:val="0"/>
                            <w:numId w:val="58"/>
                          </w:numPr>
                          <w:jc w:val="both"/>
                          <w:rPr>
                            <w:rFonts w:ascii="Arial" w:hAnsi="Arial" w:cs="Arial"/>
                            <w:sz w:val="18"/>
                            <w:szCs w:val="18"/>
                          </w:rPr>
                        </w:pPr>
                        <w:r w:rsidRPr="006046E3">
                          <w:rPr>
                            <w:rFonts w:ascii="Arial" w:hAnsi="Arial" w:cs="Arial"/>
                            <w:sz w:val="18"/>
                            <w:szCs w:val="18"/>
                          </w:rPr>
                          <w:t>vytváří a řeší slovní úlohy s využitím sčítání a odčítání bez přechodu desítky</w:t>
                        </w:r>
                      </w:p>
                      <w:p w14:paraId="7ED2B7D7" w14:textId="77777777" w:rsidR="008876AF" w:rsidRPr="006046E3" w:rsidRDefault="008876AF">
                        <w:pPr>
                          <w:numPr>
                            <w:ilvl w:val="0"/>
                            <w:numId w:val="58"/>
                          </w:numPr>
                          <w:jc w:val="both"/>
                          <w:rPr>
                            <w:rFonts w:ascii="Arial" w:hAnsi="Arial" w:cs="Arial"/>
                            <w:sz w:val="18"/>
                            <w:szCs w:val="18"/>
                          </w:rPr>
                        </w:pPr>
                        <w:r w:rsidRPr="006046E3">
                          <w:rPr>
                            <w:rFonts w:ascii="Arial" w:hAnsi="Arial" w:cs="Arial"/>
                            <w:sz w:val="18"/>
                            <w:szCs w:val="18"/>
                          </w:rPr>
                          <w:t>řeší a tvoří slovní úlohy vedoucí ke vztahu „o x více (méně)“</w:t>
                        </w:r>
                      </w:p>
                      <w:p w14:paraId="74E39C27" w14:textId="77777777" w:rsidR="008876AF" w:rsidRPr="006046E3" w:rsidRDefault="008876AF">
                        <w:pPr>
                          <w:ind w:left="720"/>
                          <w:jc w:val="both"/>
                          <w:rPr>
                            <w:rFonts w:ascii="Arial" w:hAnsi="Arial" w:cs="Arial"/>
                            <w:sz w:val="18"/>
                            <w:szCs w:val="18"/>
                          </w:rPr>
                        </w:pPr>
                      </w:p>
                      <w:p w14:paraId="5AEA777B" w14:textId="77777777" w:rsidR="008876AF" w:rsidRPr="006046E3" w:rsidRDefault="008876AF">
                        <w:pPr>
                          <w:ind w:left="720"/>
                          <w:jc w:val="both"/>
                          <w:rPr>
                            <w:rFonts w:ascii="Arial" w:hAnsi="Arial" w:cs="Arial"/>
                            <w:sz w:val="18"/>
                            <w:szCs w:val="18"/>
                          </w:rPr>
                        </w:pPr>
                      </w:p>
                      <w:p w14:paraId="6FF69880" w14:textId="77777777" w:rsidR="008876AF" w:rsidRPr="006046E3" w:rsidRDefault="008876AF">
                        <w:pPr>
                          <w:ind w:left="720"/>
                          <w:jc w:val="both"/>
                          <w:rPr>
                            <w:rFonts w:ascii="Arial" w:hAnsi="Arial" w:cs="Arial"/>
                            <w:sz w:val="18"/>
                            <w:szCs w:val="18"/>
                          </w:rPr>
                        </w:pPr>
                      </w:p>
                      <w:p w14:paraId="62455923" w14:textId="77777777" w:rsidR="008876AF" w:rsidRPr="006046E3" w:rsidRDefault="008876AF">
                        <w:pPr>
                          <w:numPr>
                            <w:ilvl w:val="0"/>
                            <w:numId w:val="58"/>
                          </w:numPr>
                          <w:jc w:val="both"/>
                          <w:rPr>
                            <w:rFonts w:ascii="Arial" w:hAnsi="Arial" w:cs="Arial"/>
                            <w:sz w:val="18"/>
                            <w:szCs w:val="18"/>
                          </w:rPr>
                        </w:pPr>
                        <w:r w:rsidRPr="006046E3">
                          <w:rPr>
                            <w:rFonts w:ascii="Arial" w:hAnsi="Arial" w:cs="Arial"/>
                            <w:sz w:val="18"/>
                            <w:szCs w:val="18"/>
                          </w:rPr>
                          <w:t>popisuje jednoduché závislosti z praktického života</w:t>
                        </w:r>
                      </w:p>
                      <w:p w14:paraId="1979909F" w14:textId="77777777" w:rsidR="008876AF" w:rsidRPr="006046E3" w:rsidRDefault="008876AF">
                        <w:pPr>
                          <w:numPr>
                            <w:ilvl w:val="0"/>
                            <w:numId w:val="58"/>
                          </w:numPr>
                          <w:jc w:val="both"/>
                          <w:rPr>
                            <w:rFonts w:ascii="Arial" w:hAnsi="Arial" w:cs="Arial"/>
                            <w:sz w:val="18"/>
                            <w:szCs w:val="18"/>
                          </w:rPr>
                        </w:pPr>
                        <w:r w:rsidRPr="006046E3">
                          <w:rPr>
                            <w:rFonts w:ascii="Arial" w:hAnsi="Arial" w:cs="Arial"/>
                            <w:sz w:val="18"/>
                            <w:szCs w:val="18"/>
                          </w:rPr>
                          <w:t>Manipuluje s modely peněz do 20 Kč</w:t>
                        </w:r>
                      </w:p>
                      <w:p w14:paraId="67ADF5BB" w14:textId="77777777" w:rsidR="008876AF" w:rsidRPr="006046E3" w:rsidRDefault="008876AF">
                        <w:pPr>
                          <w:numPr>
                            <w:ilvl w:val="0"/>
                            <w:numId w:val="58"/>
                          </w:numPr>
                          <w:jc w:val="both"/>
                          <w:rPr>
                            <w:rFonts w:ascii="Arial" w:hAnsi="Arial" w:cs="Arial"/>
                            <w:sz w:val="18"/>
                            <w:szCs w:val="18"/>
                          </w:rPr>
                        </w:pPr>
                        <w:r w:rsidRPr="006046E3">
                          <w:rPr>
                            <w:rFonts w:ascii="Arial" w:hAnsi="Arial" w:cs="Arial"/>
                            <w:sz w:val="18"/>
                            <w:szCs w:val="18"/>
                          </w:rPr>
                          <w:t>rozlišuje a pojmenuje základní rovinné útvary a základní prostorové útvary, uvede příklady útvarů v okolí</w:t>
                        </w:r>
                      </w:p>
                      <w:p w14:paraId="17B8FC33" w14:textId="77777777" w:rsidR="008876AF" w:rsidRPr="006046E3" w:rsidRDefault="008876AF">
                        <w:pPr>
                          <w:numPr>
                            <w:ilvl w:val="0"/>
                            <w:numId w:val="58"/>
                          </w:numPr>
                          <w:jc w:val="both"/>
                          <w:rPr>
                            <w:rFonts w:ascii="Arial" w:hAnsi="Arial" w:cs="Arial"/>
                            <w:sz w:val="18"/>
                            <w:szCs w:val="18"/>
                          </w:rPr>
                        </w:pPr>
                        <w:r w:rsidRPr="006046E3">
                          <w:rPr>
                            <w:rFonts w:ascii="Arial" w:hAnsi="Arial" w:cs="Arial"/>
                            <w:sz w:val="18"/>
                            <w:szCs w:val="18"/>
                          </w:rPr>
                          <w:t>orientuje se v prostoru, využívá prostorové pojmy</w:t>
                        </w:r>
                      </w:p>
                      <w:p w14:paraId="2EAFEE45" w14:textId="77777777" w:rsidR="008876AF" w:rsidRPr="006046E3" w:rsidRDefault="008876AF">
                        <w:pPr>
                          <w:numPr>
                            <w:ilvl w:val="0"/>
                            <w:numId w:val="58"/>
                          </w:numPr>
                          <w:jc w:val="both"/>
                          <w:rPr>
                            <w:rFonts w:ascii="Arial" w:hAnsi="Arial" w:cs="Arial"/>
                            <w:sz w:val="18"/>
                            <w:szCs w:val="18"/>
                          </w:rPr>
                        </w:pPr>
                        <w:r w:rsidRPr="006046E3">
                          <w:rPr>
                            <w:rFonts w:ascii="Arial" w:hAnsi="Arial" w:cs="Arial"/>
                            <w:sz w:val="18"/>
                            <w:szCs w:val="18"/>
                          </w:rPr>
                          <w:t>pomocí stavebnic modeluje rovinné i prostorové útvary</w:t>
                        </w:r>
                      </w:p>
                      <w:p w14:paraId="2E549A52" w14:textId="77777777" w:rsidR="008876AF" w:rsidRPr="006046E3" w:rsidRDefault="008876AF">
                        <w:pPr>
                          <w:numPr>
                            <w:ilvl w:val="0"/>
                            <w:numId w:val="58"/>
                          </w:numPr>
                          <w:jc w:val="both"/>
                          <w:rPr>
                            <w:rFonts w:ascii="Arial" w:hAnsi="Arial" w:cs="Arial"/>
                            <w:sz w:val="18"/>
                            <w:szCs w:val="18"/>
                          </w:rPr>
                        </w:pPr>
                        <w:r w:rsidRPr="006046E3">
                          <w:rPr>
                            <w:rFonts w:ascii="Arial" w:hAnsi="Arial" w:cs="Arial"/>
                            <w:sz w:val="18"/>
                            <w:szCs w:val="18"/>
                          </w:rPr>
                          <w:t>porovná rovinné útvary stejného typu podle velikosti</w:t>
                        </w:r>
                      </w:p>
                      <w:p w14:paraId="7EB0F9AD" w14:textId="77777777" w:rsidR="008876AF" w:rsidRPr="006046E3" w:rsidRDefault="008876AF">
                        <w:pPr>
                          <w:numPr>
                            <w:ilvl w:val="0"/>
                            <w:numId w:val="58"/>
                          </w:numPr>
                          <w:jc w:val="both"/>
                          <w:rPr>
                            <w:rFonts w:ascii="Arial" w:hAnsi="Arial" w:cs="Arial"/>
                            <w:sz w:val="18"/>
                            <w:szCs w:val="18"/>
                          </w:rPr>
                        </w:pPr>
                        <w:r w:rsidRPr="006046E3">
                          <w:rPr>
                            <w:rFonts w:ascii="Arial" w:hAnsi="Arial" w:cs="Arial"/>
                            <w:sz w:val="18"/>
                            <w:szCs w:val="18"/>
                          </w:rPr>
                          <w:t>porovná tělesa stejného typu podle velikosti</w:t>
                        </w:r>
                      </w:p>
                      <w:p w14:paraId="66676366" w14:textId="77777777" w:rsidR="008876AF" w:rsidRPr="006046E3" w:rsidRDefault="008876AF">
                        <w:pPr>
                          <w:numPr>
                            <w:ilvl w:val="0"/>
                            <w:numId w:val="58"/>
                          </w:numPr>
                          <w:jc w:val="both"/>
                          <w:rPr>
                            <w:rFonts w:ascii="Arial" w:hAnsi="Arial" w:cs="Arial"/>
                            <w:sz w:val="18"/>
                            <w:szCs w:val="18"/>
                          </w:rPr>
                        </w:pPr>
                        <w:r w:rsidRPr="006046E3">
                          <w:rPr>
                            <w:rFonts w:ascii="Arial" w:hAnsi="Arial" w:cs="Arial"/>
                            <w:sz w:val="18"/>
                            <w:szCs w:val="18"/>
                          </w:rPr>
                          <w:t>doplní zadanou tabulku</w:t>
                        </w:r>
                      </w:p>
                      <w:p w14:paraId="275D1C25" w14:textId="77777777" w:rsidR="008876AF" w:rsidRPr="006046E3" w:rsidRDefault="008876AF">
                        <w:pPr>
                          <w:jc w:val="both"/>
                          <w:rPr>
                            <w:rFonts w:ascii="Arial" w:hAnsi="Arial" w:cs="Arial"/>
                            <w:color w:val="FF0000"/>
                            <w:sz w:val="18"/>
                            <w:szCs w:val="18"/>
                          </w:rPr>
                        </w:pPr>
                      </w:p>
                    </w:tc>
                    <w:tc>
                      <w:tcPr>
                        <w:tcW w:w="4715" w:type="dxa"/>
                        <w:tcBorders>
                          <w:top w:val="single" w:sz="4" w:space="0" w:color="000000"/>
                          <w:left w:val="single" w:sz="4" w:space="0" w:color="000000"/>
                          <w:bottom w:val="single" w:sz="4" w:space="0" w:color="000000"/>
                          <w:right w:val="single" w:sz="4" w:space="0" w:color="000000"/>
                        </w:tcBorders>
                      </w:tcPr>
                      <w:p w14:paraId="3A0D73FC" w14:textId="77777777" w:rsidR="008876AF" w:rsidRPr="006046E3" w:rsidRDefault="008876AF">
                        <w:pPr>
                          <w:jc w:val="both"/>
                          <w:rPr>
                            <w:rFonts w:ascii="Arial" w:hAnsi="Arial" w:cs="Arial"/>
                            <w:sz w:val="18"/>
                            <w:szCs w:val="18"/>
                          </w:rPr>
                        </w:pPr>
                      </w:p>
                      <w:p w14:paraId="31275B65" w14:textId="77777777" w:rsidR="008876AF" w:rsidRPr="006046E3" w:rsidRDefault="008876AF">
                        <w:pPr>
                          <w:jc w:val="both"/>
                          <w:rPr>
                            <w:rFonts w:ascii="Arial" w:hAnsi="Arial" w:cs="Arial"/>
                            <w:sz w:val="18"/>
                            <w:szCs w:val="18"/>
                          </w:rPr>
                        </w:pPr>
                        <w:r w:rsidRPr="006046E3">
                          <w:rPr>
                            <w:rFonts w:ascii="Arial" w:hAnsi="Arial" w:cs="Arial"/>
                            <w:sz w:val="18"/>
                            <w:szCs w:val="18"/>
                          </w:rPr>
                          <w:t>Přirozená čísla v oboru 0 – 20</w:t>
                        </w:r>
                      </w:p>
                      <w:p w14:paraId="4DEA0B28" w14:textId="77777777" w:rsidR="008876AF" w:rsidRPr="006046E3" w:rsidRDefault="008876AF">
                        <w:pPr>
                          <w:jc w:val="both"/>
                          <w:rPr>
                            <w:rFonts w:ascii="Arial" w:hAnsi="Arial" w:cs="Arial"/>
                            <w:sz w:val="18"/>
                            <w:szCs w:val="18"/>
                          </w:rPr>
                        </w:pPr>
                        <w:r w:rsidRPr="006046E3">
                          <w:rPr>
                            <w:rFonts w:ascii="Arial" w:hAnsi="Arial" w:cs="Arial"/>
                            <w:sz w:val="18"/>
                            <w:szCs w:val="18"/>
                          </w:rPr>
                          <w:t>Číslice 0 – 9, čísla 0 – 20</w:t>
                        </w:r>
                      </w:p>
                      <w:p w14:paraId="26BAD2BA" w14:textId="77777777" w:rsidR="008876AF" w:rsidRPr="006046E3" w:rsidRDefault="008876AF">
                        <w:pPr>
                          <w:jc w:val="both"/>
                          <w:rPr>
                            <w:rFonts w:ascii="Arial" w:hAnsi="Arial" w:cs="Arial"/>
                            <w:sz w:val="18"/>
                            <w:szCs w:val="18"/>
                          </w:rPr>
                        </w:pPr>
                        <w:r w:rsidRPr="006046E3">
                          <w:rPr>
                            <w:rFonts w:ascii="Arial" w:hAnsi="Arial" w:cs="Arial"/>
                            <w:sz w:val="18"/>
                            <w:szCs w:val="18"/>
                          </w:rPr>
                          <w:t>Znaky&lt;, =, &gt;</w:t>
                        </w:r>
                      </w:p>
                      <w:p w14:paraId="6832F133" w14:textId="77777777" w:rsidR="008876AF" w:rsidRPr="006046E3" w:rsidRDefault="008876AF">
                        <w:pPr>
                          <w:jc w:val="both"/>
                          <w:rPr>
                            <w:rFonts w:ascii="Arial" w:hAnsi="Arial" w:cs="Arial"/>
                            <w:sz w:val="18"/>
                            <w:szCs w:val="18"/>
                          </w:rPr>
                        </w:pPr>
                        <w:r w:rsidRPr="006046E3">
                          <w:rPr>
                            <w:rFonts w:ascii="Arial" w:hAnsi="Arial" w:cs="Arial"/>
                            <w:sz w:val="18"/>
                            <w:szCs w:val="18"/>
                          </w:rPr>
                          <w:t>Postavení čísel v číselné řadě, čtení a psaní čísel</w:t>
                        </w:r>
                      </w:p>
                      <w:p w14:paraId="055C243F" w14:textId="77777777" w:rsidR="008876AF" w:rsidRPr="006046E3" w:rsidRDefault="008876AF">
                        <w:pPr>
                          <w:jc w:val="both"/>
                          <w:rPr>
                            <w:rFonts w:ascii="Arial" w:hAnsi="Arial" w:cs="Arial"/>
                            <w:sz w:val="18"/>
                            <w:szCs w:val="18"/>
                          </w:rPr>
                        </w:pPr>
                        <w:r w:rsidRPr="006046E3">
                          <w:rPr>
                            <w:rFonts w:ascii="Arial" w:hAnsi="Arial" w:cs="Arial"/>
                            <w:sz w:val="18"/>
                            <w:szCs w:val="18"/>
                          </w:rPr>
                          <w:t>Vytváření souborů s daným počtem prvků</w:t>
                        </w:r>
                      </w:p>
                      <w:p w14:paraId="3AE73BE2" w14:textId="77777777" w:rsidR="008876AF" w:rsidRPr="006046E3" w:rsidRDefault="008876AF">
                        <w:pPr>
                          <w:jc w:val="both"/>
                          <w:rPr>
                            <w:rFonts w:ascii="Arial" w:hAnsi="Arial" w:cs="Arial"/>
                            <w:sz w:val="18"/>
                            <w:szCs w:val="18"/>
                          </w:rPr>
                        </w:pPr>
                        <w:r w:rsidRPr="006046E3">
                          <w:rPr>
                            <w:rFonts w:ascii="Arial" w:hAnsi="Arial" w:cs="Arial"/>
                            <w:sz w:val="18"/>
                            <w:szCs w:val="18"/>
                          </w:rPr>
                          <w:t>Orientace na číselné ose</w:t>
                        </w:r>
                      </w:p>
                      <w:p w14:paraId="53F13361" w14:textId="77777777" w:rsidR="008876AF" w:rsidRPr="006046E3" w:rsidRDefault="008876AF">
                        <w:pPr>
                          <w:jc w:val="both"/>
                          <w:rPr>
                            <w:rFonts w:ascii="Arial" w:hAnsi="Arial" w:cs="Arial"/>
                            <w:sz w:val="18"/>
                            <w:szCs w:val="18"/>
                          </w:rPr>
                        </w:pPr>
                        <w:r w:rsidRPr="006046E3">
                          <w:rPr>
                            <w:rFonts w:ascii="Arial" w:hAnsi="Arial" w:cs="Arial"/>
                            <w:sz w:val="18"/>
                            <w:szCs w:val="18"/>
                          </w:rPr>
                          <w:t>Porovnání čísel, znaky nerovnosti</w:t>
                        </w:r>
                      </w:p>
                      <w:p w14:paraId="674CE7C1" w14:textId="77777777" w:rsidR="008876AF" w:rsidRPr="006046E3" w:rsidRDefault="008876AF">
                        <w:pPr>
                          <w:jc w:val="both"/>
                          <w:rPr>
                            <w:rFonts w:ascii="Arial" w:hAnsi="Arial" w:cs="Arial"/>
                            <w:sz w:val="18"/>
                            <w:szCs w:val="18"/>
                          </w:rPr>
                        </w:pPr>
                        <w:r w:rsidRPr="006046E3">
                          <w:rPr>
                            <w:rFonts w:ascii="Arial" w:hAnsi="Arial" w:cs="Arial"/>
                            <w:sz w:val="18"/>
                            <w:szCs w:val="18"/>
                          </w:rPr>
                          <w:t>Součet a rozdíl čísel písemně i zpaměti do 20 bez přechodu desítky</w:t>
                        </w:r>
                      </w:p>
                      <w:p w14:paraId="0C63B6F3" w14:textId="77777777" w:rsidR="008876AF" w:rsidRPr="006046E3" w:rsidRDefault="008876AF">
                        <w:pPr>
                          <w:jc w:val="both"/>
                          <w:rPr>
                            <w:rFonts w:ascii="Arial" w:hAnsi="Arial" w:cs="Arial"/>
                            <w:sz w:val="18"/>
                            <w:szCs w:val="18"/>
                          </w:rPr>
                        </w:pPr>
                        <w:r w:rsidRPr="006046E3">
                          <w:rPr>
                            <w:rFonts w:ascii="Arial" w:hAnsi="Arial" w:cs="Arial"/>
                            <w:sz w:val="18"/>
                            <w:szCs w:val="18"/>
                          </w:rPr>
                          <w:t>Vytváření a řešení slovních úloh na sčítání a odčítání</w:t>
                        </w:r>
                      </w:p>
                      <w:p w14:paraId="686E47F7" w14:textId="77777777" w:rsidR="008876AF" w:rsidRPr="006046E3" w:rsidRDefault="008876AF">
                        <w:pPr>
                          <w:jc w:val="both"/>
                          <w:rPr>
                            <w:rFonts w:ascii="Arial" w:hAnsi="Arial" w:cs="Arial"/>
                            <w:sz w:val="18"/>
                            <w:szCs w:val="18"/>
                          </w:rPr>
                        </w:pPr>
                        <w:r w:rsidRPr="006046E3">
                          <w:rPr>
                            <w:rFonts w:ascii="Arial" w:hAnsi="Arial" w:cs="Arial"/>
                            <w:sz w:val="18"/>
                            <w:szCs w:val="18"/>
                          </w:rPr>
                          <w:t>Vytváření a řešení slovních úloh s využitím vztahů o x-více a o x-méně</w:t>
                        </w:r>
                      </w:p>
                      <w:p w14:paraId="69CBB7B4" w14:textId="77777777" w:rsidR="008876AF" w:rsidRPr="006046E3" w:rsidRDefault="008876AF">
                        <w:pPr>
                          <w:jc w:val="both"/>
                          <w:rPr>
                            <w:rFonts w:ascii="Arial" w:hAnsi="Arial" w:cs="Arial"/>
                            <w:sz w:val="18"/>
                            <w:szCs w:val="18"/>
                          </w:rPr>
                        </w:pPr>
                        <w:r w:rsidRPr="006046E3">
                          <w:rPr>
                            <w:rFonts w:ascii="Arial" w:hAnsi="Arial" w:cs="Arial"/>
                            <w:sz w:val="18"/>
                            <w:szCs w:val="18"/>
                          </w:rPr>
                          <w:t xml:space="preserve">Prostorová orientace (vpravo, vlevo, pod, nad, před, za, </w:t>
                        </w:r>
                        <w:r w:rsidRPr="006046E3">
                          <w:rPr>
                            <w:rFonts w:ascii="Arial" w:hAnsi="Arial" w:cs="Arial"/>
                            <w:sz w:val="18"/>
                            <w:szCs w:val="18"/>
                          </w:rPr>
                          <w:lastRenderedPageBreak/>
                          <w:t>hned před, hned za, nahoře, dole)</w:t>
                        </w:r>
                      </w:p>
                      <w:p w14:paraId="47536096" w14:textId="77777777" w:rsidR="008876AF" w:rsidRPr="006046E3" w:rsidRDefault="008876AF">
                        <w:pPr>
                          <w:jc w:val="both"/>
                          <w:rPr>
                            <w:rFonts w:ascii="Arial" w:hAnsi="Arial" w:cs="Arial"/>
                            <w:sz w:val="18"/>
                            <w:szCs w:val="18"/>
                          </w:rPr>
                        </w:pPr>
                        <w:r w:rsidRPr="006046E3">
                          <w:rPr>
                            <w:rFonts w:ascii="Arial" w:hAnsi="Arial" w:cs="Arial"/>
                            <w:sz w:val="18"/>
                            <w:szCs w:val="18"/>
                          </w:rPr>
                          <w:t>Poznávání rovinných obrazců (trojúhelník, čtverec, kruh, obdélník) a těles (krychle, kvádr, válec, koule)</w:t>
                        </w:r>
                      </w:p>
                      <w:p w14:paraId="64AD3F6B" w14:textId="77777777" w:rsidR="008876AF" w:rsidRPr="006046E3" w:rsidRDefault="008876AF">
                        <w:pPr>
                          <w:jc w:val="both"/>
                          <w:rPr>
                            <w:rFonts w:ascii="Arial" w:hAnsi="Arial" w:cs="Arial"/>
                            <w:sz w:val="18"/>
                            <w:szCs w:val="18"/>
                          </w:rPr>
                        </w:pPr>
                        <w:r w:rsidRPr="006046E3">
                          <w:rPr>
                            <w:rFonts w:ascii="Arial" w:hAnsi="Arial" w:cs="Arial"/>
                            <w:sz w:val="18"/>
                            <w:szCs w:val="18"/>
                          </w:rPr>
                          <w:t>Práce s textem slovní úlohy</w:t>
                        </w:r>
                      </w:p>
                      <w:p w14:paraId="6566DF69" w14:textId="77777777" w:rsidR="008876AF" w:rsidRPr="006046E3" w:rsidRDefault="008876AF">
                        <w:pPr>
                          <w:jc w:val="both"/>
                          <w:rPr>
                            <w:rFonts w:ascii="Arial" w:hAnsi="Arial" w:cs="Arial"/>
                            <w:sz w:val="18"/>
                            <w:szCs w:val="18"/>
                          </w:rPr>
                        </w:pPr>
                      </w:p>
                      <w:p w14:paraId="36959C6E" w14:textId="77777777" w:rsidR="008876AF" w:rsidRPr="006046E3" w:rsidRDefault="008876AF">
                        <w:pPr>
                          <w:jc w:val="both"/>
                          <w:rPr>
                            <w:rFonts w:ascii="Arial" w:hAnsi="Arial" w:cs="Arial"/>
                            <w:sz w:val="18"/>
                            <w:szCs w:val="18"/>
                          </w:rPr>
                        </w:pPr>
                      </w:p>
                      <w:p w14:paraId="249F0746" w14:textId="77777777" w:rsidR="008876AF" w:rsidRPr="006046E3" w:rsidRDefault="008876AF">
                        <w:pPr>
                          <w:jc w:val="both"/>
                          <w:rPr>
                            <w:rFonts w:ascii="Arial" w:hAnsi="Arial" w:cs="Arial"/>
                            <w:sz w:val="18"/>
                            <w:szCs w:val="18"/>
                          </w:rPr>
                        </w:pPr>
                      </w:p>
                      <w:p w14:paraId="03E6BDB5" w14:textId="77777777" w:rsidR="008876AF" w:rsidRPr="006046E3" w:rsidRDefault="008876AF">
                        <w:pPr>
                          <w:jc w:val="both"/>
                          <w:rPr>
                            <w:rFonts w:ascii="Arial" w:hAnsi="Arial" w:cs="Arial"/>
                            <w:sz w:val="18"/>
                            <w:szCs w:val="18"/>
                          </w:rPr>
                        </w:pPr>
                      </w:p>
                      <w:p w14:paraId="460881D9" w14:textId="77777777" w:rsidR="008876AF" w:rsidRPr="006046E3" w:rsidRDefault="008876AF">
                        <w:pPr>
                          <w:jc w:val="both"/>
                          <w:rPr>
                            <w:rFonts w:ascii="Arial" w:hAnsi="Arial" w:cs="Arial"/>
                            <w:sz w:val="18"/>
                            <w:szCs w:val="18"/>
                          </w:rPr>
                        </w:pPr>
                      </w:p>
                      <w:p w14:paraId="4F6A4B68" w14:textId="77777777" w:rsidR="008876AF" w:rsidRPr="006046E3" w:rsidRDefault="008876AF">
                        <w:pPr>
                          <w:jc w:val="both"/>
                          <w:rPr>
                            <w:rFonts w:ascii="Arial" w:hAnsi="Arial" w:cs="Arial"/>
                            <w:sz w:val="18"/>
                            <w:szCs w:val="18"/>
                          </w:rPr>
                        </w:pPr>
                      </w:p>
                      <w:p w14:paraId="3BDBAC00" w14:textId="77777777" w:rsidR="008876AF" w:rsidRPr="006046E3" w:rsidRDefault="008876AF">
                        <w:pPr>
                          <w:ind w:left="720"/>
                          <w:jc w:val="both"/>
                          <w:rPr>
                            <w:rFonts w:ascii="Arial" w:hAnsi="Arial" w:cs="Arial"/>
                            <w:sz w:val="18"/>
                            <w:szCs w:val="18"/>
                          </w:rPr>
                        </w:pPr>
                      </w:p>
                      <w:p w14:paraId="75623FF5" w14:textId="77777777" w:rsidR="008876AF" w:rsidRPr="006046E3" w:rsidRDefault="008876AF">
                        <w:pPr>
                          <w:ind w:left="720"/>
                          <w:jc w:val="both"/>
                          <w:rPr>
                            <w:rFonts w:ascii="Arial" w:hAnsi="Arial" w:cs="Arial"/>
                            <w:sz w:val="18"/>
                            <w:szCs w:val="18"/>
                          </w:rPr>
                        </w:pPr>
                      </w:p>
                      <w:p w14:paraId="553C908A" w14:textId="77777777" w:rsidR="008876AF" w:rsidRPr="006046E3" w:rsidRDefault="008876AF">
                        <w:pPr>
                          <w:ind w:left="720"/>
                          <w:jc w:val="both"/>
                          <w:rPr>
                            <w:rFonts w:ascii="Arial" w:hAnsi="Arial" w:cs="Arial"/>
                            <w:sz w:val="18"/>
                            <w:szCs w:val="18"/>
                          </w:rPr>
                        </w:pPr>
                      </w:p>
                      <w:p w14:paraId="74C5439D" w14:textId="77777777" w:rsidR="006046E3" w:rsidRDefault="006046E3" w:rsidP="006046E3">
                        <w:pPr>
                          <w:jc w:val="both"/>
                          <w:rPr>
                            <w:rFonts w:ascii="Arial" w:hAnsi="Arial" w:cs="Arial"/>
                            <w:sz w:val="18"/>
                            <w:szCs w:val="18"/>
                          </w:rPr>
                        </w:pPr>
                      </w:p>
                      <w:p w14:paraId="2185A0C6" w14:textId="10C871DF" w:rsidR="008876AF" w:rsidRPr="006046E3" w:rsidRDefault="008876AF" w:rsidP="006046E3">
                        <w:pPr>
                          <w:jc w:val="both"/>
                          <w:rPr>
                            <w:rFonts w:ascii="Arial" w:hAnsi="Arial" w:cs="Arial"/>
                            <w:sz w:val="18"/>
                            <w:szCs w:val="18"/>
                          </w:rPr>
                        </w:pPr>
                        <w:r w:rsidRPr="006046E3">
                          <w:rPr>
                            <w:rFonts w:ascii="Arial" w:hAnsi="Arial" w:cs="Arial"/>
                            <w:sz w:val="18"/>
                            <w:szCs w:val="18"/>
                          </w:rPr>
                          <w:t>Finanční gramotnost (FG)</w:t>
                        </w:r>
                      </w:p>
                      <w:p w14:paraId="1E759BE1" w14:textId="77777777" w:rsidR="008876AF" w:rsidRPr="006046E3" w:rsidRDefault="008876AF">
                        <w:pPr>
                          <w:ind w:left="720"/>
                          <w:jc w:val="both"/>
                          <w:rPr>
                            <w:rFonts w:ascii="Arial" w:hAnsi="Arial" w:cs="Arial"/>
                            <w:sz w:val="18"/>
                            <w:szCs w:val="18"/>
                          </w:rPr>
                        </w:pPr>
                      </w:p>
                      <w:p w14:paraId="20E9D950" w14:textId="77777777" w:rsidR="008876AF" w:rsidRPr="006046E3" w:rsidRDefault="008876AF" w:rsidP="006046E3">
                        <w:pPr>
                          <w:ind w:left="-17"/>
                          <w:jc w:val="both"/>
                          <w:rPr>
                            <w:rFonts w:ascii="Arial" w:hAnsi="Arial" w:cs="Arial"/>
                            <w:sz w:val="18"/>
                            <w:szCs w:val="18"/>
                          </w:rPr>
                        </w:pPr>
                        <w:r w:rsidRPr="006046E3">
                          <w:rPr>
                            <w:rFonts w:ascii="Arial" w:hAnsi="Arial" w:cs="Arial"/>
                            <w:sz w:val="18"/>
                            <w:szCs w:val="18"/>
                          </w:rPr>
                          <w:t>Orientace v  druzích českých platidel (mince, papírové peníze), finanční gramotnost</w:t>
                        </w:r>
                      </w:p>
                      <w:p w14:paraId="46428BFB" w14:textId="77777777" w:rsidR="008876AF" w:rsidRPr="006046E3" w:rsidRDefault="008876AF">
                        <w:pPr>
                          <w:jc w:val="both"/>
                          <w:rPr>
                            <w:rFonts w:ascii="Arial" w:hAnsi="Arial" w:cs="Arial"/>
                            <w:sz w:val="18"/>
                            <w:szCs w:val="18"/>
                          </w:rPr>
                        </w:pPr>
                      </w:p>
                      <w:p w14:paraId="020105B0" w14:textId="77777777" w:rsidR="008876AF" w:rsidRPr="006046E3" w:rsidRDefault="008876AF">
                        <w:pPr>
                          <w:jc w:val="both"/>
                          <w:rPr>
                            <w:rFonts w:ascii="Arial" w:hAnsi="Arial" w:cs="Arial"/>
                            <w:sz w:val="18"/>
                            <w:szCs w:val="18"/>
                          </w:rPr>
                        </w:pPr>
                      </w:p>
                      <w:p w14:paraId="7C43DAD2" w14:textId="77777777" w:rsidR="008876AF" w:rsidRPr="006046E3" w:rsidRDefault="008876AF">
                        <w:pPr>
                          <w:jc w:val="both"/>
                          <w:rPr>
                            <w:rFonts w:ascii="Arial" w:hAnsi="Arial" w:cs="Arial"/>
                            <w:sz w:val="18"/>
                            <w:szCs w:val="18"/>
                          </w:rPr>
                        </w:pPr>
                      </w:p>
                      <w:p w14:paraId="522E98BC" w14:textId="77777777" w:rsidR="008876AF" w:rsidRPr="006046E3" w:rsidRDefault="008876AF">
                        <w:pPr>
                          <w:jc w:val="both"/>
                          <w:rPr>
                            <w:rFonts w:ascii="Arial" w:hAnsi="Arial" w:cs="Arial"/>
                            <w:sz w:val="18"/>
                            <w:szCs w:val="18"/>
                          </w:rPr>
                        </w:pPr>
                        <w:r w:rsidRPr="006046E3">
                          <w:rPr>
                            <w:rFonts w:ascii="Arial" w:hAnsi="Arial" w:cs="Arial"/>
                            <w:sz w:val="18"/>
                            <w:szCs w:val="18"/>
                          </w:rPr>
                          <w:t>Porovnávání: větší menší, stejný, nižší, vyšší</w:t>
                        </w:r>
                      </w:p>
                      <w:p w14:paraId="60A64B2C" w14:textId="77777777" w:rsidR="008876AF" w:rsidRPr="006046E3" w:rsidRDefault="008876AF">
                        <w:pPr>
                          <w:jc w:val="both"/>
                          <w:rPr>
                            <w:rFonts w:ascii="Arial" w:hAnsi="Arial" w:cs="Arial"/>
                            <w:sz w:val="18"/>
                            <w:szCs w:val="18"/>
                          </w:rPr>
                        </w:pPr>
                      </w:p>
                      <w:p w14:paraId="669EBFE2" w14:textId="77777777" w:rsidR="008876AF" w:rsidRPr="006046E3" w:rsidRDefault="008876AF">
                        <w:pPr>
                          <w:jc w:val="both"/>
                          <w:rPr>
                            <w:rFonts w:ascii="Arial" w:hAnsi="Arial" w:cs="Arial"/>
                            <w:sz w:val="18"/>
                            <w:szCs w:val="18"/>
                          </w:rPr>
                        </w:pPr>
                      </w:p>
                      <w:p w14:paraId="73342654" w14:textId="77777777" w:rsidR="008876AF" w:rsidRPr="006046E3" w:rsidRDefault="008876AF">
                        <w:pPr>
                          <w:jc w:val="both"/>
                          <w:rPr>
                            <w:rFonts w:ascii="Arial" w:hAnsi="Arial" w:cs="Arial"/>
                            <w:sz w:val="18"/>
                            <w:szCs w:val="18"/>
                          </w:rPr>
                        </w:pPr>
                      </w:p>
                      <w:p w14:paraId="413668DF" w14:textId="77777777" w:rsidR="008876AF" w:rsidRPr="006046E3" w:rsidRDefault="008876AF">
                        <w:pPr>
                          <w:jc w:val="both"/>
                          <w:rPr>
                            <w:rFonts w:ascii="Arial" w:hAnsi="Arial" w:cs="Arial"/>
                            <w:sz w:val="18"/>
                            <w:szCs w:val="18"/>
                          </w:rPr>
                        </w:pPr>
                      </w:p>
                    </w:tc>
                    <w:tc>
                      <w:tcPr>
                        <w:tcW w:w="4715" w:type="dxa"/>
                        <w:tcBorders>
                          <w:top w:val="single" w:sz="4" w:space="0" w:color="000000"/>
                          <w:left w:val="single" w:sz="4" w:space="0" w:color="000000"/>
                          <w:bottom w:val="single" w:sz="4" w:space="0" w:color="000000"/>
                          <w:right w:val="single" w:sz="4" w:space="0" w:color="000000"/>
                        </w:tcBorders>
                      </w:tcPr>
                      <w:p w14:paraId="5F61F852" w14:textId="77777777" w:rsidR="008876AF" w:rsidRDefault="008876AF">
                        <w:pPr>
                          <w:jc w:val="both"/>
                          <w:rPr>
                            <w:rFonts w:ascii="Arial" w:hAnsi="Arial" w:cs="Arial"/>
                            <w:sz w:val="18"/>
                            <w:szCs w:val="18"/>
                          </w:rPr>
                        </w:pPr>
                      </w:p>
                      <w:p w14:paraId="4C803C4D" w14:textId="77777777" w:rsidR="008876AF" w:rsidRDefault="008876AF">
                        <w:pPr>
                          <w:jc w:val="both"/>
                          <w:rPr>
                            <w:rFonts w:ascii="Arial" w:hAnsi="Arial" w:cs="Arial"/>
                            <w:sz w:val="18"/>
                            <w:szCs w:val="18"/>
                          </w:rPr>
                        </w:pPr>
                        <w:r>
                          <w:rPr>
                            <w:rFonts w:ascii="Arial" w:hAnsi="Arial" w:cs="Arial"/>
                            <w:sz w:val="18"/>
                            <w:szCs w:val="18"/>
                          </w:rPr>
                          <w:t>OSV – rozvoj schopností poznávání, kreativita, komunikace, kooperativita a kompetice, řešení problémů a rozhodovací dovednosti</w:t>
                        </w:r>
                      </w:p>
                      <w:p w14:paraId="6E963FFE" w14:textId="77777777" w:rsidR="008876AF" w:rsidRDefault="008876AF">
                        <w:pPr>
                          <w:jc w:val="both"/>
                          <w:rPr>
                            <w:rFonts w:ascii="Arial" w:hAnsi="Arial" w:cs="Arial"/>
                            <w:sz w:val="18"/>
                            <w:szCs w:val="18"/>
                          </w:rPr>
                        </w:pPr>
                      </w:p>
                      <w:p w14:paraId="1521F44E" w14:textId="77777777" w:rsidR="008876AF" w:rsidRDefault="008876AF">
                        <w:pPr>
                          <w:jc w:val="both"/>
                          <w:rPr>
                            <w:rFonts w:ascii="Arial" w:hAnsi="Arial" w:cs="Arial"/>
                            <w:sz w:val="18"/>
                            <w:szCs w:val="18"/>
                          </w:rPr>
                        </w:pPr>
                        <w:r>
                          <w:rPr>
                            <w:rFonts w:ascii="Arial" w:hAnsi="Arial" w:cs="Arial"/>
                            <w:sz w:val="18"/>
                            <w:szCs w:val="18"/>
                          </w:rPr>
                          <w:t>MKV – lidské vztahy, kulturní rozdíly, multikulturalita</w:t>
                        </w:r>
                      </w:p>
                      <w:p w14:paraId="52A5FFB8" w14:textId="77777777" w:rsidR="008876AF" w:rsidRDefault="008876AF">
                        <w:pPr>
                          <w:jc w:val="both"/>
                          <w:rPr>
                            <w:rFonts w:ascii="Arial" w:hAnsi="Arial" w:cs="Arial"/>
                            <w:sz w:val="18"/>
                            <w:szCs w:val="18"/>
                          </w:rPr>
                        </w:pPr>
                      </w:p>
                      <w:p w14:paraId="45501634" w14:textId="77777777" w:rsidR="008876AF" w:rsidRDefault="008876AF">
                        <w:pPr>
                          <w:jc w:val="both"/>
                          <w:rPr>
                            <w:rFonts w:ascii="Arial" w:hAnsi="Arial" w:cs="Arial"/>
                            <w:sz w:val="18"/>
                            <w:szCs w:val="18"/>
                          </w:rPr>
                        </w:pPr>
                        <w:r>
                          <w:rPr>
                            <w:rFonts w:ascii="Arial" w:hAnsi="Arial" w:cs="Arial"/>
                            <w:sz w:val="18"/>
                            <w:szCs w:val="18"/>
                          </w:rPr>
                          <w:t>EV – Vztah člověka k prostředí (náš životní styl – spotřeba věcí v rodině, škole)</w:t>
                        </w:r>
                      </w:p>
                      <w:p w14:paraId="2C7092FF" w14:textId="77777777" w:rsidR="008876AF" w:rsidRDefault="008876AF">
                        <w:pPr>
                          <w:jc w:val="both"/>
                          <w:rPr>
                            <w:rFonts w:ascii="Arial" w:hAnsi="Arial" w:cs="Arial"/>
                            <w:sz w:val="18"/>
                            <w:szCs w:val="18"/>
                          </w:rPr>
                        </w:pPr>
                      </w:p>
                      <w:p w14:paraId="75C40CC3" w14:textId="77777777" w:rsidR="008876AF" w:rsidRDefault="008876AF">
                        <w:pPr>
                          <w:jc w:val="both"/>
                          <w:rPr>
                            <w:rFonts w:ascii="Arial" w:hAnsi="Arial" w:cs="Arial"/>
                            <w:sz w:val="18"/>
                            <w:szCs w:val="18"/>
                          </w:rPr>
                        </w:pPr>
                        <w:r>
                          <w:rPr>
                            <w:rFonts w:ascii="Arial" w:hAnsi="Arial" w:cs="Arial"/>
                            <w:sz w:val="18"/>
                            <w:szCs w:val="18"/>
                          </w:rPr>
                          <w:t>JČL</w:t>
                        </w:r>
                      </w:p>
                      <w:p w14:paraId="7D2A83A8" w14:textId="77777777" w:rsidR="008876AF" w:rsidRDefault="008876AF">
                        <w:pPr>
                          <w:jc w:val="both"/>
                          <w:rPr>
                            <w:rFonts w:ascii="Arial" w:hAnsi="Arial" w:cs="Arial"/>
                            <w:sz w:val="18"/>
                            <w:szCs w:val="18"/>
                          </w:rPr>
                        </w:pPr>
                        <w:r>
                          <w:rPr>
                            <w:rFonts w:ascii="Arial" w:hAnsi="Arial" w:cs="Arial"/>
                            <w:sz w:val="18"/>
                            <w:szCs w:val="18"/>
                          </w:rPr>
                          <w:t>Psaní číslic a znaků.</w:t>
                        </w:r>
                      </w:p>
                      <w:p w14:paraId="6309B6BF" w14:textId="77777777" w:rsidR="008876AF" w:rsidRDefault="008876AF">
                        <w:pPr>
                          <w:jc w:val="both"/>
                          <w:rPr>
                            <w:rFonts w:ascii="Arial" w:hAnsi="Arial" w:cs="Arial"/>
                            <w:sz w:val="18"/>
                            <w:szCs w:val="18"/>
                          </w:rPr>
                        </w:pPr>
                        <w:r>
                          <w:rPr>
                            <w:rFonts w:ascii="Arial" w:hAnsi="Arial" w:cs="Arial"/>
                            <w:sz w:val="18"/>
                            <w:szCs w:val="18"/>
                          </w:rPr>
                          <w:t>Orientace na stránce knihy, počet slabik.</w:t>
                        </w:r>
                      </w:p>
                      <w:p w14:paraId="06B49AD3" w14:textId="77777777" w:rsidR="008876AF" w:rsidRDefault="008876AF">
                        <w:pPr>
                          <w:jc w:val="both"/>
                          <w:rPr>
                            <w:rFonts w:ascii="Arial" w:hAnsi="Arial" w:cs="Arial"/>
                            <w:sz w:val="18"/>
                            <w:szCs w:val="18"/>
                          </w:rPr>
                        </w:pPr>
                        <w:r>
                          <w:rPr>
                            <w:rFonts w:ascii="Arial" w:hAnsi="Arial" w:cs="Arial"/>
                            <w:sz w:val="18"/>
                            <w:szCs w:val="18"/>
                          </w:rPr>
                          <w:t>Čtení slovní úlohy s porozuměním.</w:t>
                        </w:r>
                      </w:p>
                      <w:p w14:paraId="59A45789" w14:textId="77777777" w:rsidR="008876AF" w:rsidRDefault="008876AF">
                        <w:pPr>
                          <w:jc w:val="both"/>
                          <w:rPr>
                            <w:rFonts w:ascii="Arial" w:hAnsi="Arial" w:cs="Arial"/>
                            <w:sz w:val="18"/>
                            <w:szCs w:val="18"/>
                          </w:rPr>
                        </w:pPr>
                        <w:r>
                          <w:rPr>
                            <w:rFonts w:ascii="Arial" w:hAnsi="Arial" w:cs="Arial"/>
                            <w:sz w:val="18"/>
                            <w:szCs w:val="18"/>
                          </w:rPr>
                          <w:lastRenderedPageBreak/>
                          <w:t>Vyjádření jednoduché prostorové orientace (např. procházkou po čtvercové síti.</w:t>
                        </w:r>
                      </w:p>
                      <w:p w14:paraId="10BEF62B" w14:textId="77777777" w:rsidR="008876AF" w:rsidRDefault="008876AF">
                        <w:pPr>
                          <w:jc w:val="both"/>
                          <w:rPr>
                            <w:rFonts w:ascii="Arial" w:hAnsi="Arial" w:cs="Arial"/>
                            <w:sz w:val="18"/>
                            <w:szCs w:val="18"/>
                          </w:rPr>
                        </w:pPr>
                      </w:p>
                      <w:p w14:paraId="08F68978" w14:textId="77777777" w:rsidR="008876AF" w:rsidRDefault="008876AF">
                        <w:pPr>
                          <w:jc w:val="both"/>
                          <w:rPr>
                            <w:rFonts w:ascii="Arial" w:hAnsi="Arial" w:cs="Arial"/>
                            <w:sz w:val="18"/>
                            <w:szCs w:val="18"/>
                          </w:rPr>
                        </w:pPr>
                      </w:p>
                      <w:p w14:paraId="75047CC2" w14:textId="77777777" w:rsidR="008876AF" w:rsidRDefault="008876AF">
                        <w:pPr>
                          <w:jc w:val="both"/>
                          <w:rPr>
                            <w:rFonts w:ascii="Arial" w:hAnsi="Arial" w:cs="Arial"/>
                            <w:sz w:val="18"/>
                            <w:szCs w:val="18"/>
                          </w:rPr>
                        </w:pPr>
                        <w:r>
                          <w:rPr>
                            <w:rFonts w:ascii="Arial" w:hAnsi="Arial" w:cs="Arial"/>
                            <w:sz w:val="18"/>
                            <w:szCs w:val="18"/>
                          </w:rPr>
                          <w:t>R. U.</w:t>
                        </w:r>
                      </w:p>
                      <w:p w14:paraId="48331935" w14:textId="77777777" w:rsidR="008876AF" w:rsidRDefault="008876AF">
                        <w:pPr>
                          <w:jc w:val="both"/>
                          <w:rPr>
                            <w:rFonts w:ascii="Arial" w:hAnsi="Arial" w:cs="Arial"/>
                            <w:sz w:val="18"/>
                            <w:szCs w:val="18"/>
                          </w:rPr>
                        </w:pPr>
                        <w:r>
                          <w:rPr>
                            <w:rFonts w:ascii="Arial" w:hAnsi="Arial" w:cs="Arial"/>
                            <w:sz w:val="18"/>
                            <w:szCs w:val="18"/>
                          </w:rPr>
                          <w:t>- komutativnost sčítání</w:t>
                        </w:r>
                      </w:p>
                      <w:p w14:paraId="6B5AF479" w14:textId="77777777" w:rsidR="008876AF" w:rsidRDefault="008876AF">
                        <w:pPr>
                          <w:jc w:val="both"/>
                          <w:rPr>
                            <w:rFonts w:ascii="Arial" w:hAnsi="Arial" w:cs="Arial"/>
                            <w:sz w:val="18"/>
                            <w:szCs w:val="18"/>
                          </w:rPr>
                        </w:pPr>
                        <w:r>
                          <w:rPr>
                            <w:rFonts w:ascii="Arial" w:hAnsi="Arial" w:cs="Arial"/>
                            <w:sz w:val="18"/>
                            <w:szCs w:val="18"/>
                          </w:rPr>
                          <w:t>- sčítání a odčítání s přechodem desítky</w:t>
                        </w:r>
                      </w:p>
                      <w:p w14:paraId="1B61A737" w14:textId="77777777" w:rsidR="008876AF" w:rsidRDefault="008876AF">
                        <w:pPr>
                          <w:jc w:val="both"/>
                          <w:rPr>
                            <w:rFonts w:ascii="Arial" w:hAnsi="Arial" w:cs="Arial"/>
                            <w:sz w:val="18"/>
                            <w:szCs w:val="18"/>
                          </w:rPr>
                        </w:pPr>
                        <w:r>
                          <w:rPr>
                            <w:rFonts w:ascii="Arial" w:hAnsi="Arial" w:cs="Arial"/>
                            <w:sz w:val="18"/>
                            <w:szCs w:val="18"/>
                          </w:rPr>
                          <w:t>- prostředí sirkových obrázků</w:t>
                        </w:r>
                      </w:p>
                      <w:p w14:paraId="0C58BA22" w14:textId="77777777" w:rsidR="008876AF" w:rsidRDefault="008876AF">
                        <w:pPr>
                          <w:jc w:val="both"/>
                          <w:rPr>
                            <w:rFonts w:ascii="Arial" w:hAnsi="Arial" w:cs="Arial"/>
                            <w:sz w:val="18"/>
                            <w:szCs w:val="18"/>
                          </w:rPr>
                        </w:pPr>
                        <w:r>
                          <w:rPr>
                            <w:rFonts w:ascii="Arial" w:hAnsi="Arial" w:cs="Arial"/>
                            <w:sz w:val="18"/>
                            <w:szCs w:val="18"/>
                          </w:rPr>
                          <w:t>- plán krychlové stavby při sestavování prostorového útvaru složeného z jednotkových krychlí</w:t>
                        </w:r>
                      </w:p>
                      <w:p w14:paraId="42E952F6" w14:textId="77777777" w:rsidR="008876AF" w:rsidRDefault="008876AF">
                        <w:pPr>
                          <w:jc w:val="both"/>
                          <w:rPr>
                            <w:rFonts w:ascii="Arial" w:hAnsi="Arial" w:cs="Arial"/>
                            <w:sz w:val="18"/>
                            <w:szCs w:val="18"/>
                          </w:rPr>
                        </w:pPr>
                      </w:p>
                    </w:tc>
                  </w:tr>
                </w:tbl>
                <w:p w14:paraId="589EC22E" w14:textId="77777777" w:rsidR="008876AF" w:rsidRDefault="008876AF">
                  <w:pPr>
                    <w:jc w:val="both"/>
                    <w:rPr>
                      <w:rFonts w:ascii="Arial" w:hAnsi="Arial" w:cs="Arial"/>
                      <w:sz w:val="18"/>
                      <w:szCs w:val="18"/>
                    </w:rPr>
                  </w:pPr>
                </w:p>
                <w:p w14:paraId="5D8C4357" w14:textId="77777777" w:rsidR="008876AF" w:rsidRDefault="008876AF">
                  <w:pPr>
                    <w:spacing w:line="360" w:lineRule="auto"/>
                    <w:jc w:val="both"/>
                    <w:rPr>
                      <w:rFonts w:ascii="Arial" w:hAnsi="Arial" w:cs="Arial"/>
                      <w:sz w:val="18"/>
                      <w:szCs w:val="1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02"/>
                    <w:gridCol w:w="11342"/>
                  </w:tblGrid>
                  <w:tr w:rsidR="008876AF" w14:paraId="603598E6" w14:textId="77777777">
                    <w:tc>
                      <w:tcPr>
                        <w:tcW w:w="2802" w:type="dxa"/>
                        <w:tcBorders>
                          <w:top w:val="double" w:sz="4" w:space="0" w:color="auto"/>
                          <w:left w:val="double" w:sz="4" w:space="0" w:color="auto"/>
                          <w:bottom w:val="double" w:sz="4" w:space="0" w:color="auto"/>
                          <w:right w:val="double" w:sz="4" w:space="0" w:color="auto"/>
                        </w:tcBorders>
                        <w:hideMark/>
                      </w:tcPr>
                      <w:p w14:paraId="680F7E11" w14:textId="77777777" w:rsidR="008876AF" w:rsidRDefault="008876AF">
                        <w:pPr>
                          <w:rPr>
                            <w:rFonts w:ascii="Arial" w:hAnsi="Arial" w:cs="Arial"/>
                            <w:b/>
                            <w:sz w:val="18"/>
                            <w:szCs w:val="18"/>
                          </w:rPr>
                        </w:pPr>
                        <w:r>
                          <w:rPr>
                            <w:rFonts w:ascii="Arial" w:hAnsi="Arial" w:cs="Arial"/>
                            <w:b/>
                            <w:sz w:val="18"/>
                            <w:szCs w:val="18"/>
                          </w:rPr>
                          <w:t>Vzdělávací oblast:</w:t>
                        </w:r>
                      </w:p>
                    </w:tc>
                    <w:tc>
                      <w:tcPr>
                        <w:tcW w:w="11342" w:type="dxa"/>
                        <w:tcBorders>
                          <w:top w:val="double" w:sz="4" w:space="0" w:color="auto"/>
                          <w:left w:val="double" w:sz="4" w:space="0" w:color="auto"/>
                          <w:bottom w:val="double" w:sz="4" w:space="0" w:color="auto"/>
                          <w:right w:val="double" w:sz="4" w:space="0" w:color="auto"/>
                        </w:tcBorders>
                        <w:hideMark/>
                      </w:tcPr>
                      <w:p w14:paraId="35643442" w14:textId="77777777" w:rsidR="008876AF" w:rsidRDefault="008876AF">
                        <w:pPr>
                          <w:rPr>
                            <w:rFonts w:ascii="Arial" w:hAnsi="Arial" w:cs="Arial"/>
                            <w:sz w:val="18"/>
                            <w:szCs w:val="18"/>
                          </w:rPr>
                        </w:pPr>
                        <w:r>
                          <w:rPr>
                            <w:rFonts w:ascii="Arial" w:hAnsi="Arial" w:cs="Arial"/>
                            <w:sz w:val="18"/>
                            <w:szCs w:val="18"/>
                          </w:rPr>
                          <w:t>Matematika a její aplikace</w:t>
                        </w:r>
                      </w:p>
                    </w:tc>
                  </w:tr>
                  <w:tr w:rsidR="008876AF" w14:paraId="406E648E" w14:textId="77777777">
                    <w:tc>
                      <w:tcPr>
                        <w:tcW w:w="2802" w:type="dxa"/>
                        <w:tcBorders>
                          <w:top w:val="double" w:sz="4" w:space="0" w:color="auto"/>
                          <w:left w:val="double" w:sz="4" w:space="0" w:color="auto"/>
                          <w:bottom w:val="double" w:sz="4" w:space="0" w:color="auto"/>
                          <w:right w:val="double" w:sz="4" w:space="0" w:color="auto"/>
                        </w:tcBorders>
                        <w:hideMark/>
                      </w:tcPr>
                      <w:p w14:paraId="03378FFE" w14:textId="77777777" w:rsidR="008876AF" w:rsidRDefault="008876AF">
                        <w:pPr>
                          <w:rPr>
                            <w:rFonts w:ascii="Arial" w:hAnsi="Arial" w:cs="Arial"/>
                            <w:b/>
                            <w:sz w:val="18"/>
                            <w:szCs w:val="18"/>
                          </w:rPr>
                        </w:pPr>
                        <w:r>
                          <w:rPr>
                            <w:rFonts w:ascii="Arial" w:hAnsi="Arial" w:cs="Arial"/>
                            <w:b/>
                            <w:sz w:val="18"/>
                            <w:szCs w:val="18"/>
                          </w:rPr>
                          <w:t xml:space="preserve">Vyučovací předmět: </w:t>
                        </w:r>
                      </w:p>
                    </w:tc>
                    <w:tc>
                      <w:tcPr>
                        <w:tcW w:w="11342" w:type="dxa"/>
                        <w:tcBorders>
                          <w:top w:val="double" w:sz="4" w:space="0" w:color="auto"/>
                          <w:left w:val="double" w:sz="4" w:space="0" w:color="auto"/>
                          <w:bottom w:val="double" w:sz="4" w:space="0" w:color="auto"/>
                          <w:right w:val="double" w:sz="4" w:space="0" w:color="auto"/>
                        </w:tcBorders>
                        <w:hideMark/>
                      </w:tcPr>
                      <w:p w14:paraId="059BADFD" w14:textId="77777777" w:rsidR="008876AF" w:rsidRDefault="008876AF">
                        <w:pPr>
                          <w:rPr>
                            <w:rFonts w:ascii="Arial" w:hAnsi="Arial" w:cs="Arial"/>
                            <w:b/>
                            <w:color w:val="FF00FF"/>
                            <w:sz w:val="18"/>
                            <w:szCs w:val="18"/>
                          </w:rPr>
                        </w:pPr>
                        <w:r>
                          <w:rPr>
                            <w:rFonts w:ascii="Arial" w:hAnsi="Arial" w:cs="Arial"/>
                            <w:b/>
                            <w:color w:val="FF00FF"/>
                            <w:sz w:val="18"/>
                            <w:szCs w:val="18"/>
                          </w:rPr>
                          <w:t>Matematika</w:t>
                        </w:r>
                      </w:p>
                    </w:tc>
                  </w:tr>
                  <w:tr w:rsidR="008876AF" w14:paraId="3C206E86" w14:textId="77777777">
                    <w:tc>
                      <w:tcPr>
                        <w:tcW w:w="2802" w:type="dxa"/>
                        <w:tcBorders>
                          <w:top w:val="double" w:sz="4" w:space="0" w:color="auto"/>
                          <w:left w:val="double" w:sz="4" w:space="0" w:color="auto"/>
                          <w:bottom w:val="double" w:sz="4" w:space="0" w:color="auto"/>
                          <w:right w:val="double" w:sz="4" w:space="0" w:color="auto"/>
                        </w:tcBorders>
                        <w:hideMark/>
                      </w:tcPr>
                      <w:p w14:paraId="66147B68" w14:textId="77777777" w:rsidR="008876AF" w:rsidRDefault="008876AF">
                        <w:pPr>
                          <w:rPr>
                            <w:rFonts w:ascii="Arial" w:hAnsi="Arial" w:cs="Arial"/>
                            <w:b/>
                            <w:sz w:val="18"/>
                            <w:szCs w:val="18"/>
                          </w:rPr>
                        </w:pPr>
                        <w:r>
                          <w:rPr>
                            <w:rFonts w:ascii="Arial" w:hAnsi="Arial" w:cs="Arial"/>
                            <w:b/>
                            <w:sz w:val="18"/>
                            <w:szCs w:val="18"/>
                          </w:rPr>
                          <w:t>Ročník – období:</w:t>
                        </w:r>
                      </w:p>
                    </w:tc>
                    <w:tc>
                      <w:tcPr>
                        <w:tcW w:w="11342" w:type="dxa"/>
                        <w:tcBorders>
                          <w:top w:val="double" w:sz="4" w:space="0" w:color="auto"/>
                          <w:left w:val="double" w:sz="4" w:space="0" w:color="auto"/>
                          <w:bottom w:val="double" w:sz="4" w:space="0" w:color="auto"/>
                          <w:right w:val="double" w:sz="4" w:space="0" w:color="auto"/>
                        </w:tcBorders>
                        <w:hideMark/>
                      </w:tcPr>
                      <w:p w14:paraId="3ACF41EA" w14:textId="77777777" w:rsidR="008876AF" w:rsidRDefault="008876AF">
                        <w:pPr>
                          <w:rPr>
                            <w:rFonts w:ascii="Arial" w:hAnsi="Arial" w:cs="Arial"/>
                            <w:sz w:val="18"/>
                            <w:szCs w:val="18"/>
                          </w:rPr>
                        </w:pPr>
                        <w:r>
                          <w:rPr>
                            <w:rFonts w:ascii="Arial" w:hAnsi="Arial" w:cs="Arial"/>
                            <w:b/>
                            <w:color w:val="FF0000"/>
                            <w:sz w:val="18"/>
                            <w:szCs w:val="18"/>
                          </w:rPr>
                          <w:t>2. ročník</w:t>
                        </w:r>
                        <w:r>
                          <w:rPr>
                            <w:rFonts w:ascii="Arial" w:hAnsi="Arial" w:cs="Arial"/>
                            <w:sz w:val="18"/>
                            <w:szCs w:val="18"/>
                          </w:rPr>
                          <w:t xml:space="preserve"> – 1. Období</w:t>
                        </w:r>
                      </w:p>
                    </w:tc>
                  </w:tr>
                </w:tbl>
                <w:p w14:paraId="433CCD37" w14:textId="77777777" w:rsidR="008876AF" w:rsidRDefault="008876AF">
                  <w:pPr>
                    <w:spacing w:line="360" w:lineRule="auto"/>
                    <w:jc w:val="both"/>
                    <w:rPr>
                      <w:rFonts w:ascii="Arial" w:hAnsi="Arial" w:cs="Arial"/>
                      <w:sz w:val="18"/>
                      <w:szCs w:val="18"/>
                    </w:rPr>
                  </w:pPr>
                </w:p>
                <w:p w14:paraId="0E999C36" w14:textId="77777777" w:rsidR="008876AF" w:rsidRDefault="008876AF">
                  <w:pPr>
                    <w:rPr>
                      <w:rFonts w:ascii="Arial" w:hAnsi="Arial" w:cs="Arial"/>
                      <w:b/>
                      <w:sz w:val="18"/>
                      <w:szCs w:val="18"/>
                    </w:rPr>
                  </w:pPr>
                  <w:r>
                    <w:rPr>
                      <w:rFonts w:ascii="Arial" w:hAnsi="Arial" w:cs="Arial"/>
                      <w:b/>
                      <w:sz w:val="18"/>
                      <w:szCs w:val="18"/>
                    </w:rPr>
                    <w:t>Očekávané výstupy předmětu</w:t>
                  </w:r>
                </w:p>
                <w:p w14:paraId="360A864E" w14:textId="77777777" w:rsidR="008876AF" w:rsidRDefault="008876AF">
                  <w:pPr>
                    <w:rPr>
                      <w:rFonts w:ascii="Arial" w:hAnsi="Arial" w:cs="Arial"/>
                      <w:b/>
                      <w:sz w:val="18"/>
                      <w:szCs w:val="18"/>
                    </w:rPr>
                  </w:pPr>
                </w:p>
                <w:p w14:paraId="4CCF2B23" w14:textId="77777777" w:rsidR="008876AF" w:rsidRDefault="008876AF">
                  <w:pPr>
                    <w:rPr>
                      <w:rFonts w:ascii="Arial" w:hAnsi="Arial" w:cs="Arial"/>
                      <w:sz w:val="18"/>
                      <w:szCs w:val="18"/>
                    </w:rPr>
                  </w:pPr>
                  <w:r>
                    <w:rPr>
                      <w:rFonts w:ascii="Arial" w:hAnsi="Arial" w:cs="Arial"/>
                      <w:sz w:val="18"/>
                      <w:szCs w:val="18"/>
                    </w:rPr>
                    <w:t>Na konci 1. období základního vzdělávání žák:</w:t>
                  </w:r>
                </w:p>
                <w:p w14:paraId="42B6BE86" w14:textId="77777777" w:rsidR="008876AF" w:rsidRDefault="008876AF">
                  <w:pPr>
                    <w:numPr>
                      <w:ilvl w:val="0"/>
                      <w:numId w:val="27"/>
                    </w:numPr>
                    <w:jc w:val="both"/>
                    <w:rPr>
                      <w:rFonts w:ascii="Arial" w:hAnsi="Arial" w:cs="Arial"/>
                      <w:sz w:val="18"/>
                      <w:szCs w:val="18"/>
                    </w:rPr>
                  </w:pPr>
                  <w:r>
                    <w:rPr>
                      <w:rFonts w:ascii="Arial" w:hAnsi="Arial" w:cs="Arial"/>
                      <w:i/>
                      <w:sz w:val="18"/>
                      <w:szCs w:val="18"/>
                    </w:rPr>
                    <w:t>používá přirozená čísla k modelování reálných situací, počítá předměty v daném souboru, vytváří soubory s daným počtem prvků</w:t>
                  </w:r>
                </w:p>
                <w:p w14:paraId="77B7E83A" w14:textId="77777777" w:rsidR="008876AF" w:rsidRDefault="008876AF">
                  <w:pPr>
                    <w:numPr>
                      <w:ilvl w:val="0"/>
                      <w:numId w:val="27"/>
                    </w:numPr>
                    <w:jc w:val="both"/>
                    <w:rPr>
                      <w:rFonts w:ascii="Arial" w:hAnsi="Arial" w:cs="Arial"/>
                      <w:sz w:val="18"/>
                      <w:szCs w:val="18"/>
                    </w:rPr>
                  </w:pPr>
                  <w:r>
                    <w:rPr>
                      <w:rFonts w:ascii="Arial" w:hAnsi="Arial" w:cs="Arial"/>
                      <w:i/>
                      <w:sz w:val="18"/>
                      <w:szCs w:val="18"/>
                    </w:rPr>
                    <w:t>čte, zapisuje a porovnává přirozená čísla do 1 000, užívá a zapisuje vztah rovnosti a nerovnosti</w:t>
                  </w:r>
                </w:p>
                <w:p w14:paraId="6554F932" w14:textId="77777777" w:rsidR="008876AF" w:rsidRDefault="008876AF">
                  <w:pPr>
                    <w:numPr>
                      <w:ilvl w:val="0"/>
                      <w:numId w:val="27"/>
                    </w:numPr>
                    <w:jc w:val="both"/>
                    <w:rPr>
                      <w:rFonts w:ascii="Arial" w:hAnsi="Arial" w:cs="Arial"/>
                      <w:sz w:val="18"/>
                      <w:szCs w:val="18"/>
                    </w:rPr>
                  </w:pPr>
                  <w:r>
                    <w:rPr>
                      <w:rFonts w:ascii="Arial" w:hAnsi="Arial" w:cs="Arial"/>
                      <w:i/>
                      <w:sz w:val="18"/>
                      <w:szCs w:val="18"/>
                    </w:rPr>
                    <w:t>užívá lineární uspořádání, zobrazí číslo na číselné ose</w:t>
                  </w:r>
                </w:p>
                <w:p w14:paraId="07E8E462" w14:textId="77777777" w:rsidR="008876AF" w:rsidRDefault="008876AF">
                  <w:pPr>
                    <w:numPr>
                      <w:ilvl w:val="0"/>
                      <w:numId w:val="27"/>
                    </w:numPr>
                    <w:jc w:val="both"/>
                    <w:rPr>
                      <w:rFonts w:ascii="Arial" w:hAnsi="Arial" w:cs="Arial"/>
                      <w:sz w:val="18"/>
                      <w:szCs w:val="18"/>
                    </w:rPr>
                  </w:pPr>
                  <w:r>
                    <w:rPr>
                      <w:rFonts w:ascii="Arial" w:hAnsi="Arial" w:cs="Arial"/>
                      <w:i/>
                      <w:sz w:val="18"/>
                      <w:szCs w:val="18"/>
                    </w:rPr>
                    <w:t>provádí zpaměti jednoduché početní operace s přirozenými čísly</w:t>
                  </w:r>
                </w:p>
                <w:p w14:paraId="0C8E48B0" w14:textId="77777777" w:rsidR="008876AF" w:rsidRDefault="008876AF">
                  <w:pPr>
                    <w:numPr>
                      <w:ilvl w:val="0"/>
                      <w:numId w:val="27"/>
                    </w:numPr>
                    <w:jc w:val="both"/>
                    <w:rPr>
                      <w:rFonts w:ascii="Arial" w:hAnsi="Arial" w:cs="Arial"/>
                      <w:sz w:val="18"/>
                      <w:szCs w:val="18"/>
                    </w:rPr>
                  </w:pPr>
                  <w:r>
                    <w:rPr>
                      <w:rFonts w:ascii="Arial" w:hAnsi="Arial" w:cs="Arial"/>
                      <w:i/>
                      <w:sz w:val="18"/>
                      <w:szCs w:val="18"/>
                    </w:rPr>
                    <w:t>řeší a tvoří úlohy, ve kterých aplikuje a modeluje osvojené početní operace</w:t>
                  </w:r>
                </w:p>
                <w:p w14:paraId="49874D8C" w14:textId="77777777" w:rsidR="008876AF" w:rsidRDefault="008876AF">
                  <w:pPr>
                    <w:numPr>
                      <w:ilvl w:val="0"/>
                      <w:numId w:val="27"/>
                    </w:numPr>
                    <w:jc w:val="both"/>
                    <w:rPr>
                      <w:rFonts w:ascii="Arial" w:hAnsi="Arial" w:cs="Arial"/>
                      <w:sz w:val="18"/>
                      <w:szCs w:val="18"/>
                    </w:rPr>
                  </w:pPr>
                  <w:r>
                    <w:rPr>
                      <w:rFonts w:ascii="Arial" w:hAnsi="Arial" w:cs="Arial"/>
                      <w:i/>
                      <w:sz w:val="18"/>
                      <w:szCs w:val="18"/>
                    </w:rPr>
                    <w:t>orientuje se v čase, provádí jednoduché převody jednotek času</w:t>
                  </w:r>
                </w:p>
                <w:p w14:paraId="66B6C3E1" w14:textId="77777777" w:rsidR="008876AF" w:rsidRDefault="008876AF">
                  <w:pPr>
                    <w:numPr>
                      <w:ilvl w:val="0"/>
                      <w:numId w:val="27"/>
                    </w:numPr>
                    <w:jc w:val="both"/>
                    <w:rPr>
                      <w:rFonts w:ascii="Arial" w:hAnsi="Arial" w:cs="Arial"/>
                      <w:sz w:val="18"/>
                      <w:szCs w:val="18"/>
                    </w:rPr>
                  </w:pPr>
                  <w:r>
                    <w:rPr>
                      <w:rFonts w:ascii="Arial" w:hAnsi="Arial" w:cs="Arial"/>
                      <w:i/>
                      <w:sz w:val="18"/>
                      <w:szCs w:val="18"/>
                    </w:rPr>
                    <w:lastRenderedPageBreak/>
                    <w:t>popisuje jednoduché závislosti z praktického života</w:t>
                  </w:r>
                </w:p>
                <w:p w14:paraId="0C858EA5" w14:textId="77777777" w:rsidR="008876AF" w:rsidRDefault="008876AF">
                  <w:pPr>
                    <w:numPr>
                      <w:ilvl w:val="0"/>
                      <w:numId w:val="27"/>
                    </w:numPr>
                    <w:jc w:val="both"/>
                    <w:rPr>
                      <w:rFonts w:ascii="Arial" w:hAnsi="Arial" w:cs="Arial"/>
                      <w:sz w:val="18"/>
                      <w:szCs w:val="18"/>
                    </w:rPr>
                  </w:pPr>
                  <w:r>
                    <w:rPr>
                      <w:rFonts w:ascii="Arial" w:hAnsi="Arial" w:cs="Arial"/>
                      <w:i/>
                      <w:sz w:val="18"/>
                      <w:szCs w:val="18"/>
                    </w:rPr>
                    <w:t>doplňuje tabulky, schémata, posloupnosti čísel</w:t>
                  </w:r>
                </w:p>
                <w:p w14:paraId="7ABE05BD" w14:textId="77777777" w:rsidR="008876AF" w:rsidRDefault="008876AF">
                  <w:pPr>
                    <w:numPr>
                      <w:ilvl w:val="0"/>
                      <w:numId w:val="27"/>
                    </w:numPr>
                    <w:jc w:val="both"/>
                    <w:rPr>
                      <w:rFonts w:ascii="Arial" w:hAnsi="Arial" w:cs="Arial"/>
                      <w:sz w:val="18"/>
                      <w:szCs w:val="18"/>
                    </w:rPr>
                  </w:pPr>
                  <w:r>
                    <w:rPr>
                      <w:rFonts w:ascii="Arial" w:hAnsi="Arial" w:cs="Arial"/>
                      <w:i/>
                      <w:sz w:val="18"/>
                      <w:szCs w:val="18"/>
                    </w:rPr>
                    <w:t>rozezná, pojmenuje, vymodeluje a popíše základní rovinné útvary a jednoduchá tělesa, nachází v realitě jejich reprezentaci</w:t>
                  </w:r>
                </w:p>
                <w:p w14:paraId="66EF0D88" w14:textId="77777777" w:rsidR="008876AF" w:rsidRDefault="008876AF">
                  <w:pPr>
                    <w:numPr>
                      <w:ilvl w:val="0"/>
                      <w:numId w:val="27"/>
                    </w:numPr>
                    <w:jc w:val="both"/>
                    <w:rPr>
                      <w:rFonts w:ascii="Arial" w:hAnsi="Arial" w:cs="Arial"/>
                      <w:sz w:val="18"/>
                      <w:szCs w:val="18"/>
                    </w:rPr>
                  </w:pPr>
                  <w:r>
                    <w:rPr>
                      <w:rFonts w:ascii="Arial" w:hAnsi="Arial" w:cs="Arial"/>
                      <w:i/>
                      <w:sz w:val="18"/>
                      <w:szCs w:val="18"/>
                    </w:rPr>
                    <w:t>porovnává velikost útvarů, měří a odhaduje délku úsečky</w:t>
                  </w:r>
                </w:p>
                <w:p w14:paraId="7BE70D91" w14:textId="77777777" w:rsidR="008876AF" w:rsidRDefault="008876AF">
                  <w:pPr>
                    <w:numPr>
                      <w:ilvl w:val="0"/>
                      <w:numId w:val="27"/>
                    </w:numPr>
                    <w:jc w:val="both"/>
                    <w:rPr>
                      <w:rFonts w:ascii="Arial" w:hAnsi="Arial" w:cs="Arial"/>
                      <w:sz w:val="18"/>
                      <w:szCs w:val="18"/>
                    </w:rPr>
                  </w:pPr>
                  <w:r>
                    <w:rPr>
                      <w:rFonts w:ascii="Arial" w:hAnsi="Arial" w:cs="Arial"/>
                      <w:i/>
                      <w:sz w:val="18"/>
                      <w:szCs w:val="18"/>
                    </w:rPr>
                    <w:t>rozezná a modeluje jednoduché souměrné útvary v rovině</w:t>
                  </w:r>
                </w:p>
                <w:p w14:paraId="6A007AD8" w14:textId="77777777" w:rsidR="008876AF" w:rsidRDefault="008876AF">
                  <w:pPr>
                    <w:spacing w:line="360" w:lineRule="auto"/>
                    <w:jc w:val="both"/>
                    <w:rPr>
                      <w:rFonts w:ascii="Arial" w:hAnsi="Arial" w:cs="Arial"/>
                      <w:sz w:val="18"/>
                      <w:szCs w:val="18"/>
                    </w:rPr>
                  </w:pPr>
                </w:p>
                <w:p w14:paraId="43DCCAD9" w14:textId="77777777" w:rsidR="00930118" w:rsidRDefault="00930118">
                  <w:pPr>
                    <w:spacing w:line="360" w:lineRule="auto"/>
                    <w:jc w:val="both"/>
                    <w:rPr>
                      <w:rFonts w:ascii="Arial" w:hAnsi="Arial" w:cs="Arial"/>
                      <w:sz w:val="18"/>
                      <w:szCs w:val="18"/>
                    </w:rPr>
                  </w:pPr>
                </w:p>
                <w:p w14:paraId="35788F0A" w14:textId="77777777" w:rsidR="00930118" w:rsidRDefault="00930118">
                  <w:pPr>
                    <w:spacing w:line="360" w:lineRule="auto"/>
                    <w:jc w:val="both"/>
                    <w:rPr>
                      <w:rFonts w:ascii="Arial" w:hAnsi="Arial" w:cs="Arial"/>
                      <w:sz w:val="18"/>
                      <w:szCs w:val="18"/>
                    </w:rPr>
                  </w:pPr>
                </w:p>
                <w:p w14:paraId="3CBB672B" w14:textId="77777777" w:rsidR="00930118" w:rsidRDefault="00930118">
                  <w:pPr>
                    <w:spacing w:line="360" w:lineRule="auto"/>
                    <w:jc w:val="both"/>
                    <w:rPr>
                      <w:rFonts w:ascii="Arial" w:hAnsi="Arial" w:cs="Arial"/>
                      <w:sz w:val="18"/>
                      <w:szCs w:val="18"/>
                    </w:rPr>
                  </w:pPr>
                </w:p>
                <w:tbl>
                  <w:tblPr>
                    <w:tblW w:w="4839" w:type="pct"/>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1"/>
                    <w:gridCol w:w="4745"/>
                    <w:gridCol w:w="4849"/>
                  </w:tblGrid>
                  <w:tr w:rsidR="008876AF" w14:paraId="5C11F820" w14:textId="77777777">
                    <w:tc>
                      <w:tcPr>
                        <w:tcW w:w="1702" w:type="pct"/>
                        <w:tcBorders>
                          <w:top w:val="single" w:sz="4" w:space="0" w:color="auto"/>
                          <w:left w:val="single" w:sz="4" w:space="0" w:color="auto"/>
                          <w:bottom w:val="single" w:sz="4" w:space="0" w:color="auto"/>
                          <w:right w:val="single" w:sz="4" w:space="0" w:color="auto"/>
                        </w:tcBorders>
                      </w:tcPr>
                      <w:p w14:paraId="2F75A462" w14:textId="77777777" w:rsidR="008876AF" w:rsidRDefault="008876AF">
                        <w:pPr>
                          <w:jc w:val="center"/>
                          <w:rPr>
                            <w:rFonts w:ascii="Arial" w:hAnsi="Arial" w:cs="Arial"/>
                            <w:b/>
                            <w:sz w:val="18"/>
                            <w:szCs w:val="18"/>
                          </w:rPr>
                        </w:pPr>
                      </w:p>
                      <w:p w14:paraId="4F301D5D" w14:textId="77777777" w:rsidR="008876AF" w:rsidRDefault="008876AF">
                        <w:pPr>
                          <w:jc w:val="center"/>
                          <w:rPr>
                            <w:rFonts w:ascii="Arial" w:hAnsi="Arial" w:cs="Arial"/>
                            <w:b/>
                            <w:sz w:val="18"/>
                            <w:szCs w:val="18"/>
                          </w:rPr>
                        </w:pPr>
                        <w:r>
                          <w:rPr>
                            <w:rFonts w:ascii="Arial" w:hAnsi="Arial" w:cs="Arial"/>
                            <w:b/>
                            <w:sz w:val="18"/>
                            <w:szCs w:val="18"/>
                          </w:rPr>
                          <w:t>Očekávaný výstup žáka</w:t>
                        </w:r>
                      </w:p>
                      <w:p w14:paraId="03E369DB" w14:textId="77777777" w:rsidR="008876AF" w:rsidRDefault="008876AF">
                        <w:pPr>
                          <w:rPr>
                            <w:rFonts w:ascii="Arial" w:hAnsi="Arial" w:cs="Arial"/>
                            <w:b/>
                            <w:sz w:val="18"/>
                            <w:szCs w:val="18"/>
                          </w:rPr>
                        </w:pPr>
                      </w:p>
                    </w:tc>
                    <w:tc>
                      <w:tcPr>
                        <w:tcW w:w="1631" w:type="pct"/>
                        <w:tcBorders>
                          <w:top w:val="single" w:sz="4" w:space="0" w:color="auto"/>
                          <w:left w:val="single" w:sz="4" w:space="0" w:color="auto"/>
                          <w:bottom w:val="single" w:sz="4" w:space="0" w:color="auto"/>
                          <w:right w:val="single" w:sz="4" w:space="0" w:color="auto"/>
                        </w:tcBorders>
                      </w:tcPr>
                      <w:p w14:paraId="4660ADB5" w14:textId="77777777" w:rsidR="008876AF" w:rsidRDefault="008876AF">
                        <w:pPr>
                          <w:jc w:val="center"/>
                          <w:rPr>
                            <w:rFonts w:ascii="Arial" w:hAnsi="Arial" w:cs="Arial"/>
                            <w:sz w:val="18"/>
                            <w:szCs w:val="18"/>
                          </w:rPr>
                        </w:pPr>
                      </w:p>
                      <w:p w14:paraId="05F4C69C" w14:textId="77777777" w:rsidR="008876AF" w:rsidRDefault="008876AF">
                        <w:pPr>
                          <w:jc w:val="center"/>
                          <w:rPr>
                            <w:rFonts w:ascii="Arial" w:hAnsi="Arial" w:cs="Arial"/>
                            <w:b/>
                            <w:sz w:val="18"/>
                            <w:szCs w:val="18"/>
                          </w:rPr>
                        </w:pPr>
                        <w:r>
                          <w:rPr>
                            <w:rFonts w:ascii="Arial" w:hAnsi="Arial" w:cs="Arial"/>
                            <w:b/>
                            <w:sz w:val="18"/>
                            <w:szCs w:val="18"/>
                          </w:rPr>
                          <w:t>Učivo</w:t>
                        </w:r>
                      </w:p>
                    </w:tc>
                    <w:tc>
                      <w:tcPr>
                        <w:tcW w:w="1667" w:type="pct"/>
                        <w:tcBorders>
                          <w:top w:val="single" w:sz="4" w:space="0" w:color="auto"/>
                          <w:left w:val="single" w:sz="4" w:space="0" w:color="auto"/>
                          <w:bottom w:val="single" w:sz="4" w:space="0" w:color="auto"/>
                          <w:right w:val="single" w:sz="4" w:space="0" w:color="auto"/>
                        </w:tcBorders>
                      </w:tcPr>
                      <w:p w14:paraId="1A73F796" w14:textId="77777777" w:rsidR="008876AF" w:rsidRDefault="008876AF">
                        <w:pPr>
                          <w:jc w:val="center"/>
                          <w:rPr>
                            <w:rFonts w:ascii="Arial" w:hAnsi="Arial" w:cs="Arial"/>
                            <w:sz w:val="18"/>
                            <w:szCs w:val="18"/>
                          </w:rPr>
                        </w:pPr>
                      </w:p>
                      <w:p w14:paraId="6DEDEFB6" w14:textId="77777777" w:rsidR="008876AF" w:rsidRDefault="008876AF">
                        <w:pPr>
                          <w:jc w:val="center"/>
                          <w:rPr>
                            <w:rFonts w:ascii="Arial" w:hAnsi="Arial" w:cs="Arial"/>
                            <w:b/>
                            <w:sz w:val="18"/>
                            <w:szCs w:val="18"/>
                          </w:rPr>
                        </w:pPr>
                        <w:r>
                          <w:rPr>
                            <w:rFonts w:ascii="Arial" w:hAnsi="Arial" w:cs="Arial"/>
                            <w:b/>
                            <w:sz w:val="18"/>
                            <w:szCs w:val="18"/>
                          </w:rPr>
                          <w:t>Průřezová témata, mezipředmětové vztahy</w:t>
                        </w:r>
                      </w:p>
                    </w:tc>
                  </w:tr>
                  <w:tr w:rsidR="008876AF" w14:paraId="6297979B" w14:textId="77777777" w:rsidTr="000B4F9E">
                    <w:trPr>
                      <w:trHeight w:val="883"/>
                    </w:trPr>
                    <w:tc>
                      <w:tcPr>
                        <w:tcW w:w="1702" w:type="pct"/>
                        <w:tcBorders>
                          <w:top w:val="single" w:sz="4" w:space="0" w:color="auto"/>
                          <w:left w:val="single" w:sz="4" w:space="0" w:color="auto"/>
                          <w:bottom w:val="single" w:sz="4" w:space="0" w:color="auto"/>
                          <w:right w:val="single" w:sz="4" w:space="0" w:color="auto"/>
                        </w:tcBorders>
                      </w:tcPr>
                      <w:p w14:paraId="3868C9C1" w14:textId="77777777" w:rsidR="008876AF" w:rsidRDefault="008876AF">
                        <w:pPr>
                          <w:numPr>
                            <w:ilvl w:val="0"/>
                            <w:numId w:val="59"/>
                          </w:numPr>
                          <w:rPr>
                            <w:rFonts w:ascii="Arial" w:hAnsi="Arial" w:cs="Arial"/>
                            <w:sz w:val="18"/>
                            <w:szCs w:val="18"/>
                          </w:rPr>
                        </w:pPr>
                        <w:r>
                          <w:rPr>
                            <w:rFonts w:ascii="Arial" w:hAnsi="Arial" w:cs="Arial"/>
                            <w:sz w:val="18"/>
                            <w:szCs w:val="18"/>
                          </w:rPr>
                          <w:t xml:space="preserve">zapisuje a řeší příklady na sčítání a odčítání do </w:t>
                        </w:r>
                        <w:proofErr w:type="gramStart"/>
                        <w:r>
                          <w:rPr>
                            <w:rFonts w:ascii="Arial" w:hAnsi="Arial" w:cs="Arial"/>
                            <w:sz w:val="18"/>
                            <w:szCs w:val="18"/>
                          </w:rPr>
                          <w:t>20ti</w:t>
                        </w:r>
                        <w:proofErr w:type="gramEnd"/>
                        <w:r>
                          <w:rPr>
                            <w:rFonts w:ascii="Arial" w:hAnsi="Arial" w:cs="Arial"/>
                            <w:sz w:val="18"/>
                            <w:szCs w:val="18"/>
                          </w:rPr>
                          <w:t>,  s přechodem přes desítku</w:t>
                        </w:r>
                      </w:p>
                      <w:p w14:paraId="2710BAB2" w14:textId="77777777" w:rsidR="008876AF" w:rsidRDefault="008876AF">
                        <w:pPr>
                          <w:numPr>
                            <w:ilvl w:val="0"/>
                            <w:numId w:val="59"/>
                          </w:numPr>
                          <w:rPr>
                            <w:rFonts w:ascii="Arial" w:hAnsi="Arial" w:cs="Arial"/>
                            <w:sz w:val="18"/>
                            <w:szCs w:val="18"/>
                          </w:rPr>
                        </w:pPr>
                        <w:r>
                          <w:rPr>
                            <w:rFonts w:ascii="Arial" w:hAnsi="Arial" w:cs="Arial"/>
                            <w:sz w:val="18"/>
                            <w:szCs w:val="18"/>
                          </w:rPr>
                          <w:t>doplňuje jednoduché tabulky</w:t>
                        </w:r>
                      </w:p>
                      <w:p w14:paraId="47D70060" w14:textId="77777777" w:rsidR="008876AF" w:rsidRDefault="008876AF">
                        <w:pPr>
                          <w:rPr>
                            <w:rFonts w:ascii="Arial" w:hAnsi="Arial" w:cs="Arial"/>
                            <w:sz w:val="18"/>
                            <w:szCs w:val="18"/>
                          </w:rPr>
                        </w:pPr>
                      </w:p>
                      <w:p w14:paraId="1E36482E" w14:textId="77777777" w:rsidR="008876AF" w:rsidRDefault="008876AF">
                        <w:pPr>
                          <w:numPr>
                            <w:ilvl w:val="0"/>
                            <w:numId w:val="59"/>
                          </w:numPr>
                          <w:rPr>
                            <w:rFonts w:ascii="Arial" w:hAnsi="Arial" w:cs="Arial"/>
                            <w:sz w:val="18"/>
                            <w:szCs w:val="18"/>
                          </w:rPr>
                        </w:pPr>
                        <w:r>
                          <w:rPr>
                            <w:rFonts w:ascii="Arial" w:hAnsi="Arial" w:cs="Arial"/>
                            <w:sz w:val="18"/>
                            <w:szCs w:val="18"/>
                          </w:rPr>
                          <w:t>zapisuje a čte čísla do 100</w:t>
                        </w:r>
                      </w:p>
                      <w:p w14:paraId="237BD65E" w14:textId="77777777" w:rsidR="008876AF" w:rsidRDefault="008876AF">
                        <w:pPr>
                          <w:numPr>
                            <w:ilvl w:val="0"/>
                            <w:numId w:val="59"/>
                          </w:numPr>
                          <w:rPr>
                            <w:rFonts w:ascii="Arial" w:hAnsi="Arial" w:cs="Arial"/>
                            <w:sz w:val="18"/>
                            <w:szCs w:val="18"/>
                          </w:rPr>
                        </w:pPr>
                        <w:r>
                          <w:rPr>
                            <w:rFonts w:ascii="Arial" w:hAnsi="Arial" w:cs="Arial"/>
                            <w:sz w:val="18"/>
                            <w:szCs w:val="18"/>
                          </w:rPr>
                          <w:t>vyznačuje čísla do 100 na číselnou osu</w:t>
                        </w:r>
                      </w:p>
                      <w:p w14:paraId="60DB9CD4" w14:textId="77777777" w:rsidR="008876AF" w:rsidRDefault="008876AF">
                        <w:pPr>
                          <w:numPr>
                            <w:ilvl w:val="0"/>
                            <w:numId w:val="59"/>
                          </w:numPr>
                          <w:rPr>
                            <w:rFonts w:ascii="Arial" w:hAnsi="Arial" w:cs="Arial"/>
                            <w:sz w:val="18"/>
                            <w:szCs w:val="18"/>
                          </w:rPr>
                        </w:pPr>
                        <w:r>
                          <w:rPr>
                            <w:rFonts w:ascii="Arial" w:hAnsi="Arial" w:cs="Arial"/>
                            <w:sz w:val="18"/>
                            <w:szCs w:val="18"/>
                          </w:rPr>
                          <w:t>porovnává čísla do 100, seřazuje je vzestupně i sestupně</w:t>
                        </w:r>
                      </w:p>
                      <w:p w14:paraId="641C5232" w14:textId="77777777" w:rsidR="008876AF" w:rsidRDefault="008876AF">
                        <w:pPr>
                          <w:numPr>
                            <w:ilvl w:val="0"/>
                            <w:numId w:val="59"/>
                          </w:numPr>
                          <w:rPr>
                            <w:rFonts w:ascii="Arial" w:hAnsi="Arial" w:cs="Arial"/>
                            <w:sz w:val="18"/>
                            <w:szCs w:val="18"/>
                          </w:rPr>
                        </w:pPr>
                        <w:r>
                          <w:rPr>
                            <w:rFonts w:ascii="Arial" w:hAnsi="Arial" w:cs="Arial"/>
                            <w:sz w:val="18"/>
                            <w:szCs w:val="18"/>
                          </w:rPr>
                          <w:t>počítá po jednotkách a desítkách, rozliší sudá a lichá čísla</w:t>
                        </w:r>
                      </w:p>
                      <w:p w14:paraId="2D8A388F" w14:textId="77777777" w:rsidR="008876AF" w:rsidRDefault="008876AF">
                        <w:pPr>
                          <w:numPr>
                            <w:ilvl w:val="0"/>
                            <w:numId w:val="59"/>
                          </w:numPr>
                          <w:rPr>
                            <w:rFonts w:ascii="Arial" w:hAnsi="Arial" w:cs="Arial"/>
                            <w:sz w:val="18"/>
                            <w:szCs w:val="18"/>
                          </w:rPr>
                        </w:pPr>
                        <w:r>
                          <w:rPr>
                            <w:rFonts w:ascii="Arial" w:hAnsi="Arial" w:cs="Arial"/>
                            <w:sz w:val="18"/>
                            <w:szCs w:val="18"/>
                          </w:rPr>
                          <w:t>používá znak rovnosti a nerovnosti</w:t>
                        </w:r>
                      </w:p>
                      <w:p w14:paraId="2AA88B1C" w14:textId="77777777" w:rsidR="008876AF" w:rsidRDefault="008876AF">
                        <w:pPr>
                          <w:numPr>
                            <w:ilvl w:val="0"/>
                            <w:numId w:val="59"/>
                          </w:numPr>
                          <w:rPr>
                            <w:rFonts w:ascii="Arial" w:hAnsi="Arial" w:cs="Arial"/>
                            <w:sz w:val="18"/>
                            <w:szCs w:val="18"/>
                          </w:rPr>
                        </w:pPr>
                        <w:r w:rsidRPr="00AF17A5">
                          <w:rPr>
                            <w:rFonts w:ascii="Arial" w:hAnsi="Arial" w:cs="Arial"/>
                            <w:sz w:val="18"/>
                            <w:szCs w:val="18"/>
                          </w:rPr>
                          <w:t xml:space="preserve">vytváří a porovnává konkrétní </w:t>
                        </w:r>
                        <w:proofErr w:type="gramStart"/>
                        <w:r w:rsidRPr="00AF17A5">
                          <w:rPr>
                            <w:rFonts w:ascii="Arial" w:hAnsi="Arial" w:cs="Arial"/>
                            <w:sz w:val="18"/>
                            <w:szCs w:val="18"/>
                          </w:rPr>
                          <w:t>soubory ( na</w:t>
                        </w:r>
                        <w:proofErr w:type="gramEnd"/>
                        <w:r w:rsidRPr="00AF17A5">
                          <w:rPr>
                            <w:rFonts w:ascii="Arial" w:hAnsi="Arial" w:cs="Arial"/>
                            <w:sz w:val="18"/>
                            <w:szCs w:val="18"/>
                          </w:rPr>
                          <w:t xml:space="preserve"> počitadle, penězi</w:t>
                        </w:r>
                        <w:r>
                          <w:rPr>
                            <w:rFonts w:ascii="Arial" w:hAnsi="Arial" w:cs="Arial"/>
                            <w:sz w:val="18"/>
                            <w:szCs w:val="18"/>
                          </w:rPr>
                          <w:t>, ve čtvercové síti, apod.) s daným počtem prvků do 100</w:t>
                        </w:r>
                      </w:p>
                      <w:p w14:paraId="1EED7DC0" w14:textId="77777777" w:rsidR="008876AF" w:rsidRDefault="008876AF">
                        <w:pPr>
                          <w:numPr>
                            <w:ilvl w:val="0"/>
                            <w:numId w:val="59"/>
                          </w:numPr>
                          <w:rPr>
                            <w:rFonts w:ascii="Arial" w:hAnsi="Arial" w:cs="Arial"/>
                            <w:sz w:val="18"/>
                            <w:szCs w:val="18"/>
                          </w:rPr>
                        </w:pPr>
                        <w:r>
                          <w:rPr>
                            <w:rFonts w:ascii="Arial" w:hAnsi="Arial" w:cs="Arial"/>
                            <w:sz w:val="18"/>
                            <w:szCs w:val="18"/>
                          </w:rPr>
                          <w:t>používá přirozená čísla k modelování situací běžného života</w:t>
                        </w:r>
                      </w:p>
                      <w:p w14:paraId="17FDFAA8" w14:textId="77777777" w:rsidR="008876AF" w:rsidRDefault="008876AF">
                        <w:pPr>
                          <w:numPr>
                            <w:ilvl w:val="0"/>
                            <w:numId w:val="59"/>
                          </w:numPr>
                          <w:rPr>
                            <w:rFonts w:ascii="Arial" w:hAnsi="Arial" w:cs="Arial"/>
                            <w:sz w:val="18"/>
                            <w:szCs w:val="18"/>
                          </w:rPr>
                        </w:pPr>
                        <w:r>
                          <w:rPr>
                            <w:rFonts w:ascii="Arial" w:hAnsi="Arial" w:cs="Arial"/>
                            <w:sz w:val="18"/>
                            <w:szCs w:val="18"/>
                          </w:rPr>
                          <w:t>samostatně pracuje s univerzálními modely přirozených čísel</w:t>
                        </w:r>
                      </w:p>
                      <w:p w14:paraId="0585B296" w14:textId="77777777" w:rsidR="008876AF" w:rsidRDefault="008876AF">
                        <w:pPr>
                          <w:rPr>
                            <w:rFonts w:ascii="Arial" w:hAnsi="Arial" w:cs="Arial"/>
                            <w:sz w:val="18"/>
                            <w:szCs w:val="18"/>
                          </w:rPr>
                        </w:pPr>
                      </w:p>
                      <w:p w14:paraId="7520D6C4" w14:textId="77777777" w:rsidR="008876AF" w:rsidRDefault="008876AF">
                        <w:pPr>
                          <w:numPr>
                            <w:ilvl w:val="0"/>
                            <w:numId w:val="59"/>
                          </w:numPr>
                          <w:rPr>
                            <w:rFonts w:ascii="Arial" w:hAnsi="Arial" w:cs="Arial"/>
                            <w:sz w:val="18"/>
                            <w:szCs w:val="18"/>
                          </w:rPr>
                        </w:pPr>
                        <w:r>
                          <w:rPr>
                            <w:rFonts w:ascii="Arial" w:hAnsi="Arial" w:cs="Arial"/>
                            <w:sz w:val="18"/>
                            <w:szCs w:val="18"/>
                          </w:rPr>
                          <w:t xml:space="preserve">provádí početní </w:t>
                        </w:r>
                        <w:proofErr w:type="gramStart"/>
                        <w:r>
                          <w:rPr>
                            <w:rFonts w:ascii="Arial" w:hAnsi="Arial" w:cs="Arial"/>
                            <w:sz w:val="18"/>
                            <w:szCs w:val="18"/>
                          </w:rPr>
                          <w:t>operace(sčítá</w:t>
                        </w:r>
                        <w:proofErr w:type="gramEnd"/>
                        <w:r>
                          <w:rPr>
                            <w:rFonts w:ascii="Arial" w:hAnsi="Arial" w:cs="Arial"/>
                            <w:sz w:val="18"/>
                            <w:szCs w:val="18"/>
                          </w:rPr>
                          <w:t xml:space="preserve"> a odčítá) čísla do 100 bez přechodu přes desítku</w:t>
                        </w:r>
                      </w:p>
                      <w:p w14:paraId="07DC18D7" w14:textId="77777777" w:rsidR="008876AF" w:rsidRDefault="008876AF">
                        <w:pPr>
                          <w:numPr>
                            <w:ilvl w:val="0"/>
                            <w:numId w:val="59"/>
                          </w:numPr>
                          <w:rPr>
                            <w:rFonts w:ascii="Arial" w:hAnsi="Arial" w:cs="Arial"/>
                            <w:sz w:val="18"/>
                            <w:szCs w:val="18"/>
                          </w:rPr>
                        </w:pPr>
                        <w:r>
                          <w:rPr>
                            <w:rFonts w:ascii="Arial" w:hAnsi="Arial" w:cs="Arial"/>
                            <w:sz w:val="18"/>
                            <w:szCs w:val="18"/>
                          </w:rPr>
                          <w:t>sčítá a odčítá do 100 s přechodem přes desítku</w:t>
                        </w:r>
                      </w:p>
                      <w:p w14:paraId="21B1987E" w14:textId="77777777" w:rsidR="008876AF" w:rsidRDefault="008876AF">
                        <w:pPr>
                          <w:numPr>
                            <w:ilvl w:val="0"/>
                            <w:numId w:val="59"/>
                          </w:numPr>
                          <w:rPr>
                            <w:rFonts w:ascii="Arial" w:hAnsi="Arial" w:cs="Arial"/>
                            <w:sz w:val="18"/>
                            <w:szCs w:val="18"/>
                          </w:rPr>
                        </w:pPr>
                        <w:r>
                          <w:rPr>
                            <w:rFonts w:ascii="Arial" w:hAnsi="Arial" w:cs="Arial"/>
                            <w:sz w:val="18"/>
                            <w:szCs w:val="18"/>
                          </w:rPr>
                          <w:t>sčítá a odčítá zpaměti dvojciferné číslo s jednociferným i dvojciferným číslem s přechodem násobků deseti</w:t>
                        </w:r>
                      </w:p>
                      <w:p w14:paraId="3533EFF1" w14:textId="77777777" w:rsidR="008876AF" w:rsidRDefault="008876AF">
                        <w:pPr>
                          <w:numPr>
                            <w:ilvl w:val="0"/>
                            <w:numId w:val="59"/>
                          </w:numPr>
                          <w:rPr>
                            <w:rFonts w:ascii="Arial" w:hAnsi="Arial" w:cs="Arial"/>
                            <w:sz w:val="18"/>
                            <w:szCs w:val="18"/>
                          </w:rPr>
                        </w:pPr>
                        <w:r>
                          <w:rPr>
                            <w:rFonts w:ascii="Arial" w:hAnsi="Arial" w:cs="Arial"/>
                            <w:sz w:val="18"/>
                            <w:szCs w:val="18"/>
                          </w:rPr>
                          <w:t>zaokrouhlí dané číslo na desítky</w:t>
                        </w:r>
                      </w:p>
                      <w:p w14:paraId="2488C60C" w14:textId="77777777" w:rsidR="008876AF" w:rsidRDefault="008876AF">
                        <w:pPr>
                          <w:numPr>
                            <w:ilvl w:val="0"/>
                            <w:numId w:val="59"/>
                          </w:numPr>
                          <w:rPr>
                            <w:rFonts w:ascii="Arial" w:hAnsi="Arial" w:cs="Arial"/>
                            <w:sz w:val="18"/>
                            <w:szCs w:val="18"/>
                          </w:rPr>
                        </w:pPr>
                        <w:r>
                          <w:rPr>
                            <w:rFonts w:ascii="Arial" w:hAnsi="Arial" w:cs="Arial"/>
                            <w:sz w:val="18"/>
                            <w:szCs w:val="18"/>
                          </w:rPr>
                          <w:t>seznámí se s významem závorek</w:t>
                        </w:r>
                      </w:p>
                      <w:p w14:paraId="2E227781" w14:textId="77777777" w:rsidR="008876AF" w:rsidRDefault="008876AF">
                        <w:pPr>
                          <w:numPr>
                            <w:ilvl w:val="0"/>
                            <w:numId w:val="59"/>
                          </w:numPr>
                          <w:rPr>
                            <w:rFonts w:ascii="Arial" w:hAnsi="Arial" w:cs="Arial"/>
                            <w:sz w:val="18"/>
                            <w:szCs w:val="18"/>
                          </w:rPr>
                        </w:pPr>
                        <w:r>
                          <w:rPr>
                            <w:rFonts w:ascii="Arial" w:hAnsi="Arial" w:cs="Arial"/>
                            <w:sz w:val="18"/>
                            <w:szCs w:val="18"/>
                          </w:rPr>
                          <w:t>počítá příklady se závorkami</w:t>
                        </w:r>
                      </w:p>
                      <w:p w14:paraId="7B4F4BBA" w14:textId="77777777" w:rsidR="008876AF" w:rsidRDefault="008876AF">
                        <w:pPr>
                          <w:numPr>
                            <w:ilvl w:val="0"/>
                            <w:numId w:val="59"/>
                          </w:numPr>
                          <w:rPr>
                            <w:rFonts w:ascii="Arial" w:hAnsi="Arial" w:cs="Arial"/>
                            <w:sz w:val="18"/>
                            <w:szCs w:val="18"/>
                          </w:rPr>
                        </w:pPr>
                        <w:r>
                          <w:rPr>
                            <w:rFonts w:ascii="Arial" w:hAnsi="Arial" w:cs="Arial"/>
                            <w:sz w:val="18"/>
                            <w:szCs w:val="18"/>
                          </w:rPr>
                          <w:t xml:space="preserve">provádí </w:t>
                        </w:r>
                        <w:proofErr w:type="spellStart"/>
                        <w:proofErr w:type="gramStart"/>
                        <w:r>
                          <w:rPr>
                            <w:rFonts w:ascii="Arial" w:hAnsi="Arial" w:cs="Arial"/>
                            <w:sz w:val="18"/>
                            <w:szCs w:val="18"/>
                          </w:rPr>
                          <w:t>zápis,řešení</w:t>
                        </w:r>
                        <w:proofErr w:type="spellEnd"/>
                        <w:proofErr w:type="gramEnd"/>
                        <w:r>
                          <w:rPr>
                            <w:rFonts w:ascii="Arial" w:hAnsi="Arial" w:cs="Arial"/>
                            <w:sz w:val="18"/>
                            <w:szCs w:val="18"/>
                          </w:rPr>
                          <w:t xml:space="preserve"> a vytváření slovní úlohy</w:t>
                        </w:r>
                      </w:p>
                      <w:p w14:paraId="2C1923CB" w14:textId="77777777" w:rsidR="008876AF" w:rsidRDefault="008876AF">
                        <w:pPr>
                          <w:numPr>
                            <w:ilvl w:val="0"/>
                            <w:numId w:val="59"/>
                          </w:numPr>
                          <w:rPr>
                            <w:rFonts w:ascii="Arial" w:hAnsi="Arial" w:cs="Arial"/>
                            <w:sz w:val="18"/>
                            <w:szCs w:val="18"/>
                          </w:rPr>
                        </w:pPr>
                        <w:r>
                          <w:rPr>
                            <w:rFonts w:ascii="Arial" w:hAnsi="Arial" w:cs="Arial"/>
                            <w:sz w:val="18"/>
                            <w:szCs w:val="18"/>
                          </w:rPr>
                          <w:t xml:space="preserve">používá sčítání a odčítání při řešení praktických </w:t>
                        </w:r>
                        <w:r>
                          <w:rPr>
                            <w:rFonts w:ascii="Arial" w:hAnsi="Arial" w:cs="Arial"/>
                            <w:sz w:val="18"/>
                            <w:szCs w:val="18"/>
                          </w:rPr>
                          <w:lastRenderedPageBreak/>
                          <w:t>úloh</w:t>
                        </w:r>
                      </w:p>
                      <w:p w14:paraId="5B7EFB16" w14:textId="77777777" w:rsidR="008876AF" w:rsidRDefault="008876AF">
                        <w:pPr>
                          <w:numPr>
                            <w:ilvl w:val="0"/>
                            <w:numId w:val="59"/>
                          </w:numPr>
                          <w:rPr>
                            <w:rFonts w:ascii="Arial" w:hAnsi="Arial" w:cs="Arial"/>
                            <w:sz w:val="18"/>
                            <w:szCs w:val="18"/>
                          </w:rPr>
                        </w:pPr>
                        <w:r>
                          <w:rPr>
                            <w:rFonts w:ascii="Arial" w:hAnsi="Arial" w:cs="Arial"/>
                            <w:sz w:val="18"/>
                            <w:szCs w:val="18"/>
                          </w:rPr>
                          <w:t>řeší slovní úlohy vedoucí k porovnávání čísel v oboru do 100</w:t>
                        </w:r>
                      </w:p>
                      <w:p w14:paraId="31735AC0" w14:textId="77777777" w:rsidR="008876AF" w:rsidRDefault="008876AF">
                        <w:pPr>
                          <w:numPr>
                            <w:ilvl w:val="0"/>
                            <w:numId w:val="59"/>
                          </w:numPr>
                          <w:rPr>
                            <w:rFonts w:ascii="Arial" w:hAnsi="Arial" w:cs="Arial"/>
                            <w:sz w:val="18"/>
                            <w:szCs w:val="18"/>
                          </w:rPr>
                        </w:pPr>
                        <w:r>
                          <w:rPr>
                            <w:rFonts w:ascii="Arial" w:hAnsi="Arial" w:cs="Arial"/>
                            <w:sz w:val="18"/>
                            <w:szCs w:val="18"/>
                          </w:rPr>
                          <w:t>řeší slovní úlohy s užitím vztahů o x – více (méně) v oboru do 100</w:t>
                        </w:r>
                      </w:p>
                      <w:p w14:paraId="316D56D6" w14:textId="77777777" w:rsidR="008876AF" w:rsidRDefault="008876AF">
                        <w:pPr>
                          <w:rPr>
                            <w:rFonts w:ascii="Arial" w:hAnsi="Arial" w:cs="Arial"/>
                            <w:sz w:val="18"/>
                            <w:szCs w:val="18"/>
                          </w:rPr>
                        </w:pPr>
                      </w:p>
                      <w:p w14:paraId="4AA91679" w14:textId="77777777" w:rsidR="008876AF" w:rsidRDefault="008876AF">
                        <w:pPr>
                          <w:numPr>
                            <w:ilvl w:val="0"/>
                            <w:numId w:val="59"/>
                          </w:numPr>
                          <w:rPr>
                            <w:rFonts w:ascii="Arial" w:hAnsi="Arial" w:cs="Arial"/>
                            <w:sz w:val="18"/>
                            <w:szCs w:val="18"/>
                          </w:rPr>
                        </w:pPr>
                        <w:r>
                          <w:rPr>
                            <w:rFonts w:ascii="Arial" w:hAnsi="Arial" w:cs="Arial"/>
                            <w:sz w:val="18"/>
                            <w:szCs w:val="18"/>
                          </w:rPr>
                          <w:t>učí se a upevňuje spoje násobilek 2, 3, 4, 5, 10</w:t>
                        </w:r>
                      </w:p>
                      <w:p w14:paraId="53D00BC7" w14:textId="77777777" w:rsidR="008876AF" w:rsidRDefault="008876AF">
                        <w:pPr>
                          <w:numPr>
                            <w:ilvl w:val="0"/>
                            <w:numId w:val="59"/>
                          </w:numPr>
                          <w:rPr>
                            <w:rFonts w:ascii="Arial" w:hAnsi="Arial" w:cs="Arial"/>
                            <w:sz w:val="18"/>
                            <w:szCs w:val="18"/>
                          </w:rPr>
                        </w:pPr>
                        <w:r>
                          <w:rPr>
                            <w:rFonts w:ascii="Arial" w:hAnsi="Arial" w:cs="Arial"/>
                            <w:sz w:val="18"/>
                            <w:szCs w:val="18"/>
                          </w:rPr>
                          <w:t>řeší názorné zavedení násobení a dělení na souborech různých předmětů</w:t>
                        </w:r>
                      </w:p>
                      <w:p w14:paraId="6F60B9BE" w14:textId="77777777" w:rsidR="008876AF" w:rsidRDefault="008876AF">
                        <w:pPr>
                          <w:numPr>
                            <w:ilvl w:val="0"/>
                            <w:numId w:val="59"/>
                          </w:numPr>
                          <w:rPr>
                            <w:rFonts w:ascii="Arial" w:hAnsi="Arial" w:cs="Arial"/>
                            <w:sz w:val="18"/>
                            <w:szCs w:val="18"/>
                          </w:rPr>
                        </w:pPr>
                        <w:r>
                          <w:rPr>
                            <w:rFonts w:ascii="Arial" w:hAnsi="Arial" w:cs="Arial"/>
                            <w:sz w:val="18"/>
                            <w:szCs w:val="18"/>
                          </w:rPr>
                          <w:t>odvozuje řady násobků daného čísla</w:t>
                        </w:r>
                      </w:p>
                      <w:p w14:paraId="6CC28FCD" w14:textId="77777777" w:rsidR="008876AF" w:rsidRDefault="008876AF">
                        <w:pPr>
                          <w:numPr>
                            <w:ilvl w:val="0"/>
                            <w:numId w:val="59"/>
                          </w:numPr>
                          <w:rPr>
                            <w:rFonts w:ascii="Arial" w:hAnsi="Arial" w:cs="Arial"/>
                            <w:sz w:val="18"/>
                            <w:szCs w:val="18"/>
                          </w:rPr>
                        </w:pPr>
                        <w:r>
                          <w:rPr>
                            <w:rFonts w:ascii="Arial" w:hAnsi="Arial" w:cs="Arial"/>
                            <w:sz w:val="18"/>
                            <w:szCs w:val="18"/>
                          </w:rPr>
                          <w:t xml:space="preserve">automatizuje </w:t>
                        </w:r>
                        <w:proofErr w:type="gramStart"/>
                        <w:r>
                          <w:rPr>
                            <w:rFonts w:ascii="Arial" w:hAnsi="Arial" w:cs="Arial"/>
                            <w:sz w:val="18"/>
                            <w:szCs w:val="18"/>
                          </w:rPr>
                          <w:t>si  násobilku</w:t>
                        </w:r>
                        <w:proofErr w:type="gramEnd"/>
                        <w:r>
                          <w:rPr>
                            <w:rFonts w:ascii="Arial" w:hAnsi="Arial" w:cs="Arial"/>
                            <w:sz w:val="18"/>
                            <w:szCs w:val="18"/>
                          </w:rPr>
                          <w:t xml:space="preserve"> 2, 3, 4, 5, 10</w:t>
                        </w:r>
                      </w:p>
                      <w:p w14:paraId="7F13AD52" w14:textId="77777777" w:rsidR="008876AF" w:rsidRDefault="008876AF">
                        <w:pPr>
                          <w:numPr>
                            <w:ilvl w:val="0"/>
                            <w:numId w:val="59"/>
                          </w:numPr>
                          <w:rPr>
                            <w:rFonts w:ascii="Arial" w:hAnsi="Arial" w:cs="Arial"/>
                            <w:sz w:val="18"/>
                            <w:szCs w:val="18"/>
                          </w:rPr>
                        </w:pPr>
                        <w:r>
                          <w:rPr>
                            <w:rFonts w:ascii="Arial" w:hAnsi="Arial" w:cs="Arial"/>
                            <w:sz w:val="18"/>
                            <w:szCs w:val="18"/>
                          </w:rPr>
                          <w:t>automatizuje si dělení v oboru probraných násobilek</w:t>
                        </w:r>
                      </w:p>
                      <w:p w14:paraId="30ED1AC0" w14:textId="77777777" w:rsidR="008876AF" w:rsidRDefault="008876AF">
                        <w:pPr>
                          <w:numPr>
                            <w:ilvl w:val="0"/>
                            <w:numId w:val="59"/>
                          </w:numPr>
                          <w:rPr>
                            <w:rFonts w:ascii="Arial" w:hAnsi="Arial" w:cs="Arial"/>
                            <w:sz w:val="18"/>
                            <w:szCs w:val="18"/>
                          </w:rPr>
                        </w:pPr>
                        <w:r>
                          <w:rPr>
                            <w:rFonts w:ascii="Arial" w:hAnsi="Arial" w:cs="Arial"/>
                            <w:sz w:val="18"/>
                            <w:szCs w:val="18"/>
                          </w:rPr>
                          <w:t>užívá násobení a dělení v praktických situacích</w:t>
                        </w:r>
                      </w:p>
                      <w:p w14:paraId="13280A40" w14:textId="77777777" w:rsidR="008876AF" w:rsidRDefault="008876AF">
                        <w:pPr>
                          <w:rPr>
                            <w:rFonts w:ascii="Arial" w:hAnsi="Arial" w:cs="Arial"/>
                            <w:sz w:val="18"/>
                            <w:szCs w:val="18"/>
                          </w:rPr>
                        </w:pPr>
                      </w:p>
                      <w:p w14:paraId="021DEC35" w14:textId="77777777" w:rsidR="008876AF" w:rsidRDefault="008876AF">
                        <w:pPr>
                          <w:numPr>
                            <w:ilvl w:val="0"/>
                            <w:numId w:val="59"/>
                          </w:numPr>
                          <w:rPr>
                            <w:rFonts w:ascii="Arial" w:hAnsi="Arial" w:cs="Arial"/>
                            <w:sz w:val="18"/>
                            <w:szCs w:val="18"/>
                          </w:rPr>
                        </w:pPr>
                        <w:r>
                          <w:rPr>
                            <w:rFonts w:ascii="Arial" w:hAnsi="Arial" w:cs="Arial"/>
                            <w:sz w:val="18"/>
                            <w:szCs w:val="18"/>
                          </w:rPr>
                          <w:t>řeší a vytváří slovní úlohy na násobení a dělení v oboru násobilek</w:t>
                        </w:r>
                      </w:p>
                      <w:p w14:paraId="50FB4E26" w14:textId="77777777" w:rsidR="008876AF" w:rsidRDefault="008876AF">
                        <w:pPr>
                          <w:numPr>
                            <w:ilvl w:val="0"/>
                            <w:numId w:val="59"/>
                          </w:numPr>
                          <w:rPr>
                            <w:rFonts w:ascii="Arial" w:hAnsi="Arial" w:cs="Arial"/>
                            <w:sz w:val="18"/>
                            <w:szCs w:val="18"/>
                          </w:rPr>
                        </w:pPr>
                        <w:r>
                          <w:rPr>
                            <w:rFonts w:ascii="Arial" w:hAnsi="Arial" w:cs="Arial"/>
                            <w:sz w:val="18"/>
                            <w:szCs w:val="18"/>
                          </w:rPr>
                          <w:t xml:space="preserve">řeší slovní úlohy vedoucí ke dvěma početním </w:t>
                        </w:r>
                        <w:proofErr w:type="gramStart"/>
                        <w:r>
                          <w:rPr>
                            <w:rFonts w:ascii="Arial" w:hAnsi="Arial" w:cs="Arial"/>
                            <w:sz w:val="18"/>
                            <w:szCs w:val="18"/>
                          </w:rPr>
                          <w:t>výkonům ( např.</w:t>
                        </w:r>
                        <w:proofErr w:type="gramEnd"/>
                        <w:r>
                          <w:rPr>
                            <w:rFonts w:ascii="Arial" w:hAnsi="Arial" w:cs="Arial"/>
                            <w:sz w:val="18"/>
                            <w:szCs w:val="18"/>
                          </w:rPr>
                          <w:t xml:space="preserve"> sčítání, násobení)</w:t>
                        </w:r>
                      </w:p>
                      <w:p w14:paraId="53F1D7AE" w14:textId="77777777" w:rsidR="008876AF" w:rsidRDefault="008876AF">
                        <w:pPr>
                          <w:numPr>
                            <w:ilvl w:val="0"/>
                            <w:numId w:val="59"/>
                          </w:numPr>
                          <w:rPr>
                            <w:rFonts w:ascii="Arial" w:hAnsi="Arial" w:cs="Arial"/>
                            <w:sz w:val="18"/>
                            <w:szCs w:val="18"/>
                          </w:rPr>
                        </w:pPr>
                        <w:r>
                          <w:rPr>
                            <w:rFonts w:ascii="Arial" w:hAnsi="Arial" w:cs="Arial"/>
                            <w:sz w:val="18"/>
                            <w:szCs w:val="18"/>
                          </w:rPr>
                          <w:t>užívá závorek</w:t>
                        </w:r>
                      </w:p>
                      <w:p w14:paraId="7FEC10D0" w14:textId="77777777" w:rsidR="008876AF" w:rsidRDefault="008876AF">
                        <w:pPr>
                          <w:rPr>
                            <w:rFonts w:ascii="Arial" w:hAnsi="Arial" w:cs="Arial"/>
                            <w:sz w:val="18"/>
                            <w:szCs w:val="18"/>
                          </w:rPr>
                        </w:pPr>
                      </w:p>
                      <w:p w14:paraId="1E4DFD44" w14:textId="77777777" w:rsidR="008876AF" w:rsidRDefault="008876AF">
                        <w:pPr>
                          <w:ind w:left="360"/>
                          <w:rPr>
                            <w:rFonts w:ascii="Arial" w:hAnsi="Arial" w:cs="Arial"/>
                            <w:sz w:val="18"/>
                            <w:szCs w:val="18"/>
                          </w:rPr>
                        </w:pPr>
                      </w:p>
                      <w:p w14:paraId="30F9DD5D" w14:textId="77777777" w:rsidR="008876AF" w:rsidRDefault="008876AF">
                        <w:pPr>
                          <w:numPr>
                            <w:ilvl w:val="0"/>
                            <w:numId w:val="59"/>
                          </w:numPr>
                          <w:rPr>
                            <w:rFonts w:ascii="Arial" w:hAnsi="Arial" w:cs="Arial"/>
                            <w:sz w:val="18"/>
                            <w:szCs w:val="18"/>
                          </w:rPr>
                        </w:pPr>
                        <w:r>
                          <w:rPr>
                            <w:rFonts w:ascii="Arial" w:hAnsi="Arial" w:cs="Arial"/>
                            <w:sz w:val="18"/>
                            <w:szCs w:val="18"/>
                          </w:rPr>
                          <w:t>časové jednotky – hodina, minuta, sekunda</w:t>
                        </w:r>
                      </w:p>
                      <w:p w14:paraId="7CAE1372" w14:textId="77777777" w:rsidR="008876AF" w:rsidRDefault="008876AF">
                        <w:pPr>
                          <w:numPr>
                            <w:ilvl w:val="0"/>
                            <w:numId w:val="59"/>
                          </w:numPr>
                          <w:rPr>
                            <w:rFonts w:ascii="Arial" w:hAnsi="Arial" w:cs="Arial"/>
                            <w:sz w:val="18"/>
                            <w:szCs w:val="18"/>
                          </w:rPr>
                        </w:pPr>
                        <w:r>
                          <w:rPr>
                            <w:rFonts w:ascii="Arial" w:hAnsi="Arial" w:cs="Arial"/>
                            <w:sz w:val="18"/>
                            <w:szCs w:val="18"/>
                          </w:rPr>
                          <w:t>čte časové údaje na různých typech hodin</w:t>
                        </w:r>
                      </w:p>
                      <w:p w14:paraId="3D2CF460" w14:textId="77777777" w:rsidR="008876AF" w:rsidRDefault="008876AF">
                        <w:pPr>
                          <w:numPr>
                            <w:ilvl w:val="0"/>
                            <w:numId w:val="59"/>
                          </w:numPr>
                          <w:rPr>
                            <w:rFonts w:ascii="Arial" w:hAnsi="Arial" w:cs="Arial"/>
                            <w:sz w:val="18"/>
                            <w:szCs w:val="18"/>
                          </w:rPr>
                        </w:pPr>
                        <w:r>
                          <w:rPr>
                            <w:rFonts w:ascii="Arial" w:hAnsi="Arial" w:cs="Arial"/>
                            <w:sz w:val="18"/>
                            <w:szCs w:val="18"/>
                          </w:rPr>
                          <w:t>používá vhodně časové jednotky a provádí jednoduché převody mezi nimi</w:t>
                        </w:r>
                      </w:p>
                      <w:p w14:paraId="00A7D960" w14:textId="77777777" w:rsidR="008876AF" w:rsidRDefault="008876AF">
                        <w:pPr>
                          <w:numPr>
                            <w:ilvl w:val="0"/>
                            <w:numId w:val="59"/>
                          </w:numPr>
                          <w:rPr>
                            <w:rFonts w:ascii="Arial" w:hAnsi="Arial" w:cs="Arial"/>
                            <w:sz w:val="18"/>
                            <w:szCs w:val="18"/>
                          </w:rPr>
                        </w:pPr>
                        <w:r>
                          <w:rPr>
                            <w:rFonts w:ascii="Arial" w:hAnsi="Arial" w:cs="Arial"/>
                            <w:sz w:val="18"/>
                            <w:szCs w:val="18"/>
                          </w:rPr>
                          <w:t>sleduje jednoduché závislosti na čase např. změna teploty během dne, délka vyučovací hodiny, délka přestávky, příchod, odchod do školy, doba snídaně, doba spánku atd.</w:t>
                        </w:r>
                      </w:p>
                      <w:p w14:paraId="424AEAD4" w14:textId="77777777" w:rsidR="008876AF" w:rsidRDefault="008876AF">
                        <w:pPr>
                          <w:ind w:left="360"/>
                          <w:rPr>
                            <w:rFonts w:ascii="Arial" w:hAnsi="Arial" w:cs="Arial"/>
                            <w:sz w:val="18"/>
                            <w:szCs w:val="18"/>
                          </w:rPr>
                        </w:pPr>
                      </w:p>
                      <w:p w14:paraId="4F1F8E46" w14:textId="77777777" w:rsidR="008876AF" w:rsidRDefault="008876AF">
                        <w:pPr>
                          <w:numPr>
                            <w:ilvl w:val="0"/>
                            <w:numId w:val="59"/>
                          </w:numPr>
                          <w:rPr>
                            <w:rFonts w:ascii="Arial" w:hAnsi="Arial" w:cs="Arial"/>
                            <w:color w:val="000000"/>
                            <w:sz w:val="18"/>
                            <w:szCs w:val="18"/>
                          </w:rPr>
                        </w:pPr>
                        <w:r>
                          <w:rPr>
                            <w:rFonts w:ascii="Arial" w:hAnsi="Arial" w:cs="Arial"/>
                            <w:color w:val="000000"/>
                            <w:sz w:val="18"/>
                            <w:szCs w:val="18"/>
                          </w:rPr>
                          <w:t>zachycuje výsledky měření pomocí tabulek a schémat</w:t>
                        </w:r>
                      </w:p>
                      <w:p w14:paraId="08A1EEC5" w14:textId="77777777" w:rsidR="008876AF" w:rsidRDefault="008876AF">
                        <w:pPr>
                          <w:numPr>
                            <w:ilvl w:val="0"/>
                            <w:numId w:val="59"/>
                          </w:numPr>
                          <w:rPr>
                            <w:rFonts w:ascii="Arial" w:hAnsi="Arial" w:cs="Arial"/>
                            <w:color w:val="000000"/>
                            <w:sz w:val="18"/>
                            <w:szCs w:val="18"/>
                          </w:rPr>
                        </w:pPr>
                        <w:r>
                          <w:rPr>
                            <w:rFonts w:ascii="Arial" w:hAnsi="Arial" w:cs="Arial"/>
                            <w:color w:val="000000"/>
                            <w:sz w:val="18"/>
                            <w:szCs w:val="18"/>
                          </w:rPr>
                          <w:t>provádí odhady délky a množství</w:t>
                        </w:r>
                      </w:p>
                      <w:p w14:paraId="4751BF27" w14:textId="77777777" w:rsidR="008876AF" w:rsidRDefault="008876AF">
                        <w:pPr>
                          <w:ind w:left="360"/>
                          <w:rPr>
                            <w:rFonts w:ascii="Arial" w:hAnsi="Arial" w:cs="Arial"/>
                            <w:color w:val="000000"/>
                            <w:sz w:val="18"/>
                            <w:szCs w:val="18"/>
                          </w:rPr>
                        </w:pPr>
                      </w:p>
                      <w:p w14:paraId="261F0EDD" w14:textId="77777777" w:rsidR="008876AF" w:rsidRDefault="008876AF">
                        <w:pPr>
                          <w:numPr>
                            <w:ilvl w:val="0"/>
                            <w:numId w:val="59"/>
                          </w:numPr>
                          <w:rPr>
                            <w:rFonts w:ascii="Arial" w:hAnsi="Arial" w:cs="Arial"/>
                            <w:color w:val="000000"/>
                            <w:sz w:val="18"/>
                            <w:szCs w:val="18"/>
                          </w:rPr>
                        </w:pPr>
                        <w:r>
                          <w:rPr>
                            <w:rFonts w:ascii="Arial" w:hAnsi="Arial" w:cs="Arial"/>
                            <w:color w:val="000000"/>
                            <w:sz w:val="18"/>
                            <w:szCs w:val="18"/>
                          </w:rPr>
                          <w:t>navrhne a použije tabulku k organizaci údajů</w:t>
                        </w:r>
                      </w:p>
                      <w:p w14:paraId="108A0A02" w14:textId="77777777" w:rsidR="008876AF" w:rsidRDefault="008876AF">
                        <w:pPr>
                          <w:numPr>
                            <w:ilvl w:val="0"/>
                            <w:numId w:val="59"/>
                          </w:numPr>
                          <w:rPr>
                            <w:rFonts w:ascii="Arial" w:hAnsi="Arial" w:cs="Arial"/>
                            <w:color w:val="000000"/>
                            <w:sz w:val="18"/>
                            <w:szCs w:val="18"/>
                          </w:rPr>
                        </w:pPr>
                        <w:r>
                          <w:rPr>
                            <w:rFonts w:ascii="Arial" w:hAnsi="Arial" w:cs="Arial"/>
                            <w:color w:val="000000"/>
                            <w:sz w:val="18"/>
                            <w:szCs w:val="18"/>
                          </w:rPr>
                          <w:t>třídí soubor objektů</w:t>
                        </w:r>
                      </w:p>
                    </w:tc>
                    <w:tc>
                      <w:tcPr>
                        <w:tcW w:w="1631" w:type="pct"/>
                        <w:tcBorders>
                          <w:top w:val="single" w:sz="4" w:space="0" w:color="auto"/>
                          <w:left w:val="single" w:sz="4" w:space="0" w:color="auto"/>
                          <w:bottom w:val="single" w:sz="4" w:space="0" w:color="auto"/>
                          <w:right w:val="single" w:sz="4" w:space="0" w:color="auto"/>
                        </w:tcBorders>
                      </w:tcPr>
                      <w:p w14:paraId="1AAE9A6A" w14:textId="77777777" w:rsidR="008876AF" w:rsidRDefault="008876AF">
                        <w:pPr>
                          <w:rPr>
                            <w:rFonts w:ascii="Arial" w:hAnsi="Arial" w:cs="Arial"/>
                            <w:sz w:val="18"/>
                            <w:szCs w:val="18"/>
                          </w:rPr>
                        </w:pPr>
                        <w:r>
                          <w:rPr>
                            <w:rFonts w:ascii="Arial" w:hAnsi="Arial" w:cs="Arial"/>
                            <w:sz w:val="18"/>
                            <w:szCs w:val="18"/>
                          </w:rPr>
                          <w:lastRenderedPageBreak/>
                          <w:t>Číselný obor do dvaceti</w:t>
                        </w:r>
                      </w:p>
                      <w:p w14:paraId="37668403" w14:textId="77777777" w:rsidR="008876AF" w:rsidRDefault="008876AF">
                        <w:pPr>
                          <w:rPr>
                            <w:rFonts w:ascii="Arial" w:hAnsi="Arial" w:cs="Arial"/>
                            <w:sz w:val="18"/>
                            <w:szCs w:val="18"/>
                          </w:rPr>
                        </w:pPr>
                      </w:p>
                      <w:p w14:paraId="72E34712" w14:textId="77777777" w:rsidR="008876AF" w:rsidRDefault="008876AF">
                        <w:pPr>
                          <w:rPr>
                            <w:rFonts w:ascii="Arial" w:hAnsi="Arial" w:cs="Arial"/>
                            <w:sz w:val="18"/>
                            <w:szCs w:val="18"/>
                          </w:rPr>
                        </w:pPr>
                      </w:p>
                      <w:p w14:paraId="142A7188" w14:textId="77777777" w:rsidR="008876AF" w:rsidRDefault="008876AF">
                        <w:pPr>
                          <w:rPr>
                            <w:rFonts w:ascii="Arial" w:hAnsi="Arial" w:cs="Arial"/>
                            <w:sz w:val="18"/>
                            <w:szCs w:val="18"/>
                          </w:rPr>
                        </w:pPr>
                      </w:p>
                      <w:p w14:paraId="3B5228C7" w14:textId="77777777" w:rsidR="008876AF" w:rsidRDefault="008876AF">
                        <w:pPr>
                          <w:rPr>
                            <w:rFonts w:ascii="Arial" w:hAnsi="Arial" w:cs="Arial"/>
                            <w:sz w:val="18"/>
                            <w:szCs w:val="18"/>
                          </w:rPr>
                        </w:pPr>
                        <w:r>
                          <w:rPr>
                            <w:rFonts w:ascii="Arial" w:hAnsi="Arial" w:cs="Arial"/>
                            <w:sz w:val="18"/>
                            <w:szCs w:val="18"/>
                          </w:rPr>
                          <w:t>Číselný obor do 100</w:t>
                        </w:r>
                      </w:p>
                      <w:p w14:paraId="59F320E0" w14:textId="77777777" w:rsidR="008876AF" w:rsidRDefault="008876AF">
                        <w:pPr>
                          <w:rPr>
                            <w:rFonts w:ascii="Arial" w:hAnsi="Arial" w:cs="Arial"/>
                            <w:sz w:val="18"/>
                            <w:szCs w:val="18"/>
                          </w:rPr>
                        </w:pPr>
                      </w:p>
                      <w:p w14:paraId="5F410F42" w14:textId="77777777" w:rsidR="008876AF" w:rsidRDefault="008876AF">
                        <w:pPr>
                          <w:rPr>
                            <w:rFonts w:ascii="Arial" w:hAnsi="Arial" w:cs="Arial"/>
                            <w:sz w:val="18"/>
                            <w:szCs w:val="18"/>
                          </w:rPr>
                        </w:pPr>
                      </w:p>
                      <w:p w14:paraId="5DF347AB" w14:textId="77777777" w:rsidR="008876AF" w:rsidRDefault="008876AF">
                        <w:pPr>
                          <w:rPr>
                            <w:rFonts w:ascii="Arial" w:hAnsi="Arial" w:cs="Arial"/>
                            <w:sz w:val="18"/>
                            <w:szCs w:val="18"/>
                          </w:rPr>
                        </w:pPr>
                      </w:p>
                      <w:p w14:paraId="59114C27" w14:textId="77777777" w:rsidR="008876AF" w:rsidRDefault="008876AF">
                        <w:pPr>
                          <w:rPr>
                            <w:rFonts w:ascii="Arial" w:hAnsi="Arial" w:cs="Arial"/>
                            <w:sz w:val="18"/>
                            <w:szCs w:val="18"/>
                          </w:rPr>
                        </w:pPr>
                        <w:r>
                          <w:rPr>
                            <w:rFonts w:ascii="Arial" w:hAnsi="Arial" w:cs="Arial"/>
                            <w:sz w:val="18"/>
                            <w:szCs w:val="18"/>
                          </w:rPr>
                          <w:t>Lichá a sudá čísla</w:t>
                        </w:r>
                      </w:p>
                      <w:p w14:paraId="07A356A1" w14:textId="77777777" w:rsidR="008876AF" w:rsidRDefault="008876AF">
                        <w:pPr>
                          <w:rPr>
                            <w:rFonts w:ascii="Arial" w:hAnsi="Arial" w:cs="Arial"/>
                            <w:sz w:val="18"/>
                            <w:szCs w:val="18"/>
                          </w:rPr>
                        </w:pPr>
                        <w:r>
                          <w:rPr>
                            <w:rFonts w:ascii="Arial" w:hAnsi="Arial" w:cs="Arial"/>
                            <w:sz w:val="18"/>
                            <w:szCs w:val="18"/>
                          </w:rPr>
                          <w:t>Řád jednotek a desítek</w:t>
                        </w:r>
                      </w:p>
                      <w:p w14:paraId="203F0587" w14:textId="77777777" w:rsidR="008876AF" w:rsidRDefault="008876AF">
                        <w:pPr>
                          <w:rPr>
                            <w:rFonts w:ascii="Arial" w:hAnsi="Arial" w:cs="Arial"/>
                            <w:sz w:val="18"/>
                            <w:szCs w:val="18"/>
                          </w:rPr>
                        </w:pPr>
                      </w:p>
                      <w:p w14:paraId="2CC3D7DF" w14:textId="77777777" w:rsidR="008876AF" w:rsidRDefault="008876AF">
                        <w:pPr>
                          <w:rPr>
                            <w:rFonts w:ascii="Arial" w:hAnsi="Arial" w:cs="Arial"/>
                            <w:sz w:val="18"/>
                            <w:szCs w:val="18"/>
                          </w:rPr>
                        </w:pPr>
                      </w:p>
                      <w:p w14:paraId="03895806" w14:textId="77777777" w:rsidR="008876AF" w:rsidRDefault="008876AF">
                        <w:pPr>
                          <w:rPr>
                            <w:rFonts w:ascii="Arial" w:hAnsi="Arial" w:cs="Arial"/>
                            <w:sz w:val="18"/>
                            <w:szCs w:val="18"/>
                          </w:rPr>
                        </w:pPr>
                        <w:r w:rsidRPr="00AF17A5">
                          <w:rPr>
                            <w:rFonts w:ascii="Arial" w:hAnsi="Arial" w:cs="Arial"/>
                            <w:sz w:val="18"/>
                            <w:szCs w:val="18"/>
                          </w:rPr>
                          <w:t>Finanční gramotnost: počítání s </w:t>
                        </w:r>
                        <w:proofErr w:type="gramStart"/>
                        <w:r w:rsidRPr="00AF17A5">
                          <w:rPr>
                            <w:rFonts w:ascii="Arial" w:hAnsi="Arial" w:cs="Arial"/>
                            <w:sz w:val="18"/>
                            <w:szCs w:val="18"/>
                          </w:rPr>
                          <w:t>penězi,  způsoby</w:t>
                        </w:r>
                        <w:proofErr w:type="gramEnd"/>
                        <w:r w:rsidRPr="00AF17A5">
                          <w:rPr>
                            <w:rFonts w:ascii="Arial" w:hAnsi="Arial" w:cs="Arial"/>
                            <w:sz w:val="18"/>
                            <w:szCs w:val="18"/>
                          </w:rPr>
                          <w:t xml:space="preserve"> placení</w:t>
                        </w:r>
                      </w:p>
                      <w:p w14:paraId="47029361" w14:textId="77777777" w:rsidR="008876AF" w:rsidRDefault="008876AF">
                        <w:pPr>
                          <w:rPr>
                            <w:rFonts w:ascii="Arial" w:hAnsi="Arial" w:cs="Arial"/>
                            <w:sz w:val="18"/>
                            <w:szCs w:val="18"/>
                          </w:rPr>
                        </w:pPr>
                      </w:p>
                      <w:p w14:paraId="48DCC8BA" w14:textId="77777777" w:rsidR="008876AF" w:rsidRDefault="008876AF">
                        <w:pPr>
                          <w:rPr>
                            <w:rFonts w:ascii="Arial" w:hAnsi="Arial" w:cs="Arial"/>
                            <w:sz w:val="18"/>
                            <w:szCs w:val="18"/>
                          </w:rPr>
                        </w:pPr>
                      </w:p>
                      <w:p w14:paraId="590D7544" w14:textId="77777777" w:rsidR="008876AF" w:rsidRDefault="008876AF">
                        <w:pPr>
                          <w:rPr>
                            <w:rFonts w:ascii="Arial" w:hAnsi="Arial" w:cs="Arial"/>
                            <w:sz w:val="18"/>
                            <w:szCs w:val="18"/>
                          </w:rPr>
                        </w:pPr>
                      </w:p>
                      <w:p w14:paraId="7458888B" w14:textId="77777777" w:rsidR="008876AF" w:rsidRDefault="008876AF">
                        <w:pPr>
                          <w:rPr>
                            <w:rFonts w:ascii="Arial" w:hAnsi="Arial" w:cs="Arial"/>
                            <w:sz w:val="18"/>
                            <w:szCs w:val="18"/>
                          </w:rPr>
                        </w:pPr>
                      </w:p>
                      <w:p w14:paraId="037B2A58" w14:textId="77777777" w:rsidR="008876AF" w:rsidRDefault="008876AF">
                        <w:pPr>
                          <w:rPr>
                            <w:rFonts w:ascii="Arial" w:hAnsi="Arial" w:cs="Arial"/>
                            <w:sz w:val="18"/>
                            <w:szCs w:val="18"/>
                          </w:rPr>
                        </w:pPr>
                      </w:p>
                      <w:p w14:paraId="27143089" w14:textId="77777777" w:rsidR="008876AF" w:rsidRDefault="008876AF">
                        <w:pPr>
                          <w:rPr>
                            <w:rFonts w:ascii="Arial" w:hAnsi="Arial" w:cs="Arial"/>
                            <w:sz w:val="18"/>
                            <w:szCs w:val="18"/>
                          </w:rPr>
                        </w:pPr>
                        <w:r>
                          <w:rPr>
                            <w:rFonts w:ascii="Arial" w:hAnsi="Arial" w:cs="Arial"/>
                            <w:sz w:val="18"/>
                            <w:szCs w:val="18"/>
                          </w:rPr>
                          <w:t>Počítání v oboru do 100</w:t>
                        </w:r>
                      </w:p>
                      <w:p w14:paraId="4C96C4F2" w14:textId="77777777" w:rsidR="008876AF" w:rsidRDefault="008876AF">
                        <w:pPr>
                          <w:rPr>
                            <w:rFonts w:ascii="Arial" w:hAnsi="Arial" w:cs="Arial"/>
                            <w:sz w:val="18"/>
                            <w:szCs w:val="18"/>
                          </w:rPr>
                        </w:pPr>
                        <w:r>
                          <w:rPr>
                            <w:rFonts w:ascii="Arial" w:hAnsi="Arial" w:cs="Arial"/>
                            <w:sz w:val="18"/>
                            <w:szCs w:val="18"/>
                          </w:rPr>
                          <w:t>Sčítání a odčítání dvojciferných čísel zpaměti a písemně</w:t>
                        </w:r>
                      </w:p>
                      <w:p w14:paraId="4F0E5533" w14:textId="77777777" w:rsidR="008876AF" w:rsidRDefault="008876AF">
                        <w:pPr>
                          <w:rPr>
                            <w:rFonts w:ascii="Arial" w:hAnsi="Arial" w:cs="Arial"/>
                            <w:sz w:val="18"/>
                            <w:szCs w:val="18"/>
                          </w:rPr>
                        </w:pPr>
                      </w:p>
                      <w:p w14:paraId="73E764D5" w14:textId="77777777" w:rsidR="008876AF" w:rsidRDefault="008876AF">
                        <w:pPr>
                          <w:rPr>
                            <w:rFonts w:ascii="Arial" w:hAnsi="Arial" w:cs="Arial"/>
                            <w:sz w:val="18"/>
                            <w:szCs w:val="18"/>
                          </w:rPr>
                        </w:pPr>
                      </w:p>
                      <w:p w14:paraId="0F144162" w14:textId="77777777" w:rsidR="008876AF" w:rsidRDefault="008876AF">
                        <w:pPr>
                          <w:rPr>
                            <w:rFonts w:ascii="Arial" w:hAnsi="Arial" w:cs="Arial"/>
                            <w:sz w:val="18"/>
                            <w:szCs w:val="18"/>
                          </w:rPr>
                        </w:pPr>
                      </w:p>
                      <w:p w14:paraId="171D05C6" w14:textId="77777777" w:rsidR="008876AF" w:rsidRDefault="008876AF">
                        <w:pPr>
                          <w:rPr>
                            <w:rFonts w:ascii="Arial" w:hAnsi="Arial" w:cs="Arial"/>
                            <w:sz w:val="18"/>
                            <w:szCs w:val="18"/>
                          </w:rPr>
                        </w:pPr>
                      </w:p>
                      <w:p w14:paraId="4F73471C" w14:textId="77777777" w:rsidR="008876AF" w:rsidRDefault="008876AF">
                        <w:pPr>
                          <w:rPr>
                            <w:rFonts w:ascii="Arial" w:hAnsi="Arial" w:cs="Arial"/>
                            <w:sz w:val="18"/>
                            <w:szCs w:val="18"/>
                          </w:rPr>
                        </w:pPr>
                      </w:p>
                      <w:p w14:paraId="147BD045" w14:textId="77777777" w:rsidR="008876AF" w:rsidRDefault="008876AF">
                        <w:pPr>
                          <w:rPr>
                            <w:rFonts w:ascii="Arial" w:hAnsi="Arial" w:cs="Arial"/>
                            <w:sz w:val="18"/>
                            <w:szCs w:val="18"/>
                          </w:rPr>
                        </w:pPr>
                      </w:p>
                      <w:p w14:paraId="6CF1AB66" w14:textId="77777777" w:rsidR="008876AF" w:rsidRDefault="008876AF">
                        <w:pPr>
                          <w:rPr>
                            <w:rFonts w:ascii="Arial" w:hAnsi="Arial" w:cs="Arial"/>
                            <w:sz w:val="18"/>
                            <w:szCs w:val="18"/>
                          </w:rPr>
                        </w:pPr>
                      </w:p>
                      <w:p w14:paraId="0E495B13" w14:textId="77777777" w:rsidR="008876AF" w:rsidRDefault="008876AF">
                        <w:pPr>
                          <w:rPr>
                            <w:rFonts w:ascii="Arial" w:hAnsi="Arial" w:cs="Arial"/>
                            <w:sz w:val="18"/>
                            <w:szCs w:val="18"/>
                          </w:rPr>
                        </w:pPr>
                      </w:p>
                      <w:p w14:paraId="2F37947C" w14:textId="77777777" w:rsidR="008876AF" w:rsidRDefault="008876AF">
                        <w:pPr>
                          <w:rPr>
                            <w:rFonts w:ascii="Arial" w:hAnsi="Arial" w:cs="Arial"/>
                            <w:sz w:val="18"/>
                            <w:szCs w:val="18"/>
                          </w:rPr>
                        </w:pPr>
                      </w:p>
                      <w:p w14:paraId="024835D0" w14:textId="77777777" w:rsidR="008876AF" w:rsidRDefault="008876AF">
                        <w:pPr>
                          <w:rPr>
                            <w:rFonts w:ascii="Arial" w:hAnsi="Arial" w:cs="Arial"/>
                            <w:sz w:val="18"/>
                            <w:szCs w:val="18"/>
                          </w:rPr>
                        </w:pPr>
                      </w:p>
                      <w:p w14:paraId="27451B18" w14:textId="77777777" w:rsidR="008876AF" w:rsidRDefault="008876AF">
                        <w:pPr>
                          <w:rPr>
                            <w:rFonts w:ascii="Arial" w:hAnsi="Arial" w:cs="Arial"/>
                            <w:sz w:val="18"/>
                            <w:szCs w:val="18"/>
                          </w:rPr>
                        </w:pPr>
                        <w:r>
                          <w:rPr>
                            <w:rFonts w:ascii="Arial" w:hAnsi="Arial" w:cs="Arial"/>
                            <w:sz w:val="18"/>
                            <w:szCs w:val="18"/>
                          </w:rPr>
                          <w:lastRenderedPageBreak/>
                          <w:t>Slovní úlohy – řešení úloh z běžného života</w:t>
                        </w:r>
                      </w:p>
                      <w:p w14:paraId="212D39D8" w14:textId="77777777" w:rsidR="008876AF" w:rsidRDefault="008876AF">
                        <w:pPr>
                          <w:rPr>
                            <w:rFonts w:ascii="Arial" w:hAnsi="Arial" w:cs="Arial"/>
                            <w:sz w:val="18"/>
                            <w:szCs w:val="18"/>
                          </w:rPr>
                        </w:pPr>
                      </w:p>
                      <w:p w14:paraId="5F10E0F1" w14:textId="77777777" w:rsidR="008876AF" w:rsidRDefault="008876AF">
                        <w:pPr>
                          <w:rPr>
                            <w:rFonts w:ascii="Arial" w:hAnsi="Arial" w:cs="Arial"/>
                            <w:sz w:val="18"/>
                            <w:szCs w:val="18"/>
                          </w:rPr>
                        </w:pPr>
                        <w:r>
                          <w:rPr>
                            <w:rFonts w:ascii="Arial" w:hAnsi="Arial" w:cs="Arial"/>
                            <w:sz w:val="18"/>
                            <w:szCs w:val="18"/>
                          </w:rPr>
                          <w:t>Násobení a dělení do 50</w:t>
                        </w:r>
                      </w:p>
                      <w:p w14:paraId="259276B6" w14:textId="77777777" w:rsidR="008876AF" w:rsidRDefault="008876AF">
                        <w:pPr>
                          <w:rPr>
                            <w:rFonts w:ascii="Arial" w:hAnsi="Arial" w:cs="Arial"/>
                            <w:sz w:val="18"/>
                            <w:szCs w:val="18"/>
                          </w:rPr>
                        </w:pPr>
                        <w:r>
                          <w:rPr>
                            <w:rFonts w:ascii="Arial" w:hAnsi="Arial" w:cs="Arial"/>
                            <w:sz w:val="18"/>
                            <w:szCs w:val="18"/>
                          </w:rPr>
                          <w:t>Násobek</w:t>
                        </w:r>
                      </w:p>
                      <w:p w14:paraId="7EE0F2F0" w14:textId="77777777" w:rsidR="008876AF" w:rsidRDefault="008876AF">
                        <w:pPr>
                          <w:rPr>
                            <w:rFonts w:ascii="Arial" w:hAnsi="Arial" w:cs="Arial"/>
                            <w:sz w:val="18"/>
                            <w:szCs w:val="18"/>
                          </w:rPr>
                        </w:pPr>
                        <w:r>
                          <w:rPr>
                            <w:rFonts w:ascii="Arial" w:hAnsi="Arial" w:cs="Arial"/>
                            <w:sz w:val="18"/>
                            <w:szCs w:val="18"/>
                          </w:rPr>
                          <w:t>Násobení jako opakované sčítání</w:t>
                        </w:r>
                      </w:p>
                      <w:p w14:paraId="16D4E4B1" w14:textId="77777777" w:rsidR="008876AF" w:rsidRDefault="008876AF">
                        <w:pPr>
                          <w:rPr>
                            <w:rFonts w:ascii="Arial" w:hAnsi="Arial" w:cs="Arial"/>
                            <w:sz w:val="18"/>
                            <w:szCs w:val="18"/>
                          </w:rPr>
                        </w:pPr>
                        <w:r>
                          <w:rPr>
                            <w:rFonts w:ascii="Arial" w:hAnsi="Arial" w:cs="Arial"/>
                            <w:sz w:val="18"/>
                            <w:szCs w:val="18"/>
                          </w:rPr>
                          <w:t>Záměna sčítanců</w:t>
                        </w:r>
                      </w:p>
                      <w:p w14:paraId="00560564" w14:textId="77777777" w:rsidR="008876AF" w:rsidRDefault="008876AF">
                        <w:pPr>
                          <w:rPr>
                            <w:rFonts w:ascii="Arial" w:hAnsi="Arial" w:cs="Arial"/>
                            <w:sz w:val="18"/>
                            <w:szCs w:val="18"/>
                          </w:rPr>
                        </w:pPr>
                        <w:r>
                          <w:rPr>
                            <w:rFonts w:ascii="Arial" w:hAnsi="Arial" w:cs="Arial"/>
                            <w:sz w:val="18"/>
                            <w:szCs w:val="18"/>
                          </w:rPr>
                          <w:t>Násobky 2, 3, 4, 5, 10</w:t>
                        </w:r>
                      </w:p>
                      <w:p w14:paraId="7F196B72" w14:textId="77777777" w:rsidR="008876AF" w:rsidRDefault="008876AF">
                        <w:pPr>
                          <w:rPr>
                            <w:rFonts w:ascii="Arial" w:hAnsi="Arial" w:cs="Arial"/>
                            <w:sz w:val="18"/>
                            <w:szCs w:val="18"/>
                          </w:rPr>
                        </w:pPr>
                        <w:r>
                          <w:rPr>
                            <w:rFonts w:ascii="Arial" w:hAnsi="Arial" w:cs="Arial"/>
                            <w:sz w:val="18"/>
                            <w:szCs w:val="18"/>
                          </w:rPr>
                          <w:t>Dělení v oboru těchto násobilek</w:t>
                        </w:r>
                      </w:p>
                      <w:p w14:paraId="0D3BF55F" w14:textId="77777777" w:rsidR="008876AF" w:rsidRDefault="008876AF">
                        <w:pPr>
                          <w:rPr>
                            <w:rFonts w:ascii="Arial" w:hAnsi="Arial" w:cs="Arial"/>
                            <w:sz w:val="18"/>
                            <w:szCs w:val="18"/>
                          </w:rPr>
                        </w:pPr>
                        <w:r>
                          <w:rPr>
                            <w:rFonts w:ascii="Arial" w:hAnsi="Arial" w:cs="Arial"/>
                            <w:sz w:val="18"/>
                            <w:szCs w:val="18"/>
                          </w:rPr>
                          <w:t>Vztahy mezi násobením a dělením v oboru těchto násobilek</w:t>
                        </w:r>
                      </w:p>
                      <w:p w14:paraId="5040F03D" w14:textId="77777777" w:rsidR="008876AF" w:rsidRDefault="008876AF">
                        <w:pPr>
                          <w:rPr>
                            <w:rFonts w:ascii="Arial" w:hAnsi="Arial" w:cs="Arial"/>
                            <w:sz w:val="18"/>
                            <w:szCs w:val="18"/>
                          </w:rPr>
                        </w:pPr>
                      </w:p>
                      <w:p w14:paraId="664D2CE0" w14:textId="77777777" w:rsidR="008876AF" w:rsidRDefault="008876AF">
                        <w:pPr>
                          <w:rPr>
                            <w:rFonts w:ascii="Arial" w:hAnsi="Arial" w:cs="Arial"/>
                            <w:sz w:val="18"/>
                            <w:szCs w:val="18"/>
                          </w:rPr>
                        </w:pPr>
                        <w:r>
                          <w:rPr>
                            <w:rFonts w:ascii="Arial" w:hAnsi="Arial" w:cs="Arial"/>
                            <w:sz w:val="18"/>
                            <w:szCs w:val="18"/>
                          </w:rPr>
                          <w:t>Slovní úlohy – řešení úloh z běžného života</w:t>
                        </w:r>
                      </w:p>
                      <w:p w14:paraId="39BF699D" w14:textId="77777777" w:rsidR="008876AF" w:rsidRDefault="008876AF">
                        <w:pPr>
                          <w:rPr>
                            <w:rFonts w:ascii="Arial" w:hAnsi="Arial" w:cs="Arial"/>
                            <w:sz w:val="18"/>
                            <w:szCs w:val="18"/>
                          </w:rPr>
                        </w:pPr>
                      </w:p>
                      <w:p w14:paraId="7F437683" w14:textId="77777777" w:rsidR="008876AF" w:rsidRDefault="008876AF">
                        <w:pPr>
                          <w:rPr>
                            <w:rFonts w:ascii="Arial" w:hAnsi="Arial" w:cs="Arial"/>
                            <w:sz w:val="18"/>
                            <w:szCs w:val="18"/>
                          </w:rPr>
                        </w:pPr>
                      </w:p>
                      <w:p w14:paraId="5A266E8F" w14:textId="77777777" w:rsidR="008876AF" w:rsidRDefault="008876AF">
                        <w:pPr>
                          <w:rPr>
                            <w:rFonts w:ascii="Arial" w:hAnsi="Arial" w:cs="Arial"/>
                            <w:sz w:val="18"/>
                            <w:szCs w:val="18"/>
                          </w:rPr>
                        </w:pPr>
                      </w:p>
                      <w:p w14:paraId="0F6C3E3E" w14:textId="77777777" w:rsidR="008876AF" w:rsidRDefault="008876AF">
                        <w:pPr>
                          <w:rPr>
                            <w:rFonts w:ascii="Arial" w:hAnsi="Arial" w:cs="Arial"/>
                            <w:sz w:val="18"/>
                            <w:szCs w:val="18"/>
                          </w:rPr>
                        </w:pPr>
                      </w:p>
                      <w:p w14:paraId="469C7F47" w14:textId="77777777" w:rsidR="008876AF" w:rsidRDefault="008876AF">
                        <w:pPr>
                          <w:rPr>
                            <w:rFonts w:ascii="Arial" w:hAnsi="Arial" w:cs="Arial"/>
                            <w:sz w:val="18"/>
                            <w:szCs w:val="18"/>
                          </w:rPr>
                        </w:pPr>
                      </w:p>
                      <w:p w14:paraId="7CCBADD1" w14:textId="77777777" w:rsidR="008876AF" w:rsidRDefault="008876AF">
                        <w:pPr>
                          <w:rPr>
                            <w:rFonts w:ascii="Arial" w:hAnsi="Arial" w:cs="Arial"/>
                            <w:sz w:val="18"/>
                            <w:szCs w:val="18"/>
                          </w:rPr>
                        </w:pPr>
                      </w:p>
                      <w:p w14:paraId="39710A2A" w14:textId="77777777" w:rsidR="003F3542" w:rsidRDefault="003F3542">
                        <w:pPr>
                          <w:rPr>
                            <w:rFonts w:ascii="Arial" w:hAnsi="Arial" w:cs="Arial"/>
                            <w:sz w:val="18"/>
                            <w:szCs w:val="18"/>
                          </w:rPr>
                        </w:pPr>
                      </w:p>
                      <w:p w14:paraId="49364354" w14:textId="77777777" w:rsidR="003F3542" w:rsidRDefault="003F3542">
                        <w:pPr>
                          <w:rPr>
                            <w:rFonts w:ascii="Arial" w:hAnsi="Arial" w:cs="Arial"/>
                            <w:sz w:val="18"/>
                            <w:szCs w:val="18"/>
                          </w:rPr>
                        </w:pPr>
                      </w:p>
                      <w:p w14:paraId="413AC90B" w14:textId="77777777" w:rsidR="003F3542" w:rsidRDefault="003F3542">
                        <w:pPr>
                          <w:rPr>
                            <w:rFonts w:ascii="Arial" w:hAnsi="Arial" w:cs="Arial"/>
                            <w:sz w:val="18"/>
                            <w:szCs w:val="18"/>
                          </w:rPr>
                        </w:pPr>
                      </w:p>
                      <w:p w14:paraId="293FA9C8" w14:textId="77777777" w:rsidR="003F3542" w:rsidRDefault="003F3542">
                        <w:pPr>
                          <w:rPr>
                            <w:rFonts w:ascii="Arial" w:hAnsi="Arial" w:cs="Arial"/>
                            <w:sz w:val="18"/>
                            <w:szCs w:val="18"/>
                          </w:rPr>
                        </w:pPr>
                      </w:p>
                      <w:p w14:paraId="4A3F86FD" w14:textId="77777777" w:rsidR="003F3542" w:rsidRDefault="003F3542">
                        <w:pPr>
                          <w:rPr>
                            <w:rFonts w:ascii="Arial" w:hAnsi="Arial" w:cs="Arial"/>
                            <w:sz w:val="18"/>
                            <w:szCs w:val="18"/>
                          </w:rPr>
                        </w:pPr>
                      </w:p>
                      <w:p w14:paraId="2CD821C3" w14:textId="0A611A6D" w:rsidR="008876AF" w:rsidRDefault="008876AF">
                        <w:pPr>
                          <w:rPr>
                            <w:rFonts w:ascii="Arial" w:hAnsi="Arial" w:cs="Arial"/>
                            <w:sz w:val="18"/>
                            <w:szCs w:val="18"/>
                          </w:rPr>
                        </w:pPr>
                        <w:r>
                          <w:rPr>
                            <w:rFonts w:ascii="Arial" w:hAnsi="Arial" w:cs="Arial"/>
                            <w:sz w:val="18"/>
                            <w:szCs w:val="18"/>
                          </w:rPr>
                          <w:t>Orientace v čase, čtvrt hodiny, půl hodiny, tři čtvrtě hodiny, celá hodina</w:t>
                        </w:r>
                      </w:p>
                      <w:p w14:paraId="7A9412F9" w14:textId="77777777" w:rsidR="008876AF" w:rsidRDefault="008876AF">
                        <w:pPr>
                          <w:rPr>
                            <w:rFonts w:ascii="Arial" w:hAnsi="Arial" w:cs="Arial"/>
                            <w:sz w:val="18"/>
                            <w:szCs w:val="18"/>
                          </w:rPr>
                        </w:pPr>
                      </w:p>
                      <w:p w14:paraId="1DA8D232" w14:textId="77777777" w:rsidR="008876AF" w:rsidRDefault="008876AF">
                        <w:pPr>
                          <w:rPr>
                            <w:rFonts w:ascii="Arial" w:hAnsi="Arial" w:cs="Arial"/>
                            <w:sz w:val="18"/>
                            <w:szCs w:val="18"/>
                          </w:rPr>
                        </w:pPr>
                      </w:p>
                      <w:p w14:paraId="709485D4" w14:textId="77777777" w:rsidR="008876AF" w:rsidRDefault="008876AF">
                        <w:pPr>
                          <w:rPr>
                            <w:rFonts w:ascii="Arial" w:hAnsi="Arial" w:cs="Arial"/>
                            <w:sz w:val="18"/>
                            <w:szCs w:val="18"/>
                          </w:rPr>
                        </w:pPr>
                      </w:p>
                      <w:p w14:paraId="0CDF02AA" w14:textId="77777777" w:rsidR="008876AF" w:rsidRDefault="008876AF">
                        <w:pPr>
                          <w:rPr>
                            <w:rFonts w:ascii="Arial" w:hAnsi="Arial" w:cs="Arial"/>
                            <w:sz w:val="18"/>
                            <w:szCs w:val="18"/>
                          </w:rPr>
                        </w:pPr>
                      </w:p>
                      <w:p w14:paraId="6275F5EB" w14:textId="77777777" w:rsidR="008876AF" w:rsidRDefault="008876AF">
                        <w:pPr>
                          <w:rPr>
                            <w:rFonts w:ascii="Arial" w:hAnsi="Arial" w:cs="Arial"/>
                            <w:sz w:val="18"/>
                            <w:szCs w:val="18"/>
                          </w:rPr>
                        </w:pPr>
                      </w:p>
                      <w:p w14:paraId="6268211E" w14:textId="77777777" w:rsidR="008876AF" w:rsidRDefault="008876AF">
                        <w:pPr>
                          <w:rPr>
                            <w:rFonts w:ascii="Arial" w:hAnsi="Arial" w:cs="Arial"/>
                            <w:color w:val="FF0000"/>
                            <w:sz w:val="18"/>
                            <w:szCs w:val="18"/>
                          </w:rPr>
                        </w:pPr>
                      </w:p>
                      <w:p w14:paraId="4FCB798D" w14:textId="77777777" w:rsidR="008876AF" w:rsidRDefault="008876AF">
                        <w:pPr>
                          <w:rPr>
                            <w:rFonts w:ascii="Arial" w:hAnsi="Arial" w:cs="Arial"/>
                            <w:color w:val="FF0000"/>
                            <w:sz w:val="18"/>
                            <w:szCs w:val="18"/>
                          </w:rPr>
                        </w:pPr>
                      </w:p>
                      <w:p w14:paraId="4C030784" w14:textId="77777777" w:rsidR="008876AF" w:rsidRDefault="008876AF">
                        <w:pPr>
                          <w:rPr>
                            <w:rFonts w:ascii="Arial" w:hAnsi="Arial" w:cs="Arial"/>
                            <w:color w:val="FF0000"/>
                            <w:sz w:val="18"/>
                            <w:szCs w:val="18"/>
                          </w:rPr>
                        </w:pPr>
                      </w:p>
                      <w:p w14:paraId="2B441F02" w14:textId="77777777" w:rsidR="008876AF" w:rsidRDefault="008876AF">
                        <w:pPr>
                          <w:rPr>
                            <w:rFonts w:ascii="Arial" w:hAnsi="Arial" w:cs="Arial"/>
                            <w:color w:val="000000"/>
                            <w:sz w:val="18"/>
                            <w:szCs w:val="18"/>
                          </w:rPr>
                        </w:pPr>
                        <w:r>
                          <w:rPr>
                            <w:rFonts w:ascii="Arial" w:hAnsi="Arial" w:cs="Arial"/>
                            <w:color w:val="000000"/>
                            <w:sz w:val="18"/>
                            <w:szCs w:val="18"/>
                          </w:rPr>
                          <w:t>Měření délky, hmotnosti, objemu</w:t>
                        </w:r>
                      </w:p>
                      <w:p w14:paraId="6F665136" w14:textId="77777777" w:rsidR="008876AF" w:rsidRDefault="008876AF">
                        <w:pPr>
                          <w:rPr>
                            <w:rFonts w:ascii="Arial" w:hAnsi="Arial" w:cs="Arial"/>
                            <w:color w:val="000000"/>
                            <w:sz w:val="18"/>
                            <w:szCs w:val="18"/>
                          </w:rPr>
                        </w:pPr>
                        <w:r>
                          <w:rPr>
                            <w:rFonts w:ascii="Arial" w:hAnsi="Arial" w:cs="Arial"/>
                            <w:color w:val="000000"/>
                            <w:sz w:val="18"/>
                            <w:szCs w:val="18"/>
                          </w:rPr>
                          <w:t>Jednotky: centimetr, litr, kilogram</w:t>
                        </w:r>
                      </w:p>
                      <w:p w14:paraId="43467B61" w14:textId="77777777" w:rsidR="008876AF" w:rsidRDefault="008876AF">
                        <w:pPr>
                          <w:rPr>
                            <w:rFonts w:ascii="Arial" w:hAnsi="Arial" w:cs="Arial"/>
                            <w:color w:val="000000"/>
                            <w:sz w:val="18"/>
                            <w:szCs w:val="18"/>
                          </w:rPr>
                        </w:pPr>
                      </w:p>
                      <w:p w14:paraId="01F80E56" w14:textId="77777777" w:rsidR="008876AF" w:rsidRDefault="008876AF">
                        <w:pPr>
                          <w:rPr>
                            <w:rFonts w:ascii="Arial" w:hAnsi="Arial" w:cs="Arial"/>
                            <w:color w:val="FF0000"/>
                            <w:sz w:val="18"/>
                            <w:szCs w:val="18"/>
                          </w:rPr>
                        </w:pPr>
                      </w:p>
                      <w:p w14:paraId="244AA168" w14:textId="77777777" w:rsidR="008876AF" w:rsidRDefault="008876AF">
                        <w:pPr>
                          <w:rPr>
                            <w:rFonts w:ascii="Arial" w:hAnsi="Arial" w:cs="Arial"/>
                            <w:color w:val="000000"/>
                            <w:sz w:val="18"/>
                            <w:szCs w:val="18"/>
                          </w:rPr>
                        </w:pPr>
                        <w:r>
                          <w:rPr>
                            <w:rFonts w:ascii="Arial" w:hAnsi="Arial" w:cs="Arial"/>
                            <w:color w:val="000000"/>
                            <w:sz w:val="18"/>
                            <w:szCs w:val="18"/>
                          </w:rPr>
                          <w:t>Tabulková evidence zadaných údajů</w:t>
                        </w:r>
                      </w:p>
                      <w:p w14:paraId="5E1ED40B" w14:textId="77777777" w:rsidR="008876AF" w:rsidRDefault="008876AF">
                        <w:pPr>
                          <w:rPr>
                            <w:rFonts w:ascii="Arial" w:hAnsi="Arial" w:cs="Arial"/>
                            <w:color w:val="000000"/>
                            <w:sz w:val="18"/>
                            <w:szCs w:val="18"/>
                          </w:rPr>
                        </w:pPr>
                      </w:p>
                      <w:p w14:paraId="5FB9A2DB" w14:textId="77777777" w:rsidR="008876AF" w:rsidRDefault="008876AF">
                        <w:pPr>
                          <w:rPr>
                            <w:rFonts w:ascii="Arial" w:hAnsi="Arial" w:cs="Arial"/>
                            <w:sz w:val="18"/>
                            <w:szCs w:val="18"/>
                          </w:rPr>
                        </w:pPr>
                      </w:p>
                    </w:tc>
                    <w:tc>
                      <w:tcPr>
                        <w:tcW w:w="1667" w:type="pct"/>
                        <w:tcBorders>
                          <w:top w:val="single" w:sz="4" w:space="0" w:color="auto"/>
                          <w:left w:val="single" w:sz="4" w:space="0" w:color="auto"/>
                          <w:bottom w:val="single" w:sz="4" w:space="0" w:color="auto"/>
                          <w:right w:val="single" w:sz="4" w:space="0" w:color="auto"/>
                        </w:tcBorders>
                      </w:tcPr>
                      <w:p w14:paraId="6FA984DF" w14:textId="77777777" w:rsidR="008876AF" w:rsidRDefault="008876AF">
                        <w:pPr>
                          <w:rPr>
                            <w:rFonts w:ascii="Arial" w:hAnsi="Arial" w:cs="Arial"/>
                            <w:sz w:val="18"/>
                            <w:szCs w:val="18"/>
                          </w:rPr>
                        </w:pPr>
                        <w:r>
                          <w:rPr>
                            <w:rFonts w:ascii="Arial" w:hAnsi="Arial" w:cs="Arial"/>
                            <w:sz w:val="18"/>
                            <w:szCs w:val="18"/>
                          </w:rPr>
                          <w:lastRenderedPageBreak/>
                          <w:t>OSV-rozvoj schopnosti zapamatování, řešení problémů a rozhodování, komunikace</w:t>
                        </w:r>
                      </w:p>
                      <w:p w14:paraId="555B4CA1" w14:textId="77777777" w:rsidR="008876AF" w:rsidRDefault="008876AF">
                        <w:pPr>
                          <w:rPr>
                            <w:rFonts w:ascii="Arial" w:hAnsi="Arial" w:cs="Arial"/>
                            <w:sz w:val="18"/>
                            <w:szCs w:val="18"/>
                          </w:rPr>
                        </w:pPr>
                      </w:p>
                      <w:p w14:paraId="2A97B2CD" w14:textId="77777777" w:rsidR="008876AF" w:rsidRDefault="008876AF">
                        <w:pPr>
                          <w:rPr>
                            <w:rFonts w:ascii="Arial" w:hAnsi="Arial" w:cs="Arial"/>
                            <w:i/>
                            <w:sz w:val="18"/>
                            <w:szCs w:val="18"/>
                          </w:rPr>
                        </w:pPr>
                        <w:r>
                          <w:rPr>
                            <w:rFonts w:ascii="Arial" w:hAnsi="Arial" w:cs="Arial"/>
                            <w:sz w:val="18"/>
                            <w:szCs w:val="18"/>
                          </w:rPr>
                          <w:t>ČJ – čtení s porozuměním, orientace v textu, otázka a odpověď tiché čtení, věta oznamovací, tázací, zápis úlohy, úprava</w:t>
                        </w:r>
                        <w:r>
                          <w:rPr>
                            <w:rFonts w:ascii="Arial" w:hAnsi="Arial" w:cs="Arial"/>
                            <w:i/>
                            <w:sz w:val="18"/>
                            <w:szCs w:val="18"/>
                          </w:rPr>
                          <w:t xml:space="preserve"> </w:t>
                        </w:r>
                      </w:p>
                      <w:p w14:paraId="18B3350C" w14:textId="77777777" w:rsidR="008876AF" w:rsidRDefault="008876AF">
                        <w:pPr>
                          <w:rPr>
                            <w:rFonts w:ascii="Arial" w:hAnsi="Arial" w:cs="Arial"/>
                            <w:sz w:val="18"/>
                            <w:szCs w:val="18"/>
                          </w:rPr>
                        </w:pPr>
                      </w:p>
                      <w:p w14:paraId="2E06C748" w14:textId="77777777" w:rsidR="008876AF" w:rsidRDefault="008876AF">
                        <w:pPr>
                          <w:rPr>
                            <w:rFonts w:ascii="Arial" w:hAnsi="Arial" w:cs="Arial"/>
                            <w:sz w:val="18"/>
                            <w:szCs w:val="18"/>
                          </w:rPr>
                        </w:pPr>
                        <w:r>
                          <w:rPr>
                            <w:rFonts w:ascii="Arial" w:hAnsi="Arial" w:cs="Arial"/>
                            <w:sz w:val="18"/>
                            <w:szCs w:val="18"/>
                          </w:rPr>
                          <w:t xml:space="preserve">Prv – propojení a uvědomění si </w:t>
                        </w:r>
                        <w:proofErr w:type="gramStart"/>
                        <w:r>
                          <w:rPr>
                            <w:rFonts w:ascii="Arial" w:hAnsi="Arial" w:cs="Arial"/>
                            <w:sz w:val="18"/>
                            <w:szCs w:val="18"/>
                          </w:rPr>
                          <w:t>učiva( např.</w:t>
                        </w:r>
                        <w:proofErr w:type="gramEnd"/>
                        <w:r>
                          <w:rPr>
                            <w:rFonts w:ascii="Arial" w:hAnsi="Arial" w:cs="Arial"/>
                            <w:sz w:val="18"/>
                            <w:szCs w:val="18"/>
                          </w:rPr>
                          <w:t xml:space="preserve"> stěhovaví ptáci, jedlé houby atd.)</w:t>
                        </w:r>
                      </w:p>
                      <w:p w14:paraId="5517D84B" w14:textId="77777777" w:rsidR="008876AF" w:rsidRDefault="008876AF">
                        <w:pPr>
                          <w:rPr>
                            <w:rFonts w:ascii="Arial" w:hAnsi="Arial" w:cs="Arial"/>
                            <w:sz w:val="18"/>
                            <w:szCs w:val="18"/>
                          </w:rPr>
                        </w:pPr>
                      </w:p>
                      <w:p w14:paraId="0ED1857F" w14:textId="77777777" w:rsidR="008876AF" w:rsidRDefault="008876AF">
                        <w:pPr>
                          <w:rPr>
                            <w:rFonts w:ascii="Arial" w:hAnsi="Arial" w:cs="Arial"/>
                            <w:sz w:val="18"/>
                            <w:szCs w:val="18"/>
                          </w:rPr>
                        </w:pPr>
                      </w:p>
                      <w:p w14:paraId="16FB2138" w14:textId="77777777" w:rsidR="008876AF" w:rsidRDefault="008876AF">
                        <w:pPr>
                          <w:rPr>
                            <w:rFonts w:ascii="Arial" w:hAnsi="Arial" w:cs="Arial"/>
                            <w:sz w:val="18"/>
                            <w:szCs w:val="18"/>
                          </w:rPr>
                        </w:pPr>
                      </w:p>
                      <w:p w14:paraId="3B363125" w14:textId="77777777" w:rsidR="008876AF" w:rsidRDefault="008876AF">
                        <w:pPr>
                          <w:rPr>
                            <w:rFonts w:ascii="Arial" w:hAnsi="Arial" w:cs="Arial"/>
                            <w:sz w:val="18"/>
                            <w:szCs w:val="18"/>
                          </w:rPr>
                        </w:pPr>
                      </w:p>
                      <w:p w14:paraId="29081D14" w14:textId="77777777" w:rsidR="008876AF" w:rsidRDefault="008876AF">
                        <w:pPr>
                          <w:rPr>
                            <w:rFonts w:ascii="Arial" w:hAnsi="Arial" w:cs="Arial"/>
                            <w:sz w:val="18"/>
                            <w:szCs w:val="18"/>
                          </w:rPr>
                        </w:pPr>
                      </w:p>
                      <w:p w14:paraId="37504A6E" w14:textId="77777777" w:rsidR="008876AF" w:rsidRDefault="008876AF">
                        <w:pPr>
                          <w:rPr>
                            <w:rFonts w:ascii="Arial" w:hAnsi="Arial" w:cs="Arial"/>
                            <w:sz w:val="18"/>
                            <w:szCs w:val="18"/>
                          </w:rPr>
                        </w:pPr>
                      </w:p>
                      <w:p w14:paraId="1E44205A" w14:textId="77777777" w:rsidR="008876AF" w:rsidRDefault="008876AF">
                        <w:pPr>
                          <w:rPr>
                            <w:rFonts w:ascii="Arial" w:hAnsi="Arial" w:cs="Arial"/>
                            <w:sz w:val="18"/>
                            <w:szCs w:val="18"/>
                          </w:rPr>
                        </w:pPr>
                      </w:p>
                      <w:p w14:paraId="3699CDA0" w14:textId="77777777" w:rsidR="008876AF" w:rsidRDefault="008876AF">
                        <w:pPr>
                          <w:rPr>
                            <w:rFonts w:ascii="Arial" w:hAnsi="Arial" w:cs="Arial"/>
                            <w:sz w:val="18"/>
                            <w:szCs w:val="18"/>
                          </w:rPr>
                        </w:pPr>
                      </w:p>
                      <w:p w14:paraId="45723E0E" w14:textId="77777777" w:rsidR="008876AF" w:rsidRDefault="008876AF">
                        <w:pPr>
                          <w:rPr>
                            <w:rFonts w:ascii="Arial" w:hAnsi="Arial" w:cs="Arial"/>
                            <w:sz w:val="18"/>
                            <w:szCs w:val="18"/>
                          </w:rPr>
                        </w:pPr>
                      </w:p>
                      <w:p w14:paraId="4AC36B23" w14:textId="77777777" w:rsidR="008876AF" w:rsidRDefault="008876AF">
                        <w:pPr>
                          <w:rPr>
                            <w:rFonts w:ascii="Arial" w:hAnsi="Arial" w:cs="Arial"/>
                            <w:sz w:val="18"/>
                            <w:szCs w:val="18"/>
                          </w:rPr>
                        </w:pPr>
                      </w:p>
                      <w:p w14:paraId="45F20591" w14:textId="77777777" w:rsidR="008876AF" w:rsidRDefault="008876AF">
                        <w:pPr>
                          <w:rPr>
                            <w:rFonts w:ascii="Arial" w:hAnsi="Arial" w:cs="Arial"/>
                            <w:sz w:val="18"/>
                            <w:szCs w:val="18"/>
                          </w:rPr>
                        </w:pPr>
                      </w:p>
                      <w:p w14:paraId="70CC5C12" w14:textId="77777777" w:rsidR="008876AF" w:rsidRDefault="008876AF">
                        <w:pPr>
                          <w:rPr>
                            <w:rFonts w:ascii="Arial" w:hAnsi="Arial" w:cs="Arial"/>
                            <w:sz w:val="18"/>
                            <w:szCs w:val="18"/>
                          </w:rPr>
                        </w:pPr>
                      </w:p>
                      <w:p w14:paraId="6AF51AEB" w14:textId="77777777" w:rsidR="008876AF" w:rsidRDefault="008876AF">
                        <w:pPr>
                          <w:rPr>
                            <w:rFonts w:ascii="Arial" w:hAnsi="Arial" w:cs="Arial"/>
                            <w:sz w:val="18"/>
                            <w:szCs w:val="18"/>
                          </w:rPr>
                        </w:pPr>
                      </w:p>
                      <w:p w14:paraId="5816974A" w14:textId="77777777" w:rsidR="008876AF" w:rsidRDefault="008876AF">
                        <w:pPr>
                          <w:rPr>
                            <w:rFonts w:ascii="Arial" w:hAnsi="Arial" w:cs="Arial"/>
                            <w:sz w:val="18"/>
                            <w:szCs w:val="18"/>
                          </w:rPr>
                        </w:pPr>
                      </w:p>
                      <w:p w14:paraId="75B6DDB4" w14:textId="77777777" w:rsidR="008876AF" w:rsidRDefault="008876AF">
                        <w:pPr>
                          <w:rPr>
                            <w:rFonts w:ascii="Arial" w:hAnsi="Arial" w:cs="Arial"/>
                            <w:sz w:val="18"/>
                            <w:szCs w:val="18"/>
                          </w:rPr>
                        </w:pPr>
                      </w:p>
                      <w:p w14:paraId="03642AD8" w14:textId="77777777" w:rsidR="008876AF" w:rsidRDefault="008876AF">
                        <w:pPr>
                          <w:rPr>
                            <w:rFonts w:ascii="Arial" w:hAnsi="Arial" w:cs="Arial"/>
                            <w:sz w:val="18"/>
                            <w:szCs w:val="18"/>
                          </w:rPr>
                        </w:pPr>
                      </w:p>
                      <w:p w14:paraId="34CC5C0A" w14:textId="77777777" w:rsidR="008876AF" w:rsidRDefault="008876AF">
                        <w:pPr>
                          <w:rPr>
                            <w:rFonts w:ascii="Arial" w:hAnsi="Arial" w:cs="Arial"/>
                            <w:sz w:val="18"/>
                            <w:szCs w:val="18"/>
                          </w:rPr>
                        </w:pPr>
                      </w:p>
                      <w:p w14:paraId="1EF3AE9F" w14:textId="77777777" w:rsidR="008876AF" w:rsidRDefault="008876AF">
                        <w:pPr>
                          <w:rPr>
                            <w:rFonts w:ascii="Arial" w:hAnsi="Arial" w:cs="Arial"/>
                            <w:sz w:val="18"/>
                            <w:szCs w:val="18"/>
                          </w:rPr>
                        </w:pPr>
                      </w:p>
                      <w:p w14:paraId="057ECC14" w14:textId="77777777" w:rsidR="008876AF" w:rsidRDefault="008876AF">
                        <w:pPr>
                          <w:rPr>
                            <w:rFonts w:ascii="Arial" w:hAnsi="Arial" w:cs="Arial"/>
                            <w:sz w:val="18"/>
                            <w:szCs w:val="18"/>
                          </w:rPr>
                        </w:pPr>
                      </w:p>
                      <w:p w14:paraId="6C67C539" w14:textId="77777777" w:rsidR="008876AF" w:rsidRDefault="008876AF">
                        <w:pPr>
                          <w:rPr>
                            <w:rFonts w:ascii="Arial" w:hAnsi="Arial" w:cs="Arial"/>
                            <w:sz w:val="18"/>
                            <w:szCs w:val="18"/>
                          </w:rPr>
                        </w:pPr>
                      </w:p>
                      <w:p w14:paraId="6406111E" w14:textId="77777777" w:rsidR="008876AF" w:rsidRDefault="008876AF">
                        <w:pPr>
                          <w:rPr>
                            <w:rFonts w:ascii="Arial" w:hAnsi="Arial" w:cs="Arial"/>
                            <w:sz w:val="18"/>
                            <w:szCs w:val="18"/>
                          </w:rPr>
                        </w:pPr>
                      </w:p>
                      <w:p w14:paraId="57CB9E03" w14:textId="77777777" w:rsidR="008876AF" w:rsidRDefault="008876AF">
                        <w:pPr>
                          <w:rPr>
                            <w:rFonts w:ascii="Arial" w:hAnsi="Arial" w:cs="Arial"/>
                            <w:i/>
                            <w:sz w:val="18"/>
                            <w:szCs w:val="18"/>
                          </w:rPr>
                        </w:pPr>
                      </w:p>
                      <w:p w14:paraId="3979CB6E" w14:textId="77777777" w:rsidR="008876AF" w:rsidRDefault="008876AF">
                        <w:pPr>
                          <w:rPr>
                            <w:rFonts w:ascii="Arial" w:hAnsi="Arial" w:cs="Arial"/>
                            <w:i/>
                            <w:sz w:val="18"/>
                            <w:szCs w:val="18"/>
                          </w:rPr>
                        </w:pPr>
                        <w:r>
                          <w:rPr>
                            <w:rFonts w:ascii="Arial" w:hAnsi="Arial" w:cs="Arial"/>
                            <w:i/>
                            <w:sz w:val="18"/>
                            <w:szCs w:val="18"/>
                          </w:rPr>
                          <w:lastRenderedPageBreak/>
                          <w:t>R.U.</w:t>
                        </w:r>
                      </w:p>
                      <w:p w14:paraId="107E1BD9" w14:textId="77777777" w:rsidR="008876AF" w:rsidRDefault="008876AF">
                        <w:pPr>
                          <w:rPr>
                            <w:rFonts w:ascii="Arial" w:hAnsi="Arial" w:cs="Arial"/>
                            <w:i/>
                            <w:sz w:val="18"/>
                            <w:szCs w:val="18"/>
                          </w:rPr>
                        </w:pPr>
                        <w:r>
                          <w:rPr>
                            <w:rFonts w:ascii="Arial" w:hAnsi="Arial" w:cs="Arial"/>
                            <w:i/>
                            <w:sz w:val="18"/>
                            <w:szCs w:val="18"/>
                          </w:rPr>
                          <w:t>Komunikativnost sčítání při pamětném i písemném počítání, grafické znázornění slovních úloh, modelování násobení a dělení na různých souborech, propedeutika zlomků, význam slova polovina, čtvrtina, třetina</w:t>
                        </w:r>
                      </w:p>
                      <w:p w14:paraId="50FF01FD" w14:textId="77777777" w:rsidR="008876AF" w:rsidRDefault="008876AF">
                        <w:pPr>
                          <w:rPr>
                            <w:rFonts w:ascii="Arial" w:hAnsi="Arial" w:cs="Arial"/>
                            <w:i/>
                            <w:sz w:val="18"/>
                            <w:szCs w:val="18"/>
                          </w:rPr>
                        </w:pPr>
                      </w:p>
                      <w:p w14:paraId="61FC1C8D" w14:textId="77777777" w:rsidR="008876AF" w:rsidRDefault="008876AF">
                        <w:pPr>
                          <w:rPr>
                            <w:rFonts w:ascii="Arial" w:hAnsi="Arial" w:cs="Arial"/>
                            <w:i/>
                            <w:sz w:val="18"/>
                            <w:szCs w:val="18"/>
                          </w:rPr>
                        </w:pPr>
                        <w:r>
                          <w:rPr>
                            <w:rFonts w:ascii="Arial" w:hAnsi="Arial" w:cs="Arial"/>
                            <w:i/>
                            <w:sz w:val="18"/>
                            <w:szCs w:val="18"/>
                          </w:rPr>
                          <w:t xml:space="preserve">Učitel používá pojmy: sčítanec, menšenec, </w:t>
                        </w:r>
                        <w:proofErr w:type="spellStart"/>
                        <w:proofErr w:type="gramStart"/>
                        <w:r>
                          <w:rPr>
                            <w:rFonts w:ascii="Arial" w:hAnsi="Arial" w:cs="Arial"/>
                            <w:i/>
                            <w:sz w:val="18"/>
                            <w:szCs w:val="18"/>
                          </w:rPr>
                          <w:t>menšitel,činitel</w:t>
                        </w:r>
                        <w:proofErr w:type="spellEnd"/>
                        <w:proofErr w:type="gramEnd"/>
                        <w:r>
                          <w:rPr>
                            <w:rFonts w:ascii="Arial" w:hAnsi="Arial" w:cs="Arial"/>
                            <w:i/>
                            <w:sz w:val="18"/>
                            <w:szCs w:val="18"/>
                          </w:rPr>
                          <w:t>, součin, dělenec, dělitel, podíl, záměna činitelů</w:t>
                        </w:r>
                      </w:p>
                      <w:p w14:paraId="1FE03EAB" w14:textId="77777777" w:rsidR="008876AF" w:rsidRDefault="008876AF">
                        <w:pPr>
                          <w:rPr>
                            <w:rFonts w:ascii="Arial" w:hAnsi="Arial" w:cs="Arial"/>
                            <w:sz w:val="18"/>
                            <w:szCs w:val="18"/>
                          </w:rPr>
                        </w:pPr>
                      </w:p>
                      <w:p w14:paraId="78D0D9BE" w14:textId="77777777" w:rsidR="008876AF" w:rsidRDefault="008876AF">
                        <w:pPr>
                          <w:rPr>
                            <w:rFonts w:ascii="Arial" w:hAnsi="Arial" w:cs="Arial"/>
                            <w:sz w:val="18"/>
                            <w:szCs w:val="18"/>
                          </w:rPr>
                        </w:pPr>
                      </w:p>
                      <w:p w14:paraId="7F3E53FE" w14:textId="77777777" w:rsidR="008876AF" w:rsidRDefault="008876AF">
                        <w:pPr>
                          <w:rPr>
                            <w:rFonts w:ascii="Arial" w:hAnsi="Arial" w:cs="Arial"/>
                            <w:color w:val="000000"/>
                            <w:sz w:val="18"/>
                            <w:szCs w:val="18"/>
                          </w:rPr>
                        </w:pPr>
                        <w:r>
                          <w:rPr>
                            <w:rFonts w:ascii="Arial" w:hAnsi="Arial" w:cs="Arial"/>
                            <w:color w:val="000000"/>
                            <w:sz w:val="18"/>
                            <w:szCs w:val="18"/>
                          </w:rPr>
                          <w:t>EV – Vztah člověka k prostředí (náš životní styl – spotřeba věcí, množství odpadu ve spojení s „o x více (méně)“)</w:t>
                        </w:r>
                      </w:p>
                      <w:p w14:paraId="15292EC9" w14:textId="77777777" w:rsidR="008876AF" w:rsidRDefault="008876AF">
                        <w:pPr>
                          <w:rPr>
                            <w:rFonts w:ascii="Arial" w:hAnsi="Arial" w:cs="Arial"/>
                            <w:color w:val="000000"/>
                            <w:sz w:val="18"/>
                            <w:szCs w:val="18"/>
                          </w:rPr>
                        </w:pPr>
                      </w:p>
                      <w:p w14:paraId="67F4A411" w14:textId="77777777" w:rsidR="008876AF" w:rsidRDefault="008876AF">
                        <w:pPr>
                          <w:rPr>
                            <w:rFonts w:ascii="Arial" w:hAnsi="Arial" w:cs="Arial"/>
                            <w:color w:val="000000"/>
                            <w:sz w:val="18"/>
                            <w:szCs w:val="18"/>
                          </w:rPr>
                        </w:pPr>
                      </w:p>
                      <w:p w14:paraId="2F471238" w14:textId="77777777" w:rsidR="008876AF" w:rsidRDefault="008876AF">
                        <w:pPr>
                          <w:rPr>
                            <w:rFonts w:ascii="Arial" w:hAnsi="Arial" w:cs="Arial"/>
                            <w:sz w:val="18"/>
                            <w:szCs w:val="18"/>
                          </w:rPr>
                        </w:pPr>
                      </w:p>
                      <w:p w14:paraId="5492B35A" w14:textId="77777777" w:rsidR="008876AF" w:rsidRDefault="008876AF">
                        <w:pPr>
                          <w:rPr>
                            <w:rFonts w:ascii="Arial" w:hAnsi="Arial" w:cs="Arial"/>
                            <w:sz w:val="18"/>
                            <w:szCs w:val="18"/>
                          </w:rPr>
                        </w:pPr>
                      </w:p>
                      <w:p w14:paraId="1AF768B4" w14:textId="77777777" w:rsidR="008876AF" w:rsidRDefault="008876AF">
                        <w:pPr>
                          <w:rPr>
                            <w:rFonts w:ascii="Arial" w:hAnsi="Arial" w:cs="Arial"/>
                            <w:sz w:val="18"/>
                            <w:szCs w:val="18"/>
                          </w:rPr>
                        </w:pPr>
                      </w:p>
                      <w:p w14:paraId="20786F2D" w14:textId="77777777" w:rsidR="008876AF" w:rsidRDefault="008876AF">
                        <w:pPr>
                          <w:rPr>
                            <w:rFonts w:ascii="Arial" w:hAnsi="Arial" w:cs="Arial"/>
                            <w:sz w:val="18"/>
                            <w:szCs w:val="18"/>
                          </w:rPr>
                        </w:pPr>
                      </w:p>
                      <w:p w14:paraId="474DC426" w14:textId="77777777" w:rsidR="008876AF" w:rsidRDefault="008876AF">
                        <w:pPr>
                          <w:rPr>
                            <w:rFonts w:ascii="Arial" w:hAnsi="Arial" w:cs="Arial"/>
                            <w:sz w:val="18"/>
                            <w:szCs w:val="18"/>
                          </w:rPr>
                        </w:pPr>
                      </w:p>
                      <w:p w14:paraId="0D6AC57E" w14:textId="77777777" w:rsidR="008876AF" w:rsidRDefault="008876AF">
                        <w:pPr>
                          <w:rPr>
                            <w:rFonts w:ascii="Arial" w:hAnsi="Arial" w:cs="Arial"/>
                            <w:sz w:val="18"/>
                            <w:szCs w:val="18"/>
                          </w:rPr>
                        </w:pPr>
                      </w:p>
                      <w:p w14:paraId="54272486" w14:textId="77777777" w:rsidR="008876AF" w:rsidRDefault="008876AF">
                        <w:pPr>
                          <w:rPr>
                            <w:rFonts w:ascii="Arial" w:hAnsi="Arial" w:cs="Arial"/>
                            <w:sz w:val="18"/>
                            <w:szCs w:val="18"/>
                          </w:rPr>
                        </w:pPr>
                        <w:r>
                          <w:rPr>
                            <w:rFonts w:ascii="Arial" w:hAnsi="Arial" w:cs="Arial"/>
                            <w:sz w:val="18"/>
                            <w:szCs w:val="18"/>
                          </w:rPr>
                          <w:t>VMEGS – Evropa a svět nás zajímá (zážitky a zkušenosti z Evropy a světa – zkušenosti s časovými údaji při cestování); Objevujeme Evropu a svět (život Evropanů – odlišnosti při vážení a měření)</w:t>
                        </w:r>
                      </w:p>
                      <w:p w14:paraId="7CB119E5" w14:textId="77777777" w:rsidR="008876AF" w:rsidRDefault="008876AF">
                        <w:pPr>
                          <w:rPr>
                            <w:rFonts w:ascii="Arial" w:hAnsi="Arial" w:cs="Arial"/>
                            <w:sz w:val="18"/>
                            <w:szCs w:val="18"/>
                          </w:rPr>
                        </w:pPr>
                      </w:p>
                      <w:p w14:paraId="313B51A4" w14:textId="77777777" w:rsidR="008876AF" w:rsidRDefault="008876AF">
                        <w:pPr>
                          <w:rPr>
                            <w:rFonts w:ascii="Arial" w:hAnsi="Arial" w:cs="Arial"/>
                            <w:i/>
                            <w:sz w:val="18"/>
                            <w:szCs w:val="18"/>
                          </w:rPr>
                        </w:pPr>
                        <w:r>
                          <w:rPr>
                            <w:rFonts w:ascii="Arial" w:hAnsi="Arial" w:cs="Arial"/>
                            <w:i/>
                            <w:sz w:val="18"/>
                            <w:szCs w:val="18"/>
                          </w:rPr>
                          <w:t>R.U.</w:t>
                        </w:r>
                      </w:p>
                      <w:p w14:paraId="4BB7C656" w14:textId="77777777" w:rsidR="008876AF" w:rsidRDefault="008876AF">
                        <w:pPr>
                          <w:rPr>
                            <w:rFonts w:ascii="Arial" w:hAnsi="Arial" w:cs="Arial"/>
                            <w:i/>
                            <w:sz w:val="18"/>
                            <w:szCs w:val="18"/>
                          </w:rPr>
                        </w:pPr>
                        <w:r>
                          <w:rPr>
                            <w:rFonts w:ascii="Arial" w:hAnsi="Arial" w:cs="Arial"/>
                            <w:i/>
                            <w:sz w:val="18"/>
                            <w:szCs w:val="18"/>
                          </w:rPr>
                          <w:t>- časové tabulky</w:t>
                        </w:r>
                      </w:p>
                      <w:p w14:paraId="6440AF33" w14:textId="77777777" w:rsidR="008876AF" w:rsidRDefault="008876AF">
                        <w:pPr>
                          <w:rPr>
                            <w:rFonts w:ascii="Arial" w:hAnsi="Arial" w:cs="Arial"/>
                            <w:i/>
                            <w:sz w:val="18"/>
                            <w:szCs w:val="18"/>
                          </w:rPr>
                        </w:pPr>
                        <w:r>
                          <w:rPr>
                            <w:rFonts w:ascii="Arial" w:hAnsi="Arial" w:cs="Arial"/>
                            <w:i/>
                            <w:sz w:val="18"/>
                            <w:szCs w:val="18"/>
                          </w:rPr>
                          <w:t xml:space="preserve">- časové intervaly z běžného života žáka, např. délka  </w:t>
                        </w:r>
                      </w:p>
                      <w:p w14:paraId="208E2F31" w14:textId="77777777" w:rsidR="008876AF" w:rsidRDefault="008876AF">
                        <w:pPr>
                          <w:rPr>
                            <w:rFonts w:ascii="Arial" w:hAnsi="Arial" w:cs="Arial"/>
                            <w:i/>
                            <w:sz w:val="18"/>
                            <w:szCs w:val="18"/>
                          </w:rPr>
                        </w:pPr>
                        <w:r>
                          <w:rPr>
                            <w:rFonts w:ascii="Arial" w:hAnsi="Arial" w:cs="Arial"/>
                            <w:i/>
                            <w:sz w:val="18"/>
                            <w:szCs w:val="18"/>
                          </w:rPr>
                          <w:t xml:space="preserve">   vyučovací </w:t>
                        </w:r>
                        <w:proofErr w:type="gramStart"/>
                        <w:r>
                          <w:rPr>
                            <w:rFonts w:ascii="Arial" w:hAnsi="Arial" w:cs="Arial"/>
                            <w:i/>
                            <w:sz w:val="18"/>
                            <w:szCs w:val="18"/>
                          </w:rPr>
                          <w:t>hodiny,, délka</w:t>
                        </w:r>
                        <w:proofErr w:type="gramEnd"/>
                        <w:r>
                          <w:rPr>
                            <w:rFonts w:ascii="Arial" w:hAnsi="Arial" w:cs="Arial"/>
                            <w:i/>
                            <w:sz w:val="18"/>
                            <w:szCs w:val="18"/>
                          </w:rPr>
                          <w:t xml:space="preserve"> přestávky, délka spánku</w:t>
                        </w:r>
                      </w:p>
                      <w:p w14:paraId="09B5215A" w14:textId="77777777" w:rsidR="008876AF" w:rsidRDefault="008876AF">
                        <w:pPr>
                          <w:rPr>
                            <w:rFonts w:ascii="Arial" w:hAnsi="Arial" w:cs="Arial"/>
                            <w:i/>
                            <w:sz w:val="18"/>
                            <w:szCs w:val="18"/>
                          </w:rPr>
                        </w:pPr>
                      </w:p>
                      <w:p w14:paraId="04CD362B" w14:textId="77777777" w:rsidR="008876AF" w:rsidRDefault="008876AF">
                        <w:pPr>
                          <w:rPr>
                            <w:rFonts w:ascii="Arial" w:hAnsi="Arial" w:cs="Arial"/>
                            <w:sz w:val="18"/>
                            <w:szCs w:val="18"/>
                          </w:rPr>
                        </w:pPr>
                      </w:p>
                      <w:p w14:paraId="4FA3B323" w14:textId="77777777" w:rsidR="008876AF" w:rsidRDefault="008876AF">
                        <w:pPr>
                          <w:rPr>
                            <w:rFonts w:ascii="Arial" w:hAnsi="Arial" w:cs="Arial"/>
                            <w:sz w:val="18"/>
                            <w:szCs w:val="18"/>
                          </w:rPr>
                        </w:pPr>
                      </w:p>
                      <w:p w14:paraId="561C234D" w14:textId="77777777" w:rsidR="008876AF" w:rsidRDefault="008876AF">
                        <w:pPr>
                          <w:rPr>
                            <w:rFonts w:ascii="Arial" w:hAnsi="Arial" w:cs="Arial"/>
                            <w:sz w:val="18"/>
                            <w:szCs w:val="18"/>
                          </w:rPr>
                        </w:pPr>
                      </w:p>
                      <w:p w14:paraId="108315CB" w14:textId="77777777" w:rsidR="008876AF" w:rsidRDefault="008876AF">
                        <w:pPr>
                          <w:rPr>
                            <w:rFonts w:ascii="Arial" w:hAnsi="Arial" w:cs="Arial"/>
                            <w:sz w:val="18"/>
                            <w:szCs w:val="18"/>
                          </w:rPr>
                        </w:pPr>
                      </w:p>
                      <w:p w14:paraId="0FE7D7E7" w14:textId="77777777" w:rsidR="008876AF" w:rsidRDefault="008876AF">
                        <w:pPr>
                          <w:rPr>
                            <w:rFonts w:ascii="Arial" w:hAnsi="Arial" w:cs="Arial"/>
                            <w:sz w:val="18"/>
                            <w:szCs w:val="18"/>
                          </w:rPr>
                        </w:pPr>
                      </w:p>
                      <w:p w14:paraId="4C527383" w14:textId="77777777" w:rsidR="008876AF" w:rsidRDefault="008876AF">
                        <w:pPr>
                          <w:rPr>
                            <w:rFonts w:ascii="Arial" w:hAnsi="Arial" w:cs="Arial"/>
                            <w:sz w:val="18"/>
                            <w:szCs w:val="18"/>
                          </w:rPr>
                        </w:pPr>
                      </w:p>
                      <w:p w14:paraId="12264415" w14:textId="77777777" w:rsidR="008876AF" w:rsidRDefault="008876AF">
                        <w:pPr>
                          <w:rPr>
                            <w:rFonts w:ascii="Arial" w:hAnsi="Arial" w:cs="Arial"/>
                            <w:sz w:val="18"/>
                            <w:szCs w:val="18"/>
                          </w:rPr>
                        </w:pPr>
                      </w:p>
                      <w:p w14:paraId="610E84C9" w14:textId="77777777" w:rsidR="008876AF" w:rsidRDefault="008876AF">
                        <w:pPr>
                          <w:rPr>
                            <w:rFonts w:ascii="Arial" w:hAnsi="Arial" w:cs="Arial"/>
                            <w:sz w:val="18"/>
                            <w:szCs w:val="18"/>
                          </w:rPr>
                        </w:pPr>
                      </w:p>
                      <w:p w14:paraId="050904D7" w14:textId="77777777" w:rsidR="008876AF" w:rsidRDefault="008876AF">
                        <w:pPr>
                          <w:rPr>
                            <w:rFonts w:ascii="Arial" w:hAnsi="Arial" w:cs="Arial"/>
                            <w:sz w:val="18"/>
                            <w:szCs w:val="18"/>
                          </w:rPr>
                        </w:pPr>
                      </w:p>
                      <w:p w14:paraId="460B5C36" w14:textId="77777777" w:rsidR="008876AF" w:rsidRDefault="008876AF">
                        <w:pPr>
                          <w:rPr>
                            <w:rFonts w:ascii="Arial" w:hAnsi="Arial" w:cs="Arial"/>
                            <w:sz w:val="18"/>
                            <w:szCs w:val="18"/>
                          </w:rPr>
                        </w:pPr>
                      </w:p>
                      <w:p w14:paraId="3CDD4E9F" w14:textId="77777777" w:rsidR="008876AF" w:rsidRDefault="008876AF">
                        <w:pPr>
                          <w:rPr>
                            <w:rFonts w:ascii="Arial" w:hAnsi="Arial" w:cs="Arial"/>
                            <w:sz w:val="18"/>
                            <w:szCs w:val="18"/>
                          </w:rPr>
                        </w:pPr>
                      </w:p>
                      <w:p w14:paraId="111DFCC9" w14:textId="77777777" w:rsidR="008876AF" w:rsidRDefault="008876AF">
                        <w:pPr>
                          <w:rPr>
                            <w:rFonts w:ascii="Arial" w:hAnsi="Arial" w:cs="Arial"/>
                            <w:sz w:val="18"/>
                            <w:szCs w:val="18"/>
                          </w:rPr>
                        </w:pPr>
                      </w:p>
                      <w:p w14:paraId="2AB65D9D" w14:textId="77777777" w:rsidR="008876AF" w:rsidRDefault="008876AF">
                        <w:pPr>
                          <w:rPr>
                            <w:rFonts w:ascii="Arial" w:hAnsi="Arial" w:cs="Arial"/>
                            <w:sz w:val="18"/>
                            <w:szCs w:val="18"/>
                          </w:rPr>
                        </w:pPr>
                      </w:p>
                      <w:p w14:paraId="5DDD1800" w14:textId="77777777" w:rsidR="000B4F9E" w:rsidRDefault="000B4F9E">
                        <w:pPr>
                          <w:rPr>
                            <w:rFonts w:ascii="Arial" w:hAnsi="Arial" w:cs="Arial"/>
                            <w:sz w:val="18"/>
                            <w:szCs w:val="18"/>
                          </w:rPr>
                        </w:pPr>
                      </w:p>
                      <w:p w14:paraId="2DD925B5" w14:textId="77777777" w:rsidR="000B4F9E" w:rsidRDefault="000B4F9E">
                        <w:pPr>
                          <w:rPr>
                            <w:rFonts w:ascii="Arial" w:hAnsi="Arial" w:cs="Arial"/>
                            <w:sz w:val="18"/>
                            <w:szCs w:val="18"/>
                          </w:rPr>
                        </w:pPr>
                      </w:p>
                      <w:p w14:paraId="3132072F" w14:textId="77777777" w:rsidR="008876AF" w:rsidRDefault="008876AF">
                        <w:pPr>
                          <w:rPr>
                            <w:rFonts w:ascii="Arial" w:hAnsi="Arial" w:cs="Arial"/>
                            <w:sz w:val="18"/>
                            <w:szCs w:val="18"/>
                          </w:rPr>
                        </w:pPr>
                      </w:p>
                      <w:p w14:paraId="674A63EC" w14:textId="77777777" w:rsidR="008876AF" w:rsidRDefault="008876AF">
                        <w:pPr>
                          <w:rPr>
                            <w:rFonts w:ascii="Arial" w:hAnsi="Arial" w:cs="Arial"/>
                            <w:sz w:val="18"/>
                            <w:szCs w:val="18"/>
                          </w:rPr>
                        </w:pPr>
                      </w:p>
                      <w:p w14:paraId="2BE84A60" w14:textId="77777777" w:rsidR="008876AF" w:rsidRDefault="008876AF">
                        <w:pPr>
                          <w:rPr>
                            <w:rFonts w:ascii="Arial" w:hAnsi="Arial" w:cs="Arial"/>
                            <w:sz w:val="18"/>
                            <w:szCs w:val="18"/>
                          </w:rPr>
                        </w:pPr>
                      </w:p>
                      <w:p w14:paraId="0979FF19" w14:textId="77777777" w:rsidR="008876AF" w:rsidRDefault="008876AF">
                        <w:pPr>
                          <w:rPr>
                            <w:rFonts w:ascii="Arial" w:hAnsi="Arial" w:cs="Arial"/>
                            <w:sz w:val="18"/>
                            <w:szCs w:val="18"/>
                          </w:rPr>
                        </w:pPr>
                      </w:p>
                      <w:p w14:paraId="283C1ABB" w14:textId="77777777" w:rsidR="008876AF" w:rsidRDefault="008876AF">
                        <w:pPr>
                          <w:rPr>
                            <w:rFonts w:ascii="Arial" w:hAnsi="Arial" w:cs="Arial"/>
                            <w:sz w:val="18"/>
                            <w:szCs w:val="18"/>
                          </w:rPr>
                        </w:pPr>
                      </w:p>
                      <w:p w14:paraId="24DA37B3" w14:textId="77777777" w:rsidR="008876AF" w:rsidRDefault="008876AF">
                        <w:pPr>
                          <w:rPr>
                            <w:rFonts w:ascii="Arial" w:hAnsi="Arial" w:cs="Arial"/>
                            <w:sz w:val="18"/>
                            <w:szCs w:val="18"/>
                          </w:rPr>
                        </w:pPr>
                      </w:p>
                    </w:tc>
                  </w:tr>
                </w:tbl>
                <w:p w14:paraId="6C9FFD62" w14:textId="77777777" w:rsidR="008876AF" w:rsidRDefault="008876AF">
                  <w:pPr>
                    <w:spacing w:line="360" w:lineRule="auto"/>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860"/>
                    <w:gridCol w:w="4680"/>
                  </w:tblGrid>
                  <w:tr w:rsidR="008876AF" w14:paraId="3F181DDE" w14:textId="77777777">
                    <w:tc>
                      <w:tcPr>
                        <w:tcW w:w="14145" w:type="dxa"/>
                        <w:gridSpan w:val="3"/>
                        <w:tcBorders>
                          <w:top w:val="single" w:sz="4" w:space="0" w:color="auto"/>
                          <w:left w:val="single" w:sz="4" w:space="0" w:color="auto"/>
                          <w:bottom w:val="single" w:sz="4" w:space="0" w:color="auto"/>
                          <w:right w:val="single" w:sz="4" w:space="0" w:color="auto"/>
                        </w:tcBorders>
                      </w:tcPr>
                      <w:p w14:paraId="50C87DE7" w14:textId="77777777" w:rsidR="008876AF" w:rsidRDefault="008876AF">
                        <w:pPr>
                          <w:rPr>
                            <w:rFonts w:ascii="Arial" w:hAnsi="Arial" w:cs="Arial"/>
                            <w:b/>
                            <w:sz w:val="18"/>
                            <w:szCs w:val="18"/>
                          </w:rPr>
                        </w:pPr>
                      </w:p>
                      <w:p w14:paraId="3692F6F0" w14:textId="77777777" w:rsidR="008876AF" w:rsidRDefault="008876AF">
                        <w:pPr>
                          <w:jc w:val="center"/>
                          <w:rPr>
                            <w:rFonts w:ascii="Arial" w:hAnsi="Arial" w:cs="Arial"/>
                            <w:b/>
                            <w:sz w:val="18"/>
                            <w:szCs w:val="18"/>
                          </w:rPr>
                        </w:pPr>
                        <w:r>
                          <w:rPr>
                            <w:rFonts w:ascii="Arial" w:hAnsi="Arial" w:cs="Arial"/>
                            <w:b/>
                            <w:sz w:val="18"/>
                            <w:szCs w:val="18"/>
                          </w:rPr>
                          <w:t>Geometrie v rovině a prostoru</w:t>
                        </w:r>
                      </w:p>
                    </w:tc>
                  </w:tr>
                  <w:tr w:rsidR="008876AF" w14:paraId="544DD3CE" w14:textId="77777777">
                    <w:tc>
                      <w:tcPr>
                        <w:tcW w:w="4605" w:type="dxa"/>
                        <w:tcBorders>
                          <w:top w:val="single" w:sz="4" w:space="0" w:color="auto"/>
                          <w:left w:val="single" w:sz="4" w:space="0" w:color="auto"/>
                          <w:bottom w:val="single" w:sz="4" w:space="0" w:color="auto"/>
                          <w:right w:val="single" w:sz="4" w:space="0" w:color="auto"/>
                        </w:tcBorders>
                      </w:tcPr>
                      <w:p w14:paraId="1B3EAED5" w14:textId="77777777" w:rsidR="008876AF" w:rsidRDefault="008876AF">
                        <w:pPr>
                          <w:numPr>
                            <w:ilvl w:val="0"/>
                            <w:numId w:val="60"/>
                          </w:numPr>
                          <w:rPr>
                            <w:rFonts w:ascii="Arial" w:hAnsi="Arial" w:cs="Arial"/>
                            <w:sz w:val="18"/>
                            <w:szCs w:val="18"/>
                          </w:rPr>
                        </w:pPr>
                        <w:r>
                          <w:rPr>
                            <w:rFonts w:ascii="Arial" w:hAnsi="Arial" w:cs="Arial"/>
                            <w:sz w:val="18"/>
                            <w:szCs w:val="18"/>
                          </w:rPr>
                          <w:t>umí si připravit pomůcky na rýsování (tužka, pravítko)</w:t>
                        </w:r>
                      </w:p>
                      <w:p w14:paraId="4EC5EB68" w14:textId="77777777" w:rsidR="008876AF" w:rsidRDefault="008876AF">
                        <w:pPr>
                          <w:rPr>
                            <w:rFonts w:ascii="Arial" w:hAnsi="Arial" w:cs="Arial"/>
                            <w:sz w:val="18"/>
                            <w:szCs w:val="18"/>
                          </w:rPr>
                        </w:pPr>
                      </w:p>
                      <w:p w14:paraId="19E4E04E" w14:textId="77777777" w:rsidR="008876AF" w:rsidRDefault="008876AF">
                        <w:pPr>
                          <w:numPr>
                            <w:ilvl w:val="0"/>
                            <w:numId w:val="60"/>
                          </w:numPr>
                          <w:rPr>
                            <w:rFonts w:ascii="Arial" w:hAnsi="Arial" w:cs="Arial"/>
                            <w:sz w:val="18"/>
                            <w:szCs w:val="18"/>
                          </w:rPr>
                        </w:pPr>
                        <w:r>
                          <w:rPr>
                            <w:rFonts w:ascii="Arial" w:hAnsi="Arial" w:cs="Arial"/>
                            <w:sz w:val="18"/>
                            <w:szCs w:val="18"/>
                          </w:rPr>
                          <w:t>rozeznává základní rovinné útvary, uvede příklady těchto útvarů ve svém okolí</w:t>
                        </w:r>
                      </w:p>
                      <w:p w14:paraId="7C7DDCE9" w14:textId="77777777" w:rsidR="008876AF" w:rsidRDefault="008876AF">
                        <w:pPr>
                          <w:numPr>
                            <w:ilvl w:val="0"/>
                            <w:numId w:val="60"/>
                          </w:numPr>
                          <w:rPr>
                            <w:rFonts w:ascii="Arial" w:hAnsi="Arial" w:cs="Arial"/>
                            <w:sz w:val="18"/>
                            <w:szCs w:val="18"/>
                          </w:rPr>
                        </w:pPr>
                        <w:r>
                          <w:rPr>
                            <w:rFonts w:ascii="Arial" w:hAnsi="Arial" w:cs="Arial"/>
                            <w:sz w:val="18"/>
                            <w:szCs w:val="18"/>
                          </w:rPr>
                          <w:t>zná pojem bod, přímka, úsečka</w:t>
                        </w:r>
                      </w:p>
                      <w:p w14:paraId="0390C8EA" w14:textId="2E15ECEF" w:rsidR="008876AF" w:rsidRDefault="008876AF">
                        <w:pPr>
                          <w:numPr>
                            <w:ilvl w:val="0"/>
                            <w:numId w:val="60"/>
                          </w:numPr>
                          <w:rPr>
                            <w:rFonts w:ascii="Arial" w:hAnsi="Arial" w:cs="Arial"/>
                            <w:sz w:val="18"/>
                            <w:szCs w:val="18"/>
                          </w:rPr>
                        </w:pPr>
                        <w:r>
                          <w:rPr>
                            <w:rFonts w:ascii="Arial" w:hAnsi="Arial" w:cs="Arial"/>
                            <w:sz w:val="18"/>
                            <w:szCs w:val="18"/>
                          </w:rPr>
                          <w:t xml:space="preserve">rýsuje přímku, lomenou čáru, kreslí křivou </w:t>
                        </w:r>
                        <w:r w:rsidR="000B4F9E">
                          <w:rPr>
                            <w:rFonts w:ascii="Arial" w:hAnsi="Arial" w:cs="Arial"/>
                            <w:sz w:val="18"/>
                            <w:szCs w:val="18"/>
                          </w:rPr>
                          <w:t>čáru, rýsuje</w:t>
                        </w:r>
                        <w:r>
                          <w:rPr>
                            <w:rFonts w:ascii="Arial" w:hAnsi="Arial" w:cs="Arial"/>
                            <w:sz w:val="18"/>
                            <w:szCs w:val="18"/>
                          </w:rPr>
                          <w:t xml:space="preserve"> úsečku dané délky</w:t>
                        </w:r>
                      </w:p>
                      <w:p w14:paraId="64786CA2" w14:textId="77777777" w:rsidR="008876AF" w:rsidRDefault="008876AF">
                        <w:pPr>
                          <w:numPr>
                            <w:ilvl w:val="0"/>
                            <w:numId w:val="60"/>
                          </w:numPr>
                          <w:jc w:val="both"/>
                          <w:rPr>
                            <w:rFonts w:ascii="Arial" w:hAnsi="Arial" w:cs="Arial"/>
                            <w:color w:val="000000"/>
                            <w:sz w:val="18"/>
                            <w:szCs w:val="18"/>
                          </w:rPr>
                        </w:pPr>
                        <w:r>
                          <w:rPr>
                            <w:rFonts w:ascii="Arial" w:hAnsi="Arial" w:cs="Arial"/>
                            <w:color w:val="000000"/>
                            <w:sz w:val="18"/>
                            <w:szCs w:val="18"/>
                          </w:rPr>
                          <w:t>odhaduje a srovnává délky úseček s využitím pomůcek</w:t>
                        </w:r>
                      </w:p>
                      <w:p w14:paraId="7AEC6275" w14:textId="77777777" w:rsidR="008876AF" w:rsidRDefault="008876AF">
                        <w:pPr>
                          <w:numPr>
                            <w:ilvl w:val="0"/>
                            <w:numId w:val="60"/>
                          </w:numPr>
                          <w:rPr>
                            <w:rFonts w:ascii="Arial" w:hAnsi="Arial" w:cs="Arial"/>
                            <w:sz w:val="18"/>
                            <w:szCs w:val="18"/>
                          </w:rPr>
                        </w:pPr>
                        <w:r>
                          <w:rPr>
                            <w:rFonts w:ascii="Arial" w:hAnsi="Arial" w:cs="Arial"/>
                            <w:sz w:val="18"/>
                            <w:szCs w:val="18"/>
                          </w:rPr>
                          <w:t>rozlišuje rozdíl mezi přímkou a úsečkou, určí bod</w:t>
                        </w:r>
                      </w:p>
                      <w:p w14:paraId="598A1A03" w14:textId="77777777" w:rsidR="008876AF" w:rsidRDefault="008876AF">
                        <w:pPr>
                          <w:numPr>
                            <w:ilvl w:val="0"/>
                            <w:numId w:val="60"/>
                          </w:numPr>
                          <w:rPr>
                            <w:rFonts w:ascii="Arial" w:hAnsi="Arial" w:cs="Arial"/>
                            <w:sz w:val="18"/>
                            <w:szCs w:val="18"/>
                          </w:rPr>
                        </w:pPr>
                        <w:r>
                          <w:rPr>
                            <w:rFonts w:ascii="Arial" w:hAnsi="Arial" w:cs="Arial"/>
                            <w:sz w:val="18"/>
                            <w:szCs w:val="18"/>
                          </w:rPr>
                          <w:t>označí body, úsečky</w:t>
                        </w:r>
                      </w:p>
                      <w:p w14:paraId="2214DA81" w14:textId="0418A6E5" w:rsidR="008876AF" w:rsidRDefault="008876AF">
                        <w:pPr>
                          <w:numPr>
                            <w:ilvl w:val="0"/>
                            <w:numId w:val="60"/>
                          </w:numPr>
                          <w:rPr>
                            <w:rFonts w:ascii="Arial" w:hAnsi="Arial" w:cs="Arial"/>
                            <w:sz w:val="18"/>
                            <w:szCs w:val="18"/>
                          </w:rPr>
                        </w:pPr>
                        <w:r>
                          <w:rPr>
                            <w:rFonts w:ascii="Arial" w:hAnsi="Arial" w:cs="Arial"/>
                            <w:sz w:val="18"/>
                            <w:szCs w:val="18"/>
                          </w:rPr>
                          <w:t>provádí odhad délky úsečky v </w:t>
                        </w:r>
                        <w:r w:rsidR="000B4F9E">
                          <w:rPr>
                            <w:rFonts w:ascii="Arial" w:hAnsi="Arial" w:cs="Arial"/>
                            <w:sz w:val="18"/>
                            <w:szCs w:val="18"/>
                          </w:rPr>
                          <w:t>cm, m</w:t>
                        </w:r>
                      </w:p>
                      <w:p w14:paraId="150F528B" w14:textId="77777777" w:rsidR="008876AF" w:rsidRDefault="008876AF">
                        <w:pPr>
                          <w:numPr>
                            <w:ilvl w:val="0"/>
                            <w:numId w:val="60"/>
                          </w:numPr>
                          <w:rPr>
                            <w:rFonts w:ascii="Arial" w:hAnsi="Arial" w:cs="Arial"/>
                            <w:sz w:val="18"/>
                            <w:szCs w:val="18"/>
                          </w:rPr>
                        </w:pPr>
                        <w:r>
                          <w:rPr>
                            <w:rFonts w:ascii="Arial" w:hAnsi="Arial" w:cs="Arial"/>
                            <w:sz w:val="18"/>
                            <w:szCs w:val="18"/>
                          </w:rPr>
                          <w:t>měří délku úsečky</w:t>
                        </w:r>
                      </w:p>
                      <w:p w14:paraId="07DE6382" w14:textId="77777777" w:rsidR="008876AF" w:rsidRDefault="008876AF">
                        <w:pPr>
                          <w:numPr>
                            <w:ilvl w:val="0"/>
                            <w:numId w:val="60"/>
                          </w:numPr>
                          <w:rPr>
                            <w:rFonts w:ascii="Arial" w:hAnsi="Arial" w:cs="Arial"/>
                            <w:sz w:val="18"/>
                            <w:szCs w:val="18"/>
                          </w:rPr>
                        </w:pPr>
                        <w:r>
                          <w:rPr>
                            <w:rFonts w:ascii="Arial" w:hAnsi="Arial" w:cs="Arial"/>
                            <w:sz w:val="18"/>
                            <w:szCs w:val="18"/>
                          </w:rPr>
                          <w:t>pohyb ve čtvercové síti</w:t>
                        </w:r>
                      </w:p>
                      <w:p w14:paraId="799C30DD" w14:textId="77777777" w:rsidR="008876AF" w:rsidRDefault="008876AF">
                        <w:pPr>
                          <w:rPr>
                            <w:rFonts w:ascii="Arial" w:hAnsi="Arial" w:cs="Arial"/>
                            <w:sz w:val="18"/>
                            <w:szCs w:val="18"/>
                          </w:rPr>
                        </w:pPr>
                      </w:p>
                      <w:p w14:paraId="780B88CA" w14:textId="77777777" w:rsidR="008876AF" w:rsidRDefault="008876AF">
                        <w:pPr>
                          <w:numPr>
                            <w:ilvl w:val="0"/>
                            <w:numId w:val="60"/>
                          </w:numPr>
                          <w:rPr>
                            <w:rFonts w:ascii="Arial" w:hAnsi="Arial" w:cs="Arial"/>
                            <w:sz w:val="18"/>
                            <w:szCs w:val="18"/>
                          </w:rPr>
                        </w:pPr>
                        <w:r>
                          <w:rPr>
                            <w:rFonts w:ascii="Arial" w:hAnsi="Arial" w:cs="Arial"/>
                            <w:sz w:val="18"/>
                            <w:szCs w:val="18"/>
                          </w:rPr>
                          <w:t>rozpozná základní geometrické rovinné útvary – trojúhelník, čtverec, obdélník, kruh</w:t>
                        </w:r>
                      </w:p>
                      <w:p w14:paraId="6D8BACFC" w14:textId="77777777" w:rsidR="008876AF" w:rsidRDefault="008876AF">
                        <w:pPr>
                          <w:numPr>
                            <w:ilvl w:val="0"/>
                            <w:numId w:val="60"/>
                          </w:numPr>
                          <w:rPr>
                            <w:rFonts w:ascii="Arial" w:hAnsi="Arial" w:cs="Arial"/>
                            <w:sz w:val="18"/>
                            <w:szCs w:val="18"/>
                          </w:rPr>
                        </w:pPr>
                        <w:r>
                          <w:rPr>
                            <w:rFonts w:ascii="Arial" w:hAnsi="Arial" w:cs="Arial"/>
                            <w:sz w:val="18"/>
                            <w:szCs w:val="18"/>
                          </w:rPr>
                          <w:t>rozlišuje strany a vrcholy</w:t>
                        </w:r>
                      </w:p>
                      <w:p w14:paraId="22782647" w14:textId="77777777" w:rsidR="008876AF" w:rsidRDefault="008876AF">
                        <w:pPr>
                          <w:ind w:left="360"/>
                          <w:rPr>
                            <w:rFonts w:ascii="Arial" w:hAnsi="Arial" w:cs="Arial"/>
                            <w:sz w:val="18"/>
                            <w:szCs w:val="18"/>
                          </w:rPr>
                        </w:pPr>
                      </w:p>
                      <w:p w14:paraId="76612677" w14:textId="77777777" w:rsidR="008876AF" w:rsidRDefault="008876AF">
                        <w:pPr>
                          <w:ind w:left="360"/>
                          <w:rPr>
                            <w:rFonts w:ascii="Arial" w:hAnsi="Arial" w:cs="Arial"/>
                            <w:sz w:val="18"/>
                            <w:szCs w:val="18"/>
                          </w:rPr>
                        </w:pPr>
                      </w:p>
                      <w:p w14:paraId="080D97AC" w14:textId="77777777" w:rsidR="008876AF" w:rsidRDefault="008876AF">
                        <w:pPr>
                          <w:numPr>
                            <w:ilvl w:val="0"/>
                            <w:numId w:val="60"/>
                          </w:numPr>
                          <w:rPr>
                            <w:rFonts w:ascii="Arial" w:hAnsi="Arial" w:cs="Arial"/>
                            <w:sz w:val="18"/>
                            <w:szCs w:val="18"/>
                          </w:rPr>
                        </w:pPr>
                        <w:r>
                          <w:rPr>
                            <w:rFonts w:ascii="Arial" w:hAnsi="Arial" w:cs="Arial"/>
                            <w:sz w:val="18"/>
                            <w:szCs w:val="18"/>
                          </w:rPr>
                          <w:t>pozná geometrická tělesa krychli, kvádr, kouli, válec, jehlan, kužel, uvede příklady těchto těles ve svém okolí</w:t>
                        </w:r>
                      </w:p>
                      <w:p w14:paraId="0C805F74" w14:textId="77777777" w:rsidR="008876AF" w:rsidRDefault="008876AF">
                        <w:pPr>
                          <w:numPr>
                            <w:ilvl w:val="0"/>
                            <w:numId w:val="60"/>
                          </w:numPr>
                          <w:rPr>
                            <w:rFonts w:ascii="Arial" w:hAnsi="Arial" w:cs="Arial"/>
                            <w:sz w:val="18"/>
                            <w:szCs w:val="18"/>
                          </w:rPr>
                        </w:pPr>
                        <w:r>
                          <w:rPr>
                            <w:rFonts w:ascii="Arial" w:hAnsi="Arial" w:cs="Arial"/>
                            <w:sz w:val="18"/>
                            <w:szCs w:val="18"/>
                          </w:rPr>
                          <w:t>modeluje tělesa</w:t>
                        </w:r>
                      </w:p>
                      <w:p w14:paraId="33DAA0EF" w14:textId="77777777" w:rsidR="008876AF" w:rsidRDefault="008876AF">
                        <w:pPr>
                          <w:numPr>
                            <w:ilvl w:val="0"/>
                            <w:numId w:val="60"/>
                          </w:numPr>
                          <w:rPr>
                            <w:rFonts w:ascii="Arial" w:hAnsi="Arial" w:cs="Arial"/>
                            <w:sz w:val="18"/>
                            <w:szCs w:val="18"/>
                          </w:rPr>
                        </w:pPr>
                        <w:r>
                          <w:rPr>
                            <w:rFonts w:ascii="Arial" w:hAnsi="Arial" w:cs="Arial"/>
                            <w:sz w:val="18"/>
                            <w:szCs w:val="18"/>
                          </w:rPr>
                          <w:t>užití různých stavebnic ke stavbám podle obrázku</w:t>
                        </w:r>
                      </w:p>
                    </w:tc>
                    <w:tc>
                      <w:tcPr>
                        <w:tcW w:w="4860" w:type="dxa"/>
                        <w:tcBorders>
                          <w:top w:val="single" w:sz="4" w:space="0" w:color="auto"/>
                          <w:left w:val="single" w:sz="4" w:space="0" w:color="auto"/>
                          <w:bottom w:val="single" w:sz="4" w:space="0" w:color="auto"/>
                          <w:right w:val="single" w:sz="4" w:space="0" w:color="auto"/>
                        </w:tcBorders>
                      </w:tcPr>
                      <w:p w14:paraId="655CC8B7" w14:textId="77777777" w:rsidR="008876AF" w:rsidRDefault="008876AF">
                        <w:pPr>
                          <w:rPr>
                            <w:rFonts w:ascii="Arial" w:hAnsi="Arial" w:cs="Arial"/>
                            <w:sz w:val="18"/>
                            <w:szCs w:val="18"/>
                          </w:rPr>
                        </w:pPr>
                        <w:r>
                          <w:rPr>
                            <w:rFonts w:ascii="Arial" w:hAnsi="Arial" w:cs="Arial"/>
                            <w:sz w:val="18"/>
                            <w:szCs w:val="18"/>
                          </w:rPr>
                          <w:t>Geometrie</w:t>
                        </w:r>
                      </w:p>
                      <w:p w14:paraId="338CF0CB" w14:textId="77777777" w:rsidR="008876AF" w:rsidRDefault="008876AF">
                        <w:pPr>
                          <w:rPr>
                            <w:rFonts w:ascii="Arial" w:hAnsi="Arial" w:cs="Arial"/>
                            <w:sz w:val="18"/>
                            <w:szCs w:val="18"/>
                          </w:rPr>
                        </w:pPr>
                      </w:p>
                      <w:p w14:paraId="40FE6D32" w14:textId="77777777" w:rsidR="008876AF" w:rsidRDefault="008876AF">
                        <w:pPr>
                          <w:rPr>
                            <w:rFonts w:ascii="Arial" w:hAnsi="Arial" w:cs="Arial"/>
                            <w:sz w:val="18"/>
                            <w:szCs w:val="18"/>
                          </w:rPr>
                        </w:pPr>
                      </w:p>
                      <w:p w14:paraId="7BAFDBA5" w14:textId="77777777" w:rsidR="008876AF" w:rsidRDefault="008876AF">
                        <w:pPr>
                          <w:rPr>
                            <w:rFonts w:ascii="Arial" w:hAnsi="Arial" w:cs="Arial"/>
                            <w:sz w:val="18"/>
                            <w:szCs w:val="18"/>
                          </w:rPr>
                        </w:pPr>
                        <w:r>
                          <w:rPr>
                            <w:rFonts w:ascii="Arial" w:hAnsi="Arial" w:cs="Arial"/>
                            <w:sz w:val="18"/>
                            <w:szCs w:val="18"/>
                          </w:rPr>
                          <w:t>Rovinné útvary: lomená čára, křivá čára, bod, úsečka, přímka, polopřímka</w:t>
                        </w:r>
                      </w:p>
                      <w:p w14:paraId="248A49E5" w14:textId="77777777" w:rsidR="008876AF" w:rsidRDefault="008876AF">
                        <w:pPr>
                          <w:rPr>
                            <w:rFonts w:ascii="Arial" w:hAnsi="Arial" w:cs="Arial"/>
                            <w:sz w:val="18"/>
                            <w:szCs w:val="18"/>
                          </w:rPr>
                        </w:pPr>
                        <w:r>
                          <w:rPr>
                            <w:rFonts w:ascii="Arial" w:hAnsi="Arial" w:cs="Arial"/>
                            <w:sz w:val="18"/>
                            <w:szCs w:val="18"/>
                          </w:rPr>
                          <w:t>Práce s pravítkem</w:t>
                        </w:r>
                      </w:p>
                      <w:p w14:paraId="6841A0E5" w14:textId="77777777" w:rsidR="008876AF" w:rsidRDefault="008876AF">
                        <w:pPr>
                          <w:rPr>
                            <w:rFonts w:ascii="Arial" w:hAnsi="Arial" w:cs="Arial"/>
                            <w:sz w:val="18"/>
                            <w:szCs w:val="18"/>
                          </w:rPr>
                        </w:pPr>
                        <w:r>
                          <w:rPr>
                            <w:rFonts w:ascii="Arial" w:hAnsi="Arial" w:cs="Arial"/>
                            <w:sz w:val="18"/>
                            <w:szCs w:val="18"/>
                          </w:rPr>
                          <w:t>Jednotky délky: milimetr, centimetr, metr, kilometr</w:t>
                        </w:r>
                      </w:p>
                      <w:p w14:paraId="38C64EB4" w14:textId="77777777" w:rsidR="008876AF" w:rsidRDefault="008876AF">
                        <w:pPr>
                          <w:rPr>
                            <w:rFonts w:ascii="Arial" w:hAnsi="Arial" w:cs="Arial"/>
                            <w:sz w:val="18"/>
                            <w:szCs w:val="18"/>
                          </w:rPr>
                        </w:pPr>
                      </w:p>
                      <w:p w14:paraId="2AC61D3E" w14:textId="77777777" w:rsidR="008876AF" w:rsidRDefault="008876AF">
                        <w:pPr>
                          <w:jc w:val="both"/>
                          <w:rPr>
                            <w:rFonts w:ascii="Arial" w:hAnsi="Arial" w:cs="Arial"/>
                            <w:color w:val="000000"/>
                            <w:sz w:val="18"/>
                            <w:szCs w:val="18"/>
                          </w:rPr>
                        </w:pPr>
                        <w:r>
                          <w:rPr>
                            <w:rFonts w:ascii="Arial" w:hAnsi="Arial" w:cs="Arial"/>
                            <w:color w:val="000000"/>
                            <w:sz w:val="18"/>
                            <w:szCs w:val="18"/>
                          </w:rPr>
                          <w:t>Poměřování úseček</w:t>
                        </w:r>
                      </w:p>
                      <w:p w14:paraId="0D5CA2CD" w14:textId="77777777" w:rsidR="008876AF" w:rsidRDefault="008876AF">
                        <w:pPr>
                          <w:rPr>
                            <w:rFonts w:ascii="Arial" w:hAnsi="Arial" w:cs="Arial"/>
                            <w:sz w:val="18"/>
                            <w:szCs w:val="18"/>
                          </w:rPr>
                        </w:pPr>
                      </w:p>
                      <w:p w14:paraId="35DE4CB1" w14:textId="77777777" w:rsidR="008876AF" w:rsidRDefault="008876AF">
                        <w:pPr>
                          <w:rPr>
                            <w:rFonts w:ascii="Arial" w:hAnsi="Arial" w:cs="Arial"/>
                            <w:sz w:val="18"/>
                            <w:szCs w:val="18"/>
                          </w:rPr>
                        </w:pPr>
                      </w:p>
                      <w:p w14:paraId="2C310150" w14:textId="77777777" w:rsidR="008876AF" w:rsidRDefault="008876AF">
                        <w:pPr>
                          <w:rPr>
                            <w:rFonts w:ascii="Arial" w:hAnsi="Arial" w:cs="Arial"/>
                            <w:sz w:val="18"/>
                            <w:szCs w:val="18"/>
                          </w:rPr>
                        </w:pPr>
                      </w:p>
                      <w:p w14:paraId="6F0C19D3" w14:textId="77777777" w:rsidR="008876AF" w:rsidRDefault="008876AF">
                        <w:pPr>
                          <w:rPr>
                            <w:rFonts w:ascii="Arial" w:hAnsi="Arial" w:cs="Arial"/>
                            <w:sz w:val="18"/>
                            <w:szCs w:val="18"/>
                          </w:rPr>
                        </w:pPr>
                      </w:p>
                      <w:p w14:paraId="3E47A398" w14:textId="77777777" w:rsidR="008876AF" w:rsidRDefault="008876AF">
                        <w:pPr>
                          <w:rPr>
                            <w:rFonts w:ascii="Arial" w:hAnsi="Arial" w:cs="Arial"/>
                            <w:sz w:val="18"/>
                            <w:szCs w:val="18"/>
                          </w:rPr>
                        </w:pPr>
                      </w:p>
                      <w:p w14:paraId="5D5BE671" w14:textId="77777777" w:rsidR="008876AF" w:rsidRDefault="008876AF">
                        <w:pPr>
                          <w:rPr>
                            <w:rFonts w:ascii="Arial" w:hAnsi="Arial" w:cs="Arial"/>
                            <w:sz w:val="18"/>
                            <w:szCs w:val="18"/>
                          </w:rPr>
                        </w:pPr>
                      </w:p>
                      <w:p w14:paraId="29A4704B" w14:textId="77777777" w:rsidR="008876AF" w:rsidRDefault="008876AF">
                        <w:pPr>
                          <w:rPr>
                            <w:rFonts w:ascii="Arial" w:hAnsi="Arial" w:cs="Arial"/>
                            <w:sz w:val="18"/>
                            <w:szCs w:val="18"/>
                          </w:rPr>
                        </w:pPr>
                      </w:p>
                      <w:p w14:paraId="2474AEA9" w14:textId="77777777" w:rsidR="008876AF" w:rsidRDefault="008876AF">
                        <w:pPr>
                          <w:rPr>
                            <w:rFonts w:ascii="Arial" w:hAnsi="Arial" w:cs="Arial"/>
                            <w:sz w:val="18"/>
                            <w:szCs w:val="18"/>
                          </w:rPr>
                        </w:pPr>
                      </w:p>
                      <w:p w14:paraId="2B5D52D3" w14:textId="77777777" w:rsidR="008876AF" w:rsidRDefault="008876AF">
                        <w:pPr>
                          <w:rPr>
                            <w:rFonts w:ascii="Arial" w:hAnsi="Arial" w:cs="Arial"/>
                            <w:sz w:val="18"/>
                            <w:szCs w:val="18"/>
                          </w:rPr>
                        </w:pPr>
                      </w:p>
                      <w:p w14:paraId="363F42CB" w14:textId="77777777" w:rsidR="008876AF" w:rsidRDefault="008876AF">
                        <w:pPr>
                          <w:rPr>
                            <w:rFonts w:ascii="Arial" w:hAnsi="Arial" w:cs="Arial"/>
                            <w:sz w:val="18"/>
                            <w:szCs w:val="18"/>
                          </w:rPr>
                        </w:pPr>
                        <w:r>
                          <w:rPr>
                            <w:rFonts w:ascii="Arial" w:hAnsi="Arial" w:cs="Arial"/>
                            <w:sz w:val="18"/>
                            <w:szCs w:val="18"/>
                          </w:rPr>
                          <w:t>Obrazce – trojúhelník, čtverec, obdélník, kruh</w:t>
                        </w:r>
                      </w:p>
                      <w:p w14:paraId="33F22CEE" w14:textId="77777777" w:rsidR="008876AF" w:rsidRDefault="008876AF">
                        <w:pPr>
                          <w:rPr>
                            <w:rFonts w:ascii="Arial" w:hAnsi="Arial" w:cs="Arial"/>
                            <w:sz w:val="18"/>
                            <w:szCs w:val="18"/>
                          </w:rPr>
                        </w:pPr>
                      </w:p>
                      <w:p w14:paraId="6CB26F5D" w14:textId="77777777" w:rsidR="008876AF" w:rsidRDefault="008876AF">
                        <w:pPr>
                          <w:rPr>
                            <w:rFonts w:ascii="Arial" w:hAnsi="Arial" w:cs="Arial"/>
                            <w:sz w:val="18"/>
                            <w:szCs w:val="18"/>
                          </w:rPr>
                        </w:pPr>
                      </w:p>
                      <w:p w14:paraId="146738E0" w14:textId="77777777" w:rsidR="008876AF" w:rsidRDefault="008876AF">
                        <w:pPr>
                          <w:rPr>
                            <w:rFonts w:ascii="Arial" w:hAnsi="Arial" w:cs="Arial"/>
                            <w:sz w:val="18"/>
                            <w:szCs w:val="18"/>
                          </w:rPr>
                        </w:pPr>
                      </w:p>
                      <w:p w14:paraId="56FDA70A" w14:textId="77777777" w:rsidR="008876AF" w:rsidRDefault="008876AF">
                        <w:pPr>
                          <w:rPr>
                            <w:rFonts w:ascii="Arial" w:hAnsi="Arial" w:cs="Arial"/>
                            <w:sz w:val="18"/>
                            <w:szCs w:val="18"/>
                          </w:rPr>
                        </w:pPr>
                      </w:p>
                      <w:p w14:paraId="5BFE1747" w14:textId="77777777" w:rsidR="008876AF" w:rsidRDefault="008876AF">
                        <w:pPr>
                          <w:rPr>
                            <w:rFonts w:ascii="Arial" w:hAnsi="Arial" w:cs="Arial"/>
                            <w:sz w:val="18"/>
                            <w:szCs w:val="18"/>
                          </w:rPr>
                        </w:pPr>
                        <w:r>
                          <w:rPr>
                            <w:rFonts w:ascii="Arial" w:hAnsi="Arial" w:cs="Arial"/>
                            <w:sz w:val="18"/>
                            <w:szCs w:val="18"/>
                          </w:rPr>
                          <w:t>Tělesa – krychle, kvádr, koule, válec, jehlan, kužel</w:t>
                        </w:r>
                      </w:p>
                      <w:p w14:paraId="3DCFE72B" w14:textId="77777777" w:rsidR="008876AF" w:rsidRDefault="008876AF">
                        <w:pPr>
                          <w:rPr>
                            <w:rFonts w:ascii="Arial" w:hAnsi="Arial" w:cs="Arial"/>
                            <w:sz w:val="18"/>
                            <w:szCs w:val="18"/>
                          </w:rPr>
                        </w:pPr>
                      </w:p>
                      <w:p w14:paraId="6BE4376F" w14:textId="77777777" w:rsidR="008876AF" w:rsidRDefault="008876AF">
                        <w:pPr>
                          <w:rPr>
                            <w:rFonts w:ascii="Arial" w:hAnsi="Arial" w:cs="Arial"/>
                            <w:sz w:val="18"/>
                            <w:szCs w:val="18"/>
                          </w:rPr>
                        </w:pPr>
                      </w:p>
                      <w:p w14:paraId="2D2F7CDC" w14:textId="77777777" w:rsidR="008876AF" w:rsidRDefault="008876AF">
                        <w:pPr>
                          <w:rPr>
                            <w:rFonts w:ascii="Arial" w:hAnsi="Arial" w:cs="Arial"/>
                            <w:sz w:val="18"/>
                            <w:szCs w:val="18"/>
                          </w:rPr>
                        </w:pPr>
                      </w:p>
                      <w:p w14:paraId="11D5CE2E" w14:textId="77777777" w:rsidR="008876AF" w:rsidRDefault="008876AF">
                        <w:pPr>
                          <w:rPr>
                            <w:rFonts w:ascii="Arial" w:hAnsi="Arial" w:cs="Arial"/>
                            <w:sz w:val="18"/>
                            <w:szCs w:val="18"/>
                          </w:rPr>
                        </w:pPr>
                      </w:p>
                      <w:p w14:paraId="52536E69" w14:textId="77777777" w:rsidR="008876AF" w:rsidRDefault="008876AF">
                        <w:pPr>
                          <w:rPr>
                            <w:rFonts w:ascii="Arial" w:hAnsi="Arial" w:cs="Arial"/>
                            <w:sz w:val="18"/>
                            <w:szCs w:val="18"/>
                          </w:rPr>
                        </w:pPr>
                      </w:p>
                      <w:p w14:paraId="65BF98B8" w14:textId="77777777" w:rsidR="008876AF" w:rsidRDefault="008876AF">
                        <w:pPr>
                          <w:rPr>
                            <w:rFonts w:ascii="Arial" w:hAnsi="Arial" w:cs="Arial"/>
                            <w:b/>
                            <w:color w:val="FF0000"/>
                            <w:sz w:val="18"/>
                            <w:szCs w:val="18"/>
                          </w:rPr>
                        </w:pPr>
                      </w:p>
                    </w:tc>
                    <w:tc>
                      <w:tcPr>
                        <w:tcW w:w="4680" w:type="dxa"/>
                        <w:tcBorders>
                          <w:top w:val="single" w:sz="4" w:space="0" w:color="auto"/>
                          <w:left w:val="single" w:sz="4" w:space="0" w:color="auto"/>
                          <w:bottom w:val="single" w:sz="4" w:space="0" w:color="auto"/>
                          <w:right w:val="single" w:sz="4" w:space="0" w:color="auto"/>
                        </w:tcBorders>
                      </w:tcPr>
                      <w:p w14:paraId="0252BE3D" w14:textId="77777777" w:rsidR="008876AF" w:rsidRDefault="008876AF">
                        <w:pPr>
                          <w:rPr>
                            <w:rFonts w:ascii="Arial" w:hAnsi="Arial" w:cs="Arial"/>
                            <w:i/>
                            <w:sz w:val="18"/>
                            <w:szCs w:val="18"/>
                          </w:rPr>
                        </w:pPr>
                        <w:r>
                          <w:rPr>
                            <w:rFonts w:ascii="Arial" w:hAnsi="Arial" w:cs="Arial"/>
                            <w:i/>
                            <w:sz w:val="18"/>
                            <w:szCs w:val="18"/>
                          </w:rPr>
                          <w:t xml:space="preserve">R.U. </w:t>
                        </w:r>
                      </w:p>
                      <w:p w14:paraId="3B58D326" w14:textId="77777777" w:rsidR="008876AF" w:rsidRDefault="008876AF">
                        <w:pPr>
                          <w:rPr>
                            <w:rFonts w:ascii="Arial" w:hAnsi="Arial" w:cs="Arial"/>
                            <w:i/>
                            <w:sz w:val="18"/>
                            <w:szCs w:val="18"/>
                          </w:rPr>
                        </w:pPr>
                        <w:r>
                          <w:rPr>
                            <w:rFonts w:ascii="Arial" w:hAnsi="Arial" w:cs="Arial"/>
                            <w:i/>
                            <w:sz w:val="18"/>
                            <w:szCs w:val="18"/>
                          </w:rPr>
                          <w:t>- kružnice, hranol</w:t>
                        </w:r>
                      </w:p>
                      <w:p w14:paraId="59A919FE" w14:textId="77777777" w:rsidR="008876AF" w:rsidRDefault="008876AF">
                        <w:pPr>
                          <w:rPr>
                            <w:rFonts w:ascii="Arial" w:hAnsi="Arial" w:cs="Arial"/>
                            <w:i/>
                            <w:sz w:val="18"/>
                            <w:szCs w:val="18"/>
                          </w:rPr>
                        </w:pPr>
                        <w:r>
                          <w:rPr>
                            <w:rFonts w:ascii="Arial" w:hAnsi="Arial" w:cs="Arial"/>
                            <w:i/>
                            <w:sz w:val="18"/>
                            <w:szCs w:val="18"/>
                          </w:rPr>
                          <w:t>- shodnost útvarů</w:t>
                        </w:r>
                      </w:p>
                      <w:p w14:paraId="4757172A" w14:textId="77777777" w:rsidR="008876AF" w:rsidRDefault="008876AF">
                        <w:pPr>
                          <w:rPr>
                            <w:rFonts w:ascii="Arial" w:hAnsi="Arial" w:cs="Arial"/>
                            <w:i/>
                            <w:sz w:val="18"/>
                            <w:szCs w:val="18"/>
                          </w:rPr>
                        </w:pPr>
                        <w:r>
                          <w:rPr>
                            <w:rFonts w:ascii="Arial" w:hAnsi="Arial" w:cs="Arial"/>
                            <w:i/>
                            <w:sz w:val="18"/>
                            <w:szCs w:val="18"/>
                          </w:rPr>
                          <w:t>- využití čtverečkovaného papíru</w:t>
                        </w:r>
                      </w:p>
                      <w:p w14:paraId="732083B1" w14:textId="77777777" w:rsidR="008876AF" w:rsidRDefault="008876AF">
                        <w:pPr>
                          <w:rPr>
                            <w:rFonts w:ascii="Arial" w:hAnsi="Arial" w:cs="Arial"/>
                            <w:i/>
                            <w:sz w:val="18"/>
                            <w:szCs w:val="18"/>
                          </w:rPr>
                        </w:pPr>
                        <w:r>
                          <w:rPr>
                            <w:rFonts w:ascii="Arial" w:hAnsi="Arial" w:cs="Arial"/>
                            <w:i/>
                            <w:sz w:val="18"/>
                            <w:szCs w:val="18"/>
                          </w:rPr>
                          <w:t xml:space="preserve">- využití počítačových programů pro matematiku na 1. </w:t>
                        </w:r>
                      </w:p>
                      <w:p w14:paraId="41690A8C" w14:textId="77777777" w:rsidR="008876AF" w:rsidRDefault="008876AF">
                        <w:pPr>
                          <w:rPr>
                            <w:rFonts w:ascii="Arial" w:hAnsi="Arial" w:cs="Arial"/>
                            <w:i/>
                            <w:sz w:val="18"/>
                            <w:szCs w:val="18"/>
                          </w:rPr>
                        </w:pPr>
                        <w:r>
                          <w:rPr>
                            <w:rFonts w:ascii="Arial" w:hAnsi="Arial" w:cs="Arial"/>
                            <w:i/>
                            <w:sz w:val="18"/>
                            <w:szCs w:val="18"/>
                          </w:rPr>
                          <w:t xml:space="preserve">  stupni ZŠ</w:t>
                        </w:r>
                      </w:p>
                      <w:p w14:paraId="75C67067" w14:textId="77777777" w:rsidR="008876AF" w:rsidRDefault="008876AF">
                        <w:pPr>
                          <w:rPr>
                            <w:rFonts w:ascii="Arial" w:hAnsi="Arial" w:cs="Arial"/>
                            <w:i/>
                            <w:sz w:val="18"/>
                            <w:szCs w:val="18"/>
                          </w:rPr>
                        </w:pPr>
                      </w:p>
                      <w:p w14:paraId="58D30D90" w14:textId="77777777" w:rsidR="008876AF" w:rsidRDefault="008876AF">
                        <w:pPr>
                          <w:rPr>
                            <w:rFonts w:ascii="Arial" w:hAnsi="Arial" w:cs="Arial"/>
                            <w:b/>
                            <w:sz w:val="18"/>
                            <w:szCs w:val="18"/>
                          </w:rPr>
                        </w:pPr>
                      </w:p>
                      <w:p w14:paraId="33BC27C1" w14:textId="77777777" w:rsidR="008876AF" w:rsidRDefault="008876AF">
                        <w:pPr>
                          <w:rPr>
                            <w:rFonts w:ascii="Arial" w:hAnsi="Arial" w:cs="Arial"/>
                            <w:b/>
                            <w:sz w:val="18"/>
                            <w:szCs w:val="18"/>
                          </w:rPr>
                        </w:pPr>
                      </w:p>
                    </w:tc>
                  </w:tr>
                </w:tbl>
                <w:p w14:paraId="48C3649F" w14:textId="77777777" w:rsidR="008876AF" w:rsidRDefault="008876AF">
                  <w:pPr>
                    <w:spacing w:line="360" w:lineRule="auto"/>
                    <w:jc w:val="both"/>
                    <w:rPr>
                      <w:rFonts w:ascii="Arial" w:hAnsi="Arial" w:cs="Arial"/>
                      <w:sz w:val="18"/>
                      <w:szCs w:val="18"/>
                    </w:rPr>
                  </w:pPr>
                </w:p>
                <w:p w14:paraId="0AF7F8FD" w14:textId="77777777" w:rsidR="008876AF" w:rsidRDefault="008876AF">
                  <w:pPr>
                    <w:spacing w:line="360" w:lineRule="auto"/>
                    <w:jc w:val="both"/>
                    <w:rPr>
                      <w:rFonts w:ascii="Arial" w:hAnsi="Arial" w:cs="Arial"/>
                      <w:sz w:val="18"/>
                      <w:szCs w:val="18"/>
                    </w:rPr>
                  </w:pPr>
                </w:p>
                <w:p w14:paraId="3C05A169" w14:textId="77777777" w:rsidR="000B4F9E" w:rsidRDefault="000B4F9E">
                  <w:pPr>
                    <w:spacing w:line="360" w:lineRule="auto"/>
                    <w:jc w:val="both"/>
                    <w:rPr>
                      <w:rFonts w:ascii="Arial" w:hAnsi="Arial" w:cs="Arial"/>
                      <w:sz w:val="18"/>
                      <w:szCs w:val="18"/>
                    </w:rPr>
                  </w:pPr>
                </w:p>
                <w:p w14:paraId="1A685A4F" w14:textId="77777777" w:rsidR="000B4F9E" w:rsidRDefault="000B4F9E">
                  <w:pPr>
                    <w:spacing w:line="360" w:lineRule="auto"/>
                    <w:jc w:val="both"/>
                    <w:rPr>
                      <w:rFonts w:ascii="Arial" w:hAnsi="Arial" w:cs="Arial"/>
                      <w:sz w:val="18"/>
                      <w:szCs w:val="18"/>
                    </w:rPr>
                  </w:pPr>
                </w:p>
                <w:p w14:paraId="0350623B" w14:textId="77777777" w:rsidR="000B4F9E" w:rsidRDefault="000B4F9E">
                  <w:pPr>
                    <w:spacing w:line="360" w:lineRule="auto"/>
                    <w:jc w:val="both"/>
                    <w:rPr>
                      <w:rFonts w:ascii="Arial" w:hAnsi="Arial" w:cs="Arial"/>
                      <w:sz w:val="18"/>
                      <w:szCs w:val="18"/>
                    </w:rPr>
                  </w:pPr>
                </w:p>
                <w:p w14:paraId="35CA86C0" w14:textId="77777777" w:rsidR="000B4F9E" w:rsidRDefault="000B4F9E">
                  <w:pPr>
                    <w:spacing w:line="360" w:lineRule="auto"/>
                    <w:jc w:val="both"/>
                    <w:rPr>
                      <w:rFonts w:ascii="Arial" w:hAnsi="Arial" w:cs="Arial"/>
                      <w:sz w:val="18"/>
                      <w:szCs w:val="18"/>
                    </w:rPr>
                  </w:pPr>
                </w:p>
                <w:p w14:paraId="5FB9A373" w14:textId="77777777" w:rsidR="000B4F9E" w:rsidRDefault="000B4F9E">
                  <w:pPr>
                    <w:spacing w:line="360" w:lineRule="auto"/>
                    <w:jc w:val="both"/>
                    <w:rPr>
                      <w:rFonts w:ascii="Arial" w:hAnsi="Arial" w:cs="Arial"/>
                      <w:sz w:val="18"/>
                      <w:szCs w:val="18"/>
                    </w:rPr>
                  </w:pPr>
                </w:p>
                <w:p w14:paraId="443BC20A" w14:textId="77777777" w:rsidR="000B4F9E" w:rsidRDefault="000B4F9E">
                  <w:pPr>
                    <w:spacing w:line="360" w:lineRule="auto"/>
                    <w:jc w:val="both"/>
                    <w:rPr>
                      <w:rFonts w:ascii="Arial" w:hAnsi="Arial" w:cs="Arial"/>
                      <w:sz w:val="18"/>
                      <w:szCs w:val="18"/>
                    </w:rPr>
                  </w:pPr>
                </w:p>
                <w:p w14:paraId="7D7D33F9" w14:textId="77777777" w:rsidR="000B4F9E" w:rsidRDefault="000B4F9E">
                  <w:pPr>
                    <w:spacing w:line="360" w:lineRule="auto"/>
                    <w:jc w:val="both"/>
                    <w:rPr>
                      <w:rFonts w:ascii="Arial" w:hAnsi="Arial" w:cs="Arial"/>
                      <w:sz w:val="18"/>
                      <w:szCs w:val="1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985"/>
                    <w:gridCol w:w="11157"/>
                  </w:tblGrid>
                  <w:tr w:rsidR="008876AF" w14:paraId="5CEB8C4A" w14:textId="77777777">
                    <w:tc>
                      <w:tcPr>
                        <w:tcW w:w="2985" w:type="dxa"/>
                        <w:tcBorders>
                          <w:top w:val="double" w:sz="4" w:space="0" w:color="auto"/>
                          <w:left w:val="double" w:sz="4" w:space="0" w:color="auto"/>
                          <w:bottom w:val="double" w:sz="4" w:space="0" w:color="auto"/>
                          <w:right w:val="double" w:sz="4" w:space="0" w:color="auto"/>
                        </w:tcBorders>
                        <w:hideMark/>
                      </w:tcPr>
                      <w:p w14:paraId="6617B17D" w14:textId="77777777" w:rsidR="008876AF" w:rsidRDefault="008876AF">
                        <w:pPr>
                          <w:ind w:left="360"/>
                          <w:rPr>
                            <w:rFonts w:ascii="Arial" w:hAnsi="Arial" w:cs="Arial"/>
                            <w:b/>
                            <w:sz w:val="18"/>
                            <w:szCs w:val="18"/>
                          </w:rPr>
                        </w:pPr>
                        <w:r>
                          <w:rPr>
                            <w:rFonts w:ascii="Arial" w:hAnsi="Arial" w:cs="Arial"/>
                            <w:b/>
                            <w:sz w:val="18"/>
                            <w:szCs w:val="18"/>
                          </w:rPr>
                          <w:t>Vzdělávací oblast:</w:t>
                        </w:r>
                      </w:p>
                    </w:tc>
                    <w:tc>
                      <w:tcPr>
                        <w:tcW w:w="11157" w:type="dxa"/>
                        <w:tcBorders>
                          <w:top w:val="double" w:sz="4" w:space="0" w:color="auto"/>
                          <w:left w:val="double" w:sz="4" w:space="0" w:color="auto"/>
                          <w:bottom w:val="double" w:sz="4" w:space="0" w:color="auto"/>
                          <w:right w:val="double" w:sz="4" w:space="0" w:color="auto"/>
                        </w:tcBorders>
                        <w:hideMark/>
                      </w:tcPr>
                      <w:p w14:paraId="3600EF5D" w14:textId="77777777" w:rsidR="008876AF" w:rsidRDefault="008876AF">
                        <w:pPr>
                          <w:ind w:left="360"/>
                          <w:rPr>
                            <w:rFonts w:ascii="Arial" w:hAnsi="Arial" w:cs="Arial"/>
                            <w:sz w:val="18"/>
                            <w:szCs w:val="18"/>
                          </w:rPr>
                        </w:pPr>
                        <w:r>
                          <w:rPr>
                            <w:rFonts w:ascii="Arial" w:hAnsi="Arial" w:cs="Arial"/>
                            <w:sz w:val="18"/>
                            <w:szCs w:val="18"/>
                          </w:rPr>
                          <w:t>Matematika a její aplikace</w:t>
                        </w:r>
                      </w:p>
                    </w:tc>
                  </w:tr>
                  <w:tr w:rsidR="008876AF" w14:paraId="0207FE87" w14:textId="77777777">
                    <w:tc>
                      <w:tcPr>
                        <w:tcW w:w="2985" w:type="dxa"/>
                        <w:tcBorders>
                          <w:top w:val="double" w:sz="4" w:space="0" w:color="auto"/>
                          <w:left w:val="double" w:sz="4" w:space="0" w:color="auto"/>
                          <w:bottom w:val="double" w:sz="4" w:space="0" w:color="auto"/>
                          <w:right w:val="double" w:sz="4" w:space="0" w:color="auto"/>
                        </w:tcBorders>
                        <w:hideMark/>
                      </w:tcPr>
                      <w:p w14:paraId="5371D3FD" w14:textId="77777777" w:rsidR="008876AF" w:rsidRDefault="008876AF">
                        <w:pPr>
                          <w:ind w:left="360"/>
                          <w:rPr>
                            <w:rFonts w:ascii="Arial" w:hAnsi="Arial" w:cs="Arial"/>
                            <w:b/>
                            <w:sz w:val="18"/>
                            <w:szCs w:val="18"/>
                          </w:rPr>
                        </w:pPr>
                        <w:r>
                          <w:rPr>
                            <w:rFonts w:ascii="Arial" w:hAnsi="Arial" w:cs="Arial"/>
                            <w:b/>
                            <w:sz w:val="18"/>
                            <w:szCs w:val="18"/>
                          </w:rPr>
                          <w:t>Vyučovací předmět:</w:t>
                        </w:r>
                      </w:p>
                    </w:tc>
                    <w:tc>
                      <w:tcPr>
                        <w:tcW w:w="11157" w:type="dxa"/>
                        <w:tcBorders>
                          <w:top w:val="double" w:sz="4" w:space="0" w:color="auto"/>
                          <w:left w:val="double" w:sz="4" w:space="0" w:color="auto"/>
                          <w:bottom w:val="double" w:sz="4" w:space="0" w:color="auto"/>
                          <w:right w:val="double" w:sz="4" w:space="0" w:color="auto"/>
                        </w:tcBorders>
                        <w:hideMark/>
                      </w:tcPr>
                      <w:p w14:paraId="50DE7A55" w14:textId="77777777" w:rsidR="008876AF" w:rsidRDefault="008876AF">
                        <w:pPr>
                          <w:ind w:left="360"/>
                          <w:rPr>
                            <w:rFonts w:ascii="Arial" w:hAnsi="Arial" w:cs="Arial"/>
                            <w:b/>
                            <w:color w:val="FF00FF"/>
                            <w:sz w:val="18"/>
                            <w:szCs w:val="18"/>
                          </w:rPr>
                        </w:pPr>
                        <w:r>
                          <w:rPr>
                            <w:rFonts w:ascii="Arial" w:hAnsi="Arial" w:cs="Arial"/>
                            <w:b/>
                            <w:color w:val="FF00FF"/>
                            <w:sz w:val="18"/>
                            <w:szCs w:val="18"/>
                          </w:rPr>
                          <w:t>Matematika</w:t>
                        </w:r>
                      </w:p>
                    </w:tc>
                  </w:tr>
                  <w:tr w:rsidR="008876AF" w14:paraId="3D8BC931" w14:textId="77777777">
                    <w:tc>
                      <w:tcPr>
                        <w:tcW w:w="2985" w:type="dxa"/>
                        <w:tcBorders>
                          <w:top w:val="double" w:sz="4" w:space="0" w:color="auto"/>
                          <w:left w:val="double" w:sz="4" w:space="0" w:color="auto"/>
                          <w:bottom w:val="double" w:sz="4" w:space="0" w:color="auto"/>
                          <w:right w:val="double" w:sz="4" w:space="0" w:color="auto"/>
                        </w:tcBorders>
                        <w:hideMark/>
                      </w:tcPr>
                      <w:p w14:paraId="07BC26E3" w14:textId="77777777" w:rsidR="008876AF" w:rsidRDefault="008876AF">
                        <w:pPr>
                          <w:ind w:left="360"/>
                          <w:rPr>
                            <w:rFonts w:ascii="Arial" w:hAnsi="Arial" w:cs="Arial"/>
                            <w:b/>
                            <w:sz w:val="18"/>
                            <w:szCs w:val="18"/>
                          </w:rPr>
                        </w:pPr>
                        <w:r>
                          <w:rPr>
                            <w:rFonts w:ascii="Arial" w:hAnsi="Arial" w:cs="Arial"/>
                            <w:b/>
                            <w:sz w:val="18"/>
                            <w:szCs w:val="18"/>
                          </w:rPr>
                          <w:t>Ročník-období:</w:t>
                        </w:r>
                      </w:p>
                    </w:tc>
                    <w:tc>
                      <w:tcPr>
                        <w:tcW w:w="11157" w:type="dxa"/>
                        <w:tcBorders>
                          <w:top w:val="double" w:sz="4" w:space="0" w:color="auto"/>
                          <w:left w:val="double" w:sz="4" w:space="0" w:color="auto"/>
                          <w:bottom w:val="double" w:sz="4" w:space="0" w:color="auto"/>
                          <w:right w:val="double" w:sz="4" w:space="0" w:color="auto"/>
                        </w:tcBorders>
                        <w:hideMark/>
                      </w:tcPr>
                      <w:p w14:paraId="582C7B87" w14:textId="77777777" w:rsidR="008876AF" w:rsidRDefault="008876AF">
                        <w:pPr>
                          <w:ind w:left="360"/>
                          <w:rPr>
                            <w:rFonts w:ascii="Arial" w:hAnsi="Arial" w:cs="Arial"/>
                            <w:sz w:val="18"/>
                            <w:szCs w:val="18"/>
                          </w:rPr>
                        </w:pPr>
                        <w:r>
                          <w:rPr>
                            <w:rFonts w:ascii="Arial" w:hAnsi="Arial" w:cs="Arial"/>
                            <w:b/>
                            <w:color w:val="FF0000"/>
                            <w:sz w:val="18"/>
                            <w:szCs w:val="18"/>
                          </w:rPr>
                          <w:t>3. ročník</w:t>
                        </w:r>
                        <w:r>
                          <w:rPr>
                            <w:rFonts w:ascii="Arial" w:hAnsi="Arial" w:cs="Arial"/>
                            <w:sz w:val="18"/>
                            <w:szCs w:val="18"/>
                          </w:rPr>
                          <w:t>-1. Období</w:t>
                        </w:r>
                      </w:p>
                    </w:tc>
                  </w:tr>
                </w:tbl>
                <w:p w14:paraId="36B24195" w14:textId="77777777" w:rsidR="008876AF" w:rsidRDefault="008876AF">
                  <w:pPr>
                    <w:spacing w:line="360" w:lineRule="auto"/>
                    <w:jc w:val="both"/>
                    <w:rPr>
                      <w:rFonts w:ascii="Arial" w:hAnsi="Arial" w:cs="Arial"/>
                      <w:sz w:val="18"/>
                      <w:szCs w:val="18"/>
                    </w:rPr>
                  </w:pPr>
                </w:p>
                <w:p w14:paraId="6F8AB05E" w14:textId="77777777" w:rsidR="008876AF" w:rsidRDefault="008876AF">
                  <w:pPr>
                    <w:rPr>
                      <w:rFonts w:ascii="Arial" w:hAnsi="Arial" w:cs="Arial"/>
                      <w:b/>
                      <w:sz w:val="18"/>
                      <w:szCs w:val="18"/>
                    </w:rPr>
                  </w:pPr>
                  <w:r>
                    <w:rPr>
                      <w:rFonts w:ascii="Arial" w:hAnsi="Arial" w:cs="Arial"/>
                      <w:b/>
                      <w:sz w:val="18"/>
                      <w:szCs w:val="18"/>
                    </w:rPr>
                    <w:t>Očekávané výstupy předmětu</w:t>
                  </w:r>
                </w:p>
                <w:p w14:paraId="369CEBAD" w14:textId="77777777" w:rsidR="008876AF" w:rsidRDefault="008876AF">
                  <w:pPr>
                    <w:rPr>
                      <w:rFonts w:ascii="Arial" w:hAnsi="Arial" w:cs="Arial"/>
                      <w:b/>
                      <w:sz w:val="18"/>
                      <w:szCs w:val="18"/>
                    </w:rPr>
                  </w:pPr>
                </w:p>
                <w:p w14:paraId="3D0A2A7C" w14:textId="77777777" w:rsidR="008876AF" w:rsidRDefault="008876AF">
                  <w:pPr>
                    <w:rPr>
                      <w:rFonts w:ascii="Arial" w:hAnsi="Arial" w:cs="Arial"/>
                      <w:sz w:val="18"/>
                      <w:szCs w:val="18"/>
                    </w:rPr>
                  </w:pPr>
                  <w:r>
                    <w:rPr>
                      <w:rFonts w:ascii="Arial" w:hAnsi="Arial" w:cs="Arial"/>
                      <w:sz w:val="18"/>
                      <w:szCs w:val="18"/>
                    </w:rPr>
                    <w:t>Na konci 1. období základního vzdělávání žák:</w:t>
                  </w:r>
                </w:p>
                <w:p w14:paraId="4A0C9A55" w14:textId="77777777" w:rsidR="008876AF" w:rsidRDefault="008876AF">
                  <w:pPr>
                    <w:numPr>
                      <w:ilvl w:val="0"/>
                      <w:numId w:val="27"/>
                    </w:numPr>
                    <w:jc w:val="both"/>
                    <w:rPr>
                      <w:rFonts w:ascii="Arial" w:hAnsi="Arial" w:cs="Arial"/>
                      <w:sz w:val="18"/>
                      <w:szCs w:val="18"/>
                    </w:rPr>
                  </w:pPr>
                  <w:r>
                    <w:rPr>
                      <w:rFonts w:ascii="Arial" w:hAnsi="Arial" w:cs="Arial"/>
                      <w:i/>
                      <w:sz w:val="18"/>
                      <w:szCs w:val="18"/>
                    </w:rPr>
                    <w:t>používá přirozená čísla k modelování reálných situací, počítá předměty v daném souboru, vytváří soubory s daným počtem prvků</w:t>
                  </w:r>
                </w:p>
                <w:p w14:paraId="60898D10" w14:textId="77777777" w:rsidR="008876AF" w:rsidRDefault="008876AF">
                  <w:pPr>
                    <w:numPr>
                      <w:ilvl w:val="0"/>
                      <w:numId w:val="27"/>
                    </w:numPr>
                    <w:jc w:val="both"/>
                    <w:rPr>
                      <w:rFonts w:ascii="Arial" w:hAnsi="Arial" w:cs="Arial"/>
                      <w:sz w:val="18"/>
                      <w:szCs w:val="18"/>
                    </w:rPr>
                  </w:pPr>
                  <w:r>
                    <w:rPr>
                      <w:rFonts w:ascii="Arial" w:hAnsi="Arial" w:cs="Arial"/>
                      <w:i/>
                      <w:sz w:val="18"/>
                      <w:szCs w:val="18"/>
                    </w:rPr>
                    <w:t>čte, zapisuje a porovnává přirozená čísla do 1 000, užívá a zapisuje vztah rovnosti a nerovnosti</w:t>
                  </w:r>
                </w:p>
                <w:p w14:paraId="17F58504" w14:textId="77777777" w:rsidR="008876AF" w:rsidRDefault="008876AF">
                  <w:pPr>
                    <w:numPr>
                      <w:ilvl w:val="0"/>
                      <w:numId w:val="27"/>
                    </w:numPr>
                    <w:jc w:val="both"/>
                    <w:rPr>
                      <w:rFonts w:ascii="Arial" w:hAnsi="Arial" w:cs="Arial"/>
                      <w:sz w:val="18"/>
                      <w:szCs w:val="18"/>
                    </w:rPr>
                  </w:pPr>
                  <w:r>
                    <w:rPr>
                      <w:rFonts w:ascii="Arial" w:hAnsi="Arial" w:cs="Arial"/>
                      <w:i/>
                      <w:sz w:val="18"/>
                      <w:szCs w:val="18"/>
                    </w:rPr>
                    <w:t>užívá lineární uspořádání, zobrazí číslo na číselné ose</w:t>
                  </w:r>
                </w:p>
                <w:p w14:paraId="40FCBB00" w14:textId="77777777" w:rsidR="008876AF" w:rsidRDefault="008876AF">
                  <w:pPr>
                    <w:numPr>
                      <w:ilvl w:val="0"/>
                      <w:numId w:val="27"/>
                    </w:numPr>
                    <w:jc w:val="both"/>
                    <w:rPr>
                      <w:rFonts w:ascii="Arial" w:hAnsi="Arial" w:cs="Arial"/>
                      <w:sz w:val="18"/>
                      <w:szCs w:val="18"/>
                    </w:rPr>
                  </w:pPr>
                  <w:r>
                    <w:rPr>
                      <w:rFonts w:ascii="Arial" w:hAnsi="Arial" w:cs="Arial"/>
                      <w:i/>
                      <w:sz w:val="18"/>
                      <w:szCs w:val="18"/>
                    </w:rPr>
                    <w:t>provádí zpaměti jednoduché početní operace s přirozenými čísly</w:t>
                  </w:r>
                </w:p>
                <w:p w14:paraId="3A9ED2F4" w14:textId="77777777" w:rsidR="008876AF" w:rsidRDefault="008876AF">
                  <w:pPr>
                    <w:numPr>
                      <w:ilvl w:val="0"/>
                      <w:numId w:val="27"/>
                    </w:numPr>
                    <w:jc w:val="both"/>
                    <w:rPr>
                      <w:rFonts w:ascii="Arial" w:hAnsi="Arial" w:cs="Arial"/>
                      <w:sz w:val="18"/>
                      <w:szCs w:val="18"/>
                    </w:rPr>
                  </w:pPr>
                  <w:r>
                    <w:rPr>
                      <w:rFonts w:ascii="Arial" w:hAnsi="Arial" w:cs="Arial"/>
                      <w:i/>
                      <w:sz w:val="18"/>
                      <w:szCs w:val="18"/>
                    </w:rPr>
                    <w:t>řeší a tvoří úlohy, ve kterých aplikuje a modeluje osvojené početní operace</w:t>
                  </w:r>
                </w:p>
                <w:p w14:paraId="7A0FC051" w14:textId="77777777" w:rsidR="008876AF" w:rsidRDefault="008876AF">
                  <w:pPr>
                    <w:numPr>
                      <w:ilvl w:val="0"/>
                      <w:numId w:val="27"/>
                    </w:numPr>
                    <w:jc w:val="both"/>
                    <w:rPr>
                      <w:rFonts w:ascii="Arial" w:hAnsi="Arial" w:cs="Arial"/>
                      <w:sz w:val="18"/>
                      <w:szCs w:val="18"/>
                    </w:rPr>
                  </w:pPr>
                  <w:r>
                    <w:rPr>
                      <w:rFonts w:ascii="Arial" w:hAnsi="Arial" w:cs="Arial"/>
                      <w:i/>
                      <w:sz w:val="18"/>
                      <w:szCs w:val="18"/>
                    </w:rPr>
                    <w:t>orientuje se v čase, provádí jednoduché převody jednotek času</w:t>
                  </w:r>
                </w:p>
                <w:p w14:paraId="4951CFEC" w14:textId="77777777" w:rsidR="008876AF" w:rsidRDefault="008876AF">
                  <w:pPr>
                    <w:numPr>
                      <w:ilvl w:val="0"/>
                      <w:numId w:val="27"/>
                    </w:numPr>
                    <w:jc w:val="both"/>
                    <w:rPr>
                      <w:rFonts w:ascii="Arial" w:hAnsi="Arial" w:cs="Arial"/>
                      <w:sz w:val="18"/>
                      <w:szCs w:val="18"/>
                    </w:rPr>
                  </w:pPr>
                  <w:r>
                    <w:rPr>
                      <w:rFonts w:ascii="Arial" w:hAnsi="Arial" w:cs="Arial"/>
                      <w:i/>
                      <w:sz w:val="18"/>
                      <w:szCs w:val="18"/>
                    </w:rPr>
                    <w:t>popisuje jednoduché závislosti z praktického života</w:t>
                  </w:r>
                </w:p>
                <w:p w14:paraId="62A26B2C" w14:textId="77777777" w:rsidR="008876AF" w:rsidRDefault="008876AF">
                  <w:pPr>
                    <w:numPr>
                      <w:ilvl w:val="0"/>
                      <w:numId w:val="27"/>
                    </w:numPr>
                    <w:jc w:val="both"/>
                    <w:rPr>
                      <w:rFonts w:ascii="Arial" w:hAnsi="Arial" w:cs="Arial"/>
                      <w:sz w:val="18"/>
                      <w:szCs w:val="18"/>
                    </w:rPr>
                  </w:pPr>
                  <w:r>
                    <w:rPr>
                      <w:rFonts w:ascii="Arial" w:hAnsi="Arial" w:cs="Arial"/>
                      <w:i/>
                      <w:sz w:val="18"/>
                      <w:szCs w:val="18"/>
                    </w:rPr>
                    <w:t>doplňuje tabulky, schémata, posloupnosti čísel</w:t>
                  </w:r>
                </w:p>
                <w:p w14:paraId="0BF65A0B" w14:textId="77777777" w:rsidR="008876AF" w:rsidRDefault="008876AF">
                  <w:pPr>
                    <w:numPr>
                      <w:ilvl w:val="0"/>
                      <w:numId w:val="27"/>
                    </w:numPr>
                    <w:jc w:val="both"/>
                    <w:rPr>
                      <w:rFonts w:ascii="Arial" w:hAnsi="Arial" w:cs="Arial"/>
                      <w:sz w:val="18"/>
                      <w:szCs w:val="18"/>
                    </w:rPr>
                  </w:pPr>
                  <w:r>
                    <w:rPr>
                      <w:rFonts w:ascii="Arial" w:hAnsi="Arial" w:cs="Arial"/>
                      <w:i/>
                      <w:sz w:val="18"/>
                      <w:szCs w:val="18"/>
                    </w:rPr>
                    <w:t>rozezná, pojmenuje, vymodeluje a popíše základní rovinné útvary a jednoduchá tělesa, nachází v realitě jejich reprezentaci</w:t>
                  </w:r>
                </w:p>
                <w:p w14:paraId="04E9106C" w14:textId="77777777" w:rsidR="008876AF" w:rsidRDefault="008876AF">
                  <w:pPr>
                    <w:numPr>
                      <w:ilvl w:val="0"/>
                      <w:numId w:val="27"/>
                    </w:numPr>
                    <w:jc w:val="both"/>
                    <w:rPr>
                      <w:rFonts w:ascii="Arial" w:hAnsi="Arial" w:cs="Arial"/>
                      <w:sz w:val="18"/>
                      <w:szCs w:val="18"/>
                    </w:rPr>
                  </w:pPr>
                  <w:r>
                    <w:rPr>
                      <w:rFonts w:ascii="Arial" w:hAnsi="Arial" w:cs="Arial"/>
                      <w:i/>
                      <w:sz w:val="18"/>
                      <w:szCs w:val="18"/>
                    </w:rPr>
                    <w:t>porovnává velikost útvarů, měří a odhaduje délku úsečky</w:t>
                  </w:r>
                </w:p>
                <w:p w14:paraId="7C27AA17" w14:textId="77777777" w:rsidR="008876AF" w:rsidRDefault="008876AF">
                  <w:pPr>
                    <w:numPr>
                      <w:ilvl w:val="0"/>
                      <w:numId w:val="27"/>
                    </w:numPr>
                    <w:jc w:val="both"/>
                    <w:rPr>
                      <w:rFonts w:ascii="Arial" w:hAnsi="Arial" w:cs="Arial"/>
                      <w:sz w:val="18"/>
                      <w:szCs w:val="18"/>
                    </w:rPr>
                  </w:pPr>
                  <w:r>
                    <w:rPr>
                      <w:rFonts w:ascii="Arial" w:hAnsi="Arial" w:cs="Arial"/>
                      <w:i/>
                      <w:sz w:val="18"/>
                      <w:szCs w:val="18"/>
                    </w:rPr>
                    <w:t>rozezná a modeluje jednoduché souměrné útvary v rovině</w:t>
                  </w:r>
                </w:p>
                <w:p w14:paraId="18B530AA" w14:textId="77777777" w:rsidR="008876AF" w:rsidRDefault="008876AF">
                  <w:pPr>
                    <w:spacing w:line="360" w:lineRule="auto"/>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860"/>
                    <w:gridCol w:w="4680"/>
                  </w:tblGrid>
                  <w:tr w:rsidR="008876AF" w14:paraId="43ACED07" w14:textId="77777777">
                    <w:tc>
                      <w:tcPr>
                        <w:tcW w:w="4605" w:type="dxa"/>
                        <w:tcBorders>
                          <w:top w:val="single" w:sz="4" w:space="0" w:color="auto"/>
                          <w:left w:val="single" w:sz="4" w:space="0" w:color="auto"/>
                          <w:bottom w:val="single" w:sz="4" w:space="0" w:color="auto"/>
                          <w:right w:val="single" w:sz="4" w:space="0" w:color="auto"/>
                        </w:tcBorders>
                      </w:tcPr>
                      <w:p w14:paraId="7A18AA6B" w14:textId="77777777" w:rsidR="008876AF" w:rsidRDefault="008876AF">
                        <w:pPr>
                          <w:rPr>
                            <w:rFonts w:ascii="Arial" w:hAnsi="Arial" w:cs="Arial"/>
                            <w:b/>
                            <w:sz w:val="18"/>
                            <w:szCs w:val="18"/>
                          </w:rPr>
                        </w:pPr>
                      </w:p>
                      <w:p w14:paraId="1F4EC1B6" w14:textId="77777777" w:rsidR="008876AF" w:rsidRDefault="008876AF">
                        <w:pPr>
                          <w:jc w:val="center"/>
                          <w:rPr>
                            <w:rFonts w:ascii="Arial" w:hAnsi="Arial" w:cs="Arial"/>
                            <w:b/>
                            <w:sz w:val="18"/>
                            <w:szCs w:val="18"/>
                          </w:rPr>
                        </w:pPr>
                        <w:r>
                          <w:rPr>
                            <w:rFonts w:ascii="Arial" w:hAnsi="Arial" w:cs="Arial"/>
                            <w:b/>
                            <w:sz w:val="18"/>
                            <w:szCs w:val="18"/>
                          </w:rPr>
                          <w:t>Očekávaný výstup žáka</w:t>
                        </w:r>
                      </w:p>
                    </w:tc>
                    <w:tc>
                      <w:tcPr>
                        <w:tcW w:w="4860" w:type="dxa"/>
                        <w:tcBorders>
                          <w:top w:val="single" w:sz="4" w:space="0" w:color="auto"/>
                          <w:left w:val="single" w:sz="4" w:space="0" w:color="auto"/>
                          <w:bottom w:val="single" w:sz="4" w:space="0" w:color="auto"/>
                          <w:right w:val="single" w:sz="4" w:space="0" w:color="auto"/>
                        </w:tcBorders>
                      </w:tcPr>
                      <w:p w14:paraId="2B6A19E4" w14:textId="77777777" w:rsidR="008876AF" w:rsidRDefault="008876AF">
                        <w:pPr>
                          <w:rPr>
                            <w:rFonts w:ascii="Arial" w:hAnsi="Arial" w:cs="Arial"/>
                            <w:b/>
                            <w:sz w:val="18"/>
                            <w:szCs w:val="18"/>
                          </w:rPr>
                        </w:pPr>
                      </w:p>
                      <w:p w14:paraId="20701134" w14:textId="77777777" w:rsidR="008876AF" w:rsidRDefault="008876AF">
                        <w:pPr>
                          <w:jc w:val="center"/>
                          <w:rPr>
                            <w:rFonts w:ascii="Arial" w:hAnsi="Arial" w:cs="Arial"/>
                            <w:b/>
                            <w:sz w:val="18"/>
                            <w:szCs w:val="18"/>
                          </w:rPr>
                        </w:pPr>
                        <w:r>
                          <w:rPr>
                            <w:rFonts w:ascii="Arial" w:hAnsi="Arial" w:cs="Arial"/>
                            <w:b/>
                            <w:sz w:val="18"/>
                            <w:szCs w:val="18"/>
                          </w:rPr>
                          <w:t>Učivo</w:t>
                        </w:r>
                      </w:p>
                    </w:tc>
                    <w:tc>
                      <w:tcPr>
                        <w:tcW w:w="4680" w:type="dxa"/>
                        <w:tcBorders>
                          <w:top w:val="single" w:sz="4" w:space="0" w:color="auto"/>
                          <w:left w:val="single" w:sz="4" w:space="0" w:color="auto"/>
                          <w:bottom w:val="single" w:sz="4" w:space="0" w:color="auto"/>
                          <w:right w:val="single" w:sz="4" w:space="0" w:color="auto"/>
                        </w:tcBorders>
                      </w:tcPr>
                      <w:p w14:paraId="0650B569" w14:textId="77777777" w:rsidR="008876AF" w:rsidRDefault="008876AF">
                        <w:pPr>
                          <w:rPr>
                            <w:rFonts w:ascii="Arial" w:hAnsi="Arial" w:cs="Arial"/>
                            <w:b/>
                            <w:sz w:val="18"/>
                            <w:szCs w:val="18"/>
                          </w:rPr>
                        </w:pPr>
                      </w:p>
                      <w:p w14:paraId="614C357D" w14:textId="77777777" w:rsidR="008876AF" w:rsidRDefault="008876AF">
                        <w:pPr>
                          <w:rPr>
                            <w:rFonts w:ascii="Arial" w:hAnsi="Arial" w:cs="Arial"/>
                            <w:b/>
                            <w:sz w:val="18"/>
                            <w:szCs w:val="18"/>
                          </w:rPr>
                        </w:pPr>
                        <w:r>
                          <w:rPr>
                            <w:rFonts w:ascii="Arial" w:hAnsi="Arial" w:cs="Arial"/>
                            <w:b/>
                            <w:sz w:val="18"/>
                            <w:szCs w:val="18"/>
                          </w:rPr>
                          <w:t>Průřezová témata, mezipředmětové vztahy</w:t>
                        </w:r>
                      </w:p>
                    </w:tc>
                  </w:tr>
                  <w:tr w:rsidR="008876AF" w14:paraId="361D2DA4" w14:textId="77777777">
                    <w:tc>
                      <w:tcPr>
                        <w:tcW w:w="4605" w:type="dxa"/>
                        <w:tcBorders>
                          <w:top w:val="single" w:sz="4" w:space="0" w:color="auto"/>
                          <w:left w:val="single" w:sz="4" w:space="0" w:color="auto"/>
                          <w:bottom w:val="single" w:sz="4" w:space="0" w:color="auto"/>
                          <w:right w:val="single" w:sz="4" w:space="0" w:color="auto"/>
                        </w:tcBorders>
                      </w:tcPr>
                      <w:p w14:paraId="5C0DFF9B" w14:textId="77777777" w:rsidR="008876AF" w:rsidRDefault="008876AF">
                        <w:pPr>
                          <w:numPr>
                            <w:ilvl w:val="0"/>
                            <w:numId w:val="61"/>
                          </w:numPr>
                          <w:rPr>
                            <w:rFonts w:ascii="Arial" w:hAnsi="Arial" w:cs="Arial"/>
                            <w:sz w:val="18"/>
                            <w:szCs w:val="18"/>
                          </w:rPr>
                        </w:pPr>
                        <w:r>
                          <w:rPr>
                            <w:rFonts w:ascii="Arial" w:hAnsi="Arial" w:cs="Arial"/>
                            <w:sz w:val="18"/>
                            <w:szCs w:val="18"/>
                          </w:rPr>
                          <w:t>zná symboly pro násobení a dělení</w:t>
                        </w:r>
                      </w:p>
                      <w:p w14:paraId="2013C3E3" w14:textId="77777777" w:rsidR="008876AF" w:rsidRDefault="008876AF">
                        <w:pPr>
                          <w:numPr>
                            <w:ilvl w:val="0"/>
                            <w:numId w:val="61"/>
                          </w:numPr>
                          <w:rPr>
                            <w:rFonts w:ascii="Arial" w:hAnsi="Arial" w:cs="Arial"/>
                            <w:sz w:val="18"/>
                            <w:szCs w:val="18"/>
                          </w:rPr>
                        </w:pPr>
                        <w:r>
                          <w:rPr>
                            <w:rFonts w:ascii="Arial" w:hAnsi="Arial" w:cs="Arial"/>
                            <w:sz w:val="18"/>
                            <w:szCs w:val="18"/>
                          </w:rPr>
                          <w:t xml:space="preserve">automaticky využívá spojů při násobení a dělení malé </w:t>
                        </w:r>
                        <w:proofErr w:type="gramStart"/>
                        <w:r>
                          <w:rPr>
                            <w:rFonts w:ascii="Arial" w:hAnsi="Arial" w:cs="Arial"/>
                            <w:sz w:val="18"/>
                            <w:szCs w:val="18"/>
                          </w:rPr>
                          <w:t>násobilky ( 2,3,4,5,6,7,8,9</w:t>
                        </w:r>
                        <w:proofErr w:type="gramEnd"/>
                        <w:r>
                          <w:rPr>
                            <w:rFonts w:ascii="Arial" w:hAnsi="Arial" w:cs="Arial"/>
                            <w:sz w:val="18"/>
                            <w:szCs w:val="18"/>
                          </w:rPr>
                          <w:t>)</w:t>
                        </w:r>
                      </w:p>
                      <w:p w14:paraId="314EA87E" w14:textId="77777777" w:rsidR="008876AF" w:rsidRDefault="008876AF">
                        <w:pPr>
                          <w:numPr>
                            <w:ilvl w:val="0"/>
                            <w:numId w:val="61"/>
                          </w:numPr>
                          <w:rPr>
                            <w:rFonts w:ascii="Arial" w:hAnsi="Arial" w:cs="Arial"/>
                            <w:sz w:val="18"/>
                            <w:szCs w:val="18"/>
                          </w:rPr>
                        </w:pPr>
                        <w:r>
                          <w:rPr>
                            <w:rFonts w:ascii="Arial" w:hAnsi="Arial" w:cs="Arial"/>
                            <w:sz w:val="18"/>
                            <w:szCs w:val="18"/>
                          </w:rPr>
                          <w:t>násobení dvojciferných, trojciferných čísel jednociferným</w:t>
                        </w:r>
                      </w:p>
                      <w:p w14:paraId="31A2B920" w14:textId="77777777" w:rsidR="008876AF" w:rsidRDefault="008876AF">
                        <w:pPr>
                          <w:numPr>
                            <w:ilvl w:val="0"/>
                            <w:numId w:val="61"/>
                          </w:numPr>
                          <w:rPr>
                            <w:rFonts w:ascii="Arial" w:hAnsi="Arial" w:cs="Arial"/>
                            <w:sz w:val="18"/>
                            <w:szCs w:val="18"/>
                          </w:rPr>
                        </w:pPr>
                        <w:r>
                          <w:rPr>
                            <w:rFonts w:ascii="Arial" w:hAnsi="Arial" w:cs="Arial"/>
                            <w:sz w:val="18"/>
                            <w:szCs w:val="18"/>
                          </w:rPr>
                          <w:t>pamětně násobí dvojciferné, trojciferné číslo jednociferným v jednoduchých případech</w:t>
                        </w:r>
                      </w:p>
                      <w:p w14:paraId="4AA4C1D0" w14:textId="77777777" w:rsidR="008876AF" w:rsidRDefault="008876AF">
                        <w:pPr>
                          <w:numPr>
                            <w:ilvl w:val="0"/>
                            <w:numId w:val="61"/>
                          </w:numPr>
                          <w:rPr>
                            <w:rFonts w:ascii="Arial" w:hAnsi="Arial" w:cs="Arial"/>
                            <w:sz w:val="18"/>
                            <w:szCs w:val="18"/>
                          </w:rPr>
                        </w:pPr>
                        <w:r>
                          <w:rPr>
                            <w:rFonts w:ascii="Arial" w:hAnsi="Arial" w:cs="Arial"/>
                            <w:sz w:val="18"/>
                            <w:szCs w:val="18"/>
                          </w:rPr>
                          <w:t>násobí a dělí součet nebo rozdíl dvou čísel</w:t>
                        </w:r>
                      </w:p>
                      <w:p w14:paraId="2DAC2374" w14:textId="77777777" w:rsidR="008876AF" w:rsidRDefault="008876AF">
                        <w:pPr>
                          <w:numPr>
                            <w:ilvl w:val="0"/>
                            <w:numId w:val="61"/>
                          </w:numPr>
                          <w:rPr>
                            <w:rFonts w:ascii="Arial" w:hAnsi="Arial" w:cs="Arial"/>
                            <w:sz w:val="18"/>
                            <w:szCs w:val="18"/>
                          </w:rPr>
                        </w:pPr>
                        <w:r>
                          <w:rPr>
                            <w:rFonts w:ascii="Arial" w:hAnsi="Arial" w:cs="Arial"/>
                            <w:sz w:val="18"/>
                            <w:szCs w:val="18"/>
                          </w:rPr>
                          <w:t>užívá závorky</w:t>
                        </w:r>
                      </w:p>
                      <w:p w14:paraId="3FD8D948" w14:textId="77777777" w:rsidR="008876AF" w:rsidRDefault="008876AF">
                        <w:pPr>
                          <w:numPr>
                            <w:ilvl w:val="0"/>
                            <w:numId w:val="61"/>
                          </w:numPr>
                          <w:rPr>
                            <w:rFonts w:ascii="Arial" w:hAnsi="Arial" w:cs="Arial"/>
                            <w:sz w:val="18"/>
                            <w:szCs w:val="18"/>
                          </w:rPr>
                        </w:pPr>
                        <w:r>
                          <w:rPr>
                            <w:rFonts w:ascii="Arial" w:hAnsi="Arial" w:cs="Arial"/>
                            <w:sz w:val="18"/>
                            <w:szCs w:val="18"/>
                          </w:rPr>
                          <w:t>dělí dvojciferné číslo jednociferným mimo obor násobilek</w:t>
                        </w:r>
                      </w:p>
                      <w:p w14:paraId="7D146536" w14:textId="77777777" w:rsidR="008876AF" w:rsidRDefault="008876AF">
                        <w:pPr>
                          <w:numPr>
                            <w:ilvl w:val="0"/>
                            <w:numId w:val="61"/>
                          </w:numPr>
                          <w:rPr>
                            <w:rFonts w:ascii="Arial" w:hAnsi="Arial" w:cs="Arial"/>
                            <w:sz w:val="18"/>
                            <w:szCs w:val="18"/>
                          </w:rPr>
                        </w:pPr>
                        <w:r>
                          <w:rPr>
                            <w:rFonts w:ascii="Arial" w:hAnsi="Arial" w:cs="Arial"/>
                            <w:sz w:val="18"/>
                            <w:szCs w:val="18"/>
                          </w:rPr>
                          <w:lastRenderedPageBreak/>
                          <w:t>určuje neúplný podíl a zbytek v jednoduchých případech</w:t>
                        </w:r>
                      </w:p>
                      <w:p w14:paraId="127BC274" w14:textId="77777777" w:rsidR="008876AF" w:rsidRDefault="008876AF">
                        <w:pPr>
                          <w:numPr>
                            <w:ilvl w:val="0"/>
                            <w:numId w:val="61"/>
                          </w:numPr>
                          <w:rPr>
                            <w:rFonts w:ascii="Arial" w:hAnsi="Arial" w:cs="Arial"/>
                            <w:sz w:val="18"/>
                            <w:szCs w:val="18"/>
                          </w:rPr>
                        </w:pPr>
                        <w:r>
                          <w:rPr>
                            <w:rFonts w:ascii="Arial" w:hAnsi="Arial" w:cs="Arial"/>
                            <w:sz w:val="18"/>
                            <w:szCs w:val="18"/>
                          </w:rPr>
                          <w:t>čte a sestavuje tabulky násobků</w:t>
                        </w:r>
                      </w:p>
                      <w:p w14:paraId="30DF9D1B" w14:textId="77777777" w:rsidR="008876AF" w:rsidRDefault="008876AF">
                        <w:pPr>
                          <w:numPr>
                            <w:ilvl w:val="0"/>
                            <w:numId w:val="61"/>
                          </w:numPr>
                          <w:rPr>
                            <w:rFonts w:ascii="Arial" w:hAnsi="Arial" w:cs="Arial"/>
                            <w:sz w:val="18"/>
                            <w:szCs w:val="18"/>
                          </w:rPr>
                        </w:pPr>
                        <w:r>
                          <w:rPr>
                            <w:rFonts w:ascii="Arial" w:hAnsi="Arial" w:cs="Arial"/>
                            <w:sz w:val="18"/>
                            <w:szCs w:val="18"/>
                          </w:rPr>
                          <w:t>doplní chybějící údaje do strukturované tabulky podle zadání</w:t>
                        </w:r>
                      </w:p>
                      <w:p w14:paraId="0D9ADACC" w14:textId="77777777" w:rsidR="008876AF" w:rsidRDefault="008876AF">
                        <w:pPr>
                          <w:numPr>
                            <w:ilvl w:val="0"/>
                            <w:numId w:val="61"/>
                          </w:numPr>
                          <w:rPr>
                            <w:rFonts w:ascii="Arial" w:hAnsi="Arial" w:cs="Arial"/>
                            <w:sz w:val="18"/>
                            <w:szCs w:val="18"/>
                          </w:rPr>
                        </w:pPr>
                        <w:r>
                          <w:rPr>
                            <w:rFonts w:ascii="Arial" w:hAnsi="Arial" w:cs="Arial"/>
                            <w:sz w:val="18"/>
                            <w:szCs w:val="18"/>
                          </w:rPr>
                          <w:t>řeší a vytváří slovní úlohy se dvěma různými početními operacemi v oboru malé násobilky a mimo obor násobilky</w:t>
                        </w:r>
                      </w:p>
                      <w:p w14:paraId="08C86A40" w14:textId="77777777" w:rsidR="008876AF" w:rsidRDefault="008876AF">
                        <w:pPr>
                          <w:numPr>
                            <w:ilvl w:val="0"/>
                            <w:numId w:val="61"/>
                          </w:numPr>
                          <w:rPr>
                            <w:rFonts w:ascii="Arial" w:hAnsi="Arial" w:cs="Arial"/>
                            <w:sz w:val="18"/>
                            <w:szCs w:val="18"/>
                          </w:rPr>
                        </w:pPr>
                        <w:r>
                          <w:rPr>
                            <w:rFonts w:ascii="Arial" w:hAnsi="Arial" w:cs="Arial"/>
                            <w:sz w:val="18"/>
                            <w:szCs w:val="18"/>
                          </w:rPr>
                          <w:t>řeší slovní úlohy vedoucí k užití vztahů n – krát více, n- krát méně</w:t>
                        </w:r>
                      </w:p>
                      <w:p w14:paraId="0BA0DE30" w14:textId="77777777" w:rsidR="008876AF" w:rsidRDefault="008876AF">
                        <w:pPr>
                          <w:numPr>
                            <w:ilvl w:val="0"/>
                            <w:numId w:val="61"/>
                          </w:numPr>
                          <w:rPr>
                            <w:rFonts w:ascii="Arial" w:hAnsi="Arial" w:cs="Arial"/>
                            <w:sz w:val="18"/>
                            <w:szCs w:val="18"/>
                          </w:rPr>
                        </w:pPr>
                        <w:r>
                          <w:rPr>
                            <w:rFonts w:ascii="Arial" w:hAnsi="Arial" w:cs="Arial"/>
                            <w:sz w:val="18"/>
                            <w:szCs w:val="18"/>
                          </w:rPr>
                          <w:t>provádí odhad výsledku</w:t>
                        </w:r>
                      </w:p>
                      <w:p w14:paraId="35788F1C" w14:textId="77777777" w:rsidR="008876AF" w:rsidRDefault="008876AF">
                        <w:pPr>
                          <w:numPr>
                            <w:ilvl w:val="0"/>
                            <w:numId w:val="61"/>
                          </w:numPr>
                          <w:rPr>
                            <w:rFonts w:ascii="Arial" w:hAnsi="Arial" w:cs="Arial"/>
                            <w:sz w:val="18"/>
                            <w:szCs w:val="18"/>
                          </w:rPr>
                        </w:pPr>
                        <w:r>
                          <w:rPr>
                            <w:rFonts w:ascii="Arial" w:hAnsi="Arial" w:cs="Arial"/>
                            <w:sz w:val="18"/>
                            <w:szCs w:val="18"/>
                          </w:rPr>
                          <w:t>ovládá pamětné, písemné sčítání a odčítání dvou dvojciferných čísel do 100</w:t>
                        </w:r>
                      </w:p>
                      <w:p w14:paraId="6D16FD6F" w14:textId="77777777" w:rsidR="008876AF" w:rsidRPr="00AF17A5" w:rsidRDefault="008876AF">
                        <w:pPr>
                          <w:numPr>
                            <w:ilvl w:val="0"/>
                            <w:numId w:val="61"/>
                          </w:numPr>
                          <w:rPr>
                            <w:rFonts w:ascii="Arial" w:hAnsi="Arial" w:cs="Arial"/>
                            <w:sz w:val="18"/>
                            <w:szCs w:val="18"/>
                          </w:rPr>
                        </w:pPr>
                        <w:r w:rsidRPr="00AF17A5">
                          <w:rPr>
                            <w:rFonts w:ascii="Arial" w:hAnsi="Arial" w:cs="Arial"/>
                            <w:sz w:val="18"/>
                            <w:szCs w:val="18"/>
                          </w:rPr>
                          <w:t>Manipuluje s modely peněz (hra na obchod)</w:t>
                        </w:r>
                      </w:p>
                      <w:p w14:paraId="26058A7B" w14:textId="77777777" w:rsidR="008876AF" w:rsidRDefault="008876AF">
                        <w:pPr>
                          <w:numPr>
                            <w:ilvl w:val="0"/>
                            <w:numId w:val="61"/>
                          </w:numPr>
                          <w:rPr>
                            <w:rFonts w:ascii="Arial" w:hAnsi="Arial" w:cs="Arial"/>
                            <w:sz w:val="18"/>
                            <w:szCs w:val="18"/>
                          </w:rPr>
                        </w:pPr>
                        <w:r>
                          <w:rPr>
                            <w:rFonts w:ascii="Arial" w:hAnsi="Arial" w:cs="Arial"/>
                            <w:sz w:val="18"/>
                            <w:szCs w:val="18"/>
                          </w:rPr>
                          <w:t>čte a zapisuje čísla do 1 000</w:t>
                        </w:r>
                      </w:p>
                      <w:p w14:paraId="3D9E4D9A" w14:textId="77777777" w:rsidR="008876AF" w:rsidRDefault="008876AF">
                        <w:pPr>
                          <w:numPr>
                            <w:ilvl w:val="0"/>
                            <w:numId w:val="61"/>
                          </w:numPr>
                          <w:rPr>
                            <w:rFonts w:ascii="Arial" w:hAnsi="Arial" w:cs="Arial"/>
                            <w:sz w:val="18"/>
                            <w:szCs w:val="18"/>
                          </w:rPr>
                        </w:pPr>
                        <w:r>
                          <w:rPr>
                            <w:rFonts w:ascii="Arial" w:hAnsi="Arial" w:cs="Arial"/>
                            <w:sz w:val="18"/>
                            <w:szCs w:val="18"/>
                          </w:rPr>
                          <w:t>počítá po stovkách, desítkách a jednotkách</w:t>
                        </w:r>
                      </w:p>
                      <w:p w14:paraId="7D13DA45" w14:textId="77777777" w:rsidR="008876AF" w:rsidRDefault="008876AF">
                        <w:pPr>
                          <w:numPr>
                            <w:ilvl w:val="0"/>
                            <w:numId w:val="61"/>
                          </w:numPr>
                          <w:rPr>
                            <w:rFonts w:ascii="Arial" w:hAnsi="Arial" w:cs="Arial"/>
                            <w:sz w:val="18"/>
                            <w:szCs w:val="18"/>
                          </w:rPr>
                        </w:pPr>
                        <w:r>
                          <w:rPr>
                            <w:rFonts w:ascii="Arial" w:hAnsi="Arial" w:cs="Arial"/>
                            <w:sz w:val="18"/>
                            <w:szCs w:val="18"/>
                          </w:rPr>
                          <w:t>porovnává, řadí vzestupně a sestupně čísla do 1 000</w:t>
                        </w:r>
                      </w:p>
                      <w:p w14:paraId="7DA97449" w14:textId="77777777" w:rsidR="008876AF" w:rsidRDefault="008876AF">
                        <w:pPr>
                          <w:numPr>
                            <w:ilvl w:val="0"/>
                            <w:numId w:val="61"/>
                          </w:numPr>
                          <w:rPr>
                            <w:rFonts w:ascii="Arial" w:hAnsi="Arial" w:cs="Arial"/>
                            <w:sz w:val="18"/>
                            <w:szCs w:val="18"/>
                          </w:rPr>
                        </w:pPr>
                        <w:r>
                          <w:rPr>
                            <w:rFonts w:ascii="Arial" w:hAnsi="Arial" w:cs="Arial"/>
                            <w:sz w:val="18"/>
                            <w:szCs w:val="18"/>
                          </w:rPr>
                          <w:t>zakreslí obraz čísla do 1 000 na číselné ose</w:t>
                        </w:r>
                      </w:p>
                      <w:p w14:paraId="68DF1206" w14:textId="77777777" w:rsidR="008876AF" w:rsidRDefault="008876AF">
                        <w:pPr>
                          <w:numPr>
                            <w:ilvl w:val="0"/>
                            <w:numId w:val="61"/>
                          </w:numPr>
                          <w:rPr>
                            <w:rFonts w:ascii="Arial" w:hAnsi="Arial" w:cs="Arial"/>
                            <w:sz w:val="18"/>
                            <w:szCs w:val="18"/>
                          </w:rPr>
                        </w:pPr>
                        <w:r>
                          <w:rPr>
                            <w:rFonts w:ascii="Arial" w:hAnsi="Arial" w:cs="Arial"/>
                            <w:sz w:val="18"/>
                            <w:szCs w:val="18"/>
                          </w:rPr>
                          <w:t>zaokrouhluje čísla na stovky, desítky</w:t>
                        </w:r>
                      </w:p>
                      <w:p w14:paraId="50C3539C" w14:textId="77777777" w:rsidR="008876AF" w:rsidRDefault="008876AF">
                        <w:pPr>
                          <w:numPr>
                            <w:ilvl w:val="0"/>
                            <w:numId w:val="61"/>
                          </w:numPr>
                          <w:rPr>
                            <w:rFonts w:ascii="Arial" w:hAnsi="Arial" w:cs="Arial"/>
                            <w:sz w:val="18"/>
                            <w:szCs w:val="18"/>
                          </w:rPr>
                        </w:pPr>
                        <w:r>
                          <w:rPr>
                            <w:rFonts w:ascii="Arial" w:hAnsi="Arial" w:cs="Arial"/>
                            <w:sz w:val="18"/>
                            <w:szCs w:val="18"/>
                          </w:rPr>
                          <w:t>řeší slovní úlohy na porovnávání trojciferných čísel</w:t>
                        </w:r>
                      </w:p>
                      <w:p w14:paraId="706B62EF" w14:textId="77777777" w:rsidR="008876AF" w:rsidRDefault="008876AF">
                        <w:pPr>
                          <w:numPr>
                            <w:ilvl w:val="0"/>
                            <w:numId w:val="61"/>
                          </w:numPr>
                          <w:rPr>
                            <w:rFonts w:ascii="Arial" w:hAnsi="Arial" w:cs="Arial"/>
                            <w:sz w:val="18"/>
                            <w:szCs w:val="18"/>
                          </w:rPr>
                        </w:pPr>
                        <w:r>
                          <w:rPr>
                            <w:rFonts w:ascii="Arial" w:hAnsi="Arial" w:cs="Arial"/>
                            <w:sz w:val="18"/>
                            <w:szCs w:val="18"/>
                          </w:rPr>
                          <w:t>sčítá a odčítá dvě trojciferná čísla pamětně a písemně do 1 000</w:t>
                        </w:r>
                      </w:p>
                      <w:p w14:paraId="62BF4DCD" w14:textId="77777777" w:rsidR="008876AF" w:rsidRDefault="008876AF">
                        <w:pPr>
                          <w:numPr>
                            <w:ilvl w:val="0"/>
                            <w:numId w:val="61"/>
                          </w:numPr>
                          <w:rPr>
                            <w:rFonts w:ascii="Arial" w:hAnsi="Arial" w:cs="Arial"/>
                            <w:sz w:val="18"/>
                            <w:szCs w:val="18"/>
                          </w:rPr>
                        </w:pPr>
                        <w:r>
                          <w:rPr>
                            <w:rFonts w:ascii="Arial" w:hAnsi="Arial" w:cs="Arial"/>
                            <w:sz w:val="18"/>
                            <w:szCs w:val="18"/>
                          </w:rPr>
                          <w:t>provádí kontrolu svého výpočtu</w:t>
                        </w:r>
                      </w:p>
                      <w:p w14:paraId="6018AFBA" w14:textId="77777777" w:rsidR="008876AF" w:rsidRDefault="008876AF">
                        <w:pPr>
                          <w:numPr>
                            <w:ilvl w:val="0"/>
                            <w:numId w:val="61"/>
                          </w:numPr>
                          <w:rPr>
                            <w:rFonts w:ascii="Arial" w:hAnsi="Arial" w:cs="Arial"/>
                            <w:sz w:val="18"/>
                            <w:szCs w:val="18"/>
                          </w:rPr>
                        </w:pPr>
                        <w:r>
                          <w:rPr>
                            <w:rFonts w:ascii="Arial" w:hAnsi="Arial" w:cs="Arial"/>
                            <w:sz w:val="18"/>
                            <w:szCs w:val="18"/>
                          </w:rPr>
                          <w:t>řeší slovní úlohy na porovnávání dvou čísel a úlohy typu o n – více (</w:t>
                        </w:r>
                        <w:proofErr w:type="gramStart"/>
                        <w:r>
                          <w:rPr>
                            <w:rFonts w:ascii="Arial" w:hAnsi="Arial" w:cs="Arial"/>
                            <w:sz w:val="18"/>
                            <w:szCs w:val="18"/>
                          </w:rPr>
                          <w:t>méně), n  krát</w:t>
                        </w:r>
                        <w:proofErr w:type="gramEnd"/>
                        <w:r>
                          <w:rPr>
                            <w:rFonts w:ascii="Arial" w:hAnsi="Arial" w:cs="Arial"/>
                            <w:sz w:val="18"/>
                            <w:szCs w:val="18"/>
                          </w:rPr>
                          <w:t xml:space="preserve"> více (méně) v oboru do 1 000</w:t>
                        </w:r>
                      </w:p>
                      <w:p w14:paraId="2E1A4EE2" w14:textId="77777777" w:rsidR="008876AF" w:rsidRDefault="008876AF">
                        <w:pPr>
                          <w:numPr>
                            <w:ilvl w:val="0"/>
                            <w:numId w:val="61"/>
                          </w:numPr>
                          <w:rPr>
                            <w:rFonts w:ascii="Arial" w:hAnsi="Arial" w:cs="Arial"/>
                            <w:sz w:val="18"/>
                            <w:szCs w:val="18"/>
                          </w:rPr>
                        </w:pPr>
                        <w:r>
                          <w:rPr>
                            <w:rFonts w:ascii="Arial" w:hAnsi="Arial" w:cs="Arial"/>
                            <w:sz w:val="18"/>
                            <w:szCs w:val="18"/>
                          </w:rPr>
                          <w:t>- provádí předběžný odhad výsledku řešení</w:t>
                        </w:r>
                      </w:p>
                      <w:p w14:paraId="4251058C" w14:textId="77777777" w:rsidR="008876AF" w:rsidRDefault="008876AF">
                        <w:pPr>
                          <w:rPr>
                            <w:rFonts w:ascii="Arial" w:hAnsi="Arial" w:cs="Arial"/>
                            <w:sz w:val="18"/>
                            <w:szCs w:val="18"/>
                          </w:rPr>
                        </w:pPr>
                      </w:p>
                      <w:p w14:paraId="394EB6B5" w14:textId="77777777" w:rsidR="008876AF" w:rsidRDefault="008876AF">
                        <w:pPr>
                          <w:numPr>
                            <w:ilvl w:val="0"/>
                            <w:numId w:val="62"/>
                          </w:numPr>
                          <w:rPr>
                            <w:rFonts w:ascii="Arial" w:hAnsi="Arial" w:cs="Arial"/>
                            <w:sz w:val="18"/>
                            <w:szCs w:val="18"/>
                          </w:rPr>
                        </w:pPr>
                        <w:r>
                          <w:rPr>
                            <w:rFonts w:ascii="Arial" w:hAnsi="Arial" w:cs="Arial"/>
                            <w:sz w:val="18"/>
                            <w:szCs w:val="18"/>
                          </w:rPr>
                          <w:t>používá jednotky délky mm, cm, m</w:t>
                        </w:r>
                      </w:p>
                      <w:p w14:paraId="1BC41858" w14:textId="77777777" w:rsidR="008876AF" w:rsidRDefault="008876AF">
                        <w:pPr>
                          <w:numPr>
                            <w:ilvl w:val="0"/>
                            <w:numId w:val="62"/>
                          </w:numPr>
                          <w:rPr>
                            <w:rFonts w:ascii="Arial" w:hAnsi="Arial" w:cs="Arial"/>
                            <w:sz w:val="18"/>
                            <w:szCs w:val="18"/>
                          </w:rPr>
                        </w:pPr>
                        <w:r>
                          <w:rPr>
                            <w:rFonts w:ascii="Arial" w:hAnsi="Arial" w:cs="Arial"/>
                            <w:sz w:val="18"/>
                            <w:szCs w:val="18"/>
                          </w:rPr>
                          <w:t>převádí jednotky délky s užitím měnitele 1 000, 100, 10</w:t>
                        </w:r>
                      </w:p>
                      <w:p w14:paraId="4CE6B299" w14:textId="77777777" w:rsidR="008876AF" w:rsidRDefault="008876AF">
                        <w:pPr>
                          <w:numPr>
                            <w:ilvl w:val="0"/>
                            <w:numId w:val="62"/>
                          </w:numPr>
                          <w:rPr>
                            <w:rFonts w:ascii="Arial" w:hAnsi="Arial" w:cs="Arial"/>
                            <w:sz w:val="18"/>
                            <w:szCs w:val="18"/>
                          </w:rPr>
                        </w:pPr>
                        <w:r>
                          <w:rPr>
                            <w:rFonts w:ascii="Arial" w:hAnsi="Arial" w:cs="Arial"/>
                            <w:sz w:val="18"/>
                            <w:szCs w:val="18"/>
                          </w:rPr>
                          <w:t>měří délku geometrického útvaru</w:t>
                        </w:r>
                      </w:p>
                      <w:p w14:paraId="495E6E20" w14:textId="77777777" w:rsidR="008876AF" w:rsidRDefault="008876AF">
                        <w:pPr>
                          <w:numPr>
                            <w:ilvl w:val="0"/>
                            <w:numId w:val="62"/>
                          </w:numPr>
                          <w:rPr>
                            <w:rFonts w:ascii="Arial" w:hAnsi="Arial" w:cs="Arial"/>
                            <w:sz w:val="18"/>
                            <w:szCs w:val="18"/>
                          </w:rPr>
                        </w:pPr>
                        <w:r>
                          <w:rPr>
                            <w:rFonts w:ascii="Arial" w:hAnsi="Arial" w:cs="Arial"/>
                            <w:sz w:val="18"/>
                            <w:szCs w:val="18"/>
                          </w:rPr>
                          <w:t>provádí odhad délky, vzdálenosti</w:t>
                        </w:r>
                      </w:p>
                      <w:p w14:paraId="46B39399" w14:textId="77777777" w:rsidR="008876AF" w:rsidRDefault="008876AF">
                        <w:pPr>
                          <w:numPr>
                            <w:ilvl w:val="0"/>
                            <w:numId w:val="62"/>
                          </w:numPr>
                          <w:rPr>
                            <w:rFonts w:ascii="Arial" w:hAnsi="Arial" w:cs="Arial"/>
                            <w:sz w:val="18"/>
                            <w:szCs w:val="18"/>
                          </w:rPr>
                        </w:pPr>
                        <w:r>
                          <w:rPr>
                            <w:rFonts w:ascii="Arial" w:hAnsi="Arial" w:cs="Arial"/>
                            <w:sz w:val="18"/>
                            <w:szCs w:val="18"/>
                          </w:rPr>
                          <w:t>orientuje se v čase, provádí jednoduché převody jednotek času</w:t>
                        </w:r>
                      </w:p>
                      <w:p w14:paraId="7232237B" w14:textId="77777777" w:rsidR="008876AF" w:rsidRDefault="008876AF">
                        <w:pPr>
                          <w:numPr>
                            <w:ilvl w:val="0"/>
                            <w:numId w:val="62"/>
                          </w:numPr>
                          <w:rPr>
                            <w:rFonts w:ascii="Arial" w:hAnsi="Arial" w:cs="Arial"/>
                            <w:sz w:val="18"/>
                            <w:szCs w:val="18"/>
                          </w:rPr>
                        </w:pPr>
                        <w:r>
                          <w:rPr>
                            <w:rFonts w:ascii="Arial" w:hAnsi="Arial" w:cs="Arial"/>
                            <w:sz w:val="18"/>
                            <w:szCs w:val="18"/>
                          </w:rPr>
                          <w:t>sleduje jednoduché závislosti na čase např. změna teploty během dne, délka vyučovací hodiny, délka přestávky, příchod, odchod do školy, doba snídaně, doba spánku atd.</w:t>
                        </w:r>
                      </w:p>
                      <w:p w14:paraId="088809CB" w14:textId="77777777" w:rsidR="008876AF" w:rsidRDefault="008876AF">
                        <w:pPr>
                          <w:numPr>
                            <w:ilvl w:val="0"/>
                            <w:numId w:val="62"/>
                          </w:numPr>
                          <w:rPr>
                            <w:rFonts w:ascii="Arial" w:hAnsi="Arial" w:cs="Arial"/>
                            <w:sz w:val="18"/>
                            <w:szCs w:val="18"/>
                          </w:rPr>
                        </w:pPr>
                        <w:r>
                          <w:rPr>
                            <w:rFonts w:ascii="Arial" w:hAnsi="Arial" w:cs="Arial"/>
                            <w:sz w:val="18"/>
                            <w:szCs w:val="18"/>
                          </w:rPr>
                          <w:t>používá jednotky hmotnosti kg, objemu  - litr l, hektolitr hl</w:t>
                        </w:r>
                      </w:p>
                      <w:p w14:paraId="65EC57A2" w14:textId="77777777" w:rsidR="008876AF" w:rsidRDefault="008876AF">
                        <w:pPr>
                          <w:numPr>
                            <w:ilvl w:val="0"/>
                            <w:numId w:val="62"/>
                          </w:numPr>
                          <w:rPr>
                            <w:rFonts w:ascii="Arial" w:hAnsi="Arial" w:cs="Arial"/>
                            <w:sz w:val="18"/>
                            <w:szCs w:val="18"/>
                          </w:rPr>
                        </w:pPr>
                        <w:r>
                          <w:rPr>
                            <w:rFonts w:ascii="Arial" w:hAnsi="Arial" w:cs="Arial"/>
                            <w:sz w:val="18"/>
                            <w:szCs w:val="18"/>
                          </w:rPr>
                          <w:t xml:space="preserve">orientuje se v tabulkách, diagramech, </w:t>
                        </w:r>
                        <w:r>
                          <w:rPr>
                            <w:rFonts w:ascii="Arial" w:hAnsi="Arial" w:cs="Arial"/>
                            <w:sz w:val="18"/>
                            <w:szCs w:val="18"/>
                          </w:rPr>
                          <w:lastRenderedPageBreak/>
                          <w:t>v jízdních řádech</w:t>
                        </w:r>
                      </w:p>
                      <w:p w14:paraId="36EAC61B" w14:textId="77777777" w:rsidR="008876AF" w:rsidRDefault="008876AF">
                        <w:pPr>
                          <w:numPr>
                            <w:ilvl w:val="0"/>
                            <w:numId w:val="62"/>
                          </w:numPr>
                          <w:rPr>
                            <w:rFonts w:ascii="Arial" w:hAnsi="Arial" w:cs="Arial"/>
                            <w:sz w:val="18"/>
                            <w:szCs w:val="18"/>
                          </w:rPr>
                        </w:pPr>
                        <w:r>
                          <w:rPr>
                            <w:rFonts w:ascii="Arial" w:hAnsi="Arial" w:cs="Arial"/>
                            <w:sz w:val="18"/>
                            <w:szCs w:val="18"/>
                          </w:rPr>
                          <w:t>doplňuje tabulky, schémata, posloupnosti</w:t>
                        </w:r>
                      </w:p>
                    </w:tc>
                    <w:tc>
                      <w:tcPr>
                        <w:tcW w:w="4860" w:type="dxa"/>
                        <w:tcBorders>
                          <w:top w:val="single" w:sz="4" w:space="0" w:color="auto"/>
                          <w:left w:val="single" w:sz="4" w:space="0" w:color="auto"/>
                          <w:bottom w:val="single" w:sz="4" w:space="0" w:color="auto"/>
                          <w:right w:val="single" w:sz="4" w:space="0" w:color="auto"/>
                        </w:tcBorders>
                      </w:tcPr>
                      <w:p w14:paraId="67BED4FF" w14:textId="77777777" w:rsidR="008876AF" w:rsidRDefault="008876AF">
                        <w:pPr>
                          <w:rPr>
                            <w:rFonts w:ascii="Arial" w:hAnsi="Arial" w:cs="Arial"/>
                            <w:sz w:val="18"/>
                            <w:szCs w:val="18"/>
                          </w:rPr>
                        </w:pPr>
                        <w:r>
                          <w:rPr>
                            <w:rFonts w:ascii="Arial" w:hAnsi="Arial" w:cs="Arial"/>
                            <w:sz w:val="18"/>
                            <w:szCs w:val="18"/>
                          </w:rPr>
                          <w:lastRenderedPageBreak/>
                          <w:t xml:space="preserve">Násobení a dělení v oboru násobilky, násobilka 6, 7, 8, </w:t>
                        </w:r>
                        <w:smartTag w:uri="urn:schemas-microsoft-com:office:smarttags" w:element="metricconverter">
                          <w:smartTagPr>
                            <w:attr w:name="ProductID" w:val="9 a"/>
                          </w:smartTagPr>
                          <w:r>
                            <w:rPr>
                              <w:rFonts w:ascii="Arial" w:hAnsi="Arial" w:cs="Arial"/>
                              <w:sz w:val="18"/>
                              <w:szCs w:val="18"/>
                            </w:rPr>
                            <w:t>9 a</w:t>
                          </w:r>
                        </w:smartTag>
                        <w:r>
                          <w:rPr>
                            <w:rFonts w:ascii="Arial" w:hAnsi="Arial" w:cs="Arial"/>
                            <w:sz w:val="18"/>
                            <w:szCs w:val="18"/>
                          </w:rPr>
                          <w:t xml:space="preserve"> mimo obor násobilky v číselném oboru do 100</w:t>
                        </w:r>
                      </w:p>
                      <w:p w14:paraId="1EFE16A7" w14:textId="77777777" w:rsidR="008876AF" w:rsidRDefault="008876AF">
                        <w:pPr>
                          <w:rPr>
                            <w:rFonts w:ascii="Arial" w:hAnsi="Arial" w:cs="Arial"/>
                            <w:sz w:val="18"/>
                            <w:szCs w:val="18"/>
                          </w:rPr>
                        </w:pPr>
                        <w:r>
                          <w:rPr>
                            <w:rFonts w:ascii="Arial" w:hAnsi="Arial" w:cs="Arial"/>
                            <w:sz w:val="18"/>
                            <w:szCs w:val="18"/>
                          </w:rPr>
                          <w:t>Nejbližší, nižší a vyšší násobek čísla</w:t>
                        </w:r>
                      </w:p>
                      <w:p w14:paraId="14B7BA3F" w14:textId="77777777" w:rsidR="008876AF" w:rsidRDefault="008876AF">
                        <w:pPr>
                          <w:rPr>
                            <w:rFonts w:ascii="Arial" w:hAnsi="Arial" w:cs="Arial"/>
                            <w:sz w:val="18"/>
                            <w:szCs w:val="18"/>
                          </w:rPr>
                        </w:pPr>
                      </w:p>
                      <w:p w14:paraId="6770B17D" w14:textId="77777777" w:rsidR="008876AF" w:rsidRDefault="008876AF">
                        <w:pPr>
                          <w:rPr>
                            <w:rFonts w:ascii="Arial" w:hAnsi="Arial" w:cs="Arial"/>
                            <w:sz w:val="18"/>
                            <w:szCs w:val="18"/>
                          </w:rPr>
                        </w:pPr>
                      </w:p>
                      <w:p w14:paraId="695607DC" w14:textId="77777777" w:rsidR="008876AF" w:rsidRDefault="008876AF">
                        <w:pPr>
                          <w:rPr>
                            <w:rFonts w:ascii="Arial" w:hAnsi="Arial" w:cs="Arial"/>
                            <w:sz w:val="18"/>
                            <w:szCs w:val="18"/>
                          </w:rPr>
                        </w:pPr>
                      </w:p>
                      <w:p w14:paraId="24788201" w14:textId="77777777" w:rsidR="008876AF" w:rsidRDefault="008876AF">
                        <w:pPr>
                          <w:rPr>
                            <w:rFonts w:ascii="Arial" w:hAnsi="Arial" w:cs="Arial"/>
                            <w:sz w:val="18"/>
                            <w:szCs w:val="18"/>
                          </w:rPr>
                        </w:pPr>
                      </w:p>
                      <w:p w14:paraId="3E20163D" w14:textId="77777777" w:rsidR="008876AF" w:rsidRDefault="008876AF">
                        <w:pPr>
                          <w:rPr>
                            <w:rFonts w:ascii="Arial" w:hAnsi="Arial" w:cs="Arial"/>
                            <w:sz w:val="18"/>
                            <w:szCs w:val="18"/>
                          </w:rPr>
                        </w:pPr>
                      </w:p>
                      <w:p w14:paraId="7001ECA3" w14:textId="77777777" w:rsidR="008876AF" w:rsidRDefault="008876AF">
                        <w:pPr>
                          <w:rPr>
                            <w:rFonts w:ascii="Arial" w:hAnsi="Arial" w:cs="Arial"/>
                            <w:sz w:val="18"/>
                            <w:szCs w:val="18"/>
                          </w:rPr>
                        </w:pPr>
                      </w:p>
                      <w:p w14:paraId="14E01830" w14:textId="77777777" w:rsidR="008876AF" w:rsidRDefault="008876AF">
                        <w:pPr>
                          <w:rPr>
                            <w:rFonts w:ascii="Arial" w:hAnsi="Arial" w:cs="Arial"/>
                            <w:sz w:val="18"/>
                            <w:szCs w:val="18"/>
                          </w:rPr>
                        </w:pPr>
                      </w:p>
                      <w:p w14:paraId="740C9D5C" w14:textId="77777777" w:rsidR="008876AF" w:rsidRDefault="008876AF">
                        <w:pPr>
                          <w:rPr>
                            <w:rFonts w:ascii="Arial" w:hAnsi="Arial" w:cs="Arial"/>
                            <w:sz w:val="18"/>
                            <w:szCs w:val="18"/>
                          </w:rPr>
                        </w:pPr>
                      </w:p>
                      <w:p w14:paraId="22FDCDE8" w14:textId="77777777" w:rsidR="008876AF" w:rsidRDefault="008876AF">
                        <w:pPr>
                          <w:rPr>
                            <w:rFonts w:ascii="Arial" w:hAnsi="Arial" w:cs="Arial"/>
                            <w:sz w:val="18"/>
                            <w:szCs w:val="18"/>
                          </w:rPr>
                        </w:pPr>
                      </w:p>
                      <w:p w14:paraId="7DD0FDF1" w14:textId="77777777" w:rsidR="008876AF" w:rsidRDefault="008876AF">
                        <w:pPr>
                          <w:rPr>
                            <w:rFonts w:ascii="Arial" w:hAnsi="Arial" w:cs="Arial"/>
                            <w:sz w:val="18"/>
                            <w:szCs w:val="18"/>
                          </w:rPr>
                        </w:pPr>
                      </w:p>
                      <w:p w14:paraId="55AAFD63" w14:textId="77777777" w:rsidR="008876AF" w:rsidRDefault="008876AF">
                        <w:pPr>
                          <w:rPr>
                            <w:rFonts w:ascii="Arial" w:hAnsi="Arial" w:cs="Arial"/>
                            <w:sz w:val="18"/>
                            <w:szCs w:val="18"/>
                          </w:rPr>
                        </w:pPr>
                      </w:p>
                      <w:p w14:paraId="1BC79C1A" w14:textId="77777777" w:rsidR="008876AF" w:rsidRDefault="008876AF">
                        <w:pPr>
                          <w:rPr>
                            <w:rFonts w:ascii="Arial" w:hAnsi="Arial" w:cs="Arial"/>
                            <w:sz w:val="18"/>
                            <w:szCs w:val="18"/>
                          </w:rPr>
                        </w:pPr>
                      </w:p>
                      <w:p w14:paraId="53BC62D1" w14:textId="77777777" w:rsidR="008876AF" w:rsidRDefault="008876AF">
                        <w:pPr>
                          <w:rPr>
                            <w:rFonts w:ascii="Arial" w:hAnsi="Arial" w:cs="Arial"/>
                            <w:sz w:val="18"/>
                            <w:szCs w:val="18"/>
                          </w:rPr>
                        </w:pPr>
                        <w:r>
                          <w:rPr>
                            <w:rFonts w:ascii="Arial" w:hAnsi="Arial" w:cs="Arial"/>
                            <w:sz w:val="18"/>
                            <w:szCs w:val="18"/>
                          </w:rPr>
                          <w:t>Tabulka jako nástroj pro řešení slovních úloh</w:t>
                        </w:r>
                      </w:p>
                      <w:p w14:paraId="7D27CFCD" w14:textId="77777777" w:rsidR="008876AF" w:rsidRDefault="008876AF">
                        <w:pPr>
                          <w:rPr>
                            <w:rFonts w:ascii="Arial" w:hAnsi="Arial" w:cs="Arial"/>
                            <w:sz w:val="18"/>
                            <w:szCs w:val="18"/>
                          </w:rPr>
                        </w:pPr>
                      </w:p>
                      <w:p w14:paraId="7B5BF08B" w14:textId="77777777" w:rsidR="008876AF" w:rsidRDefault="008876AF">
                        <w:pPr>
                          <w:rPr>
                            <w:rFonts w:ascii="Arial" w:hAnsi="Arial" w:cs="Arial"/>
                            <w:color w:val="FF0000"/>
                            <w:sz w:val="18"/>
                            <w:szCs w:val="18"/>
                          </w:rPr>
                        </w:pPr>
                      </w:p>
                      <w:p w14:paraId="1127F51E" w14:textId="77777777" w:rsidR="008876AF" w:rsidRDefault="008876AF">
                        <w:pPr>
                          <w:rPr>
                            <w:rFonts w:ascii="Arial" w:hAnsi="Arial" w:cs="Arial"/>
                            <w:color w:val="000000"/>
                            <w:sz w:val="18"/>
                            <w:szCs w:val="18"/>
                          </w:rPr>
                        </w:pPr>
                        <w:r>
                          <w:rPr>
                            <w:rFonts w:ascii="Arial" w:hAnsi="Arial" w:cs="Arial"/>
                            <w:color w:val="000000"/>
                            <w:sz w:val="18"/>
                            <w:szCs w:val="18"/>
                          </w:rPr>
                          <w:t>Řešitelská strategie: pokus – omyl, řetězení od konce, vyčerpání všech možností, zjednodušování</w:t>
                        </w:r>
                      </w:p>
                      <w:p w14:paraId="44F333AD" w14:textId="77777777" w:rsidR="008876AF" w:rsidRDefault="008876AF">
                        <w:pPr>
                          <w:rPr>
                            <w:rFonts w:ascii="Arial" w:hAnsi="Arial" w:cs="Arial"/>
                            <w:sz w:val="18"/>
                            <w:szCs w:val="18"/>
                          </w:rPr>
                        </w:pPr>
                      </w:p>
                      <w:p w14:paraId="41123B08" w14:textId="77777777" w:rsidR="008876AF" w:rsidRDefault="008876AF">
                        <w:pPr>
                          <w:tabs>
                            <w:tab w:val="left" w:pos="3700"/>
                          </w:tabs>
                          <w:rPr>
                            <w:rFonts w:ascii="Arial" w:hAnsi="Arial" w:cs="Arial"/>
                            <w:sz w:val="18"/>
                            <w:szCs w:val="18"/>
                          </w:rPr>
                        </w:pPr>
                        <w:r>
                          <w:rPr>
                            <w:rFonts w:ascii="Arial" w:hAnsi="Arial" w:cs="Arial"/>
                            <w:sz w:val="18"/>
                            <w:szCs w:val="18"/>
                          </w:rPr>
                          <w:t>Zavedení proměnné „x“ v slovních úlohách</w:t>
                        </w:r>
                        <w:r>
                          <w:rPr>
                            <w:rFonts w:ascii="Arial" w:hAnsi="Arial" w:cs="Arial"/>
                            <w:sz w:val="18"/>
                            <w:szCs w:val="18"/>
                          </w:rPr>
                          <w:tab/>
                        </w:r>
                      </w:p>
                      <w:p w14:paraId="736F6ACF" w14:textId="77777777" w:rsidR="008876AF" w:rsidRDefault="008876AF">
                        <w:pPr>
                          <w:rPr>
                            <w:rFonts w:ascii="Arial" w:hAnsi="Arial" w:cs="Arial"/>
                            <w:sz w:val="18"/>
                            <w:szCs w:val="18"/>
                          </w:rPr>
                        </w:pPr>
                      </w:p>
                      <w:p w14:paraId="7E08C840" w14:textId="77777777" w:rsidR="000B4F9E" w:rsidRDefault="000B4F9E">
                        <w:pPr>
                          <w:rPr>
                            <w:rFonts w:ascii="Arial" w:hAnsi="Arial" w:cs="Arial"/>
                            <w:sz w:val="18"/>
                            <w:szCs w:val="18"/>
                          </w:rPr>
                        </w:pPr>
                      </w:p>
                      <w:p w14:paraId="14617D4A" w14:textId="17539F09" w:rsidR="008876AF" w:rsidRDefault="008876AF">
                        <w:pPr>
                          <w:rPr>
                            <w:rFonts w:ascii="Arial" w:hAnsi="Arial" w:cs="Arial"/>
                            <w:sz w:val="18"/>
                            <w:szCs w:val="18"/>
                          </w:rPr>
                        </w:pPr>
                        <w:r>
                          <w:rPr>
                            <w:rFonts w:ascii="Arial" w:hAnsi="Arial" w:cs="Arial"/>
                            <w:sz w:val="18"/>
                            <w:szCs w:val="18"/>
                          </w:rPr>
                          <w:t>Číselný obor 0 – 1000</w:t>
                        </w:r>
                      </w:p>
                      <w:p w14:paraId="7B103D8C" w14:textId="77777777" w:rsidR="008876AF" w:rsidRDefault="008876AF">
                        <w:pPr>
                          <w:rPr>
                            <w:rFonts w:ascii="Arial" w:hAnsi="Arial" w:cs="Arial"/>
                            <w:sz w:val="18"/>
                            <w:szCs w:val="18"/>
                          </w:rPr>
                        </w:pPr>
                        <w:r>
                          <w:rPr>
                            <w:rFonts w:ascii="Arial" w:hAnsi="Arial" w:cs="Arial"/>
                            <w:sz w:val="18"/>
                            <w:szCs w:val="18"/>
                          </w:rPr>
                          <w:t>Sčítání a odčítání dvojciferných, trojciferných čísel</w:t>
                        </w:r>
                      </w:p>
                      <w:p w14:paraId="39161082" w14:textId="77777777" w:rsidR="008876AF" w:rsidRDefault="008876AF">
                        <w:pPr>
                          <w:rPr>
                            <w:rFonts w:ascii="Arial" w:hAnsi="Arial" w:cs="Arial"/>
                            <w:sz w:val="18"/>
                            <w:szCs w:val="18"/>
                          </w:rPr>
                        </w:pPr>
                        <w:r w:rsidRPr="00AF17A5">
                          <w:rPr>
                            <w:rFonts w:ascii="Arial" w:hAnsi="Arial" w:cs="Arial"/>
                            <w:sz w:val="18"/>
                            <w:szCs w:val="18"/>
                          </w:rPr>
                          <w:t>Finanční gramotnost: počítání s </w:t>
                        </w:r>
                        <w:proofErr w:type="gramStart"/>
                        <w:r w:rsidRPr="00AF17A5">
                          <w:rPr>
                            <w:rFonts w:ascii="Arial" w:hAnsi="Arial" w:cs="Arial"/>
                            <w:sz w:val="18"/>
                            <w:szCs w:val="18"/>
                          </w:rPr>
                          <w:t>penězi,  způsoby</w:t>
                        </w:r>
                        <w:proofErr w:type="gramEnd"/>
                        <w:r w:rsidRPr="00AF17A5">
                          <w:rPr>
                            <w:rFonts w:ascii="Arial" w:hAnsi="Arial" w:cs="Arial"/>
                            <w:sz w:val="18"/>
                            <w:szCs w:val="18"/>
                          </w:rPr>
                          <w:t xml:space="preserve"> placení</w:t>
                        </w:r>
                      </w:p>
                      <w:p w14:paraId="1E840D64" w14:textId="77777777" w:rsidR="008876AF" w:rsidRDefault="008876AF">
                        <w:pPr>
                          <w:rPr>
                            <w:rFonts w:ascii="Arial" w:hAnsi="Arial" w:cs="Arial"/>
                            <w:sz w:val="18"/>
                            <w:szCs w:val="18"/>
                          </w:rPr>
                        </w:pPr>
                        <w:r>
                          <w:rPr>
                            <w:rFonts w:ascii="Arial" w:hAnsi="Arial" w:cs="Arial"/>
                            <w:sz w:val="18"/>
                            <w:szCs w:val="18"/>
                          </w:rPr>
                          <w:t>Rozklad čísla v desítkové soustavě</w:t>
                        </w:r>
                      </w:p>
                      <w:p w14:paraId="4B0277B7" w14:textId="77777777" w:rsidR="008876AF" w:rsidRDefault="008876AF">
                        <w:pPr>
                          <w:rPr>
                            <w:rFonts w:ascii="Arial" w:hAnsi="Arial" w:cs="Arial"/>
                            <w:sz w:val="18"/>
                            <w:szCs w:val="18"/>
                          </w:rPr>
                        </w:pPr>
                        <w:r>
                          <w:rPr>
                            <w:rFonts w:ascii="Arial" w:hAnsi="Arial" w:cs="Arial"/>
                            <w:sz w:val="18"/>
                            <w:szCs w:val="18"/>
                          </w:rPr>
                          <w:t>Zápis čísla v desítkové soustavě</w:t>
                        </w:r>
                      </w:p>
                      <w:p w14:paraId="49368FF9" w14:textId="77777777" w:rsidR="008876AF" w:rsidRDefault="008876AF">
                        <w:pPr>
                          <w:rPr>
                            <w:rFonts w:ascii="Arial" w:hAnsi="Arial" w:cs="Arial"/>
                            <w:sz w:val="18"/>
                            <w:szCs w:val="18"/>
                          </w:rPr>
                        </w:pPr>
                        <w:r>
                          <w:rPr>
                            <w:rFonts w:ascii="Arial" w:hAnsi="Arial" w:cs="Arial"/>
                            <w:sz w:val="18"/>
                            <w:szCs w:val="18"/>
                          </w:rPr>
                          <w:t>Číselná osa – nástroj modelování</w:t>
                        </w:r>
                      </w:p>
                      <w:p w14:paraId="4D3E2B62" w14:textId="77777777" w:rsidR="008876AF" w:rsidRDefault="008876AF">
                        <w:pPr>
                          <w:rPr>
                            <w:rFonts w:ascii="Arial" w:hAnsi="Arial" w:cs="Arial"/>
                            <w:sz w:val="18"/>
                            <w:szCs w:val="18"/>
                          </w:rPr>
                        </w:pPr>
                      </w:p>
                      <w:p w14:paraId="651325F7" w14:textId="77777777" w:rsidR="008876AF" w:rsidRDefault="008876AF">
                        <w:pPr>
                          <w:rPr>
                            <w:rFonts w:ascii="Arial" w:hAnsi="Arial" w:cs="Arial"/>
                            <w:sz w:val="18"/>
                            <w:szCs w:val="18"/>
                          </w:rPr>
                        </w:pPr>
                      </w:p>
                      <w:p w14:paraId="2AA46CFE" w14:textId="77777777" w:rsidR="008876AF" w:rsidRDefault="008876AF">
                        <w:pPr>
                          <w:rPr>
                            <w:rFonts w:ascii="Arial" w:hAnsi="Arial" w:cs="Arial"/>
                            <w:sz w:val="18"/>
                            <w:szCs w:val="18"/>
                          </w:rPr>
                        </w:pPr>
                      </w:p>
                      <w:p w14:paraId="00F61435" w14:textId="77777777" w:rsidR="008876AF" w:rsidRDefault="008876AF">
                        <w:pPr>
                          <w:rPr>
                            <w:rFonts w:ascii="Arial" w:hAnsi="Arial" w:cs="Arial"/>
                            <w:sz w:val="18"/>
                            <w:szCs w:val="18"/>
                          </w:rPr>
                        </w:pPr>
                      </w:p>
                      <w:p w14:paraId="7B71F71D" w14:textId="77777777" w:rsidR="008876AF" w:rsidRDefault="008876AF">
                        <w:pPr>
                          <w:rPr>
                            <w:rFonts w:ascii="Arial" w:hAnsi="Arial" w:cs="Arial"/>
                            <w:sz w:val="18"/>
                            <w:szCs w:val="18"/>
                          </w:rPr>
                        </w:pPr>
                      </w:p>
                      <w:p w14:paraId="5E2206C6" w14:textId="77777777" w:rsidR="008876AF" w:rsidRDefault="008876AF">
                        <w:pPr>
                          <w:rPr>
                            <w:rFonts w:ascii="Arial" w:hAnsi="Arial" w:cs="Arial"/>
                            <w:sz w:val="18"/>
                            <w:szCs w:val="18"/>
                          </w:rPr>
                        </w:pPr>
                      </w:p>
                      <w:p w14:paraId="5A6ACD3E" w14:textId="77777777" w:rsidR="008876AF" w:rsidRDefault="008876AF">
                        <w:pPr>
                          <w:rPr>
                            <w:rFonts w:ascii="Arial" w:hAnsi="Arial" w:cs="Arial"/>
                            <w:sz w:val="18"/>
                            <w:szCs w:val="18"/>
                          </w:rPr>
                        </w:pPr>
                      </w:p>
                      <w:p w14:paraId="4E50B244" w14:textId="77777777" w:rsidR="008876AF" w:rsidRDefault="008876AF">
                        <w:pPr>
                          <w:rPr>
                            <w:rFonts w:ascii="Arial" w:hAnsi="Arial" w:cs="Arial"/>
                            <w:sz w:val="18"/>
                            <w:szCs w:val="18"/>
                          </w:rPr>
                        </w:pPr>
                      </w:p>
                      <w:p w14:paraId="08D3C661" w14:textId="77777777" w:rsidR="008876AF" w:rsidRDefault="008876AF">
                        <w:pPr>
                          <w:rPr>
                            <w:rFonts w:ascii="Arial" w:hAnsi="Arial" w:cs="Arial"/>
                            <w:sz w:val="18"/>
                            <w:szCs w:val="18"/>
                          </w:rPr>
                        </w:pPr>
                      </w:p>
                      <w:p w14:paraId="3F6E2B64" w14:textId="77777777" w:rsidR="008876AF" w:rsidRDefault="008876AF">
                        <w:pPr>
                          <w:rPr>
                            <w:rFonts w:ascii="Arial" w:hAnsi="Arial" w:cs="Arial"/>
                            <w:sz w:val="18"/>
                            <w:szCs w:val="18"/>
                          </w:rPr>
                        </w:pPr>
                      </w:p>
                      <w:p w14:paraId="731F4FEB" w14:textId="77777777" w:rsidR="000B4F9E" w:rsidRDefault="000B4F9E">
                        <w:pPr>
                          <w:rPr>
                            <w:rFonts w:ascii="Arial" w:hAnsi="Arial" w:cs="Arial"/>
                            <w:sz w:val="18"/>
                            <w:szCs w:val="18"/>
                          </w:rPr>
                        </w:pPr>
                      </w:p>
                      <w:p w14:paraId="163475AA" w14:textId="77777777" w:rsidR="000B4F9E" w:rsidRDefault="000B4F9E">
                        <w:pPr>
                          <w:rPr>
                            <w:rFonts w:ascii="Arial" w:hAnsi="Arial" w:cs="Arial"/>
                            <w:sz w:val="18"/>
                            <w:szCs w:val="18"/>
                          </w:rPr>
                        </w:pPr>
                      </w:p>
                      <w:p w14:paraId="0B36DB01" w14:textId="1349EDCC" w:rsidR="008876AF" w:rsidRDefault="008876AF">
                        <w:pPr>
                          <w:rPr>
                            <w:rFonts w:ascii="Arial" w:hAnsi="Arial" w:cs="Arial"/>
                            <w:sz w:val="18"/>
                            <w:szCs w:val="18"/>
                          </w:rPr>
                        </w:pPr>
                        <w:r>
                          <w:rPr>
                            <w:rFonts w:ascii="Arial" w:hAnsi="Arial" w:cs="Arial"/>
                            <w:sz w:val="18"/>
                            <w:szCs w:val="18"/>
                          </w:rPr>
                          <w:t>Jednotky délky</w:t>
                        </w:r>
                      </w:p>
                      <w:p w14:paraId="527C6CE2" w14:textId="77777777" w:rsidR="008876AF" w:rsidRDefault="008876AF">
                        <w:pPr>
                          <w:rPr>
                            <w:rFonts w:ascii="Arial" w:hAnsi="Arial" w:cs="Arial"/>
                            <w:sz w:val="18"/>
                            <w:szCs w:val="18"/>
                          </w:rPr>
                        </w:pPr>
                      </w:p>
                      <w:p w14:paraId="0A6A0ACC" w14:textId="77777777" w:rsidR="008876AF" w:rsidRDefault="008876AF">
                        <w:pPr>
                          <w:rPr>
                            <w:rFonts w:ascii="Arial" w:hAnsi="Arial" w:cs="Arial"/>
                            <w:sz w:val="18"/>
                            <w:szCs w:val="18"/>
                          </w:rPr>
                        </w:pPr>
                      </w:p>
                      <w:p w14:paraId="212CEEC8" w14:textId="77777777" w:rsidR="008876AF" w:rsidRDefault="008876AF">
                        <w:pPr>
                          <w:rPr>
                            <w:rFonts w:ascii="Arial" w:hAnsi="Arial" w:cs="Arial"/>
                            <w:sz w:val="18"/>
                            <w:szCs w:val="18"/>
                          </w:rPr>
                        </w:pPr>
                      </w:p>
                      <w:p w14:paraId="53D12ABF" w14:textId="77777777" w:rsidR="008876AF" w:rsidRDefault="008876AF">
                        <w:pPr>
                          <w:rPr>
                            <w:rFonts w:ascii="Arial" w:hAnsi="Arial" w:cs="Arial"/>
                            <w:sz w:val="18"/>
                            <w:szCs w:val="18"/>
                          </w:rPr>
                        </w:pPr>
                      </w:p>
                      <w:p w14:paraId="1A61D527" w14:textId="77777777" w:rsidR="008876AF" w:rsidRDefault="008876AF">
                        <w:pPr>
                          <w:rPr>
                            <w:rFonts w:ascii="Arial" w:hAnsi="Arial" w:cs="Arial"/>
                            <w:sz w:val="18"/>
                            <w:szCs w:val="18"/>
                          </w:rPr>
                        </w:pPr>
                        <w:r>
                          <w:rPr>
                            <w:rFonts w:ascii="Arial" w:hAnsi="Arial" w:cs="Arial"/>
                            <w:sz w:val="18"/>
                            <w:szCs w:val="18"/>
                          </w:rPr>
                          <w:t>Jednotky času, hmotnosti, objemu</w:t>
                        </w:r>
                      </w:p>
                      <w:p w14:paraId="363B04FF" w14:textId="77777777" w:rsidR="008876AF" w:rsidRDefault="008876AF">
                        <w:pPr>
                          <w:rPr>
                            <w:rFonts w:ascii="Arial" w:hAnsi="Arial" w:cs="Arial"/>
                            <w:sz w:val="18"/>
                            <w:szCs w:val="18"/>
                          </w:rPr>
                        </w:pPr>
                      </w:p>
                      <w:p w14:paraId="113B7D96" w14:textId="77777777" w:rsidR="008876AF" w:rsidRDefault="008876AF">
                        <w:pPr>
                          <w:rPr>
                            <w:rFonts w:ascii="Arial" w:hAnsi="Arial" w:cs="Arial"/>
                            <w:sz w:val="18"/>
                            <w:szCs w:val="18"/>
                          </w:rPr>
                        </w:pPr>
                        <w:r>
                          <w:rPr>
                            <w:rFonts w:ascii="Arial" w:hAnsi="Arial" w:cs="Arial"/>
                            <w:sz w:val="18"/>
                            <w:szCs w:val="18"/>
                          </w:rPr>
                          <w:t>Jízdní řády</w:t>
                        </w:r>
                      </w:p>
                      <w:p w14:paraId="324D99E4" w14:textId="77777777" w:rsidR="008876AF" w:rsidRDefault="008876AF">
                        <w:pPr>
                          <w:rPr>
                            <w:rFonts w:ascii="Arial" w:hAnsi="Arial" w:cs="Arial"/>
                            <w:sz w:val="18"/>
                            <w:szCs w:val="18"/>
                          </w:rPr>
                        </w:pPr>
                      </w:p>
                      <w:p w14:paraId="661594B8" w14:textId="77777777" w:rsidR="008876AF" w:rsidRDefault="008876AF">
                        <w:pPr>
                          <w:rPr>
                            <w:rFonts w:ascii="Arial" w:hAnsi="Arial" w:cs="Arial"/>
                            <w:sz w:val="18"/>
                            <w:szCs w:val="18"/>
                          </w:rPr>
                        </w:pPr>
                        <w:r>
                          <w:rPr>
                            <w:rFonts w:ascii="Arial" w:hAnsi="Arial" w:cs="Arial"/>
                            <w:sz w:val="18"/>
                            <w:szCs w:val="18"/>
                          </w:rPr>
                          <w:t>Teplota, teploměr, stupeň celsia</w:t>
                        </w:r>
                      </w:p>
                      <w:p w14:paraId="64F74F54" w14:textId="77777777" w:rsidR="008876AF" w:rsidRDefault="008876AF">
                        <w:pPr>
                          <w:rPr>
                            <w:rFonts w:ascii="Arial" w:hAnsi="Arial" w:cs="Arial"/>
                            <w:sz w:val="18"/>
                            <w:szCs w:val="18"/>
                          </w:rPr>
                        </w:pPr>
                        <w:r>
                          <w:rPr>
                            <w:rFonts w:ascii="Arial" w:hAnsi="Arial" w:cs="Arial"/>
                            <w:sz w:val="18"/>
                            <w:szCs w:val="18"/>
                          </w:rPr>
                          <w:t>Evidence sportovních výkonů</w:t>
                        </w:r>
                      </w:p>
                    </w:tc>
                    <w:tc>
                      <w:tcPr>
                        <w:tcW w:w="4680" w:type="dxa"/>
                        <w:tcBorders>
                          <w:top w:val="single" w:sz="4" w:space="0" w:color="auto"/>
                          <w:left w:val="single" w:sz="4" w:space="0" w:color="auto"/>
                          <w:bottom w:val="single" w:sz="4" w:space="0" w:color="auto"/>
                          <w:right w:val="single" w:sz="4" w:space="0" w:color="auto"/>
                        </w:tcBorders>
                      </w:tcPr>
                      <w:p w14:paraId="7EAB2659" w14:textId="77777777" w:rsidR="008876AF" w:rsidRDefault="008876AF">
                        <w:pPr>
                          <w:rPr>
                            <w:rFonts w:ascii="Arial" w:hAnsi="Arial" w:cs="Arial"/>
                            <w:b/>
                            <w:sz w:val="18"/>
                            <w:szCs w:val="18"/>
                          </w:rPr>
                        </w:pPr>
                      </w:p>
                      <w:p w14:paraId="06EB2690" w14:textId="77777777" w:rsidR="008876AF" w:rsidRDefault="008876AF">
                        <w:pPr>
                          <w:rPr>
                            <w:rFonts w:ascii="Arial" w:hAnsi="Arial" w:cs="Arial"/>
                            <w:b/>
                            <w:sz w:val="18"/>
                            <w:szCs w:val="18"/>
                          </w:rPr>
                        </w:pPr>
                      </w:p>
                      <w:p w14:paraId="06330A1A" w14:textId="77777777" w:rsidR="008876AF" w:rsidRDefault="008876AF">
                        <w:pPr>
                          <w:rPr>
                            <w:rFonts w:ascii="Arial" w:hAnsi="Arial" w:cs="Arial"/>
                            <w:b/>
                            <w:sz w:val="18"/>
                            <w:szCs w:val="18"/>
                          </w:rPr>
                        </w:pPr>
                      </w:p>
                      <w:p w14:paraId="6F174C3A" w14:textId="77777777" w:rsidR="008876AF" w:rsidRDefault="008876AF">
                        <w:pPr>
                          <w:rPr>
                            <w:rFonts w:ascii="Arial" w:hAnsi="Arial" w:cs="Arial"/>
                            <w:b/>
                            <w:sz w:val="18"/>
                            <w:szCs w:val="18"/>
                          </w:rPr>
                        </w:pPr>
                      </w:p>
                      <w:p w14:paraId="6BD44388" w14:textId="77777777" w:rsidR="008876AF" w:rsidRDefault="008876AF">
                        <w:pPr>
                          <w:rPr>
                            <w:rFonts w:ascii="Arial" w:hAnsi="Arial" w:cs="Arial"/>
                            <w:b/>
                            <w:sz w:val="18"/>
                            <w:szCs w:val="18"/>
                          </w:rPr>
                        </w:pPr>
                      </w:p>
                      <w:p w14:paraId="492F98FD" w14:textId="77777777" w:rsidR="008876AF" w:rsidRDefault="008876AF">
                        <w:pPr>
                          <w:rPr>
                            <w:rFonts w:ascii="Arial" w:hAnsi="Arial" w:cs="Arial"/>
                            <w:b/>
                            <w:sz w:val="18"/>
                            <w:szCs w:val="18"/>
                          </w:rPr>
                        </w:pPr>
                      </w:p>
                      <w:p w14:paraId="420D00FF" w14:textId="77777777" w:rsidR="008876AF" w:rsidRDefault="008876AF">
                        <w:pPr>
                          <w:rPr>
                            <w:rFonts w:ascii="Arial" w:hAnsi="Arial" w:cs="Arial"/>
                            <w:b/>
                            <w:sz w:val="18"/>
                            <w:szCs w:val="18"/>
                          </w:rPr>
                        </w:pPr>
                      </w:p>
                      <w:p w14:paraId="07EBFD5F" w14:textId="77777777" w:rsidR="008876AF" w:rsidRDefault="008876AF">
                        <w:pPr>
                          <w:rPr>
                            <w:rFonts w:ascii="Arial" w:hAnsi="Arial" w:cs="Arial"/>
                            <w:b/>
                            <w:sz w:val="18"/>
                            <w:szCs w:val="18"/>
                          </w:rPr>
                        </w:pPr>
                      </w:p>
                      <w:p w14:paraId="0363EAF9" w14:textId="77777777" w:rsidR="008876AF" w:rsidRDefault="008876AF">
                        <w:pPr>
                          <w:rPr>
                            <w:rFonts w:ascii="Arial" w:hAnsi="Arial" w:cs="Arial"/>
                            <w:b/>
                            <w:sz w:val="18"/>
                            <w:szCs w:val="18"/>
                          </w:rPr>
                        </w:pPr>
                      </w:p>
                      <w:p w14:paraId="2B3A148C" w14:textId="77777777" w:rsidR="008876AF" w:rsidRDefault="008876AF">
                        <w:pPr>
                          <w:rPr>
                            <w:rFonts w:ascii="Arial" w:hAnsi="Arial" w:cs="Arial"/>
                            <w:b/>
                            <w:sz w:val="18"/>
                            <w:szCs w:val="18"/>
                          </w:rPr>
                        </w:pPr>
                      </w:p>
                      <w:p w14:paraId="6E32FA46" w14:textId="77777777" w:rsidR="008876AF" w:rsidRDefault="008876AF">
                        <w:pPr>
                          <w:rPr>
                            <w:rFonts w:ascii="Arial" w:hAnsi="Arial" w:cs="Arial"/>
                            <w:b/>
                            <w:sz w:val="18"/>
                            <w:szCs w:val="18"/>
                          </w:rPr>
                        </w:pPr>
                      </w:p>
                      <w:p w14:paraId="34B85135" w14:textId="77777777" w:rsidR="008876AF" w:rsidRDefault="008876AF">
                        <w:pPr>
                          <w:rPr>
                            <w:rFonts w:ascii="Arial" w:hAnsi="Arial" w:cs="Arial"/>
                            <w:b/>
                            <w:sz w:val="18"/>
                            <w:szCs w:val="18"/>
                          </w:rPr>
                        </w:pPr>
                      </w:p>
                      <w:p w14:paraId="1E1028CF" w14:textId="77777777" w:rsidR="008876AF" w:rsidRDefault="008876AF">
                        <w:pPr>
                          <w:rPr>
                            <w:rFonts w:ascii="Arial" w:hAnsi="Arial" w:cs="Arial"/>
                            <w:b/>
                            <w:sz w:val="18"/>
                            <w:szCs w:val="18"/>
                          </w:rPr>
                        </w:pPr>
                      </w:p>
                      <w:p w14:paraId="6CFA5CC5" w14:textId="77777777" w:rsidR="008876AF" w:rsidRDefault="008876AF">
                        <w:pPr>
                          <w:rPr>
                            <w:rFonts w:ascii="Arial" w:hAnsi="Arial" w:cs="Arial"/>
                            <w:b/>
                            <w:sz w:val="18"/>
                            <w:szCs w:val="18"/>
                          </w:rPr>
                        </w:pPr>
                      </w:p>
                      <w:p w14:paraId="5BC5EE05" w14:textId="77777777" w:rsidR="008876AF" w:rsidRDefault="008876AF">
                        <w:pPr>
                          <w:rPr>
                            <w:rFonts w:ascii="Arial" w:hAnsi="Arial" w:cs="Arial"/>
                            <w:sz w:val="18"/>
                            <w:szCs w:val="18"/>
                          </w:rPr>
                        </w:pPr>
                        <w:r>
                          <w:rPr>
                            <w:rFonts w:ascii="Arial" w:hAnsi="Arial" w:cs="Arial"/>
                            <w:sz w:val="18"/>
                            <w:szCs w:val="18"/>
                          </w:rPr>
                          <w:t>EV – Vztah člověka k prostředí (náš životní styl – spotřeba energie ve spojení s „o x více (méně)“ a „xkrát více (méně)“)</w:t>
                        </w:r>
                      </w:p>
                      <w:p w14:paraId="53492AC7" w14:textId="77777777" w:rsidR="008876AF" w:rsidRDefault="008876AF">
                        <w:pPr>
                          <w:rPr>
                            <w:rFonts w:ascii="Arial" w:hAnsi="Arial" w:cs="Arial"/>
                            <w:sz w:val="18"/>
                            <w:szCs w:val="18"/>
                          </w:rPr>
                        </w:pPr>
                      </w:p>
                      <w:p w14:paraId="38FB02E3" w14:textId="77777777" w:rsidR="008876AF" w:rsidRDefault="008876AF">
                        <w:pPr>
                          <w:rPr>
                            <w:rFonts w:ascii="Arial" w:hAnsi="Arial" w:cs="Arial"/>
                            <w:sz w:val="18"/>
                            <w:szCs w:val="18"/>
                          </w:rPr>
                        </w:pPr>
                        <w:r>
                          <w:rPr>
                            <w:rFonts w:ascii="Arial" w:hAnsi="Arial" w:cs="Arial"/>
                            <w:sz w:val="18"/>
                            <w:szCs w:val="18"/>
                          </w:rPr>
                          <w:t>MV – Kritické čtení a vnímání mediálních sdělení (pěstování kritického přístupu ke zpravodajství a reklamě  - tabulky cen produktů z reklamních letáků)</w:t>
                        </w:r>
                      </w:p>
                      <w:p w14:paraId="10AA9C34" w14:textId="77777777" w:rsidR="008876AF" w:rsidRDefault="008876AF">
                        <w:pPr>
                          <w:rPr>
                            <w:rFonts w:ascii="Arial" w:hAnsi="Arial" w:cs="Arial"/>
                            <w:sz w:val="18"/>
                            <w:szCs w:val="18"/>
                          </w:rPr>
                        </w:pPr>
                      </w:p>
                      <w:p w14:paraId="7C373348" w14:textId="77777777" w:rsidR="008876AF" w:rsidRDefault="008876AF">
                        <w:pPr>
                          <w:rPr>
                            <w:rFonts w:ascii="Arial" w:hAnsi="Arial" w:cs="Arial"/>
                            <w:sz w:val="18"/>
                            <w:szCs w:val="18"/>
                          </w:rPr>
                        </w:pPr>
                      </w:p>
                      <w:p w14:paraId="6CB73A6E" w14:textId="77777777" w:rsidR="008876AF" w:rsidRDefault="008876AF">
                        <w:pPr>
                          <w:rPr>
                            <w:rFonts w:ascii="Arial" w:hAnsi="Arial" w:cs="Arial"/>
                            <w:sz w:val="18"/>
                            <w:szCs w:val="18"/>
                          </w:rPr>
                        </w:pPr>
                      </w:p>
                      <w:p w14:paraId="4C496FBE" w14:textId="77777777" w:rsidR="008876AF" w:rsidRDefault="008876AF">
                        <w:pPr>
                          <w:rPr>
                            <w:rFonts w:ascii="Arial" w:hAnsi="Arial" w:cs="Arial"/>
                            <w:sz w:val="18"/>
                            <w:szCs w:val="18"/>
                          </w:rPr>
                        </w:pPr>
                      </w:p>
                      <w:p w14:paraId="3850A783" w14:textId="77777777" w:rsidR="008876AF" w:rsidRDefault="008876AF">
                        <w:pPr>
                          <w:rPr>
                            <w:rFonts w:ascii="Arial" w:hAnsi="Arial" w:cs="Arial"/>
                            <w:i/>
                            <w:sz w:val="18"/>
                            <w:szCs w:val="18"/>
                          </w:rPr>
                        </w:pPr>
                        <w:r>
                          <w:rPr>
                            <w:rFonts w:ascii="Arial" w:hAnsi="Arial" w:cs="Arial"/>
                            <w:sz w:val="18"/>
                            <w:szCs w:val="18"/>
                          </w:rPr>
                          <w:t>ČJ – Orientace v textu, práce s knihou, křížovky (sloupec, řádek), stylizace a reprodukce odpovědí, významová stránka slov, čtení s porozuměním, druhy slov, dějová posloupnost.</w:t>
                        </w:r>
                      </w:p>
                      <w:p w14:paraId="09371E1E" w14:textId="77777777" w:rsidR="008876AF" w:rsidRDefault="008876AF">
                        <w:pPr>
                          <w:tabs>
                            <w:tab w:val="left" w:pos="3131"/>
                          </w:tabs>
                          <w:rPr>
                            <w:rFonts w:ascii="Arial" w:hAnsi="Arial" w:cs="Arial"/>
                            <w:sz w:val="18"/>
                            <w:szCs w:val="18"/>
                          </w:rPr>
                        </w:pPr>
                        <w:r>
                          <w:rPr>
                            <w:rFonts w:ascii="Arial" w:hAnsi="Arial" w:cs="Arial"/>
                            <w:sz w:val="18"/>
                            <w:szCs w:val="18"/>
                          </w:rPr>
                          <w:tab/>
                        </w:r>
                      </w:p>
                      <w:p w14:paraId="228B09FD" w14:textId="77777777" w:rsidR="008876AF" w:rsidRDefault="008876AF">
                        <w:pPr>
                          <w:tabs>
                            <w:tab w:val="left" w:pos="3131"/>
                          </w:tabs>
                          <w:rPr>
                            <w:rFonts w:ascii="Arial" w:hAnsi="Arial" w:cs="Arial"/>
                            <w:sz w:val="18"/>
                            <w:szCs w:val="18"/>
                          </w:rPr>
                        </w:pPr>
                      </w:p>
                      <w:p w14:paraId="4B0B0561" w14:textId="77777777" w:rsidR="008876AF" w:rsidRDefault="008876AF">
                        <w:pPr>
                          <w:tabs>
                            <w:tab w:val="left" w:pos="3131"/>
                          </w:tabs>
                          <w:rPr>
                            <w:rFonts w:ascii="Arial" w:hAnsi="Arial" w:cs="Arial"/>
                            <w:sz w:val="18"/>
                            <w:szCs w:val="18"/>
                          </w:rPr>
                        </w:pPr>
                      </w:p>
                      <w:p w14:paraId="00DA253F" w14:textId="77777777" w:rsidR="008876AF" w:rsidRDefault="008876AF">
                        <w:pPr>
                          <w:tabs>
                            <w:tab w:val="left" w:pos="3131"/>
                          </w:tabs>
                          <w:rPr>
                            <w:rFonts w:ascii="Arial" w:hAnsi="Arial" w:cs="Arial"/>
                            <w:sz w:val="18"/>
                            <w:szCs w:val="18"/>
                          </w:rPr>
                        </w:pPr>
                      </w:p>
                      <w:p w14:paraId="4BD38E8B" w14:textId="77777777" w:rsidR="008876AF" w:rsidRDefault="008876AF">
                        <w:pPr>
                          <w:tabs>
                            <w:tab w:val="left" w:pos="3131"/>
                          </w:tabs>
                          <w:rPr>
                            <w:rFonts w:ascii="Arial" w:hAnsi="Arial" w:cs="Arial"/>
                            <w:sz w:val="18"/>
                            <w:szCs w:val="18"/>
                          </w:rPr>
                        </w:pPr>
                      </w:p>
                      <w:p w14:paraId="0E104E3B" w14:textId="77777777" w:rsidR="008876AF" w:rsidRDefault="008876AF">
                        <w:pPr>
                          <w:tabs>
                            <w:tab w:val="left" w:pos="3131"/>
                          </w:tabs>
                          <w:rPr>
                            <w:rFonts w:ascii="Arial" w:hAnsi="Arial" w:cs="Arial"/>
                            <w:sz w:val="18"/>
                            <w:szCs w:val="18"/>
                          </w:rPr>
                        </w:pPr>
                      </w:p>
                      <w:p w14:paraId="2295E34F" w14:textId="77777777" w:rsidR="008876AF" w:rsidRDefault="008876AF">
                        <w:pPr>
                          <w:tabs>
                            <w:tab w:val="left" w:pos="3131"/>
                          </w:tabs>
                          <w:rPr>
                            <w:rFonts w:ascii="Arial" w:hAnsi="Arial" w:cs="Arial"/>
                            <w:sz w:val="18"/>
                            <w:szCs w:val="18"/>
                          </w:rPr>
                        </w:pPr>
                      </w:p>
                      <w:p w14:paraId="6B3E182D" w14:textId="77777777" w:rsidR="008876AF" w:rsidRDefault="008876AF">
                        <w:pPr>
                          <w:tabs>
                            <w:tab w:val="left" w:pos="3131"/>
                          </w:tabs>
                          <w:rPr>
                            <w:rFonts w:ascii="Arial" w:hAnsi="Arial" w:cs="Arial"/>
                            <w:sz w:val="18"/>
                            <w:szCs w:val="18"/>
                          </w:rPr>
                        </w:pPr>
                      </w:p>
                      <w:p w14:paraId="48326551" w14:textId="77777777" w:rsidR="008876AF" w:rsidRDefault="008876AF">
                        <w:pPr>
                          <w:tabs>
                            <w:tab w:val="left" w:pos="3131"/>
                          </w:tabs>
                          <w:rPr>
                            <w:rFonts w:ascii="Arial" w:hAnsi="Arial" w:cs="Arial"/>
                            <w:sz w:val="18"/>
                            <w:szCs w:val="18"/>
                          </w:rPr>
                        </w:pPr>
                      </w:p>
                      <w:p w14:paraId="5065AEB7" w14:textId="77777777" w:rsidR="008876AF" w:rsidRDefault="008876AF">
                        <w:pPr>
                          <w:tabs>
                            <w:tab w:val="left" w:pos="3131"/>
                          </w:tabs>
                          <w:rPr>
                            <w:rFonts w:ascii="Arial" w:hAnsi="Arial" w:cs="Arial"/>
                            <w:sz w:val="18"/>
                            <w:szCs w:val="18"/>
                          </w:rPr>
                        </w:pPr>
                      </w:p>
                      <w:p w14:paraId="67EC7799" w14:textId="77777777" w:rsidR="008876AF" w:rsidRDefault="008876AF">
                        <w:pPr>
                          <w:tabs>
                            <w:tab w:val="left" w:pos="3131"/>
                          </w:tabs>
                          <w:rPr>
                            <w:rFonts w:ascii="Arial" w:hAnsi="Arial" w:cs="Arial"/>
                            <w:sz w:val="18"/>
                            <w:szCs w:val="18"/>
                          </w:rPr>
                        </w:pPr>
                      </w:p>
                      <w:p w14:paraId="75B50F9B" w14:textId="77777777" w:rsidR="008876AF" w:rsidRDefault="008876AF">
                        <w:pPr>
                          <w:tabs>
                            <w:tab w:val="left" w:pos="3131"/>
                          </w:tabs>
                          <w:rPr>
                            <w:rFonts w:ascii="Arial" w:hAnsi="Arial" w:cs="Arial"/>
                            <w:sz w:val="18"/>
                            <w:szCs w:val="18"/>
                          </w:rPr>
                        </w:pPr>
                      </w:p>
                      <w:p w14:paraId="3E24A425" w14:textId="77777777" w:rsidR="008876AF" w:rsidRDefault="008876AF">
                        <w:pPr>
                          <w:tabs>
                            <w:tab w:val="left" w:pos="3131"/>
                          </w:tabs>
                          <w:rPr>
                            <w:rFonts w:ascii="Arial" w:hAnsi="Arial" w:cs="Arial"/>
                            <w:sz w:val="18"/>
                            <w:szCs w:val="18"/>
                          </w:rPr>
                        </w:pPr>
                      </w:p>
                      <w:p w14:paraId="1EB9FC94" w14:textId="77777777" w:rsidR="008876AF" w:rsidRDefault="008876AF">
                        <w:pPr>
                          <w:tabs>
                            <w:tab w:val="left" w:pos="3131"/>
                          </w:tabs>
                          <w:rPr>
                            <w:rFonts w:ascii="Arial" w:hAnsi="Arial" w:cs="Arial"/>
                            <w:sz w:val="18"/>
                            <w:szCs w:val="18"/>
                          </w:rPr>
                        </w:pPr>
                      </w:p>
                      <w:p w14:paraId="601B8B23" w14:textId="77777777" w:rsidR="008876AF" w:rsidRDefault="008876AF">
                        <w:pPr>
                          <w:tabs>
                            <w:tab w:val="left" w:pos="3131"/>
                          </w:tabs>
                          <w:rPr>
                            <w:rFonts w:ascii="Arial" w:hAnsi="Arial" w:cs="Arial"/>
                            <w:sz w:val="18"/>
                            <w:szCs w:val="18"/>
                          </w:rPr>
                        </w:pPr>
                      </w:p>
                      <w:p w14:paraId="1BB5A199" w14:textId="77777777" w:rsidR="008876AF" w:rsidRDefault="008876AF">
                        <w:pPr>
                          <w:tabs>
                            <w:tab w:val="left" w:pos="3131"/>
                          </w:tabs>
                          <w:rPr>
                            <w:rFonts w:ascii="Arial" w:hAnsi="Arial" w:cs="Arial"/>
                            <w:sz w:val="18"/>
                            <w:szCs w:val="18"/>
                          </w:rPr>
                        </w:pPr>
                        <w:r>
                          <w:rPr>
                            <w:rFonts w:ascii="Arial" w:hAnsi="Arial" w:cs="Arial"/>
                            <w:sz w:val="18"/>
                            <w:szCs w:val="18"/>
                          </w:rPr>
                          <w:t>VMEGS – Evropa a svět nás zajímá (zážitky a zkušenosti z Evropy a světa – cestujeme letadlem, lodí, autobusem, vlakem)</w:t>
                        </w:r>
                      </w:p>
                      <w:p w14:paraId="220522EE" w14:textId="77777777" w:rsidR="008876AF" w:rsidRDefault="008876AF">
                        <w:pPr>
                          <w:tabs>
                            <w:tab w:val="left" w:pos="3131"/>
                          </w:tabs>
                          <w:rPr>
                            <w:rFonts w:ascii="Arial" w:hAnsi="Arial" w:cs="Arial"/>
                            <w:sz w:val="18"/>
                            <w:szCs w:val="18"/>
                          </w:rPr>
                        </w:pPr>
                      </w:p>
                      <w:p w14:paraId="3A19CEB7" w14:textId="77777777" w:rsidR="008876AF" w:rsidRDefault="008876AF">
                        <w:pPr>
                          <w:tabs>
                            <w:tab w:val="left" w:pos="3131"/>
                          </w:tabs>
                          <w:rPr>
                            <w:rFonts w:ascii="Arial" w:hAnsi="Arial" w:cs="Arial"/>
                            <w:i/>
                            <w:sz w:val="18"/>
                            <w:szCs w:val="18"/>
                          </w:rPr>
                        </w:pPr>
                        <w:r>
                          <w:rPr>
                            <w:rFonts w:ascii="Arial" w:hAnsi="Arial" w:cs="Arial"/>
                            <w:i/>
                            <w:sz w:val="18"/>
                            <w:szCs w:val="18"/>
                          </w:rPr>
                          <w:t>R.U.</w:t>
                        </w:r>
                      </w:p>
                      <w:p w14:paraId="0B1C1C8C" w14:textId="77777777" w:rsidR="008876AF" w:rsidRDefault="008876AF">
                        <w:pPr>
                          <w:tabs>
                            <w:tab w:val="left" w:pos="3131"/>
                          </w:tabs>
                          <w:rPr>
                            <w:rFonts w:ascii="Arial" w:hAnsi="Arial" w:cs="Arial"/>
                            <w:i/>
                            <w:sz w:val="18"/>
                            <w:szCs w:val="18"/>
                          </w:rPr>
                        </w:pPr>
                        <w:r>
                          <w:rPr>
                            <w:rFonts w:ascii="Arial" w:hAnsi="Arial" w:cs="Arial"/>
                            <w:i/>
                            <w:sz w:val="18"/>
                            <w:szCs w:val="18"/>
                          </w:rPr>
                          <w:t>- čtení údajů z grafů, diagramů, tabulek</w:t>
                        </w:r>
                      </w:p>
                      <w:p w14:paraId="507FE712" w14:textId="77777777" w:rsidR="008876AF" w:rsidRDefault="008876AF">
                        <w:pPr>
                          <w:tabs>
                            <w:tab w:val="left" w:pos="3131"/>
                          </w:tabs>
                          <w:rPr>
                            <w:rFonts w:ascii="Arial" w:hAnsi="Arial" w:cs="Arial"/>
                            <w:i/>
                            <w:sz w:val="18"/>
                            <w:szCs w:val="18"/>
                          </w:rPr>
                        </w:pPr>
                        <w:r>
                          <w:rPr>
                            <w:rFonts w:ascii="Arial" w:hAnsi="Arial" w:cs="Arial"/>
                            <w:i/>
                            <w:sz w:val="18"/>
                            <w:szCs w:val="18"/>
                          </w:rPr>
                          <w:t>- pozorování závislostí a jejich vlastností</w:t>
                        </w:r>
                      </w:p>
                      <w:p w14:paraId="55D090ED" w14:textId="77777777" w:rsidR="008876AF" w:rsidRDefault="008876AF">
                        <w:pPr>
                          <w:tabs>
                            <w:tab w:val="left" w:pos="3131"/>
                          </w:tabs>
                          <w:rPr>
                            <w:rFonts w:ascii="Arial" w:hAnsi="Arial" w:cs="Arial"/>
                            <w:i/>
                            <w:sz w:val="18"/>
                            <w:szCs w:val="18"/>
                          </w:rPr>
                        </w:pPr>
                        <w:r>
                          <w:rPr>
                            <w:rFonts w:ascii="Arial" w:hAnsi="Arial" w:cs="Arial"/>
                            <w:i/>
                            <w:sz w:val="18"/>
                            <w:szCs w:val="18"/>
                          </w:rPr>
                          <w:t xml:space="preserve">- využití specifických počítačových programů pro  </w:t>
                        </w:r>
                      </w:p>
                      <w:p w14:paraId="3D54C9CF" w14:textId="77777777" w:rsidR="008876AF" w:rsidRDefault="008876AF">
                        <w:pPr>
                          <w:tabs>
                            <w:tab w:val="left" w:pos="3131"/>
                          </w:tabs>
                          <w:rPr>
                            <w:rFonts w:ascii="Arial" w:hAnsi="Arial" w:cs="Arial"/>
                            <w:i/>
                            <w:sz w:val="18"/>
                            <w:szCs w:val="18"/>
                          </w:rPr>
                        </w:pPr>
                        <w:r>
                          <w:rPr>
                            <w:rFonts w:ascii="Arial" w:hAnsi="Arial" w:cs="Arial"/>
                            <w:i/>
                            <w:sz w:val="18"/>
                            <w:szCs w:val="18"/>
                          </w:rPr>
                          <w:t xml:space="preserve">   matematiku na 1.stupni ZŠ</w:t>
                        </w:r>
                      </w:p>
                      <w:p w14:paraId="78CEF1BF" w14:textId="77777777" w:rsidR="008876AF" w:rsidRDefault="008876AF">
                        <w:pPr>
                          <w:tabs>
                            <w:tab w:val="left" w:pos="3131"/>
                          </w:tabs>
                          <w:rPr>
                            <w:rFonts w:ascii="Arial" w:hAnsi="Arial" w:cs="Arial"/>
                            <w:i/>
                            <w:sz w:val="18"/>
                            <w:szCs w:val="18"/>
                          </w:rPr>
                        </w:pPr>
                        <w:r>
                          <w:rPr>
                            <w:rFonts w:ascii="Arial" w:hAnsi="Arial" w:cs="Arial"/>
                            <w:i/>
                            <w:sz w:val="18"/>
                            <w:szCs w:val="18"/>
                          </w:rPr>
                          <w:t xml:space="preserve">- použití zjednodušeného modelu jízdního řádu </w:t>
                        </w:r>
                      </w:p>
                    </w:tc>
                  </w:tr>
                  <w:tr w:rsidR="008876AF" w14:paraId="1C2DB4C6" w14:textId="77777777">
                    <w:tc>
                      <w:tcPr>
                        <w:tcW w:w="14145" w:type="dxa"/>
                        <w:gridSpan w:val="3"/>
                        <w:tcBorders>
                          <w:top w:val="single" w:sz="4" w:space="0" w:color="auto"/>
                          <w:left w:val="single" w:sz="4" w:space="0" w:color="auto"/>
                          <w:bottom w:val="single" w:sz="4" w:space="0" w:color="auto"/>
                          <w:right w:val="single" w:sz="4" w:space="0" w:color="auto"/>
                        </w:tcBorders>
                        <w:hideMark/>
                      </w:tcPr>
                      <w:p w14:paraId="186CACCB" w14:textId="77777777" w:rsidR="008876AF" w:rsidRDefault="008876AF">
                        <w:pPr>
                          <w:jc w:val="center"/>
                          <w:rPr>
                            <w:rFonts w:ascii="Arial" w:hAnsi="Arial" w:cs="Arial"/>
                            <w:b/>
                            <w:sz w:val="18"/>
                            <w:szCs w:val="18"/>
                          </w:rPr>
                        </w:pPr>
                        <w:r>
                          <w:rPr>
                            <w:rFonts w:ascii="Arial" w:hAnsi="Arial" w:cs="Arial"/>
                            <w:b/>
                            <w:sz w:val="18"/>
                            <w:szCs w:val="18"/>
                          </w:rPr>
                          <w:lastRenderedPageBreak/>
                          <w:t>Geometrie v rovině a prostoru</w:t>
                        </w:r>
                      </w:p>
                    </w:tc>
                  </w:tr>
                  <w:tr w:rsidR="008876AF" w14:paraId="68C7FBEA" w14:textId="77777777">
                    <w:tc>
                      <w:tcPr>
                        <w:tcW w:w="4605" w:type="dxa"/>
                        <w:tcBorders>
                          <w:top w:val="single" w:sz="4" w:space="0" w:color="auto"/>
                          <w:left w:val="single" w:sz="4" w:space="0" w:color="auto"/>
                          <w:bottom w:val="single" w:sz="4" w:space="0" w:color="auto"/>
                          <w:right w:val="single" w:sz="4" w:space="0" w:color="auto"/>
                        </w:tcBorders>
                      </w:tcPr>
                      <w:p w14:paraId="207CDF48" w14:textId="77777777" w:rsidR="008876AF" w:rsidRDefault="008876AF">
                        <w:pPr>
                          <w:numPr>
                            <w:ilvl w:val="0"/>
                            <w:numId w:val="63"/>
                          </w:numPr>
                          <w:rPr>
                            <w:rFonts w:ascii="Arial" w:hAnsi="Arial" w:cs="Arial"/>
                            <w:sz w:val="18"/>
                            <w:szCs w:val="18"/>
                          </w:rPr>
                        </w:pPr>
                        <w:r>
                          <w:rPr>
                            <w:rFonts w:ascii="Arial" w:hAnsi="Arial" w:cs="Arial"/>
                            <w:sz w:val="18"/>
                            <w:szCs w:val="18"/>
                          </w:rPr>
                          <w:t>označí bod, krajní body úsečky, průsečík dvou přímek</w:t>
                        </w:r>
                      </w:p>
                      <w:p w14:paraId="718E8E57" w14:textId="77777777" w:rsidR="008876AF" w:rsidRDefault="008876AF">
                        <w:pPr>
                          <w:numPr>
                            <w:ilvl w:val="0"/>
                            <w:numId w:val="63"/>
                          </w:numPr>
                          <w:rPr>
                            <w:rFonts w:ascii="Arial" w:hAnsi="Arial" w:cs="Arial"/>
                            <w:sz w:val="18"/>
                            <w:szCs w:val="18"/>
                          </w:rPr>
                        </w:pPr>
                        <w:r>
                          <w:rPr>
                            <w:rFonts w:ascii="Arial" w:hAnsi="Arial" w:cs="Arial"/>
                            <w:sz w:val="18"/>
                            <w:szCs w:val="18"/>
                          </w:rPr>
                          <w:t>měří délku úsečky s přesností na milimetry</w:t>
                        </w:r>
                      </w:p>
                      <w:p w14:paraId="04F7A0DC" w14:textId="77777777" w:rsidR="008876AF" w:rsidRDefault="008876AF">
                        <w:pPr>
                          <w:numPr>
                            <w:ilvl w:val="0"/>
                            <w:numId w:val="63"/>
                          </w:numPr>
                          <w:rPr>
                            <w:rFonts w:ascii="Arial" w:hAnsi="Arial" w:cs="Arial"/>
                            <w:sz w:val="18"/>
                            <w:szCs w:val="18"/>
                          </w:rPr>
                        </w:pPr>
                        <w:r>
                          <w:rPr>
                            <w:rFonts w:ascii="Arial" w:hAnsi="Arial" w:cs="Arial"/>
                            <w:sz w:val="18"/>
                            <w:szCs w:val="18"/>
                          </w:rPr>
                          <w:t>sestrojí úsečku dané délky s užitím jednotky milimetr</w:t>
                        </w:r>
                      </w:p>
                      <w:p w14:paraId="2AE2D823" w14:textId="77777777" w:rsidR="008876AF" w:rsidRDefault="008876AF">
                        <w:pPr>
                          <w:numPr>
                            <w:ilvl w:val="0"/>
                            <w:numId w:val="63"/>
                          </w:numPr>
                          <w:rPr>
                            <w:rFonts w:ascii="Arial" w:hAnsi="Arial" w:cs="Arial"/>
                            <w:sz w:val="18"/>
                            <w:szCs w:val="18"/>
                          </w:rPr>
                        </w:pPr>
                        <w:r>
                          <w:rPr>
                            <w:rFonts w:ascii="Arial" w:hAnsi="Arial" w:cs="Arial"/>
                            <w:sz w:val="18"/>
                            <w:szCs w:val="18"/>
                          </w:rPr>
                          <w:t xml:space="preserve">rozlišuje rovnoběžky a různoběžky </w:t>
                        </w:r>
                      </w:p>
                      <w:p w14:paraId="5B8A83BD" w14:textId="77777777" w:rsidR="008876AF" w:rsidRDefault="008876AF">
                        <w:pPr>
                          <w:numPr>
                            <w:ilvl w:val="0"/>
                            <w:numId w:val="63"/>
                          </w:numPr>
                          <w:rPr>
                            <w:rFonts w:ascii="Arial" w:hAnsi="Arial" w:cs="Arial"/>
                            <w:sz w:val="18"/>
                            <w:szCs w:val="18"/>
                          </w:rPr>
                        </w:pPr>
                        <w:r>
                          <w:rPr>
                            <w:rFonts w:ascii="Arial" w:hAnsi="Arial" w:cs="Arial"/>
                            <w:sz w:val="18"/>
                            <w:szCs w:val="18"/>
                          </w:rPr>
                          <w:t>narýsuje dvě různoběžné přímky a označí průsečík</w:t>
                        </w:r>
                      </w:p>
                      <w:p w14:paraId="6BECDF5F" w14:textId="77777777" w:rsidR="008876AF" w:rsidRDefault="008876AF">
                        <w:pPr>
                          <w:numPr>
                            <w:ilvl w:val="0"/>
                            <w:numId w:val="63"/>
                          </w:numPr>
                          <w:rPr>
                            <w:rFonts w:ascii="Arial" w:hAnsi="Arial" w:cs="Arial"/>
                            <w:sz w:val="18"/>
                            <w:szCs w:val="18"/>
                          </w:rPr>
                        </w:pPr>
                        <w:r>
                          <w:rPr>
                            <w:rFonts w:ascii="Arial" w:hAnsi="Arial" w:cs="Arial"/>
                            <w:sz w:val="18"/>
                            <w:szCs w:val="18"/>
                          </w:rPr>
                          <w:t>rozlišuje opačné polopřímky</w:t>
                        </w:r>
                      </w:p>
                      <w:p w14:paraId="7942270F" w14:textId="77777777" w:rsidR="008876AF" w:rsidRDefault="008876AF">
                        <w:pPr>
                          <w:numPr>
                            <w:ilvl w:val="0"/>
                            <w:numId w:val="63"/>
                          </w:numPr>
                          <w:rPr>
                            <w:rFonts w:ascii="Arial" w:hAnsi="Arial" w:cs="Arial"/>
                            <w:sz w:val="18"/>
                            <w:szCs w:val="18"/>
                          </w:rPr>
                        </w:pPr>
                        <w:r>
                          <w:rPr>
                            <w:rFonts w:ascii="Arial" w:hAnsi="Arial" w:cs="Arial"/>
                            <w:sz w:val="18"/>
                            <w:szCs w:val="18"/>
                          </w:rPr>
                          <w:t>na milimetrovém papíře označí rovnoběžné, kolmé přímky</w:t>
                        </w:r>
                      </w:p>
                      <w:p w14:paraId="79E16BD9" w14:textId="77777777" w:rsidR="008876AF" w:rsidRDefault="008876AF">
                        <w:pPr>
                          <w:rPr>
                            <w:rFonts w:ascii="Arial" w:hAnsi="Arial" w:cs="Arial"/>
                            <w:sz w:val="18"/>
                            <w:szCs w:val="18"/>
                          </w:rPr>
                        </w:pPr>
                      </w:p>
                      <w:p w14:paraId="57F35858" w14:textId="77777777" w:rsidR="008876AF" w:rsidRDefault="008876AF">
                        <w:pPr>
                          <w:numPr>
                            <w:ilvl w:val="0"/>
                            <w:numId w:val="63"/>
                          </w:numPr>
                          <w:rPr>
                            <w:rFonts w:ascii="Arial" w:hAnsi="Arial" w:cs="Arial"/>
                            <w:sz w:val="18"/>
                            <w:szCs w:val="18"/>
                          </w:rPr>
                        </w:pPr>
                        <w:r>
                          <w:rPr>
                            <w:rFonts w:ascii="Arial" w:hAnsi="Arial" w:cs="Arial"/>
                            <w:sz w:val="18"/>
                            <w:szCs w:val="18"/>
                          </w:rPr>
                          <w:t>určí obvod jednoduchého obrazce (trojúhelník, čtverec, obdélník, čtyřúhelník, kružnice, kruh) určí obvod mnohoúhelníku sečtením délek jeho stran</w:t>
                        </w:r>
                      </w:p>
                      <w:p w14:paraId="2D911331" w14:textId="248AC30F" w:rsidR="008876AF" w:rsidRDefault="008876AF">
                        <w:pPr>
                          <w:numPr>
                            <w:ilvl w:val="0"/>
                            <w:numId w:val="63"/>
                          </w:numPr>
                          <w:rPr>
                            <w:rFonts w:ascii="Arial" w:hAnsi="Arial" w:cs="Arial"/>
                            <w:sz w:val="18"/>
                            <w:szCs w:val="18"/>
                          </w:rPr>
                        </w:pPr>
                        <w:r>
                          <w:rPr>
                            <w:rFonts w:ascii="Arial" w:hAnsi="Arial" w:cs="Arial"/>
                            <w:sz w:val="18"/>
                            <w:szCs w:val="18"/>
                          </w:rPr>
                          <w:t xml:space="preserve">rozlišuje pojem </w:t>
                        </w:r>
                        <w:r w:rsidR="000B4F9E">
                          <w:rPr>
                            <w:rFonts w:ascii="Arial" w:hAnsi="Arial" w:cs="Arial"/>
                            <w:sz w:val="18"/>
                            <w:szCs w:val="18"/>
                          </w:rPr>
                          <w:t>strana, vrchol</w:t>
                        </w:r>
                      </w:p>
                      <w:p w14:paraId="319A15DE" w14:textId="77777777" w:rsidR="008876AF" w:rsidRDefault="008876AF">
                        <w:pPr>
                          <w:rPr>
                            <w:rFonts w:ascii="Arial" w:hAnsi="Arial" w:cs="Arial"/>
                            <w:sz w:val="18"/>
                            <w:szCs w:val="18"/>
                          </w:rPr>
                        </w:pPr>
                      </w:p>
                      <w:p w14:paraId="7F45C208" w14:textId="27FBA4BF" w:rsidR="008876AF" w:rsidRDefault="008876AF">
                        <w:pPr>
                          <w:numPr>
                            <w:ilvl w:val="0"/>
                            <w:numId w:val="63"/>
                          </w:numPr>
                          <w:rPr>
                            <w:rFonts w:ascii="Arial" w:hAnsi="Arial" w:cs="Arial"/>
                            <w:sz w:val="18"/>
                            <w:szCs w:val="18"/>
                          </w:rPr>
                        </w:pPr>
                        <w:r>
                          <w:rPr>
                            <w:rFonts w:ascii="Arial" w:hAnsi="Arial" w:cs="Arial"/>
                            <w:sz w:val="18"/>
                            <w:szCs w:val="18"/>
                          </w:rPr>
                          <w:t xml:space="preserve">modeluje stavby tvaru kvádru, </w:t>
                        </w:r>
                        <w:r w:rsidR="000B4F9E">
                          <w:rPr>
                            <w:rFonts w:ascii="Arial" w:hAnsi="Arial" w:cs="Arial"/>
                            <w:sz w:val="18"/>
                            <w:szCs w:val="18"/>
                          </w:rPr>
                          <w:t>krychle, jehlanu</w:t>
                        </w:r>
                        <w:r>
                          <w:rPr>
                            <w:rFonts w:ascii="Arial" w:hAnsi="Arial" w:cs="Arial"/>
                            <w:sz w:val="18"/>
                            <w:szCs w:val="18"/>
                          </w:rPr>
                          <w:t xml:space="preserve">, kužele apod. podle daného plánu ( užití </w:t>
                        </w:r>
                        <w:proofErr w:type="gramStart"/>
                        <w:r>
                          <w:rPr>
                            <w:rFonts w:ascii="Arial" w:hAnsi="Arial" w:cs="Arial"/>
                            <w:sz w:val="18"/>
                            <w:szCs w:val="18"/>
                          </w:rPr>
                          <w:t>stavebnic )</w:t>
                        </w:r>
                        <w:proofErr w:type="gramEnd"/>
                      </w:p>
                      <w:p w14:paraId="3231ABB0" w14:textId="77777777" w:rsidR="008876AF" w:rsidRDefault="008876AF">
                        <w:pPr>
                          <w:numPr>
                            <w:ilvl w:val="0"/>
                            <w:numId w:val="63"/>
                          </w:numPr>
                          <w:rPr>
                            <w:rFonts w:ascii="Arial" w:hAnsi="Arial" w:cs="Arial"/>
                            <w:sz w:val="18"/>
                            <w:szCs w:val="18"/>
                          </w:rPr>
                        </w:pPr>
                        <w:r>
                          <w:rPr>
                            <w:rFonts w:ascii="Arial" w:hAnsi="Arial" w:cs="Arial"/>
                            <w:sz w:val="18"/>
                            <w:szCs w:val="18"/>
                          </w:rPr>
                          <w:t>rozpoznává jednoduchá tělesa v reálném životě</w:t>
                        </w:r>
                      </w:p>
                      <w:p w14:paraId="36943F4D" w14:textId="77777777" w:rsidR="008876AF" w:rsidRDefault="008876AF">
                        <w:pPr>
                          <w:rPr>
                            <w:rFonts w:ascii="Arial" w:hAnsi="Arial" w:cs="Arial"/>
                            <w:sz w:val="18"/>
                            <w:szCs w:val="18"/>
                          </w:rPr>
                        </w:pPr>
                      </w:p>
                      <w:p w14:paraId="704D47EF" w14:textId="77777777" w:rsidR="008876AF" w:rsidRDefault="008876AF">
                        <w:pPr>
                          <w:numPr>
                            <w:ilvl w:val="0"/>
                            <w:numId w:val="63"/>
                          </w:numPr>
                          <w:rPr>
                            <w:rFonts w:ascii="Arial" w:hAnsi="Arial" w:cs="Arial"/>
                            <w:color w:val="000000"/>
                            <w:sz w:val="18"/>
                            <w:szCs w:val="18"/>
                          </w:rPr>
                        </w:pPr>
                        <w:r>
                          <w:rPr>
                            <w:rFonts w:ascii="Arial" w:hAnsi="Arial" w:cs="Arial"/>
                            <w:color w:val="000000"/>
                            <w:sz w:val="18"/>
                            <w:szCs w:val="18"/>
                          </w:rPr>
                          <w:t>narýsuje kružnici</w:t>
                        </w:r>
                      </w:p>
                      <w:p w14:paraId="5FCD894B" w14:textId="77777777" w:rsidR="008876AF" w:rsidRDefault="008876AF">
                        <w:pPr>
                          <w:rPr>
                            <w:rFonts w:ascii="Arial" w:hAnsi="Arial" w:cs="Arial"/>
                            <w:sz w:val="18"/>
                            <w:szCs w:val="18"/>
                          </w:rPr>
                        </w:pPr>
                      </w:p>
                      <w:p w14:paraId="6B18EA9E" w14:textId="77777777" w:rsidR="008876AF" w:rsidRDefault="008876AF">
                        <w:pPr>
                          <w:numPr>
                            <w:ilvl w:val="0"/>
                            <w:numId w:val="63"/>
                          </w:numPr>
                          <w:rPr>
                            <w:rFonts w:ascii="Arial" w:hAnsi="Arial" w:cs="Arial"/>
                            <w:sz w:val="18"/>
                            <w:szCs w:val="18"/>
                          </w:rPr>
                        </w:pPr>
                        <w:r>
                          <w:rPr>
                            <w:rFonts w:ascii="Arial" w:hAnsi="Arial" w:cs="Arial"/>
                            <w:sz w:val="18"/>
                            <w:szCs w:val="18"/>
                          </w:rPr>
                          <w:t>přenáší úsečku na přímku</w:t>
                        </w:r>
                      </w:p>
                      <w:p w14:paraId="35EDB093" w14:textId="77777777" w:rsidR="008876AF" w:rsidRDefault="008876AF">
                        <w:pPr>
                          <w:numPr>
                            <w:ilvl w:val="0"/>
                            <w:numId w:val="63"/>
                          </w:numPr>
                          <w:rPr>
                            <w:rFonts w:ascii="Arial" w:hAnsi="Arial" w:cs="Arial"/>
                            <w:sz w:val="18"/>
                            <w:szCs w:val="18"/>
                          </w:rPr>
                        </w:pPr>
                        <w:r>
                          <w:rPr>
                            <w:rFonts w:ascii="Arial" w:hAnsi="Arial" w:cs="Arial"/>
                            <w:sz w:val="18"/>
                            <w:szCs w:val="18"/>
                          </w:rPr>
                          <w:t>porovnává úsečky</w:t>
                        </w:r>
                      </w:p>
                      <w:p w14:paraId="7A9BD6EF" w14:textId="77777777" w:rsidR="008876AF" w:rsidRDefault="008876AF">
                        <w:pPr>
                          <w:numPr>
                            <w:ilvl w:val="0"/>
                            <w:numId w:val="63"/>
                          </w:numPr>
                          <w:rPr>
                            <w:rFonts w:ascii="Arial" w:hAnsi="Arial" w:cs="Arial"/>
                            <w:sz w:val="18"/>
                            <w:szCs w:val="18"/>
                          </w:rPr>
                        </w:pPr>
                        <w:r>
                          <w:rPr>
                            <w:rFonts w:ascii="Arial" w:hAnsi="Arial" w:cs="Arial"/>
                            <w:sz w:val="18"/>
                            <w:szCs w:val="18"/>
                          </w:rPr>
                          <w:t>vyznačí střed na úsečce pomocí kružítka nebo pomocí proužku papíru</w:t>
                        </w:r>
                      </w:p>
                      <w:p w14:paraId="47917F5E" w14:textId="77777777" w:rsidR="008876AF" w:rsidRDefault="008876AF">
                        <w:pPr>
                          <w:rPr>
                            <w:rFonts w:ascii="Arial" w:hAnsi="Arial" w:cs="Arial"/>
                            <w:sz w:val="18"/>
                            <w:szCs w:val="18"/>
                          </w:rPr>
                        </w:pPr>
                      </w:p>
                      <w:p w14:paraId="33D00C65" w14:textId="77777777" w:rsidR="008876AF" w:rsidRDefault="008876AF">
                        <w:pPr>
                          <w:numPr>
                            <w:ilvl w:val="0"/>
                            <w:numId w:val="63"/>
                          </w:numPr>
                          <w:rPr>
                            <w:rFonts w:ascii="Arial" w:hAnsi="Arial" w:cs="Arial"/>
                            <w:sz w:val="18"/>
                            <w:szCs w:val="18"/>
                          </w:rPr>
                        </w:pPr>
                        <w:r>
                          <w:rPr>
                            <w:rFonts w:ascii="Arial" w:hAnsi="Arial" w:cs="Arial"/>
                            <w:sz w:val="18"/>
                            <w:szCs w:val="18"/>
                          </w:rPr>
                          <w:t>konstruuje trojúhelník</w:t>
                        </w:r>
                      </w:p>
                      <w:p w14:paraId="4F7850F6" w14:textId="77777777" w:rsidR="008876AF" w:rsidRDefault="008876AF">
                        <w:pPr>
                          <w:numPr>
                            <w:ilvl w:val="0"/>
                            <w:numId w:val="63"/>
                          </w:numPr>
                          <w:rPr>
                            <w:rFonts w:ascii="Arial" w:hAnsi="Arial" w:cs="Arial"/>
                            <w:sz w:val="18"/>
                            <w:szCs w:val="18"/>
                          </w:rPr>
                        </w:pPr>
                        <w:r>
                          <w:rPr>
                            <w:rFonts w:ascii="Arial" w:hAnsi="Arial" w:cs="Arial"/>
                            <w:sz w:val="18"/>
                            <w:szCs w:val="18"/>
                          </w:rPr>
                          <w:t>zná pojem strana, vrchol</w:t>
                        </w:r>
                      </w:p>
                      <w:p w14:paraId="55C6D824" w14:textId="77777777" w:rsidR="008876AF" w:rsidRDefault="008876AF">
                        <w:pPr>
                          <w:ind w:left="360"/>
                          <w:rPr>
                            <w:rFonts w:ascii="Arial" w:hAnsi="Arial" w:cs="Arial"/>
                            <w:sz w:val="18"/>
                            <w:szCs w:val="18"/>
                          </w:rPr>
                        </w:pPr>
                      </w:p>
                      <w:p w14:paraId="485EB0B3" w14:textId="77777777" w:rsidR="008876AF" w:rsidRDefault="008876AF">
                        <w:pPr>
                          <w:numPr>
                            <w:ilvl w:val="0"/>
                            <w:numId w:val="63"/>
                          </w:numPr>
                          <w:rPr>
                            <w:rFonts w:ascii="Arial" w:hAnsi="Arial" w:cs="Arial"/>
                            <w:sz w:val="18"/>
                            <w:szCs w:val="18"/>
                          </w:rPr>
                        </w:pPr>
                        <w:r>
                          <w:rPr>
                            <w:rFonts w:ascii="Arial" w:hAnsi="Arial" w:cs="Arial"/>
                            <w:sz w:val="18"/>
                            <w:szCs w:val="18"/>
                          </w:rPr>
                          <w:t>rozezná a modeluje osově souměrné rovinné útvary, uvede konkrétní příklady</w:t>
                        </w:r>
                      </w:p>
                    </w:tc>
                    <w:tc>
                      <w:tcPr>
                        <w:tcW w:w="4860" w:type="dxa"/>
                        <w:tcBorders>
                          <w:top w:val="single" w:sz="4" w:space="0" w:color="auto"/>
                          <w:left w:val="single" w:sz="4" w:space="0" w:color="auto"/>
                          <w:bottom w:val="single" w:sz="4" w:space="0" w:color="auto"/>
                          <w:right w:val="single" w:sz="4" w:space="0" w:color="auto"/>
                        </w:tcBorders>
                      </w:tcPr>
                      <w:p w14:paraId="73AD91C6" w14:textId="77777777" w:rsidR="008876AF" w:rsidRDefault="008876AF">
                        <w:pPr>
                          <w:rPr>
                            <w:rFonts w:ascii="Arial" w:hAnsi="Arial" w:cs="Arial"/>
                            <w:sz w:val="18"/>
                            <w:szCs w:val="18"/>
                          </w:rPr>
                        </w:pPr>
                        <w:r>
                          <w:rPr>
                            <w:rFonts w:ascii="Arial" w:hAnsi="Arial" w:cs="Arial"/>
                            <w:sz w:val="18"/>
                            <w:szCs w:val="18"/>
                          </w:rPr>
                          <w:t>Bod, přímka, úsečka, polopřímka,</w:t>
                        </w:r>
                      </w:p>
                      <w:p w14:paraId="64BE5575" w14:textId="77777777" w:rsidR="008876AF" w:rsidRDefault="008876AF">
                        <w:pPr>
                          <w:rPr>
                            <w:rFonts w:ascii="Arial" w:hAnsi="Arial" w:cs="Arial"/>
                            <w:sz w:val="18"/>
                            <w:szCs w:val="18"/>
                          </w:rPr>
                        </w:pPr>
                        <w:r>
                          <w:rPr>
                            <w:rFonts w:ascii="Arial" w:hAnsi="Arial" w:cs="Arial"/>
                            <w:sz w:val="18"/>
                            <w:szCs w:val="18"/>
                          </w:rPr>
                          <w:t xml:space="preserve"> vzájemná poloha dvou přímek v rovině</w:t>
                        </w:r>
                      </w:p>
                      <w:p w14:paraId="74E16582" w14:textId="77777777" w:rsidR="008876AF" w:rsidRDefault="008876AF">
                        <w:pPr>
                          <w:rPr>
                            <w:rFonts w:ascii="Arial" w:hAnsi="Arial" w:cs="Arial"/>
                            <w:sz w:val="18"/>
                            <w:szCs w:val="18"/>
                          </w:rPr>
                        </w:pPr>
                      </w:p>
                      <w:p w14:paraId="06001DAC" w14:textId="77777777" w:rsidR="008876AF" w:rsidRDefault="008876AF">
                        <w:pPr>
                          <w:rPr>
                            <w:rFonts w:ascii="Arial" w:hAnsi="Arial" w:cs="Arial"/>
                            <w:sz w:val="18"/>
                            <w:szCs w:val="18"/>
                          </w:rPr>
                        </w:pPr>
                      </w:p>
                      <w:p w14:paraId="4D7F0342" w14:textId="77777777" w:rsidR="008876AF" w:rsidRDefault="008876AF">
                        <w:pPr>
                          <w:rPr>
                            <w:rFonts w:ascii="Arial" w:hAnsi="Arial" w:cs="Arial"/>
                            <w:sz w:val="18"/>
                            <w:szCs w:val="18"/>
                          </w:rPr>
                        </w:pPr>
                      </w:p>
                      <w:p w14:paraId="1CACE886" w14:textId="77777777" w:rsidR="008876AF" w:rsidRDefault="008876AF">
                        <w:pPr>
                          <w:rPr>
                            <w:rFonts w:ascii="Arial" w:hAnsi="Arial" w:cs="Arial"/>
                            <w:sz w:val="18"/>
                            <w:szCs w:val="18"/>
                          </w:rPr>
                        </w:pPr>
                      </w:p>
                      <w:p w14:paraId="30612596" w14:textId="77777777" w:rsidR="008876AF" w:rsidRDefault="008876AF">
                        <w:pPr>
                          <w:rPr>
                            <w:rFonts w:ascii="Arial" w:hAnsi="Arial" w:cs="Arial"/>
                            <w:sz w:val="18"/>
                            <w:szCs w:val="18"/>
                          </w:rPr>
                        </w:pPr>
                      </w:p>
                      <w:p w14:paraId="19EBBB38" w14:textId="77777777" w:rsidR="008876AF" w:rsidRDefault="008876AF">
                        <w:pPr>
                          <w:rPr>
                            <w:rFonts w:ascii="Arial" w:hAnsi="Arial" w:cs="Arial"/>
                            <w:sz w:val="18"/>
                            <w:szCs w:val="18"/>
                          </w:rPr>
                        </w:pPr>
                      </w:p>
                      <w:p w14:paraId="037A1104" w14:textId="77777777" w:rsidR="008876AF" w:rsidRDefault="008876AF">
                        <w:pPr>
                          <w:rPr>
                            <w:rFonts w:ascii="Arial" w:hAnsi="Arial" w:cs="Arial"/>
                            <w:sz w:val="18"/>
                            <w:szCs w:val="18"/>
                          </w:rPr>
                        </w:pPr>
                      </w:p>
                      <w:p w14:paraId="7CEB665F" w14:textId="77777777" w:rsidR="008876AF" w:rsidRDefault="008876AF">
                        <w:pPr>
                          <w:rPr>
                            <w:rFonts w:ascii="Arial" w:hAnsi="Arial" w:cs="Arial"/>
                            <w:sz w:val="18"/>
                            <w:szCs w:val="18"/>
                          </w:rPr>
                        </w:pPr>
                      </w:p>
                      <w:p w14:paraId="6DC332E2" w14:textId="77777777" w:rsidR="008876AF" w:rsidRDefault="008876AF">
                        <w:pPr>
                          <w:rPr>
                            <w:rFonts w:ascii="Arial" w:hAnsi="Arial" w:cs="Arial"/>
                            <w:sz w:val="18"/>
                            <w:szCs w:val="18"/>
                          </w:rPr>
                        </w:pPr>
                      </w:p>
                      <w:p w14:paraId="7484095A" w14:textId="77777777" w:rsidR="008876AF" w:rsidRDefault="008876AF">
                        <w:pPr>
                          <w:rPr>
                            <w:rFonts w:ascii="Arial" w:hAnsi="Arial" w:cs="Arial"/>
                            <w:sz w:val="18"/>
                            <w:szCs w:val="18"/>
                          </w:rPr>
                        </w:pPr>
                      </w:p>
                      <w:p w14:paraId="0867A847" w14:textId="77777777" w:rsidR="008876AF" w:rsidRDefault="008876AF">
                        <w:pPr>
                          <w:rPr>
                            <w:rFonts w:ascii="Arial" w:hAnsi="Arial" w:cs="Arial"/>
                            <w:sz w:val="18"/>
                            <w:szCs w:val="18"/>
                          </w:rPr>
                        </w:pPr>
                        <w:r>
                          <w:rPr>
                            <w:rFonts w:ascii="Arial" w:hAnsi="Arial" w:cs="Arial"/>
                            <w:sz w:val="18"/>
                            <w:szCs w:val="18"/>
                          </w:rPr>
                          <w:t>Rovinné útvary: mnohoúhelník (čtyřúhelník, pětiúhelník, šestiúhelník)</w:t>
                        </w:r>
                      </w:p>
                      <w:p w14:paraId="0BAF5289" w14:textId="77777777" w:rsidR="008876AF" w:rsidRDefault="008876AF">
                        <w:pPr>
                          <w:rPr>
                            <w:rFonts w:ascii="Arial" w:hAnsi="Arial" w:cs="Arial"/>
                            <w:sz w:val="18"/>
                            <w:szCs w:val="18"/>
                          </w:rPr>
                        </w:pPr>
                        <w:r>
                          <w:rPr>
                            <w:rFonts w:ascii="Arial" w:hAnsi="Arial" w:cs="Arial"/>
                            <w:sz w:val="18"/>
                            <w:szCs w:val="18"/>
                          </w:rPr>
                          <w:t>Vrchol, strana, úhlopříčka mnohoúhelníku</w:t>
                        </w:r>
                      </w:p>
                      <w:p w14:paraId="5FFE01B9" w14:textId="77777777" w:rsidR="008876AF" w:rsidRDefault="008876AF">
                        <w:pPr>
                          <w:rPr>
                            <w:rFonts w:ascii="Arial" w:hAnsi="Arial" w:cs="Arial"/>
                            <w:sz w:val="18"/>
                            <w:szCs w:val="18"/>
                          </w:rPr>
                        </w:pPr>
                      </w:p>
                      <w:p w14:paraId="2E94F9A3" w14:textId="77777777" w:rsidR="008876AF" w:rsidRDefault="008876AF">
                        <w:pPr>
                          <w:rPr>
                            <w:rFonts w:ascii="Arial" w:hAnsi="Arial" w:cs="Arial"/>
                            <w:sz w:val="18"/>
                            <w:szCs w:val="18"/>
                          </w:rPr>
                        </w:pPr>
                      </w:p>
                      <w:p w14:paraId="2439BD7B" w14:textId="77777777" w:rsidR="008876AF" w:rsidRDefault="008876AF">
                        <w:pPr>
                          <w:rPr>
                            <w:rFonts w:ascii="Arial" w:hAnsi="Arial" w:cs="Arial"/>
                            <w:sz w:val="18"/>
                            <w:szCs w:val="18"/>
                          </w:rPr>
                        </w:pPr>
                      </w:p>
                      <w:p w14:paraId="5626D44D" w14:textId="77777777" w:rsidR="008876AF" w:rsidRDefault="008876AF">
                        <w:pPr>
                          <w:rPr>
                            <w:rFonts w:ascii="Arial" w:hAnsi="Arial" w:cs="Arial"/>
                            <w:sz w:val="18"/>
                            <w:szCs w:val="18"/>
                          </w:rPr>
                        </w:pPr>
                        <w:r>
                          <w:rPr>
                            <w:rFonts w:ascii="Arial" w:hAnsi="Arial" w:cs="Arial"/>
                            <w:sz w:val="18"/>
                            <w:szCs w:val="18"/>
                          </w:rPr>
                          <w:t>Tělesa</w:t>
                        </w:r>
                      </w:p>
                      <w:p w14:paraId="2AAB65CA" w14:textId="77777777" w:rsidR="008876AF" w:rsidRDefault="008876AF">
                        <w:pPr>
                          <w:jc w:val="center"/>
                          <w:rPr>
                            <w:rFonts w:ascii="Arial" w:hAnsi="Arial" w:cs="Arial"/>
                            <w:sz w:val="18"/>
                            <w:szCs w:val="18"/>
                          </w:rPr>
                        </w:pPr>
                      </w:p>
                      <w:p w14:paraId="0C6CCBBB" w14:textId="77777777" w:rsidR="008876AF" w:rsidRDefault="008876AF">
                        <w:pPr>
                          <w:jc w:val="center"/>
                          <w:rPr>
                            <w:rFonts w:ascii="Arial" w:hAnsi="Arial" w:cs="Arial"/>
                            <w:sz w:val="18"/>
                            <w:szCs w:val="18"/>
                          </w:rPr>
                        </w:pPr>
                      </w:p>
                      <w:p w14:paraId="44D07423" w14:textId="77777777" w:rsidR="008876AF" w:rsidRDefault="008876AF">
                        <w:pPr>
                          <w:jc w:val="center"/>
                          <w:rPr>
                            <w:rFonts w:ascii="Arial" w:hAnsi="Arial" w:cs="Arial"/>
                            <w:sz w:val="18"/>
                            <w:szCs w:val="18"/>
                          </w:rPr>
                        </w:pPr>
                      </w:p>
                      <w:p w14:paraId="0C044D31" w14:textId="77777777" w:rsidR="008876AF" w:rsidRDefault="008876AF">
                        <w:pPr>
                          <w:jc w:val="center"/>
                          <w:rPr>
                            <w:rFonts w:ascii="Arial" w:hAnsi="Arial" w:cs="Arial"/>
                            <w:sz w:val="18"/>
                            <w:szCs w:val="18"/>
                          </w:rPr>
                        </w:pPr>
                      </w:p>
                      <w:p w14:paraId="1C12088D" w14:textId="77777777" w:rsidR="008876AF" w:rsidRDefault="008876AF">
                        <w:pPr>
                          <w:jc w:val="center"/>
                          <w:rPr>
                            <w:rFonts w:ascii="Arial" w:hAnsi="Arial" w:cs="Arial"/>
                            <w:sz w:val="18"/>
                            <w:szCs w:val="18"/>
                          </w:rPr>
                        </w:pPr>
                      </w:p>
                      <w:p w14:paraId="7ADEC217" w14:textId="77777777" w:rsidR="008876AF" w:rsidRDefault="008876AF">
                        <w:pPr>
                          <w:rPr>
                            <w:rFonts w:ascii="Arial" w:hAnsi="Arial" w:cs="Arial"/>
                            <w:sz w:val="18"/>
                            <w:szCs w:val="18"/>
                          </w:rPr>
                        </w:pPr>
                        <w:r>
                          <w:rPr>
                            <w:rFonts w:ascii="Arial" w:hAnsi="Arial" w:cs="Arial"/>
                            <w:sz w:val="18"/>
                            <w:szCs w:val="18"/>
                          </w:rPr>
                          <w:t>Kružnice</w:t>
                        </w:r>
                      </w:p>
                      <w:p w14:paraId="4EC8E763" w14:textId="77777777" w:rsidR="008876AF" w:rsidRDefault="008876AF">
                        <w:pPr>
                          <w:rPr>
                            <w:rFonts w:ascii="Arial" w:hAnsi="Arial" w:cs="Arial"/>
                            <w:sz w:val="18"/>
                            <w:szCs w:val="18"/>
                          </w:rPr>
                        </w:pPr>
                      </w:p>
                      <w:p w14:paraId="0C61A4B3" w14:textId="77777777" w:rsidR="008876AF" w:rsidRDefault="008876AF">
                        <w:pPr>
                          <w:rPr>
                            <w:rFonts w:ascii="Arial" w:hAnsi="Arial" w:cs="Arial"/>
                            <w:sz w:val="18"/>
                            <w:szCs w:val="18"/>
                          </w:rPr>
                        </w:pPr>
                        <w:r>
                          <w:rPr>
                            <w:rFonts w:ascii="Arial" w:hAnsi="Arial" w:cs="Arial"/>
                            <w:sz w:val="18"/>
                            <w:szCs w:val="18"/>
                          </w:rPr>
                          <w:t>Úsečka</w:t>
                        </w:r>
                      </w:p>
                      <w:p w14:paraId="18F81171" w14:textId="77777777" w:rsidR="008876AF" w:rsidRDefault="008876AF">
                        <w:pPr>
                          <w:rPr>
                            <w:rFonts w:ascii="Arial" w:hAnsi="Arial" w:cs="Arial"/>
                            <w:sz w:val="18"/>
                            <w:szCs w:val="18"/>
                          </w:rPr>
                        </w:pPr>
                      </w:p>
                      <w:p w14:paraId="7FC1C82E" w14:textId="77777777" w:rsidR="008876AF" w:rsidRDefault="008876AF">
                        <w:pPr>
                          <w:rPr>
                            <w:rFonts w:ascii="Arial" w:hAnsi="Arial" w:cs="Arial"/>
                            <w:sz w:val="18"/>
                            <w:szCs w:val="18"/>
                          </w:rPr>
                        </w:pPr>
                      </w:p>
                      <w:p w14:paraId="48298C63" w14:textId="77777777" w:rsidR="008876AF" w:rsidRDefault="008876AF">
                        <w:pPr>
                          <w:rPr>
                            <w:rFonts w:ascii="Arial" w:hAnsi="Arial" w:cs="Arial"/>
                            <w:sz w:val="18"/>
                            <w:szCs w:val="18"/>
                          </w:rPr>
                        </w:pPr>
                      </w:p>
                      <w:p w14:paraId="7CFB9F95" w14:textId="77777777" w:rsidR="008876AF" w:rsidRDefault="008876AF">
                        <w:pPr>
                          <w:rPr>
                            <w:rFonts w:ascii="Arial" w:hAnsi="Arial" w:cs="Arial"/>
                            <w:sz w:val="18"/>
                            <w:szCs w:val="18"/>
                          </w:rPr>
                        </w:pPr>
                      </w:p>
                      <w:p w14:paraId="5C260D5D" w14:textId="77777777" w:rsidR="008876AF" w:rsidRDefault="008876AF">
                        <w:pPr>
                          <w:rPr>
                            <w:rFonts w:ascii="Arial" w:hAnsi="Arial" w:cs="Arial"/>
                            <w:sz w:val="18"/>
                            <w:szCs w:val="18"/>
                          </w:rPr>
                        </w:pPr>
                        <w:r>
                          <w:rPr>
                            <w:rFonts w:ascii="Arial" w:hAnsi="Arial" w:cs="Arial"/>
                            <w:sz w:val="18"/>
                            <w:szCs w:val="18"/>
                          </w:rPr>
                          <w:t>Klasifikace trojúhelníků (obecný, rovnostranný, rovnoramenný), konstrukce trojúhelníku</w:t>
                        </w:r>
                      </w:p>
                      <w:p w14:paraId="3ADB9AE7" w14:textId="77777777" w:rsidR="008876AF" w:rsidRDefault="008876AF">
                        <w:pPr>
                          <w:rPr>
                            <w:rFonts w:ascii="Arial" w:hAnsi="Arial" w:cs="Arial"/>
                            <w:sz w:val="18"/>
                            <w:szCs w:val="18"/>
                          </w:rPr>
                        </w:pPr>
                      </w:p>
                      <w:p w14:paraId="15D25BE6" w14:textId="77777777" w:rsidR="008876AF" w:rsidRDefault="008876AF">
                        <w:pPr>
                          <w:rPr>
                            <w:rFonts w:ascii="Arial" w:hAnsi="Arial" w:cs="Arial"/>
                            <w:sz w:val="18"/>
                            <w:szCs w:val="18"/>
                          </w:rPr>
                        </w:pPr>
                      </w:p>
                      <w:p w14:paraId="421C4113" w14:textId="77777777" w:rsidR="008876AF" w:rsidRDefault="008876AF">
                        <w:pPr>
                          <w:rPr>
                            <w:rFonts w:ascii="Arial" w:hAnsi="Arial" w:cs="Arial"/>
                            <w:sz w:val="18"/>
                            <w:szCs w:val="18"/>
                          </w:rPr>
                        </w:pPr>
                        <w:r>
                          <w:rPr>
                            <w:rFonts w:ascii="Arial" w:hAnsi="Arial" w:cs="Arial"/>
                            <w:sz w:val="18"/>
                            <w:szCs w:val="18"/>
                          </w:rPr>
                          <w:t>Osově souměrné rovinné útvary</w:t>
                        </w:r>
                      </w:p>
                    </w:tc>
                    <w:tc>
                      <w:tcPr>
                        <w:tcW w:w="4680" w:type="dxa"/>
                        <w:tcBorders>
                          <w:top w:val="single" w:sz="4" w:space="0" w:color="auto"/>
                          <w:left w:val="single" w:sz="4" w:space="0" w:color="auto"/>
                          <w:bottom w:val="single" w:sz="4" w:space="0" w:color="auto"/>
                          <w:right w:val="single" w:sz="4" w:space="0" w:color="auto"/>
                        </w:tcBorders>
                        <w:hideMark/>
                      </w:tcPr>
                      <w:p w14:paraId="50F94A6C" w14:textId="77777777" w:rsidR="008876AF" w:rsidRDefault="008876AF">
                        <w:pPr>
                          <w:rPr>
                            <w:rFonts w:ascii="Arial" w:hAnsi="Arial" w:cs="Arial"/>
                            <w:i/>
                            <w:sz w:val="18"/>
                            <w:szCs w:val="18"/>
                          </w:rPr>
                        </w:pPr>
                        <w:r>
                          <w:rPr>
                            <w:rFonts w:ascii="Arial" w:hAnsi="Arial" w:cs="Arial"/>
                            <w:i/>
                            <w:sz w:val="18"/>
                            <w:szCs w:val="18"/>
                          </w:rPr>
                          <w:t>R.U.</w:t>
                        </w:r>
                      </w:p>
                      <w:p w14:paraId="06A8E6E2" w14:textId="77777777" w:rsidR="008876AF" w:rsidRDefault="008876AF">
                        <w:pPr>
                          <w:rPr>
                            <w:rFonts w:ascii="Arial" w:hAnsi="Arial" w:cs="Arial"/>
                            <w:i/>
                            <w:sz w:val="18"/>
                            <w:szCs w:val="18"/>
                          </w:rPr>
                        </w:pPr>
                        <w:r>
                          <w:rPr>
                            <w:rFonts w:ascii="Arial" w:hAnsi="Arial" w:cs="Arial"/>
                            <w:i/>
                            <w:sz w:val="18"/>
                            <w:szCs w:val="18"/>
                          </w:rPr>
                          <w:t>- pravoúhlý trojúhelník</w:t>
                        </w:r>
                      </w:p>
                      <w:p w14:paraId="18AE10D2" w14:textId="77777777" w:rsidR="008876AF" w:rsidRDefault="008876AF">
                        <w:pPr>
                          <w:rPr>
                            <w:rFonts w:ascii="Arial" w:hAnsi="Arial" w:cs="Arial"/>
                            <w:i/>
                            <w:sz w:val="18"/>
                            <w:szCs w:val="18"/>
                          </w:rPr>
                        </w:pPr>
                        <w:r>
                          <w:rPr>
                            <w:rFonts w:ascii="Arial" w:hAnsi="Arial" w:cs="Arial"/>
                            <w:i/>
                            <w:sz w:val="18"/>
                            <w:szCs w:val="18"/>
                          </w:rPr>
                          <w:t>- osa souměrnosti útvarů v rovině</w:t>
                        </w:r>
                      </w:p>
                    </w:tc>
                  </w:tr>
                </w:tbl>
                <w:p w14:paraId="5B181F9D" w14:textId="77777777" w:rsidR="008876AF" w:rsidRDefault="008876AF">
                  <w:pPr>
                    <w:pStyle w:val="Styl11bTunKurzvaVpravo02cmPed1b"/>
                    <w:spacing w:line="360" w:lineRule="auto"/>
                    <w:jc w:val="both"/>
                    <w:rPr>
                      <w:rFonts w:ascii="Arial" w:hAnsi="Arial" w:cs="Arial"/>
                      <w:bCs w:val="0"/>
                      <w:i w:val="0"/>
                      <w:color w:val="000000"/>
                      <w:sz w:val="18"/>
                      <w:szCs w:val="18"/>
                    </w:rPr>
                  </w:pPr>
                </w:p>
                <w:p w14:paraId="4781C18C" w14:textId="77777777" w:rsidR="008876AF" w:rsidRDefault="008876AF">
                  <w:pPr>
                    <w:pStyle w:val="Styl11bTunKurzvaVpravo02cmPed1b"/>
                    <w:spacing w:line="360" w:lineRule="auto"/>
                    <w:jc w:val="both"/>
                    <w:rPr>
                      <w:rFonts w:ascii="Arial" w:hAnsi="Arial" w:cs="Arial"/>
                      <w:bCs w:val="0"/>
                      <w:i w:val="0"/>
                      <w:color w:val="000000"/>
                      <w:sz w:val="18"/>
                      <w:szCs w:val="18"/>
                    </w:rPr>
                  </w:pPr>
                </w:p>
                <w:p w14:paraId="57EAE6D5" w14:textId="77777777" w:rsidR="008876AF" w:rsidRDefault="008876AF">
                  <w:pPr>
                    <w:pStyle w:val="Styl11bTunKurzvaVpravo02cmPed1b"/>
                    <w:spacing w:line="360" w:lineRule="auto"/>
                    <w:jc w:val="both"/>
                    <w:rPr>
                      <w:rFonts w:ascii="Arial" w:hAnsi="Arial" w:cs="Arial"/>
                      <w:bCs w:val="0"/>
                      <w:i w:val="0"/>
                      <w:color w:val="000000"/>
                      <w:sz w:val="18"/>
                      <w:szCs w:val="18"/>
                    </w:rPr>
                  </w:pPr>
                </w:p>
                <w:p w14:paraId="69A66473" w14:textId="77777777" w:rsidR="008876AF" w:rsidRDefault="008876AF">
                  <w:pPr>
                    <w:pStyle w:val="Styl11bTunKurzvaVpravo02cmPed1b"/>
                    <w:spacing w:line="360" w:lineRule="auto"/>
                    <w:jc w:val="both"/>
                    <w:rPr>
                      <w:rFonts w:ascii="Arial" w:hAnsi="Arial" w:cs="Arial"/>
                      <w:bCs w:val="0"/>
                      <w:i w:val="0"/>
                      <w:color w:val="000000"/>
                      <w:sz w:val="18"/>
                      <w:szCs w:val="18"/>
                    </w:rPr>
                  </w:pPr>
                </w:p>
                <w:p w14:paraId="2F687F46" w14:textId="77777777" w:rsidR="008876AF" w:rsidRDefault="008876AF">
                  <w:pPr>
                    <w:pStyle w:val="Styl11bTunKurzvaVpravo02cmPed1b"/>
                    <w:spacing w:line="360" w:lineRule="auto"/>
                    <w:jc w:val="both"/>
                    <w:rPr>
                      <w:rFonts w:ascii="Arial" w:hAnsi="Arial" w:cs="Arial"/>
                      <w:bCs w:val="0"/>
                      <w:i w:val="0"/>
                      <w:color w:val="000000"/>
                      <w:sz w:val="18"/>
                      <w:szCs w:val="18"/>
                    </w:rPr>
                  </w:pPr>
                </w:p>
                <w:p w14:paraId="56E75EB2" w14:textId="77777777" w:rsidR="008876AF" w:rsidRDefault="008876AF">
                  <w:pPr>
                    <w:pStyle w:val="Styl11bTunKurzvaVpravo02cmPed1b"/>
                    <w:spacing w:line="360" w:lineRule="auto"/>
                    <w:jc w:val="both"/>
                    <w:rPr>
                      <w:rFonts w:ascii="Arial" w:hAnsi="Arial" w:cs="Arial"/>
                      <w:bCs w:val="0"/>
                      <w:i w:val="0"/>
                      <w:color w:val="000000"/>
                      <w:sz w:val="18"/>
                      <w:szCs w:val="18"/>
                    </w:rPr>
                  </w:pPr>
                </w:p>
                <w:p w14:paraId="0528AA56" w14:textId="77777777" w:rsidR="008876AF" w:rsidRDefault="008876AF">
                  <w:pPr>
                    <w:pStyle w:val="Styl11bTunKurzvaVpravo02cmPed1b"/>
                    <w:spacing w:line="360" w:lineRule="auto"/>
                    <w:jc w:val="both"/>
                    <w:rPr>
                      <w:rFonts w:ascii="Arial" w:hAnsi="Arial" w:cs="Arial"/>
                      <w:bCs w:val="0"/>
                      <w:i w:val="0"/>
                      <w:color w:val="000000"/>
                      <w:sz w:val="18"/>
                      <w:szCs w:val="18"/>
                    </w:rPr>
                  </w:pPr>
                </w:p>
                <w:p w14:paraId="275FF74A" w14:textId="77777777" w:rsidR="000B4F9E" w:rsidRDefault="000B4F9E">
                  <w:pPr>
                    <w:pStyle w:val="Styl11bTunKurzvaVpravo02cmPed1b"/>
                    <w:spacing w:line="360" w:lineRule="auto"/>
                    <w:jc w:val="both"/>
                    <w:rPr>
                      <w:rFonts w:ascii="Arial" w:hAnsi="Arial" w:cs="Arial"/>
                      <w:bCs w:val="0"/>
                      <w:i w:val="0"/>
                      <w:color w:val="000000"/>
                      <w:sz w:val="18"/>
                      <w:szCs w:val="18"/>
                    </w:rPr>
                  </w:pPr>
                </w:p>
                <w:p w14:paraId="0C70F26B" w14:textId="77777777" w:rsidR="000B4F9E" w:rsidRDefault="000B4F9E">
                  <w:pPr>
                    <w:pStyle w:val="Styl11bTunKurzvaVpravo02cmPed1b"/>
                    <w:spacing w:line="360" w:lineRule="auto"/>
                    <w:jc w:val="both"/>
                    <w:rPr>
                      <w:rFonts w:ascii="Arial" w:hAnsi="Arial" w:cs="Arial"/>
                      <w:bCs w:val="0"/>
                      <w:i w:val="0"/>
                      <w:color w:val="000000"/>
                      <w:sz w:val="18"/>
                      <w:szCs w:val="1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985"/>
                    <w:gridCol w:w="11157"/>
                  </w:tblGrid>
                  <w:tr w:rsidR="008876AF" w14:paraId="116B4C3E" w14:textId="77777777">
                    <w:tc>
                      <w:tcPr>
                        <w:tcW w:w="2985" w:type="dxa"/>
                        <w:tcBorders>
                          <w:top w:val="double" w:sz="4" w:space="0" w:color="auto"/>
                          <w:left w:val="double" w:sz="4" w:space="0" w:color="auto"/>
                          <w:bottom w:val="double" w:sz="4" w:space="0" w:color="auto"/>
                          <w:right w:val="double" w:sz="4" w:space="0" w:color="auto"/>
                        </w:tcBorders>
                        <w:hideMark/>
                      </w:tcPr>
                      <w:p w14:paraId="041B464A" w14:textId="77777777" w:rsidR="008876AF" w:rsidRDefault="008876AF">
                        <w:pPr>
                          <w:ind w:left="360"/>
                          <w:rPr>
                            <w:rFonts w:ascii="Arial" w:hAnsi="Arial" w:cs="Arial"/>
                            <w:b/>
                            <w:sz w:val="18"/>
                            <w:szCs w:val="18"/>
                          </w:rPr>
                        </w:pPr>
                        <w:r>
                          <w:rPr>
                            <w:rFonts w:ascii="Arial" w:hAnsi="Arial" w:cs="Arial"/>
                            <w:b/>
                            <w:sz w:val="18"/>
                            <w:szCs w:val="18"/>
                          </w:rPr>
                          <w:t>Vzdělávací oblast:</w:t>
                        </w:r>
                      </w:p>
                    </w:tc>
                    <w:tc>
                      <w:tcPr>
                        <w:tcW w:w="11157" w:type="dxa"/>
                        <w:tcBorders>
                          <w:top w:val="double" w:sz="4" w:space="0" w:color="auto"/>
                          <w:left w:val="double" w:sz="4" w:space="0" w:color="auto"/>
                          <w:bottom w:val="double" w:sz="4" w:space="0" w:color="auto"/>
                          <w:right w:val="double" w:sz="4" w:space="0" w:color="auto"/>
                        </w:tcBorders>
                        <w:hideMark/>
                      </w:tcPr>
                      <w:p w14:paraId="25643C55" w14:textId="77777777" w:rsidR="008876AF" w:rsidRDefault="008876AF">
                        <w:pPr>
                          <w:ind w:left="360"/>
                          <w:rPr>
                            <w:rFonts w:ascii="Arial" w:hAnsi="Arial" w:cs="Arial"/>
                            <w:sz w:val="18"/>
                            <w:szCs w:val="18"/>
                          </w:rPr>
                        </w:pPr>
                        <w:r>
                          <w:rPr>
                            <w:rFonts w:ascii="Arial" w:hAnsi="Arial" w:cs="Arial"/>
                            <w:sz w:val="18"/>
                            <w:szCs w:val="18"/>
                          </w:rPr>
                          <w:t>Matematika a její aplikace</w:t>
                        </w:r>
                      </w:p>
                    </w:tc>
                  </w:tr>
                  <w:tr w:rsidR="008876AF" w14:paraId="329FEC5D" w14:textId="77777777">
                    <w:tc>
                      <w:tcPr>
                        <w:tcW w:w="2985" w:type="dxa"/>
                        <w:tcBorders>
                          <w:top w:val="double" w:sz="4" w:space="0" w:color="auto"/>
                          <w:left w:val="double" w:sz="4" w:space="0" w:color="auto"/>
                          <w:bottom w:val="double" w:sz="4" w:space="0" w:color="auto"/>
                          <w:right w:val="double" w:sz="4" w:space="0" w:color="auto"/>
                        </w:tcBorders>
                        <w:hideMark/>
                      </w:tcPr>
                      <w:p w14:paraId="5C58A550" w14:textId="77777777" w:rsidR="008876AF" w:rsidRDefault="008876AF">
                        <w:pPr>
                          <w:ind w:left="360"/>
                          <w:rPr>
                            <w:rFonts w:ascii="Arial" w:hAnsi="Arial" w:cs="Arial"/>
                            <w:b/>
                            <w:sz w:val="18"/>
                            <w:szCs w:val="18"/>
                          </w:rPr>
                        </w:pPr>
                        <w:r>
                          <w:rPr>
                            <w:rFonts w:ascii="Arial" w:hAnsi="Arial" w:cs="Arial"/>
                            <w:b/>
                            <w:sz w:val="18"/>
                            <w:szCs w:val="18"/>
                          </w:rPr>
                          <w:t>Vyučovací předmět:</w:t>
                        </w:r>
                      </w:p>
                    </w:tc>
                    <w:tc>
                      <w:tcPr>
                        <w:tcW w:w="11157" w:type="dxa"/>
                        <w:tcBorders>
                          <w:top w:val="double" w:sz="4" w:space="0" w:color="auto"/>
                          <w:left w:val="double" w:sz="4" w:space="0" w:color="auto"/>
                          <w:bottom w:val="double" w:sz="4" w:space="0" w:color="auto"/>
                          <w:right w:val="double" w:sz="4" w:space="0" w:color="auto"/>
                        </w:tcBorders>
                        <w:hideMark/>
                      </w:tcPr>
                      <w:p w14:paraId="4FCAD025" w14:textId="77777777" w:rsidR="008876AF" w:rsidRDefault="008876AF">
                        <w:pPr>
                          <w:ind w:left="360"/>
                          <w:rPr>
                            <w:rFonts w:ascii="Arial" w:hAnsi="Arial" w:cs="Arial"/>
                            <w:b/>
                            <w:color w:val="FF00FF"/>
                            <w:sz w:val="18"/>
                            <w:szCs w:val="18"/>
                          </w:rPr>
                        </w:pPr>
                        <w:r>
                          <w:rPr>
                            <w:rFonts w:ascii="Arial" w:hAnsi="Arial" w:cs="Arial"/>
                            <w:b/>
                            <w:color w:val="FF00FF"/>
                            <w:sz w:val="18"/>
                            <w:szCs w:val="18"/>
                          </w:rPr>
                          <w:t>Matematika</w:t>
                        </w:r>
                      </w:p>
                    </w:tc>
                  </w:tr>
                  <w:tr w:rsidR="008876AF" w14:paraId="4CCBFDE0" w14:textId="77777777">
                    <w:tc>
                      <w:tcPr>
                        <w:tcW w:w="2985" w:type="dxa"/>
                        <w:tcBorders>
                          <w:top w:val="double" w:sz="4" w:space="0" w:color="auto"/>
                          <w:left w:val="double" w:sz="4" w:space="0" w:color="auto"/>
                          <w:bottom w:val="double" w:sz="4" w:space="0" w:color="auto"/>
                          <w:right w:val="double" w:sz="4" w:space="0" w:color="auto"/>
                        </w:tcBorders>
                        <w:hideMark/>
                      </w:tcPr>
                      <w:p w14:paraId="3C3B8C38" w14:textId="77777777" w:rsidR="008876AF" w:rsidRDefault="008876AF">
                        <w:pPr>
                          <w:ind w:left="360"/>
                          <w:rPr>
                            <w:rFonts w:ascii="Arial" w:hAnsi="Arial" w:cs="Arial"/>
                            <w:b/>
                            <w:sz w:val="18"/>
                            <w:szCs w:val="18"/>
                          </w:rPr>
                        </w:pPr>
                        <w:r>
                          <w:rPr>
                            <w:rFonts w:ascii="Arial" w:hAnsi="Arial" w:cs="Arial"/>
                            <w:b/>
                            <w:sz w:val="18"/>
                            <w:szCs w:val="18"/>
                          </w:rPr>
                          <w:t>Ročník-období:</w:t>
                        </w:r>
                      </w:p>
                    </w:tc>
                    <w:tc>
                      <w:tcPr>
                        <w:tcW w:w="11157" w:type="dxa"/>
                        <w:tcBorders>
                          <w:top w:val="double" w:sz="4" w:space="0" w:color="auto"/>
                          <w:left w:val="double" w:sz="4" w:space="0" w:color="auto"/>
                          <w:bottom w:val="double" w:sz="4" w:space="0" w:color="auto"/>
                          <w:right w:val="double" w:sz="4" w:space="0" w:color="auto"/>
                        </w:tcBorders>
                        <w:hideMark/>
                      </w:tcPr>
                      <w:p w14:paraId="537F116A" w14:textId="77777777" w:rsidR="008876AF" w:rsidRDefault="008876AF">
                        <w:pPr>
                          <w:ind w:left="360"/>
                          <w:rPr>
                            <w:rFonts w:ascii="Arial" w:hAnsi="Arial" w:cs="Arial"/>
                            <w:sz w:val="18"/>
                            <w:szCs w:val="18"/>
                          </w:rPr>
                        </w:pPr>
                        <w:r>
                          <w:rPr>
                            <w:rFonts w:ascii="Arial" w:hAnsi="Arial" w:cs="Arial"/>
                            <w:b/>
                            <w:color w:val="FF0000"/>
                            <w:sz w:val="18"/>
                            <w:szCs w:val="18"/>
                          </w:rPr>
                          <w:t>4. ročník</w:t>
                        </w:r>
                        <w:r>
                          <w:rPr>
                            <w:rFonts w:ascii="Arial" w:hAnsi="Arial" w:cs="Arial"/>
                            <w:sz w:val="18"/>
                            <w:szCs w:val="18"/>
                          </w:rPr>
                          <w:t>-2. Období</w:t>
                        </w:r>
                      </w:p>
                    </w:tc>
                  </w:tr>
                </w:tbl>
                <w:p w14:paraId="48D76992" w14:textId="77777777" w:rsidR="008876AF" w:rsidRDefault="008876AF">
                  <w:pPr>
                    <w:pStyle w:val="Styl11bTunKurzvaVpravo02cmPed1b"/>
                    <w:spacing w:line="360" w:lineRule="auto"/>
                    <w:jc w:val="both"/>
                    <w:rPr>
                      <w:rFonts w:ascii="Arial" w:hAnsi="Arial" w:cs="Arial"/>
                      <w:bCs w:val="0"/>
                      <w:i w:val="0"/>
                      <w:color w:val="000000"/>
                      <w:sz w:val="18"/>
                      <w:szCs w:val="18"/>
                    </w:rPr>
                  </w:pPr>
                </w:p>
                <w:tbl>
                  <w:tblPr>
                    <w:tblW w:w="0" w:type="auto"/>
                    <w:tblCellMar>
                      <w:left w:w="70" w:type="dxa"/>
                      <w:right w:w="70" w:type="dxa"/>
                    </w:tblCellMar>
                    <w:tblLook w:val="04A0" w:firstRow="1" w:lastRow="0" w:firstColumn="1" w:lastColumn="0" w:noHBand="0" w:noVBand="1"/>
                  </w:tblPr>
                  <w:tblGrid>
                    <w:gridCol w:w="14142"/>
                  </w:tblGrid>
                  <w:tr w:rsidR="008876AF" w14:paraId="2C7F29E6" w14:textId="77777777">
                    <w:trPr>
                      <w:trHeight w:val="454"/>
                    </w:trPr>
                    <w:tc>
                      <w:tcPr>
                        <w:tcW w:w="14142" w:type="dxa"/>
                        <w:vAlign w:val="center"/>
                        <w:hideMark/>
                      </w:tcPr>
                      <w:p w14:paraId="0AF9CECC" w14:textId="77777777" w:rsidR="008876AF" w:rsidRDefault="008876AF">
                        <w:pPr>
                          <w:pStyle w:val="Nadpis1"/>
                          <w:spacing w:line="360" w:lineRule="auto"/>
                          <w:ind w:left="360"/>
                          <w:rPr>
                            <w:rFonts w:ascii="Arial" w:hAnsi="Arial" w:cs="Arial"/>
                            <w:sz w:val="18"/>
                            <w:szCs w:val="18"/>
                          </w:rPr>
                        </w:pPr>
                        <w:r>
                          <w:rPr>
                            <w:rFonts w:ascii="Arial" w:hAnsi="Arial" w:cs="Arial"/>
                            <w:sz w:val="18"/>
                            <w:szCs w:val="18"/>
                          </w:rPr>
                          <w:t>Očekávané výstupy předmětu</w:t>
                        </w:r>
                      </w:p>
                    </w:tc>
                  </w:tr>
                  <w:tr w:rsidR="008876AF" w14:paraId="5E553093" w14:textId="77777777">
                    <w:tc>
                      <w:tcPr>
                        <w:tcW w:w="14142" w:type="dxa"/>
                      </w:tcPr>
                      <w:p w14:paraId="25772277" w14:textId="77777777" w:rsidR="008876AF" w:rsidRDefault="008876AF">
                        <w:pPr>
                          <w:spacing w:line="360" w:lineRule="auto"/>
                          <w:ind w:left="360"/>
                          <w:rPr>
                            <w:rFonts w:ascii="Arial" w:hAnsi="Arial" w:cs="Arial"/>
                            <w:sz w:val="18"/>
                            <w:szCs w:val="18"/>
                          </w:rPr>
                        </w:pPr>
                      </w:p>
                      <w:p w14:paraId="3CC7CC42" w14:textId="2BD1A125" w:rsidR="008876AF" w:rsidRPr="00210FFE" w:rsidRDefault="008876AF" w:rsidP="00210FFE">
                        <w:pPr>
                          <w:spacing w:line="360" w:lineRule="auto"/>
                          <w:ind w:left="360"/>
                          <w:rPr>
                            <w:rFonts w:ascii="Arial" w:hAnsi="Arial" w:cs="Arial"/>
                            <w:color w:val="000000"/>
                            <w:sz w:val="18"/>
                            <w:szCs w:val="18"/>
                          </w:rPr>
                        </w:pPr>
                        <w:r>
                          <w:rPr>
                            <w:rFonts w:ascii="Arial" w:hAnsi="Arial" w:cs="Arial"/>
                            <w:color w:val="000000"/>
                            <w:sz w:val="18"/>
                            <w:szCs w:val="18"/>
                          </w:rPr>
                          <w:t>Na konci 2. období základního vzdělávání žák:</w:t>
                        </w:r>
                      </w:p>
                      <w:p w14:paraId="57F3DDA3" w14:textId="77777777" w:rsidR="008876AF" w:rsidRDefault="008876AF">
                        <w:pPr>
                          <w:pStyle w:val="TmaRVPZV"/>
                          <w:ind w:left="360"/>
                          <w:rPr>
                            <w:rFonts w:ascii="Arial" w:hAnsi="Arial" w:cs="Arial"/>
                            <w:bCs w:val="0"/>
                            <w:color w:val="000000"/>
                            <w:sz w:val="18"/>
                            <w:szCs w:val="18"/>
                          </w:rPr>
                        </w:pPr>
                        <w:r>
                          <w:rPr>
                            <w:rFonts w:ascii="Arial" w:hAnsi="Arial" w:cs="Arial"/>
                            <w:bCs w:val="0"/>
                            <w:color w:val="000000"/>
                            <w:sz w:val="18"/>
                            <w:szCs w:val="18"/>
                          </w:rPr>
                          <w:t>ČÍSLO A POČETNÍ OPERACE</w:t>
                        </w:r>
                      </w:p>
                      <w:p w14:paraId="418A9201" w14:textId="77777777" w:rsidR="008876AF" w:rsidRDefault="008876AF">
                        <w:pPr>
                          <w:pStyle w:val="Styl11bTunKurzvaVpravo02cmPed1b"/>
                          <w:numPr>
                            <w:ilvl w:val="0"/>
                            <w:numId w:val="64"/>
                          </w:numPr>
                          <w:rPr>
                            <w:rFonts w:ascii="Arial" w:hAnsi="Arial" w:cs="Arial"/>
                            <w:b w:val="0"/>
                            <w:bCs w:val="0"/>
                            <w:color w:val="000000"/>
                            <w:sz w:val="18"/>
                            <w:szCs w:val="18"/>
                          </w:rPr>
                        </w:pPr>
                        <w:r>
                          <w:rPr>
                            <w:rFonts w:ascii="Arial" w:hAnsi="Arial" w:cs="Arial"/>
                            <w:b w:val="0"/>
                            <w:bCs w:val="0"/>
                            <w:color w:val="000000"/>
                            <w:sz w:val="18"/>
                            <w:szCs w:val="18"/>
                          </w:rPr>
                          <w:t>využívá při pamětném i písemném počítání komutativnost a asociativnost sčítání a násobení</w:t>
                        </w:r>
                      </w:p>
                      <w:p w14:paraId="7C0FF764" w14:textId="77777777" w:rsidR="008876AF" w:rsidRDefault="008876AF">
                        <w:pPr>
                          <w:pStyle w:val="Styl11bTunKurzvaVpravo02cmPed1b"/>
                          <w:numPr>
                            <w:ilvl w:val="0"/>
                            <w:numId w:val="64"/>
                          </w:numPr>
                          <w:rPr>
                            <w:rFonts w:ascii="Arial" w:hAnsi="Arial" w:cs="Arial"/>
                            <w:b w:val="0"/>
                            <w:bCs w:val="0"/>
                            <w:color w:val="000000"/>
                            <w:sz w:val="18"/>
                            <w:szCs w:val="18"/>
                          </w:rPr>
                        </w:pPr>
                        <w:r>
                          <w:rPr>
                            <w:rFonts w:ascii="Arial" w:hAnsi="Arial" w:cs="Arial"/>
                            <w:b w:val="0"/>
                            <w:bCs w:val="0"/>
                            <w:color w:val="000000"/>
                            <w:sz w:val="18"/>
                            <w:szCs w:val="18"/>
                          </w:rPr>
                          <w:t>provádí písemné početní operace v oboru přirozených čísel</w:t>
                        </w:r>
                      </w:p>
                      <w:p w14:paraId="0B92BF07" w14:textId="77777777" w:rsidR="008876AF" w:rsidRDefault="008876AF">
                        <w:pPr>
                          <w:pStyle w:val="Styl11bTunKurzvaVpravo02cmPed1b"/>
                          <w:numPr>
                            <w:ilvl w:val="0"/>
                            <w:numId w:val="64"/>
                          </w:numPr>
                          <w:rPr>
                            <w:rFonts w:ascii="Arial" w:hAnsi="Arial" w:cs="Arial"/>
                            <w:b w:val="0"/>
                            <w:bCs w:val="0"/>
                            <w:color w:val="000000"/>
                            <w:sz w:val="18"/>
                            <w:szCs w:val="18"/>
                          </w:rPr>
                        </w:pPr>
                        <w:r>
                          <w:rPr>
                            <w:rFonts w:ascii="Arial" w:hAnsi="Arial" w:cs="Arial"/>
                            <w:b w:val="0"/>
                            <w:bCs w:val="0"/>
                            <w:color w:val="000000"/>
                            <w:sz w:val="18"/>
                            <w:szCs w:val="18"/>
                          </w:rPr>
                          <w:t>zaokrouhluje přirozená čísla, provádí odhady a kontroluje výsledky početních operací v oboru přirozených čísel</w:t>
                        </w:r>
                      </w:p>
                      <w:p w14:paraId="0C9ACF6D" w14:textId="4E0C605B" w:rsidR="008876AF" w:rsidRPr="00210FFE" w:rsidRDefault="008876AF" w:rsidP="00210FFE">
                        <w:pPr>
                          <w:pStyle w:val="Styl11bTunKurzvaVpravo02cmPed1b"/>
                          <w:numPr>
                            <w:ilvl w:val="0"/>
                            <w:numId w:val="64"/>
                          </w:numPr>
                          <w:rPr>
                            <w:rFonts w:ascii="Arial" w:hAnsi="Arial" w:cs="Arial"/>
                            <w:b w:val="0"/>
                            <w:bCs w:val="0"/>
                            <w:color w:val="000000"/>
                            <w:sz w:val="18"/>
                            <w:szCs w:val="18"/>
                          </w:rPr>
                        </w:pPr>
                        <w:r>
                          <w:rPr>
                            <w:rFonts w:ascii="Arial" w:hAnsi="Arial" w:cs="Arial"/>
                            <w:b w:val="0"/>
                            <w:bCs w:val="0"/>
                            <w:color w:val="000000"/>
                            <w:sz w:val="18"/>
                            <w:szCs w:val="18"/>
                          </w:rPr>
                          <w:t xml:space="preserve">řeší a tvoří úlohy, ve kterých aplikuje osvojené početní operace v celém oboru přirozených čísel </w:t>
                        </w:r>
                      </w:p>
                      <w:p w14:paraId="2A144DD5" w14:textId="77777777" w:rsidR="008876AF" w:rsidRDefault="008876AF">
                        <w:pPr>
                          <w:pStyle w:val="TmaRVPZV"/>
                          <w:ind w:left="360"/>
                          <w:rPr>
                            <w:rFonts w:ascii="Arial" w:hAnsi="Arial" w:cs="Arial"/>
                            <w:bCs w:val="0"/>
                            <w:color w:val="000000"/>
                            <w:sz w:val="18"/>
                            <w:szCs w:val="18"/>
                          </w:rPr>
                        </w:pPr>
                        <w:r>
                          <w:rPr>
                            <w:rFonts w:ascii="Arial" w:hAnsi="Arial" w:cs="Arial"/>
                            <w:bCs w:val="0"/>
                            <w:color w:val="000000"/>
                            <w:sz w:val="18"/>
                            <w:szCs w:val="18"/>
                          </w:rPr>
                          <w:t>ZÁVISLOSTI, VZTAHY A PRÁCE S DATY</w:t>
                        </w:r>
                      </w:p>
                      <w:p w14:paraId="67FAB7EC" w14:textId="2D90E202" w:rsidR="008876AF" w:rsidRDefault="008876AF">
                        <w:pPr>
                          <w:pStyle w:val="Styl11bTunKurzvaVpravo02cmPed1b"/>
                          <w:numPr>
                            <w:ilvl w:val="0"/>
                            <w:numId w:val="64"/>
                          </w:numPr>
                          <w:rPr>
                            <w:rFonts w:ascii="Arial" w:hAnsi="Arial" w:cs="Arial"/>
                            <w:b w:val="0"/>
                            <w:bCs w:val="0"/>
                            <w:color w:val="000000"/>
                            <w:sz w:val="18"/>
                            <w:szCs w:val="18"/>
                          </w:rPr>
                        </w:pPr>
                        <w:r>
                          <w:rPr>
                            <w:rFonts w:ascii="Arial" w:hAnsi="Arial" w:cs="Arial"/>
                            <w:b w:val="0"/>
                            <w:bCs w:val="0"/>
                            <w:color w:val="000000"/>
                            <w:sz w:val="18"/>
                            <w:szCs w:val="18"/>
                          </w:rPr>
                          <w:t>vyhledává, sbírá a třídí data</w:t>
                        </w:r>
                        <w:r w:rsidR="00210FFE">
                          <w:rPr>
                            <w:rFonts w:ascii="Arial" w:hAnsi="Arial" w:cs="Arial"/>
                            <w:b w:val="0"/>
                            <w:bCs w:val="0"/>
                            <w:color w:val="000000"/>
                            <w:sz w:val="18"/>
                            <w:szCs w:val="18"/>
                          </w:rPr>
                          <w:t xml:space="preserve">, </w:t>
                        </w:r>
                        <w:r w:rsidR="00210FFE" w:rsidRPr="00210FFE">
                          <w:rPr>
                            <w:rFonts w:ascii="Arial" w:hAnsi="Arial" w:cs="Arial"/>
                            <w:b w:val="0"/>
                            <w:bCs w:val="0"/>
                            <w:color w:val="000000"/>
                            <w:sz w:val="18"/>
                            <w:szCs w:val="18"/>
                          </w:rPr>
                          <w:t>i s použitím digitálních technologií; posoudit úplnost dat s ohledem na řešený problém, chybějící data získat či vyhledat v doporučených zdrojích</w:t>
                        </w:r>
                      </w:p>
                      <w:p w14:paraId="6CD08006" w14:textId="56B1F5C2" w:rsidR="008876AF" w:rsidRPr="00210FFE" w:rsidRDefault="008876AF" w:rsidP="00210FFE">
                        <w:pPr>
                          <w:pStyle w:val="Styl11bTunKurzvaVpravo02cmPed1b"/>
                          <w:numPr>
                            <w:ilvl w:val="0"/>
                            <w:numId w:val="64"/>
                          </w:numPr>
                          <w:rPr>
                            <w:rFonts w:ascii="Arial" w:hAnsi="Arial" w:cs="Arial"/>
                            <w:b w:val="0"/>
                            <w:bCs w:val="0"/>
                            <w:color w:val="000000"/>
                            <w:sz w:val="18"/>
                            <w:szCs w:val="18"/>
                          </w:rPr>
                        </w:pPr>
                        <w:r>
                          <w:rPr>
                            <w:rFonts w:ascii="Arial" w:hAnsi="Arial" w:cs="Arial"/>
                            <w:b w:val="0"/>
                            <w:bCs w:val="0"/>
                            <w:color w:val="000000"/>
                            <w:sz w:val="18"/>
                            <w:szCs w:val="18"/>
                          </w:rPr>
                          <w:t>čte a sestavuje jednoduché tabulky a diagramy</w:t>
                        </w:r>
                        <w:r w:rsidR="00210FFE">
                          <w:rPr>
                            <w:rFonts w:ascii="Arial" w:hAnsi="Arial" w:cs="Arial"/>
                            <w:b w:val="0"/>
                            <w:bCs w:val="0"/>
                            <w:color w:val="000000"/>
                            <w:sz w:val="18"/>
                            <w:szCs w:val="18"/>
                          </w:rPr>
                          <w:t xml:space="preserve"> </w:t>
                        </w:r>
                        <w:r w:rsidR="00210FFE" w:rsidRPr="00210FFE">
                          <w:rPr>
                            <w:rFonts w:ascii="Arial" w:hAnsi="Arial" w:cs="Arial"/>
                            <w:b w:val="0"/>
                            <w:bCs w:val="0"/>
                            <w:color w:val="000000"/>
                            <w:sz w:val="18"/>
                            <w:szCs w:val="18"/>
                          </w:rPr>
                          <w:t>i za pomoci digitálních technologií</w:t>
                        </w:r>
                      </w:p>
                      <w:p w14:paraId="15CC61AA" w14:textId="77777777" w:rsidR="008876AF" w:rsidRDefault="008876AF">
                        <w:pPr>
                          <w:pStyle w:val="TmaRVPZV"/>
                          <w:spacing w:line="360" w:lineRule="auto"/>
                          <w:ind w:left="360"/>
                          <w:rPr>
                            <w:rFonts w:ascii="Arial" w:hAnsi="Arial" w:cs="Arial"/>
                            <w:bCs w:val="0"/>
                            <w:color w:val="000000"/>
                            <w:sz w:val="18"/>
                            <w:szCs w:val="18"/>
                          </w:rPr>
                        </w:pPr>
                        <w:r>
                          <w:rPr>
                            <w:rFonts w:ascii="Arial" w:hAnsi="Arial" w:cs="Arial"/>
                            <w:bCs w:val="0"/>
                            <w:color w:val="000000"/>
                            <w:sz w:val="18"/>
                            <w:szCs w:val="18"/>
                          </w:rPr>
                          <w:t>GEOMETRIE V ROVINĚ A V PROSTORU</w:t>
                        </w:r>
                      </w:p>
                      <w:p w14:paraId="5CCB776B" w14:textId="77777777" w:rsidR="008876AF" w:rsidRDefault="008876AF">
                        <w:pPr>
                          <w:pStyle w:val="Styl11bTunKurzvaVpravo02cmPed1b"/>
                          <w:numPr>
                            <w:ilvl w:val="0"/>
                            <w:numId w:val="64"/>
                          </w:numPr>
                          <w:rPr>
                            <w:rFonts w:ascii="Arial" w:hAnsi="Arial" w:cs="Arial"/>
                            <w:b w:val="0"/>
                            <w:bCs w:val="0"/>
                            <w:color w:val="000000"/>
                            <w:sz w:val="18"/>
                            <w:szCs w:val="18"/>
                          </w:rPr>
                        </w:pPr>
                        <w:r>
                          <w:rPr>
                            <w:rFonts w:ascii="Arial" w:hAnsi="Arial" w:cs="Arial"/>
                            <w:b w:val="0"/>
                            <w:bCs w:val="0"/>
                            <w:color w:val="000000"/>
                            <w:sz w:val="18"/>
                            <w:szCs w:val="18"/>
                          </w:rPr>
                          <w:t>narýsuje a znázorní základní rovinné útvary (čtverec, obdélník, trojúhelník a kružnici); užívá jednoduché konstrukce</w:t>
                        </w:r>
                      </w:p>
                      <w:p w14:paraId="04B13AB6" w14:textId="77777777" w:rsidR="008876AF" w:rsidRDefault="008876AF">
                        <w:pPr>
                          <w:pStyle w:val="Styl11bTunKurzvaVpravo02cmPed1b"/>
                          <w:numPr>
                            <w:ilvl w:val="0"/>
                            <w:numId w:val="64"/>
                          </w:numPr>
                          <w:rPr>
                            <w:rFonts w:ascii="Arial" w:hAnsi="Arial" w:cs="Arial"/>
                            <w:b w:val="0"/>
                            <w:bCs w:val="0"/>
                            <w:color w:val="000000"/>
                            <w:sz w:val="18"/>
                            <w:szCs w:val="18"/>
                          </w:rPr>
                        </w:pPr>
                        <w:r>
                          <w:rPr>
                            <w:rFonts w:ascii="Arial" w:hAnsi="Arial" w:cs="Arial"/>
                            <w:b w:val="0"/>
                            <w:bCs w:val="0"/>
                            <w:color w:val="000000"/>
                            <w:sz w:val="18"/>
                            <w:szCs w:val="18"/>
                          </w:rPr>
                          <w:t>sčítá a odčítá graficky úsečky; určí délku lomené čáry, obvod mnohoúhelníku sečtením délek jeho stran</w:t>
                        </w:r>
                      </w:p>
                      <w:p w14:paraId="1E260EBE" w14:textId="77777777" w:rsidR="008876AF" w:rsidRDefault="008876AF">
                        <w:pPr>
                          <w:pStyle w:val="Styl11bTunKurzvaVpravo02cmPed1b"/>
                          <w:numPr>
                            <w:ilvl w:val="0"/>
                            <w:numId w:val="64"/>
                          </w:numPr>
                          <w:rPr>
                            <w:rFonts w:ascii="Arial" w:hAnsi="Arial" w:cs="Arial"/>
                            <w:b w:val="0"/>
                            <w:bCs w:val="0"/>
                            <w:color w:val="000000"/>
                            <w:sz w:val="18"/>
                            <w:szCs w:val="18"/>
                          </w:rPr>
                        </w:pPr>
                        <w:r>
                          <w:rPr>
                            <w:rFonts w:ascii="Arial" w:hAnsi="Arial" w:cs="Arial"/>
                            <w:b w:val="0"/>
                            <w:bCs w:val="0"/>
                            <w:color w:val="000000"/>
                            <w:sz w:val="18"/>
                            <w:szCs w:val="18"/>
                          </w:rPr>
                          <w:t>sestrojí rovnoběžky a kolmice</w:t>
                        </w:r>
                      </w:p>
                      <w:p w14:paraId="35105276" w14:textId="77777777" w:rsidR="008876AF" w:rsidRDefault="008876AF">
                        <w:pPr>
                          <w:pStyle w:val="Styl11bTunKurzvaVpravo02cmPed1b"/>
                          <w:numPr>
                            <w:ilvl w:val="0"/>
                            <w:numId w:val="64"/>
                          </w:numPr>
                          <w:rPr>
                            <w:rFonts w:ascii="Arial" w:hAnsi="Arial" w:cs="Arial"/>
                            <w:b w:val="0"/>
                            <w:bCs w:val="0"/>
                            <w:color w:val="000000"/>
                            <w:sz w:val="18"/>
                            <w:szCs w:val="18"/>
                          </w:rPr>
                        </w:pPr>
                        <w:r>
                          <w:rPr>
                            <w:rFonts w:ascii="Arial" w:hAnsi="Arial" w:cs="Arial"/>
                            <w:b w:val="0"/>
                            <w:bCs w:val="0"/>
                            <w:color w:val="000000"/>
                            <w:sz w:val="18"/>
                            <w:szCs w:val="18"/>
                          </w:rPr>
                          <w:t>určí obsah obrazce pomocí čtvercové sítě a užívá základní jednotky obsahu</w:t>
                        </w:r>
                      </w:p>
                      <w:p w14:paraId="5EC75E15" w14:textId="67B599D7" w:rsidR="008876AF" w:rsidRPr="00210FFE" w:rsidRDefault="008876AF" w:rsidP="00210FFE">
                        <w:pPr>
                          <w:pStyle w:val="Styl11bTunKurzvaVpravo02cmPed1b"/>
                          <w:numPr>
                            <w:ilvl w:val="0"/>
                            <w:numId w:val="64"/>
                          </w:numPr>
                          <w:rPr>
                            <w:rFonts w:ascii="Arial" w:hAnsi="Arial" w:cs="Arial"/>
                            <w:b w:val="0"/>
                            <w:bCs w:val="0"/>
                            <w:color w:val="000000"/>
                            <w:sz w:val="18"/>
                            <w:szCs w:val="18"/>
                          </w:rPr>
                        </w:pPr>
                        <w:r>
                          <w:rPr>
                            <w:rFonts w:ascii="Arial" w:hAnsi="Arial" w:cs="Arial"/>
                            <w:b w:val="0"/>
                            <w:bCs w:val="0"/>
                            <w:color w:val="000000"/>
                            <w:sz w:val="18"/>
                            <w:szCs w:val="18"/>
                          </w:rPr>
                          <w:t>rozpozná a znázorní ve čtvercové síti jednoduché osově souměrné útvary a určí osu souměrnosti útvaru překládáním papíru</w:t>
                        </w:r>
                      </w:p>
                      <w:p w14:paraId="2171434B" w14:textId="77777777" w:rsidR="008876AF" w:rsidRDefault="008876AF">
                        <w:pPr>
                          <w:pStyle w:val="TmaRVPZV"/>
                          <w:spacing w:line="360" w:lineRule="auto"/>
                          <w:ind w:left="360"/>
                          <w:rPr>
                            <w:rFonts w:ascii="Arial" w:hAnsi="Arial" w:cs="Arial"/>
                            <w:bCs w:val="0"/>
                            <w:color w:val="000000"/>
                            <w:sz w:val="18"/>
                            <w:szCs w:val="18"/>
                          </w:rPr>
                        </w:pPr>
                        <w:r>
                          <w:rPr>
                            <w:rFonts w:ascii="Arial" w:hAnsi="Arial" w:cs="Arial"/>
                            <w:bCs w:val="0"/>
                            <w:color w:val="000000"/>
                            <w:sz w:val="18"/>
                            <w:szCs w:val="18"/>
                          </w:rPr>
                          <w:t>NESTANDARDNÍ APLIKAČNÍ ÚLOHY A PROBLÉMY</w:t>
                        </w:r>
                      </w:p>
                      <w:p w14:paraId="260BF38A" w14:textId="6CC67308" w:rsidR="00440CE5" w:rsidRPr="00440CE5" w:rsidRDefault="00440CE5">
                        <w:pPr>
                          <w:pStyle w:val="Styl11bTunKurzvaVpravo02cmPed1b"/>
                          <w:numPr>
                            <w:ilvl w:val="0"/>
                            <w:numId w:val="64"/>
                          </w:numPr>
                          <w:rPr>
                            <w:rFonts w:ascii="Arial" w:hAnsi="Arial" w:cs="Arial"/>
                            <w:b w:val="0"/>
                            <w:bCs w:val="0"/>
                            <w:color w:val="000000"/>
                            <w:sz w:val="18"/>
                            <w:szCs w:val="18"/>
                          </w:rPr>
                        </w:pPr>
                        <w:r w:rsidRPr="00440CE5">
                          <w:rPr>
                            <w:rFonts w:ascii="Arial" w:hAnsi="Arial" w:cs="Arial"/>
                            <w:b w:val="0"/>
                            <w:bCs w:val="0"/>
                            <w:color w:val="000000"/>
                            <w:sz w:val="18"/>
                            <w:szCs w:val="18"/>
                          </w:rPr>
                          <w:t>řeš</w:t>
                        </w:r>
                        <w:r w:rsidR="00210FFE">
                          <w:rPr>
                            <w:rFonts w:ascii="Arial" w:hAnsi="Arial" w:cs="Arial"/>
                            <w:b w:val="0"/>
                            <w:bCs w:val="0"/>
                            <w:color w:val="000000"/>
                            <w:sz w:val="18"/>
                            <w:szCs w:val="18"/>
                          </w:rPr>
                          <w:t>í</w:t>
                        </w:r>
                        <w:r w:rsidRPr="00440CE5">
                          <w:rPr>
                            <w:rFonts w:ascii="Arial" w:hAnsi="Arial" w:cs="Arial"/>
                            <w:b w:val="0"/>
                            <w:bCs w:val="0"/>
                            <w:color w:val="000000"/>
                            <w:sz w:val="18"/>
                            <w:szCs w:val="18"/>
                          </w:rPr>
                          <w:t xml:space="preserve"> jednoduché praktické slovní úlohy a problémy, jejichž řešení je do značné míry nezávislé na obvyklých postupech a algoritmech školské matematiky, i s využitím digitálních technologií</w:t>
                        </w:r>
                      </w:p>
                      <w:p w14:paraId="112F4ACC" w14:textId="595AACD1" w:rsidR="00440CE5" w:rsidRDefault="00440CE5" w:rsidP="00210FFE">
                        <w:pPr>
                          <w:pStyle w:val="Styl11bTunKurzvaVpravo02cmPed1b"/>
                          <w:ind w:left="1080"/>
                          <w:rPr>
                            <w:rFonts w:ascii="Arial" w:hAnsi="Arial" w:cs="Arial"/>
                            <w:bCs w:val="0"/>
                            <w:sz w:val="18"/>
                            <w:szCs w:val="18"/>
                          </w:rPr>
                        </w:pPr>
                      </w:p>
                    </w:tc>
                  </w:tr>
                </w:tbl>
                <w:p w14:paraId="053567A6" w14:textId="77777777" w:rsidR="008876AF" w:rsidRDefault="008876AF">
                  <w:pPr>
                    <w:pStyle w:val="Styl11bTunKurzvaVpravo02cmPed1b"/>
                    <w:spacing w:line="360" w:lineRule="auto"/>
                    <w:jc w:val="both"/>
                    <w:rPr>
                      <w:rFonts w:ascii="Arial" w:hAnsi="Arial" w:cs="Arial"/>
                      <w:bCs w:val="0"/>
                      <w:i w:val="0"/>
                      <w:color w:val="000000"/>
                      <w:sz w:val="18"/>
                      <w:szCs w:val="18"/>
                    </w:rPr>
                  </w:pPr>
                </w:p>
                <w:tbl>
                  <w:tblPr>
                    <w:tblW w:w="4938" w:type="pct"/>
                    <w:tblInd w:w="10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50"/>
                    <w:gridCol w:w="5038"/>
                    <w:gridCol w:w="4955"/>
                  </w:tblGrid>
                  <w:tr w:rsidR="008876AF" w14:paraId="29271FA5" w14:textId="77777777">
                    <w:tc>
                      <w:tcPr>
                        <w:tcW w:w="1634" w:type="pct"/>
                        <w:tcBorders>
                          <w:top w:val="single" w:sz="4" w:space="0" w:color="auto"/>
                          <w:left w:val="single" w:sz="4" w:space="0" w:color="auto"/>
                          <w:bottom w:val="single" w:sz="4" w:space="0" w:color="auto"/>
                          <w:right w:val="single" w:sz="4" w:space="0" w:color="auto"/>
                        </w:tcBorders>
                        <w:vAlign w:val="center"/>
                        <w:hideMark/>
                      </w:tcPr>
                      <w:p w14:paraId="6CD60286" w14:textId="77777777" w:rsidR="008876AF" w:rsidRDefault="008876AF">
                        <w:pPr>
                          <w:spacing w:line="360" w:lineRule="auto"/>
                          <w:ind w:left="360"/>
                          <w:jc w:val="center"/>
                          <w:rPr>
                            <w:rFonts w:ascii="Arial" w:hAnsi="Arial" w:cs="Arial"/>
                            <w:b/>
                            <w:sz w:val="18"/>
                            <w:szCs w:val="18"/>
                          </w:rPr>
                        </w:pPr>
                        <w:r>
                          <w:rPr>
                            <w:rFonts w:ascii="Arial" w:hAnsi="Arial" w:cs="Arial"/>
                            <w:b/>
                            <w:sz w:val="18"/>
                            <w:szCs w:val="18"/>
                          </w:rPr>
                          <w:lastRenderedPageBreak/>
                          <w:t>Očekávaný výstup žáka</w:t>
                        </w:r>
                      </w:p>
                    </w:tc>
                    <w:tc>
                      <w:tcPr>
                        <w:tcW w:w="1697" w:type="pct"/>
                        <w:tcBorders>
                          <w:top w:val="single" w:sz="4" w:space="0" w:color="auto"/>
                          <w:left w:val="single" w:sz="4" w:space="0" w:color="auto"/>
                          <w:bottom w:val="single" w:sz="4" w:space="0" w:color="auto"/>
                          <w:right w:val="single" w:sz="4" w:space="0" w:color="auto"/>
                        </w:tcBorders>
                        <w:vAlign w:val="center"/>
                        <w:hideMark/>
                      </w:tcPr>
                      <w:p w14:paraId="692BC9DC" w14:textId="77777777" w:rsidR="008876AF" w:rsidRDefault="008876AF">
                        <w:pPr>
                          <w:spacing w:line="360" w:lineRule="auto"/>
                          <w:ind w:left="360"/>
                          <w:jc w:val="center"/>
                          <w:rPr>
                            <w:rFonts w:ascii="Arial" w:hAnsi="Arial" w:cs="Arial"/>
                            <w:b/>
                            <w:sz w:val="18"/>
                            <w:szCs w:val="18"/>
                          </w:rPr>
                        </w:pPr>
                        <w:r>
                          <w:rPr>
                            <w:rFonts w:ascii="Arial" w:hAnsi="Arial" w:cs="Arial"/>
                            <w:b/>
                            <w:sz w:val="18"/>
                            <w:szCs w:val="18"/>
                          </w:rPr>
                          <w:t>Učivo</w:t>
                        </w:r>
                      </w:p>
                    </w:tc>
                    <w:tc>
                      <w:tcPr>
                        <w:tcW w:w="1669" w:type="pct"/>
                        <w:tcBorders>
                          <w:top w:val="single" w:sz="4" w:space="0" w:color="auto"/>
                          <w:left w:val="single" w:sz="4" w:space="0" w:color="auto"/>
                          <w:bottom w:val="single" w:sz="4" w:space="0" w:color="auto"/>
                          <w:right w:val="single" w:sz="4" w:space="0" w:color="auto"/>
                        </w:tcBorders>
                        <w:vAlign w:val="center"/>
                        <w:hideMark/>
                      </w:tcPr>
                      <w:p w14:paraId="4FEBEE70" w14:textId="77777777" w:rsidR="008876AF" w:rsidRDefault="008876AF">
                        <w:pPr>
                          <w:spacing w:line="360" w:lineRule="auto"/>
                          <w:ind w:left="360"/>
                          <w:jc w:val="center"/>
                          <w:rPr>
                            <w:rFonts w:ascii="Arial" w:hAnsi="Arial" w:cs="Arial"/>
                            <w:b/>
                            <w:sz w:val="18"/>
                            <w:szCs w:val="18"/>
                          </w:rPr>
                        </w:pPr>
                        <w:r>
                          <w:rPr>
                            <w:rFonts w:ascii="Arial" w:hAnsi="Arial" w:cs="Arial"/>
                            <w:b/>
                            <w:sz w:val="18"/>
                            <w:szCs w:val="18"/>
                          </w:rPr>
                          <w:t>Průřezová témata, mezipředmětové vztahy</w:t>
                        </w:r>
                      </w:p>
                    </w:tc>
                  </w:tr>
                  <w:tr w:rsidR="008876AF" w14:paraId="3FC3153E" w14:textId="77777777">
                    <w:tc>
                      <w:tcPr>
                        <w:tcW w:w="1634" w:type="pct"/>
                        <w:tcBorders>
                          <w:top w:val="single" w:sz="4" w:space="0" w:color="auto"/>
                          <w:left w:val="single" w:sz="4" w:space="0" w:color="auto"/>
                          <w:bottom w:val="single" w:sz="4" w:space="0" w:color="auto"/>
                          <w:right w:val="single" w:sz="4" w:space="0" w:color="auto"/>
                        </w:tcBorders>
                      </w:tcPr>
                      <w:p w14:paraId="5CF5D86D" w14:textId="77777777" w:rsidR="008876AF" w:rsidRDefault="008876AF">
                        <w:pPr>
                          <w:numPr>
                            <w:ilvl w:val="0"/>
                            <w:numId w:val="65"/>
                          </w:numPr>
                          <w:spacing w:line="360" w:lineRule="auto"/>
                          <w:rPr>
                            <w:rFonts w:ascii="Arial" w:hAnsi="Arial" w:cs="Arial"/>
                            <w:sz w:val="18"/>
                            <w:szCs w:val="18"/>
                          </w:rPr>
                        </w:pPr>
                        <w:r>
                          <w:rPr>
                            <w:rFonts w:ascii="Arial" w:hAnsi="Arial" w:cs="Arial"/>
                            <w:sz w:val="18"/>
                            <w:szCs w:val="18"/>
                          </w:rPr>
                          <w:t>učí se chápat matematiku jako zdroj prostředků pro řešení praktických úkolů</w:t>
                        </w:r>
                      </w:p>
                      <w:p w14:paraId="662D91F7" w14:textId="77777777" w:rsidR="008876AF" w:rsidRDefault="008876AF">
                        <w:pPr>
                          <w:numPr>
                            <w:ilvl w:val="0"/>
                            <w:numId w:val="65"/>
                          </w:numPr>
                          <w:spacing w:line="360" w:lineRule="auto"/>
                          <w:rPr>
                            <w:rFonts w:ascii="Arial" w:hAnsi="Arial" w:cs="Arial"/>
                            <w:sz w:val="18"/>
                            <w:szCs w:val="18"/>
                          </w:rPr>
                        </w:pPr>
                        <w:r>
                          <w:rPr>
                            <w:rFonts w:ascii="Arial" w:hAnsi="Arial" w:cs="Arial"/>
                            <w:sz w:val="18"/>
                            <w:szCs w:val="18"/>
                          </w:rPr>
                          <w:t>zvládá sčítání a odčítání dvojciferných čísel do 100 zpaměti i písemně</w:t>
                        </w:r>
                      </w:p>
                      <w:p w14:paraId="7D45A23E" w14:textId="77777777" w:rsidR="008876AF" w:rsidRDefault="008876AF">
                        <w:pPr>
                          <w:numPr>
                            <w:ilvl w:val="0"/>
                            <w:numId w:val="65"/>
                          </w:numPr>
                          <w:spacing w:line="360" w:lineRule="auto"/>
                          <w:rPr>
                            <w:rFonts w:ascii="Arial" w:hAnsi="Arial" w:cs="Arial"/>
                            <w:sz w:val="18"/>
                            <w:szCs w:val="18"/>
                          </w:rPr>
                        </w:pPr>
                        <w:r>
                          <w:rPr>
                            <w:rFonts w:ascii="Arial" w:hAnsi="Arial" w:cs="Arial"/>
                            <w:sz w:val="18"/>
                            <w:szCs w:val="18"/>
                          </w:rPr>
                          <w:t xml:space="preserve">zvládá základní numeraci do 1 000, jednoduché slovní úlohy </w:t>
                        </w:r>
                      </w:p>
                      <w:p w14:paraId="736E2BD7" w14:textId="77777777" w:rsidR="008876AF" w:rsidRDefault="008876AF">
                        <w:pPr>
                          <w:numPr>
                            <w:ilvl w:val="0"/>
                            <w:numId w:val="65"/>
                          </w:numPr>
                          <w:spacing w:line="360" w:lineRule="auto"/>
                          <w:rPr>
                            <w:rFonts w:ascii="Arial" w:hAnsi="Arial" w:cs="Arial"/>
                            <w:sz w:val="18"/>
                            <w:szCs w:val="18"/>
                          </w:rPr>
                        </w:pPr>
                        <w:r>
                          <w:rPr>
                            <w:rFonts w:ascii="Arial" w:hAnsi="Arial" w:cs="Arial"/>
                            <w:sz w:val="18"/>
                            <w:szCs w:val="18"/>
                          </w:rPr>
                          <w:t>užívá a rozlišuje pojmy přímka, polopřímka, úsečka</w:t>
                        </w:r>
                      </w:p>
                      <w:p w14:paraId="6494D91B" w14:textId="77777777" w:rsidR="008876AF" w:rsidRDefault="008876AF">
                        <w:pPr>
                          <w:numPr>
                            <w:ilvl w:val="0"/>
                            <w:numId w:val="65"/>
                          </w:numPr>
                          <w:spacing w:line="360" w:lineRule="auto"/>
                          <w:rPr>
                            <w:rFonts w:ascii="Arial" w:hAnsi="Arial" w:cs="Arial"/>
                            <w:sz w:val="18"/>
                            <w:szCs w:val="18"/>
                          </w:rPr>
                        </w:pPr>
                        <w:r>
                          <w:rPr>
                            <w:rFonts w:ascii="Arial" w:hAnsi="Arial" w:cs="Arial"/>
                            <w:sz w:val="18"/>
                            <w:szCs w:val="18"/>
                          </w:rPr>
                          <w:t>rýsuje libovolné úsečky i úsečky daných délek</w:t>
                        </w:r>
                      </w:p>
                      <w:p w14:paraId="3D59C058" w14:textId="77777777" w:rsidR="008876AF" w:rsidRDefault="008876AF">
                        <w:pPr>
                          <w:numPr>
                            <w:ilvl w:val="0"/>
                            <w:numId w:val="65"/>
                          </w:numPr>
                          <w:spacing w:line="360" w:lineRule="auto"/>
                          <w:rPr>
                            <w:rFonts w:ascii="Arial" w:hAnsi="Arial" w:cs="Arial"/>
                            <w:sz w:val="18"/>
                            <w:szCs w:val="18"/>
                          </w:rPr>
                        </w:pPr>
                        <w:r>
                          <w:rPr>
                            <w:rFonts w:ascii="Arial" w:hAnsi="Arial" w:cs="Arial"/>
                            <w:sz w:val="18"/>
                            <w:szCs w:val="18"/>
                          </w:rPr>
                          <w:t>narýsuje různoběžky a označí jejich průsečík</w:t>
                        </w:r>
                      </w:p>
                      <w:p w14:paraId="3734BA26" w14:textId="77777777" w:rsidR="008876AF" w:rsidRDefault="008876AF">
                        <w:pPr>
                          <w:numPr>
                            <w:ilvl w:val="0"/>
                            <w:numId w:val="65"/>
                          </w:numPr>
                          <w:spacing w:line="360" w:lineRule="auto"/>
                          <w:rPr>
                            <w:rFonts w:ascii="Arial" w:hAnsi="Arial" w:cs="Arial"/>
                            <w:sz w:val="18"/>
                            <w:szCs w:val="18"/>
                          </w:rPr>
                        </w:pPr>
                        <w:r>
                          <w:rPr>
                            <w:rFonts w:ascii="Arial" w:hAnsi="Arial" w:cs="Arial"/>
                            <w:sz w:val="18"/>
                            <w:szCs w:val="18"/>
                          </w:rPr>
                          <w:t>měří vzdálenosti, používá jednotky délky</w:t>
                        </w:r>
                      </w:p>
                      <w:p w14:paraId="7CD616E6" w14:textId="77777777" w:rsidR="008876AF" w:rsidRDefault="008876AF">
                        <w:pPr>
                          <w:numPr>
                            <w:ilvl w:val="0"/>
                            <w:numId w:val="65"/>
                          </w:numPr>
                          <w:spacing w:line="360" w:lineRule="auto"/>
                          <w:rPr>
                            <w:rFonts w:ascii="Arial" w:hAnsi="Arial" w:cs="Arial"/>
                            <w:sz w:val="18"/>
                            <w:szCs w:val="18"/>
                          </w:rPr>
                        </w:pPr>
                        <w:r>
                          <w:rPr>
                            <w:rFonts w:ascii="Arial" w:hAnsi="Arial" w:cs="Arial"/>
                            <w:sz w:val="18"/>
                            <w:szCs w:val="18"/>
                          </w:rPr>
                          <w:t>měří délky úseček</w:t>
                        </w:r>
                      </w:p>
                      <w:p w14:paraId="3C396041" w14:textId="77777777" w:rsidR="008876AF" w:rsidRDefault="008876AF">
                        <w:pPr>
                          <w:numPr>
                            <w:ilvl w:val="0"/>
                            <w:numId w:val="65"/>
                          </w:numPr>
                          <w:spacing w:line="360" w:lineRule="auto"/>
                          <w:rPr>
                            <w:rFonts w:ascii="Arial" w:hAnsi="Arial" w:cs="Arial"/>
                            <w:sz w:val="18"/>
                            <w:szCs w:val="18"/>
                          </w:rPr>
                        </w:pPr>
                        <w:r>
                          <w:rPr>
                            <w:rFonts w:ascii="Arial" w:hAnsi="Arial" w:cs="Arial"/>
                            <w:sz w:val="18"/>
                            <w:szCs w:val="18"/>
                          </w:rPr>
                          <w:t>pozná a pojmenuje trojúhelník, čtverec, obdélník, kruh</w:t>
                        </w:r>
                      </w:p>
                      <w:p w14:paraId="002E6A45" w14:textId="77777777" w:rsidR="008876AF" w:rsidRDefault="008876AF">
                        <w:pPr>
                          <w:numPr>
                            <w:ilvl w:val="0"/>
                            <w:numId w:val="65"/>
                          </w:numPr>
                          <w:spacing w:line="360" w:lineRule="auto"/>
                          <w:rPr>
                            <w:rFonts w:ascii="Arial" w:hAnsi="Arial" w:cs="Arial"/>
                            <w:sz w:val="18"/>
                            <w:szCs w:val="18"/>
                          </w:rPr>
                        </w:pPr>
                        <w:r>
                          <w:rPr>
                            <w:rFonts w:ascii="Arial" w:hAnsi="Arial" w:cs="Arial"/>
                            <w:sz w:val="18"/>
                            <w:szCs w:val="18"/>
                          </w:rPr>
                          <w:t>narýsuje čtverec, obdélník a trojúhelník ve čtvercové síti</w:t>
                        </w:r>
                      </w:p>
                      <w:p w14:paraId="0FAF8594" w14:textId="77777777" w:rsidR="008876AF" w:rsidRDefault="008876AF">
                        <w:pPr>
                          <w:numPr>
                            <w:ilvl w:val="0"/>
                            <w:numId w:val="65"/>
                          </w:numPr>
                          <w:spacing w:line="360" w:lineRule="auto"/>
                          <w:rPr>
                            <w:rFonts w:ascii="Arial" w:hAnsi="Arial" w:cs="Arial"/>
                            <w:sz w:val="18"/>
                            <w:szCs w:val="18"/>
                          </w:rPr>
                        </w:pPr>
                        <w:r>
                          <w:rPr>
                            <w:rFonts w:ascii="Arial" w:hAnsi="Arial" w:cs="Arial"/>
                            <w:sz w:val="18"/>
                            <w:szCs w:val="18"/>
                          </w:rPr>
                          <w:t>dbá o čistotu a pečlivé provedení rýsování</w:t>
                        </w:r>
                      </w:p>
                    </w:tc>
                    <w:tc>
                      <w:tcPr>
                        <w:tcW w:w="1697" w:type="pct"/>
                        <w:tcBorders>
                          <w:top w:val="single" w:sz="4" w:space="0" w:color="auto"/>
                          <w:left w:val="single" w:sz="4" w:space="0" w:color="auto"/>
                          <w:bottom w:val="single" w:sz="4" w:space="0" w:color="auto"/>
                          <w:right w:val="single" w:sz="4" w:space="0" w:color="auto"/>
                        </w:tcBorders>
                      </w:tcPr>
                      <w:p w14:paraId="5BA42E32" w14:textId="77777777" w:rsidR="008876AF" w:rsidRDefault="008876AF">
                        <w:pPr>
                          <w:spacing w:line="360" w:lineRule="auto"/>
                          <w:rPr>
                            <w:rFonts w:ascii="Arial" w:hAnsi="Arial" w:cs="Arial"/>
                            <w:sz w:val="18"/>
                            <w:szCs w:val="18"/>
                          </w:rPr>
                        </w:pPr>
                      </w:p>
                      <w:p w14:paraId="62B383B3" w14:textId="77777777" w:rsidR="000B4F9E" w:rsidRDefault="000B4F9E">
                        <w:pPr>
                          <w:spacing w:line="360" w:lineRule="auto"/>
                          <w:ind w:left="360"/>
                          <w:rPr>
                            <w:rFonts w:ascii="Arial" w:hAnsi="Arial" w:cs="Arial"/>
                            <w:sz w:val="18"/>
                            <w:szCs w:val="18"/>
                          </w:rPr>
                        </w:pPr>
                      </w:p>
                      <w:p w14:paraId="24A51553" w14:textId="77777777" w:rsidR="000B4F9E" w:rsidRDefault="000B4F9E" w:rsidP="000B4F9E">
                        <w:pPr>
                          <w:spacing w:line="360" w:lineRule="auto"/>
                          <w:rPr>
                            <w:rFonts w:ascii="Arial" w:hAnsi="Arial" w:cs="Arial"/>
                            <w:sz w:val="18"/>
                            <w:szCs w:val="18"/>
                          </w:rPr>
                        </w:pPr>
                      </w:p>
                      <w:p w14:paraId="448D1B8C" w14:textId="11764FCB" w:rsidR="008876AF" w:rsidRDefault="008876AF" w:rsidP="000B4F9E">
                        <w:pPr>
                          <w:spacing w:line="360" w:lineRule="auto"/>
                          <w:rPr>
                            <w:rFonts w:ascii="Arial" w:hAnsi="Arial" w:cs="Arial"/>
                            <w:sz w:val="18"/>
                            <w:szCs w:val="18"/>
                          </w:rPr>
                        </w:pPr>
                        <w:r>
                          <w:rPr>
                            <w:rFonts w:ascii="Arial" w:hAnsi="Arial" w:cs="Arial"/>
                            <w:sz w:val="18"/>
                            <w:szCs w:val="18"/>
                          </w:rPr>
                          <w:t>Sčítání a odčítání dvojciferných čísel do 100 zpaměti i písemně</w:t>
                        </w:r>
                      </w:p>
                      <w:p w14:paraId="74669EAD" w14:textId="1BB9A538" w:rsidR="008876AF" w:rsidRDefault="008876AF">
                        <w:pPr>
                          <w:spacing w:line="360" w:lineRule="auto"/>
                          <w:ind w:left="360"/>
                          <w:rPr>
                            <w:rFonts w:ascii="Arial" w:hAnsi="Arial" w:cs="Arial"/>
                            <w:sz w:val="18"/>
                            <w:szCs w:val="18"/>
                          </w:rPr>
                        </w:pPr>
                        <w:r>
                          <w:rPr>
                            <w:rFonts w:ascii="Arial" w:hAnsi="Arial" w:cs="Arial"/>
                            <w:sz w:val="18"/>
                            <w:szCs w:val="18"/>
                          </w:rPr>
                          <w:t xml:space="preserve">Numerace v oboru do 1 000, slovní </w:t>
                        </w:r>
                      </w:p>
                      <w:p w14:paraId="1FE2445E" w14:textId="77777777" w:rsidR="008876AF" w:rsidRDefault="008876AF">
                        <w:pPr>
                          <w:spacing w:line="360" w:lineRule="auto"/>
                          <w:ind w:left="360"/>
                          <w:rPr>
                            <w:rFonts w:ascii="Arial" w:hAnsi="Arial" w:cs="Arial"/>
                            <w:sz w:val="18"/>
                            <w:szCs w:val="18"/>
                          </w:rPr>
                        </w:pPr>
                        <w:r>
                          <w:rPr>
                            <w:rFonts w:ascii="Arial" w:hAnsi="Arial" w:cs="Arial"/>
                            <w:sz w:val="18"/>
                            <w:szCs w:val="18"/>
                          </w:rPr>
                          <w:t>úlohy</w:t>
                        </w:r>
                      </w:p>
                      <w:p w14:paraId="466584D1" w14:textId="77777777" w:rsidR="008876AF" w:rsidRDefault="008876AF">
                        <w:pPr>
                          <w:spacing w:line="360" w:lineRule="auto"/>
                          <w:ind w:left="360"/>
                          <w:rPr>
                            <w:rFonts w:ascii="Arial" w:hAnsi="Arial" w:cs="Arial"/>
                            <w:sz w:val="18"/>
                            <w:szCs w:val="18"/>
                          </w:rPr>
                        </w:pPr>
                        <w:r>
                          <w:rPr>
                            <w:rFonts w:ascii="Arial" w:hAnsi="Arial" w:cs="Arial"/>
                            <w:sz w:val="18"/>
                            <w:szCs w:val="18"/>
                          </w:rPr>
                          <w:t xml:space="preserve">G: </w:t>
                        </w:r>
                      </w:p>
                      <w:p w14:paraId="3FA52862" w14:textId="77777777" w:rsidR="008876AF" w:rsidRDefault="008876AF">
                        <w:pPr>
                          <w:spacing w:line="360" w:lineRule="auto"/>
                          <w:ind w:left="360"/>
                          <w:rPr>
                            <w:rFonts w:ascii="Arial" w:hAnsi="Arial" w:cs="Arial"/>
                            <w:sz w:val="18"/>
                            <w:szCs w:val="18"/>
                          </w:rPr>
                        </w:pPr>
                        <w:r>
                          <w:rPr>
                            <w:rFonts w:ascii="Arial" w:hAnsi="Arial" w:cs="Arial"/>
                            <w:sz w:val="18"/>
                            <w:szCs w:val="18"/>
                          </w:rPr>
                          <w:t xml:space="preserve">Zásady rýsování, </w:t>
                        </w:r>
                      </w:p>
                      <w:p w14:paraId="3E0B0501" w14:textId="6067F605" w:rsidR="008876AF" w:rsidRDefault="00210FFE">
                        <w:pPr>
                          <w:spacing w:line="360" w:lineRule="auto"/>
                          <w:ind w:left="360"/>
                          <w:rPr>
                            <w:rFonts w:ascii="Arial" w:hAnsi="Arial" w:cs="Arial"/>
                            <w:sz w:val="18"/>
                            <w:szCs w:val="18"/>
                          </w:rPr>
                        </w:pPr>
                        <w:r>
                          <w:rPr>
                            <w:rFonts w:ascii="Arial" w:hAnsi="Arial" w:cs="Arial"/>
                            <w:sz w:val="18"/>
                            <w:szCs w:val="18"/>
                          </w:rPr>
                          <w:t>přímka, bod, úsečka, průsečík</w:t>
                        </w:r>
                        <w:r w:rsidR="008876AF">
                          <w:rPr>
                            <w:rFonts w:ascii="Arial" w:hAnsi="Arial" w:cs="Arial"/>
                            <w:sz w:val="18"/>
                            <w:szCs w:val="18"/>
                          </w:rPr>
                          <w:t xml:space="preserve"> přímek, měření úsečky</w:t>
                        </w:r>
                      </w:p>
                      <w:p w14:paraId="47CBC331" w14:textId="77777777" w:rsidR="008876AF" w:rsidRDefault="008876AF">
                        <w:pPr>
                          <w:spacing w:line="360" w:lineRule="auto"/>
                          <w:ind w:left="360"/>
                          <w:rPr>
                            <w:rFonts w:ascii="Arial" w:hAnsi="Arial" w:cs="Arial"/>
                            <w:sz w:val="18"/>
                            <w:szCs w:val="18"/>
                          </w:rPr>
                        </w:pPr>
                        <w:r>
                          <w:rPr>
                            <w:rFonts w:ascii="Arial" w:hAnsi="Arial" w:cs="Arial"/>
                            <w:sz w:val="18"/>
                            <w:szCs w:val="18"/>
                          </w:rPr>
                          <w:t>Základní rovinné útvary-trojúhelník, čtverec, obdélník, kruh</w:t>
                        </w:r>
                      </w:p>
                      <w:p w14:paraId="6F0C01BE" w14:textId="77777777" w:rsidR="008876AF" w:rsidRDefault="008876AF">
                        <w:pPr>
                          <w:spacing w:line="360" w:lineRule="auto"/>
                          <w:ind w:left="360"/>
                          <w:rPr>
                            <w:rFonts w:ascii="Arial" w:hAnsi="Arial" w:cs="Arial"/>
                            <w:sz w:val="18"/>
                            <w:szCs w:val="18"/>
                          </w:rPr>
                        </w:pPr>
                      </w:p>
                      <w:p w14:paraId="3AABD926" w14:textId="77777777" w:rsidR="008876AF" w:rsidRDefault="008876AF">
                        <w:pPr>
                          <w:spacing w:line="360" w:lineRule="auto"/>
                          <w:ind w:left="360"/>
                          <w:rPr>
                            <w:rFonts w:ascii="Arial" w:hAnsi="Arial" w:cs="Arial"/>
                            <w:sz w:val="18"/>
                            <w:szCs w:val="18"/>
                          </w:rPr>
                        </w:pPr>
                      </w:p>
                      <w:p w14:paraId="6DB65BD9" w14:textId="77777777" w:rsidR="008876AF" w:rsidRDefault="008876AF">
                        <w:pPr>
                          <w:spacing w:line="360" w:lineRule="auto"/>
                          <w:ind w:left="360"/>
                          <w:rPr>
                            <w:rFonts w:ascii="Arial" w:hAnsi="Arial" w:cs="Arial"/>
                            <w:sz w:val="18"/>
                            <w:szCs w:val="18"/>
                          </w:rPr>
                        </w:pPr>
                      </w:p>
                      <w:p w14:paraId="07EE73E5" w14:textId="77777777" w:rsidR="008876AF" w:rsidRDefault="008876AF">
                        <w:pPr>
                          <w:spacing w:line="360" w:lineRule="auto"/>
                          <w:ind w:left="360"/>
                          <w:rPr>
                            <w:rFonts w:ascii="Arial" w:hAnsi="Arial" w:cs="Arial"/>
                            <w:sz w:val="18"/>
                            <w:szCs w:val="18"/>
                          </w:rPr>
                        </w:pPr>
                      </w:p>
                      <w:p w14:paraId="61E0C692" w14:textId="77777777" w:rsidR="008876AF" w:rsidRDefault="008876AF">
                        <w:pPr>
                          <w:spacing w:line="360" w:lineRule="auto"/>
                          <w:ind w:left="360"/>
                          <w:rPr>
                            <w:rFonts w:ascii="Arial" w:hAnsi="Arial" w:cs="Arial"/>
                            <w:sz w:val="18"/>
                            <w:szCs w:val="18"/>
                          </w:rPr>
                        </w:pPr>
                      </w:p>
                      <w:p w14:paraId="072EB997" w14:textId="77777777" w:rsidR="008876AF" w:rsidRDefault="008876AF">
                        <w:pPr>
                          <w:spacing w:line="360" w:lineRule="auto"/>
                          <w:ind w:left="360"/>
                          <w:rPr>
                            <w:rFonts w:ascii="Arial" w:hAnsi="Arial" w:cs="Arial"/>
                            <w:sz w:val="18"/>
                            <w:szCs w:val="18"/>
                          </w:rPr>
                        </w:pPr>
                      </w:p>
                      <w:p w14:paraId="26929493" w14:textId="77777777" w:rsidR="008876AF" w:rsidRDefault="008876AF">
                        <w:pPr>
                          <w:spacing w:line="360" w:lineRule="auto"/>
                          <w:ind w:left="360"/>
                          <w:rPr>
                            <w:rFonts w:ascii="Arial" w:hAnsi="Arial" w:cs="Arial"/>
                            <w:sz w:val="18"/>
                            <w:szCs w:val="18"/>
                          </w:rPr>
                        </w:pPr>
                        <w:r>
                          <w:rPr>
                            <w:rFonts w:ascii="Arial" w:hAnsi="Arial" w:cs="Arial"/>
                            <w:sz w:val="18"/>
                            <w:szCs w:val="18"/>
                          </w:rPr>
                          <w:t>Čtvercová síť</w:t>
                        </w:r>
                      </w:p>
                    </w:tc>
                    <w:tc>
                      <w:tcPr>
                        <w:tcW w:w="1669" w:type="pct"/>
                        <w:tcBorders>
                          <w:top w:val="single" w:sz="4" w:space="0" w:color="auto"/>
                          <w:left w:val="single" w:sz="4" w:space="0" w:color="auto"/>
                          <w:bottom w:val="single" w:sz="4" w:space="0" w:color="auto"/>
                          <w:right w:val="single" w:sz="4" w:space="0" w:color="auto"/>
                        </w:tcBorders>
                      </w:tcPr>
                      <w:p w14:paraId="605A8026" w14:textId="77777777" w:rsidR="008876AF" w:rsidRDefault="008876AF">
                        <w:pPr>
                          <w:pStyle w:val="VSTUPY"/>
                          <w:ind w:left="360"/>
                          <w:rPr>
                            <w:rFonts w:ascii="Arial" w:hAnsi="Arial" w:cs="Arial"/>
                            <w:sz w:val="18"/>
                            <w:szCs w:val="18"/>
                          </w:rPr>
                        </w:pPr>
                        <w:r>
                          <w:rPr>
                            <w:rFonts w:ascii="Arial" w:hAnsi="Arial" w:cs="Arial"/>
                            <w:sz w:val="18"/>
                            <w:szCs w:val="18"/>
                          </w:rPr>
                          <w:t xml:space="preserve">VDO </w:t>
                        </w:r>
                      </w:p>
                      <w:p w14:paraId="0AF32D37" w14:textId="77777777" w:rsidR="008876AF" w:rsidRDefault="008876AF">
                        <w:pPr>
                          <w:pStyle w:val="VSTUPY"/>
                          <w:ind w:left="360"/>
                          <w:rPr>
                            <w:rFonts w:ascii="Arial" w:hAnsi="Arial" w:cs="Arial"/>
                            <w:sz w:val="18"/>
                            <w:szCs w:val="18"/>
                          </w:rPr>
                        </w:pPr>
                        <w:r>
                          <w:rPr>
                            <w:rFonts w:ascii="Arial" w:hAnsi="Arial" w:cs="Arial"/>
                            <w:sz w:val="18"/>
                            <w:szCs w:val="18"/>
                          </w:rPr>
                          <w:t>vede k pochopení významu řádu, pravidel a zákonů</w:t>
                        </w:r>
                      </w:p>
                      <w:p w14:paraId="2E1A50AD" w14:textId="77777777" w:rsidR="008876AF" w:rsidRDefault="008876AF">
                        <w:pPr>
                          <w:pStyle w:val="VSTUPY"/>
                          <w:rPr>
                            <w:rFonts w:ascii="Arial" w:hAnsi="Arial" w:cs="Arial"/>
                            <w:sz w:val="18"/>
                            <w:szCs w:val="18"/>
                          </w:rPr>
                        </w:pPr>
                      </w:p>
                      <w:p w14:paraId="4295D171" w14:textId="77777777" w:rsidR="008876AF" w:rsidRDefault="008876AF">
                        <w:pPr>
                          <w:pStyle w:val="VSTUPY"/>
                          <w:ind w:left="360"/>
                          <w:rPr>
                            <w:rFonts w:ascii="Arial" w:hAnsi="Arial" w:cs="Arial"/>
                            <w:sz w:val="18"/>
                            <w:szCs w:val="18"/>
                          </w:rPr>
                        </w:pPr>
                        <w:r>
                          <w:rPr>
                            <w:rFonts w:ascii="Arial" w:hAnsi="Arial" w:cs="Arial"/>
                            <w:sz w:val="18"/>
                            <w:szCs w:val="18"/>
                          </w:rPr>
                          <w:t xml:space="preserve">OSV </w:t>
                        </w:r>
                      </w:p>
                      <w:p w14:paraId="0890B8AA" w14:textId="77777777" w:rsidR="008876AF" w:rsidRDefault="008876AF">
                        <w:pPr>
                          <w:pStyle w:val="VSTUPY"/>
                          <w:ind w:left="360"/>
                          <w:rPr>
                            <w:rFonts w:ascii="Arial" w:hAnsi="Arial" w:cs="Arial"/>
                            <w:sz w:val="18"/>
                            <w:szCs w:val="18"/>
                          </w:rPr>
                        </w:pPr>
                        <w:r>
                          <w:rPr>
                            <w:rFonts w:ascii="Arial" w:hAnsi="Arial" w:cs="Arial"/>
                            <w:sz w:val="18"/>
                            <w:szCs w:val="18"/>
                          </w:rPr>
                          <w:t>formuje studijní dovednosti, utváří a rozvíjí základní dovednosti pro spolupráci</w:t>
                        </w:r>
                      </w:p>
                      <w:p w14:paraId="330918B7" w14:textId="77777777" w:rsidR="008876AF" w:rsidRDefault="008876AF">
                        <w:pPr>
                          <w:pStyle w:val="VSTUPY"/>
                          <w:ind w:left="360"/>
                          <w:rPr>
                            <w:rFonts w:ascii="Arial" w:hAnsi="Arial" w:cs="Arial"/>
                            <w:sz w:val="18"/>
                            <w:szCs w:val="18"/>
                          </w:rPr>
                        </w:pPr>
                      </w:p>
                      <w:p w14:paraId="7F05FED7" w14:textId="77777777" w:rsidR="008876AF" w:rsidRDefault="008876AF">
                        <w:pPr>
                          <w:pStyle w:val="VSTUPY"/>
                          <w:ind w:left="360"/>
                          <w:rPr>
                            <w:rFonts w:ascii="Arial" w:hAnsi="Arial" w:cs="Arial"/>
                            <w:sz w:val="18"/>
                            <w:szCs w:val="18"/>
                          </w:rPr>
                        </w:pPr>
                      </w:p>
                      <w:p w14:paraId="240E808F" w14:textId="77777777" w:rsidR="008876AF" w:rsidRDefault="008876AF">
                        <w:pPr>
                          <w:pStyle w:val="VSTUPY"/>
                          <w:ind w:left="360"/>
                          <w:rPr>
                            <w:rFonts w:ascii="Arial" w:hAnsi="Arial" w:cs="Arial"/>
                            <w:i/>
                            <w:sz w:val="18"/>
                            <w:szCs w:val="18"/>
                          </w:rPr>
                        </w:pPr>
                        <w:r>
                          <w:rPr>
                            <w:rFonts w:ascii="Arial" w:hAnsi="Arial" w:cs="Arial"/>
                            <w:i/>
                            <w:sz w:val="18"/>
                            <w:szCs w:val="18"/>
                          </w:rPr>
                          <w:t>R.U. - ČJL</w:t>
                        </w:r>
                      </w:p>
                      <w:p w14:paraId="5B66AA91" w14:textId="77777777" w:rsidR="008876AF" w:rsidRDefault="008876AF">
                        <w:pPr>
                          <w:pStyle w:val="VSTUPY"/>
                          <w:ind w:left="360"/>
                          <w:rPr>
                            <w:rFonts w:ascii="Arial" w:hAnsi="Arial" w:cs="Arial"/>
                            <w:i/>
                            <w:sz w:val="18"/>
                            <w:szCs w:val="18"/>
                          </w:rPr>
                        </w:pPr>
                        <w:r>
                          <w:rPr>
                            <w:rFonts w:ascii="Arial" w:hAnsi="Arial" w:cs="Arial"/>
                            <w:i/>
                            <w:sz w:val="18"/>
                            <w:szCs w:val="18"/>
                          </w:rPr>
                          <w:t>Správný zápis slovních úloh, stylizace a reprodukce odpovědí, čtení s porozuměním, dějová posloupnost.</w:t>
                        </w:r>
                      </w:p>
                      <w:p w14:paraId="0CAA547F" w14:textId="77777777" w:rsidR="008876AF" w:rsidRDefault="008876AF">
                        <w:pPr>
                          <w:pStyle w:val="VSTUPY"/>
                          <w:ind w:left="360"/>
                          <w:rPr>
                            <w:rFonts w:ascii="Arial" w:hAnsi="Arial" w:cs="Arial"/>
                            <w:i/>
                            <w:sz w:val="18"/>
                            <w:szCs w:val="18"/>
                          </w:rPr>
                        </w:pPr>
                        <w:r>
                          <w:rPr>
                            <w:rFonts w:ascii="Arial" w:hAnsi="Arial" w:cs="Arial"/>
                            <w:i/>
                            <w:sz w:val="18"/>
                            <w:szCs w:val="18"/>
                          </w:rPr>
                          <w:t>Rozšiřující učivo:</w:t>
                        </w:r>
                      </w:p>
                      <w:p w14:paraId="7D783B1D" w14:textId="77777777" w:rsidR="008876AF" w:rsidRDefault="008876AF">
                        <w:pPr>
                          <w:pStyle w:val="VSTUPY"/>
                          <w:numPr>
                            <w:ilvl w:val="0"/>
                            <w:numId w:val="64"/>
                          </w:numPr>
                          <w:rPr>
                            <w:rFonts w:ascii="Arial" w:hAnsi="Arial" w:cs="Arial"/>
                            <w:i/>
                            <w:sz w:val="18"/>
                            <w:szCs w:val="18"/>
                          </w:rPr>
                        </w:pPr>
                        <w:r>
                          <w:rPr>
                            <w:rFonts w:ascii="Arial" w:hAnsi="Arial" w:cs="Arial"/>
                            <w:i/>
                            <w:sz w:val="18"/>
                            <w:szCs w:val="18"/>
                          </w:rPr>
                          <w:t>znázornění celého záporného čísla na číselné ose</w:t>
                        </w:r>
                      </w:p>
                      <w:p w14:paraId="0880C378" w14:textId="77777777" w:rsidR="008876AF" w:rsidRDefault="008876AF">
                        <w:pPr>
                          <w:pStyle w:val="VSTUPY"/>
                          <w:numPr>
                            <w:ilvl w:val="0"/>
                            <w:numId w:val="64"/>
                          </w:numPr>
                          <w:rPr>
                            <w:rFonts w:ascii="Arial" w:hAnsi="Arial" w:cs="Arial"/>
                            <w:i/>
                            <w:sz w:val="18"/>
                            <w:szCs w:val="18"/>
                          </w:rPr>
                        </w:pPr>
                        <w:r>
                          <w:rPr>
                            <w:rFonts w:ascii="Arial" w:hAnsi="Arial" w:cs="Arial"/>
                            <w:i/>
                            <w:sz w:val="18"/>
                            <w:szCs w:val="18"/>
                          </w:rPr>
                          <w:t>kmenové zlomky v kontextu části</w:t>
                        </w:r>
                      </w:p>
                      <w:p w14:paraId="4ED796DA" w14:textId="77777777" w:rsidR="008876AF" w:rsidRDefault="008876AF">
                        <w:pPr>
                          <w:spacing w:line="360" w:lineRule="auto"/>
                          <w:rPr>
                            <w:rFonts w:ascii="Arial" w:hAnsi="Arial" w:cs="Arial"/>
                            <w:bCs/>
                            <w:sz w:val="18"/>
                            <w:szCs w:val="18"/>
                          </w:rPr>
                        </w:pPr>
                      </w:p>
                    </w:tc>
                  </w:tr>
                  <w:tr w:rsidR="008876AF" w14:paraId="31D2955A" w14:textId="77777777">
                    <w:tc>
                      <w:tcPr>
                        <w:tcW w:w="1634" w:type="pct"/>
                        <w:tcBorders>
                          <w:top w:val="single" w:sz="4" w:space="0" w:color="auto"/>
                          <w:left w:val="single" w:sz="4" w:space="0" w:color="auto"/>
                          <w:bottom w:val="single" w:sz="4" w:space="0" w:color="auto"/>
                          <w:right w:val="single" w:sz="4" w:space="0" w:color="auto"/>
                        </w:tcBorders>
                        <w:hideMark/>
                      </w:tcPr>
                      <w:p w14:paraId="3A12C284" w14:textId="77777777" w:rsidR="008876AF" w:rsidRDefault="008876AF">
                        <w:pPr>
                          <w:numPr>
                            <w:ilvl w:val="0"/>
                            <w:numId w:val="65"/>
                          </w:numPr>
                          <w:spacing w:line="360" w:lineRule="auto"/>
                          <w:rPr>
                            <w:rFonts w:ascii="Arial" w:hAnsi="Arial" w:cs="Arial"/>
                            <w:sz w:val="18"/>
                            <w:szCs w:val="18"/>
                          </w:rPr>
                        </w:pPr>
                        <w:r>
                          <w:rPr>
                            <w:rFonts w:ascii="Arial" w:hAnsi="Arial" w:cs="Arial"/>
                            <w:sz w:val="18"/>
                            <w:szCs w:val="18"/>
                          </w:rPr>
                          <w:t>zná jednotky délky a zvládá zákl. převody</w:t>
                        </w:r>
                      </w:p>
                      <w:p w14:paraId="7CBD175E" w14:textId="77777777" w:rsidR="008876AF" w:rsidRDefault="008876AF">
                        <w:pPr>
                          <w:numPr>
                            <w:ilvl w:val="0"/>
                            <w:numId w:val="65"/>
                          </w:numPr>
                          <w:spacing w:line="360" w:lineRule="auto"/>
                          <w:rPr>
                            <w:rFonts w:ascii="Arial" w:hAnsi="Arial" w:cs="Arial"/>
                            <w:sz w:val="18"/>
                            <w:szCs w:val="18"/>
                          </w:rPr>
                        </w:pPr>
                        <w:r>
                          <w:rPr>
                            <w:rFonts w:ascii="Arial" w:hAnsi="Arial" w:cs="Arial"/>
                            <w:sz w:val="18"/>
                            <w:szCs w:val="18"/>
                          </w:rPr>
                          <w:t>zná jednotky hmotnosti a zvládá zákl. převody</w:t>
                        </w:r>
                      </w:p>
                      <w:p w14:paraId="7D36740B" w14:textId="77777777" w:rsidR="008876AF" w:rsidRDefault="008876AF">
                        <w:pPr>
                          <w:numPr>
                            <w:ilvl w:val="0"/>
                            <w:numId w:val="65"/>
                          </w:numPr>
                          <w:spacing w:line="360" w:lineRule="auto"/>
                          <w:rPr>
                            <w:rFonts w:ascii="Arial" w:hAnsi="Arial" w:cs="Arial"/>
                            <w:sz w:val="18"/>
                            <w:szCs w:val="18"/>
                          </w:rPr>
                        </w:pPr>
                        <w:r>
                          <w:rPr>
                            <w:rFonts w:ascii="Arial" w:hAnsi="Arial" w:cs="Arial"/>
                            <w:sz w:val="18"/>
                            <w:szCs w:val="18"/>
                          </w:rPr>
                          <w:t>zná a převádí jednotky objemu (l, hl)</w:t>
                        </w:r>
                      </w:p>
                      <w:p w14:paraId="2D0ED6CA" w14:textId="77777777" w:rsidR="008876AF" w:rsidRDefault="008876AF">
                        <w:pPr>
                          <w:numPr>
                            <w:ilvl w:val="0"/>
                            <w:numId w:val="65"/>
                          </w:numPr>
                          <w:spacing w:line="360" w:lineRule="auto"/>
                          <w:rPr>
                            <w:rFonts w:ascii="Arial" w:hAnsi="Arial" w:cs="Arial"/>
                            <w:sz w:val="18"/>
                            <w:szCs w:val="18"/>
                          </w:rPr>
                        </w:pPr>
                        <w:r>
                          <w:rPr>
                            <w:rFonts w:ascii="Arial" w:hAnsi="Arial" w:cs="Arial"/>
                            <w:sz w:val="18"/>
                            <w:szCs w:val="18"/>
                          </w:rPr>
                          <w:t>čte, zapisuje a porovnává přirozená čísla v oboru do 1 000</w:t>
                        </w:r>
                      </w:p>
                      <w:p w14:paraId="2D52C28D" w14:textId="77777777" w:rsidR="008876AF" w:rsidRDefault="008876AF">
                        <w:pPr>
                          <w:numPr>
                            <w:ilvl w:val="0"/>
                            <w:numId w:val="65"/>
                          </w:numPr>
                          <w:spacing w:line="360" w:lineRule="auto"/>
                          <w:rPr>
                            <w:rFonts w:ascii="Arial" w:hAnsi="Arial" w:cs="Arial"/>
                            <w:sz w:val="18"/>
                            <w:szCs w:val="18"/>
                          </w:rPr>
                        </w:pPr>
                        <w:r>
                          <w:rPr>
                            <w:rFonts w:ascii="Arial" w:hAnsi="Arial" w:cs="Arial"/>
                            <w:sz w:val="18"/>
                            <w:szCs w:val="18"/>
                          </w:rPr>
                          <w:t>využívá komutativnost i asociativnost sčítání a násobení</w:t>
                        </w:r>
                      </w:p>
                      <w:p w14:paraId="5AFE536B" w14:textId="77777777" w:rsidR="008876AF" w:rsidRDefault="008876AF">
                        <w:pPr>
                          <w:numPr>
                            <w:ilvl w:val="0"/>
                            <w:numId w:val="65"/>
                          </w:numPr>
                          <w:spacing w:line="360" w:lineRule="auto"/>
                          <w:rPr>
                            <w:rFonts w:ascii="Arial" w:hAnsi="Arial" w:cs="Arial"/>
                            <w:sz w:val="18"/>
                            <w:szCs w:val="18"/>
                          </w:rPr>
                        </w:pPr>
                        <w:r>
                          <w:rPr>
                            <w:rFonts w:ascii="Arial" w:hAnsi="Arial" w:cs="Arial"/>
                            <w:sz w:val="18"/>
                            <w:szCs w:val="18"/>
                          </w:rPr>
                          <w:t>provádí odhady a kontroly výpočtů</w:t>
                        </w:r>
                      </w:p>
                      <w:p w14:paraId="69D3128D" w14:textId="77777777" w:rsidR="008876AF" w:rsidRDefault="008876AF">
                        <w:pPr>
                          <w:numPr>
                            <w:ilvl w:val="0"/>
                            <w:numId w:val="65"/>
                          </w:numPr>
                          <w:spacing w:line="360" w:lineRule="auto"/>
                          <w:rPr>
                            <w:rFonts w:ascii="Arial" w:hAnsi="Arial" w:cs="Arial"/>
                            <w:sz w:val="18"/>
                            <w:szCs w:val="18"/>
                          </w:rPr>
                        </w:pPr>
                        <w:r>
                          <w:rPr>
                            <w:rFonts w:ascii="Arial" w:hAnsi="Arial" w:cs="Arial"/>
                            <w:sz w:val="18"/>
                            <w:szCs w:val="18"/>
                          </w:rPr>
                          <w:t xml:space="preserve">zaokrouhluje dané číslo na </w:t>
                        </w:r>
                        <w:smartTag w:uri="urn:schemas-microsoft-com:office:smarttags" w:element="metricconverter">
                          <w:smartTagPr>
                            <w:attr w:name="ProductID" w:val="10 a"/>
                          </w:smartTagPr>
                          <w:r>
                            <w:rPr>
                              <w:rFonts w:ascii="Arial" w:hAnsi="Arial" w:cs="Arial"/>
                              <w:sz w:val="18"/>
                              <w:szCs w:val="18"/>
                            </w:rPr>
                            <w:t>10 a</w:t>
                          </w:r>
                        </w:smartTag>
                        <w:r>
                          <w:rPr>
                            <w:rFonts w:ascii="Arial" w:hAnsi="Arial" w:cs="Arial"/>
                            <w:sz w:val="18"/>
                            <w:szCs w:val="18"/>
                          </w:rPr>
                          <w:t xml:space="preserve"> 100, provádí odhady</w:t>
                        </w:r>
                      </w:p>
                      <w:p w14:paraId="617B8D87" w14:textId="77777777" w:rsidR="008876AF" w:rsidRDefault="008876AF">
                        <w:pPr>
                          <w:numPr>
                            <w:ilvl w:val="0"/>
                            <w:numId w:val="65"/>
                          </w:numPr>
                          <w:spacing w:line="360" w:lineRule="auto"/>
                          <w:rPr>
                            <w:rFonts w:ascii="Arial" w:hAnsi="Arial" w:cs="Arial"/>
                            <w:sz w:val="18"/>
                            <w:szCs w:val="18"/>
                          </w:rPr>
                        </w:pPr>
                        <w:r>
                          <w:rPr>
                            <w:rFonts w:ascii="Arial" w:hAnsi="Arial" w:cs="Arial"/>
                            <w:sz w:val="18"/>
                            <w:szCs w:val="18"/>
                          </w:rPr>
                          <w:lastRenderedPageBreak/>
                          <w:t>určí hodnotu daného číselného výrazu</w:t>
                        </w:r>
                      </w:p>
                      <w:p w14:paraId="5BF159DE" w14:textId="77777777" w:rsidR="008876AF" w:rsidRDefault="008876AF">
                        <w:pPr>
                          <w:numPr>
                            <w:ilvl w:val="0"/>
                            <w:numId w:val="65"/>
                          </w:numPr>
                          <w:spacing w:line="360" w:lineRule="auto"/>
                          <w:rPr>
                            <w:rFonts w:ascii="Arial" w:hAnsi="Arial" w:cs="Arial"/>
                            <w:sz w:val="18"/>
                            <w:szCs w:val="18"/>
                          </w:rPr>
                        </w:pPr>
                        <w:r>
                          <w:rPr>
                            <w:rFonts w:ascii="Arial" w:hAnsi="Arial" w:cs="Arial"/>
                            <w:sz w:val="18"/>
                            <w:szCs w:val="18"/>
                          </w:rPr>
                          <w:t>užívá a zapisuje vztah rovnosti i nerovnosti (</w:t>
                        </w:r>
                        <w:r>
                          <w:rPr>
                            <w:rFonts w:ascii="Arial" w:hAnsi="Arial" w:cs="Arial"/>
                            <w:sz w:val="18"/>
                            <w:szCs w:val="18"/>
                            <w:lang w:val="pl-PL"/>
                          </w:rPr>
                          <w:t xml:space="preserve">&lt;, &gt;, </w:t>
                        </w:r>
                        <w:r>
                          <w:rPr>
                            <w:rFonts w:ascii="Arial" w:hAnsi="Arial" w:cs="Arial"/>
                            <w:sz w:val="18"/>
                            <w:szCs w:val="18"/>
                          </w:rPr>
                          <w:t>=)</w:t>
                        </w:r>
                      </w:p>
                      <w:p w14:paraId="55119415" w14:textId="77777777" w:rsidR="008876AF" w:rsidRDefault="008876AF">
                        <w:pPr>
                          <w:numPr>
                            <w:ilvl w:val="0"/>
                            <w:numId w:val="65"/>
                          </w:numPr>
                          <w:spacing w:line="360" w:lineRule="auto"/>
                          <w:rPr>
                            <w:rFonts w:ascii="Arial" w:hAnsi="Arial" w:cs="Arial"/>
                            <w:sz w:val="18"/>
                            <w:szCs w:val="18"/>
                          </w:rPr>
                        </w:pPr>
                        <w:r>
                          <w:rPr>
                            <w:rFonts w:ascii="Arial" w:hAnsi="Arial" w:cs="Arial"/>
                            <w:sz w:val="18"/>
                            <w:szCs w:val="18"/>
                          </w:rPr>
                          <w:t>řeší jednoduché rovnice</w:t>
                        </w:r>
                      </w:p>
                      <w:p w14:paraId="1E6ABBD4" w14:textId="77777777" w:rsidR="008876AF" w:rsidRDefault="008876AF">
                        <w:pPr>
                          <w:numPr>
                            <w:ilvl w:val="0"/>
                            <w:numId w:val="65"/>
                          </w:numPr>
                          <w:spacing w:line="360" w:lineRule="auto"/>
                          <w:rPr>
                            <w:rFonts w:ascii="Arial" w:hAnsi="Arial" w:cs="Arial"/>
                            <w:sz w:val="18"/>
                            <w:szCs w:val="18"/>
                          </w:rPr>
                        </w:pPr>
                        <w:r>
                          <w:rPr>
                            <w:rFonts w:ascii="Arial" w:hAnsi="Arial" w:cs="Arial"/>
                            <w:sz w:val="18"/>
                            <w:szCs w:val="18"/>
                          </w:rPr>
                          <w:t xml:space="preserve"> poznává a pojmenovává základní prostorové útvary-krychle, kvádr, koule, válec</w:t>
                        </w:r>
                      </w:p>
                    </w:tc>
                    <w:tc>
                      <w:tcPr>
                        <w:tcW w:w="1697" w:type="pct"/>
                        <w:tcBorders>
                          <w:top w:val="single" w:sz="4" w:space="0" w:color="auto"/>
                          <w:left w:val="single" w:sz="4" w:space="0" w:color="auto"/>
                          <w:bottom w:val="single" w:sz="4" w:space="0" w:color="auto"/>
                          <w:right w:val="single" w:sz="4" w:space="0" w:color="auto"/>
                        </w:tcBorders>
                      </w:tcPr>
                      <w:p w14:paraId="7FB47174" w14:textId="77777777" w:rsidR="008876AF" w:rsidRDefault="008876AF">
                        <w:pPr>
                          <w:spacing w:line="360" w:lineRule="auto"/>
                          <w:ind w:left="360"/>
                          <w:rPr>
                            <w:rFonts w:ascii="Arial" w:hAnsi="Arial" w:cs="Arial"/>
                            <w:sz w:val="18"/>
                            <w:szCs w:val="18"/>
                          </w:rPr>
                        </w:pPr>
                        <w:r>
                          <w:rPr>
                            <w:rFonts w:ascii="Arial" w:hAnsi="Arial" w:cs="Arial"/>
                            <w:sz w:val="18"/>
                            <w:szCs w:val="18"/>
                          </w:rPr>
                          <w:lastRenderedPageBreak/>
                          <w:t>Jednotky hmotnosti, délky, objemu</w:t>
                        </w:r>
                      </w:p>
                      <w:p w14:paraId="48716D3F" w14:textId="77777777" w:rsidR="008876AF" w:rsidRDefault="008876AF">
                        <w:pPr>
                          <w:spacing w:line="360" w:lineRule="auto"/>
                          <w:ind w:left="360"/>
                          <w:rPr>
                            <w:rFonts w:ascii="Arial" w:hAnsi="Arial" w:cs="Arial"/>
                            <w:sz w:val="18"/>
                            <w:szCs w:val="18"/>
                          </w:rPr>
                        </w:pPr>
                        <w:r>
                          <w:rPr>
                            <w:rFonts w:ascii="Arial" w:hAnsi="Arial" w:cs="Arial"/>
                            <w:sz w:val="18"/>
                            <w:szCs w:val="18"/>
                          </w:rPr>
                          <w:t>Početní operace</w:t>
                        </w:r>
                      </w:p>
                      <w:p w14:paraId="4278D856" w14:textId="77777777" w:rsidR="008876AF" w:rsidRDefault="008876AF">
                        <w:pPr>
                          <w:spacing w:line="360" w:lineRule="auto"/>
                          <w:ind w:left="360"/>
                          <w:rPr>
                            <w:rFonts w:ascii="Arial" w:hAnsi="Arial" w:cs="Arial"/>
                            <w:sz w:val="18"/>
                            <w:szCs w:val="18"/>
                          </w:rPr>
                        </w:pPr>
                        <w:r>
                          <w:rPr>
                            <w:rFonts w:ascii="Arial" w:hAnsi="Arial" w:cs="Arial"/>
                            <w:sz w:val="18"/>
                            <w:szCs w:val="18"/>
                          </w:rPr>
                          <w:t xml:space="preserve">Zaokrouhlování </w:t>
                        </w:r>
                      </w:p>
                      <w:p w14:paraId="31103BE7" w14:textId="77777777" w:rsidR="008876AF" w:rsidRDefault="008876AF">
                        <w:pPr>
                          <w:spacing w:line="360" w:lineRule="auto"/>
                          <w:ind w:left="360"/>
                          <w:rPr>
                            <w:rFonts w:ascii="Arial" w:hAnsi="Arial" w:cs="Arial"/>
                            <w:sz w:val="18"/>
                            <w:szCs w:val="18"/>
                          </w:rPr>
                        </w:pPr>
                        <w:r>
                          <w:rPr>
                            <w:rFonts w:ascii="Arial" w:hAnsi="Arial" w:cs="Arial"/>
                            <w:sz w:val="18"/>
                            <w:szCs w:val="18"/>
                          </w:rPr>
                          <w:t>Jednoduché rovnice</w:t>
                        </w:r>
                      </w:p>
                      <w:p w14:paraId="56D6CC88" w14:textId="77777777" w:rsidR="008876AF" w:rsidRDefault="008876AF">
                        <w:pPr>
                          <w:spacing w:line="360" w:lineRule="auto"/>
                          <w:ind w:left="360"/>
                          <w:rPr>
                            <w:rFonts w:ascii="Arial" w:hAnsi="Arial" w:cs="Arial"/>
                            <w:sz w:val="18"/>
                            <w:szCs w:val="18"/>
                          </w:rPr>
                        </w:pPr>
                        <w:r>
                          <w:rPr>
                            <w:rFonts w:ascii="Arial" w:hAnsi="Arial" w:cs="Arial"/>
                            <w:sz w:val="18"/>
                            <w:szCs w:val="18"/>
                          </w:rPr>
                          <w:t>Slovní úlohy</w:t>
                        </w:r>
                      </w:p>
                      <w:p w14:paraId="09715F6B" w14:textId="77777777" w:rsidR="008876AF" w:rsidRDefault="008876AF">
                        <w:pPr>
                          <w:spacing w:line="360" w:lineRule="auto"/>
                          <w:ind w:left="360"/>
                          <w:rPr>
                            <w:rFonts w:ascii="Arial" w:hAnsi="Arial" w:cs="Arial"/>
                            <w:sz w:val="18"/>
                            <w:szCs w:val="18"/>
                          </w:rPr>
                        </w:pPr>
                        <w:r>
                          <w:rPr>
                            <w:rFonts w:ascii="Arial" w:hAnsi="Arial" w:cs="Arial"/>
                            <w:sz w:val="18"/>
                            <w:szCs w:val="18"/>
                          </w:rPr>
                          <w:t xml:space="preserve">G: Základní prostorové </w:t>
                        </w:r>
                        <w:proofErr w:type="gramStart"/>
                        <w:r>
                          <w:rPr>
                            <w:rFonts w:ascii="Arial" w:hAnsi="Arial" w:cs="Arial"/>
                            <w:sz w:val="18"/>
                            <w:szCs w:val="18"/>
                          </w:rPr>
                          <w:t>útvary-krychle,kvádr</w:t>
                        </w:r>
                        <w:proofErr w:type="gramEnd"/>
                        <w:r>
                          <w:rPr>
                            <w:rFonts w:ascii="Arial" w:hAnsi="Arial" w:cs="Arial"/>
                            <w:sz w:val="18"/>
                            <w:szCs w:val="18"/>
                          </w:rPr>
                          <w:t>,koule, válec</w:t>
                        </w:r>
                      </w:p>
                      <w:p w14:paraId="5D662F76" w14:textId="77777777" w:rsidR="008876AF" w:rsidRDefault="008876AF">
                        <w:pPr>
                          <w:spacing w:line="360" w:lineRule="auto"/>
                          <w:ind w:left="60"/>
                          <w:rPr>
                            <w:rFonts w:ascii="Arial" w:hAnsi="Arial" w:cs="Arial"/>
                            <w:sz w:val="18"/>
                            <w:szCs w:val="18"/>
                          </w:rPr>
                        </w:pPr>
                      </w:p>
                      <w:p w14:paraId="3437A66C" w14:textId="77777777" w:rsidR="008876AF" w:rsidRDefault="008876AF">
                        <w:pPr>
                          <w:spacing w:line="360" w:lineRule="auto"/>
                          <w:ind w:left="60"/>
                          <w:rPr>
                            <w:rFonts w:ascii="Arial" w:hAnsi="Arial" w:cs="Arial"/>
                            <w:sz w:val="18"/>
                            <w:szCs w:val="18"/>
                          </w:rPr>
                        </w:pPr>
                      </w:p>
                    </w:tc>
                    <w:tc>
                      <w:tcPr>
                        <w:tcW w:w="1669" w:type="pct"/>
                        <w:tcBorders>
                          <w:top w:val="single" w:sz="4" w:space="0" w:color="auto"/>
                          <w:left w:val="single" w:sz="4" w:space="0" w:color="auto"/>
                          <w:bottom w:val="single" w:sz="4" w:space="0" w:color="auto"/>
                          <w:right w:val="single" w:sz="4" w:space="0" w:color="auto"/>
                        </w:tcBorders>
                      </w:tcPr>
                      <w:p w14:paraId="55F84DEE" w14:textId="77777777" w:rsidR="008876AF" w:rsidRDefault="008876AF">
                        <w:pPr>
                          <w:spacing w:line="360" w:lineRule="auto"/>
                          <w:ind w:left="360"/>
                          <w:rPr>
                            <w:rFonts w:ascii="Arial" w:hAnsi="Arial" w:cs="Arial"/>
                            <w:sz w:val="18"/>
                            <w:szCs w:val="18"/>
                          </w:rPr>
                        </w:pPr>
                      </w:p>
                    </w:tc>
                  </w:tr>
                  <w:tr w:rsidR="008876AF" w14:paraId="4722BB3C" w14:textId="77777777">
                    <w:tc>
                      <w:tcPr>
                        <w:tcW w:w="1634" w:type="pct"/>
                        <w:tcBorders>
                          <w:top w:val="single" w:sz="4" w:space="0" w:color="auto"/>
                          <w:left w:val="single" w:sz="4" w:space="0" w:color="auto"/>
                          <w:bottom w:val="single" w:sz="4" w:space="0" w:color="auto"/>
                          <w:right w:val="single" w:sz="4" w:space="0" w:color="auto"/>
                        </w:tcBorders>
                        <w:hideMark/>
                      </w:tcPr>
                      <w:p w14:paraId="76B87B21" w14:textId="77777777" w:rsidR="008876AF" w:rsidRDefault="008876AF">
                        <w:pPr>
                          <w:numPr>
                            <w:ilvl w:val="0"/>
                            <w:numId w:val="66"/>
                          </w:numPr>
                          <w:spacing w:line="360" w:lineRule="auto"/>
                          <w:rPr>
                            <w:rFonts w:ascii="Arial" w:hAnsi="Arial" w:cs="Arial"/>
                            <w:sz w:val="18"/>
                            <w:szCs w:val="18"/>
                          </w:rPr>
                        </w:pPr>
                        <w:r>
                          <w:rPr>
                            <w:rFonts w:ascii="Arial" w:hAnsi="Arial" w:cs="Arial"/>
                            <w:sz w:val="18"/>
                            <w:szCs w:val="18"/>
                          </w:rPr>
                          <w:lastRenderedPageBreak/>
                          <w:t>provádí početní operace s přirozenými čísly pamětně a písemně (sčítání, odčítání)</w:t>
                        </w:r>
                      </w:p>
                      <w:p w14:paraId="1E588E3C" w14:textId="77777777" w:rsidR="008876AF" w:rsidRDefault="008876AF">
                        <w:pPr>
                          <w:numPr>
                            <w:ilvl w:val="0"/>
                            <w:numId w:val="66"/>
                          </w:numPr>
                          <w:spacing w:line="360" w:lineRule="auto"/>
                          <w:rPr>
                            <w:rFonts w:ascii="Arial" w:hAnsi="Arial" w:cs="Arial"/>
                            <w:sz w:val="18"/>
                            <w:szCs w:val="18"/>
                          </w:rPr>
                        </w:pPr>
                        <w:r>
                          <w:rPr>
                            <w:rFonts w:ascii="Arial" w:hAnsi="Arial" w:cs="Arial"/>
                            <w:sz w:val="18"/>
                            <w:szCs w:val="18"/>
                          </w:rPr>
                          <w:t>pracuje s kružítkem, dbá o bezpečnost</w:t>
                        </w:r>
                      </w:p>
                      <w:p w14:paraId="46556758" w14:textId="77777777" w:rsidR="008876AF" w:rsidRDefault="008876AF">
                        <w:pPr>
                          <w:numPr>
                            <w:ilvl w:val="0"/>
                            <w:numId w:val="66"/>
                          </w:numPr>
                          <w:spacing w:line="360" w:lineRule="auto"/>
                          <w:rPr>
                            <w:rFonts w:ascii="Arial" w:hAnsi="Arial" w:cs="Arial"/>
                            <w:sz w:val="18"/>
                            <w:szCs w:val="18"/>
                          </w:rPr>
                        </w:pPr>
                        <w:r>
                          <w:rPr>
                            <w:rFonts w:ascii="Arial" w:hAnsi="Arial" w:cs="Arial"/>
                            <w:sz w:val="18"/>
                            <w:szCs w:val="18"/>
                          </w:rPr>
                          <w:t>zná rozdíl mezi kruhem a kružnicí</w:t>
                        </w:r>
                      </w:p>
                      <w:p w14:paraId="556A62C0" w14:textId="77777777" w:rsidR="008876AF" w:rsidRDefault="008876AF">
                        <w:pPr>
                          <w:numPr>
                            <w:ilvl w:val="0"/>
                            <w:numId w:val="66"/>
                          </w:numPr>
                          <w:spacing w:line="360" w:lineRule="auto"/>
                          <w:rPr>
                            <w:rFonts w:ascii="Arial" w:hAnsi="Arial" w:cs="Arial"/>
                            <w:sz w:val="18"/>
                            <w:szCs w:val="18"/>
                          </w:rPr>
                        </w:pPr>
                        <w:r>
                          <w:rPr>
                            <w:rFonts w:ascii="Arial" w:hAnsi="Arial" w:cs="Arial"/>
                            <w:sz w:val="18"/>
                            <w:szCs w:val="18"/>
                          </w:rPr>
                          <w:t>zná pojmy poloměr, průměr, střed kruhu a kružnice a umí je používat, rýsuje kružnici</w:t>
                        </w:r>
                      </w:p>
                    </w:tc>
                    <w:tc>
                      <w:tcPr>
                        <w:tcW w:w="1697" w:type="pct"/>
                        <w:tcBorders>
                          <w:top w:val="single" w:sz="4" w:space="0" w:color="auto"/>
                          <w:left w:val="single" w:sz="4" w:space="0" w:color="auto"/>
                          <w:bottom w:val="single" w:sz="4" w:space="0" w:color="auto"/>
                          <w:right w:val="single" w:sz="4" w:space="0" w:color="auto"/>
                        </w:tcBorders>
                        <w:hideMark/>
                      </w:tcPr>
                      <w:p w14:paraId="6D5B3A09" w14:textId="77777777" w:rsidR="008876AF" w:rsidRDefault="008876AF">
                        <w:pPr>
                          <w:spacing w:line="360" w:lineRule="auto"/>
                          <w:ind w:left="360"/>
                          <w:rPr>
                            <w:rFonts w:ascii="Arial" w:hAnsi="Arial" w:cs="Arial"/>
                            <w:sz w:val="18"/>
                            <w:szCs w:val="18"/>
                          </w:rPr>
                        </w:pPr>
                        <w:r>
                          <w:rPr>
                            <w:rFonts w:ascii="Arial" w:hAnsi="Arial" w:cs="Arial"/>
                            <w:sz w:val="18"/>
                            <w:szCs w:val="18"/>
                          </w:rPr>
                          <w:t>Sčítání a odčítání v oboru do 1 000</w:t>
                        </w:r>
                      </w:p>
                      <w:p w14:paraId="5FCE66C0" w14:textId="77777777" w:rsidR="008876AF" w:rsidRDefault="008876AF">
                        <w:pPr>
                          <w:spacing w:line="360" w:lineRule="auto"/>
                          <w:ind w:left="360"/>
                          <w:rPr>
                            <w:rFonts w:ascii="Arial" w:hAnsi="Arial" w:cs="Arial"/>
                            <w:sz w:val="18"/>
                            <w:szCs w:val="18"/>
                          </w:rPr>
                        </w:pPr>
                        <w:r>
                          <w:rPr>
                            <w:rFonts w:ascii="Arial" w:hAnsi="Arial" w:cs="Arial"/>
                            <w:sz w:val="18"/>
                            <w:szCs w:val="18"/>
                          </w:rPr>
                          <w:t>G:práce s kružítkem,</w:t>
                        </w:r>
                      </w:p>
                      <w:p w14:paraId="0C48BAC8" w14:textId="77777777" w:rsidR="008876AF" w:rsidRDefault="008876AF">
                        <w:pPr>
                          <w:spacing w:line="360" w:lineRule="auto"/>
                          <w:ind w:left="360"/>
                          <w:rPr>
                            <w:rFonts w:ascii="Arial" w:hAnsi="Arial" w:cs="Arial"/>
                            <w:sz w:val="18"/>
                            <w:szCs w:val="18"/>
                          </w:rPr>
                        </w:pPr>
                        <w:proofErr w:type="spellStart"/>
                        <w:r>
                          <w:rPr>
                            <w:rFonts w:ascii="Arial" w:hAnsi="Arial" w:cs="Arial"/>
                            <w:sz w:val="18"/>
                            <w:szCs w:val="18"/>
                          </w:rPr>
                          <w:t>Kružnice,kruh</w:t>
                        </w:r>
                        <w:proofErr w:type="spellEnd"/>
                        <w:r>
                          <w:rPr>
                            <w:rFonts w:ascii="Arial" w:hAnsi="Arial" w:cs="Arial"/>
                            <w:sz w:val="18"/>
                            <w:szCs w:val="18"/>
                          </w:rPr>
                          <w:t xml:space="preserve"> - rýsování</w:t>
                        </w:r>
                      </w:p>
                      <w:p w14:paraId="5D3234C4" w14:textId="77777777" w:rsidR="008876AF" w:rsidRDefault="008876AF">
                        <w:pPr>
                          <w:spacing w:line="360" w:lineRule="auto"/>
                          <w:ind w:left="360"/>
                          <w:rPr>
                            <w:rFonts w:ascii="Arial" w:hAnsi="Arial" w:cs="Arial"/>
                            <w:sz w:val="18"/>
                            <w:szCs w:val="18"/>
                          </w:rPr>
                        </w:pPr>
                        <w:proofErr w:type="spellStart"/>
                        <w:r>
                          <w:rPr>
                            <w:rFonts w:ascii="Arial" w:hAnsi="Arial" w:cs="Arial"/>
                            <w:sz w:val="18"/>
                            <w:szCs w:val="18"/>
                          </w:rPr>
                          <w:t>Pojmy:poloměr-r,průměr-d,střed-S</w:t>
                        </w:r>
                        <w:proofErr w:type="spellEnd"/>
                      </w:p>
                    </w:tc>
                    <w:tc>
                      <w:tcPr>
                        <w:tcW w:w="1669" w:type="pct"/>
                        <w:tcBorders>
                          <w:top w:val="single" w:sz="4" w:space="0" w:color="auto"/>
                          <w:left w:val="single" w:sz="4" w:space="0" w:color="auto"/>
                          <w:bottom w:val="single" w:sz="4" w:space="0" w:color="auto"/>
                          <w:right w:val="single" w:sz="4" w:space="0" w:color="auto"/>
                        </w:tcBorders>
                      </w:tcPr>
                      <w:p w14:paraId="6A1F2030" w14:textId="77777777" w:rsidR="008876AF" w:rsidRDefault="008876AF">
                        <w:pPr>
                          <w:spacing w:line="360" w:lineRule="auto"/>
                          <w:ind w:left="360"/>
                          <w:rPr>
                            <w:rFonts w:ascii="Arial" w:hAnsi="Arial" w:cs="Arial"/>
                            <w:b/>
                            <w:sz w:val="18"/>
                            <w:szCs w:val="18"/>
                          </w:rPr>
                        </w:pPr>
                      </w:p>
                    </w:tc>
                  </w:tr>
                  <w:tr w:rsidR="008876AF" w14:paraId="08BBDF8E" w14:textId="77777777">
                    <w:tc>
                      <w:tcPr>
                        <w:tcW w:w="1634" w:type="pct"/>
                        <w:tcBorders>
                          <w:top w:val="single" w:sz="4" w:space="0" w:color="auto"/>
                          <w:left w:val="single" w:sz="4" w:space="0" w:color="auto"/>
                          <w:bottom w:val="single" w:sz="4" w:space="0" w:color="auto"/>
                          <w:right w:val="single" w:sz="4" w:space="0" w:color="auto"/>
                        </w:tcBorders>
                        <w:hideMark/>
                      </w:tcPr>
                      <w:p w14:paraId="1A75D8EC" w14:textId="77777777" w:rsidR="008876AF" w:rsidRDefault="008876AF">
                        <w:pPr>
                          <w:numPr>
                            <w:ilvl w:val="0"/>
                            <w:numId w:val="66"/>
                          </w:numPr>
                          <w:spacing w:line="360" w:lineRule="auto"/>
                          <w:rPr>
                            <w:rFonts w:ascii="Arial" w:hAnsi="Arial" w:cs="Arial"/>
                            <w:sz w:val="18"/>
                            <w:szCs w:val="18"/>
                          </w:rPr>
                        </w:pPr>
                        <w:r>
                          <w:rPr>
                            <w:rFonts w:ascii="Arial" w:hAnsi="Arial" w:cs="Arial"/>
                            <w:sz w:val="18"/>
                            <w:szCs w:val="18"/>
                          </w:rPr>
                          <w:t>zdokonaluje násobení a dělení v oboru násobilky</w:t>
                        </w:r>
                      </w:p>
                      <w:p w14:paraId="360F8D55" w14:textId="77777777" w:rsidR="008876AF" w:rsidRDefault="008876AF">
                        <w:pPr>
                          <w:numPr>
                            <w:ilvl w:val="0"/>
                            <w:numId w:val="66"/>
                          </w:numPr>
                          <w:spacing w:line="360" w:lineRule="auto"/>
                          <w:rPr>
                            <w:rFonts w:ascii="Arial" w:hAnsi="Arial" w:cs="Arial"/>
                            <w:sz w:val="18"/>
                            <w:szCs w:val="18"/>
                          </w:rPr>
                        </w:pPr>
                        <w:r>
                          <w:rPr>
                            <w:rFonts w:ascii="Arial" w:hAnsi="Arial" w:cs="Arial"/>
                            <w:sz w:val="18"/>
                            <w:szCs w:val="18"/>
                          </w:rPr>
                          <w:t xml:space="preserve">umí dělit se zbytkem v oboru násobilky </w:t>
                        </w:r>
                      </w:p>
                      <w:p w14:paraId="0DADC72E" w14:textId="77777777" w:rsidR="008876AF" w:rsidRDefault="008876AF">
                        <w:pPr>
                          <w:numPr>
                            <w:ilvl w:val="0"/>
                            <w:numId w:val="66"/>
                          </w:numPr>
                          <w:spacing w:line="360" w:lineRule="auto"/>
                          <w:rPr>
                            <w:rFonts w:ascii="Arial" w:hAnsi="Arial" w:cs="Arial"/>
                            <w:sz w:val="18"/>
                            <w:szCs w:val="18"/>
                          </w:rPr>
                        </w:pPr>
                        <w:r>
                          <w:rPr>
                            <w:rFonts w:ascii="Arial" w:hAnsi="Arial" w:cs="Arial"/>
                            <w:sz w:val="18"/>
                            <w:szCs w:val="18"/>
                          </w:rPr>
                          <w:t>začíná ovládat násobení a dělení mimo obor násobilky - pamětné, dělení násobků deseti jednociferným číslem zpaměti</w:t>
                        </w:r>
                      </w:p>
                      <w:p w14:paraId="5EBEE642" w14:textId="77777777" w:rsidR="008876AF" w:rsidRDefault="008876AF">
                        <w:pPr>
                          <w:numPr>
                            <w:ilvl w:val="0"/>
                            <w:numId w:val="66"/>
                          </w:numPr>
                          <w:spacing w:line="360" w:lineRule="auto"/>
                          <w:rPr>
                            <w:rFonts w:ascii="Arial" w:hAnsi="Arial" w:cs="Arial"/>
                            <w:sz w:val="18"/>
                            <w:szCs w:val="18"/>
                          </w:rPr>
                        </w:pPr>
                        <w:r>
                          <w:rPr>
                            <w:rFonts w:ascii="Arial" w:hAnsi="Arial" w:cs="Arial"/>
                            <w:sz w:val="18"/>
                            <w:szCs w:val="18"/>
                          </w:rPr>
                          <w:t>rozvíjí zkušenosti s řešením úloh a problémů, poznává možnosti dojít k správnému výsledku různými způsoby, i způsoby nezávislými na postupech školské matematiky</w:t>
                        </w:r>
                      </w:p>
                      <w:p w14:paraId="5C9454CE" w14:textId="77777777" w:rsidR="008876AF" w:rsidRDefault="008876AF">
                        <w:pPr>
                          <w:numPr>
                            <w:ilvl w:val="0"/>
                            <w:numId w:val="66"/>
                          </w:numPr>
                          <w:spacing w:line="360" w:lineRule="auto"/>
                          <w:rPr>
                            <w:rFonts w:ascii="Arial" w:hAnsi="Arial" w:cs="Arial"/>
                            <w:sz w:val="18"/>
                            <w:szCs w:val="18"/>
                          </w:rPr>
                        </w:pPr>
                        <w:r>
                          <w:rPr>
                            <w:rFonts w:ascii="Arial" w:hAnsi="Arial" w:cs="Arial"/>
                            <w:sz w:val="18"/>
                            <w:szCs w:val="18"/>
                          </w:rPr>
                          <w:t xml:space="preserve"> zná pojmy poloměr, průměr, střed kruhu a kružnice a umí je používat, rýsuje kružnici</w:t>
                        </w:r>
                      </w:p>
                    </w:tc>
                    <w:tc>
                      <w:tcPr>
                        <w:tcW w:w="1697" w:type="pct"/>
                        <w:tcBorders>
                          <w:top w:val="single" w:sz="4" w:space="0" w:color="auto"/>
                          <w:left w:val="single" w:sz="4" w:space="0" w:color="auto"/>
                          <w:bottom w:val="single" w:sz="4" w:space="0" w:color="auto"/>
                          <w:right w:val="single" w:sz="4" w:space="0" w:color="auto"/>
                        </w:tcBorders>
                      </w:tcPr>
                      <w:p w14:paraId="41865314" w14:textId="77777777" w:rsidR="008876AF" w:rsidRDefault="008876AF">
                        <w:pPr>
                          <w:spacing w:line="360" w:lineRule="auto"/>
                          <w:ind w:left="360"/>
                          <w:rPr>
                            <w:rFonts w:ascii="Arial" w:hAnsi="Arial" w:cs="Arial"/>
                            <w:sz w:val="18"/>
                            <w:szCs w:val="18"/>
                          </w:rPr>
                        </w:pPr>
                        <w:r>
                          <w:rPr>
                            <w:rFonts w:ascii="Arial" w:hAnsi="Arial" w:cs="Arial"/>
                            <w:sz w:val="18"/>
                            <w:szCs w:val="18"/>
                          </w:rPr>
                          <w:t>Dělení se zbytkem v oboru násobilky</w:t>
                        </w:r>
                      </w:p>
                      <w:p w14:paraId="592E03DA" w14:textId="77777777" w:rsidR="008876AF" w:rsidRDefault="008876AF">
                        <w:pPr>
                          <w:spacing w:line="360" w:lineRule="auto"/>
                          <w:ind w:left="360"/>
                          <w:rPr>
                            <w:rFonts w:ascii="Arial" w:hAnsi="Arial" w:cs="Arial"/>
                            <w:sz w:val="18"/>
                            <w:szCs w:val="18"/>
                          </w:rPr>
                        </w:pPr>
                        <w:r>
                          <w:rPr>
                            <w:rFonts w:ascii="Arial" w:hAnsi="Arial" w:cs="Arial"/>
                            <w:sz w:val="18"/>
                            <w:szCs w:val="18"/>
                          </w:rPr>
                          <w:t>Násobení a dělení mimo obor násobilky (pamětné)</w:t>
                        </w:r>
                      </w:p>
                      <w:p w14:paraId="55569703" w14:textId="77777777" w:rsidR="008876AF" w:rsidRDefault="008876AF">
                        <w:pPr>
                          <w:spacing w:line="360" w:lineRule="auto"/>
                          <w:ind w:left="360"/>
                          <w:rPr>
                            <w:rFonts w:ascii="Arial" w:hAnsi="Arial" w:cs="Arial"/>
                            <w:sz w:val="18"/>
                            <w:szCs w:val="18"/>
                          </w:rPr>
                        </w:pPr>
                        <w:r>
                          <w:rPr>
                            <w:rFonts w:ascii="Arial" w:hAnsi="Arial" w:cs="Arial"/>
                            <w:sz w:val="18"/>
                            <w:szCs w:val="18"/>
                          </w:rPr>
                          <w:t>Dělení násobků deseti jednociferným číslem zpaměti</w:t>
                        </w:r>
                      </w:p>
                      <w:p w14:paraId="75EC3F9A" w14:textId="77777777" w:rsidR="008876AF" w:rsidRDefault="008876AF">
                        <w:pPr>
                          <w:spacing w:line="360" w:lineRule="auto"/>
                          <w:ind w:left="360"/>
                          <w:rPr>
                            <w:rFonts w:ascii="Arial" w:hAnsi="Arial" w:cs="Arial"/>
                            <w:sz w:val="18"/>
                            <w:szCs w:val="18"/>
                          </w:rPr>
                        </w:pPr>
                        <w:r>
                          <w:rPr>
                            <w:rFonts w:ascii="Arial" w:hAnsi="Arial" w:cs="Arial"/>
                            <w:sz w:val="18"/>
                            <w:szCs w:val="18"/>
                          </w:rPr>
                          <w:t>Slovní úlohy</w:t>
                        </w:r>
                      </w:p>
                      <w:p w14:paraId="0350FE45" w14:textId="77777777" w:rsidR="008876AF" w:rsidRDefault="008876AF">
                        <w:pPr>
                          <w:spacing w:line="360" w:lineRule="auto"/>
                          <w:ind w:left="360"/>
                          <w:rPr>
                            <w:rFonts w:ascii="Arial" w:hAnsi="Arial" w:cs="Arial"/>
                            <w:sz w:val="18"/>
                            <w:szCs w:val="18"/>
                          </w:rPr>
                        </w:pPr>
                        <w:r>
                          <w:rPr>
                            <w:rFonts w:ascii="Arial" w:hAnsi="Arial" w:cs="Arial"/>
                            <w:sz w:val="18"/>
                            <w:szCs w:val="18"/>
                          </w:rPr>
                          <w:t>G:kružnice,kruh-opak.</w:t>
                        </w:r>
                      </w:p>
                      <w:p w14:paraId="55375257" w14:textId="77777777" w:rsidR="008876AF" w:rsidRDefault="008876AF">
                        <w:pPr>
                          <w:spacing w:line="360" w:lineRule="auto"/>
                          <w:ind w:left="60"/>
                          <w:rPr>
                            <w:rFonts w:ascii="Arial" w:hAnsi="Arial" w:cs="Arial"/>
                            <w:sz w:val="18"/>
                            <w:szCs w:val="18"/>
                          </w:rPr>
                        </w:pPr>
                      </w:p>
                    </w:tc>
                    <w:tc>
                      <w:tcPr>
                        <w:tcW w:w="1669" w:type="pct"/>
                        <w:tcBorders>
                          <w:top w:val="single" w:sz="4" w:space="0" w:color="auto"/>
                          <w:left w:val="single" w:sz="4" w:space="0" w:color="auto"/>
                          <w:bottom w:val="single" w:sz="4" w:space="0" w:color="auto"/>
                          <w:right w:val="single" w:sz="4" w:space="0" w:color="auto"/>
                        </w:tcBorders>
                      </w:tcPr>
                      <w:p w14:paraId="465EB311" w14:textId="77777777" w:rsidR="008876AF" w:rsidRDefault="008876AF">
                        <w:pPr>
                          <w:spacing w:line="360" w:lineRule="auto"/>
                          <w:ind w:left="360"/>
                          <w:rPr>
                            <w:rFonts w:ascii="Arial" w:hAnsi="Arial" w:cs="Arial"/>
                            <w:b/>
                            <w:sz w:val="18"/>
                            <w:szCs w:val="18"/>
                          </w:rPr>
                        </w:pPr>
                      </w:p>
                      <w:p w14:paraId="3A086D64" w14:textId="77777777" w:rsidR="008876AF" w:rsidRDefault="008876AF">
                        <w:pPr>
                          <w:spacing w:line="360" w:lineRule="auto"/>
                          <w:ind w:left="360"/>
                          <w:rPr>
                            <w:rFonts w:ascii="Arial" w:hAnsi="Arial" w:cs="Arial"/>
                            <w:b/>
                            <w:sz w:val="18"/>
                            <w:szCs w:val="18"/>
                          </w:rPr>
                        </w:pPr>
                      </w:p>
                      <w:p w14:paraId="7059637A" w14:textId="77777777" w:rsidR="008876AF" w:rsidRDefault="008876AF">
                        <w:pPr>
                          <w:spacing w:line="360" w:lineRule="auto"/>
                          <w:ind w:left="360"/>
                          <w:rPr>
                            <w:rFonts w:ascii="Arial" w:hAnsi="Arial" w:cs="Arial"/>
                            <w:b/>
                            <w:sz w:val="18"/>
                            <w:szCs w:val="18"/>
                          </w:rPr>
                        </w:pPr>
                      </w:p>
                      <w:p w14:paraId="304A2A78" w14:textId="77777777" w:rsidR="008876AF" w:rsidRDefault="008876AF">
                        <w:pPr>
                          <w:spacing w:line="360" w:lineRule="auto"/>
                          <w:ind w:left="360"/>
                          <w:rPr>
                            <w:rFonts w:ascii="Arial" w:hAnsi="Arial" w:cs="Arial"/>
                            <w:b/>
                            <w:sz w:val="18"/>
                            <w:szCs w:val="18"/>
                          </w:rPr>
                        </w:pPr>
                      </w:p>
                      <w:p w14:paraId="284C0DD8" w14:textId="77777777" w:rsidR="008876AF" w:rsidRDefault="008876AF">
                        <w:pPr>
                          <w:spacing w:line="360" w:lineRule="auto"/>
                          <w:ind w:left="360"/>
                          <w:rPr>
                            <w:rFonts w:ascii="Arial" w:hAnsi="Arial" w:cs="Arial"/>
                            <w:b/>
                            <w:sz w:val="18"/>
                            <w:szCs w:val="18"/>
                          </w:rPr>
                        </w:pPr>
                      </w:p>
                    </w:tc>
                  </w:tr>
                  <w:tr w:rsidR="008876AF" w14:paraId="1C234B51" w14:textId="77777777">
                    <w:tc>
                      <w:tcPr>
                        <w:tcW w:w="1634" w:type="pct"/>
                        <w:tcBorders>
                          <w:top w:val="single" w:sz="4" w:space="0" w:color="auto"/>
                          <w:left w:val="single" w:sz="4" w:space="0" w:color="auto"/>
                          <w:bottom w:val="single" w:sz="4" w:space="0" w:color="auto"/>
                          <w:right w:val="single" w:sz="4" w:space="0" w:color="auto"/>
                        </w:tcBorders>
                        <w:hideMark/>
                      </w:tcPr>
                      <w:p w14:paraId="2A7BF406" w14:textId="77777777" w:rsidR="008876AF" w:rsidRDefault="008876AF">
                        <w:pPr>
                          <w:numPr>
                            <w:ilvl w:val="0"/>
                            <w:numId w:val="67"/>
                          </w:numPr>
                          <w:spacing w:line="360" w:lineRule="auto"/>
                          <w:rPr>
                            <w:rFonts w:ascii="Arial" w:hAnsi="Arial" w:cs="Arial"/>
                            <w:sz w:val="18"/>
                            <w:szCs w:val="18"/>
                          </w:rPr>
                        </w:pPr>
                        <w:r>
                          <w:rPr>
                            <w:rFonts w:ascii="Arial" w:hAnsi="Arial" w:cs="Arial"/>
                            <w:sz w:val="18"/>
                            <w:szCs w:val="18"/>
                          </w:rPr>
                          <w:t>násobí dvojciferné číslo jednociferným písemně</w:t>
                        </w:r>
                      </w:p>
                      <w:p w14:paraId="704D4ED0" w14:textId="77777777" w:rsidR="008876AF" w:rsidRDefault="008876AF">
                        <w:pPr>
                          <w:numPr>
                            <w:ilvl w:val="0"/>
                            <w:numId w:val="67"/>
                          </w:numPr>
                          <w:spacing w:line="360" w:lineRule="auto"/>
                          <w:rPr>
                            <w:rFonts w:ascii="Arial" w:hAnsi="Arial" w:cs="Arial"/>
                            <w:sz w:val="18"/>
                            <w:szCs w:val="18"/>
                          </w:rPr>
                        </w:pPr>
                        <w:r>
                          <w:rPr>
                            <w:rFonts w:ascii="Arial" w:hAnsi="Arial" w:cs="Arial"/>
                            <w:sz w:val="18"/>
                            <w:szCs w:val="18"/>
                          </w:rPr>
                          <w:t>narýsuje trojúhelník ze 3 stran pomocí kružítka</w:t>
                        </w:r>
                      </w:p>
                      <w:p w14:paraId="60D56A16" w14:textId="77777777" w:rsidR="008876AF" w:rsidRDefault="008876AF">
                        <w:pPr>
                          <w:numPr>
                            <w:ilvl w:val="0"/>
                            <w:numId w:val="67"/>
                          </w:numPr>
                          <w:spacing w:line="360" w:lineRule="auto"/>
                          <w:rPr>
                            <w:rFonts w:ascii="Arial" w:hAnsi="Arial" w:cs="Arial"/>
                            <w:sz w:val="18"/>
                            <w:szCs w:val="18"/>
                          </w:rPr>
                        </w:pPr>
                        <w:r>
                          <w:rPr>
                            <w:rFonts w:ascii="Arial" w:hAnsi="Arial" w:cs="Arial"/>
                            <w:sz w:val="18"/>
                            <w:szCs w:val="18"/>
                          </w:rPr>
                          <w:lastRenderedPageBreak/>
                          <w:t>dbá o bezpečnost, čistotu práce</w:t>
                        </w:r>
                      </w:p>
                      <w:p w14:paraId="7653B6D0" w14:textId="77777777" w:rsidR="008876AF" w:rsidRDefault="008876AF">
                        <w:pPr>
                          <w:numPr>
                            <w:ilvl w:val="0"/>
                            <w:numId w:val="67"/>
                          </w:numPr>
                          <w:spacing w:line="360" w:lineRule="auto"/>
                          <w:rPr>
                            <w:rFonts w:ascii="Arial" w:hAnsi="Arial" w:cs="Arial"/>
                            <w:sz w:val="18"/>
                            <w:szCs w:val="18"/>
                          </w:rPr>
                        </w:pPr>
                        <w:r>
                          <w:rPr>
                            <w:rFonts w:ascii="Arial" w:hAnsi="Arial" w:cs="Arial"/>
                            <w:sz w:val="18"/>
                            <w:szCs w:val="18"/>
                          </w:rPr>
                          <w:t xml:space="preserve"> sčítá a odčítá graficky úsečky, určí délku lomené čáry a obvod mnohoúhelníku sečtením délek jeho stran</w:t>
                        </w:r>
                      </w:p>
                    </w:tc>
                    <w:tc>
                      <w:tcPr>
                        <w:tcW w:w="1697" w:type="pct"/>
                        <w:tcBorders>
                          <w:top w:val="single" w:sz="4" w:space="0" w:color="auto"/>
                          <w:left w:val="single" w:sz="4" w:space="0" w:color="auto"/>
                          <w:bottom w:val="single" w:sz="4" w:space="0" w:color="auto"/>
                          <w:right w:val="single" w:sz="4" w:space="0" w:color="auto"/>
                        </w:tcBorders>
                        <w:hideMark/>
                      </w:tcPr>
                      <w:p w14:paraId="04994E31" w14:textId="77777777" w:rsidR="008876AF" w:rsidRDefault="008876AF">
                        <w:pPr>
                          <w:spacing w:line="360" w:lineRule="auto"/>
                          <w:ind w:left="360"/>
                          <w:rPr>
                            <w:rFonts w:ascii="Arial" w:hAnsi="Arial" w:cs="Arial"/>
                            <w:sz w:val="18"/>
                            <w:szCs w:val="18"/>
                          </w:rPr>
                        </w:pPr>
                        <w:r>
                          <w:rPr>
                            <w:rFonts w:ascii="Arial" w:hAnsi="Arial" w:cs="Arial"/>
                            <w:sz w:val="18"/>
                            <w:szCs w:val="18"/>
                          </w:rPr>
                          <w:lastRenderedPageBreak/>
                          <w:t>Násobení dvojciferných čísel jednocifernými</w:t>
                        </w:r>
                      </w:p>
                      <w:p w14:paraId="08594E66" w14:textId="77777777" w:rsidR="008876AF" w:rsidRDefault="008876AF">
                        <w:pPr>
                          <w:spacing w:line="360" w:lineRule="auto"/>
                          <w:ind w:left="360"/>
                          <w:rPr>
                            <w:rFonts w:ascii="Arial" w:hAnsi="Arial" w:cs="Arial"/>
                            <w:sz w:val="18"/>
                            <w:szCs w:val="18"/>
                          </w:rPr>
                        </w:pPr>
                        <w:r>
                          <w:rPr>
                            <w:rFonts w:ascii="Arial" w:hAnsi="Arial" w:cs="Arial"/>
                            <w:sz w:val="18"/>
                            <w:szCs w:val="18"/>
                          </w:rPr>
                          <w:t>Písemné násobení</w:t>
                        </w:r>
                      </w:p>
                      <w:p w14:paraId="6521530E" w14:textId="77777777" w:rsidR="008876AF" w:rsidRDefault="008876AF">
                        <w:pPr>
                          <w:spacing w:line="360" w:lineRule="auto"/>
                          <w:ind w:left="360"/>
                          <w:rPr>
                            <w:rFonts w:ascii="Arial" w:hAnsi="Arial" w:cs="Arial"/>
                            <w:sz w:val="18"/>
                            <w:szCs w:val="18"/>
                          </w:rPr>
                        </w:pPr>
                        <w:r>
                          <w:rPr>
                            <w:rFonts w:ascii="Arial" w:hAnsi="Arial" w:cs="Arial"/>
                            <w:sz w:val="18"/>
                            <w:szCs w:val="18"/>
                          </w:rPr>
                          <w:t>G. Trojúhelník a jeho konstrukce ze 3 stran pomocí kružítka</w:t>
                        </w:r>
                      </w:p>
                      <w:p w14:paraId="4A7C1C2C" w14:textId="77777777" w:rsidR="008876AF" w:rsidRDefault="008876AF">
                        <w:pPr>
                          <w:spacing w:line="360" w:lineRule="auto"/>
                          <w:ind w:left="360"/>
                          <w:rPr>
                            <w:rFonts w:ascii="Arial" w:hAnsi="Arial" w:cs="Arial"/>
                            <w:sz w:val="18"/>
                            <w:szCs w:val="18"/>
                          </w:rPr>
                        </w:pPr>
                        <w:r>
                          <w:rPr>
                            <w:rFonts w:ascii="Arial" w:hAnsi="Arial" w:cs="Arial"/>
                            <w:sz w:val="18"/>
                            <w:szCs w:val="18"/>
                          </w:rPr>
                          <w:lastRenderedPageBreak/>
                          <w:t>Grafické sčítání, odčítání úseček, lomená čára a její délka</w:t>
                        </w:r>
                      </w:p>
                      <w:p w14:paraId="1651A6E5" w14:textId="77777777" w:rsidR="008876AF" w:rsidRDefault="008876AF">
                        <w:pPr>
                          <w:spacing w:line="360" w:lineRule="auto"/>
                          <w:ind w:left="360"/>
                          <w:rPr>
                            <w:rFonts w:ascii="Arial" w:hAnsi="Arial" w:cs="Arial"/>
                            <w:sz w:val="18"/>
                            <w:szCs w:val="18"/>
                          </w:rPr>
                        </w:pPr>
                        <w:r>
                          <w:rPr>
                            <w:rFonts w:ascii="Arial" w:hAnsi="Arial" w:cs="Arial"/>
                            <w:sz w:val="18"/>
                            <w:szCs w:val="18"/>
                          </w:rPr>
                          <w:t>Obvod mnohoúhelníku</w:t>
                        </w:r>
                      </w:p>
                    </w:tc>
                    <w:tc>
                      <w:tcPr>
                        <w:tcW w:w="1669" w:type="pct"/>
                        <w:tcBorders>
                          <w:top w:val="single" w:sz="4" w:space="0" w:color="auto"/>
                          <w:left w:val="single" w:sz="4" w:space="0" w:color="auto"/>
                          <w:bottom w:val="single" w:sz="4" w:space="0" w:color="auto"/>
                          <w:right w:val="single" w:sz="4" w:space="0" w:color="auto"/>
                        </w:tcBorders>
                      </w:tcPr>
                      <w:p w14:paraId="557C49AD" w14:textId="77777777" w:rsidR="008876AF" w:rsidRDefault="008876AF">
                        <w:pPr>
                          <w:spacing w:line="360" w:lineRule="auto"/>
                          <w:ind w:left="360"/>
                          <w:rPr>
                            <w:rFonts w:ascii="Arial" w:hAnsi="Arial" w:cs="Arial"/>
                            <w:b/>
                            <w:sz w:val="18"/>
                            <w:szCs w:val="18"/>
                          </w:rPr>
                        </w:pPr>
                      </w:p>
                    </w:tc>
                  </w:tr>
                  <w:tr w:rsidR="008876AF" w14:paraId="2F2E7BD6" w14:textId="77777777">
                    <w:tc>
                      <w:tcPr>
                        <w:tcW w:w="1634" w:type="pct"/>
                        <w:tcBorders>
                          <w:top w:val="single" w:sz="4" w:space="0" w:color="auto"/>
                          <w:left w:val="single" w:sz="4" w:space="0" w:color="auto"/>
                          <w:bottom w:val="single" w:sz="4" w:space="0" w:color="auto"/>
                          <w:right w:val="single" w:sz="4" w:space="0" w:color="auto"/>
                        </w:tcBorders>
                        <w:hideMark/>
                      </w:tcPr>
                      <w:p w14:paraId="110D1142" w14:textId="77777777" w:rsidR="008876AF" w:rsidRDefault="008876AF">
                        <w:pPr>
                          <w:numPr>
                            <w:ilvl w:val="0"/>
                            <w:numId w:val="67"/>
                          </w:numPr>
                          <w:spacing w:line="360" w:lineRule="auto"/>
                          <w:rPr>
                            <w:rFonts w:ascii="Arial" w:hAnsi="Arial" w:cs="Arial"/>
                            <w:sz w:val="18"/>
                            <w:szCs w:val="18"/>
                          </w:rPr>
                        </w:pPr>
                        <w:proofErr w:type="gramStart"/>
                        <w:r>
                          <w:rPr>
                            <w:rFonts w:ascii="Arial" w:hAnsi="Arial" w:cs="Arial"/>
                            <w:sz w:val="18"/>
                            <w:szCs w:val="18"/>
                          </w:rPr>
                          <w:lastRenderedPageBreak/>
                          <w:t>čte ,zapisuje</w:t>
                        </w:r>
                        <w:proofErr w:type="gramEnd"/>
                        <w:r>
                          <w:rPr>
                            <w:rFonts w:ascii="Arial" w:hAnsi="Arial" w:cs="Arial"/>
                            <w:sz w:val="18"/>
                            <w:szCs w:val="18"/>
                          </w:rPr>
                          <w:t xml:space="preserve"> a porovnává přirozená čísla v oboru do 10 000</w:t>
                        </w:r>
                      </w:p>
                      <w:p w14:paraId="3D5BD89C" w14:textId="77777777" w:rsidR="008876AF" w:rsidRDefault="008876AF">
                        <w:pPr>
                          <w:numPr>
                            <w:ilvl w:val="0"/>
                            <w:numId w:val="67"/>
                          </w:numPr>
                          <w:spacing w:line="360" w:lineRule="auto"/>
                          <w:rPr>
                            <w:rFonts w:ascii="Arial" w:hAnsi="Arial" w:cs="Arial"/>
                            <w:sz w:val="18"/>
                            <w:szCs w:val="18"/>
                          </w:rPr>
                        </w:pPr>
                        <w:r>
                          <w:rPr>
                            <w:rFonts w:ascii="Arial" w:hAnsi="Arial" w:cs="Arial"/>
                            <w:sz w:val="18"/>
                            <w:szCs w:val="18"/>
                          </w:rPr>
                          <w:t xml:space="preserve">porovnává 2 čísla v oboru do </w:t>
                        </w:r>
                        <w:smartTag w:uri="urn:schemas-microsoft-com:office:smarttags" w:element="metricconverter">
                          <w:smartTagPr>
                            <w:attr w:name="ProductID" w:val="10ﾠ000 a"/>
                          </w:smartTagPr>
                          <w:r>
                            <w:rPr>
                              <w:rFonts w:ascii="Arial" w:hAnsi="Arial" w:cs="Arial"/>
                              <w:sz w:val="18"/>
                              <w:szCs w:val="18"/>
                            </w:rPr>
                            <w:t>10 000 a</w:t>
                          </w:r>
                        </w:smartTag>
                        <w:r>
                          <w:rPr>
                            <w:rFonts w:ascii="Arial" w:hAnsi="Arial" w:cs="Arial"/>
                            <w:sz w:val="18"/>
                            <w:szCs w:val="18"/>
                          </w:rPr>
                          <w:t xml:space="preserve"> zapíše příslušnou nerovnost</w:t>
                        </w:r>
                      </w:p>
                      <w:p w14:paraId="0791A507" w14:textId="77777777" w:rsidR="008876AF" w:rsidRDefault="008876AF">
                        <w:pPr>
                          <w:numPr>
                            <w:ilvl w:val="0"/>
                            <w:numId w:val="67"/>
                          </w:numPr>
                          <w:spacing w:line="360" w:lineRule="auto"/>
                          <w:rPr>
                            <w:rFonts w:ascii="Arial" w:hAnsi="Arial" w:cs="Arial"/>
                            <w:sz w:val="18"/>
                            <w:szCs w:val="18"/>
                          </w:rPr>
                        </w:pPr>
                        <w:r>
                          <w:rPr>
                            <w:rFonts w:ascii="Arial" w:hAnsi="Arial" w:cs="Arial"/>
                            <w:sz w:val="18"/>
                            <w:szCs w:val="18"/>
                          </w:rPr>
                          <w:t xml:space="preserve">provádí početní operace s přirozenými čísly pamětně (v jednoduchých případech) </w:t>
                        </w:r>
                      </w:p>
                      <w:p w14:paraId="7974B48A" w14:textId="77777777" w:rsidR="008876AF" w:rsidRDefault="008876AF">
                        <w:pPr>
                          <w:numPr>
                            <w:ilvl w:val="0"/>
                            <w:numId w:val="67"/>
                          </w:numPr>
                          <w:spacing w:line="360" w:lineRule="auto"/>
                          <w:rPr>
                            <w:rFonts w:ascii="Arial" w:hAnsi="Arial" w:cs="Arial"/>
                            <w:sz w:val="18"/>
                            <w:szCs w:val="18"/>
                          </w:rPr>
                        </w:pPr>
                        <w:r>
                          <w:rPr>
                            <w:rFonts w:ascii="Arial" w:hAnsi="Arial" w:cs="Arial"/>
                            <w:sz w:val="18"/>
                            <w:szCs w:val="18"/>
                          </w:rPr>
                          <w:t>zvládá postup písemného sčítání a odčítání a provádí kontrolu záměnou čísel</w:t>
                        </w:r>
                      </w:p>
                      <w:p w14:paraId="0D3EF86A" w14:textId="77777777" w:rsidR="008876AF" w:rsidRDefault="008876AF">
                        <w:pPr>
                          <w:numPr>
                            <w:ilvl w:val="0"/>
                            <w:numId w:val="67"/>
                          </w:numPr>
                          <w:spacing w:line="360" w:lineRule="auto"/>
                          <w:rPr>
                            <w:rFonts w:ascii="Arial" w:hAnsi="Arial" w:cs="Arial"/>
                            <w:sz w:val="18"/>
                            <w:szCs w:val="18"/>
                          </w:rPr>
                        </w:pPr>
                        <w:r>
                          <w:rPr>
                            <w:rFonts w:ascii="Arial" w:hAnsi="Arial" w:cs="Arial"/>
                            <w:sz w:val="18"/>
                            <w:szCs w:val="18"/>
                          </w:rPr>
                          <w:t>využívá komutativnosti a asociativnosti při sčítání</w:t>
                        </w:r>
                      </w:p>
                      <w:p w14:paraId="43CCABBC" w14:textId="77777777" w:rsidR="008876AF" w:rsidRDefault="008876AF">
                        <w:pPr>
                          <w:numPr>
                            <w:ilvl w:val="0"/>
                            <w:numId w:val="67"/>
                          </w:numPr>
                          <w:spacing w:line="360" w:lineRule="auto"/>
                          <w:rPr>
                            <w:rFonts w:ascii="Arial" w:hAnsi="Arial" w:cs="Arial"/>
                            <w:sz w:val="18"/>
                            <w:szCs w:val="18"/>
                          </w:rPr>
                        </w:pPr>
                        <w:r>
                          <w:rPr>
                            <w:rFonts w:ascii="Arial" w:hAnsi="Arial" w:cs="Arial"/>
                            <w:sz w:val="18"/>
                            <w:szCs w:val="18"/>
                          </w:rPr>
                          <w:t>provádí odhady a kontroly výpočtů</w:t>
                        </w:r>
                      </w:p>
                      <w:p w14:paraId="1DE5321A" w14:textId="77777777" w:rsidR="008876AF" w:rsidRDefault="008876AF">
                        <w:pPr>
                          <w:numPr>
                            <w:ilvl w:val="0"/>
                            <w:numId w:val="67"/>
                          </w:numPr>
                          <w:spacing w:line="360" w:lineRule="auto"/>
                          <w:rPr>
                            <w:rFonts w:ascii="Arial" w:hAnsi="Arial" w:cs="Arial"/>
                            <w:sz w:val="18"/>
                            <w:szCs w:val="18"/>
                          </w:rPr>
                        </w:pPr>
                        <w:r>
                          <w:rPr>
                            <w:rFonts w:ascii="Arial" w:hAnsi="Arial" w:cs="Arial"/>
                            <w:sz w:val="18"/>
                            <w:szCs w:val="18"/>
                          </w:rPr>
                          <w:t>zaokrouhluje dané číslo na tisíce, provádí odhady</w:t>
                        </w:r>
                      </w:p>
                      <w:p w14:paraId="7CBFCB03" w14:textId="77777777" w:rsidR="008876AF" w:rsidRDefault="008876AF">
                        <w:pPr>
                          <w:numPr>
                            <w:ilvl w:val="0"/>
                            <w:numId w:val="67"/>
                          </w:numPr>
                          <w:spacing w:line="360" w:lineRule="auto"/>
                          <w:rPr>
                            <w:rFonts w:ascii="Arial" w:hAnsi="Arial" w:cs="Arial"/>
                            <w:sz w:val="18"/>
                            <w:szCs w:val="18"/>
                          </w:rPr>
                        </w:pPr>
                        <w:r>
                          <w:rPr>
                            <w:rFonts w:ascii="Arial" w:hAnsi="Arial" w:cs="Arial"/>
                            <w:sz w:val="18"/>
                            <w:szCs w:val="18"/>
                          </w:rPr>
                          <w:t>čte a zapisuje čísla v daném oboru</w:t>
                        </w:r>
                      </w:p>
                      <w:p w14:paraId="64DC1B70" w14:textId="77777777" w:rsidR="008876AF" w:rsidRDefault="008876AF">
                        <w:pPr>
                          <w:numPr>
                            <w:ilvl w:val="0"/>
                            <w:numId w:val="67"/>
                          </w:numPr>
                          <w:spacing w:line="360" w:lineRule="auto"/>
                          <w:rPr>
                            <w:rFonts w:ascii="Arial" w:hAnsi="Arial" w:cs="Arial"/>
                            <w:sz w:val="18"/>
                            <w:szCs w:val="18"/>
                          </w:rPr>
                        </w:pPr>
                        <w:r>
                          <w:rPr>
                            <w:rFonts w:ascii="Arial" w:hAnsi="Arial" w:cs="Arial"/>
                            <w:sz w:val="18"/>
                            <w:szCs w:val="18"/>
                          </w:rPr>
                          <w:t>počítá po statisících, desetitisících a tisících, používá rozvinutý zápis čísla v desítkové soustavě</w:t>
                        </w:r>
                      </w:p>
                      <w:p w14:paraId="6B158083" w14:textId="77777777" w:rsidR="008876AF" w:rsidRDefault="008876AF">
                        <w:pPr>
                          <w:numPr>
                            <w:ilvl w:val="0"/>
                            <w:numId w:val="67"/>
                          </w:numPr>
                          <w:spacing w:line="360" w:lineRule="auto"/>
                          <w:rPr>
                            <w:rFonts w:ascii="Arial" w:hAnsi="Arial" w:cs="Arial"/>
                            <w:sz w:val="18"/>
                            <w:szCs w:val="18"/>
                          </w:rPr>
                        </w:pPr>
                        <w:r>
                          <w:rPr>
                            <w:rFonts w:ascii="Arial" w:hAnsi="Arial" w:cs="Arial"/>
                            <w:sz w:val="18"/>
                            <w:szCs w:val="18"/>
                          </w:rPr>
                          <w:t>porovnává čísla a znázorní je na číselné ose</w:t>
                        </w:r>
                      </w:p>
                      <w:p w14:paraId="32EFFFDA" w14:textId="77777777" w:rsidR="008876AF" w:rsidRDefault="008876AF">
                        <w:pPr>
                          <w:numPr>
                            <w:ilvl w:val="0"/>
                            <w:numId w:val="67"/>
                          </w:numPr>
                          <w:spacing w:line="360" w:lineRule="auto"/>
                          <w:rPr>
                            <w:rFonts w:ascii="Arial" w:hAnsi="Arial" w:cs="Arial"/>
                            <w:sz w:val="18"/>
                            <w:szCs w:val="18"/>
                          </w:rPr>
                        </w:pPr>
                        <w:r>
                          <w:rPr>
                            <w:rFonts w:ascii="Arial" w:hAnsi="Arial" w:cs="Arial"/>
                            <w:sz w:val="18"/>
                            <w:szCs w:val="18"/>
                          </w:rPr>
                          <w:t>sčítá a odčítá v daném oboru (zpaměti pouze čísla, která mají nejvýše dvě číslice různé od nuly)</w:t>
                        </w:r>
                      </w:p>
                      <w:p w14:paraId="3C371527" w14:textId="77777777" w:rsidR="008876AF" w:rsidRDefault="008876AF">
                        <w:pPr>
                          <w:numPr>
                            <w:ilvl w:val="0"/>
                            <w:numId w:val="67"/>
                          </w:numPr>
                          <w:spacing w:line="360" w:lineRule="auto"/>
                          <w:rPr>
                            <w:rFonts w:ascii="Arial" w:hAnsi="Arial" w:cs="Arial"/>
                            <w:sz w:val="18"/>
                            <w:szCs w:val="18"/>
                          </w:rPr>
                        </w:pPr>
                        <w:r>
                          <w:rPr>
                            <w:rFonts w:ascii="Arial" w:hAnsi="Arial" w:cs="Arial"/>
                            <w:sz w:val="18"/>
                            <w:szCs w:val="18"/>
                          </w:rPr>
                          <w:t>řeší a tvoří slovní úlohy vedoucí ke vztahu „o x více (méně)“ a „xkrát více (méně)“</w:t>
                        </w:r>
                      </w:p>
                      <w:p w14:paraId="28335389" w14:textId="77777777" w:rsidR="008876AF" w:rsidRDefault="008876AF">
                        <w:pPr>
                          <w:numPr>
                            <w:ilvl w:val="0"/>
                            <w:numId w:val="67"/>
                          </w:numPr>
                          <w:spacing w:line="360" w:lineRule="auto"/>
                          <w:rPr>
                            <w:rFonts w:ascii="Arial" w:hAnsi="Arial" w:cs="Arial"/>
                            <w:sz w:val="18"/>
                            <w:szCs w:val="18"/>
                          </w:rPr>
                        </w:pPr>
                        <w:r>
                          <w:rPr>
                            <w:rFonts w:ascii="Arial" w:hAnsi="Arial" w:cs="Arial"/>
                            <w:sz w:val="18"/>
                            <w:szCs w:val="18"/>
                          </w:rPr>
                          <w:t>do zadané tabulky doplňuje hodnotu (přímá úměrnost)</w:t>
                        </w:r>
                      </w:p>
                      <w:p w14:paraId="5418647E" w14:textId="77777777" w:rsidR="008876AF" w:rsidRDefault="008876AF">
                        <w:pPr>
                          <w:numPr>
                            <w:ilvl w:val="0"/>
                            <w:numId w:val="67"/>
                          </w:numPr>
                          <w:spacing w:line="360" w:lineRule="auto"/>
                          <w:rPr>
                            <w:rFonts w:ascii="Arial" w:hAnsi="Arial" w:cs="Arial"/>
                            <w:sz w:val="18"/>
                            <w:szCs w:val="18"/>
                          </w:rPr>
                        </w:pPr>
                        <w:r>
                          <w:rPr>
                            <w:rFonts w:ascii="Arial" w:hAnsi="Arial" w:cs="Arial"/>
                            <w:sz w:val="18"/>
                            <w:szCs w:val="18"/>
                          </w:rPr>
                          <w:lastRenderedPageBreak/>
                          <w:t>zdokonaluje se v rýsování jednoduchých geometrických úloh</w:t>
                        </w:r>
                      </w:p>
                      <w:p w14:paraId="46D418AE" w14:textId="77777777" w:rsidR="008876AF" w:rsidRDefault="008876AF">
                        <w:pPr>
                          <w:numPr>
                            <w:ilvl w:val="0"/>
                            <w:numId w:val="67"/>
                          </w:numPr>
                          <w:spacing w:line="360" w:lineRule="auto"/>
                          <w:rPr>
                            <w:rFonts w:ascii="Arial" w:hAnsi="Arial" w:cs="Arial"/>
                            <w:sz w:val="18"/>
                            <w:szCs w:val="18"/>
                          </w:rPr>
                        </w:pPr>
                        <w:r>
                          <w:rPr>
                            <w:rFonts w:ascii="Arial" w:hAnsi="Arial" w:cs="Arial"/>
                            <w:sz w:val="18"/>
                            <w:szCs w:val="18"/>
                          </w:rPr>
                          <w:t>dbá při rýsování na přesnost a pečlivost</w:t>
                        </w:r>
                      </w:p>
                    </w:tc>
                    <w:tc>
                      <w:tcPr>
                        <w:tcW w:w="1697" w:type="pct"/>
                        <w:tcBorders>
                          <w:top w:val="single" w:sz="4" w:space="0" w:color="auto"/>
                          <w:left w:val="single" w:sz="4" w:space="0" w:color="auto"/>
                          <w:bottom w:val="single" w:sz="4" w:space="0" w:color="auto"/>
                          <w:right w:val="single" w:sz="4" w:space="0" w:color="auto"/>
                        </w:tcBorders>
                      </w:tcPr>
                      <w:p w14:paraId="51C39C0F" w14:textId="77777777" w:rsidR="008876AF" w:rsidRDefault="008876AF">
                        <w:pPr>
                          <w:spacing w:line="360" w:lineRule="auto"/>
                          <w:ind w:left="360"/>
                          <w:rPr>
                            <w:rFonts w:ascii="Arial" w:hAnsi="Arial" w:cs="Arial"/>
                            <w:sz w:val="18"/>
                            <w:szCs w:val="18"/>
                          </w:rPr>
                        </w:pPr>
                        <w:r>
                          <w:rPr>
                            <w:rFonts w:ascii="Arial" w:hAnsi="Arial" w:cs="Arial"/>
                            <w:sz w:val="18"/>
                            <w:szCs w:val="18"/>
                          </w:rPr>
                          <w:lastRenderedPageBreak/>
                          <w:t>Numerace v oboru do 10 000</w:t>
                        </w:r>
                      </w:p>
                      <w:p w14:paraId="5846C4EA" w14:textId="77777777" w:rsidR="008876AF" w:rsidRDefault="008876AF">
                        <w:pPr>
                          <w:spacing w:line="360" w:lineRule="auto"/>
                          <w:ind w:left="360"/>
                          <w:rPr>
                            <w:rFonts w:ascii="Arial" w:hAnsi="Arial" w:cs="Arial"/>
                            <w:sz w:val="18"/>
                            <w:szCs w:val="18"/>
                          </w:rPr>
                        </w:pPr>
                        <w:r>
                          <w:rPr>
                            <w:rFonts w:ascii="Arial" w:hAnsi="Arial" w:cs="Arial"/>
                            <w:sz w:val="18"/>
                            <w:szCs w:val="18"/>
                          </w:rPr>
                          <w:t>Porovnávání čísel do 10 000</w:t>
                        </w:r>
                      </w:p>
                      <w:p w14:paraId="2DFD1A34" w14:textId="77777777" w:rsidR="008876AF" w:rsidRDefault="008876AF">
                        <w:pPr>
                          <w:spacing w:line="360" w:lineRule="auto"/>
                          <w:ind w:left="360"/>
                          <w:rPr>
                            <w:rFonts w:ascii="Arial" w:hAnsi="Arial" w:cs="Arial"/>
                            <w:sz w:val="18"/>
                            <w:szCs w:val="18"/>
                          </w:rPr>
                        </w:pPr>
                        <w:r>
                          <w:rPr>
                            <w:rFonts w:ascii="Arial" w:hAnsi="Arial" w:cs="Arial"/>
                            <w:sz w:val="18"/>
                            <w:szCs w:val="18"/>
                          </w:rPr>
                          <w:t xml:space="preserve">Sčítání a odčítání do </w:t>
                        </w:r>
                        <w:proofErr w:type="gramStart"/>
                        <w:r>
                          <w:rPr>
                            <w:rFonts w:ascii="Arial" w:hAnsi="Arial" w:cs="Arial"/>
                            <w:sz w:val="18"/>
                            <w:szCs w:val="18"/>
                          </w:rPr>
                          <w:t>10 000-pamětné</w:t>
                        </w:r>
                        <w:proofErr w:type="gramEnd"/>
                        <w:r>
                          <w:rPr>
                            <w:rFonts w:ascii="Arial" w:hAnsi="Arial" w:cs="Arial"/>
                            <w:sz w:val="18"/>
                            <w:szCs w:val="18"/>
                          </w:rPr>
                          <w:t xml:space="preserve"> (u sčítání asociativnost, komutativnost)</w:t>
                        </w:r>
                      </w:p>
                      <w:p w14:paraId="61E30485" w14:textId="77777777" w:rsidR="008876AF" w:rsidRDefault="008876AF">
                        <w:pPr>
                          <w:spacing w:line="360" w:lineRule="auto"/>
                          <w:ind w:left="360"/>
                          <w:rPr>
                            <w:rFonts w:ascii="Arial" w:hAnsi="Arial" w:cs="Arial"/>
                            <w:sz w:val="18"/>
                            <w:szCs w:val="18"/>
                          </w:rPr>
                        </w:pPr>
                        <w:r>
                          <w:rPr>
                            <w:rFonts w:ascii="Arial" w:hAnsi="Arial" w:cs="Arial"/>
                            <w:sz w:val="18"/>
                            <w:szCs w:val="18"/>
                          </w:rPr>
                          <w:t>Zaokrouhlování na tisíce</w:t>
                        </w:r>
                      </w:p>
                      <w:p w14:paraId="5D315508" w14:textId="77777777" w:rsidR="008876AF" w:rsidRDefault="008876AF">
                        <w:pPr>
                          <w:spacing w:line="360" w:lineRule="auto"/>
                          <w:ind w:left="360"/>
                          <w:rPr>
                            <w:rFonts w:ascii="Arial" w:hAnsi="Arial" w:cs="Arial"/>
                            <w:sz w:val="18"/>
                            <w:szCs w:val="18"/>
                          </w:rPr>
                        </w:pPr>
                        <w:r>
                          <w:rPr>
                            <w:rFonts w:ascii="Arial" w:hAnsi="Arial" w:cs="Arial"/>
                            <w:sz w:val="18"/>
                            <w:szCs w:val="18"/>
                          </w:rPr>
                          <w:t xml:space="preserve">Písemné sčítání a odčítání do </w:t>
                        </w:r>
                      </w:p>
                      <w:p w14:paraId="4897F144" w14:textId="77777777" w:rsidR="008876AF" w:rsidRDefault="008876AF">
                        <w:pPr>
                          <w:spacing w:line="360" w:lineRule="auto"/>
                          <w:ind w:left="360"/>
                          <w:rPr>
                            <w:rFonts w:ascii="Arial" w:hAnsi="Arial" w:cs="Arial"/>
                            <w:sz w:val="18"/>
                            <w:szCs w:val="18"/>
                          </w:rPr>
                        </w:pPr>
                        <w:r>
                          <w:rPr>
                            <w:rFonts w:ascii="Arial" w:hAnsi="Arial" w:cs="Arial"/>
                            <w:sz w:val="18"/>
                            <w:szCs w:val="18"/>
                          </w:rPr>
                          <w:t>10 000 (u sčítání komutativnost a asociativnost)</w:t>
                        </w:r>
                      </w:p>
                      <w:p w14:paraId="080FA3FC" w14:textId="77777777" w:rsidR="008876AF" w:rsidRDefault="008876AF">
                        <w:pPr>
                          <w:spacing w:line="360" w:lineRule="auto"/>
                          <w:ind w:left="360"/>
                          <w:rPr>
                            <w:rFonts w:ascii="Arial" w:hAnsi="Arial" w:cs="Arial"/>
                            <w:sz w:val="18"/>
                            <w:szCs w:val="18"/>
                          </w:rPr>
                        </w:pPr>
                        <w:r>
                          <w:rPr>
                            <w:rFonts w:ascii="Arial" w:hAnsi="Arial" w:cs="Arial"/>
                            <w:sz w:val="18"/>
                            <w:szCs w:val="18"/>
                          </w:rPr>
                          <w:t>Práce s tabulkami</w:t>
                        </w:r>
                      </w:p>
                      <w:p w14:paraId="5B12ABB3" w14:textId="77777777" w:rsidR="008876AF" w:rsidRDefault="008876AF">
                        <w:pPr>
                          <w:spacing w:line="360" w:lineRule="auto"/>
                          <w:ind w:left="360"/>
                          <w:rPr>
                            <w:rFonts w:ascii="Arial" w:hAnsi="Arial" w:cs="Arial"/>
                            <w:sz w:val="18"/>
                            <w:szCs w:val="18"/>
                          </w:rPr>
                        </w:pPr>
                        <w:r>
                          <w:rPr>
                            <w:rFonts w:ascii="Arial" w:hAnsi="Arial" w:cs="Arial"/>
                            <w:sz w:val="18"/>
                            <w:szCs w:val="18"/>
                          </w:rPr>
                          <w:t>Zaokrouhlování v oboru do 10 000</w:t>
                        </w:r>
                      </w:p>
                      <w:p w14:paraId="7651D1DC" w14:textId="77777777" w:rsidR="008876AF" w:rsidRDefault="008876AF">
                        <w:pPr>
                          <w:spacing w:line="360" w:lineRule="auto"/>
                          <w:ind w:left="360"/>
                          <w:rPr>
                            <w:rFonts w:ascii="Arial" w:hAnsi="Arial" w:cs="Arial"/>
                            <w:sz w:val="18"/>
                            <w:szCs w:val="18"/>
                          </w:rPr>
                        </w:pPr>
                        <w:r>
                          <w:rPr>
                            <w:rFonts w:ascii="Arial" w:hAnsi="Arial" w:cs="Arial"/>
                            <w:sz w:val="18"/>
                            <w:szCs w:val="18"/>
                          </w:rPr>
                          <w:t>Konstrukce trojúhelníka ze tří stran</w:t>
                        </w:r>
                      </w:p>
                      <w:p w14:paraId="3BECCAFA" w14:textId="77777777" w:rsidR="008876AF" w:rsidRDefault="008876AF">
                        <w:pPr>
                          <w:spacing w:line="360" w:lineRule="auto"/>
                          <w:ind w:left="360"/>
                          <w:rPr>
                            <w:rFonts w:ascii="Arial" w:hAnsi="Arial" w:cs="Arial"/>
                            <w:sz w:val="18"/>
                            <w:szCs w:val="18"/>
                          </w:rPr>
                        </w:pPr>
                        <w:r>
                          <w:rPr>
                            <w:rFonts w:ascii="Arial" w:hAnsi="Arial" w:cs="Arial"/>
                            <w:sz w:val="18"/>
                            <w:szCs w:val="18"/>
                          </w:rPr>
                          <w:t>Přímka</w:t>
                        </w:r>
                      </w:p>
                      <w:p w14:paraId="06339B96" w14:textId="77777777" w:rsidR="008876AF" w:rsidRDefault="008876AF">
                        <w:pPr>
                          <w:spacing w:line="360" w:lineRule="auto"/>
                          <w:ind w:left="360"/>
                          <w:rPr>
                            <w:rFonts w:ascii="Arial" w:hAnsi="Arial" w:cs="Arial"/>
                            <w:sz w:val="18"/>
                            <w:szCs w:val="18"/>
                          </w:rPr>
                        </w:pPr>
                        <w:r>
                          <w:rPr>
                            <w:rFonts w:ascii="Arial" w:hAnsi="Arial" w:cs="Arial"/>
                            <w:sz w:val="18"/>
                            <w:szCs w:val="18"/>
                          </w:rPr>
                          <w:t>Polopřímka, opačné polopřímky</w:t>
                        </w:r>
                      </w:p>
                      <w:p w14:paraId="04E476E7" w14:textId="77777777" w:rsidR="008876AF" w:rsidRDefault="008876AF">
                        <w:pPr>
                          <w:spacing w:line="360" w:lineRule="auto"/>
                          <w:ind w:left="360"/>
                          <w:rPr>
                            <w:rFonts w:ascii="Arial" w:hAnsi="Arial" w:cs="Arial"/>
                            <w:sz w:val="18"/>
                            <w:szCs w:val="18"/>
                          </w:rPr>
                        </w:pPr>
                      </w:p>
                      <w:p w14:paraId="4BB2323E" w14:textId="77777777" w:rsidR="008876AF" w:rsidRDefault="008876AF">
                        <w:pPr>
                          <w:spacing w:line="360" w:lineRule="auto"/>
                          <w:ind w:left="360"/>
                          <w:rPr>
                            <w:rFonts w:ascii="Arial" w:hAnsi="Arial" w:cs="Arial"/>
                            <w:sz w:val="18"/>
                            <w:szCs w:val="18"/>
                          </w:rPr>
                        </w:pPr>
                        <w:r>
                          <w:rPr>
                            <w:rFonts w:ascii="Arial" w:hAnsi="Arial" w:cs="Arial"/>
                            <w:sz w:val="18"/>
                            <w:szCs w:val="18"/>
                          </w:rPr>
                          <w:t xml:space="preserve">Číselný </w:t>
                        </w:r>
                        <w:proofErr w:type="gramStart"/>
                        <w:r>
                          <w:rPr>
                            <w:rFonts w:ascii="Arial" w:hAnsi="Arial" w:cs="Arial"/>
                            <w:sz w:val="18"/>
                            <w:szCs w:val="18"/>
                          </w:rPr>
                          <w:t>obor  1 000 000</w:t>
                        </w:r>
                        <w:proofErr w:type="gramEnd"/>
                      </w:p>
                      <w:p w14:paraId="0E3E4274" w14:textId="77777777" w:rsidR="008876AF" w:rsidRDefault="008876AF">
                        <w:pPr>
                          <w:spacing w:line="360" w:lineRule="auto"/>
                          <w:ind w:left="360"/>
                          <w:rPr>
                            <w:rFonts w:ascii="Arial" w:hAnsi="Arial" w:cs="Arial"/>
                            <w:sz w:val="18"/>
                            <w:szCs w:val="18"/>
                          </w:rPr>
                        </w:pPr>
                        <w:r>
                          <w:rPr>
                            <w:rFonts w:ascii="Arial" w:hAnsi="Arial" w:cs="Arial"/>
                            <w:sz w:val="18"/>
                            <w:szCs w:val="18"/>
                          </w:rPr>
                          <w:t>Římské číslice</w:t>
                        </w:r>
                      </w:p>
                      <w:p w14:paraId="05880C06" w14:textId="77777777" w:rsidR="008876AF" w:rsidRDefault="008876AF">
                        <w:pPr>
                          <w:spacing w:line="360" w:lineRule="auto"/>
                          <w:ind w:left="360"/>
                          <w:rPr>
                            <w:rFonts w:ascii="Arial" w:hAnsi="Arial" w:cs="Arial"/>
                            <w:sz w:val="18"/>
                            <w:szCs w:val="18"/>
                          </w:rPr>
                        </w:pPr>
                        <w:r w:rsidRPr="00AF17A5">
                          <w:rPr>
                            <w:rFonts w:ascii="Arial" w:hAnsi="Arial" w:cs="Arial"/>
                            <w:sz w:val="18"/>
                            <w:szCs w:val="18"/>
                          </w:rPr>
                          <w:t>Hospodaření domácnosti: rozpočet, příjmy a výdaje domácnosti (finanční gramotnost)</w:t>
                        </w:r>
                      </w:p>
                      <w:p w14:paraId="4F41F847" w14:textId="77777777" w:rsidR="008876AF" w:rsidRDefault="008876AF">
                        <w:pPr>
                          <w:spacing w:line="360" w:lineRule="auto"/>
                          <w:ind w:left="360"/>
                          <w:rPr>
                            <w:rFonts w:ascii="Arial" w:hAnsi="Arial" w:cs="Arial"/>
                            <w:sz w:val="18"/>
                            <w:szCs w:val="18"/>
                          </w:rPr>
                        </w:pPr>
                      </w:p>
                      <w:p w14:paraId="30DE9B2E" w14:textId="77777777" w:rsidR="008876AF" w:rsidRDefault="008876AF">
                        <w:pPr>
                          <w:spacing w:line="360" w:lineRule="auto"/>
                          <w:ind w:left="360"/>
                          <w:rPr>
                            <w:rFonts w:ascii="Arial" w:hAnsi="Arial" w:cs="Arial"/>
                            <w:sz w:val="18"/>
                            <w:szCs w:val="18"/>
                          </w:rPr>
                        </w:pPr>
                      </w:p>
                      <w:p w14:paraId="66F3EFF4" w14:textId="77777777" w:rsidR="008876AF" w:rsidRDefault="008876AF">
                        <w:pPr>
                          <w:spacing w:line="360" w:lineRule="auto"/>
                          <w:ind w:left="360"/>
                          <w:rPr>
                            <w:rFonts w:ascii="Arial" w:hAnsi="Arial" w:cs="Arial"/>
                            <w:sz w:val="18"/>
                            <w:szCs w:val="18"/>
                          </w:rPr>
                        </w:pPr>
                      </w:p>
                      <w:p w14:paraId="37493EFB" w14:textId="77777777" w:rsidR="008876AF" w:rsidRDefault="008876AF">
                        <w:pPr>
                          <w:spacing w:line="360" w:lineRule="auto"/>
                          <w:ind w:left="360"/>
                          <w:rPr>
                            <w:rFonts w:ascii="Arial" w:hAnsi="Arial" w:cs="Arial"/>
                            <w:sz w:val="18"/>
                            <w:szCs w:val="18"/>
                          </w:rPr>
                        </w:pPr>
                      </w:p>
                      <w:p w14:paraId="1001E6C6" w14:textId="77777777" w:rsidR="008876AF" w:rsidRDefault="008876AF">
                        <w:pPr>
                          <w:spacing w:line="360" w:lineRule="auto"/>
                          <w:ind w:left="360"/>
                          <w:rPr>
                            <w:rFonts w:ascii="Arial" w:hAnsi="Arial" w:cs="Arial"/>
                            <w:sz w:val="18"/>
                            <w:szCs w:val="18"/>
                          </w:rPr>
                        </w:pPr>
                      </w:p>
                      <w:p w14:paraId="33FEE743" w14:textId="77777777" w:rsidR="008876AF" w:rsidRDefault="008876AF">
                        <w:pPr>
                          <w:spacing w:line="360" w:lineRule="auto"/>
                          <w:ind w:left="360"/>
                          <w:rPr>
                            <w:rFonts w:ascii="Arial" w:hAnsi="Arial" w:cs="Arial"/>
                            <w:sz w:val="18"/>
                            <w:szCs w:val="18"/>
                          </w:rPr>
                        </w:pPr>
                      </w:p>
                      <w:p w14:paraId="54FACB0F" w14:textId="77777777" w:rsidR="008876AF" w:rsidRDefault="008876AF">
                        <w:pPr>
                          <w:spacing w:line="360" w:lineRule="auto"/>
                          <w:ind w:left="360"/>
                          <w:rPr>
                            <w:rFonts w:ascii="Arial" w:hAnsi="Arial" w:cs="Arial"/>
                            <w:sz w:val="18"/>
                            <w:szCs w:val="18"/>
                          </w:rPr>
                        </w:pPr>
                        <w:r w:rsidRPr="00AF17A5">
                          <w:rPr>
                            <w:rFonts w:ascii="Arial" w:hAnsi="Arial" w:cs="Arial"/>
                            <w:sz w:val="18"/>
                            <w:szCs w:val="18"/>
                          </w:rPr>
                          <w:t>Matematizace reálné situace (finanční gramotnost)</w:t>
                        </w:r>
                      </w:p>
                      <w:p w14:paraId="344CD07F" w14:textId="77777777" w:rsidR="008876AF" w:rsidRDefault="008876AF">
                        <w:pPr>
                          <w:spacing w:line="360" w:lineRule="auto"/>
                          <w:ind w:left="60"/>
                          <w:rPr>
                            <w:rFonts w:ascii="Arial" w:hAnsi="Arial" w:cs="Arial"/>
                            <w:sz w:val="18"/>
                            <w:szCs w:val="18"/>
                          </w:rPr>
                        </w:pPr>
                      </w:p>
                    </w:tc>
                    <w:tc>
                      <w:tcPr>
                        <w:tcW w:w="1669" w:type="pct"/>
                        <w:tcBorders>
                          <w:top w:val="single" w:sz="4" w:space="0" w:color="auto"/>
                          <w:left w:val="single" w:sz="4" w:space="0" w:color="auto"/>
                          <w:bottom w:val="single" w:sz="4" w:space="0" w:color="auto"/>
                          <w:right w:val="single" w:sz="4" w:space="0" w:color="auto"/>
                        </w:tcBorders>
                      </w:tcPr>
                      <w:p w14:paraId="01E76E02" w14:textId="77777777" w:rsidR="008876AF" w:rsidRDefault="008876AF">
                        <w:pPr>
                          <w:spacing w:line="360" w:lineRule="auto"/>
                          <w:ind w:left="360"/>
                          <w:rPr>
                            <w:rFonts w:ascii="Arial" w:hAnsi="Arial" w:cs="Arial"/>
                            <w:b/>
                            <w:sz w:val="18"/>
                            <w:szCs w:val="18"/>
                          </w:rPr>
                        </w:pPr>
                      </w:p>
                      <w:p w14:paraId="2673FC59" w14:textId="77777777" w:rsidR="008876AF" w:rsidRDefault="008876AF">
                        <w:pPr>
                          <w:spacing w:line="360" w:lineRule="auto"/>
                          <w:ind w:left="360"/>
                          <w:rPr>
                            <w:rFonts w:ascii="Arial" w:hAnsi="Arial" w:cs="Arial"/>
                            <w:b/>
                            <w:sz w:val="18"/>
                            <w:szCs w:val="18"/>
                          </w:rPr>
                        </w:pPr>
                      </w:p>
                      <w:p w14:paraId="4AA4AFF6" w14:textId="77777777" w:rsidR="008876AF" w:rsidRDefault="008876AF">
                        <w:pPr>
                          <w:spacing w:line="360" w:lineRule="auto"/>
                          <w:ind w:left="360"/>
                          <w:rPr>
                            <w:rFonts w:ascii="Arial" w:hAnsi="Arial" w:cs="Arial"/>
                            <w:b/>
                            <w:sz w:val="18"/>
                            <w:szCs w:val="18"/>
                          </w:rPr>
                        </w:pPr>
                      </w:p>
                      <w:p w14:paraId="2AFF41BE" w14:textId="77777777" w:rsidR="008876AF" w:rsidRDefault="008876AF">
                        <w:pPr>
                          <w:spacing w:line="360" w:lineRule="auto"/>
                          <w:ind w:left="360"/>
                          <w:rPr>
                            <w:rFonts w:ascii="Arial" w:hAnsi="Arial" w:cs="Arial"/>
                            <w:b/>
                            <w:sz w:val="18"/>
                            <w:szCs w:val="18"/>
                          </w:rPr>
                        </w:pPr>
                      </w:p>
                      <w:p w14:paraId="1D89D38B" w14:textId="77777777" w:rsidR="008876AF" w:rsidRDefault="008876AF">
                        <w:pPr>
                          <w:spacing w:line="360" w:lineRule="auto"/>
                          <w:ind w:left="360"/>
                          <w:rPr>
                            <w:rFonts w:ascii="Arial" w:hAnsi="Arial" w:cs="Arial"/>
                            <w:b/>
                            <w:sz w:val="18"/>
                            <w:szCs w:val="18"/>
                          </w:rPr>
                        </w:pPr>
                      </w:p>
                      <w:p w14:paraId="4B8533D7" w14:textId="77777777" w:rsidR="008876AF" w:rsidRDefault="008876AF">
                        <w:pPr>
                          <w:spacing w:line="360" w:lineRule="auto"/>
                          <w:ind w:left="360"/>
                          <w:rPr>
                            <w:rFonts w:ascii="Arial" w:hAnsi="Arial" w:cs="Arial"/>
                            <w:b/>
                            <w:sz w:val="18"/>
                            <w:szCs w:val="18"/>
                          </w:rPr>
                        </w:pPr>
                      </w:p>
                      <w:p w14:paraId="5022AFB9" w14:textId="77777777" w:rsidR="008876AF" w:rsidRDefault="008876AF">
                        <w:pPr>
                          <w:spacing w:line="360" w:lineRule="auto"/>
                          <w:ind w:left="360"/>
                          <w:rPr>
                            <w:rFonts w:ascii="Arial" w:hAnsi="Arial" w:cs="Arial"/>
                            <w:b/>
                            <w:sz w:val="18"/>
                            <w:szCs w:val="18"/>
                          </w:rPr>
                        </w:pPr>
                      </w:p>
                      <w:p w14:paraId="5DBC2645" w14:textId="77777777" w:rsidR="008876AF" w:rsidRDefault="008876AF">
                        <w:pPr>
                          <w:spacing w:line="360" w:lineRule="auto"/>
                          <w:ind w:left="360"/>
                          <w:rPr>
                            <w:rFonts w:ascii="Arial" w:hAnsi="Arial" w:cs="Arial"/>
                            <w:b/>
                            <w:sz w:val="18"/>
                            <w:szCs w:val="18"/>
                          </w:rPr>
                        </w:pPr>
                      </w:p>
                      <w:p w14:paraId="16150BA5" w14:textId="77777777" w:rsidR="008876AF" w:rsidRDefault="008876AF">
                        <w:pPr>
                          <w:spacing w:line="360" w:lineRule="auto"/>
                          <w:ind w:left="360"/>
                          <w:rPr>
                            <w:rFonts w:ascii="Arial" w:hAnsi="Arial" w:cs="Arial"/>
                            <w:b/>
                            <w:sz w:val="18"/>
                            <w:szCs w:val="18"/>
                          </w:rPr>
                        </w:pPr>
                      </w:p>
                      <w:p w14:paraId="406C85F8" w14:textId="77777777" w:rsidR="008876AF" w:rsidRDefault="008876AF">
                        <w:pPr>
                          <w:spacing w:line="360" w:lineRule="auto"/>
                          <w:ind w:left="360"/>
                          <w:rPr>
                            <w:rFonts w:ascii="Arial" w:hAnsi="Arial" w:cs="Arial"/>
                            <w:b/>
                            <w:sz w:val="18"/>
                            <w:szCs w:val="18"/>
                          </w:rPr>
                        </w:pPr>
                      </w:p>
                      <w:p w14:paraId="1E5C4A72" w14:textId="77777777" w:rsidR="008876AF" w:rsidRDefault="008876AF">
                        <w:pPr>
                          <w:spacing w:line="360" w:lineRule="auto"/>
                          <w:ind w:left="360"/>
                          <w:rPr>
                            <w:rFonts w:ascii="Arial" w:hAnsi="Arial" w:cs="Arial"/>
                            <w:b/>
                            <w:sz w:val="18"/>
                            <w:szCs w:val="18"/>
                          </w:rPr>
                        </w:pPr>
                      </w:p>
                      <w:p w14:paraId="55A0B89A" w14:textId="77777777" w:rsidR="008876AF" w:rsidRDefault="008876AF">
                        <w:pPr>
                          <w:spacing w:line="360" w:lineRule="auto"/>
                          <w:ind w:left="360"/>
                          <w:rPr>
                            <w:rFonts w:ascii="Arial" w:hAnsi="Arial" w:cs="Arial"/>
                            <w:b/>
                            <w:sz w:val="18"/>
                            <w:szCs w:val="18"/>
                          </w:rPr>
                        </w:pPr>
                      </w:p>
                      <w:p w14:paraId="11D6C6D6" w14:textId="77777777" w:rsidR="008876AF" w:rsidRDefault="008876AF">
                        <w:pPr>
                          <w:spacing w:line="360" w:lineRule="auto"/>
                          <w:ind w:left="360"/>
                          <w:rPr>
                            <w:rFonts w:ascii="Arial" w:hAnsi="Arial" w:cs="Arial"/>
                            <w:b/>
                            <w:sz w:val="18"/>
                            <w:szCs w:val="18"/>
                          </w:rPr>
                        </w:pPr>
                      </w:p>
                      <w:p w14:paraId="7796BFE1" w14:textId="77777777" w:rsidR="008876AF" w:rsidRDefault="008876AF">
                        <w:pPr>
                          <w:spacing w:line="360" w:lineRule="auto"/>
                          <w:rPr>
                            <w:rFonts w:ascii="Arial" w:hAnsi="Arial" w:cs="Arial"/>
                            <w:b/>
                            <w:sz w:val="18"/>
                            <w:szCs w:val="18"/>
                          </w:rPr>
                        </w:pPr>
                      </w:p>
                      <w:p w14:paraId="6D4C0728" w14:textId="77777777" w:rsidR="008876AF" w:rsidRDefault="008876AF">
                        <w:pPr>
                          <w:spacing w:line="360" w:lineRule="auto"/>
                          <w:ind w:left="360"/>
                          <w:rPr>
                            <w:rFonts w:ascii="Arial" w:hAnsi="Arial" w:cs="Arial"/>
                            <w:b/>
                            <w:sz w:val="18"/>
                            <w:szCs w:val="18"/>
                          </w:rPr>
                        </w:pPr>
                      </w:p>
                      <w:p w14:paraId="18BB8371" w14:textId="77777777" w:rsidR="008876AF" w:rsidRDefault="008876AF">
                        <w:pPr>
                          <w:spacing w:line="360" w:lineRule="auto"/>
                          <w:ind w:left="360"/>
                          <w:rPr>
                            <w:rFonts w:ascii="Arial" w:hAnsi="Arial" w:cs="Arial"/>
                            <w:b/>
                            <w:sz w:val="18"/>
                            <w:szCs w:val="18"/>
                          </w:rPr>
                        </w:pPr>
                      </w:p>
                      <w:p w14:paraId="6CAE4DE8" w14:textId="77777777" w:rsidR="008876AF" w:rsidRDefault="008876AF">
                        <w:pPr>
                          <w:spacing w:line="360" w:lineRule="auto"/>
                          <w:ind w:left="360"/>
                          <w:rPr>
                            <w:rFonts w:ascii="Arial" w:hAnsi="Arial" w:cs="Arial"/>
                            <w:sz w:val="18"/>
                            <w:szCs w:val="18"/>
                          </w:rPr>
                        </w:pPr>
                        <w:r>
                          <w:rPr>
                            <w:rFonts w:ascii="Arial" w:hAnsi="Arial" w:cs="Arial"/>
                            <w:sz w:val="18"/>
                            <w:szCs w:val="18"/>
                          </w:rPr>
                          <w:t>EV - Vztah člověka k prostředí (naše obec - využití přírodních zdrojů nacházejících se v blízkosti bydliště ve spojení s „o x více (méně)“ a „xkrát více (méně)“).</w:t>
                        </w:r>
                      </w:p>
                      <w:p w14:paraId="75EF9E89" w14:textId="77777777" w:rsidR="008876AF" w:rsidRDefault="008876AF">
                        <w:pPr>
                          <w:spacing w:line="360" w:lineRule="auto"/>
                          <w:ind w:left="360"/>
                          <w:rPr>
                            <w:rFonts w:ascii="Arial" w:hAnsi="Arial" w:cs="Arial"/>
                            <w:b/>
                            <w:sz w:val="18"/>
                            <w:szCs w:val="18"/>
                          </w:rPr>
                        </w:pPr>
                      </w:p>
                      <w:p w14:paraId="04A1E549" w14:textId="77777777" w:rsidR="008876AF" w:rsidRDefault="008876AF">
                        <w:pPr>
                          <w:spacing w:line="360" w:lineRule="auto"/>
                          <w:ind w:left="360"/>
                          <w:rPr>
                            <w:rFonts w:ascii="Arial" w:hAnsi="Arial" w:cs="Arial"/>
                            <w:b/>
                            <w:sz w:val="18"/>
                            <w:szCs w:val="18"/>
                          </w:rPr>
                        </w:pPr>
                      </w:p>
                      <w:p w14:paraId="51E5CA34" w14:textId="77777777" w:rsidR="008876AF" w:rsidRDefault="008876AF">
                        <w:pPr>
                          <w:spacing w:line="360" w:lineRule="auto"/>
                          <w:ind w:left="360"/>
                          <w:rPr>
                            <w:rFonts w:ascii="Arial" w:hAnsi="Arial" w:cs="Arial"/>
                            <w:b/>
                            <w:sz w:val="18"/>
                            <w:szCs w:val="18"/>
                          </w:rPr>
                        </w:pPr>
                      </w:p>
                      <w:p w14:paraId="778B1EEE" w14:textId="77777777" w:rsidR="008876AF" w:rsidRDefault="008876AF">
                        <w:pPr>
                          <w:spacing w:line="360" w:lineRule="auto"/>
                          <w:ind w:left="360"/>
                          <w:rPr>
                            <w:rFonts w:ascii="Arial" w:hAnsi="Arial" w:cs="Arial"/>
                            <w:b/>
                            <w:sz w:val="18"/>
                            <w:szCs w:val="18"/>
                          </w:rPr>
                        </w:pPr>
                      </w:p>
                    </w:tc>
                  </w:tr>
                  <w:tr w:rsidR="008876AF" w14:paraId="600F3CDD" w14:textId="77777777">
                    <w:tc>
                      <w:tcPr>
                        <w:tcW w:w="1634" w:type="pct"/>
                        <w:tcBorders>
                          <w:top w:val="single" w:sz="4" w:space="0" w:color="auto"/>
                          <w:left w:val="single" w:sz="4" w:space="0" w:color="auto"/>
                          <w:bottom w:val="single" w:sz="4" w:space="0" w:color="auto"/>
                          <w:right w:val="single" w:sz="4" w:space="0" w:color="auto"/>
                        </w:tcBorders>
                        <w:hideMark/>
                      </w:tcPr>
                      <w:p w14:paraId="25517F76" w14:textId="77777777" w:rsidR="008876AF" w:rsidRDefault="008876AF">
                        <w:pPr>
                          <w:numPr>
                            <w:ilvl w:val="0"/>
                            <w:numId w:val="68"/>
                          </w:numPr>
                          <w:spacing w:line="360" w:lineRule="auto"/>
                          <w:rPr>
                            <w:rFonts w:ascii="Arial" w:hAnsi="Arial" w:cs="Arial"/>
                            <w:sz w:val="18"/>
                            <w:szCs w:val="18"/>
                          </w:rPr>
                        </w:pPr>
                        <w:r>
                          <w:rPr>
                            <w:rFonts w:ascii="Arial" w:hAnsi="Arial" w:cs="Arial"/>
                            <w:sz w:val="18"/>
                            <w:szCs w:val="18"/>
                          </w:rPr>
                          <w:lastRenderedPageBreak/>
                          <w:t xml:space="preserve">provádí početní operace s přirozenými čísly pamětně (v jednoduchých případech) a písemně </w:t>
                        </w:r>
                      </w:p>
                      <w:p w14:paraId="4293869E" w14:textId="77777777" w:rsidR="008876AF" w:rsidRDefault="008876AF">
                        <w:pPr>
                          <w:numPr>
                            <w:ilvl w:val="0"/>
                            <w:numId w:val="68"/>
                          </w:numPr>
                          <w:spacing w:line="360" w:lineRule="auto"/>
                          <w:rPr>
                            <w:rFonts w:ascii="Arial" w:hAnsi="Arial" w:cs="Arial"/>
                            <w:sz w:val="18"/>
                            <w:szCs w:val="18"/>
                          </w:rPr>
                        </w:pPr>
                        <w:r>
                          <w:rPr>
                            <w:rFonts w:ascii="Arial" w:hAnsi="Arial" w:cs="Arial"/>
                            <w:sz w:val="18"/>
                            <w:szCs w:val="18"/>
                          </w:rPr>
                          <w:t>využívá komutativnosti a asociativnosti při násobení</w:t>
                        </w:r>
                      </w:p>
                      <w:p w14:paraId="30A03071" w14:textId="77777777" w:rsidR="008876AF" w:rsidRDefault="008876AF">
                        <w:pPr>
                          <w:numPr>
                            <w:ilvl w:val="0"/>
                            <w:numId w:val="68"/>
                          </w:numPr>
                          <w:spacing w:line="360" w:lineRule="auto"/>
                          <w:rPr>
                            <w:rFonts w:ascii="Arial" w:hAnsi="Arial" w:cs="Arial"/>
                            <w:sz w:val="18"/>
                            <w:szCs w:val="18"/>
                          </w:rPr>
                        </w:pPr>
                        <w:r>
                          <w:rPr>
                            <w:rFonts w:ascii="Arial" w:hAnsi="Arial" w:cs="Arial"/>
                            <w:sz w:val="18"/>
                            <w:szCs w:val="18"/>
                          </w:rPr>
                          <w:t>samostatně řeší slovní úlohy</w:t>
                        </w:r>
                      </w:p>
                      <w:p w14:paraId="0C6F3F1D" w14:textId="77777777" w:rsidR="008876AF" w:rsidRDefault="008876AF">
                        <w:pPr>
                          <w:numPr>
                            <w:ilvl w:val="0"/>
                            <w:numId w:val="68"/>
                          </w:numPr>
                          <w:spacing w:line="360" w:lineRule="auto"/>
                          <w:rPr>
                            <w:rFonts w:ascii="Arial" w:hAnsi="Arial" w:cs="Arial"/>
                            <w:sz w:val="18"/>
                            <w:szCs w:val="18"/>
                          </w:rPr>
                        </w:pPr>
                        <w:r>
                          <w:rPr>
                            <w:rFonts w:ascii="Arial" w:hAnsi="Arial" w:cs="Arial"/>
                            <w:sz w:val="18"/>
                            <w:szCs w:val="18"/>
                          </w:rPr>
                          <w:t>sestavuje slovní úlohy k zadaným příkladům</w:t>
                        </w:r>
                      </w:p>
                      <w:p w14:paraId="22D4E9C5" w14:textId="77777777" w:rsidR="008876AF" w:rsidRDefault="008876AF">
                        <w:pPr>
                          <w:numPr>
                            <w:ilvl w:val="0"/>
                            <w:numId w:val="68"/>
                          </w:numPr>
                          <w:spacing w:line="360" w:lineRule="auto"/>
                          <w:rPr>
                            <w:rFonts w:ascii="Arial" w:hAnsi="Arial" w:cs="Arial"/>
                            <w:sz w:val="18"/>
                            <w:szCs w:val="18"/>
                          </w:rPr>
                        </w:pPr>
                        <w:r>
                          <w:rPr>
                            <w:rFonts w:ascii="Arial" w:hAnsi="Arial" w:cs="Arial"/>
                            <w:sz w:val="18"/>
                            <w:szCs w:val="18"/>
                          </w:rPr>
                          <w:t>ovládá práci s jednoduchým kalkulátorem a umí jej využít v matematice – kontrola výpočtu apod.</w:t>
                        </w:r>
                      </w:p>
                      <w:p w14:paraId="5D18E0D0" w14:textId="77777777" w:rsidR="008876AF" w:rsidRDefault="008876AF">
                        <w:pPr>
                          <w:numPr>
                            <w:ilvl w:val="0"/>
                            <w:numId w:val="68"/>
                          </w:numPr>
                          <w:spacing w:line="360" w:lineRule="auto"/>
                          <w:rPr>
                            <w:rFonts w:ascii="Arial" w:hAnsi="Arial" w:cs="Arial"/>
                            <w:sz w:val="18"/>
                            <w:szCs w:val="18"/>
                          </w:rPr>
                        </w:pPr>
                        <w:r>
                          <w:rPr>
                            <w:rFonts w:ascii="Arial" w:hAnsi="Arial" w:cs="Arial"/>
                            <w:sz w:val="18"/>
                            <w:szCs w:val="18"/>
                          </w:rPr>
                          <w:t>pozná a sestrojí rovnoběžky a kolmice pomocí trojúhelníku s ryskou</w:t>
                        </w:r>
                      </w:p>
                      <w:p w14:paraId="1E7578E3" w14:textId="77777777" w:rsidR="008876AF" w:rsidRDefault="008876AF">
                        <w:pPr>
                          <w:numPr>
                            <w:ilvl w:val="0"/>
                            <w:numId w:val="68"/>
                          </w:numPr>
                          <w:spacing w:line="360" w:lineRule="auto"/>
                          <w:rPr>
                            <w:rFonts w:ascii="Arial" w:hAnsi="Arial" w:cs="Arial"/>
                            <w:sz w:val="18"/>
                            <w:szCs w:val="18"/>
                          </w:rPr>
                        </w:pPr>
                        <w:r>
                          <w:rPr>
                            <w:rFonts w:ascii="Arial" w:hAnsi="Arial" w:cs="Arial"/>
                            <w:sz w:val="18"/>
                            <w:szCs w:val="18"/>
                          </w:rPr>
                          <w:t>zná jednotky hmotnosti, objemu, délky a času</w:t>
                        </w:r>
                      </w:p>
                      <w:p w14:paraId="1BAB5078" w14:textId="77777777" w:rsidR="008876AF" w:rsidRDefault="008876AF">
                        <w:pPr>
                          <w:numPr>
                            <w:ilvl w:val="0"/>
                            <w:numId w:val="68"/>
                          </w:numPr>
                          <w:spacing w:line="360" w:lineRule="auto"/>
                          <w:rPr>
                            <w:rFonts w:ascii="Arial" w:hAnsi="Arial" w:cs="Arial"/>
                            <w:sz w:val="18"/>
                            <w:szCs w:val="18"/>
                          </w:rPr>
                        </w:pPr>
                        <w:r>
                          <w:rPr>
                            <w:rFonts w:ascii="Arial" w:hAnsi="Arial" w:cs="Arial"/>
                            <w:sz w:val="18"/>
                            <w:szCs w:val="18"/>
                          </w:rPr>
                          <w:t>provádí jednoduché převody jednotek</w:t>
                        </w:r>
                      </w:p>
                      <w:p w14:paraId="163AC152" w14:textId="77777777" w:rsidR="008876AF" w:rsidRDefault="008876AF">
                        <w:pPr>
                          <w:numPr>
                            <w:ilvl w:val="0"/>
                            <w:numId w:val="68"/>
                          </w:numPr>
                          <w:spacing w:line="360" w:lineRule="auto"/>
                          <w:rPr>
                            <w:rFonts w:ascii="Arial" w:hAnsi="Arial" w:cs="Arial"/>
                            <w:sz w:val="18"/>
                            <w:szCs w:val="18"/>
                          </w:rPr>
                        </w:pPr>
                        <w:r>
                          <w:rPr>
                            <w:rFonts w:ascii="Arial" w:hAnsi="Arial" w:cs="Arial"/>
                            <w:sz w:val="18"/>
                            <w:szCs w:val="18"/>
                          </w:rPr>
                          <w:t>pozná v běžné praxi pravý úhel a pravoúhlý trojúhelník</w:t>
                        </w:r>
                      </w:p>
                      <w:p w14:paraId="67172354" w14:textId="77777777" w:rsidR="008876AF" w:rsidRDefault="008876AF">
                        <w:pPr>
                          <w:numPr>
                            <w:ilvl w:val="0"/>
                            <w:numId w:val="68"/>
                          </w:numPr>
                          <w:spacing w:line="360" w:lineRule="auto"/>
                          <w:rPr>
                            <w:rFonts w:ascii="Arial" w:hAnsi="Arial" w:cs="Arial"/>
                            <w:sz w:val="18"/>
                            <w:szCs w:val="18"/>
                          </w:rPr>
                        </w:pPr>
                        <w:r>
                          <w:rPr>
                            <w:rFonts w:ascii="Arial" w:hAnsi="Arial" w:cs="Arial"/>
                            <w:sz w:val="18"/>
                            <w:szCs w:val="18"/>
                          </w:rPr>
                          <w:t>zdokonaluje rýsovací dovednosti</w:t>
                        </w:r>
                      </w:p>
                    </w:tc>
                    <w:tc>
                      <w:tcPr>
                        <w:tcW w:w="1697" w:type="pct"/>
                        <w:tcBorders>
                          <w:top w:val="single" w:sz="4" w:space="0" w:color="auto"/>
                          <w:left w:val="single" w:sz="4" w:space="0" w:color="auto"/>
                          <w:bottom w:val="single" w:sz="4" w:space="0" w:color="auto"/>
                          <w:right w:val="single" w:sz="4" w:space="0" w:color="auto"/>
                        </w:tcBorders>
                      </w:tcPr>
                      <w:p w14:paraId="7DB344B9" w14:textId="77777777" w:rsidR="008876AF" w:rsidRDefault="008876AF">
                        <w:pPr>
                          <w:spacing w:line="360" w:lineRule="auto"/>
                          <w:ind w:left="360"/>
                          <w:rPr>
                            <w:rFonts w:ascii="Arial" w:hAnsi="Arial" w:cs="Arial"/>
                            <w:sz w:val="18"/>
                            <w:szCs w:val="18"/>
                          </w:rPr>
                        </w:pPr>
                        <w:r>
                          <w:rPr>
                            <w:rFonts w:ascii="Arial" w:hAnsi="Arial" w:cs="Arial"/>
                            <w:sz w:val="18"/>
                            <w:szCs w:val="18"/>
                          </w:rPr>
                          <w:t xml:space="preserve">Násobení a dělení zpaměti do 10 000 </w:t>
                        </w:r>
                      </w:p>
                      <w:p w14:paraId="61606D08" w14:textId="77777777" w:rsidR="008876AF" w:rsidRDefault="008876AF">
                        <w:pPr>
                          <w:spacing w:line="360" w:lineRule="auto"/>
                          <w:ind w:left="360"/>
                          <w:rPr>
                            <w:rFonts w:ascii="Arial" w:hAnsi="Arial" w:cs="Arial"/>
                            <w:sz w:val="18"/>
                            <w:szCs w:val="18"/>
                          </w:rPr>
                        </w:pPr>
                        <w:r>
                          <w:rPr>
                            <w:rFonts w:ascii="Arial" w:hAnsi="Arial" w:cs="Arial"/>
                            <w:sz w:val="18"/>
                            <w:szCs w:val="18"/>
                          </w:rPr>
                          <w:t xml:space="preserve">Písemné násobení do 10 000 </w:t>
                        </w:r>
                      </w:p>
                      <w:p w14:paraId="4B43C79D" w14:textId="77777777" w:rsidR="008876AF" w:rsidRDefault="008876AF">
                        <w:pPr>
                          <w:spacing w:line="360" w:lineRule="auto"/>
                          <w:ind w:left="360"/>
                          <w:rPr>
                            <w:rFonts w:ascii="Arial" w:hAnsi="Arial" w:cs="Arial"/>
                            <w:sz w:val="18"/>
                            <w:szCs w:val="18"/>
                          </w:rPr>
                        </w:pPr>
                        <w:r>
                          <w:rPr>
                            <w:rFonts w:ascii="Arial" w:hAnsi="Arial" w:cs="Arial"/>
                            <w:sz w:val="18"/>
                            <w:szCs w:val="18"/>
                          </w:rPr>
                          <w:t>Slovní úlohy</w:t>
                        </w:r>
                      </w:p>
                      <w:p w14:paraId="024DA79B" w14:textId="77777777" w:rsidR="008876AF" w:rsidRDefault="008876AF">
                        <w:pPr>
                          <w:spacing w:line="360" w:lineRule="auto"/>
                          <w:ind w:left="360"/>
                          <w:rPr>
                            <w:rFonts w:ascii="Arial" w:hAnsi="Arial" w:cs="Arial"/>
                            <w:sz w:val="18"/>
                            <w:szCs w:val="18"/>
                          </w:rPr>
                        </w:pPr>
                        <w:r>
                          <w:rPr>
                            <w:rFonts w:ascii="Arial" w:hAnsi="Arial" w:cs="Arial"/>
                            <w:sz w:val="18"/>
                            <w:szCs w:val="18"/>
                          </w:rPr>
                          <w:t>Vzájemná poloha dvou přímek</w:t>
                        </w:r>
                      </w:p>
                      <w:p w14:paraId="7823A96A" w14:textId="77777777" w:rsidR="008876AF" w:rsidRDefault="008876AF">
                        <w:pPr>
                          <w:spacing w:line="360" w:lineRule="auto"/>
                          <w:ind w:left="360"/>
                          <w:rPr>
                            <w:rFonts w:ascii="Arial" w:hAnsi="Arial" w:cs="Arial"/>
                            <w:sz w:val="18"/>
                            <w:szCs w:val="18"/>
                          </w:rPr>
                        </w:pPr>
                        <w:r>
                          <w:rPr>
                            <w:rFonts w:ascii="Arial" w:hAnsi="Arial" w:cs="Arial"/>
                            <w:sz w:val="18"/>
                            <w:szCs w:val="18"/>
                          </w:rPr>
                          <w:t>Různoběžky, kolmice, rovnoběžky</w:t>
                        </w:r>
                      </w:p>
                      <w:p w14:paraId="0B274BFD" w14:textId="77777777" w:rsidR="008876AF" w:rsidRDefault="008876AF">
                        <w:pPr>
                          <w:spacing w:line="360" w:lineRule="auto"/>
                          <w:ind w:left="60"/>
                          <w:rPr>
                            <w:rFonts w:ascii="Arial" w:hAnsi="Arial" w:cs="Arial"/>
                            <w:sz w:val="18"/>
                            <w:szCs w:val="18"/>
                          </w:rPr>
                        </w:pPr>
                      </w:p>
                      <w:p w14:paraId="7D9AD27E" w14:textId="77777777" w:rsidR="008876AF" w:rsidRDefault="008876AF">
                        <w:pPr>
                          <w:pStyle w:val="Zkladntext"/>
                          <w:spacing w:line="360" w:lineRule="auto"/>
                          <w:ind w:left="360"/>
                          <w:rPr>
                            <w:rFonts w:ascii="Arial" w:hAnsi="Arial" w:cs="Arial"/>
                            <w:sz w:val="18"/>
                            <w:szCs w:val="18"/>
                          </w:rPr>
                        </w:pPr>
                        <w:r>
                          <w:rPr>
                            <w:rFonts w:ascii="Arial" w:hAnsi="Arial" w:cs="Arial"/>
                            <w:sz w:val="18"/>
                            <w:szCs w:val="18"/>
                          </w:rPr>
                          <w:t>Práce s kalkulátorem</w:t>
                        </w:r>
                      </w:p>
                      <w:p w14:paraId="378A24B5" w14:textId="77777777" w:rsidR="008876AF" w:rsidRDefault="008876AF">
                        <w:pPr>
                          <w:pStyle w:val="Zkladntext"/>
                          <w:spacing w:line="360" w:lineRule="auto"/>
                          <w:ind w:left="360"/>
                          <w:rPr>
                            <w:rFonts w:ascii="Arial" w:hAnsi="Arial" w:cs="Arial"/>
                            <w:sz w:val="18"/>
                            <w:szCs w:val="18"/>
                          </w:rPr>
                        </w:pPr>
                        <w:r>
                          <w:rPr>
                            <w:rFonts w:ascii="Arial" w:hAnsi="Arial" w:cs="Arial"/>
                            <w:sz w:val="18"/>
                            <w:szCs w:val="18"/>
                          </w:rPr>
                          <w:t>Jednotky hmotnosti, délky, objemu a času</w:t>
                        </w:r>
                      </w:p>
                      <w:p w14:paraId="49AF1430" w14:textId="77777777" w:rsidR="008876AF" w:rsidRDefault="008876AF">
                        <w:pPr>
                          <w:pStyle w:val="Zkladntext"/>
                          <w:spacing w:line="360" w:lineRule="auto"/>
                          <w:ind w:left="60"/>
                          <w:rPr>
                            <w:rFonts w:ascii="Arial" w:hAnsi="Arial" w:cs="Arial"/>
                            <w:sz w:val="18"/>
                            <w:szCs w:val="18"/>
                          </w:rPr>
                        </w:pPr>
                      </w:p>
                      <w:p w14:paraId="5CA64682" w14:textId="77777777" w:rsidR="008876AF" w:rsidRDefault="008876AF">
                        <w:pPr>
                          <w:pStyle w:val="Zkladntext"/>
                          <w:spacing w:line="360" w:lineRule="auto"/>
                          <w:ind w:left="360"/>
                          <w:rPr>
                            <w:rFonts w:ascii="Arial" w:hAnsi="Arial" w:cs="Arial"/>
                            <w:sz w:val="18"/>
                            <w:szCs w:val="18"/>
                          </w:rPr>
                        </w:pPr>
                      </w:p>
                      <w:p w14:paraId="71EBD798" w14:textId="77777777" w:rsidR="008876AF" w:rsidRDefault="008876AF">
                        <w:pPr>
                          <w:pStyle w:val="Zkladntext"/>
                          <w:spacing w:line="360" w:lineRule="auto"/>
                          <w:ind w:left="360"/>
                          <w:rPr>
                            <w:rFonts w:ascii="Arial" w:hAnsi="Arial" w:cs="Arial"/>
                            <w:sz w:val="18"/>
                            <w:szCs w:val="18"/>
                          </w:rPr>
                        </w:pPr>
                        <w:r>
                          <w:rPr>
                            <w:rFonts w:ascii="Arial" w:hAnsi="Arial" w:cs="Arial"/>
                            <w:sz w:val="18"/>
                            <w:szCs w:val="18"/>
                          </w:rPr>
                          <w:t>Vzájemná poloha přímek v rovině: rovnoběžky, různoběžky, kolmice</w:t>
                        </w:r>
                      </w:p>
                      <w:p w14:paraId="7FBAD169" w14:textId="77777777" w:rsidR="008876AF" w:rsidRDefault="008876AF">
                        <w:pPr>
                          <w:pStyle w:val="Zkladntext"/>
                          <w:spacing w:line="360" w:lineRule="auto"/>
                          <w:ind w:left="360"/>
                          <w:rPr>
                            <w:rFonts w:ascii="Arial" w:hAnsi="Arial" w:cs="Arial"/>
                            <w:sz w:val="18"/>
                            <w:szCs w:val="18"/>
                          </w:rPr>
                        </w:pPr>
                      </w:p>
                      <w:p w14:paraId="3D009844" w14:textId="77777777" w:rsidR="008876AF" w:rsidRDefault="008876AF">
                        <w:pPr>
                          <w:pStyle w:val="Zkladntext"/>
                          <w:spacing w:line="360" w:lineRule="auto"/>
                          <w:ind w:left="360"/>
                          <w:rPr>
                            <w:rFonts w:ascii="Arial" w:hAnsi="Arial" w:cs="Arial"/>
                            <w:sz w:val="18"/>
                            <w:szCs w:val="18"/>
                          </w:rPr>
                        </w:pPr>
                      </w:p>
                      <w:p w14:paraId="5ADE2A90" w14:textId="77777777" w:rsidR="008876AF" w:rsidRDefault="008876AF">
                        <w:pPr>
                          <w:pStyle w:val="Zkladntext"/>
                          <w:spacing w:line="360" w:lineRule="auto"/>
                          <w:ind w:left="360"/>
                          <w:rPr>
                            <w:rFonts w:ascii="Arial" w:hAnsi="Arial" w:cs="Arial"/>
                            <w:sz w:val="18"/>
                            <w:szCs w:val="18"/>
                          </w:rPr>
                        </w:pPr>
                        <w:r>
                          <w:rPr>
                            <w:rFonts w:ascii="Arial" w:hAnsi="Arial" w:cs="Arial"/>
                            <w:sz w:val="18"/>
                            <w:szCs w:val="18"/>
                          </w:rPr>
                          <w:t>Pravý úhel, pravoúhlý trojúhelník</w:t>
                        </w:r>
                      </w:p>
                      <w:p w14:paraId="1813C98E" w14:textId="77777777" w:rsidR="008876AF" w:rsidRDefault="008876AF">
                        <w:pPr>
                          <w:spacing w:line="360" w:lineRule="auto"/>
                          <w:ind w:left="60"/>
                          <w:rPr>
                            <w:rFonts w:ascii="Arial" w:hAnsi="Arial" w:cs="Arial"/>
                            <w:sz w:val="18"/>
                            <w:szCs w:val="18"/>
                          </w:rPr>
                        </w:pPr>
                      </w:p>
                    </w:tc>
                    <w:tc>
                      <w:tcPr>
                        <w:tcW w:w="1669" w:type="pct"/>
                        <w:tcBorders>
                          <w:top w:val="single" w:sz="4" w:space="0" w:color="auto"/>
                          <w:left w:val="single" w:sz="4" w:space="0" w:color="auto"/>
                          <w:bottom w:val="single" w:sz="4" w:space="0" w:color="auto"/>
                          <w:right w:val="single" w:sz="4" w:space="0" w:color="auto"/>
                        </w:tcBorders>
                      </w:tcPr>
                      <w:p w14:paraId="4A280DFF" w14:textId="77777777" w:rsidR="008876AF" w:rsidRDefault="008876AF">
                        <w:pPr>
                          <w:spacing w:line="360" w:lineRule="auto"/>
                          <w:ind w:left="360"/>
                          <w:rPr>
                            <w:rFonts w:ascii="Arial" w:hAnsi="Arial" w:cs="Arial"/>
                            <w:b/>
                            <w:sz w:val="18"/>
                            <w:szCs w:val="18"/>
                          </w:rPr>
                        </w:pPr>
                      </w:p>
                      <w:p w14:paraId="7DADDF6D" w14:textId="77777777" w:rsidR="008876AF" w:rsidRDefault="008876AF">
                        <w:pPr>
                          <w:spacing w:line="360" w:lineRule="auto"/>
                          <w:ind w:left="360"/>
                          <w:rPr>
                            <w:rFonts w:ascii="Arial" w:hAnsi="Arial" w:cs="Arial"/>
                            <w:b/>
                            <w:sz w:val="18"/>
                            <w:szCs w:val="18"/>
                          </w:rPr>
                        </w:pPr>
                      </w:p>
                      <w:p w14:paraId="1261591A" w14:textId="77777777" w:rsidR="008876AF" w:rsidRDefault="008876AF">
                        <w:pPr>
                          <w:spacing w:line="360" w:lineRule="auto"/>
                          <w:ind w:left="360"/>
                          <w:rPr>
                            <w:rFonts w:ascii="Arial" w:hAnsi="Arial" w:cs="Arial"/>
                            <w:b/>
                            <w:sz w:val="18"/>
                            <w:szCs w:val="18"/>
                          </w:rPr>
                        </w:pPr>
                      </w:p>
                      <w:p w14:paraId="3BA401B4" w14:textId="77777777" w:rsidR="008876AF" w:rsidRDefault="008876AF">
                        <w:pPr>
                          <w:spacing w:line="360" w:lineRule="auto"/>
                          <w:ind w:left="360"/>
                          <w:rPr>
                            <w:rFonts w:ascii="Arial" w:hAnsi="Arial" w:cs="Arial"/>
                            <w:b/>
                            <w:sz w:val="18"/>
                            <w:szCs w:val="18"/>
                          </w:rPr>
                        </w:pPr>
                      </w:p>
                      <w:p w14:paraId="1DE22644" w14:textId="77777777" w:rsidR="008876AF" w:rsidRDefault="008876AF">
                        <w:pPr>
                          <w:spacing w:line="360" w:lineRule="auto"/>
                          <w:ind w:left="360"/>
                          <w:rPr>
                            <w:rFonts w:ascii="Arial" w:hAnsi="Arial" w:cs="Arial"/>
                            <w:b/>
                            <w:sz w:val="18"/>
                            <w:szCs w:val="18"/>
                          </w:rPr>
                        </w:pPr>
                      </w:p>
                      <w:p w14:paraId="07E2CA4F" w14:textId="77777777" w:rsidR="008876AF" w:rsidRDefault="008876AF">
                        <w:pPr>
                          <w:spacing w:line="360" w:lineRule="auto"/>
                          <w:ind w:left="360"/>
                          <w:rPr>
                            <w:rFonts w:ascii="Arial" w:hAnsi="Arial" w:cs="Arial"/>
                            <w:b/>
                            <w:sz w:val="18"/>
                            <w:szCs w:val="18"/>
                          </w:rPr>
                        </w:pPr>
                      </w:p>
                      <w:p w14:paraId="2277F6BE" w14:textId="77777777" w:rsidR="008876AF" w:rsidRDefault="008876AF">
                        <w:pPr>
                          <w:spacing w:line="360" w:lineRule="auto"/>
                          <w:ind w:left="360"/>
                          <w:rPr>
                            <w:rFonts w:ascii="Arial" w:hAnsi="Arial" w:cs="Arial"/>
                            <w:b/>
                            <w:sz w:val="18"/>
                            <w:szCs w:val="18"/>
                          </w:rPr>
                        </w:pPr>
                      </w:p>
                      <w:p w14:paraId="6F4199C8" w14:textId="77777777" w:rsidR="008876AF" w:rsidRDefault="008876AF">
                        <w:pPr>
                          <w:spacing w:line="360" w:lineRule="auto"/>
                          <w:rPr>
                            <w:rFonts w:ascii="Arial" w:hAnsi="Arial" w:cs="Arial"/>
                            <w:b/>
                            <w:sz w:val="18"/>
                            <w:szCs w:val="18"/>
                          </w:rPr>
                        </w:pPr>
                      </w:p>
                      <w:p w14:paraId="42B587CA" w14:textId="77777777" w:rsidR="008876AF" w:rsidRDefault="008876AF">
                        <w:pPr>
                          <w:spacing w:line="360" w:lineRule="auto"/>
                          <w:rPr>
                            <w:rFonts w:ascii="Arial" w:hAnsi="Arial" w:cs="Arial"/>
                            <w:b/>
                            <w:sz w:val="18"/>
                            <w:szCs w:val="18"/>
                          </w:rPr>
                        </w:pPr>
                      </w:p>
                      <w:p w14:paraId="49272D38" w14:textId="77777777" w:rsidR="008876AF" w:rsidRDefault="008876AF">
                        <w:pPr>
                          <w:spacing w:line="360" w:lineRule="auto"/>
                          <w:ind w:left="360"/>
                          <w:rPr>
                            <w:rFonts w:ascii="Arial" w:hAnsi="Arial" w:cs="Arial"/>
                            <w:i/>
                            <w:sz w:val="18"/>
                            <w:szCs w:val="18"/>
                          </w:rPr>
                        </w:pPr>
                        <w:r>
                          <w:rPr>
                            <w:rFonts w:ascii="Arial" w:hAnsi="Arial" w:cs="Arial"/>
                            <w:i/>
                            <w:sz w:val="18"/>
                            <w:szCs w:val="18"/>
                          </w:rPr>
                          <w:t>R.U.</w:t>
                        </w:r>
                      </w:p>
                      <w:p w14:paraId="7EFE9934" w14:textId="77777777" w:rsidR="008876AF" w:rsidRDefault="008876AF">
                        <w:pPr>
                          <w:spacing w:line="360" w:lineRule="auto"/>
                          <w:ind w:left="360"/>
                          <w:rPr>
                            <w:rFonts w:ascii="Arial" w:hAnsi="Arial" w:cs="Arial"/>
                            <w:i/>
                            <w:sz w:val="18"/>
                            <w:szCs w:val="18"/>
                          </w:rPr>
                        </w:pPr>
                        <w:r>
                          <w:rPr>
                            <w:rFonts w:ascii="Arial" w:hAnsi="Arial" w:cs="Arial"/>
                            <w:i/>
                            <w:sz w:val="18"/>
                            <w:szCs w:val="18"/>
                          </w:rPr>
                          <w:t>Další rovinné útvary: např. pravý úhel a pravidelné mnohoúhelníky</w:t>
                        </w:r>
                      </w:p>
                      <w:p w14:paraId="08485442" w14:textId="77777777" w:rsidR="008876AF" w:rsidRDefault="008876AF">
                        <w:pPr>
                          <w:spacing w:line="360" w:lineRule="auto"/>
                          <w:ind w:left="360"/>
                          <w:rPr>
                            <w:rFonts w:ascii="Arial" w:hAnsi="Arial" w:cs="Arial"/>
                            <w:i/>
                            <w:sz w:val="18"/>
                            <w:szCs w:val="18"/>
                          </w:rPr>
                        </w:pPr>
                        <w:r>
                          <w:rPr>
                            <w:rFonts w:ascii="Arial" w:hAnsi="Arial" w:cs="Arial"/>
                            <w:i/>
                            <w:sz w:val="18"/>
                            <w:szCs w:val="18"/>
                          </w:rPr>
                          <w:t>Sítě těles, papírové modely těles, stavby těles podle půdorysu</w:t>
                        </w:r>
                      </w:p>
                      <w:p w14:paraId="59D51EE6" w14:textId="77777777" w:rsidR="008876AF" w:rsidRDefault="008876AF">
                        <w:pPr>
                          <w:spacing w:line="360" w:lineRule="auto"/>
                          <w:rPr>
                            <w:rFonts w:ascii="Arial" w:hAnsi="Arial" w:cs="Arial"/>
                            <w:sz w:val="18"/>
                            <w:szCs w:val="18"/>
                          </w:rPr>
                        </w:pPr>
                        <w:r>
                          <w:rPr>
                            <w:rFonts w:ascii="Arial" w:hAnsi="Arial" w:cs="Arial"/>
                            <w:i/>
                            <w:sz w:val="18"/>
                            <w:szCs w:val="18"/>
                          </w:rPr>
                          <w:t xml:space="preserve"> </w:t>
                        </w:r>
                      </w:p>
                    </w:tc>
                  </w:tr>
                  <w:tr w:rsidR="008876AF" w14:paraId="32B0BE2C" w14:textId="77777777">
                    <w:tc>
                      <w:tcPr>
                        <w:tcW w:w="1634" w:type="pct"/>
                        <w:tcBorders>
                          <w:top w:val="single" w:sz="4" w:space="0" w:color="auto"/>
                          <w:left w:val="single" w:sz="4" w:space="0" w:color="auto"/>
                          <w:bottom w:val="single" w:sz="4" w:space="0" w:color="auto"/>
                          <w:right w:val="single" w:sz="4" w:space="0" w:color="auto"/>
                        </w:tcBorders>
                        <w:hideMark/>
                      </w:tcPr>
                      <w:p w14:paraId="439EC5EC" w14:textId="77777777" w:rsidR="008876AF" w:rsidRDefault="008876AF">
                        <w:pPr>
                          <w:numPr>
                            <w:ilvl w:val="0"/>
                            <w:numId w:val="69"/>
                          </w:numPr>
                          <w:spacing w:line="360" w:lineRule="auto"/>
                          <w:rPr>
                            <w:rFonts w:ascii="Arial" w:hAnsi="Arial" w:cs="Arial"/>
                            <w:sz w:val="18"/>
                            <w:szCs w:val="18"/>
                          </w:rPr>
                        </w:pPr>
                        <w:r>
                          <w:rPr>
                            <w:rFonts w:ascii="Arial" w:hAnsi="Arial" w:cs="Arial"/>
                            <w:sz w:val="18"/>
                            <w:szCs w:val="18"/>
                          </w:rPr>
                          <w:t>zná jednotky hmotnosti, objemu, délky a času</w:t>
                        </w:r>
                      </w:p>
                      <w:p w14:paraId="3D1BCE32" w14:textId="77777777" w:rsidR="008876AF" w:rsidRDefault="008876AF">
                        <w:pPr>
                          <w:numPr>
                            <w:ilvl w:val="0"/>
                            <w:numId w:val="69"/>
                          </w:numPr>
                          <w:spacing w:line="360" w:lineRule="auto"/>
                          <w:rPr>
                            <w:rFonts w:ascii="Arial" w:hAnsi="Arial" w:cs="Arial"/>
                            <w:sz w:val="18"/>
                            <w:szCs w:val="18"/>
                          </w:rPr>
                        </w:pPr>
                        <w:r>
                          <w:rPr>
                            <w:rFonts w:ascii="Arial" w:hAnsi="Arial" w:cs="Arial"/>
                            <w:sz w:val="18"/>
                            <w:szCs w:val="18"/>
                          </w:rPr>
                          <w:t>provádí jednoduché převody jednotek</w:t>
                        </w:r>
                      </w:p>
                      <w:p w14:paraId="6EC2175F" w14:textId="77777777" w:rsidR="008876AF" w:rsidRDefault="008876AF">
                        <w:pPr>
                          <w:numPr>
                            <w:ilvl w:val="0"/>
                            <w:numId w:val="69"/>
                          </w:numPr>
                          <w:spacing w:line="360" w:lineRule="auto"/>
                          <w:rPr>
                            <w:rFonts w:ascii="Arial" w:hAnsi="Arial" w:cs="Arial"/>
                            <w:sz w:val="18"/>
                            <w:szCs w:val="18"/>
                          </w:rPr>
                        </w:pPr>
                        <w:r>
                          <w:rPr>
                            <w:rFonts w:ascii="Arial" w:hAnsi="Arial" w:cs="Arial"/>
                            <w:sz w:val="18"/>
                            <w:szCs w:val="18"/>
                          </w:rPr>
                          <w:t>sestavuje slovní úlohy k zadaným příkladům</w:t>
                        </w:r>
                      </w:p>
                      <w:p w14:paraId="27079518" w14:textId="77777777" w:rsidR="008876AF" w:rsidRDefault="008876AF">
                        <w:pPr>
                          <w:numPr>
                            <w:ilvl w:val="0"/>
                            <w:numId w:val="69"/>
                          </w:numPr>
                          <w:spacing w:line="360" w:lineRule="auto"/>
                          <w:rPr>
                            <w:rFonts w:ascii="Arial" w:hAnsi="Arial" w:cs="Arial"/>
                            <w:sz w:val="18"/>
                            <w:szCs w:val="18"/>
                          </w:rPr>
                        </w:pPr>
                        <w:r>
                          <w:rPr>
                            <w:rFonts w:ascii="Arial" w:hAnsi="Arial" w:cs="Arial"/>
                            <w:sz w:val="18"/>
                            <w:szCs w:val="18"/>
                          </w:rPr>
                          <w:t>pracuje s jednoduchými tabulkami</w:t>
                        </w:r>
                      </w:p>
                      <w:p w14:paraId="68EF7DAD" w14:textId="77777777" w:rsidR="008876AF" w:rsidRDefault="008876AF">
                        <w:pPr>
                          <w:numPr>
                            <w:ilvl w:val="0"/>
                            <w:numId w:val="69"/>
                          </w:numPr>
                          <w:spacing w:line="360" w:lineRule="auto"/>
                          <w:rPr>
                            <w:rFonts w:ascii="Arial" w:hAnsi="Arial" w:cs="Arial"/>
                            <w:sz w:val="18"/>
                            <w:szCs w:val="18"/>
                          </w:rPr>
                        </w:pPr>
                        <w:r>
                          <w:rPr>
                            <w:rFonts w:ascii="Arial" w:hAnsi="Arial" w:cs="Arial"/>
                            <w:sz w:val="18"/>
                            <w:szCs w:val="18"/>
                          </w:rPr>
                          <w:t>rozvíjí úsudek řešením vhodných slovních úloh</w:t>
                        </w:r>
                      </w:p>
                      <w:p w14:paraId="46B54C62" w14:textId="77777777" w:rsidR="008876AF" w:rsidRDefault="008876AF">
                        <w:pPr>
                          <w:numPr>
                            <w:ilvl w:val="0"/>
                            <w:numId w:val="69"/>
                          </w:numPr>
                          <w:spacing w:line="360" w:lineRule="auto"/>
                          <w:rPr>
                            <w:rFonts w:ascii="Arial" w:hAnsi="Arial" w:cs="Arial"/>
                            <w:sz w:val="18"/>
                            <w:szCs w:val="18"/>
                          </w:rPr>
                        </w:pPr>
                        <w:r>
                          <w:rPr>
                            <w:rFonts w:ascii="Arial" w:hAnsi="Arial" w:cs="Arial"/>
                            <w:sz w:val="18"/>
                            <w:szCs w:val="18"/>
                          </w:rPr>
                          <w:t>pracuje se čtvercovou sítí a v ní používá jednoduchou osovou souměrnost</w:t>
                        </w:r>
                      </w:p>
                      <w:p w14:paraId="34403314" w14:textId="77777777" w:rsidR="008876AF" w:rsidRDefault="008876AF">
                        <w:pPr>
                          <w:numPr>
                            <w:ilvl w:val="0"/>
                            <w:numId w:val="69"/>
                          </w:numPr>
                          <w:spacing w:line="360" w:lineRule="auto"/>
                          <w:rPr>
                            <w:rFonts w:ascii="Arial" w:hAnsi="Arial" w:cs="Arial"/>
                            <w:sz w:val="18"/>
                            <w:szCs w:val="18"/>
                          </w:rPr>
                        </w:pPr>
                        <w:r>
                          <w:rPr>
                            <w:rFonts w:ascii="Arial" w:hAnsi="Arial" w:cs="Arial"/>
                            <w:sz w:val="18"/>
                            <w:szCs w:val="18"/>
                          </w:rPr>
                          <w:t xml:space="preserve">určí osu souměrnosti útvaru překládáním </w:t>
                        </w:r>
                        <w:r>
                          <w:rPr>
                            <w:rFonts w:ascii="Arial" w:hAnsi="Arial" w:cs="Arial"/>
                            <w:sz w:val="18"/>
                            <w:szCs w:val="18"/>
                          </w:rPr>
                          <w:lastRenderedPageBreak/>
                          <w:t>papíru</w:t>
                        </w:r>
                      </w:p>
                      <w:p w14:paraId="1DF45A30" w14:textId="77777777" w:rsidR="008876AF" w:rsidRDefault="008876AF">
                        <w:pPr>
                          <w:numPr>
                            <w:ilvl w:val="0"/>
                            <w:numId w:val="69"/>
                          </w:numPr>
                          <w:spacing w:line="360" w:lineRule="auto"/>
                          <w:rPr>
                            <w:rFonts w:ascii="Arial" w:hAnsi="Arial" w:cs="Arial"/>
                            <w:sz w:val="18"/>
                            <w:szCs w:val="18"/>
                          </w:rPr>
                        </w:pPr>
                        <w:r>
                          <w:rPr>
                            <w:rFonts w:ascii="Arial" w:hAnsi="Arial" w:cs="Arial"/>
                            <w:sz w:val="18"/>
                            <w:szCs w:val="18"/>
                          </w:rPr>
                          <w:t>rozpozná a využije osovou souměrnost i v praktických činnostech a situacích</w:t>
                        </w:r>
                      </w:p>
                      <w:p w14:paraId="4234A7B3" w14:textId="77777777" w:rsidR="008876AF" w:rsidRDefault="008876AF">
                        <w:pPr>
                          <w:numPr>
                            <w:ilvl w:val="0"/>
                            <w:numId w:val="69"/>
                          </w:numPr>
                          <w:spacing w:line="360" w:lineRule="auto"/>
                          <w:rPr>
                            <w:rFonts w:ascii="Arial" w:hAnsi="Arial" w:cs="Arial"/>
                            <w:sz w:val="18"/>
                            <w:szCs w:val="18"/>
                          </w:rPr>
                        </w:pPr>
                        <w:r>
                          <w:rPr>
                            <w:rFonts w:ascii="Arial" w:hAnsi="Arial" w:cs="Arial"/>
                            <w:sz w:val="18"/>
                            <w:szCs w:val="18"/>
                          </w:rPr>
                          <w:t>určí pomocí čtvercové sítě obsah čtverce, obdélníku, trojúhelníku a obsahy porovná</w:t>
                        </w:r>
                      </w:p>
                      <w:p w14:paraId="791243B5" w14:textId="77777777" w:rsidR="008876AF" w:rsidRDefault="008876AF">
                        <w:pPr>
                          <w:numPr>
                            <w:ilvl w:val="0"/>
                            <w:numId w:val="69"/>
                          </w:numPr>
                          <w:spacing w:line="360" w:lineRule="auto"/>
                          <w:rPr>
                            <w:rFonts w:ascii="Arial" w:hAnsi="Arial" w:cs="Arial"/>
                            <w:sz w:val="18"/>
                            <w:szCs w:val="18"/>
                          </w:rPr>
                        </w:pPr>
                        <w:r>
                          <w:rPr>
                            <w:rFonts w:ascii="Arial" w:hAnsi="Arial" w:cs="Arial"/>
                            <w:sz w:val="18"/>
                            <w:szCs w:val="18"/>
                          </w:rPr>
                          <w:t>používá základní jednotky obsahu</w:t>
                        </w:r>
                      </w:p>
                    </w:tc>
                    <w:tc>
                      <w:tcPr>
                        <w:tcW w:w="1697" w:type="pct"/>
                        <w:tcBorders>
                          <w:top w:val="single" w:sz="4" w:space="0" w:color="auto"/>
                          <w:left w:val="single" w:sz="4" w:space="0" w:color="auto"/>
                          <w:bottom w:val="single" w:sz="4" w:space="0" w:color="auto"/>
                          <w:right w:val="single" w:sz="4" w:space="0" w:color="auto"/>
                        </w:tcBorders>
                      </w:tcPr>
                      <w:p w14:paraId="4CBC741C" w14:textId="77777777" w:rsidR="008876AF" w:rsidRDefault="008876AF">
                        <w:pPr>
                          <w:spacing w:line="360" w:lineRule="auto"/>
                          <w:ind w:left="360"/>
                          <w:rPr>
                            <w:rFonts w:ascii="Arial" w:hAnsi="Arial" w:cs="Arial"/>
                            <w:sz w:val="18"/>
                            <w:szCs w:val="18"/>
                          </w:rPr>
                        </w:pPr>
                        <w:r>
                          <w:rPr>
                            <w:rFonts w:ascii="Arial" w:hAnsi="Arial" w:cs="Arial"/>
                            <w:sz w:val="18"/>
                            <w:szCs w:val="18"/>
                          </w:rPr>
                          <w:lastRenderedPageBreak/>
                          <w:t>Jednotky a jejich převody</w:t>
                        </w:r>
                      </w:p>
                      <w:p w14:paraId="74BF2BAA" w14:textId="77777777" w:rsidR="008876AF" w:rsidRDefault="008876AF">
                        <w:pPr>
                          <w:spacing w:line="360" w:lineRule="auto"/>
                          <w:ind w:left="360"/>
                          <w:rPr>
                            <w:rFonts w:ascii="Arial" w:hAnsi="Arial" w:cs="Arial"/>
                            <w:sz w:val="18"/>
                            <w:szCs w:val="18"/>
                          </w:rPr>
                        </w:pPr>
                        <w:r>
                          <w:rPr>
                            <w:rFonts w:ascii="Arial" w:hAnsi="Arial" w:cs="Arial"/>
                            <w:sz w:val="18"/>
                            <w:szCs w:val="18"/>
                          </w:rPr>
                          <w:t>Slovní úlohy</w:t>
                        </w:r>
                      </w:p>
                      <w:p w14:paraId="64FAFC43" w14:textId="77777777" w:rsidR="008876AF" w:rsidRDefault="008876AF">
                        <w:pPr>
                          <w:spacing w:line="360" w:lineRule="auto"/>
                          <w:ind w:left="360"/>
                          <w:rPr>
                            <w:rFonts w:ascii="Arial" w:hAnsi="Arial" w:cs="Arial"/>
                            <w:sz w:val="18"/>
                            <w:szCs w:val="18"/>
                          </w:rPr>
                        </w:pPr>
                        <w:r>
                          <w:rPr>
                            <w:rFonts w:ascii="Arial" w:hAnsi="Arial" w:cs="Arial"/>
                            <w:sz w:val="18"/>
                            <w:szCs w:val="18"/>
                          </w:rPr>
                          <w:t>Souřadnice bodů ve čtvercové síti</w:t>
                        </w:r>
                      </w:p>
                      <w:p w14:paraId="0BAC7893" w14:textId="77777777" w:rsidR="008876AF" w:rsidRDefault="008876AF">
                        <w:pPr>
                          <w:spacing w:line="360" w:lineRule="auto"/>
                          <w:ind w:left="360"/>
                          <w:rPr>
                            <w:rFonts w:ascii="Arial" w:hAnsi="Arial" w:cs="Arial"/>
                            <w:sz w:val="18"/>
                            <w:szCs w:val="18"/>
                          </w:rPr>
                        </w:pPr>
                        <w:r>
                          <w:rPr>
                            <w:rFonts w:ascii="Arial" w:hAnsi="Arial" w:cs="Arial"/>
                            <w:sz w:val="18"/>
                            <w:szCs w:val="18"/>
                          </w:rPr>
                          <w:t>Čtvercová síť a osová souměrnost</w:t>
                        </w:r>
                      </w:p>
                      <w:p w14:paraId="729A57E5" w14:textId="77777777" w:rsidR="008876AF" w:rsidRDefault="008876AF">
                        <w:pPr>
                          <w:spacing w:line="360" w:lineRule="auto"/>
                          <w:ind w:left="360"/>
                          <w:rPr>
                            <w:rFonts w:ascii="Arial" w:hAnsi="Arial" w:cs="Arial"/>
                            <w:sz w:val="18"/>
                            <w:szCs w:val="18"/>
                          </w:rPr>
                        </w:pPr>
                      </w:p>
                      <w:p w14:paraId="262AEABF" w14:textId="77777777" w:rsidR="008876AF" w:rsidRDefault="008876AF">
                        <w:pPr>
                          <w:spacing w:line="360" w:lineRule="auto"/>
                          <w:ind w:left="360"/>
                          <w:rPr>
                            <w:rFonts w:ascii="Arial" w:hAnsi="Arial" w:cs="Arial"/>
                            <w:sz w:val="18"/>
                            <w:szCs w:val="18"/>
                          </w:rPr>
                        </w:pPr>
                      </w:p>
                      <w:p w14:paraId="577C7348" w14:textId="77777777" w:rsidR="008876AF" w:rsidRDefault="008876AF">
                        <w:pPr>
                          <w:spacing w:line="360" w:lineRule="auto"/>
                          <w:ind w:left="360"/>
                          <w:rPr>
                            <w:rFonts w:ascii="Arial" w:hAnsi="Arial" w:cs="Arial"/>
                            <w:sz w:val="18"/>
                            <w:szCs w:val="18"/>
                          </w:rPr>
                        </w:pPr>
                      </w:p>
                      <w:p w14:paraId="5C5F7F73" w14:textId="77777777" w:rsidR="008876AF" w:rsidRDefault="008876AF">
                        <w:pPr>
                          <w:spacing w:line="360" w:lineRule="auto"/>
                          <w:ind w:left="360"/>
                          <w:rPr>
                            <w:rFonts w:ascii="Arial" w:hAnsi="Arial" w:cs="Arial"/>
                            <w:sz w:val="18"/>
                            <w:szCs w:val="18"/>
                          </w:rPr>
                        </w:pPr>
                      </w:p>
                      <w:p w14:paraId="56A94700" w14:textId="77777777" w:rsidR="008876AF" w:rsidRDefault="008876AF">
                        <w:pPr>
                          <w:spacing w:line="360" w:lineRule="auto"/>
                          <w:ind w:left="360"/>
                          <w:rPr>
                            <w:rFonts w:ascii="Arial" w:hAnsi="Arial" w:cs="Arial"/>
                            <w:sz w:val="18"/>
                            <w:szCs w:val="18"/>
                          </w:rPr>
                        </w:pPr>
                      </w:p>
                      <w:p w14:paraId="3715BE3E" w14:textId="77777777" w:rsidR="008876AF" w:rsidRDefault="008876AF">
                        <w:pPr>
                          <w:spacing w:line="360" w:lineRule="auto"/>
                          <w:rPr>
                            <w:rFonts w:ascii="Arial" w:hAnsi="Arial" w:cs="Arial"/>
                            <w:sz w:val="18"/>
                            <w:szCs w:val="18"/>
                          </w:rPr>
                        </w:pPr>
                      </w:p>
                      <w:p w14:paraId="583011EF" w14:textId="77777777" w:rsidR="008876AF" w:rsidRDefault="008876AF">
                        <w:pPr>
                          <w:spacing w:line="360" w:lineRule="auto"/>
                          <w:ind w:left="360"/>
                          <w:rPr>
                            <w:rFonts w:ascii="Arial" w:hAnsi="Arial" w:cs="Arial"/>
                            <w:sz w:val="18"/>
                            <w:szCs w:val="18"/>
                          </w:rPr>
                        </w:pPr>
                      </w:p>
                      <w:p w14:paraId="472CED9E" w14:textId="77777777" w:rsidR="008876AF" w:rsidRDefault="008876AF">
                        <w:pPr>
                          <w:spacing w:line="360" w:lineRule="auto"/>
                          <w:ind w:left="360"/>
                          <w:rPr>
                            <w:rFonts w:ascii="Arial" w:hAnsi="Arial" w:cs="Arial"/>
                            <w:sz w:val="18"/>
                            <w:szCs w:val="18"/>
                          </w:rPr>
                        </w:pPr>
                      </w:p>
                      <w:p w14:paraId="21A4A08A" w14:textId="77777777" w:rsidR="008876AF" w:rsidRDefault="008876AF">
                        <w:pPr>
                          <w:spacing w:line="360" w:lineRule="auto"/>
                          <w:ind w:left="360"/>
                          <w:rPr>
                            <w:rFonts w:ascii="Arial" w:hAnsi="Arial" w:cs="Arial"/>
                            <w:sz w:val="18"/>
                            <w:szCs w:val="18"/>
                          </w:rPr>
                        </w:pPr>
                      </w:p>
                      <w:p w14:paraId="43AF9551" w14:textId="77777777" w:rsidR="008876AF" w:rsidRDefault="008876AF">
                        <w:pPr>
                          <w:spacing w:line="360" w:lineRule="auto"/>
                          <w:ind w:left="360"/>
                          <w:rPr>
                            <w:rFonts w:ascii="Arial" w:hAnsi="Arial" w:cs="Arial"/>
                            <w:sz w:val="18"/>
                            <w:szCs w:val="18"/>
                          </w:rPr>
                        </w:pPr>
                      </w:p>
                      <w:p w14:paraId="42000D55" w14:textId="77777777" w:rsidR="008876AF" w:rsidRDefault="008876AF">
                        <w:pPr>
                          <w:spacing w:line="360" w:lineRule="auto"/>
                          <w:ind w:left="360"/>
                          <w:rPr>
                            <w:rFonts w:ascii="Arial" w:hAnsi="Arial" w:cs="Arial"/>
                            <w:sz w:val="18"/>
                            <w:szCs w:val="18"/>
                          </w:rPr>
                        </w:pPr>
                        <w:r>
                          <w:rPr>
                            <w:rFonts w:ascii="Arial" w:hAnsi="Arial" w:cs="Arial"/>
                            <w:sz w:val="18"/>
                            <w:szCs w:val="18"/>
                          </w:rPr>
                          <w:t>Jednotky obsahu: mm</w:t>
                        </w:r>
                        <w:r>
                          <w:rPr>
                            <w:rFonts w:ascii="Arial" w:hAnsi="Arial" w:cs="Arial"/>
                            <w:sz w:val="18"/>
                            <w:szCs w:val="18"/>
                            <w:vertAlign w:val="superscript"/>
                          </w:rPr>
                          <w:t>2</w:t>
                        </w:r>
                        <w:r>
                          <w:rPr>
                            <w:rFonts w:ascii="Arial" w:hAnsi="Arial" w:cs="Arial"/>
                            <w:sz w:val="18"/>
                            <w:szCs w:val="18"/>
                          </w:rPr>
                          <w:t>, cm</w:t>
                        </w:r>
                        <w:r>
                          <w:rPr>
                            <w:rFonts w:ascii="Arial" w:hAnsi="Arial" w:cs="Arial"/>
                            <w:sz w:val="18"/>
                            <w:szCs w:val="18"/>
                            <w:vertAlign w:val="superscript"/>
                          </w:rPr>
                          <w:t>2</w:t>
                        </w:r>
                        <w:r>
                          <w:rPr>
                            <w:rFonts w:ascii="Arial" w:hAnsi="Arial" w:cs="Arial"/>
                            <w:sz w:val="18"/>
                            <w:szCs w:val="18"/>
                          </w:rPr>
                          <w:t>, m</w:t>
                        </w:r>
                        <w:r>
                          <w:rPr>
                            <w:rFonts w:ascii="Arial" w:hAnsi="Arial" w:cs="Arial"/>
                            <w:sz w:val="18"/>
                            <w:szCs w:val="18"/>
                            <w:vertAlign w:val="superscript"/>
                          </w:rPr>
                          <w:t>2</w:t>
                        </w:r>
                      </w:p>
                    </w:tc>
                    <w:tc>
                      <w:tcPr>
                        <w:tcW w:w="1669" w:type="pct"/>
                        <w:tcBorders>
                          <w:top w:val="single" w:sz="4" w:space="0" w:color="auto"/>
                          <w:left w:val="single" w:sz="4" w:space="0" w:color="auto"/>
                          <w:bottom w:val="single" w:sz="4" w:space="0" w:color="auto"/>
                          <w:right w:val="single" w:sz="4" w:space="0" w:color="auto"/>
                        </w:tcBorders>
                      </w:tcPr>
                      <w:p w14:paraId="170C459B" w14:textId="77777777" w:rsidR="008876AF" w:rsidRDefault="008876AF">
                        <w:pPr>
                          <w:spacing w:line="360" w:lineRule="auto"/>
                          <w:ind w:left="360"/>
                          <w:rPr>
                            <w:rFonts w:ascii="Arial" w:hAnsi="Arial" w:cs="Arial"/>
                            <w:b/>
                            <w:sz w:val="18"/>
                            <w:szCs w:val="18"/>
                          </w:rPr>
                        </w:pPr>
                      </w:p>
                      <w:p w14:paraId="4CD708F9" w14:textId="77777777" w:rsidR="008876AF" w:rsidRDefault="008876AF">
                        <w:pPr>
                          <w:spacing w:line="360" w:lineRule="auto"/>
                          <w:ind w:left="360"/>
                          <w:rPr>
                            <w:rFonts w:ascii="Arial" w:hAnsi="Arial" w:cs="Arial"/>
                            <w:b/>
                            <w:sz w:val="18"/>
                            <w:szCs w:val="18"/>
                          </w:rPr>
                        </w:pPr>
                      </w:p>
                      <w:p w14:paraId="7080251A" w14:textId="77777777" w:rsidR="008876AF" w:rsidRDefault="008876AF">
                        <w:pPr>
                          <w:spacing w:line="360" w:lineRule="auto"/>
                          <w:ind w:left="360"/>
                          <w:rPr>
                            <w:rFonts w:ascii="Arial" w:hAnsi="Arial" w:cs="Arial"/>
                            <w:b/>
                            <w:sz w:val="18"/>
                            <w:szCs w:val="18"/>
                          </w:rPr>
                        </w:pPr>
                      </w:p>
                      <w:p w14:paraId="7F1C3ED1" w14:textId="77777777" w:rsidR="008876AF" w:rsidRDefault="008876AF">
                        <w:pPr>
                          <w:spacing w:line="360" w:lineRule="auto"/>
                          <w:ind w:left="360"/>
                          <w:rPr>
                            <w:rFonts w:ascii="Arial" w:hAnsi="Arial" w:cs="Arial"/>
                            <w:b/>
                            <w:sz w:val="18"/>
                            <w:szCs w:val="18"/>
                          </w:rPr>
                        </w:pPr>
                      </w:p>
                      <w:p w14:paraId="79A2D92D" w14:textId="77777777" w:rsidR="008876AF" w:rsidRDefault="008876AF">
                        <w:pPr>
                          <w:spacing w:line="360" w:lineRule="auto"/>
                          <w:ind w:left="360"/>
                          <w:rPr>
                            <w:rFonts w:ascii="Arial" w:hAnsi="Arial" w:cs="Arial"/>
                            <w:b/>
                            <w:sz w:val="18"/>
                            <w:szCs w:val="18"/>
                          </w:rPr>
                        </w:pPr>
                      </w:p>
                      <w:p w14:paraId="777279EC" w14:textId="77777777" w:rsidR="008876AF" w:rsidRDefault="008876AF">
                        <w:pPr>
                          <w:spacing w:line="360" w:lineRule="auto"/>
                          <w:ind w:left="360"/>
                          <w:rPr>
                            <w:rFonts w:ascii="Arial" w:hAnsi="Arial" w:cs="Arial"/>
                            <w:b/>
                            <w:sz w:val="18"/>
                            <w:szCs w:val="18"/>
                          </w:rPr>
                        </w:pPr>
                      </w:p>
                      <w:p w14:paraId="7DBC4632" w14:textId="77777777" w:rsidR="008876AF" w:rsidRDefault="008876AF">
                        <w:pPr>
                          <w:spacing w:line="360" w:lineRule="auto"/>
                          <w:ind w:left="360"/>
                          <w:rPr>
                            <w:rFonts w:ascii="Arial" w:hAnsi="Arial" w:cs="Arial"/>
                            <w:b/>
                            <w:sz w:val="18"/>
                            <w:szCs w:val="18"/>
                          </w:rPr>
                        </w:pPr>
                      </w:p>
                      <w:p w14:paraId="3ADDE8EC" w14:textId="77777777" w:rsidR="008876AF" w:rsidRDefault="008876AF">
                        <w:pPr>
                          <w:spacing w:line="360" w:lineRule="auto"/>
                          <w:ind w:left="360"/>
                          <w:rPr>
                            <w:rFonts w:ascii="Arial" w:hAnsi="Arial" w:cs="Arial"/>
                            <w:b/>
                            <w:sz w:val="18"/>
                            <w:szCs w:val="18"/>
                          </w:rPr>
                        </w:pPr>
                      </w:p>
                      <w:p w14:paraId="6E3D69D7" w14:textId="77777777" w:rsidR="008876AF" w:rsidRDefault="008876AF">
                        <w:pPr>
                          <w:spacing w:line="360" w:lineRule="auto"/>
                          <w:ind w:left="360"/>
                          <w:rPr>
                            <w:rFonts w:ascii="Arial" w:hAnsi="Arial" w:cs="Arial"/>
                            <w:b/>
                            <w:sz w:val="18"/>
                            <w:szCs w:val="18"/>
                          </w:rPr>
                        </w:pPr>
                      </w:p>
                      <w:p w14:paraId="45126194" w14:textId="77777777" w:rsidR="008876AF" w:rsidRDefault="008876AF">
                        <w:pPr>
                          <w:spacing w:line="360" w:lineRule="auto"/>
                          <w:ind w:left="360"/>
                          <w:rPr>
                            <w:rFonts w:ascii="Arial" w:hAnsi="Arial" w:cs="Arial"/>
                            <w:b/>
                            <w:sz w:val="18"/>
                            <w:szCs w:val="18"/>
                          </w:rPr>
                        </w:pPr>
                      </w:p>
                      <w:p w14:paraId="6D3649FF" w14:textId="77777777" w:rsidR="008876AF" w:rsidRDefault="008876AF">
                        <w:pPr>
                          <w:spacing w:line="360" w:lineRule="auto"/>
                          <w:rPr>
                            <w:rFonts w:ascii="Arial" w:hAnsi="Arial" w:cs="Arial"/>
                            <w:b/>
                            <w:sz w:val="18"/>
                            <w:szCs w:val="18"/>
                          </w:rPr>
                        </w:pPr>
                      </w:p>
                      <w:p w14:paraId="56C1B6AB" w14:textId="77777777" w:rsidR="008876AF" w:rsidRDefault="008876AF">
                        <w:pPr>
                          <w:spacing w:line="360" w:lineRule="auto"/>
                          <w:ind w:left="360"/>
                          <w:rPr>
                            <w:rFonts w:ascii="Arial" w:hAnsi="Arial" w:cs="Arial"/>
                            <w:b/>
                            <w:sz w:val="18"/>
                            <w:szCs w:val="18"/>
                          </w:rPr>
                        </w:pPr>
                      </w:p>
                      <w:p w14:paraId="6089A1D9" w14:textId="77777777" w:rsidR="008876AF" w:rsidRDefault="008876AF">
                        <w:pPr>
                          <w:spacing w:line="360" w:lineRule="auto"/>
                          <w:ind w:left="360"/>
                          <w:rPr>
                            <w:rFonts w:ascii="Arial" w:hAnsi="Arial" w:cs="Arial"/>
                            <w:b/>
                            <w:sz w:val="18"/>
                            <w:szCs w:val="18"/>
                          </w:rPr>
                        </w:pPr>
                      </w:p>
                      <w:p w14:paraId="1B12F8F8" w14:textId="77777777" w:rsidR="008876AF" w:rsidRDefault="008876AF">
                        <w:pPr>
                          <w:spacing w:line="360" w:lineRule="auto"/>
                          <w:ind w:left="360"/>
                          <w:rPr>
                            <w:rFonts w:ascii="Arial" w:hAnsi="Arial" w:cs="Arial"/>
                            <w:sz w:val="18"/>
                            <w:szCs w:val="18"/>
                          </w:rPr>
                        </w:pPr>
                        <w:r>
                          <w:rPr>
                            <w:rFonts w:ascii="Arial" w:hAnsi="Arial" w:cs="Arial"/>
                            <w:sz w:val="18"/>
                            <w:szCs w:val="18"/>
                          </w:rPr>
                          <w:t>VMEGS - Objevujeme Evropu a svět (naše vlast a Evropa, Evropa a svět - sběr údajů o teplotě a jejich porovnávání v různých částech světa)</w:t>
                        </w:r>
                      </w:p>
                      <w:p w14:paraId="41E61497" w14:textId="77777777" w:rsidR="008876AF" w:rsidRDefault="008876AF">
                        <w:pPr>
                          <w:spacing w:line="360" w:lineRule="auto"/>
                          <w:ind w:left="360"/>
                          <w:rPr>
                            <w:rFonts w:ascii="Arial" w:hAnsi="Arial" w:cs="Arial"/>
                            <w:sz w:val="18"/>
                            <w:szCs w:val="18"/>
                          </w:rPr>
                        </w:pPr>
                        <w:proofErr w:type="gramStart"/>
                        <w:r>
                          <w:rPr>
                            <w:rFonts w:ascii="Arial" w:hAnsi="Arial" w:cs="Arial"/>
                            <w:i/>
                            <w:sz w:val="18"/>
                            <w:szCs w:val="18"/>
                          </w:rPr>
                          <w:t>R.U.</w:t>
                        </w:r>
                        <w:proofErr w:type="gramEnd"/>
                        <w:r>
                          <w:rPr>
                            <w:rFonts w:ascii="Arial" w:hAnsi="Arial" w:cs="Arial"/>
                            <w:i/>
                            <w:sz w:val="18"/>
                            <w:szCs w:val="18"/>
                          </w:rPr>
                          <w:t xml:space="preserve"> - AJ - zápis hodin, dnů, měsíců a roků</w:t>
                        </w:r>
                      </w:p>
                    </w:tc>
                  </w:tr>
                  <w:tr w:rsidR="008876AF" w14:paraId="348A8180" w14:textId="77777777">
                    <w:tc>
                      <w:tcPr>
                        <w:tcW w:w="1634" w:type="pct"/>
                        <w:tcBorders>
                          <w:top w:val="single" w:sz="4" w:space="0" w:color="auto"/>
                          <w:left w:val="single" w:sz="4" w:space="0" w:color="auto"/>
                          <w:bottom w:val="single" w:sz="4" w:space="0" w:color="auto"/>
                          <w:right w:val="single" w:sz="4" w:space="0" w:color="auto"/>
                        </w:tcBorders>
                        <w:hideMark/>
                      </w:tcPr>
                      <w:p w14:paraId="417C653E" w14:textId="77777777" w:rsidR="008876AF" w:rsidRDefault="008876AF">
                        <w:pPr>
                          <w:numPr>
                            <w:ilvl w:val="0"/>
                            <w:numId w:val="70"/>
                          </w:numPr>
                          <w:spacing w:line="360" w:lineRule="auto"/>
                          <w:rPr>
                            <w:rFonts w:ascii="Arial" w:hAnsi="Arial" w:cs="Arial"/>
                            <w:sz w:val="18"/>
                            <w:szCs w:val="18"/>
                          </w:rPr>
                        </w:pPr>
                        <w:r>
                          <w:rPr>
                            <w:rFonts w:ascii="Arial" w:hAnsi="Arial" w:cs="Arial"/>
                            <w:sz w:val="18"/>
                            <w:szCs w:val="18"/>
                          </w:rPr>
                          <w:lastRenderedPageBreak/>
                          <w:t>ovládá v rámci svých možností i schopností učivo 4. ročníku</w:t>
                        </w:r>
                      </w:p>
                      <w:p w14:paraId="5C44CB65" w14:textId="77777777" w:rsidR="008876AF" w:rsidRDefault="008876AF">
                        <w:pPr>
                          <w:numPr>
                            <w:ilvl w:val="0"/>
                            <w:numId w:val="70"/>
                          </w:numPr>
                          <w:spacing w:line="360" w:lineRule="auto"/>
                          <w:rPr>
                            <w:rFonts w:ascii="Arial" w:hAnsi="Arial" w:cs="Arial"/>
                            <w:sz w:val="18"/>
                            <w:szCs w:val="18"/>
                          </w:rPr>
                        </w:pPr>
                        <w:r>
                          <w:rPr>
                            <w:rFonts w:ascii="Arial" w:hAnsi="Arial" w:cs="Arial"/>
                            <w:sz w:val="18"/>
                            <w:szCs w:val="18"/>
                          </w:rPr>
                          <w:t>docvičuje případné nedostatky</w:t>
                        </w:r>
                      </w:p>
                      <w:p w14:paraId="563BD3A8" w14:textId="77777777" w:rsidR="008876AF" w:rsidRDefault="008876AF">
                        <w:pPr>
                          <w:numPr>
                            <w:ilvl w:val="0"/>
                            <w:numId w:val="70"/>
                          </w:numPr>
                          <w:spacing w:line="360" w:lineRule="auto"/>
                          <w:rPr>
                            <w:rFonts w:ascii="Arial" w:hAnsi="Arial" w:cs="Arial"/>
                            <w:sz w:val="18"/>
                            <w:szCs w:val="18"/>
                          </w:rPr>
                        </w:pPr>
                        <w:r>
                          <w:rPr>
                            <w:rFonts w:ascii="Arial" w:hAnsi="Arial" w:cs="Arial"/>
                            <w:sz w:val="18"/>
                            <w:szCs w:val="18"/>
                          </w:rPr>
                          <w:t>pracuje s jednoduchými tabulkami a diagramy</w:t>
                        </w:r>
                      </w:p>
                      <w:p w14:paraId="5033B86F" w14:textId="77777777" w:rsidR="008876AF" w:rsidRDefault="008876AF">
                        <w:pPr>
                          <w:numPr>
                            <w:ilvl w:val="0"/>
                            <w:numId w:val="70"/>
                          </w:numPr>
                          <w:spacing w:line="360" w:lineRule="auto"/>
                          <w:rPr>
                            <w:rFonts w:ascii="Arial" w:hAnsi="Arial" w:cs="Arial"/>
                            <w:sz w:val="18"/>
                            <w:szCs w:val="18"/>
                          </w:rPr>
                        </w:pPr>
                        <w:r>
                          <w:rPr>
                            <w:rFonts w:ascii="Arial" w:hAnsi="Arial" w:cs="Arial"/>
                            <w:sz w:val="18"/>
                            <w:szCs w:val="18"/>
                          </w:rPr>
                          <w:t>používá tabulky k evidenci, modelování a řešení různých situací</w:t>
                        </w:r>
                      </w:p>
                      <w:p w14:paraId="6B376372" w14:textId="77777777" w:rsidR="008876AF" w:rsidRDefault="008876AF">
                        <w:pPr>
                          <w:numPr>
                            <w:ilvl w:val="0"/>
                            <w:numId w:val="70"/>
                          </w:numPr>
                          <w:spacing w:line="360" w:lineRule="auto"/>
                          <w:rPr>
                            <w:rFonts w:ascii="Arial" w:hAnsi="Arial" w:cs="Arial"/>
                            <w:sz w:val="18"/>
                            <w:szCs w:val="18"/>
                          </w:rPr>
                        </w:pPr>
                        <w:r>
                          <w:rPr>
                            <w:rFonts w:ascii="Arial" w:hAnsi="Arial" w:cs="Arial"/>
                            <w:sz w:val="18"/>
                            <w:szCs w:val="18"/>
                          </w:rPr>
                          <w:t>doplňuje údaje, které chybí ve strukturované tabulce</w:t>
                        </w:r>
                      </w:p>
                      <w:p w14:paraId="51C448C8" w14:textId="467FFEA8" w:rsidR="00E715A1" w:rsidRPr="00E715A1" w:rsidRDefault="008876AF">
                        <w:pPr>
                          <w:numPr>
                            <w:ilvl w:val="0"/>
                            <w:numId w:val="70"/>
                          </w:numPr>
                          <w:spacing w:line="360" w:lineRule="auto"/>
                          <w:rPr>
                            <w:rFonts w:ascii="Arial" w:hAnsi="Arial" w:cs="Arial"/>
                            <w:sz w:val="18"/>
                            <w:szCs w:val="18"/>
                          </w:rPr>
                        </w:pPr>
                        <w:r>
                          <w:rPr>
                            <w:rFonts w:ascii="Arial" w:hAnsi="Arial" w:cs="Arial"/>
                            <w:sz w:val="18"/>
                            <w:szCs w:val="18"/>
                          </w:rPr>
                          <w:t>vytvoří na základě jednoduchého textu tabulku a sloupkový diagram</w:t>
                        </w:r>
                      </w:p>
                      <w:p w14:paraId="46EF068C" w14:textId="5C9FDA02" w:rsidR="00E715A1" w:rsidRPr="00E715A1" w:rsidRDefault="00E715A1">
                        <w:pPr>
                          <w:numPr>
                            <w:ilvl w:val="0"/>
                            <w:numId w:val="70"/>
                          </w:numPr>
                          <w:spacing w:line="360" w:lineRule="auto"/>
                          <w:rPr>
                            <w:rFonts w:ascii="Arial" w:hAnsi="Arial" w:cs="Arial"/>
                            <w:sz w:val="18"/>
                            <w:szCs w:val="18"/>
                          </w:rPr>
                        </w:pPr>
                        <w:r w:rsidRPr="00E715A1">
                          <w:rPr>
                            <w:rFonts w:ascii="Arial" w:hAnsi="Arial" w:cs="Arial"/>
                            <w:sz w:val="18"/>
                            <w:szCs w:val="18"/>
                          </w:rPr>
                          <w:t>využije pro uspořádání získaných dat tabulku</w:t>
                        </w:r>
                      </w:p>
                    </w:tc>
                    <w:tc>
                      <w:tcPr>
                        <w:tcW w:w="1697" w:type="pct"/>
                        <w:tcBorders>
                          <w:top w:val="single" w:sz="4" w:space="0" w:color="auto"/>
                          <w:left w:val="single" w:sz="4" w:space="0" w:color="auto"/>
                          <w:bottom w:val="single" w:sz="4" w:space="0" w:color="auto"/>
                          <w:right w:val="single" w:sz="4" w:space="0" w:color="auto"/>
                        </w:tcBorders>
                      </w:tcPr>
                      <w:p w14:paraId="5ADB05B2" w14:textId="77777777" w:rsidR="008876AF" w:rsidRDefault="008876AF">
                        <w:pPr>
                          <w:spacing w:line="360" w:lineRule="auto"/>
                          <w:ind w:left="360"/>
                          <w:rPr>
                            <w:rFonts w:ascii="Arial" w:hAnsi="Arial" w:cs="Arial"/>
                            <w:sz w:val="18"/>
                            <w:szCs w:val="18"/>
                          </w:rPr>
                        </w:pPr>
                        <w:r>
                          <w:rPr>
                            <w:rFonts w:ascii="Arial" w:hAnsi="Arial" w:cs="Arial"/>
                            <w:sz w:val="18"/>
                            <w:szCs w:val="18"/>
                          </w:rPr>
                          <w:t>Opakování</w:t>
                        </w:r>
                      </w:p>
                      <w:p w14:paraId="796DC718" w14:textId="77777777" w:rsidR="00E715A1" w:rsidRDefault="00E715A1">
                        <w:pPr>
                          <w:spacing w:line="360" w:lineRule="auto"/>
                          <w:ind w:left="360"/>
                          <w:rPr>
                            <w:rFonts w:ascii="Arial" w:hAnsi="Arial" w:cs="Arial"/>
                            <w:sz w:val="18"/>
                            <w:szCs w:val="18"/>
                          </w:rPr>
                        </w:pPr>
                      </w:p>
                      <w:p w14:paraId="3F518F9B" w14:textId="77777777" w:rsidR="00E715A1" w:rsidRDefault="00E715A1">
                        <w:pPr>
                          <w:spacing w:line="360" w:lineRule="auto"/>
                          <w:ind w:left="360"/>
                          <w:rPr>
                            <w:rFonts w:ascii="Arial" w:hAnsi="Arial" w:cs="Arial"/>
                            <w:sz w:val="18"/>
                            <w:szCs w:val="18"/>
                          </w:rPr>
                        </w:pPr>
                      </w:p>
                      <w:p w14:paraId="1F765987" w14:textId="36FF13D0" w:rsidR="008876AF" w:rsidRDefault="008876AF">
                        <w:pPr>
                          <w:spacing w:line="360" w:lineRule="auto"/>
                          <w:ind w:left="360"/>
                          <w:rPr>
                            <w:rFonts w:ascii="Arial" w:hAnsi="Arial" w:cs="Arial"/>
                            <w:sz w:val="18"/>
                            <w:szCs w:val="18"/>
                          </w:rPr>
                        </w:pPr>
                        <w:r>
                          <w:rPr>
                            <w:rFonts w:ascii="Arial" w:hAnsi="Arial" w:cs="Arial"/>
                            <w:sz w:val="18"/>
                            <w:szCs w:val="18"/>
                          </w:rPr>
                          <w:t>Jednoduché tabulky a diagramy</w:t>
                        </w:r>
                      </w:p>
                      <w:p w14:paraId="72A7D89E" w14:textId="7C8BD92B" w:rsidR="00E715A1" w:rsidRDefault="00E715A1">
                        <w:pPr>
                          <w:spacing w:line="360" w:lineRule="auto"/>
                          <w:ind w:left="360"/>
                          <w:rPr>
                            <w:rFonts w:ascii="Arial" w:hAnsi="Arial" w:cs="Arial"/>
                            <w:sz w:val="18"/>
                            <w:szCs w:val="18"/>
                          </w:rPr>
                        </w:pPr>
                        <w:r>
                          <w:rPr>
                            <w:rFonts w:ascii="Arial" w:hAnsi="Arial" w:cs="Arial"/>
                            <w:sz w:val="18"/>
                            <w:szCs w:val="18"/>
                          </w:rPr>
                          <w:t>P</w:t>
                        </w:r>
                        <w:r w:rsidRPr="00E715A1">
                          <w:rPr>
                            <w:rFonts w:ascii="Arial" w:hAnsi="Arial" w:cs="Arial"/>
                            <w:sz w:val="18"/>
                            <w:szCs w:val="18"/>
                          </w:rPr>
                          <w:t>ráce s daty v elektronické podobě</w:t>
                        </w:r>
                      </w:p>
                      <w:p w14:paraId="1A555E0C" w14:textId="77777777" w:rsidR="008876AF" w:rsidRDefault="008876AF">
                        <w:pPr>
                          <w:spacing w:line="360" w:lineRule="auto"/>
                          <w:ind w:left="60"/>
                          <w:rPr>
                            <w:rFonts w:ascii="Arial" w:hAnsi="Arial" w:cs="Arial"/>
                            <w:sz w:val="18"/>
                            <w:szCs w:val="18"/>
                          </w:rPr>
                        </w:pPr>
                      </w:p>
                    </w:tc>
                    <w:tc>
                      <w:tcPr>
                        <w:tcW w:w="1669" w:type="pct"/>
                        <w:tcBorders>
                          <w:top w:val="single" w:sz="4" w:space="0" w:color="auto"/>
                          <w:left w:val="single" w:sz="4" w:space="0" w:color="auto"/>
                          <w:bottom w:val="single" w:sz="4" w:space="0" w:color="auto"/>
                          <w:right w:val="single" w:sz="4" w:space="0" w:color="auto"/>
                        </w:tcBorders>
                      </w:tcPr>
                      <w:p w14:paraId="5805A935" w14:textId="77777777" w:rsidR="008876AF" w:rsidRDefault="008876AF">
                        <w:pPr>
                          <w:ind w:left="360"/>
                          <w:rPr>
                            <w:rFonts w:ascii="Arial" w:hAnsi="Arial" w:cs="Arial"/>
                            <w:sz w:val="18"/>
                            <w:szCs w:val="18"/>
                          </w:rPr>
                        </w:pPr>
                        <w:r>
                          <w:rPr>
                            <w:rFonts w:ascii="Arial" w:hAnsi="Arial" w:cs="Arial"/>
                            <w:sz w:val="18"/>
                            <w:szCs w:val="18"/>
                          </w:rPr>
                          <w:t>OSV - osobnostní rozvoj - Rozvoj schopností poznávání (cvičení dovednosti zapamatování, řešení problémů); Kreativita (cvičení pro rozvoj základních rysů kreativity - skupinová práce žáků)</w:t>
                        </w:r>
                      </w:p>
                      <w:p w14:paraId="6C392E98" w14:textId="77777777" w:rsidR="008876AF" w:rsidRDefault="008876AF">
                        <w:pPr>
                          <w:ind w:left="360"/>
                          <w:rPr>
                            <w:rFonts w:ascii="Arial" w:hAnsi="Arial" w:cs="Arial"/>
                            <w:sz w:val="18"/>
                            <w:szCs w:val="18"/>
                          </w:rPr>
                        </w:pPr>
                      </w:p>
                      <w:p w14:paraId="68BD5CFA" w14:textId="77777777" w:rsidR="008876AF" w:rsidRDefault="008876AF">
                        <w:pPr>
                          <w:ind w:left="360"/>
                          <w:rPr>
                            <w:rFonts w:ascii="Arial" w:hAnsi="Arial" w:cs="Arial"/>
                            <w:i/>
                            <w:sz w:val="18"/>
                            <w:szCs w:val="18"/>
                          </w:rPr>
                        </w:pPr>
                        <w:r>
                          <w:rPr>
                            <w:rFonts w:ascii="Arial" w:hAnsi="Arial" w:cs="Arial"/>
                            <w:i/>
                            <w:sz w:val="18"/>
                            <w:szCs w:val="18"/>
                          </w:rPr>
                          <w:t xml:space="preserve">R.U. </w:t>
                        </w:r>
                      </w:p>
                      <w:p w14:paraId="43A4C20E" w14:textId="77777777" w:rsidR="008876AF" w:rsidRDefault="008876AF">
                        <w:pPr>
                          <w:ind w:left="360"/>
                          <w:rPr>
                            <w:rFonts w:ascii="Arial" w:hAnsi="Arial" w:cs="Arial"/>
                            <w:i/>
                            <w:sz w:val="18"/>
                            <w:szCs w:val="18"/>
                          </w:rPr>
                        </w:pPr>
                        <w:r>
                          <w:rPr>
                            <w:rFonts w:ascii="Arial" w:hAnsi="Arial" w:cs="Arial"/>
                            <w:i/>
                            <w:sz w:val="18"/>
                            <w:szCs w:val="18"/>
                          </w:rPr>
                          <w:t>Rozšiřující učivo:</w:t>
                        </w:r>
                      </w:p>
                      <w:p w14:paraId="22B567C2" w14:textId="77777777" w:rsidR="008876AF" w:rsidRDefault="008876AF">
                        <w:pPr>
                          <w:numPr>
                            <w:ilvl w:val="0"/>
                            <w:numId w:val="64"/>
                          </w:numPr>
                          <w:rPr>
                            <w:rFonts w:ascii="Arial" w:hAnsi="Arial" w:cs="Arial"/>
                            <w:sz w:val="18"/>
                            <w:szCs w:val="18"/>
                          </w:rPr>
                        </w:pPr>
                        <w:proofErr w:type="spellStart"/>
                        <w:r>
                          <w:rPr>
                            <w:rFonts w:ascii="Arial" w:hAnsi="Arial" w:cs="Arial"/>
                            <w:i/>
                            <w:sz w:val="18"/>
                            <w:szCs w:val="18"/>
                          </w:rPr>
                          <w:t>algebrogramy</w:t>
                        </w:r>
                        <w:proofErr w:type="spellEnd"/>
                        <w:r>
                          <w:rPr>
                            <w:rFonts w:ascii="Arial" w:hAnsi="Arial" w:cs="Arial"/>
                            <w:i/>
                            <w:sz w:val="18"/>
                            <w:szCs w:val="18"/>
                          </w:rPr>
                          <w:t>, magické čtverce, pyramidy, zašifrované příklady, sudoku, součtové trojúhelníky, násobilkové obdélníky</w:t>
                        </w:r>
                      </w:p>
                      <w:p w14:paraId="245A3AB2" w14:textId="77777777" w:rsidR="008876AF" w:rsidRDefault="008876AF">
                        <w:pPr>
                          <w:numPr>
                            <w:ilvl w:val="0"/>
                            <w:numId w:val="64"/>
                          </w:numPr>
                          <w:rPr>
                            <w:rFonts w:ascii="Arial" w:hAnsi="Arial" w:cs="Arial"/>
                            <w:sz w:val="18"/>
                            <w:szCs w:val="18"/>
                          </w:rPr>
                        </w:pPr>
                        <w:r>
                          <w:rPr>
                            <w:rFonts w:ascii="Arial" w:hAnsi="Arial" w:cs="Arial"/>
                            <w:i/>
                            <w:sz w:val="18"/>
                            <w:szCs w:val="18"/>
                          </w:rPr>
                          <w:t>úlohy z mezinárodní soutěže Klokan</w:t>
                        </w:r>
                      </w:p>
                    </w:tc>
                  </w:tr>
                </w:tbl>
                <w:p w14:paraId="4096E63D" w14:textId="77777777" w:rsidR="008876AF" w:rsidRDefault="008876AF">
                  <w:pPr>
                    <w:pStyle w:val="Styl11bTunKurzvaVpravo02cmPed1b"/>
                    <w:spacing w:line="360" w:lineRule="auto"/>
                    <w:jc w:val="both"/>
                    <w:rPr>
                      <w:rFonts w:ascii="Arial" w:hAnsi="Arial" w:cs="Arial"/>
                      <w:bCs w:val="0"/>
                      <w:i w:val="0"/>
                      <w:color w:val="000000"/>
                      <w:sz w:val="18"/>
                      <w:szCs w:val="18"/>
                    </w:rPr>
                  </w:pPr>
                </w:p>
                <w:p w14:paraId="780B8AB9" w14:textId="3E249D5D" w:rsidR="008876AF" w:rsidRDefault="008876AF">
                  <w:pPr>
                    <w:pStyle w:val="Styl11bTunKurzvaVpravo02cmPed1b"/>
                    <w:spacing w:line="360" w:lineRule="auto"/>
                    <w:jc w:val="both"/>
                    <w:rPr>
                      <w:rFonts w:ascii="Arial" w:hAnsi="Arial" w:cs="Arial"/>
                      <w:bCs w:val="0"/>
                      <w:i w:val="0"/>
                      <w:color w:val="000000"/>
                      <w:sz w:val="18"/>
                      <w:szCs w:val="18"/>
                    </w:rPr>
                  </w:pPr>
                </w:p>
                <w:p w14:paraId="2CECCC81" w14:textId="77777777" w:rsidR="00515EDB" w:rsidRDefault="00515EDB">
                  <w:pPr>
                    <w:pStyle w:val="Styl11bTunKurzvaVpravo02cmPed1b"/>
                    <w:spacing w:line="360" w:lineRule="auto"/>
                    <w:jc w:val="both"/>
                    <w:rPr>
                      <w:rFonts w:ascii="Arial" w:hAnsi="Arial" w:cs="Arial"/>
                      <w:bCs w:val="0"/>
                      <w:i w:val="0"/>
                      <w:color w:val="000000"/>
                      <w:sz w:val="18"/>
                      <w:szCs w:val="18"/>
                    </w:rPr>
                  </w:pPr>
                </w:p>
                <w:p w14:paraId="06AB0A4B" w14:textId="77777777" w:rsidR="00515EDB" w:rsidRDefault="00515EDB">
                  <w:pPr>
                    <w:pStyle w:val="Styl11bTunKurzvaVpravo02cmPed1b"/>
                    <w:spacing w:line="360" w:lineRule="auto"/>
                    <w:jc w:val="both"/>
                    <w:rPr>
                      <w:rFonts w:ascii="Arial" w:hAnsi="Arial" w:cs="Arial"/>
                      <w:bCs w:val="0"/>
                      <w:i w:val="0"/>
                      <w:color w:val="000000"/>
                      <w:sz w:val="18"/>
                      <w:szCs w:val="18"/>
                    </w:rPr>
                  </w:pPr>
                </w:p>
                <w:p w14:paraId="7AAE834A" w14:textId="77777777" w:rsidR="00515EDB" w:rsidRDefault="00515EDB">
                  <w:pPr>
                    <w:pStyle w:val="Styl11bTunKurzvaVpravo02cmPed1b"/>
                    <w:spacing w:line="360" w:lineRule="auto"/>
                    <w:jc w:val="both"/>
                    <w:rPr>
                      <w:rFonts w:ascii="Arial" w:hAnsi="Arial" w:cs="Arial"/>
                      <w:bCs w:val="0"/>
                      <w:i w:val="0"/>
                      <w:color w:val="000000"/>
                      <w:sz w:val="18"/>
                      <w:szCs w:val="18"/>
                    </w:rPr>
                  </w:pPr>
                </w:p>
                <w:p w14:paraId="69643CDD" w14:textId="77777777" w:rsidR="00515EDB" w:rsidRDefault="00515EDB">
                  <w:pPr>
                    <w:pStyle w:val="Styl11bTunKurzvaVpravo02cmPed1b"/>
                    <w:spacing w:line="360" w:lineRule="auto"/>
                    <w:jc w:val="both"/>
                    <w:rPr>
                      <w:rFonts w:ascii="Arial" w:hAnsi="Arial" w:cs="Arial"/>
                      <w:bCs w:val="0"/>
                      <w:i w:val="0"/>
                      <w:color w:val="000000"/>
                      <w:sz w:val="18"/>
                      <w:szCs w:val="18"/>
                    </w:rPr>
                  </w:pPr>
                </w:p>
                <w:p w14:paraId="53799B71" w14:textId="77777777" w:rsidR="00515EDB" w:rsidRDefault="00515EDB">
                  <w:pPr>
                    <w:pStyle w:val="Styl11bTunKurzvaVpravo02cmPed1b"/>
                    <w:spacing w:line="360" w:lineRule="auto"/>
                    <w:jc w:val="both"/>
                    <w:rPr>
                      <w:rFonts w:ascii="Arial" w:hAnsi="Arial" w:cs="Arial"/>
                      <w:bCs w:val="0"/>
                      <w:i w:val="0"/>
                      <w:color w:val="000000"/>
                      <w:sz w:val="18"/>
                      <w:szCs w:val="18"/>
                    </w:rPr>
                  </w:pPr>
                </w:p>
                <w:p w14:paraId="56A6027E" w14:textId="77777777" w:rsidR="00515EDB" w:rsidRDefault="00515EDB">
                  <w:pPr>
                    <w:pStyle w:val="Styl11bTunKurzvaVpravo02cmPed1b"/>
                    <w:spacing w:line="360" w:lineRule="auto"/>
                    <w:jc w:val="both"/>
                    <w:rPr>
                      <w:rFonts w:ascii="Arial" w:hAnsi="Arial" w:cs="Arial"/>
                      <w:bCs w:val="0"/>
                      <w:i w:val="0"/>
                      <w:color w:val="000000"/>
                      <w:sz w:val="18"/>
                      <w:szCs w:val="18"/>
                    </w:rPr>
                  </w:pPr>
                </w:p>
                <w:p w14:paraId="41F111B0" w14:textId="77777777" w:rsidR="00515EDB" w:rsidRDefault="00515EDB">
                  <w:pPr>
                    <w:pStyle w:val="Styl11bTunKurzvaVpravo02cmPed1b"/>
                    <w:spacing w:line="360" w:lineRule="auto"/>
                    <w:jc w:val="both"/>
                    <w:rPr>
                      <w:rFonts w:ascii="Arial" w:hAnsi="Arial" w:cs="Arial"/>
                      <w:bCs w:val="0"/>
                      <w:i w:val="0"/>
                      <w:color w:val="000000"/>
                      <w:sz w:val="18"/>
                      <w:szCs w:val="18"/>
                    </w:rPr>
                  </w:pPr>
                </w:p>
                <w:p w14:paraId="3B969C3D" w14:textId="77777777" w:rsidR="00515EDB" w:rsidRDefault="00515EDB">
                  <w:pPr>
                    <w:pStyle w:val="Styl11bTunKurzvaVpravo02cmPed1b"/>
                    <w:spacing w:line="360" w:lineRule="auto"/>
                    <w:jc w:val="both"/>
                    <w:rPr>
                      <w:rFonts w:ascii="Arial" w:hAnsi="Arial" w:cs="Arial"/>
                      <w:bCs w:val="0"/>
                      <w:i w:val="0"/>
                      <w:color w:val="000000"/>
                      <w:sz w:val="18"/>
                      <w:szCs w:val="18"/>
                    </w:rPr>
                  </w:pPr>
                </w:p>
                <w:p w14:paraId="13D4578E" w14:textId="77777777" w:rsidR="00515EDB" w:rsidRDefault="00515EDB">
                  <w:pPr>
                    <w:pStyle w:val="Styl11bTunKurzvaVpravo02cmPed1b"/>
                    <w:spacing w:line="360" w:lineRule="auto"/>
                    <w:jc w:val="both"/>
                    <w:rPr>
                      <w:rFonts w:ascii="Arial" w:hAnsi="Arial" w:cs="Arial"/>
                      <w:bCs w:val="0"/>
                      <w:i w:val="0"/>
                      <w:color w:val="000000"/>
                      <w:sz w:val="18"/>
                      <w:szCs w:val="18"/>
                    </w:rPr>
                  </w:pPr>
                </w:p>
                <w:p w14:paraId="1DB5DA7E" w14:textId="77777777" w:rsidR="00210FFE" w:rsidRDefault="00210FFE">
                  <w:pPr>
                    <w:pStyle w:val="Styl11bTunKurzvaVpravo02cmPed1b"/>
                    <w:spacing w:line="360" w:lineRule="auto"/>
                    <w:jc w:val="both"/>
                    <w:rPr>
                      <w:rFonts w:ascii="Arial" w:hAnsi="Arial" w:cs="Arial"/>
                      <w:bCs w:val="0"/>
                      <w:i w:val="0"/>
                      <w:color w:val="000000"/>
                      <w:sz w:val="18"/>
                      <w:szCs w:val="1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985"/>
                    <w:gridCol w:w="11157"/>
                  </w:tblGrid>
                  <w:tr w:rsidR="008876AF" w14:paraId="5FB88419" w14:textId="77777777">
                    <w:tc>
                      <w:tcPr>
                        <w:tcW w:w="2985" w:type="dxa"/>
                        <w:tcBorders>
                          <w:top w:val="double" w:sz="4" w:space="0" w:color="auto"/>
                          <w:left w:val="double" w:sz="4" w:space="0" w:color="auto"/>
                          <w:bottom w:val="double" w:sz="4" w:space="0" w:color="auto"/>
                          <w:right w:val="double" w:sz="4" w:space="0" w:color="auto"/>
                        </w:tcBorders>
                        <w:hideMark/>
                      </w:tcPr>
                      <w:p w14:paraId="6DD5CFDE" w14:textId="77777777" w:rsidR="008876AF" w:rsidRDefault="008876AF">
                        <w:pPr>
                          <w:ind w:left="360"/>
                          <w:rPr>
                            <w:rFonts w:ascii="Arial" w:hAnsi="Arial" w:cs="Arial"/>
                            <w:b/>
                            <w:sz w:val="18"/>
                            <w:szCs w:val="18"/>
                          </w:rPr>
                        </w:pPr>
                        <w:r>
                          <w:rPr>
                            <w:rFonts w:ascii="Arial" w:hAnsi="Arial" w:cs="Arial"/>
                            <w:b/>
                            <w:sz w:val="18"/>
                            <w:szCs w:val="18"/>
                          </w:rPr>
                          <w:t>Vzdělávací oblast:</w:t>
                        </w:r>
                      </w:p>
                    </w:tc>
                    <w:tc>
                      <w:tcPr>
                        <w:tcW w:w="11157" w:type="dxa"/>
                        <w:tcBorders>
                          <w:top w:val="double" w:sz="4" w:space="0" w:color="auto"/>
                          <w:left w:val="double" w:sz="4" w:space="0" w:color="auto"/>
                          <w:bottom w:val="double" w:sz="4" w:space="0" w:color="auto"/>
                          <w:right w:val="double" w:sz="4" w:space="0" w:color="auto"/>
                        </w:tcBorders>
                        <w:hideMark/>
                      </w:tcPr>
                      <w:p w14:paraId="3E9470CF" w14:textId="77777777" w:rsidR="008876AF" w:rsidRDefault="008876AF">
                        <w:pPr>
                          <w:ind w:left="360"/>
                          <w:rPr>
                            <w:rFonts w:ascii="Arial" w:hAnsi="Arial" w:cs="Arial"/>
                            <w:sz w:val="18"/>
                            <w:szCs w:val="18"/>
                          </w:rPr>
                        </w:pPr>
                        <w:r>
                          <w:rPr>
                            <w:rFonts w:ascii="Arial" w:hAnsi="Arial" w:cs="Arial"/>
                            <w:sz w:val="18"/>
                            <w:szCs w:val="18"/>
                          </w:rPr>
                          <w:t>Matematika a její aplikace</w:t>
                        </w:r>
                      </w:p>
                    </w:tc>
                  </w:tr>
                  <w:tr w:rsidR="008876AF" w14:paraId="60401931" w14:textId="77777777">
                    <w:tc>
                      <w:tcPr>
                        <w:tcW w:w="2985" w:type="dxa"/>
                        <w:tcBorders>
                          <w:top w:val="double" w:sz="4" w:space="0" w:color="auto"/>
                          <w:left w:val="double" w:sz="4" w:space="0" w:color="auto"/>
                          <w:bottom w:val="double" w:sz="4" w:space="0" w:color="auto"/>
                          <w:right w:val="double" w:sz="4" w:space="0" w:color="auto"/>
                        </w:tcBorders>
                        <w:hideMark/>
                      </w:tcPr>
                      <w:p w14:paraId="44B09730" w14:textId="77777777" w:rsidR="008876AF" w:rsidRDefault="008876AF">
                        <w:pPr>
                          <w:ind w:left="360"/>
                          <w:rPr>
                            <w:rFonts w:ascii="Arial" w:hAnsi="Arial" w:cs="Arial"/>
                            <w:b/>
                            <w:sz w:val="18"/>
                            <w:szCs w:val="18"/>
                          </w:rPr>
                        </w:pPr>
                        <w:r>
                          <w:rPr>
                            <w:rFonts w:ascii="Arial" w:hAnsi="Arial" w:cs="Arial"/>
                            <w:b/>
                            <w:sz w:val="18"/>
                            <w:szCs w:val="18"/>
                          </w:rPr>
                          <w:t>Vyučovací předmět:</w:t>
                        </w:r>
                      </w:p>
                    </w:tc>
                    <w:tc>
                      <w:tcPr>
                        <w:tcW w:w="11157" w:type="dxa"/>
                        <w:tcBorders>
                          <w:top w:val="double" w:sz="4" w:space="0" w:color="auto"/>
                          <w:left w:val="double" w:sz="4" w:space="0" w:color="auto"/>
                          <w:bottom w:val="double" w:sz="4" w:space="0" w:color="auto"/>
                          <w:right w:val="double" w:sz="4" w:space="0" w:color="auto"/>
                        </w:tcBorders>
                        <w:hideMark/>
                      </w:tcPr>
                      <w:p w14:paraId="45A4D9B0" w14:textId="77777777" w:rsidR="008876AF" w:rsidRDefault="008876AF">
                        <w:pPr>
                          <w:ind w:left="360"/>
                          <w:rPr>
                            <w:rFonts w:ascii="Arial" w:hAnsi="Arial" w:cs="Arial"/>
                            <w:b/>
                            <w:color w:val="FF00FF"/>
                            <w:sz w:val="18"/>
                            <w:szCs w:val="18"/>
                          </w:rPr>
                        </w:pPr>
                        <w:r>
                          <w:rPr>
                            <w:rFonts w:ascii="Arial" w:hAnsi="Arial" w:cs="Arial"/>
                            <w:b/>
                            <w:color w:val="FF00FF"/>
                            <w:sz w:val="18"/>
                            <w:szCs w:val="18"/>
                          </w:rPr>
                          <w:t>Matematika</w:t>
                        </w:r>
                      </w:p>
                    </w:tc>
                  </w:tr>
                  <w:tr w:rsidR="008876AF" w14:paraId="0F6D89AD" w14:textId="77777777">
                    <w:tc>
                      <w:tcPr>
                        <w:tcW w:w="2985" w:type="dxa"/>
                        <w:tcBorders>
                          <w:top w:val="double" w:sz="4" w:space="0" w:color="auto"/>
                          <w:left w:val="double" w:sz="4" w:space="0" w:color="auto"/>
                          <w:bottom w:val="double" w:sz="4" w:space="0" w:color="auto"/>
                          <w:right w:val="double" w:sz="4" w:space="0" w:color="auto"/>
                        </w:tcBorders>
                        <w:hideMark/>
                      </w:tcPr>
                      <w:p w14:paraId="161347FE" w14:textId="77777777" w:rsidR="008876AF" w:rsidRDefault="008876AF">
                        <w:pPr>
                          <w:ind w:left="360"/>
                          <w:rPr>
                            <w:rFonts w:ascii="Arial" w:hAnsi="Arial" w:cs="Arial"/>
                            <w:b/>
                            <w:sz w:val="18"/>
                            <w:szCs w:val="18"/>
                          </w:rPr>
                        </w:pPr>
                        <w:r>
                          <w:rPr>
                            <w:rFonts w:ascii="Arial" w:hAnsi="Arial" w:cs="Arial"/>
                            <w:b/>
                            <w:sz w:val="18"/>
                            <w:szCs w:val="18"/>
                          </w:rPr>
                          <w:t>Ročník-období:</w:t>
                        </w:r>
                      </w:p>
                    </w:tc>
                    <w:tc>
                      <w:tcPr>
                        <w:tcW w:w="11157" w:type="dxa"/>
                        <w:tcBorders>
                          <w:top w:val="double" w:sz="4" w:space="0" w:color="auto"/>
                          <w:left w:val="double" w:sz="4" w:space="0" w:color="auto"/>
                          <w:bottom w:val="double" w:sz="4" w:space="0" w:color="auto"/>
                          <w:right w:val="double" w:sz="4" w:space="0" w:color="auto"/>
                        </w:tcBorders>
                        <w:hideMark/>
                      </w:tcPr>
                      <w:p w14:paraId="7CBD90EB" w14:textId="77777777" w:rsidR="008876AF" w:rsidRDefault="008876AF">
                        <w:pPr>
                          <w:ind w:left="360"/>
                          <w:rPr>
                            <w:rFonts w:ascii="Arial" w:hAnsi="Arial" w:cs="Arial"/>
                            <w:sz w:val="18"/>
                            <w:szCs w:val="18"/>
                          </w:rPr>
                        </w:pPr>
                        <w:r>
                          <w:rPr>
                            <w:rFonts w:ascii="Arial" w:hAnsi="Arial" w:cs="Arial"/>
                            <w:b/>
                            <w:color w:val="FF0000"/>
                            <w:sz w:val="18"/>
                            <w:szCs w:val="18"/>
                          </w:rPr>
                          <w:t>5. ročník</w:t>
                        </w:r>
                        <w:r>
                          <w:rPr>
                            <w:rFonts w:ascii="Arial" w:hAnsi="Arial" w:cs="Arial"/>
                            <w:sz w:val="18"/>
                            <w:szCs w:val="18"/>
                          </w:rPr>
                          <w:t>-2. Období</w:t>
                        </w:r>
                      </w:p>
                    </w:tc>
                  </w:tr>
                </w:tbl>
                <w:p w14:paraId="78476086" w14:textId="77777777" w:rsidR="008876AF" w:rsidRDefault="008876AF">
                  <w:pPr>
                    <w:pStyle w:val="Styl11bTunKurzvaVpravo02cmPed1b"/>
                    <w:spacing w:line="360" w:lineRule="auto"/>
                    <w:jc w:val="both"/>
                    <w:rPr>
                      <w:rFonts w:ascii="Arial" w:hAnsi="Arial" w:cs="Arial"/>
                      <w:bCs w:val="0"/>
                      <w:i w:val="0"/>
                      <w:color w:val="000000"/>
                      <w:sz w:val="18"/>
                      <w:szCs w:val="18"/>
                    </w:rPr>
                  </w:pPr>
                </w:p>
                <w:tbl>
                  <w:tblPr>
                    <w:tblW w:w="0" w:type="auto"/>
                    <w:tblCellMar>
                      <w:left w:w="70" w:type="dxa"/>
                      <w:right w:w="70" w:type="dxa"/>
                    </w:tblCellMar>
                    <w:tblLook w:val="04A0" w:firstRow="1" w:lastRow="0" w:firstColumn="1" w:lastColumn="0" w:noHBand="0" w:noVBand="1"/>
                  </w:tblPr>
                  <w:tblGrid>
                    <w:gridCol w:w="15039"/>
                  </w:tblGrid>
                  <w:tr w:rsidR="008876AF" w14:paraId="2203E931" w14:textId="77777777" w:rsidTr="009B1CDB">
                    <w:trPr>
                      <w:trHeight w:val="454"/>
                    </w:trPr>
                    <w:tc>
                      <w:tcPr>
                        <w:tcW w:w="15039" w:type="dxa"/>
                        <w:vAlign w:val="center"/>
                        <w:hideMark/>
                      </w:tcPr>
                      <w:p w14:paraId="654EFB19" w14:textId="77777777" w:rsidR="008876AF" w:rsidRDefault="008876AF">
                        <w:pPr>
                          <w:pStyle w:val="Nadpis1"/>
                          <w:spacing w:line="360" w:lineRule="auto"/>
                          <w:ind w:left="360"/>
                          <w:rPr>
                            <w:rFonts w:ascii="Arial" w:hAnsi="Arial" w:cs="Arial"/>
                            <w:sz w:val="18"/>
                            <w:szCs w:val="18"/>
                          </w:rPr>
                        </w:pPr>
                        <w:r>
                          <w:rPr>
                            <w:rFonts w:ascii="Arial" w:hAnsi="Arial" w:cs="Arial"/>
                            <w:sz w:val="18"/>
                            <w:szCs w:val="18"/>
                          </w:rPr>
                          <w:t xml:space="preserve">Očekávané </w:t>
                        </w:r>
                        <w:proofErr w:type="gramStart"/>
                        <w:r>
                          <w:rPr>
                            <w:rFonts w:ascii="Arial" w:hAnsi="Arial" w:cs="Arial"/>
                            <w:sz w:val="18"/>
                            <w:szCs w:val="18"/>
                          </w:rPr>
                          <w:t>výstupy  předmětu</w:t>
                        </w:r>
                        <w:proofErr w:type="gramEnd"/>
                      </w:p>
                    </w:tc>
                  </w:tr>
                </w:tbl>
                <w:p w14:paraId="6C9BB5FC" w14:textId="77777777" w:rsidR="009B1CDB" w:rsidRDefault="009B1CDB"/>
                <w:tbl>
                  <w:tblPr>
                    <w:tblW w:w="0" w:type="auto"/>
                    <w:tblCellMar>
                      <w:left w:w="70" w:type="dxa"/>
                      <w:right w:w="70" w:type="dxa"/>
                    </w:tblCellMar>
                    <w:tblLook w:val="04A0" w:firstRow="1" w:lastRow="0" w:firstColumn="1" w:lastColumn="0" w:noHBand="0" w:noVBand="1"/>
                  </w:tblPr>
                  <w:tblGrid>
                    <w:gridCol w:w="15039"/>
                  </w:tblGrid>
                  <w:tr w:rsidR="008876AF" w14:paraId="229CE041" w14:textId="77777777" w:rsidTr="009B1CDB">
                    <w:tc>
                      <w:tcPr>
                        <w:tcW w:w="15039" w:type="dxa"/>
                      </w:tcPr>
                      <w:p w14:paraId="0B15C0FD" w14:textId="77777777" w:rsidR="008876AF" w:rsidRDefault="008876AF">
                        <w:pPr>
                          <w:spacing w:line="360" w:lineRule="auto"/>
                          <w:ind w:left="360"/>
                          <w:rPr>
                            <w:rFonts w:ascii="Arial" w:hAnsi="Arial" w:cs="Arial"/>
                            <w:b/>
                            <w:sz w:val="18"/>
                            <w:szCs w:val="18"/>
                          </w:rPr>
                        </w:pPr>
                      </w:p>
                      <w:p w14:paraId="044F9D3E" w14:textId="43C85815" w:rsidR="008876AF" w:rsidRDefault="008876AF" w:rsidP="00210FFE">
                        <w:pPr>
                          <w:spacing w:line="360" w:lineRule="auto"/>
                          <w:ind w:left="360"/>
                          <w:rPr>
                            <w:rFonts w:ascii="Arial" w:hAnsi="Arial" w:cs="Arial"/>
                            <w:color w:val="000000"/>
                            <w:sz w:val="18"/>
                            <w:szCs w:val="18"/>
                          </w:rPr>
                        </w:pPr>
                        <w:r>
                          <w:rPr>
                            <w:rFonts w:ascii="Arial" w:hAnsi="Arial" w:cs="Arial"/>
                            <w:color w:val="000000"/>
                            <w:sz w:val="18"/>
                            <w:szCs w:val="18"/>
                          </w:rPr>
                          <w:t>Na konci 2. období základního vzdělávání žák:</w:t>
                        </w:r>
                      </w:p>
                      <w:p w14:paraId="648BE837" w14:textId="77777777" w:rsidR="00210FFE" w:rsidRDefault="00210FFE" w:rsidP="00210FFE">
                        <w:pPr>
                          <w:pStyle w:val="TmaRVPZV"/>
                          <w:ind w:left="360"/>
                          <w:rPr>
                            <w:rFonts w:ascii="Arial" w:hAnsi="Arial" w:cs="Arial"/>
                            <w:bCs w:val="0"/>
                            <w:color w:val="000000"/>
                            <w:sz w:val="18"/>
                            <w:szCs w:val="18"/>
                          </w:rPr>
                        </w:pPr>
                        <w:r>
                          <w:rPr>
                            <w:rFonts w:ascii="Arial" w:hAnsi="Arial" w:cs="Arial"/>
                            <w:bCs w:val="0"/>
                            <w:color w:val="000000"/>
                            <w:sz w:val="18"/>
                            <w:szCs w:val="18"/>
                          </w:rPr>
                          <w:t>ČÍSLO A POČETNÍ OPERACE</w:t>
                        </w:r>
                      </w:p>
                      <w:p w14:paraId="66587B04" w14:textId="77777777" w:rsidR="00210FFE" w:rsidRDefault="00210FFE" w:rsidP="00210FFE">
                        <w:pPr>
                          <w:pStyle w:val="Styl11bTunKurzvaVpravo02cmPed1b"/>
                          <w:numPr>
                            <w:ilvl w:val="0"/>
                            <w:numId w:val="64"/>
                          </w:numPr>
                          <w:rPr>
                            <w:rFonts w:ascii="Arial" w:hAnsi="Arial" w:cs="Arial"/>
                            <w:b w:val="0"/>
                            <w:bCs w:val="0"/>
                            <w:color w:val="000000"/>
                            <w:sz w:val="18"/>
                            <w:szCs w:val="18"/>
                          </w:rPr>
                        </w:pPr>
                        <w:r>
                          <w:rPr>
                            <w:rFonts w:ascii="Arial" w:hAnsi="Arial" w:cs="Arial"/>
                            <w:b w:val="0"/>
                            <w:bCs w:val="0"/>
                            <w:color w:val="000000"/>
                            <w:sz w:val="18"/>
                            <w:szCs w:val="18"/>
                          </w:rPr>
                          <w:t>využívá při pamětném i písemném počítání komutativnost a asociativnost sčítání a násobení</w:t>
                        </w:r>
                      </w:p>
                      <w:p w14:paraId="6B743E03" w14:textId="77777777" w:rsidR="00210FFE" w:rsidRDefault="00210FFE" w:rsidP="00210FFE">
                        <w:pPr>
                          <w:pStyle w:val="Styl11bTunKurzvaVpravo02cmPed1b"/>
                          <w:numPr>
                            <w:ilvl w:val="0"/>
                            <w:numId w:val="64"/>
                          </w:numPr>
                          <w:rPr>
                            <w:rFonts w:ascii="Arial" w:hAnsi="Arial" w:cs="Arial"/>
                            <w:b w:val="0"/>
                            <w:bCs w:val="0"/>
                            <w:color w:val="000000"/>
                            <w:sz w:val="18"/>
                            <w:szCs w:val="18"/>
                          </w:rPr>
                        </w:pPr>
                        <w:r>
                          <w:rPr>
                            <w:rFonts w:ascii="Arial" w:hAnsi="Arial" w:cs="Arial"/>
                            <w:b w:val="0"/>
                            <w:bCs w:val="0"/>
                            <w:color w:val="000000"/>
                            <w:sz w:val="18"/>
                            <w:szCs w:val="18"/>
                          </w:rPr>
                          <w:t>provádí písemné početní operace v oboru přirozených čísel</w:t>
                        </w:r>
                      </w:p>
                      <w:p w14:paraId="657BF911" w14:textId="77777777" w:rsidR="00210FFE" w:rsidRDefault="00210FFE" w:rsidP="00210FFE">
                        <w:pPr>
                          <w:pStyle w:val="Styl11bTunKurzvaVpravo02cmPed1b"/>
                          <w:numPr>
                            <w:ilvl w:val="0"/>
                            <w:numId w:val="64"/>
                          </w:numPr>
                          <w:rPr>
                            <w:rFonts w:ascii="Arial" w:hAnsi="Arial" w:cs="Arial"/>
                            <w:b w:val="0"/>
                            <w:bCs w:val="0"/>
                            <w:color w:val="000000"/>
                            <w:sz w:val="18"/>
                            <w:szCs w:val="18"/>
                          </w:rPr>
                        </w:pPr>
                        <w:r>
                          <w:rPr>
                            <w:rFonts w:ascii="Arial" w:hAnsi="Arial" w:cs="Arial"/>
                            <w:b w:val="0"/>
                            <w:bCs w:val="0"/>
                            <w:color w:val="000000"/>
                            <w:sz w:val="18"/>
                            <w:szCs w:val="18"/>
                          </w:rPr>
                          <w:t>zaokrouhluje přirozená čísla, provádí odhady a kontroluje výsledky početních operací v oboru přirozených čísel</w:t>
                        </w:r>
                      </w:p>
                      <w:p w14:paraId="600EE44E" w14:textId="77777777" w:rsidR="00210FFE" w:rsidRPr="00210FFE" w:rsidRDefault="00210FFE" w:rsidP="00210FFE">
                        <w:pPr>
                          <w:pStyle w:val="Styl11bTunKurzvaVpravo02cmPed1b"/>
                          <w:numPr>
                            <w:ilvl w:val="0"/>
                            <w:numId w:val="64"/>
                          </w:numPr>
                          <w:rPr>
                            <w:rFonts w:ascii="Arial" w:hAnsi="Arial" w:cs="Arial"/>
                            <w:b w:val="0"/>
                            <w:bCs w:val="0"/>
                            <w:color w:val="000000"/>
                            <w:sz w:val="18"/>
                            <w:szCs w:val="18"/>
                          </w:rPr>
                        </w:pPr>
                        <w:r>
                          <w:rPr>
                            <w:rFonts w:ascii="Arial" w:hAnsi="Arial" w:cs="Arial"/>
                            <w:b w:val="0"/>
                            <w:bCs w:val="0"/>
                            <w:color w:val="000000"/>
                            <w:sz w:val="18"/>
                            <w:szCs w:val="18"/>
                          </w:rPr>
                          <w:t xml:space="preserve">řeší a tvoří úlohy, ve kterých aplikuje osvojené početní operace v celém oboru přirozených čísel </w:t>
                        </w:r>
                      </w:p>
                      <w:p w14:paraId="36596A17" w14:textId="77777777" w:rsidR="00210FFE" w:rsidRDefault="00210FFE" w:rsidP="00210FFE">
                        <w:pPr>
                          <w:pStyle w:val="TmaRVPZV"/>
                          <w:ind w:left="360"/>
                          <w:rPr>
                            <w:rFonts w:ascii="Arial" w:hAnsi="Arial" w:cs="Arial"/>
                            <w:bCs w:val="0"/>
                            <w:color w:val="000000"/>
                            <w:sz w:val="18"/>
                            <w:szCs w:val="18"/>
                          </w:rPr>
                        </w:pPr>
                        <w:r>
                          <w:rPr>
                            <w:rFonts w:ascii="Arial" w:hAnsi="Arial" w:cs="Arial"/>
                            <w:bCs w:val="0"/>
                            <w:color w:val="000000"/>
                            <w:sz w:val="18"/>
                            <w:szCs w:val="18"/>
                          </w:rPr>
                          <w:t>ZÁVISLOSTI, VZTAHY A PRÁCE S DATY</w:t>
                        </w:r>
                      </w:p>
                      <w:p w14:paraId="1F47C176" w14:textId="77777777" w:rsidR="00210FFE" w:rsidRDefault="00210FFE" w:rsidP="00210FFE">
                        <w:pPr>
                          <w:pStyle w:val="Styl11bTunKurzvaVpravo02cmPed1b"/>
                          <w:numPr>
                            <w:ilvl w:val="0"/>
                            <w:numId w:val="64"/>
                          </w:numPr>
                          <w:rPr>
                            <w:rFonts w:ascii="Arial" w:hAnsi="Arial" w:cs="Arial"/>
                            <w:b w:val="0"/>
                            <w:bCs w:val="0"/>
                            <w:color w:val="000000"/>
                            <w:sz w:val="18"/>
                            <w:szCs w:val="18"/>
                          </w:rPr>
                        </w:pPr>
                        <w:r>
                          <w:rPr>
                            <w:rFonts w:ascii="Arial" w:hAnsi="Arial" w:cs="Arial"/>
                            <w:b w:val="0"/>
                            <w:bCs w:val="0"/>
                            <w:color w:val="000000"/>
                            <w:sz w:val="18"/>
                            <w:szCs w:val="18"/>
                          </w:rPr>
                          <w:t xml:space="preserve">vyhledává, sbírá a třídí data, </w:t>
                        </w:r>
                        <w:r w:rsidRPr="00210FFE">
                          <w:rPr>
                            <w:rFonts w:ascii="Arial" w:hAnsi="Arial" w:cs="Arial"/>
                            <w:b w:val="0"/>
                            <w:bCs w:val="0"/>
                            <w:color w:val="000000"/>
                            <w:sz w:val="18"/>
                            <w:szCs w:val="18"/>
                          </w:rPr>
                          <w:t>i s použitím digitálních technologií; posoudit úplnost dat s ohledem na řešený problém, chybějící data získat či vyhledat v doporučených zdrojích</w:t>
                        </w:r>
                      </w:p>
                      <w:p w14:paraId="1ED57BD3" w14:textId="77777777" w:rsidR="00210FFE" w:rsidRPr="00210FFE" w:rsidRDefault="00210FFE" w:rsidP="00210FFE">
                        <w:pPr>
                          <w:pStyle w:val="Styl11bTunKurzvaVpravo02cmPed1b"/>
                          <w:numPr>
                            <w:ilvl w:val="0"/>
                            <w:numId w:val="64"/>
                          </w:numPr>
                          <w:rPr>
                            <w:rFonts w:ascii="Arial" w:hAnsi="Arial" w:cs="Arial"/>
                            <w:b w:val="0"/>
                            <w:bCs w:val="0"/>
                            <w:color w:val="000000"/>
                            <w:sz w:val="18"/>
                            <w:szCs w:val="18"/>
                          </w:rPr>
                        </w:pPr>
                        <w:r>
                          <w:rPr>
                            <w:rFonts w:ascii="Arial" w:hAnsi="Arial" w:cs="Arial"/>
                            <w:b w:val="0"/>
                            <w:bCs w:val="0"/>
                            <w:color w:val="000000"/>
                            <w:sz w:val="18"/>
                            <w:szCs w:val="18"/>
                          </w:rPr>
                          <w:t xml:space="preserve">čte a sestavuje jednoduché tabulky a diagramy </w:t>
                        </w:r>
                        <w:r w:rsidRPr="00210FFE">
                          <w:rPr>
                            <w:rFonts w:ascii="Arial" w:hAnsi="Arial" w:cs="Arial"/>
                            <w:b w:val="0"/>
                            <w:bCs w:val="0"/>
                            <w:color w:val="000000"/>
                            <w:sz w:val="18"/>
                            <w:szCs w:val="18"/>
                          </w:rPr>
                          <w:t>i za pomoci digitálních technologií</w:t>
                        </w:r>
                      </w:p>
                      <w:p w14:paraId="7EFC0AB7" w14:textId="77777777" w:rsidR="00210FFE" w:rsidRDefault="00210FFE" w:rsidP="00210FFE">
                        <w:pPr>
                          <w:pStyle w:val="TmaRVPZV"/>
                          <w:spacing w:line="360" w:lineRule="auto"/>
                          <w:ind w:left="360"/>
                          <w:rPr>
                            <w:rFonts w:ascii="Arial" w:hAnsi="Arial" w:cs="Arial"/>
                            <w:bCs w:val="0"/>
                            <w:color w:val="000000"/>
                            <w:sz w:val="18"/>
                            <w:szCs w:val="18"/>
                          </w:rPr>
                        </w:pPr>
                        <w:r>
                          <w:rPr>
                            <w:rFonts w:ascii="Arial" w:hAnsi="Arial" w:cs="Arial"/>
                            <w:bCs w:val="0"/>
                            <w:color w:val="000000"/>
                            <w:sz w:val="18"/>
                            <w:szCs w:val="18"/>
                          </w:rPr>
                          <w:t>GEOMETRIE V ROVINĚ A V PROSTORU</w:t>
                        </w:r>
                      </w:p>
                      <w:p w14:paraId="2634101C" w14:textId="77777777" w:rsidR="00210FFE" w:rsidRDefault="00210FFE" w:rsidP="00210FFE">
                        <w:pPr>
                          <w:pStyle w:val="Styl11bTunKurzvaVpravo02cmPed1b"/>
                          <w:numPr>
                            <w:ilvl w:val="0"/>
                            <w:numId w:val="64"/>
                          </w:numPr>
                          <w:rPr>
                            <w:rFonts w:ascii="Arial" w:hAnsi="Arial" w:cs="Arial"/>
                            <w:b w:val="0"/>
                            <w:bCs w:val="0"/>
                            <w:color w:val="000000"/>
                            <w:sz w:val="18"/>
                            <w:szCs w:val="18"/>
                          </w:rPr>
                        </w:pPr>
                        <w:r>
                          <w:rPr>
                            <w:rFonts w:ascii="Arial" w:hAnsi="Arial" w:cs="Arial"/>
                            <w:b w:val="0"/>
                            <w:bCs w:val="0"/>
                            <w:color w:val="000000"/>
                            <w:sz w:val="18"/>
                            <w:szCs w:val="18"/>
                          </w:rPr>
                          <w:t>narýsuje a znázorní základní rovinné útvary (čtverec, obdélník, trojúhelník a kružnici); užívá jednoduché konstrukce</w:t>
                        </w:r>
                      </w:p>
                      <w:p w14:paraId="365ABEF1" w14:textId="77777777" w:rsidR="00210FFE" w:rsidRDefault="00210FFE" w:rsidP="00210FFE">
                        <w:pPr>
                          <w:pStyle w:val="Styl11bTunKurzvaVpravo02cmPed1b"/>
                          <w:numPr>
                            <w:ilvl w:val="0"/>
                            <w:numId w:val="64"/>
                          </w:numPr>
                          <w:rPr>
                            <w:rFonts w:ascii="Arial" w:hAnsi="Arial" w:cs="Arial"/>
                            <w:b w:val="0"/>
                            <w:bCs w:val="0"/>
                            <w:color w:val="000000"/>
                            <w:sz w:val="18"/>
                            <w:szCs w:val="18"/>
                          </w:rPr>
                        </w:pPr>
                        <w:r>
                          <w:rPr>
                            <w:rFonts w:ascii="Arial" w:hAnsi="Arial" w:cs="Arial"/>
                            <w:b w:val="0"/>
                            <w:bCs w:val="0"/>
                            <w:color w:val="000000"/>
                            <w:sz w:val="18"/>
                            <w:szCs w:val="18"/>
                          </w:rPr>
                          <w:t>sčítá a odčítá graficky úsečky; určí délku lomené čáry, obvod mnohoúhelníku sečtením délek jeho stran</w:t>
                        </w:r>
                      </w:p>
                      <w:p w14:paraId="525BE2F0" w14:textId="77777777" w:rsidR="00210FFE" w:rsidRDefault="00210FFE" w:rsidP="00210FFE">
                        <w:pPr>
                          <w:pStyle w:val="Styl11bTunKurzvaVpravo02cmPed1b"/>
                          <w:numPr>
                            <w:ilvl w:val="0"/>
                            <w:numId w:val="64"/>
                          </w:numPr>
                          <w:rPr>
                            <w:rFonts w:ascii="Arial" w:hAnsi="Arial" w:cs="Arial"/>
                            <w:b w:val="0"/>
                            <w:bCs w:val="0"/>
                            <w:color w:val="000000"/>
                            <w:sz w:val="18"/>
                            <w:szCs w:val="18"/>
                          </w:rPr>
                        </w:pPr>
                        <w:r>
                          <w:rPr>
                            <w:rFonts w:ascii="Arial" w:hAnsi="Arial" w:cs="Arial"/>
                            <w:b w:val="0"/>
                            <w:bCs w:val="0"/>
                            <w:color w:val="000000"/>
                            <w:sz w:val="18"/>
                            <w:szCs w:val="18"/>
                          </w:rPr>
                          <w:t>sestrojí rovnoběžky a kolmice</w:t>
                        </w:r>
                      </w:p>
                      <w:p w14:paraId="2A1E04A7" w14:textId="77777777" w:rsidR="00210FFE" w:rsidRDefault="00210FFE" w:rsidP="00210FFE">
                        <w:pPr>
                          <w:pStyle w:val="Styl11bTunKurzvaVpravo02cmPed1b"/>
                          <w:numPr>
                            <w:ilvl w:val="0"/>
                            <w:numId w:val="64"/>
                          </w:numPr>
                          <w:rPr>
                            <w:rFonts w:ascii="Arial" w:hAnsi="Arial" w:cs="Arial"/>
                            <w:b w:val="0"/>
                            <w:bCs w:val="0"/>
                            <w:color w:val="000000"/>
                            <w:sz w:val="18"/>
                            <w:szCs w:val="18"/>
                          </w:rPr>
                        </w:pPr>
                        <w:r>
                          <w:rPr>
                            <w:rFonts w:ascii="Arial" w:hAnsi="Arial" w:cs="Arial"/>
                            <w:b w:val="0"/>
                            <w:bCs w:val="0"/>
                            <w:color w:val="000000"/>
                            <w:sz w:val="18"/>
                            <w:szCs w:val="18"/>
                          </w:rPr>
                          <w:t>určí obsah obrazce pomocí čtvercové sítě a užívá základní jednotky obsahu</w:t>
                        </w:r>
                      </w:p>
                      <w:p w14:paraId="5CA550FC" w14:textId="77777777" w:rsidR="00210FFE" w:rsidRPr="00210FFE" w:rsidRDefault="00210FFE" w:rsidP="00210FFE">
                        <w:pPr>
                          <w:pStyle w:val="Styl11bTunKurzvaVpravo02cmPed1b"/>
                          <w:numPr>
                            <w:ilvl w:val="0"/>
                            <w:numId w:val="64"/>
                          </w:numPr>
                          <w:rPr>
                            <w:rFonts w:ascii="Arial" w:hAnsi="Arial" w:cs="Arial"/>
                            <w:b w:val="0"/>
                            <w:bCs w:val="0"/>
                            <w:color w:val="000000"/>
                            <w:sz w:val="18"/>
                            <w:szCs w:val="18"/>
                          </w:rPr>
                        </w:pPr>
                        <w:r>
                          <w:rPr>
                            <w:rFonts w:ascii="Arial" w:hAnsi="Arial" w:cs="Arial"/>
                            <w:b w:val="0"/>
                            <w:bCs w:val="0"/>
                            <w:color w:val="000000"/>
                            <w:sz w:val="18"/>
                            <w:szCs w:val="18"/>
                          </w:rPr>
                          <w:t>rozpozná a znázorní ve čtvercové síti jednoduché osově souměrné útvary a určí osu souměrnosti útvaru překládáním papíru</w:t>
                        </w:r>
                      </w:p>
                      <w:p w14:paraId="4D20B6FA" w14:textId="77777777" w:rsidR="00210FFE" w:rsidRDefault="00210FFE" w:rsidP="00210FFE">
                        <w:pPr>
                          <w:pStyle w:val="TmaRVPZV"/>
                          <w:spacing w:line="360" w:lineRule="auto"/>
                          <w:ind w:left="360"/>
                          <w:rPr>
                            <w:rFonts w:ascii="Arial" w:hAnsi="Arial" w:cs="Arial"/>
                            <w:bCs w:val="0"/>
                            <w:color w:val="000000"/>
                            <w:sz w:val="18"/>
                            <w:szCs w:val="18"/>
                          </w:rPr>
                        </w:pPr>
                        <w:r>
                          <w:rPr>
                            <w:rFonts w:ascii="Arial" w:hAnsi="Arial" w:cs="Arial"/>
                            <w:bCs w:val="0"/>
                            <w:color w:val="000000"/>
                            <w:sz w:val="18"/>
                            <w:szCs w:val="18"/>
                          </w:rPr>
                          <w:t>NESTANDARDNÍ APLIKAČNÍ ÚLOHY A PROBLÉMY</w:t>
                        </w:r>
                      </w:p>
                      <w:p w14:paraId="6005B67B" w14:textId="61639141" w:rsidR="00BD5261" w:rsidRPr="00210FFE" w:rsidRDefault="00210FFE" w:rsidP="00210FFE">
                        <w:pPr>
                          <w:pStyle w:val="Styl11bTunKurzvaVpravo02cmPed1b"/>
                          <w:numPr>
                            <w:ilvl w:val="0"/>
                            <w:numId w:val="64"/>
                          </w:numPr>
                          <w:rPr>
                            <w:rFonts w:ascii="Arial" w:hAnsi="Arial" w:cs="Arial"/>
                            <w:b w:val="0"/>
                            <w:bCs w:val="0"/>
                            <w:color w:val="000000"/>
                            <w:sz w:val="18"/>
                            <w:szCs w:val="18"/>
                          </w:rPr>
                        </w:pPr>
                        <w:r w:rsidRPr="00440CE5">
                          <w:rPr>
                            <w:rFonts w:ascii="Arial" w:hAnsi="Arial" w:cs="Arial"/>
                            <w:b w:val="0"/>
                            <w:bCs w:val="0"/>
                            <w:color w:val="000000"/>
                            <w:sz w:val="18"/>
                            <w:szCs w:val="18"/>
                          </w:rPr>
                          <w:t>řeš</w:t>
                        </w:r>
                        <w:r>
                          <w:rPr>
                            <w:rFonts w:ascii="Arial" w:hAnsi="Arial" w:cs="Arial"/>
                            <w:b w:val="0"/>
                            <w:bCs w:val="0"/>
                            <w:color w:val="000000"/>
                            <w:sz w:val="18"/>
                            <w:szCs w:val="18"/>
                          </w:rPr>
                          <w:t>í</w:t>
                        </w:r>
                        <w:r w:rsidRPr="00440CE5">
                          <w:rPr>
                            <w:rFonts w:ascii="Arial" w:hAnsi="Arial" w:cs="Arial"/>
                            <w:b w:val="0"/>
                            <w:bCs w:val="0"/>
                            <w:color w:val="000000"/>
                            <w:sz w:val="18"/>
                            <w:szCs w:val="18"/>
                          </w:rPr>
                          <w:t xml:space="preserve"> jednoduché praktické slovní úlohy a problémy, jejichž řešení je do značné míry nezávislé na obvyklých postupech a algoritmech školské matematiky, i s využitím digitálních technologií</w:t>
                        </w:r>
                      </w:p>
                      <w:p w14:paraId="6D69947B" w14:textId="77777777" w:rsidR="008876AF" w:rsidRDefault="008876AF">
                        <w:pPr>
                          <w:pStyle w:val="Styl11bTunKurzvaVpravo02cmPed1b"/>
                          <w:spacing w:line="360" w:lineRule="auto"/>
                          <w:rPr>
                            <w:rFonts w:ascii="Arial" w:hAnsi="Arial" w:cs="Arial"/>
                            <w:bCs w:val="0"/>
                            <w:sz w:val="18"/>
                            <w:szCs w:val="18"/>
                          </w:rPr>
                        </w:pPr>
                      </w:p>
                      <w:tbl>
                        <w:tblPr>
                          <w:tblW w:w="4951" w:type="pct"/>
                          <w:tblInd w:w="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24"/>
                          <w:gridCol w:w="5066"/>
                          <w:gridCol w:w="4853"/>
                        </w:tblGrid>
                        <w:tr w:rsidR="008876AF" w14:paraId="32CF68C9" w14:textId="77777777">
                          <w:tc>
                            <w:tcPr>
                              <w:tcW w:w="1636" w:type="pct"/>
                              <w:tcBorders>
                                <w:top w:val="single" w:sz="4" w:space="0" w:color="auto"/>
                                <w:left w:val="single" w:sz="4" w:space="0" w:color="auto"/>
                                <w:bottom w:val="single" w:sz="4" w:space="0" w:color="auto"/>
                                <w:right w:val="single" w:sz="4" w:space="0" w:color="auto"/>
                              </w:tcBorders>
                              <w:vAlign w:val="center"/>
                              <w:hideMark/>
                            </w:tcPr>
                            <w:p w14:paraId="06723151" w14:textId="77777777" w:rsidR="008876AF" w:rsidRDefault="008876AF">
                              <w:pPr>
                                <w:spacing w:line="360" w:lineRule="auto"/>
                                <w:ind w:left="360"/>
                                <w:jc w:val="center"/>
                                <w:rPr>
                                  <w:rFonts w:ascii="Arial" w:hAnsi="Arial" w:cs="Arial"/>
                                  <w:b/>
                                  <w:sz w:val="18"/>
                                  <w:szCs w:val="18"/>
                                </w:rPr>
                              </w:pPr>
                              <w:r>
                                <w:rPr>
                                  <w:rFonts w:ascii="Arial" w:hAnsi="Arial" w:cs="Arial"/>
                                  <w:b/>
                                  <w:sz w:val="18"/>
                                  <w:szCs w:val="18"/>
                                </w:rPr>
                                <w:t>Očekávaný výstup žáka</w:t>
                              </w:r>
                            </w:p>
                          </w:tc>
                          <w:tc>
                            <w:tcPr>
                              <w:tcW w:w="1718" w:type="pct"/>
                              <w:tcBorders>
                                <w:top w:val="single" w:sz="4" w:space="0" w:color="auto"/>
                                <w:left w:val="single" w:sz="4" w:space="0" w:color="auto"/>
                                <w:bottom w:val="single" w:sz="4" w:space="0" w:color="auto"/>
                                <w:right w:val="single" w:sz="4" w:space="0" w:color="auto"/>
                              </w:tcBorders>
                              <w:vAlign w:val="center"/>
                              <w:hideMark/>
                            </w:tcPr>
                            <w:p w14:paraId="65DAB13D" w14:textId="77777777" w:rsidR="008876AF" w:rsidRDefault="008876AF">
                              <w:pPr>
                                <w:spacing w:line="360" w:lineRule="auto"/>
                                <w:ind w:left="360"/>
                                <w:jc w:val="center"/>
                                <w:rPr>
                                  <w:rFonts w:ascii="Arial" w:hAnsi="Arial" w:cs="Arial"/>
                                  <w:b/>
                                  <w:sz w:val="18"/>
                                  <w:szCs w:val="18"/>
                                </w:rPr>
                              </w:pPr>
                              <w:r>
                                <w:rPr>
                                  <w:rFonts w:ascii="Arial" w:hAnsi="Arial" w:cs="Arial"/>
                                  <w:b/>
                                  <w:sz w:val="18"/>
                                  <w:szCs w:val="18"/>
                                </w:rPr>
                                <w:t>Učivo</w:t>
                              </w:r>
                            </w:p>
                          </w:tc>
                          <w:tc>
                            <w:tcPr>
                              <w:tcW w:w="1646" w:type="pct"/>
                              <w:tcBorders>
                                <w:top w:val="single" w:sz="4" w:space="0" w:color="auto"/>
                                <w:left w:val="single" w:sz="4" w:space="0" w:color="auto"/>
                                <w:bottom w:val="single" w:sz="4" w:space="0" w:color="auto"/>
                                <w:right w:val="single" w:sz="4" w:space="0" w:color="auto"/>
                              </w:tcBorders>
                              <w:vAlign w:val="center"/>
                              <w:hideMark/>
                            </w:tcPr>
                            <w:p w14:paraId="11CE4F93" w14:textId="77777777" w:rsidR="008876AF" w:rsidRDefault="008876AF">
                              <w:pPr>
                                <w:spacing w:line="360" w:lineRule="auto"/>
                                <w:ind w:left="360"/>
                                <w:jc w:val="center"/>
                                <w:rPr>
                                  <w:rFonts w:ascii="Arial" w:hAnsi="Arial" w:cs="Arial"/>
                                  <w:b/>
                                  <w:sz w:val="18"/>
                                  <w:szCs w:val="18"/>
                                </w:rPr>
                              </w:pPr>
                              <w:r>
                                <w:rPr>
                                  <w:rFonts w:ascii="Arial" w:hAnsi="Arial" w:cs="Arial"/>
                                  <w:b/>
                                  <w:sz w:val="18"/>
                                  <w:szCs w:val="18"/>
                                </w:rPr>
                                <w:t>Průřezová témata, mezilidské vztahy</w:t>
                              </w:r>
                            </w:p>
                          </w:tc>
                        </w:tr>
                        <w:tr w:rsidR="008876AF" w14:paraId="4F007DB2" w14:textId="77777777">
                          <w:tc>
                            <w:tcPr>
                              <w:tcW w:w="1636" w:type="pct"/>
                              <w:tcBorders>
                                <w:top w:val="single" w:sz="4" w:space="0" w:color="auto"/>
                                <w:left w:val="single" w:sz="4" w:space="0" w:color="auto"/>
                                <w:bottom w:val="single" w:sz="4" w:space="0" w:color="auto"/>
                                <w:right w:val="single" w:sz="4" w:space="0" w:color="auto"/>
                              </w:tcBorders>
                              <w:hideMark/>
                            </w:tcPr>
                            <w:p w14:paraId="59F3AB34" w14:textId="77777777" w:rsidR="008876AF" w:rsidRDefault="008876AF">
                              <w:pPr>
                                <w:numPr>
                                  <w:ilvl w:val="0"/>
                                  <w:numId w:val="72"/>
                                </w:numPr>
                                <w:spacing w:line="360" w:lineRule="auto"/>
                                <w:rPr>
                                  <w:rFonts w:ascii="Arial" w:hAnsi="Arial" w:cs="Arial"/>
                                  <w:color w:val="000000"/>
                                  <w:sz w:val="18"/>
                                  <w:szCs w:val="18"/>
                                </w:rPr>
                              </w:pPr>
                              <w:r>
                                <w:rPr>
                                  <w:rFonts w:ascii="Arial" w:hAnsi="Arial" w:cs="Arial"/>
                                  <w:color w:val="000000"/>
                                  <w:sz w:val="18"/>
                                  <w:szCs w:val="18"/>
                                </w:rPr>
                                <w:t>používá s porozuměním učivo předchozího ročníku</w:t>
                              </w:r>
                            </w:p>
                            <w:p w14:paraId="73FBCEF7" w14:textId="77777777" w:rsidR="008876AF" w:rsidRDefault="008876AF">
                              <w:pPr>
                                <w:numPr>
                                  <w:ilvl w:val="0"/>
                                  <w:numId w:val="72"/>
                                </w:numPr>
                                <w:spacing w:line="360" w:lineRule="auto"/>
                                <w:rPr>
                                  <w:rFonts w:ascii="Arial" w:hAnsi="Arial" w:cs="Arial"/>
                                  <w:color w:val="000000"/>
                                  <w:sz w:val="18"/>
                                  <w:szCs w:val="18"/>
                                </w:rPr>
                              </w:pPr>
                              <w:r>
                                <w:rPr>
                                  <w:rFonts w:ascii="Arial" w:hAnsi="Arial" w:cs="Arial"/>
                                  <w:color w:val="000000"/>
                                  <w:sz w:val="18"/>
                                  <w:szCs w:val="18"/>
                                </w:rPr>
                                <w:t>umí používat měřítko mapy</w:t>
                              </w:r>
                            </w:p>
                          </w:tc>
                          <w:tc>
                            <w:tcPr>
                              <w:tcW w:w="1718" w:type="pct"/>
                              <w:tcBorders>
                                <w:top w:val="single" w:sz="4" w:space="0" w:color="auto"/>
                                <w:left w:val="single" w:sz="4" w:space="0" w:color="auto"/>
                                <w:bottom w:val="single" w:sz="4" w:space="0" w:color="auto"/>
                                <w:right w:val="single" w:sz="4" w:space="0" w:color="auto"/>
                              </w:tcBorders>
                              <w:hideMark/>
                            </w:tcPr>
                            <w:p w14:paraId="1E3FDB35" w14:textId="77777777"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Čtení a zápis čísel do l0 000</w:t>
                              </w:r>
                            </w:p>
                            <w:p w14:paraId="12C9554D" w14:textId="77777777"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Násobení1 10,100,1 000</w:t>
                              </w:r>
                            </w:p>
                            <w:p w14:paraId="50DA24AB" w14:textId="77777777"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Sčítání a odčítání zpaměti a písemně – slovní úlohy</w:t>
                              </w:r>
                            </w:p>
                            <w:p w14:paraId="5BBD88B7" w14:textId="77777777"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lastRenderedPageBreak/>
                                <w:t>Násobení a dělení v oboru násobilky – slovní úlohy</w:t>
                              </w:r>
                            </w:p>
                            <w:p w14:paraId="1132B118" w14:textId="77777777"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Zápis vztahů rovnosti a nerovnosti</w:t>
                              </w:r>
                            </w:p>
                            <w:p w14:paraId="60C0ACAD" w14:textId="3324FEBD"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 xml:space="preserve">Bod, </w:t>
                              </w:r>
                              <w:r w:rsidR="00BD5261">
                                <w:rPr>
                                  <w:rFonts w:ascii="Arial" w:hAnsi="Arial" w:cs="Arial"/>
                                  <w:color w:val="000000"/>
                                  <w:sz w:val="18"/>
                                  <w:szCs w:val="18"/>
                                </w:rPr>
                                <w:t>přímka, úsečka</w:t>
                              </w:r>
                              <w:r>
                                <w:rPr>
                                  <w:rFonts w:ascii="Arial" w:hAnsi="Arial" w:cs="Arial"/>
                                  <w:color w:val="000000"/>
                                  <w:sz w:val="18"/>
                                  <w:szCs w:val="18"/>
                                </w:rPr>
                                <w:t>,</w:t>
                              </w:r>
                            </w:p>
                            <w:p w14:paraId="5AAD4336" w14:textId="77777777"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Převody jednotek délky</w:t>
                              </w:r>
                            </w:p>
                            <w:p w14:paraId="43F84AB4" w14:textId="77777777"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Měřítko mapy</w:t>
                              </w:r>
                            </w:p>
                          </w:tc>
                          <w:tc>
                            <w:tcPr>
                              <w:tcW w:w="1646" w:type="pct"/>
                              <w:vMerge w:val="restart"/>
                              <w:tcBorders>
                                <w:top w:val="single" w:sz="4" w:space="0" w:color="auto"/>
                                <w:left w:val="single" w:sz="4" w:space="0" w:color="auto"/>
                                <w:bottom w:val="single" w:sz="4" w:space="0" w:color="auto"/>
                                <w:right w:val="single" w:sz="4" w:space="0" w:color="auto"/>
                              </w:tcBorders>
                            </w:tcPr>
                            <w:p w14:paraId="2756BE4C" w14:textId="77777777" w:rsidR="008876AF" w:rsidRDefault="008876AF">
                              <w:pPr>
                                <w:pStyle w:val="VSTUPY"/>
                                <w:ind w:left="360"/>
                                <w:rPr>
                                  <w:rFonts w:ascii="Arial" w:hAnsi="Arial" w:cs="Arial"/>
                                  <w:sz w:val="18"/>
                                  <w:szCs w:val="18"/>
                                </w:rPr>
                              </w:pPr>
                              <w:r>
                                <w:rPr>
                                  <w:rFonts w:ascii="Arial" w:hAnsi="Arial" w:cs="Arial"/>
                                  <w:sz w:val="18"/>
                                  <w:szCs w:val="18"/>
                                </w:rPr>
                                <w:lastRenderedPageBreak/>
                                <w:t xml:space="preserve">OSV - formuje studijní dovednosti, </w:t>
                              </w:r>
                            </w:p>
                            <w:p w14:paraId="45CF3A75" w14:textId="77777777" w:rsidR="008876AF" w:rsidRDefault="008876AF">
                              <w:pPr>
                                <w:pStyle w:val="VSTUPY"/>
                                <w:ind w:left="360"/>
                                <w:rPr>
                                  <w:rFonts w:ascii="Arial" w:hAnsi="Arial" w:cs="Arial"/>
                                  <w:sz w:val="18"/>
                                  <w:szCs w:val="18"/>
                                </w:rPr>
                              </w:pPr>
                              <w:r>
                                <w:rPr>
                                  <w:rFonts w:ascii="Arial" w:hAnsi="Arial" w:cs="Arial"/>
                                  <w:sz w:val="18"/>
                                  <w:szCs w:val="18"/>
                                </w:rPr>
                                <w:t>utváří a rozvíjí základní dovednosti pro spolupráci</w:t>
                              </w:r>
                            </w:p>
                            <w:p w14:paraId="3A0273F8" w14:textId="77777777" w:rsidR="008876AF" w:rsidRDefault="008876AF">
                              <w:pPr>
                                <w:pStyle w:val="VSTUPY"/>
                                <w:rPr>
                                  <w:rFonts w:ascii="Arial" w:hAnsi="Arial" w:cs="Arial"/>
                                  <w:sz w:val="18"/>
                                  <w:szCs w:val="18"/>
                                </w:rPr>
                              </w:pPr>
                            </w:p>
                            <w:p w14:paraId="0B27C64A" w14:textId="77777777" w:rsidR="008876AF" w:rsidRDefault="008876AF">
                              <w:pPr>
                                <w:pStyle w:val="VSTUPY"/>
                                <w:rPr>
                                  <w:rFonts w:ascii="Arial" w:hAnsi="Arial" w:cs="Arial"/>
                                  <w:sz w:val="18"/>
                                  <w:szCs w:val="18"/>
                                </w:rPr>
                              </w:pPr>
                            </w:p>
                            <w:p w14:paraId="0FEECC84" w14:textId="77777777" w:rsidR="008876AF" w:rsidRDefault="008876AF">
                              <w:pPr>
                                <w:pStyle w:val="VSTUPY"/>
                                <w:ind w:left="360"/>
                                <w:rPr>
                                  <w:rFonts w:ascii="Arial" w:hAnsi="Arial" w:cs="Arial"/>
                                  <w:sz w:val="18"/>
                                  <w:szCs w:val="18"/>
                                </w:rPr>
                              </w:pPr>
                              <w:r>
                                <w:rPr>
                                  <w:rFonts w:ascii="Arial" w:hAnsi="Arial" w:cs="Arial"/>
                                  <w:sz w:val="18"/>
                                  <w:szCs w:val="18"/>
                                </w:rPr>
                                <w:lastRenderedPageBreak/>
                                <w:t>VDO - vede k uvažování o problémech v širších souvislostech a ke kritickému myšlení</w:t>
                              </w:r>
                            </w:p>
                            <w:p w14:paraId="5728B04E" w14:textId="77777777" w:rsidR="008876AF" w:rsidRDefault="008876AF">
                              <w:pPr>
                                <w:spacing w:line="360" w:lineRule="auto"/>
                                <w:rPr>
                                  <w:rFonts w:ascii="Arial" w:hAnsi="Arial" w:cs="Arial"/>
                                  <w:color w:val="000000"/>
                                  <w:sz w:val="18"/>
                                  <w:szCs w:val="18"/>
                                </w:rPr>
                              </w:pPr>
                            </w:p>
                          </w:tc>
                        </w:tr>
                        <w:tr w:rsidR="008876AF" w14:paraId="1FE5AF8F" w14:textId="77777777">
                          <w:tc>
                            <w:tcPr>
                              <w:tcW w:w="1636" w:type="pct"/>
                              <w:tcBorders>
                                <w:top w:val="single" w:sz="4" w:space="0" w:color="auto"/>
                                <w:left w:val="single" w:sz="4" w:space="0" w:color="auto"/>
                                <w:bottom w:val="single" w:sz="4" w:space="0" w:color="auto"/>
                                <w:right w:val="single" w:sz="4" w:space="0" w:color="auto"/>
                              </w:tcBorders>
                              <w:hideMark/>
                            </w:tcPr>
                            <w:p w14:paraId="60E2FBF1" w14:textId="77777777" w:rsidR="008876AF" w:rsidRDefault="008876AF">
                              <w:pPr>
                                <w:numPr>
                                  <w:ilvl w:val="0"/>
                                  <w:numId w:val="73"/>
                                </w:numPr>
                                <w:spacing w:line="360" w:lineRule="auto"/>
                                <w:rPr>
                                  <w:rFonts w:ascii="Arial" w:hAnsi="Arial" w:cs="Arial"/>
                                  <w:color w:val="000000"/>
                                  <w:sz w:val="18"/>
                                  <w:szCs w:val="18"/>
                                </w:rPr>
                              </w:pPr>
                              <w:r>
                                <w:rPr>
                                  <w:rFonts w:ascii="Arial" w:hAnsi="Arial" w:cs="Arial"/>
                                  <w:color w:val="000000"/>
                                  <w:sz w:val="18"/>
                                  <w:szCs w:val="18"/>
                                </w:rPr>
                                <w:lastRenderedPageBreak/>
                                <w:t>při řešení úloh písemně i pamětně  násobí a dělí</w:t>
                              </w:r>
                            </w:p>
                            <w:p w14:paraId="7EE82410" w14:textId="77777777" w:rsidR="008876AF" w:rsidRDefault="008876AF">
                              <w:pPr>
                                <w:numPr>
                                  <w:ilvl w:val="0"/>
                                  <w:numId w:val="73"/>
                                </w:numPr>
                                <w:spacing w:line="360" w:lineRule="auto"/>
                                <w:rPr>
                                  <w:rFonts w:ascii="Arial" w:hAnsi="Arial" w:cs="Arial"/>
                                  <w:color w:val="000000"/>
                                  <w:sz w:val="18"/>
                                  <w:szCs w:val="18"/>
                                </w:rPr>
                              </w:pPr>
                              <w:r>
                                <w:rPr>
                                  <w:rFonts w:ascii="Arial" w:hAnsi="Arial" w:cs="Arial"/>
                                  <w:color w:val="000000"/>
                                  <w:sz w:val="18"/>
                                  <w:szCs w:val="18"/>
                                </w:rPr>
                                <w:t>kontroluje výpočet odhadem i kalkulátorem</w:t>
                              </w:r>
                            </w:p>
                            <w:p w14:paraId="2ABC8003" w14:textId="77777777" w:rsidR="008876AF" w:rsidRDefault="008876AF">
                              <w:pPr>
                                <w:numPr>
                                  <w:ilvl w:val="0"/>
                                  <w:numId w:val="73"/>
                                </w:numPr>
                                <w:spacing w:line="360" w:lineRule="auto"/>
                                <w:rPr>
                                  <w:rFonts w:ascii="Arial" w:hAnsi="Arial" w:cs="Arial"/>
                                  <w:color w:val="000000"/>
                                  <w:sz w:val="18"/>
                                  <w:szCs w:val="18"/>
                                </w:rPr>
                              </w:pPr>
                              <w:r>
                                <w:rPr>
                                  <w:rFonts w:ascii="Arial" w:hAnsi="Arial" w:cs="Arial"/>
                                  <w:color w:val="000000"/>
                                  <w:sz w:val="18"/>
                                  <w:szCs w:val="18"/>
                                </w:rPr>
                                <w:t>orientuje se na číselné ose</w:t>
                              </w:r>
                            </w:p>
                            <w:p w14:paraId="1C87B2DB" w14:textId="77777777" w:rsidR="008876AF" w:rsidRDefault="008876AF">
                              <w:pPr>
                                <w:numPr>
                                  <w:ilvl w:val="0"/>
                                  <w:numId w:val="73"/>
                                </w:numPr>
                                <w:spacing w:line="360" w:lineRule="auto"/>
                                <w:rPr>
                                  <w:rFonts w:ascii="Arial" w:hAnsi="Arial" w:cs="Arial"/>
                                  <w:color w:val="000000"/>
                                  <w:sz w:val="18"/>
                                  <w:szCs w:val="18"/>
                                </w:rPr>
                              </w:pPr>
                              <w:r>
                                <w:rPr>
                                  <w:rFonts w:ascii="Arial" w:hAnsi="Arial" w:cs="Arial"/>
                                  <w:color w:val="000000"/>
                                  <w:sz w:val="18"/>
                                  <w:szCs w:val="18"/>
                                </w:rPr>
                                <w:t>porovnává čísla a výsledky úloh</w:t>
                              </w:r>
                            </w:p>
                            <w:p w14:paraId="1CE54524" w14:textId="77777777" w:rsidR="008876AF" w:rsidRDefault="008876AF">
                              <w:pPr>
                                <w:numPr>
                                  <w:ilvl w:val="0"/>
                                  <w:numId w:val="73"/>
                                </w:numPr>
                                <w:spacing w:line="360" w:lineRule="auto"/>
                                <w:rPr>
                                  <w:rFonts w:ascii="Arial" w:hAnsi="Arial" w:cs="Arial"/>
                                  <w:color w:val="000000"/>
                                  <w:sz w:val="18"/>
                                  <w:szCs w:val="18"/>
                                </w:rPr>
                              </w:pPr>
                              <w:r>
                                <w:rPr>
                                  <w:rFonts w:ascii="Arial" w:hAnsi="Arial" w:cs="Arial"/>
                                  <w:color w:val="000000"/>
                                  <w:sz w:val="18"/>
                                  <w:szCs w:val="18"/>
                                </w:rPr>
                                <w:t>porovnává veličiny</w:t>
                              </w:r>
                            </w:p>
                            <w:p w14:paraId="229A37CB" w14:textId="77777777" w:rsidR="008876AF" w:rsidRDefault="008876AF">
                              <w:pPr>
                                <w:numPr>
                                  <w:ilvl w:val="0"/>
                                  <w:numId w:val="73"/>
                                </w:numPr>
                                <w:spacing w:line="360" w:lineRule="auto"/>
                                <w:rPr>
                                  <w:rFonts w:ascii="Arial" w:hAnsi="Arial" w:cs="Arial"/>
                                  <w:color w:val="000000"/>
                                  <w:sz w:val="18"/>
                                  <w:szCs w:val="18"/>
                                </w:rPr>
                              </w:pPr>
                              <w:r>
                                <w:rPr>
                                  <w:rFonts w:ascii="Arial" w:hAnsi="Arial" w:cs="Arial"/>
                                  <w:color w:val="000000"/>
                                  <w:sz w:val="18"/>
                                  <w:szCs w:val="18"/>
                                </w:rPr>
                                <w:t>rozvíjí přesnost a vytrvalost</w:t>
                              </w:r>
                            </w:p>
                            <w:p w14:paraId="115B25B0" w14:textId="77777777" w:rsidR="008876AF" w:rsidRDefault="008876AF">
                              <w:pPr>
                                <w:numPr>
                                  <w:ilvl w:val="0"/>
                                  <w:numId w:val="73"/>
                                </w:numPr>
                                <w:spacing w:line="360" w:lineRule="auto"/>
                                <w:rPr>
                                  <w:rFonts w:ascii="Arial" w:hAnsi="Arial" w:cs="Arial"/>
                                  <w:color w:val="000000"/>
                                  <w:sz w:val="18"/>
                                  <w:szCs w:val="18"/>
                                </w:rPr>
                              </w:pPr>
                              <w:r>
                                <w:rPr>
                                  <w:rFonts w:ascii="Arial" w:hAnsi="Arial" w:cs="Arial"/>
                                  <w:color w:val="000000"/>
                                  <w:sz w:val="18"/>
                                  <w:szCs w:val="18"/>
                                </w:rPr>
                                <w:t>orientuje se v rovině, sestrojí rovnoběžky a kolmice</w:t>
                              </w:r>
                            </w:p>
                            <w:p w14:paraId="70C19A97" w14:textId="77777777" w:rsidR="008876AF" w:rsidRDefault="008876AF">
                              <w:pPr>
                                <w:numPr>
                                  <w:ilvl w:val="0"/>
                                  <w:numId w:val="73"/>
                                </w:numPr>
                                <w:spacing w:line="360" w:lineRule="auto"/>
                                <w:rPr>
                                  <w:rFonts w:ascii="Arial" w:hAnsi="Arial" w:cs="Arial"/>
                                  <w:color w:val="000000"/>
                                  <w:sz w:val="18"/>
                                  <w:szCs w:val="18"/>
                                </w:rPr>
                              </w:pPr>
                              <w:r>
                                <w:rPr>
                                  <w:rFonts w:ascii="Arial" w:hAnsi="Arial" w:cs="Arial"/>
                                  <w:color w:val="000000"/>
                                  <w:sz w:val="18"/>
                                  <w:szCs w:val="18"/>
                                </w:rPr>
                                <w:t>umí sestrojit základní geometrické obrazce – čtverec, obdélník, rovnoběžník, obecný čtyřúhelník</w:t>
                              </w:r>
                            </w:p>
                          </w:tc>
                          <w:tc>
                            <w:tcPr>
                              <w:tcW w:w="1718" w:type="pct"/>
                              <w:tcBorders>
                                <w:top w:val="single" w:sz="4" w:space="0" w:color="auto"/>
                                <w:left w:val="single" w:sz="4" w:space="0" w:color="auto"/>
                                <w:bottom w:val="single" w:sz="4" w:space="0" w:color="auto"/>
                                <w:right w:val="single" w:sz="4" w:space="0" w:color="auto"/>
                              </w:tcBorders>
                            </w:tcPr>
                            <w:p w14:paraId="4E5481E6" w14:textId="77777777"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Dělení jednociferným dělitelem</w:t>
                              </w:r>
                            </w:p>
                            <w:p w14:paraId="1B0835E4" w14:textId="77777777"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Násobení a dělení mimo obor násobilky – slovní úlohy</w:t>
                              </w:r>
                            </w:p>
                            <w:p w14:paraId="25081D6F" w14:textId="77777777"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Porovnává v číselné řadě</w:t>
                              </w:r>
                            </w:p>
                            <w:p w14:paraId="435DE83E" w14:textId="77777777" w:rsidR="008876AF" w:rsidRDefault="008876AF">
                              <w:pPr>
                                <w:spacing w:line="360" w:lineRule="auto"/>
                                <w:ind w:left="60"/>
                                <w:rPr>
                                  <w:rFonts w:ascii="Arial" w:hAnsi="Arial" w:cs="Arial"/>
                                  <w:color w:val="000000"/>
                                  <w:sz w:val="18"/>
                                  <w:szCs w:val="18"/>
                                </w:rPr>
                              </w:pPr>
                            </w:p>
                            <w:p w14:paraId="04A35FDA" w14:textId="77777777"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Kolmice, rovnoběžky, lomené čáry</w:t>
                              </w:r>
                            </w:p>
                            <w:p w14:paraId="0AA0F30F" w14:textId="77777777"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Grafický součet, rozdíl úseček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993727" w14:textId="77777777" w:rsidR="008876AF" w:rsidRDefault="008876AF">
                              <w:pPr>
                                <w:rPr>
                                  <w:rFonts w:ascii="Arial" w:hAnsi="Arial" w:cs="Arial"/>
                                  <w:color w:val="000000"/>
                                  <w:sz w:val="18"/>
                                  <w:szCs w:val="18"/>
                                </w:rPr>
                              </w:pPr>
                            </w:p>
                          </w:tc>
                        </w:tr>
                        <w:tr w:rsidR="008876AF" w14:paraId="22F5504E" w14:textId="77777777">
                          <w:tc>
                            <w:tcPr>
                              <w:tcW w:w="1636" w:type="pct"/>
                              <w:tcBorders>
                                <w:top w:val="single" w:sz="4" w:space="0" w:color="auto"/>
                                <w:left w:val="single" w:sz="4" w:space="0" w:color="auto"/>
                                <w:bottom w:val="single" w:sz="4" w:space="0" w:color="auto"/>
                                <w:right w:val="single" w:sz="4" w:space="0" w:color="auto"/>
                              </w:tcBorders>
                            </w:tcPr>
                            <w:p w14:paraId="498CB300" w14:textId="77777777" w:rsidR="008876AF" w:rsidRDefault="008876AF">
                              <w:pPr>
                                <w:numPr>
                                  <w:ilvl w:val="0"/>
                                  <w:numId w:val="74"/>
                                </w:numPr>
                                <w:spacing w:line="360" w:lineRule="auto"/>
                                <w:rPr>
                                  <w:rFonts w:ascii="Arial" w:hAnsi="Arial" w:cs="Arial"/>
                                  <w:color w:val="000000"/>
                                  <w:sz w:val="18"/>
                                  <w:szCs w:val="18"/>
                                </w:rPr>
                              </w:pPr>
                              <w:r>
                                <w:rPr>
                                  <w:rFonts w:ascii="Arial" w:hAnsi="Arial" w:cs="Arial"/>
                                  <w:color w:val="000000"/>
                                  <w:sz w:val="18"/>
                                  <w:szCs w:val="18"/>
                                </w:rPr>
                                <w:t>zaokrouhluje výsledky</w:t>
                              </w:r>
                            </w:p>
                            <w:p w14:paraId="35BBEDBA" w14:textId="77777777" w:rsidR="008876AF" w:rsidRDefault="008876AF">
                              <w:pPr>
                                <w:numPr>
                                  <w:ilvl w:val="0"/>
                                  <w:numId w:val="74"/>
                                </w:numPr>
                                <w:spacing w:line="360" w:lineRule="auto"/>
                                <w:rPr>
                                  <w:rFonts w:ascii="Arial" w:hAnsi="Arial" w:cs="Arial"/>
                                  <w:color w:val="000000"/>
                                  <w:sz w:val="18"/>
                                  <w:szCs w:val="18"/>
                                </w:rPr>
                              </w:pPr>
                              <w:r>
                                <w:rPr>
                                  <w:rFonts w:ascii="Arial" w:hAnsi="Arial" w:cs="Arial"/>
                                  <w:color w:val="000000"/>
                                  <w:sz w:val="18"/>
                                  <w:szCs w:val="18"/>
                                </w:rPr>
                                <w:t>využívá zaokrouhlování v praktických situacích</w:t>
                              </w:r>
                            </w:p>
                            <w:p w14:paraId="059BD38A" w14:textId="77777777" w:rsidR="008876AF" w:rsidRDefault="008876AF">
                              <w:pPr>
                                <w:numPr>
                                  <w:ilvl w:val="0"/>
                                  <w:numId w:val="74"/>
                                </w:numPr>
                                <w:spacing w:line="360" w:lineRule="auto"/>
                                <w:rPr>
                                  <w:rFonts w:ascii="Arial" w:hAnsi="Arial" w:cs="Arial"/>
                                  <w:color w:val="000000"/>
                                  <w:sz w:val="18"/>
                                  <w:szCs w:val="18"/>
                                </w:rPr>
                              </w:pPr>
                              <w:r>
                                <w:rPr>
                                  <w:rFonts w:ascii="Arial" w:hAnsi="Arial" w:cs="Arial"/>
                                  <w:color w:val="000000"/>
                                  <w:sz w:val="18"/>
                                  <w:szCs w:val="18"/>
                                </w:rPr>
                                <w:t>rozvíjí pravděpodobnostní myšlení</w:t>
                              </w:r>
                            </w:p>
                            <w:p w14:paraId="460EF5E0" w14:textId="77777777" w:rsidR="008876AF" w:rsidRDefault="008876AF">
                              <w:pPr>
                                <w:numPr>
                                  <w:ilvl w:val="0"/>
                                  <w:numId w:val="74"/>
                                </w:numPr>
                                <w:spacing w:line="360" w:lineRule="auto"/>
                                <w:rPr>
                                  <w:rFonts w:ascii="Arial" w:hAnsi="Arial" w:cs="Arial"/>
                                  <w:color w:val="000000"/>
                                  <w:sz w:val="18"/>
                                  <w:szCs w:val="18"/>
                                </w:rPr>
                              </w:pPr>
                              <w:r>
                                <w:rPr>
                                  <w:rFonts w:ascii="Arial" w:hAnsi="Arial" w:cs="Arial"/>
                                  <w:color w:val="000000"/>
                                  <w:sz w:val="18"/>
                                  <w:szCs w:val="18"/>
                                </w:rPr>
                                <w:t>rozvíjí abstraktní myšlení</w:t>
                              </w:r>
                            </w:p>
                            <w:p w14:paraId="46FB7AAD" w14:textId="77777777" w:rsidR="008876AF" w:rsidRDefault="008876AF">
                              <w:pPr>
                                <w:numPr>
                                  <w:ilvl w:val="0"/>
                                  <w:numId w:val="74"/>
                                </w:numPr>
                                <w:spacing w:line="360" w:lineRule="auto"/>
                                <w:rPr>
                                  <w:rFonts w:ascii="Arial" w:hAnsi="Arial" w:cs="Arial"/>
                                  <w:color w:val="000000"/>
                                  <w:sz w:val="18"/>
                                  <w:szCs w:val="18"/>
                                </w:rPr>
                              </w:pPr>
                              <w:r>
                                <w:rPr>
                                  <w:rFonts w:ascii="Arial" w:hAnsi="Arial" w:cs="Arial"/>
                                  <w:color w:val="000000"/>
                                  <w:sz w:val="18"/>
                                  <w:szCs w:val="18"/>
                                </w:rPr>
                                <w:t>vyhledává a vyhodnocuje data z úloh</w:t>
                              </w:r>
                            </w:p>
                            <w:p w14:paraId="389E12B1" w14:textId="77777777" w:rsidR="008876AF" w:rsidRDefault="008876AF">
                              <w:pPr>
                                <w:numPr>
                                  <w:ilvl w:val="0"/>
                                  <w:numId w:val="74"/>
                                </w:numPr>
                                <w:spacing w:line="360" w:lineRule="auto"/>
                                <w:rPr>
                                  <w:rFonts w:ascii="Arial" w:hAnsi="Arial" w:cs="Arial"/>
                                  <w:color w:val="000000"/>
                                  <w:sz w:val="18"/>
                                  <w:szCs w:val="18"/>
                                </w:rPr>
                              </w:pPr>
                              <w:r>
                                <w:rPr>
                                  <w:rFonts w:ascii="Arial" w:hAnsi="Arial" w:cs="Arial"/>
                                  <w:color w:val="000000"/>
                                  <w:sz w:val="18"/>
                                  <w:szCs w:val="18"/>
                                </w:rPr>
                                <w:t>využívá získaná řešení v praxi</w:t>
                              </w:r>
                            </w:p>
                            <w:p w14:paraId="233FF3F5" w14:textId="77777777" w:rsidR="008876AF" w:rsidRDefault="008876AF">
                              <w:pPr>
                                <w:numPr>
                                  <w:ilvl w:val="0"/>
                                  <w:numId w:val="74"/>
                                </w:numPr>
                                <w:spacing w:line="360" w:lineRule="auto"/>
                                <w:rPr>
                                  <w:rFonts w:ascii="Arial" w:hAnsi="Arial" w:cs="Arial"/>
                                  <w:color w:val="000000"/>
                                  <w:sz w:val="18"/>
                                  <w:szCs w:val="18"/>
                                </w:rPr>
                              </w:pPr>
                              <w:r>
                                <w:rPr>
                                  <w:rFonts w:ascii="Arial" w:hAnsi="Arial" w:cs="Arial"/>
                                  <w:color w:val="000000"/>
                                  <w:sz w:val="18"/>
                                  <w:szCs w:val="18"/>
                                </w:rPr>
                                <w:t>provádí odhady a porovnává</w:t>
                              </w:r>
                            </w:p>
                            <w:p w14:paraId="677EC7CE" w14:textId="77777777" w:rsidR="008876AF" w:rsidRDefault="008876AF">
                              <w:pPr>
                                <w:numPr>
                                  <w:ilvl w:val="0"/>
                                  <w:numId w:val="74"/>
                                </w:numPr>
                                <w:spacing w:line="360" w:lineRule="auto"/>
                                <w:rPr>
                                  <w:rFonts w:ascii="Arial" w:hAnsi="Arial" w:cs="Arial"/>
                                  <w:color w:val="000000"/>
                                  <w:sz w:val="18"/>
                                  <w:szCs w:val="18"/>
                                </w:rPr>
                              </w:pPr>
                              <w:r>
                                <w:rPr>
                                  <w:rFonts w:ascii="Arial" w:hAnsi="Arial" w:cs="Arial"/>
                                  <w:color w:val="000000"/>
                                  <w:sz w:val="18"/>
                                  <w:szCs w:val="18"/>
                                </w:rPr>
                                <w:t>zná české bankovky a umí s nimi počítat</w:t>
                              </w:r>
                            </w:p>
                            <w:p w14:paraId="05C426D2" w14:textId="77777777" w:rsidR="008876AF" w:rsidRDefault="008876AF">
                              <w:pPr>
                                <w:numPr>
                                  <w:ilvl w:val="0"/>
                                  <w:numId w:val="74"/>
                                </w:numPr>
                                <w:spacing w:line="360" w:lineRule="auto"/>
                                <w:rPr>
                                  <w:rFonts w:ascii="Arial" w:hAnsi="Arial" w:cs="Arial"/>
                                  <w:color w:val="000000"/>
                                  <w:sz w:val="18"/>
                                  <w:szCs w:val="18"/>
                                </w:rPr>
                              </w:pPr>
                              <w:r>
                                <w:rPr>
                                  <w:rFonts w:ascii="Arial" w:hAnsi="Arial" w:cs="Arial"/>
                                  <w:color w:val="000000"/>
                                  <w:sz w:val="18"/>
                                  <w:szCs w:val="18"/>
                                </w:rPr>
                                <w:t>používá v praxi jednotky času</w:t>
                              </w:r>
                            </w:p>
                            <w:p w14:paraId="5111F8DD" w14:textId="77777777" w:rsidR="008876AF" w:rsidRDefault="008876AF">
                              <w:pPr>
                                <w:numPr>
                                  <w:ilvl w:val="0"/>
                                  <w:numId w:val="74"/>
                                </w:numPr>
                                <w:spacing w:line="360" w:lineRule="auto"/>
                                <w:rPr>
                                  <w:rFonts w:ascii="Arial" w:hAnsi="Arial" w:cs="Arial"/>
                                  <w:color w:val="000000"/>
                                  <w:sz w:val="18"/>
                                  <w:szCs w:val="18"/>
                                </w:rPr>
                              </w:pPr>
                              <w:r>
                                <w:rPr>
                                  <w:rFonts w:ascii="Arial" w:hAnsi="Arial" w:cs="Arial"/>
                                  <w:color w:val="000000"/>
                                  <w:sz w:val="18"/>
                                  <w:szCs w:val="18"/>
                                </w:rPr>
                                <w:t>aplikuje jednotky času</w:t>
                              </w:r>
                            </w:p>
                            <w:p w14:paraId="3985276D" w14:textId="77777777" w:rsidR="008876AF" w:rsidRDefault="008876AF">
                              <w:pPr>
                                <w:spacing w:line="360" w:lineRule="auto"/>
                                <w:ind w:left="60"/>
                                <w:rPr>
                                  <w:rFonts w:ascii="Arial" w:hAnsi="Arial" w:cs="Arial"/>
                                  <w:color w:val="000000"/>
                                  <w:sz w:val="18"/>
                                  <w:szCs w:val="18"/>
                                </w:rPr>
                              </w:pPr>
                            </w:p>
                            <w:p w14:paraId="44466514" w14:textId="77777777" w:rsidR="008876AF" w:rsidRDefault="008876AF">
                              <w:pPr>
                                <w:numPr>
                                  <w:ilvl w:val="0"/>
                                  <w:numId w:val="74"/>
                                </w:numPr>
                                <w:spacing w:line="360" w:lineRule="auto"/>
                                <w:rPr>
                                  <w:rFonts w:ascii="Arial" w:hAnsi="Arial" w:cs="Arial"/>
                                  <w:color w:val="000000"/>
                                  <w:sz w:val="18"/>
                                  <w:szCs w:val="18"/>
                                </w:rPr>
                              </w:pPr>
                              <w:r>
                                <w:rPr>
                                  <w:rFonts w:ascii="Arial" w:hAnsi="Arial" w:cs="Arial"/>
                                  <w:color w:val="000000"/>
                                  <w:sz w:val="18"/>
                                  <w:szCs w:val="18"/>
                                </w:rPr>
                                <w:t xml:space="preserve">umí sestrojit základní geometrické obrazce-kruh, </w:t>
                              </w:r>
                              <w:r>
                                <w:rPr>
                                  <w:rFonts w:ascii="Arial" w:hAnsi="Arial" w:cs="Arial"/>
                                  <w:color w:val="000000"/>
                                  <w:sz w:val="18"/>
                                  <w:szCs w:val="18"/>
                                </w:rPr>
                                <w:lastRenderedPageBreak/>
                                <w:t>kružnice umí vyčíst jednotlivé veličiny z grafu, tabulky v praktickém životě rozumí jednoduchým grafům /</w:t>
                              </w:r>
                              <w:proofErr w:type="spellStart"/>
                              <w:r>
                                <w:rPr>
                                  <w:rFonts w:ascii="Arial" w:hAnsi="Arial" w:cs="Arial"/>
                                  <w:color w:val="000000"/>
                                  <w:sz w:val="18"/>
                                  <w:szCs w:val="18"/>
                                </w:rPr>
                                <w:t>tisk,TV</w:t>
                              </w:r>
                              <w:proofErr w:type="spellEnd"/>
                              <w:r>
                                <w:rPr>
                                  <w:rFonts w:ascii="Arial" w:hAnsi="Arial" w:cs="Arial"/>
                                  <w:color w:val="000000"/>
                                  <w:sz w:val="18"/>
                                  <w:szCs w:val="18"/>
                                </w:rPr>
                                <w:t>/</w:t>
                              </w:r>
                            </w:p>
                          </w:tc>
                          <w:tc>
                            <w:tcPr>
                              <w:tcW w:w="1718" w:type="pct"/>
                              <w:tcBorders>
                                <w:top w:val="single" w:sz="4" w:space="0" w:color="auto"/>
                                <w:left w:val="single" w:sz="4" w:space="0" w:color="auto"/>
                                <w:bottom w:val="single" w:sz="4" w:space="0" w:color="auto"/>
                                <w:right w:val="single" w:sz="4" w:space="0" w:color="auto"/>
                              </w:tcBorders>
                            </w:tcPr>
                            <w:p w14:paraId="5BA079FE" w14:textId="77777777"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lastRenderedPageBreak/>
                                <w:t>Zaokrouhlování na 1 000</w:t>
                              </w:r>
                            </w:p>
                            <w:p w14:paraId="3674FB49" w14:textId="77777777"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 xml:space="preserve">Zaokrouhlování na 10 000 </w:t>
                              </w:r>
                            </w:p>
                            <w:p w14:paraId="40D8FC95" w14:textId="77777777"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Odhady výsledků</w:t>
                              </w:r>
                            </w:p>
                            <w:p w14:paraId="5F5EAA88" w14:textId="77777777"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Zápis čísel v desítkové soustavě</w:t>
                              </w:r>
                            </w:p>
                            <w:p w14:paraId="4DC10B68" w14:textId="77777777"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Převody jednotek času</w:t>
                              </w:r>
                            </w:p>
                            <w:p w14:paraId="01DF731F" w14:textId="77777777" w:rsidR="008876AF" w:rsidRDefault="008876AF">
                              <w:pPr>
                                <w:spacing w:line="360" w:lineRule="auto"/>
                                <w:ind w:left="60"/>
                                <w:rPr>
                                  <w:rFonts w:ascii="Arial" w:hAnsi="Arial" w:cs="Arial"/>
                                  <w:color w:val="000000"/>
                                  <w:sz w:val="18"/>
                                  <w:szCs w:val="18"/>
                                </w:rPr>
                              </w:pPr>
                            </w:p>
                            <w:p w14:paraId="745013AC" w14:textId="77777777" w:rsidR="008876AF" w:rsidRDefault="008876AF">
                              <w:pPr>
                                <w:spacing w:line="360" w:lineRule="auto"/>
                                <w:ind w:left="60"/>
                                <w:rPr>
                                  <w:rFonts w:ascii="Arial" w:hAnsi="Arial" w:cs="Arial"/>
                                  <w:color w:val="000000"/>
                                  <w:sz w:val="18"/>
                                  <w:szCs w:val="18"/>
                                </w:rPr>
                              </w:pPr>
                            </w:p>
                            <w:p w14:paraId="3F0F9C28" w14:textId="77777777" w:rsidR="008876AF" w:rsidRDefault="008876AF">
                              <w:pPr>
                                <w:spacing w:line="360" w:lineRule="auto"/>
                                <w:ind w:left="60"/>
                                <w:rPr>
                                  <w:rFonts w:ascii="Arial" w:hAnsi="Arial" w:cs="Arial"/>
                                  <w:color w:val="000000"/>
                                  <w:sz w:val="18"/>
                                  <w:szCs w:val="18"/>
                                </w:rPr>
                              </w:pPr>
                            </w:p>
                            <w:p w14:paraId="54E67FE0" w14:textId="77777777" w:rsidR="008876AF" w:rsidRDefault="008876AF">
                              <w:pPr>
                                <w:spacing w:line="360" w:lineRule="auto"/>
                                <w:ind w:left="60"/>
                                <w:rPr>
                                  <w:rFonts w:ascii="Arial" w:hAnsi="Arial" w:cs="Arial"/>
                                  <w:color w:val="000000"/>
                                  <w:sz w:val="18"/>
                                  <w:szCs w:val="18"/>
                                </w:rPr>
                              </w:pPr>
                            </w:p>
                            <w:p w14:paraId="29C489F2" w14:textId="77777777" w:rsidR="008876AF" w:rsidRDefault="008876AF">
                              <w:pPr>
                                <w:spacing w:line="360" w:lineRule="auto"/>
                                <w:ind w:left="60"/>
                                <w:rPr>
                                  <w:rFonts w:ascii="Arial" w:hAnsi="Arial" w:cs="Arial"/>
                                  <w:color w:val="000000"/>
                                  <w:sz w:val="18"/>
                                  <w:szCs w:val="18"/>
                                </w:rPr>
                              </w:pPr>
                            </w:p>
                            <w:p w14:paraId="73ECCD05" w14:textId="77777777" w:rsidR="008876AF" w:rsidRDefault="008876AF">
                              <w:pPr>
                                <w:spacing w:line="360" w:lineRule="auto"/>
                                <w:ind w:left="60"/>
                                <w:rPr>
                                  <w:rFonts w:ascii="Arial" w:hAnsi="Arial" w:cs="Arial"/>
                                  <w:color w:val="000000"/>
                                  <w:sz w:val="18"/>
                                  <w:szCs w:val="18"/>
                                </w:rPr>
                              </w:pPr>
                            </w:p>
                            <w:p w14:paraId="5E823D4A" w14:textId="77777777" w:rsidR="008876AF" w:rsidRDefault="008876AF">
                              <w:pPr>
                                <w:spacing w:line="360" w:lineRule="auto"/>
                                <w:ind w:left="60"/>
                                <w:rPr>
                                  <w:rFonts w:ascii="Arial" w:hAnsi="Arial" w:cs="Arial"/>
                                  <w:color w:val="000000"/>
                                  <w:sz w:val="18"/>
                                  <w:szCs w:val="18"/>
                                </w:rPr>
                              </w:pPr>
                            </w:p>
                            <w:p w14:paraId="45761F1E" w14:textId="77777777"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Kružnice o daném poloměru</w:t>
                              </w:r>
                            </w:p>
                            <w:p w14:paraId="5F949691" w14:textId="77777777"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lastRenderedPageBreak/>
                                <w:t>Kruh, kružnice</w:t>
                              </w:r>
                            </w:p>
                            <w:p w14:paraId="62611C41" w14:textId="77777777"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Kruh jako graf</w:t>
                              </w:r>
                            </w:p>
                          </w:tc>
                          <w:tc>
                            <w:tcPr>
                              <w:tcW w:w="1646" w:type="pct"/>
                              <w:tcBorders>
                                <w:top w:val="single" w:sz="4" w:space="0" w:color="auto"/>
                                <w:left w:val="single" w:sz="4" w:space="0" w:color="auto"/>
                                <w:bottom w:val="single" w:sz="4" w:space="0" w:color="auto"/>
                                <w:right w:val="single" w:sz="4" w:space="0" w:color="auto"/>
                              </w:tcBorders>
                            </w:tcPr>
                            <w:p w14:paraId="4285D2D0" w14:textId="77777777" w:rsidR="008876AF" w:rsidRDefault="008876AF">
                              <w:pPr>
                                <w:spacing w:line="360" w:lineRule="auto"/>
                                <w:ind w:left="360"/>
                                <w:rPr>
                                  <w:rFonts w:ascii="Arial" w:hAnsi="Arial" w:cs="Arial"/>
                                  <w:b/>
                                  <w:color w:val="000000"/>
                                  <w:sz w:val="18"/>
                                  <w:szCs w:val="18"/>
                                </w:rPr>
                              </w:pPr>
                            </w:p>
                          </w:tc>
                        </w:tr>
                        <w:tr w:rsidR="008876AF" w14:paraId="73595D61" w14:textId="77777777">
                          <w:tc>
                            <w:tcPr>
                              <w:tcW w:w="1636" w:type="pct"/>
                              <w:tcBorders>
                                <w:top w:val="single" w:sz="4" w:space="0" w:color="auto"/>
                                <w:left w:val="single" w:sz="4" w:space="0" w:color="auto"/>
                                <w:bottom w:val="single" w:sz="4" w:space="0" w:color="auto"/>
                                <w:right w:val="single" w:sz="4" w:space="0" w:color="auto"/>
                              </w:tcBorders>
                            </w:tcPr>
                            <w:p w14:paraId="3816728A" w14:textId="77777777" w:rsidR="008876AF" w:rsidRDefault="008876AF">
                              <w:pPr>
                                <w:numPr>
                                  <w:ilvl w:val="0"/>
                                  <w:numId w:val="75"/>
                                </w:numPr>
                                <w:spacing w:line="360" w:lineRule="auto"/>
                                <w:rPr>
                                  <w:rFonts w:ascii="Arial" w:hAnsi="Arial" w:cs="Arial"/>
                                  <w:sz w:val="18"/>
                                  <w:szCs w:val="18"/>
                                </w:rPr>
                              </w:pPr>
                              <w:r>
                                <w:rPr>
                                  <w:rFonts w:ascii="Arial" w:hAnsi="Arial" w:cs="Arial"/>
                                  <w:sz w:val="18"/>
                                  <w:szCs w:val="18"/>
                                </w:rPr>
                                <w:lastRenderedPageBreak/>
                                <w:t>umí sčítat a odčítat v jednotlivých oborech písemně a pamětně</w:t>
                              </w:r>
                            </w:p>
                            <w:p w14:paraId="5034E66F" w14:textId="77777777" w:rsidR="008876AF" w:rsidRDefault="008876AF">
                              <w:pPr>
                                <w:numPr>
                                  <w:ilvl w:val="0"/>
                                  <w:numId w:val="75"/>
                                </w:numPr>
                                <w:spacing w:line="360" w:lineRule="auto"/>
                                <w:rPr>
                                  <w:rFonts w:ascii="Arial" w:hAnsi="Arial" w:cs="Arial"/>
                                  <w:sz w:val="18"/>
                                  <w:szCs w:val="18"/>
                                </w:rPr>
                              </w:pPr>
                              <w:r>
                                <w:rPr>
                                  <w:rFonts w:ascii="Arial" w:hAnsi="Arial" w:cs="Arial"/>
                                  <w:sz w:val="18"/>
                                  <w:szCs w:val="18"/>
                                </w:rPr>
                                <w:t>rozvíjí logické myšlení ve slovních úlohách</w:t>
                              </w:r>
                            </w:p>
                            <w:p w14:paraId="1879030C" w14:textId="77777777" w:rsidR="008876AF" w:rsidRDefault="008876AF">
                              <w:pPr>
                                <w:numPr>
                                  <w:ilvl w:val="0"/>
                                  <w:numId w:val="75"/>
                                </w:numPr>
                                <w:spacing w:line="360" w:lineRule="auto"/>
                                <w:rPr>
                                  <w:rFonts w:ascii="Arial" w:hAnsi="Arial" w:cs="Arial"/>
                                  <w:sz w:val="18"/>
                                  <w:szCs w:val="18"/>
                                </w:rPr>
                              </w:pPr>
                              <w:r>
                                <w:rPr>
                                  <w:rFonts w:ascii="Arial" w:hAnsi="Arial" w:cs="Arial"/>
                                  <w:sz w:val="18"/>
                                  <w:szCs w:val="18"/>
                                </w:rPr>
                                <w:t>při řešení úloh písemně i pamětně sčítá a odčítá</w:t>
                              </w:r>
                            </w:p>
                            <w:p w14:paraId="7576AB36" w14:textId="77777777" w:rsidR="008876AF" w:rsidRDefault="008876AF">
                              <w:pPr>
                                <w:numPr>
                                  <w:ilvl w:val="0"/>
                                  <w:numId w:val="75"/>
                                </w:numPr>
                                <w:spacing w:line="360" w:lineRule="auto"/>
                                <w:rPr>
                                  <w:rFonts w:ascii="Arial" w:hAnsi="Arial" w:cs="Arial"/>
                                  <w:sz w:val="18"/>
                                  <w:szCs w:val="18"/>
                                </w:rPr>
                              </w:pPr>
                              <w:r>
                                <w:rPr>
                                  <w:rFonts w:ascii="Arial" w:hAnsi="Arial" w:cs="Arial"/>
                                  <w:sz w:val="18"/>
                                  <w:szCs w:val="18"/>
                                </w:rPr>
                                <w:t>orientuje se na číselné ose</w:t>
                              </w:r>
                            </w:p>
                            <w:p w14:paraId="64933E3C" w14:textId="77777777" w:rsidR="008876AF" w:rsidRDefault="008876AF">
                              <w:pPr>
                                <w:numPr>
                                  <w:ilvl w:val="0"/>
                                  <w:numId w:val="75"/>
                                </w:numPr>
                                <w:spacing w:line="360" w:lineRule="auto"/>
                                <w:rPr>
                                  <w:rFonts w:ascii="Arial" w:hAnsi="Arial" w:cs="Arial"/>
                                  <w:sz w:val="18"/>
                                  <w:szCs w:val="18"/>
                                </w:rPr>
                              </w:pPr>
                              <w:r>
                                <w:rPr>
                                  <w:rFonts w:ascii="Arial" w:hAnsi="Arial" w:cs="Arial"/>
                                  <w:sz w:val="18"/>
                                  <w:szCs w:val="18"/>
                                </w:rPr>
                                <w:t>provádí odhady a porovnává</w:t>
                              </w:r>
                            </w:p>
                            <w:p w14:paraId="7FC77B4E" w14:textId="77777777" w:rsidR="008876AF" w:rsidRDefault="008876AF">
                              <w:pPr>
                                <w:numPr>
                                  <w:ilvl w:val="0"/>
                                  <w:numId w:val="75"/>
                                </w:numPr>
                                <w:spacing w:line="360" w:lineRule="auto"/>
                                <w:rPr>
                                  <w:rFonts w:ascii="Arial" w:hAnsi="Arial" w:cs="Arial"/>
                                  <w:sz w:val="18"/>
                                  <w:szCs w:val="18"/>
                                </w:rPr>
                              </w:pPr>
                              <w:r>
                                <w:rPr>
                                  <w:rFonts w:ascii="Arial" w:hAnsi="Arial" w:cs="Arial"/>
                                  <w:sz w:val="18"/>
                                  <w:szCs w:val="18"/>
                                </w:rPr>
                                <w:t>porovnává čísla a výsledky úloh</w:t>
                              </w:r>
                            </w:p>
                            <w:p w14:paraId="22D254AD" w14:textId="77777777" w:rsidR="008876AF" w:rsidRDefault="008876AF">
                              <w:pPr>
                                <w:numPr>
                                  <w:ilvl w:val="0"/>
                                  <w:numId w:val="75"/>
                                </w:numPr>
                                <w:spacing w:line="360" w:lineRule="auto"/>
                                <w:rPr>
                                  <w:rFonts w:ascii="Arial" w:hAnsi="Arial" w:cs="Arial"/>
                                  <w:sz w:val="18"/>
                                  <w:szCs w:val="18"/>
                                </w:rPr>
                              </w:pPr>
                              <w:r>
                                <w:rPr>
                                  <w:rFonts w:ascii="Arial" w:hAnsi="Arial" w:cs="Arial"/>
                                  <w:sz w:val="18"/>
                                  <w:szCs w:val="18"/>
                                </w:rPr>
                                <w:t>čte a zapisuje římské číslice</w:t>
                              </w:r>
                            </w:p>
                            <w:p w14:paraId="7A0735B4" w14:textId="77777777" w:rsidR="008876AF" w:rsidRDefault="008876AF">
                              <w:pPr>
                                <w:numPr>
                                  <w:ilvl w:val="0"/>
                                  <w:numId w:val="75"/>
                                </w:numPr>
                                <w:spacing w:line="360" w:lineRule="auto"/>
                                <w:rPr>
                                  <w:rFonts w:ascii="Arial" w:hAnsi="Arial" w:cs="Arial"/>
                                  <w:sz w:val="18"/>
                                  <w:szCs w:val="18"/>
                                </w:rPr>
                              </w:pPr>
                              <w:r>
                                <w:rPr>
                                  <w:rFonts w:ascii="Arial" w:hAnsi="Arial" w:cs="Arial"/>
                                  <w:sz w:val="18"/>
                                  <w:szCs w:val="18"/>
                                </w:rPr>
                                <w:t>aplikuje jednotky hmotnosti</w:t>
                              </w:r>
                            </w:p>
                            <w:p w14:paraId="01A437D3" w14:textId="77777777" w:rsidR="008876AF" w:rsidRDefault="008876AF">
                              <w:pPr>
                                <w:spacing w:line="360" w:lineRule="auto"/>
                                <w:ind w:left="60"/>
                                <w:rPr>
                                  <w:rFonts w:ascii="Arial" w:hAnsi="Arial" w:cs="Arial"/>
                                  <w:sz w:val="18"/>
                                  <w:szCs w:val="18"/>
                                </w:rPr>
                              </w:pPr>
                            </w:p>
                            <w:p w14:paraId="13FE4FD4" w14:textId="77777777" w:rsidR="008876AF" w:rsidRDefault="008876AF">
                              <w:pPr>
                                <w:numPr>
                                  <w:ilvl w:val="0"/>
                                  <w:numId w:val="75"/>
                                </w:numPr>
                                <w:spacing w:line="360" w:lineRule="auto"/>
                                <w:rPr>
                                  <w:rFonts w:ascii="Arial" w:hAnsi="Arial" w:cs="Arial"/>
                                  <w:sz w:val="18"/>
                                  <w:szCs w:val="18"/>
                                </w:rPr>
                              </w:pPr>
                              <w:r>
                                <w:rPr>
                                  <w:rFonts w:ascii="Arial" w:hAnsi="Arial" w:cs="Arial"/>
                                  <w:sz w:val="18"/>
                                  <w:szCs w:val="18"/>
                                </w:rPr>
                                <w:t>umí sestrojit základní geometrické obrazce-trojúhelník</w:t>
                              </w:r>
                            </w:p>
                            <w:p w14:paraId="1E493802" w14:textId="77777777" w:rsidR="008876AF" w:rsidRDefault="008876AF">
                              <w:pPr>
                                <w:numPr>
                                  <w:ilvl w:val="0"/>
                                  <w:numId w:val="75"/>
                                </w:numPr>
                                <w:spacing w:line="360" w:lineRule="auto"/>
                                <w:rPr>
                                  <w:rFonts w:ascii="Arial" w:hAnsi="Arial" w:cs="Arial"/>
                                  <w:sz w:val="18"/>
                                  <w:szCs w:val="18"/>
                                </w:rPr>
                              </w:pPr>
                              <w:r>
                                <w:rPr>
                                  <w:rFonts w:ascii="Arial" w:hAnsi="Arial" w:cs="Arial"/>
                                  <w:sz w:val="18"/>
                                  <w:szCs w:val="18"/>
                                </w:rPr>
                                <w:t>sestrojí trojúhelník ze tří stran</w:t>
                              </w:r>
                            </w:p>
                          </w:tc>
                          <w:tc>
                            <w:tcPr>
                              <w:tcW w:w="1718" w:type="pct"/>
                              <w:tcBorders>
                                <w:top w:val="single" w:sz="4" w:space="0" w:color="auto"/>
                                <w:left w:val="single" w:sz="4" w:space="0" w:color="auto"/>
                                <w:bottom w:val="single" w:sz="4" w:space="0" w:color="auto"/>
                                <w:right w:val="single" w:sz="4" w:space="0" w:color="auto"/>
                              </w:tcBorders>
                            </w:tcPr>
                            <w:p w14:paraId="79F66859" w14:textId="77777777" w:rsidR="008876AF" w:rsidRDefault="008876AF">
                              <w:pPr>
                                <w:spacing w:line="360" w:lineRule="auto"/>
                                <w:ind w:left="360"/>
                                <w:rPr>
                                  <w:rFonts w:ascii="Arial" w:hAnsi="Arial" w:cs="Arial"/>
                                  <w:sz w:val="18"/>
                                  <w:szCs w:val="18"/>
                                </w:rPr>
                              </w:pPr>
                              <w:r>
                                <w:rPr>
                                  <w:rFonts w:ascii="Arial" w:hAnsi="Arial" w:cs="Arial"/>
                                  <w:sz w:val="18"/>
                                  <w:szCs w:val="18"/>
                                </w:rPr>
                                <w:t>Numerace do 100 000</w:t>
                              </w:r>
                            </w:p>
                            <w:p w14:paraId="7D0E08B0" w14:textId="77777777" w:rsidR="008876AF" w:rsidRDefault="008876AF">
                              <w:pPr>
                                <w:spacing w:line="360" w:lineRule="auto"/>
                                <w:ind w:left="360"/>
                                <w:rPr>
                                  <w:rFonts w:ascii="Arial" w:hAnsi="Arial" w:cs="Arial"/>
                                  <w:color w:val="000000"/>
                                  <w:sz w:val="18"/>
                                  <w:szCs w:val="18"/>
                                </w:rPr>
                              </w:pPr>
                              <w:r>
                                <w:rPr>
                                  <w:rFonts w:ascii="Arial" w:hAnsi="Arial" w:cs="Arial"/>
                                  <w:sz w:val="18"/>
                                  <w:szCs w:val="18"/>
                                </w:rPr>
                                <w:t>Římské číslice</w:t>
                              </w:r>
                              <w:r>
                                <w:rPr>
                                  <w:rFonts w:ascii="Arial" w:hAnsi="Arial" w:cs="Arial"/>
                                  <w:color w:val="0000FF"/>
                                  <w:sz w:val="18"/>
                                  <w:szCs w:val="18"/>
                                </w:rPr>
                                <w:t xml:space="preserve">, </w:t>
                              </w:r>
                              <w:r>
                                <w:rPr>
                                  <w:rFonts w:ascii="Arial" w:hAnsi="Arial" w:cs="Arial"/>
                                  <w:color w:val="000000"/>
                                  <w:sz w:val="18"/>
                                  <w:szCs w:val="18"/>
                                </w:rPr>
                                <w:t>letopočty</w:t>
                              </w:r>
                            </w:p>
                            <w:p w14:paraId="1E70552E" w14:textId="77777777" w:rsidR="008876AF" w:rsidRDefault="008876AF">
                              <w:pPr>
                                <w:spacing w:line="360" w:lineRule="auto"/>
                                <w:ind w:left="360"/>
                                <w:rPr>
                                  <w:rFonts w:ascii="Arial" w:hAnsi="Arial" w:cs="Arial"/>
                                  <w:sz w:val="18"/>
                                  <w:szCs w:val="18"/>
                                </w:rPr>
                              </w:pPr>
                              <w:r>
                                <w:rPr>
                                  <w:rFonts w:ascii="Arial" w:hAnsi="Arial" w:cs="Arial"/>
                                  <w:sz w:val="18"/>
                                  <w:szCs w:val="18"/>
                                </w:rPr>
                                <w:t>Převody jednotek hmotnosti</w:t>
                              </w:r>
                            </w:p>
                            <w:p w14:paraId="56808852" w14:textId="77777777" w:rsidR="008876AF" w:rsidRDefault="008876AF">
                              <w:pPr>
                                <w:spacing w:line="360" w:lineRule="auto"/>
                                <w:ind w:left="60"/>
                                <w:rPr>
                                  <w:rFonts w:ascii="Arial" w:hAnsi="Arial" w:cs="Arial"/>
                                  <w:sz w:val="18"/>
                                  <w:szCs w:val="18"/>
                                </w:rPr>
                              </w:pPr>
                            </w:p>
                            <w:p w14:paraId="1BFA9DFD" w14:textId="77777777" w:rsidR="008876AF" w:rsidRDefault="008876AF">
                              <w:pPr>
                                <w:spacing w:line="360" w:lineRule="auto"/>
                                <w:ind w:left="60"/>
                                <w:rPr>
                                  <w:rFonts w:ascii="Arial" w:hAnsi="Arial" w:cs="Arial"/>
                                  <w:sz w:val="18"/>
                                  <w:szCs w:val="18"/>
                                </w:rPr>
                              </w:pPr>
                            </w:p>
                            <w:p w14:paraId="788BB179" w14:textId="77777777" w:rsidR="008876AF" w:rsidRDefault="008876AF">
                              <w:pPr>
                                <w:spacing w:line="360" w:lineRule="auto"/>
                                <w:ind w:left="60"/>
                                <w:rPr>
                                  <w:rFonts w:ascii="Arial" w:hAnsi="Arial" w:cs="Arial"/>
                                  <w:sz w:val="18"/>
                                  <w:szCs w:val="18"/>
                                </w:rPr>
                              </w:pPr>
                            </w:p>
                            <w:p w14:paraId="22246280" w14:textId="77777777" w:rsidR="008876AF" w:rsidRDefault="008876AF">
                              <w:pPr>
                                <w:spacing w:line="360" w:lineRule="auto"/>
                                <w:ind w:left="60"/>
                                <w:rPr>
                                  <w:rFonts w:ascii="Arial" w:hAnsi="Arial" w:cs="Arial"/>
                                  <w:sz w:val="18"/>
                                  <w:szCs w:val="18"/>
                                </w:rPr>
                              </w:pPr>
                            </w:p>
                            <w:p w14:paraId="68E37F92" w14:textId="77777777" w:rsidR="008876AF" w:rsidRDefault="008876AF">
                              <w:pPr>
                                <w:spacing w:line="360" w:lineRule="auto"/>
                                <w:ind w:left="60"/>
                                <w:rPr>
                                  <w:rFonts w:ascii="Arial" w:hAnsi="Arial" w:cs="Arial"/>
                                  <w:sz w:val="18"/>
                                  <w:szCs w:val="18"/>
                                </w:rPr>
                              </w:pPr>
                            </w:p>
                            <w:p w14:paraId="7AA1F148" w14:textId="77777777" w:rsidR="008876AF" w:rsidRDefault="008876AF">
                              <w:pPr>
                                <w:spacing w:line="360" w:lineRule="auto"/>
                                <w:ind w:left="60"/>
                                <w:rPr>
                                  <w:rFonts w:ascii="Arial" w:hAnsi="Arial" w:cs="Arial"/>
                                  <w:sz w:val="18"/>
                                  <w:szCs w:val="18"/>
                                </w:rPr>
                              </w:pPr>
                            </w:p>
                            <w:p w14:paraId="31B250EA" w14:textId="77777777" w:rsidR="008876AF" w:rsidRDefault="008876AF">
                              <w:pPr>
                                <w:spacing w:line="360" w:lineRule="auto"/>
                                <w:ind w:left="360"/>
                                <w:rPr>
                                  <w:rFonts w:ascii="Arial" w:hAnsi="Arial" w:cs="Arial"/>
                                  <w:sz w:val="18"/>
                                  <w:szCs w:val="18"/>
                                </w:rPr>
                              </w:pPr>
                              <w:r>
                                <w:rPr>
                                  <w:rFonts w:ascii="Arial" w:hAnsi="Arial" w:cs="Arial"/>
                                  <w:sz w:val="18"/>
                                  <w:szCs w:val="18"/>
                                </w:rPr>
                                <w:t>Konstrukce trojúhelníka ze 3 stran</w:t>
                              </w:r>
                            </w:p>
                          </w:tc>
                          <w:tc>
                            <w:tcPr>
                              <w:tcW w:w="1646" w:type="pct"/>
                              <w:tcBorders>
                                <w:top w:val="single" w:sz="4" w:space="0" w:color="auto"/>
                                <w:left w:val="single" w:sz="4" w:space="0" w:color="auto"/>
                                <w:bottom w:val="single" w:sz="4" w:space="0" w:color="auto"/>
                                <w:right w:val="single" w:sz="4" w:space="0" w:color="auto"/>
                              </w:tcBorders>
                            </w:tcPr>
                            <w:p w14:paraId="20D7014B" w14:textId="77777777" w:rsidR="008876AF" w:rsidRDefault="008876AF">
                              <w:pPr>
                                <w:spacing w:line="360" w:lineRule="auto"/>
                                <w:ind w:left="360"/>
                                <w:rPr>
                                  <w:rFonts w:ascii="Arial" w:hAnsi="Arial" w:cs="Arial"/>
                                  <w:b/>
                                  <w:sz w:val="18"/>
                                  <w:szCs w:val="18"/>
                                </w:rPr>
                              </w:pPr>
                            </w:p>
                          </w:tc>
                        </w:tr>
                        <w:tr w:rsidR="008876AF" w14:paraId="25D699A5" w14:textId="77777777">
                          <w:tc>
                            <w:tcPr>
                              <w:tcW w:w="1636" w:type="pct"/>
                              <w:tcBorders>
                                <w:top w:val="single" w:sz="4" w:space="0" w:color="auto"/>
                                <w:left w:val="single" w:sz="4" w:space="0" w:color="auto"/>
                                <w:bottom w:val="single" w:sz="4" w:space="0" w:color="auto"/>
                                <w:right w:val="single" w:sz="4" w:space="0" w:color="auto"/>
                              </w:tcBorders>
                            </w:tcPr>
                            <w:p w14:paraId="466048DA" w14:textId="77777777" w:rsidR="008876AF" w:rsidRDefault="008876AF">
                              <w:pPr>
                                <w:numPr>
                                  <w:ilvl w:val="0"/>
                                  <w:numId w:val="75"/>
                                </w:numPr>
                                <w:spacing w:line="360" w:lineRule="auto"/>
                                <w:rPr>
                                  <w:rFonts w:ascii="Arial" w:hAnsi="Arial" w:cs="Arial"/>
                                  <w:sz w:val="18"/>
                                  <w:szCs w:val="18"/>
                                </w:rPr>
                              </w:pPr>
                              <w:r>
                                <w:rPr>
                                  <w:rFonts w:ascii="Arial" w:hAnsi="Arial" w:cs="Arial"/>
                                  <w:sz w:val="18"/>
                                  <w:szCs w:val="18"/>
                                </w:rPr>
                                <w:t>používá matematické algoritmy a názvosloví</w:t>
                              </w:r>
                            </w:p>
                            <w:p w14:paraId="76D79B59" w14:textId="77777777" w:rsidR="008876AF" w:rsidRDefault="008876AF">
                              <w:pPr>
                                <w:numPr>
                                  <w:ilvl w:val="0"/>
                                  <w:numId w:val="75"/>
                                </w:numPr>
                                <w:spacing w:line="360" w:lineRule="auto"/>
                                <w:rPr>
                                  <w:rFonts w:ascii="Arial" w:hAnsi="Arial" w:cs="Arial"/>
                                  <w:sz w:val="18"/>
                                  <w:szCs w:val="18"/>
                                </w:rPr>
                              </w:pPr>
                              <w:r>
                                <w:rPr>
                                  <w:rFonts w:ascii="Arial" w:hAnsi="Arial" w:cs="Arial"/>
                                  <w:sz w:val="18"/>
                                  <w:szCs w:val="18"/>
                                </w:rPr>
                                <w:t>řeší slovní úlohy o jedné neznámé</w:t>
                              </w:r>
                            </w:p>
                            <w:p w14:paraId="486FA276" w14:textId="77777777" w:rsidR="008876AF" w:rsidRDefault="008876AF">
                              <w:pPr>
                                <w:numPr>
                                  <w:ilvl w:val="0"/>
                                  <w:numId w:val="75"/>
                                </w:numPr>
                                <w:spacing w:line="360" w:lineRule="auto"/>
                                <w:rPr>
                                  <w:rFonts w:ascii="Arial" w:hAnsi="Arial" w:cs="Arial"/>
                                  <w:sz w:val="18"/>
                                  <w:szCs w:val="18"/>
                                </w:rPr>
                              </w:pPr>
                              <w:r>
                                <w:rPr>
                                  <w:rFonts w:ascii="Arial" w:hAnsi="Arial" w:cs="Arial"/>
                                  <w:sz w:val="18"/>
                                  <w:szCs w:val="18"/>
                                </w:rPr>
                                <w:t>využívá komutativnost a asociativnost při sčítání a násobení</w:t>
                              </w:r>
                            </w:p>
                            <w:p w14:paraId="7DB86FE4" w14:textId="77777777" w:rsidR="008876AF" w:rsidRDefault="008876AF">
                              <w:pPr>
                                <w:numPr>
                                  <w:ilvl w:val="0"/>
                                  <w:numId w:val="75"/>
                                </w:numPr>
                                <w:spacing w:line="360" w:lineRule="auto"/>
                                <w:rPr>
                                  <w:rFonts w:ascii="Arial" w:hAnsi="Arial" w:cs="Arial"/>
                                  <w:sz w:val="18"/>
                                  <w:szCs w:val="18"/>
                                </w:rPr>
                              </w:pPr>
                              <w:r>
                                <w:rPr>
                                  <w:rFonts w:ascii="Arial" w:hAnsi="Arial" w:cs="Arial"/>
                                  <w:sz w:val="18"/>
                                  <w:szCs w:val="18"/>
                                </w:rPr>
                                <w:t>řeší praktické slovní úlohy i nezávisle na postupech školské matematiky</w:t>
                              </w:r>
                            </w:p>
                            <w:p w14:paraId="27A974AB" w14:textId="77777777" w:rsidR="008876AF" w:rsidRDefault="008876AF">
                              <w:pPr>
                                <w:numPr>
                                  <w:ilvl w:val="0"/>
                                  <w:numId w:val="75"/>
                                </w:numPr>
                                <w:spacing w:line="360" w:lineRule="auto"/>
                                <w:rPr>
                                  <w:rFonts w:ascii="Arial" w:hAnsi="Arial" w:cs="Arial"/>
                                  <w:sz w:val="18"/>
                                  <w:szCs w:val="18"/>
                                </w:rPr>
                              </w:pPr>
                              <w:r>
                                <w:rPr>
                                  <w:rFonts w:ascii="Arial" w:hAnsi="Arial" w:cs="Arial"/>
                                  <w:sz w:val="18"/>
                                  <w:szCs w:val="18"/>
                                </w:rPr>
                                <w:t>rozvíjí logické myšlení ve slovních úlohách</w:t>
                              </w:r>
                            </w:p>
                            <w:p w14:paraId="2AED7AE5" w14:textId="77777777" w:rsidR="008876AF" w:rsidRDefault="008876AF">
                              <w:pPr>
                                <w:spacing w:line="360" w:lineRule="auto"/>
                                <w:ind w:left="60"/>
                                <w:rPr>
                                  <w:rFonts w:ascii="Arial" w:hAnsi="Arial" w:cs="Arial"/>
                                  <w:sz w:val="18"/>
                                  <w:szCs w:val="18"/>
                                </w:rPr>
                              </w:pPr>
                            </w:p>
                            <w:p w14:paraId="73907490" w14:textId="77777777" w:rsidR="008876AF" w:rsidRDefault="008876AF">
                              <w:pPr>
                                <w:numPr>
                                  <w:ilvl w:val="0"/>
                                  <w:numId w:val="75"/>
                                </w:numPr>
                                <w:spacing w:line="360" w:lineRule="auto"/>
                                <w:rPr>
                                  <w:rFonts w:ascii="Arial" w:hAnsi="Arial" w:cs="Arial"/>
                                  <w:sz w:val="18"/>
                                  <w:szCs w:val="18"/>
                                </w:rPr>
                              </w:pPr>
                              <w:r>
                                <w:rPr>
                                  <w:rFonts w:ascii="Arial" w:hAnsi="Arial" w:cs="Arial"/>
                                  <w:sz w:val="18"/>
                                  <w:szCs w:val="18"/>
                                </w:rPr>
                                <w:t>umí sestrojit základní geometrické obrazce – trojúhelník</w:t>
                              </w:r>
                            </w:p>
                            <w:p w14:paraId="07D49C32" w14:textId="77777777" w:rsidR="008876AF" w:rsidRDefault="008876AF">
                              <w:pPr>
                                <w:numPr>
                                  <w:ilvl w:val="0"/>
                                  <w:numId w:val="75"/>
                                </w:numPr>
                                <w:spacing w:line="360" w:lineRule="auto"/>
                                <w:rPr>
                                  <w:rFonts w:ascii="Arial" w:hAnsi="Arial" w:cs="Arial"/>
                                  <w:sz w:val="18"/>
                                  <w:szCs w:val="18"/>
                                </w:rPr>
                              </w:pPr>
                              <w:r>
                                <w:rPr>
                                  <w:rFonts w:ascii="Arial" w:hAnsi="Arial" w:cs="Arial"/>
                                  <w:sz w:val="18"/>
                                  <w:szCs w:val="18"/>
                                </w:rPr>
                                <w:t>sestrojí trojúhelník ze tří stran</w:t>
                              </w:r>
                            </w:p>
                            <w:p w14:paraId="0278E297" w14:textId="77777777" w:rsidR="008876AF" w:rsidRDefault="008876AF">
                              <w:pPr>
                                <w:numPr>
                                  <w:ilvl w:val="0"/>
                                  <w:numId w:val="75"/>
                                </w:numPr>
                                <w:spacing w:line="360" w:lineRule="auto"/>
                                <w:rPr>
                                  <w:rFonts w:ascii="Arial" w:hAnsi="Arial" w:cs="Arial"/>
                                  <w:sz w:val="18"/>
                                  <w:szCs w:val="18"/>
                                </w:rPr>
                              </w:pPr>
                              <w:r>
                                <w:rPr>
                                  <w:rFonts w:ascii="Arial" w:hAnsi="Arial" w:cs="Arial"/>
                                  <w:sz w:val="18"/>
                                  <w:szCs w:val="18"/>
                                </w:rPr>
                                <w:t>charakterizuje a sestrojí trojúhelník pravoúhlý, rovnostranný, rovnoramenný</w:t>
                              </w:r>
                            </w:p>
                          </w:tc>
                          <w:tc>
                            <w:tcPr>
                              <w:tcW w:w="1718" w:type="pct"/>
                              <w:tcBorders>
                                <w:top w:val="single" w:sz="4" w:space="0" w:color="auto"/>
                                <w:left w:val="single" w:sz="4" w:space="0" w:color="auto"/>
                                <w:bottom w:val="single" w:sz="4" w:space="0" w:color="auto"/>
                                <w:right w:val="single" w:sz="4" w:space="0" w:color="auto"/>
                              </w:tcBorders>
                            </w:tcPr>
                            <w:p w14:paraId="729965B6" w14:textId="77777777" w:rsidR="008876AF" w:rsidRDefault="008876AF">
                              <w:pPr>
                                <w:spacing w:line="360" w:lineRule="auto"/>
                                <w:ind w:left="360"/>
                                <w:rPr>
                                  <w:rFonts w:ascii="Arial" w:hAnsi="Arial" w:cs="Arial"/>
                                  <w:sz w:val="18"/>
                                  <w:szCs w:val="18"/>
                                </w:rPr>
                              </w:pPr>
                              <w:r>
                                <w:rPr>
                                  <w:rFonts w:ascii="Arial" w:hAnsi="Arial" w:cs="Arial"/>
                                  <w:sz w:val="18"/>
                                  <w:szCs w:val="18"/>
                                </w:rPr>
                                <w:t>Písemné násobení dvojciferným číslem – Slovní úlohy</w:t>
                              </w:r>
                            </w:p>
                            <w:p w14:paraId="01DFF36E" w14:textId="77777777" w:rsidR="008876AF" w:rsidRDefault="008876AF">
                              <w:pPr>
                                <w:spacing w:line="360" w:lineRule="auto"/>
                                <w:ind w:left="360"/>
                                <w:rPr>
                                  <w:rFonts w:ascii="Arial" w:hAnsi="Arial" w:cs="Arial"/>
                                  <w:sz w:val="18"/>
                                  <w:szCs w:val="18"/>
                                </w:rPr>
                              </w:pPr>
                              <w:r>
                                <w:rPr>
                                  <w:rFonts w:ascii="Arial" w:hAnsi="Arial" w:cs="Arial"/>
                                  <w:sz w:val="18"/>
                                  <w:szCs w:val="18"/>
                                </w:rPr>
                                <w:t>Rovnice o jedné neznámé</w:t>
                              </w:r>
                            </w:p>
                            <w:p w14:paraId="078A7431" w14:textId="77777777" w:rsidR="008876AF" w:rsidRDefault="008876AF">
                              <w:pPr>
                                <w:spacing w:line="360" w:lineRule="auto"/>
                                <w:ind w:left="60"/>
                                <w:rPr>
                                  <w:rFonts w:ascii="Arial" w:hAnsi="Arial" w:cs="Arial"/>
                                  <w:sz w:val="18"/>
                                  <w:szCs w:val="18"/>
                                </w:rPr>
                              </w:pPr>
                            </w:p>
                            <w:p w14:paraId="65983C3D" w14:textId="77777777" w:rsidR="008876AF" w:rsidRDefault="008876AF">
                              <w:pPr>
                                <w:spacing w:line="360" w:lineRule="auto"/>
                                <w:ind w:left="60"/>
                                <w:rPr>
                                  <w:rFonts w:ascii="Arial" w:hAnsi="Arial" w:cs="Arial"/>
                                  <w:sz w:val="18"/>
                                  <w:szCs w:val="18"/>
                                </w:rPr>
                              </w:pPr>
                            </w:p>
                            <w:p w14:paraId="1C4BE916" w14:textId="77777777" w:rsidR="008876AF" w:rsidRDefault="008876AF">
                              <w:pPr>
                                <w:spacing w:line="360" w:lineRule="auto"/>
                                <w:ind w:left="60"/>
                                <w:rPr>
                                  <w:rFonts w:ascii="Arial" w:hAnsi="Arial" w:cs="Arial"/>
                                  <w:sz w:val="18"/>
                                  <w:szCs w:val="18"/>
                                </w:rPr>
                              </w:pPr>
                            </w:p>
                            <w:p w14:paraId="2739C1FE" w14:textId="77777777" w:rsidR="008876AF" w:rsidRDefault="008876AF">
                              <w:pPr>
                                <w:spacing w:line="360" w:lineRule="auto"/>
                                <w:ind w:left="60"/>
                                <w:rPr>
                                  <w:rFonts w:ascii="Arial" w:hAnsi="Arial" w:cs="Arial"/>
                                  <w:sz w:val="18"/>
                                  <w:szCs w:val="18"/>
                                </w:rPr>
                              </w:pPr>
                            </w:p>
                            <w:p w14:paraId="6DD3EE4F" w14:textId="77777777" w:rsidR="008876AF" w:rsidRDefault="008876AF">
                              <w:pPr>
                                <w:spacing w:line="360" w:lineRule="auto"/>
                                <w:ind w:left="60"/>
                                <w:rPr>
                                  <w:rFonts w:ascii="Arial" w:hAnsi="Arial" w:cs="Arial"/>
                                  <w:sz w:val="18"/>
                                  <w:szCs w:val="18"/>
                                </w:rPr>
                              </w:pPr>
                            </w:p>
                            <w:p w14:paraId="766A4003" w14:textId="77777777" w:rsidR="008876AF" w:rsidRDefault="008876AF">
                              <w:pPr>
                                <w:spacing w:line="360" w:lineRule="auto"/>
                                <w:ind w:left="60"/>
                                <w:rPr>
                                  <w:rFonts w:ascii="Arial" w:hAnsi="Arial" w:cs="Arial"/>
                                  <w:sz w:val="18"/>
                                  <w:szCs w:val="18"/>
                                </w:rPr>
                              </w:pPr>
                            </w:p>
                            <w:p w14:paraId="6526A1E8" w14:textId="77777777" w:rsidR="008876AF" w:rsidRDefault="008876AF">
                              <w:pPr>
                                <w:spacing w:line="360" w:lineRule="auto"/>
                                <w:ind w:left="60"/>
                                <w:rPr>
                                  <w:rFonts w:ascii="Arial" w:hAnsi="Arial" w:cs="Arial"/>
                                  <w:sz w:val="18"/>
                                  <w:szCs w:val="18"/>
                                </w:rPr>
                              </w:pPr>
                            </w:p>
                            <w:p w14:paraId="161E3400" w14:textId="77777777" w:rsidR="008876AF" w:rsidRDefault="008876AF">
                              <w:pPr>
                                <w:spacing w:line="360" w:lineRule="auto"/>
                                <w:ind w:left="60"/>
                                <w:rPr>
                                  <w:rFonts w:ascii="Arial" w:hAnsi="Arial" w:cs="Arial"/>
                                  <w:sz w:val="18"/>
                                  <w:szCs w:val="18"/>
                                </w:rPr>
                              </w:pPr>
                            </w:p>
                            <w:p w14:paraId="1FBD9B00" w14:textId="77777777" w:rsidR="008876AF" w:rsidRDefault="008876AF">
                              <w:pPr>
                                <w:spacing w:line="360" w:lineRule="auto"/>
                                <w:ind w:left="60"/>
                                <w:rPr>
                                  <w:rFonts w:ascii="Arial" w:hAnsi="Arial" w:cs="Arial"/>
                                  <w:sz w:val="18"/>
                                  <w:szCs w:val="18"/>
                                </w:rPr>
                              </w:pPr>
                            </w:p>
                            <w:p w14:paraId="47F00EEA" w14:textId="77777777" w:rsidR="008876AF" w:rsidRDefault="008876AF">
                              <w:pPr>
                                <w:spacing w:line="360" w:lineRule="auto"/>
                                <w:ind w:left="60"/>
                                <w:rPr>
                                  <w:rFonts w:ascii="Arial" w:hAnsi="Arial" w:cs="Arial"/>
                                  <w:sz w:val="18"/>
                                  <w:szCs w:val="18"/>
                                </w:rPr>
                              </w:pPr>
                            </w:p>
                            <w:p w14:paraId="5F78FE86" w14:textId="77777777" w:rsidR="008876AF" w:rsidRDefault="008876AF">
                              <w:pPr>
                                <w:spacing w:line="360" w:lineRule="auto"/>
                                <w:ind w:left="360"/>
                                <w:rPr>
                                  <w:rFonts w:ascii="Arial" w:hAnsi="Arial" w:cs="Arial"/>
                                  <w:sz w:val="18"/>
                                  <w:szCs w:val="18"/>
                                </w:rPr>
                              </w:pPr>
                              <w:r>
                                <w:rPr>
                                  <w:rFonts w:ascii="Arial" w:hAnsi="Arial" w:cs="Arial"/>
                                  <w:sz w:val="18"/>
                                  <w:szCs w:val="18"/>
                                </w:rPr>
                                <w:t>Trojúhelník: rovnostranný, pravoúhlý, rovnoramenný</w:t>
                              </w:r>
                            </w:p>
                          </w:tc>
                          <w:tc>
                            <w:tcPr>
                              <w:tcW w:w="1646" w:type="pct"/>
                              <w:tcBorders>
                                <w:top w:val="single" w:sz="4" w:space="0" w:color="auto"/>
                                <w:left w:val="single" w:sz="4" w:space="0" w:color="auto"/>
                                <w:bottom w:val="single" w:sz="4" w:space="0" w:color="auto"/>
                                <w:right w:val="single" w:sz="4" w:space="0" w:color="auto"/>
                              </w:tcBorders>
                            </w:tcPr>
                            <w:p w14:paraId="3FC93A83" w14:textId="77777777" w:rsidR="008876AF" w:rsidRDefault="008876AF">
                              <w:pPr>
                                <w:spacing w:line="360" w:lineRule="auto"/>
                                <w:ind w:left="360"/>
                                <w:rPr>
                                  <w:rFonts w:ascii="Arial" w:hAnsi="Arial" w:cs="Arial"/>
                                  <w:b/>
                                  <w:sz w:val="18"/>
                                  <w:szCs w:val="18"/>
                                </w:rPr>
                              </w:pPr>
                            </w:p>
                          </w:tc>
                        </w:tr>
                        <w:tr w:rsidR="008876AF" w14:paraId="08082AEE" w14:textId="77777777">
                          <w:tc>
                            <w:tcPr>
                              <w:tcW w:w="1636" w:type="pct"/>
                              <w:tcBorders>
                                <w:top w:val="single" w:sz="4" w:space="0" w:color="auto"/>
                                <w:left w:val="single" w:sz="4" w:space="0" w:color="auto"/>
                                <w:bottom w:val="single" w:sz="4" w:space="0" w:color="auto"/>
                                <w:right w:val="single" w:sz="4" w:space="0" w:color="auto"/>
                              </w:tcBorders>
                              <w:hideMark/>
                            </w:tcPr>
                            <w:p w14:paraId="34D1118E" w14:textId="77777777" w:rsidR="008876AF" w:rsidRDefault="008876AF">
                              <w:pPr>
                                <w:numPr>
                                  <w:ilvl w:val="0"/>
                                  <w:numId w:val="75"/>
                                </w:numPr>
                                <w:spacing w:line="360" w:lineRule="auto"/>
                                <w:rPr>
                                  <w:rFonts w:ascii="Arial" w:hAnsi="Arial" w:cs="Arial"/>
                                  <w:color w:val="000000"/>
                                  <w:sz w:val="18"/>
                                  <w:szCs w:val="18"/>
                                </w:rPr>
                              </w:pPr>
                              <w:r>
                                <w:rPr>
                                  <w:rFonts w:ascii="Arial" w:hAnsi="Arial" w:cs="Arial"/>
                                  <w:color w:val="000000"/>
                                  <w:sz w:val="18"/>
                                  <w:szCs w:val="18"/>
                                </w:rPr>
                                <w:lastRenderedPageBreak/>
                                <w:t>využívá komutativnost a asociativnost při sčítání a násobení</w:t>
                              </w:r>
                            </w:p>
                            <w:p w14:paraId="539B3A6B" w14:textId="77777777" w:rsidR="008876AF" w:rsidRDefault="008876AF">
                              <w:pPr>
                                <w:numPr>
                                  <w:ilvl w:val="0"/>
                                  <w:numId w:val="75"/>
                                </w:numPr>
                                <w:spacing w:line="360" w:lineRule="auto"/>
                                <w:rPr>
                                  <w:rFonts w:ascii="Arial" w:hAnsi="Arial" w:cs="Arial"/>
                                  <w:color w:val="000000"/>
                                  <w:sz w:val="18"/>
                                  <w:szCs w:val="18"/>
                                </w:rPr>
                              </w:pPr>
                              <w:r>
                                <w:rPr>
                                  <w:rFonts w:ascii="Arial" w:hAnsi="Arial" w:cs="Arial"/>
                                  <w:color w:val="000000"/>
                                  <w:sz w:val="18"/>
                                  <w:szCs w:val="18"/>
                                </w:rPr>
                                <w:t>řeší praktické slovní úlohy i nezávisle na postupech školské matematiky</w:t>
                              </w:r>
                            </w:p>
                            <w:p w14:paraId="051CFFCE" w14:textId="77777777" w:rsidR="008876AF" w:rsidRDefault="008876AF">
                              <w:pPr>
                                <w:numPr>
                                  <w:ilvl w:val="0"/>
                                  <w:numId w:val="75"/>
                                </w:numPr>
                                <w:spacing w:line="360" w:lineRule="auto"/>
                                <w:rPr>
                                  <w:rFonts w:ascii="Arial" w:hAnsi="Arial" w:cs="Arial"/>
                                  <w:color w:val="000000"/>
                                  <w:sz w:val="18"/>
                                  <w:szCs w:val="18"/>
                                </w:rPr>
                              </w:pPr>
                              <w:r>
                                <w:rPr>
                                  <w:rFonts w:ascii="Arial" w:hAnsi="Arial" w:cs="Arial"/>
                                  <w:color w:val="000000"/>
                                  <w:sz w:val="18"/>
                                  <w:szCs w:val="18"/>
                                </w:rPr>
                                <w:t>používá matematické algoritmy a názvosloví</w:t>
                              </w:r>
                            </w:p>
                            <w:p w14:paraId="448E28A6" w14:textId="77777777" w:rsidR="008876AF" w:rsidRDefault="008876AF">
                              <w:pPr>
                                <w:numPr>
                                  <w:ilvl w:val="0"/>
                                  <w:numId w:val="75"/>
                                </w:numPr>
                                <w:spacing w:line="360" w:lineRule="auto"/>
                                <w:rPr>
                                  <w:rFonts w:ascii="Arial" w:hAnsi="Arial" w:cs="Arial"/>
                                  <w:color w:val="000000"/>
                                  <w:sz w:val="18"/>
                                  <w:szCs w:val="18"/>
                                </w:rPr>
                              </w:pPr>
                              <w:r>
                                <w:rPr>
                                  <w:rFonts w:ascii="Arial" w:hAnsi="Arial" w:cs="Arial"/>
                                  <w:color w:val="000000"/>
                                  <w:sz w:val="18"/>
                                  <w:szCs w:val="18"/>
                                </w:rPr>
                                <w:t>rozvíjí logické myšlení ve slovních úlohách</w:t>
                              </w:r>
                            </w:p>
                            <w:p w14:paraId="1CBA4598" w14:textId="77777777" w:rsidR="008876AF" w:rsidRDefault="008876AF">
                              <w:pPr>
                                <w:numPr>
                                  <w:ilvl w:val="0"/>
                                  <w:numId w:val="75"/>
                                </w:numPr>
                                <w:spacing w:line="360" w:lineRule="auto"/>
                                <w:rPr>
                                  <w:rFonts w:ascii="Arial" w:hAnsi="Arial" w:cs="Arial"/>
                                  <w:color w:val="000000"/>
                                  <w:sz w:val="18"/>
                                  <w:szCs w:val="18"/>
                                </w:rPr>
                              </w:pPr>
                              <w:r>
                                <w:rPr>
                                  <w:rFonts w:ascii="Arial" w:hAnsi="Arial" w:cs="Arial"/>
                                  <w:color w:val="000000"/>
                                  <w:sz w:val="18"/>
                                  <w:szCs w:val="18"/>
                                </w:rPr>
                                <w:t>umí číst značky jednotek objemu</w:t>
                              </w:r>
                            </w:p>
                            <w:p w14:paraId="310C912A" w14:textId="77777777" w:rsidR="008876AF" w:rsidRDefault="008876AF">
                              <w:pPr>
                                <w:numPr>
                                  <w:ilvl w:val="0"/>
                                  <w:numId w:val="75"/>
                                </w:numPr>
                                <w:spacing w:line="360" w:lineRule="auto"/>
                                <w:rPr>
                                  <w:rFonts w:ascii="Arial" w:hAnsi="Arial" w:cs="Arial"/>
                                  <w:color w:val="000000"/>
                                  <w:sz w:val="18"/>
                                  <w:szCs w:val="18"/>
                                </w:rPr>
                              </w:pPr>
                              <w:r>
                                <w:rPr>
                                  <w:rFonts w:ascii="Arial" w:hAnsi="Arial" w:cs="Arial"/>
                                  <w:color w:val="000000"/>
                                  <w:sz w:val="18"/>
                                  <w:szCs w:val="18"/>
                                </w:rPr>
                                <w:t xml:space="preserve">používá v praxi jednotky objemu </w:t>
                              </w:r>
                            </w:p>
                            <w:p w14:paraId="4A29D3E5" w14:textId="77777777" w:rsidR="008876AF" w:rsidRDefault="008876AF">
                              <w:pPr>
                                <w:numPr>
                                  <w:ilvl w:val="0"/>
                                  <w:numId w:val="75"/>
                                </w:numPr>
                                <w:spacing w:line="360" w:lineRule="auto"/>
                                <w:rPr>
                                  <w:rFonts w:ascii="Arial" w:hAnsi="Arial" w:cs="Arial"/>
                                  <w:color w:val="000000"/>
                                  <w:sz w:val="18"/>
                                  <w:szCs w:val="18"/>
                                </w:rPr>
                              </w:pPr>
                              <w:r>
                                <w:rPr>
                                  <w:rFonts w:ascii="Arial" w:hAnsi="Arial" w:cs="Arial"/>
                                  <w:color w:val="000000"/>
                                  <w:sz w:val="18"/>
                                  <w:szCs w:val="18"/>
                                </w:rPr>
                                <w:t xml:space="preserve">aplikuje jednotky objemu </w:t>
                              </w:r>
                            </w:p>
                            <w:p w14:paraId="41B2D7A6" w14:textId="77777777" w:rsidR="008876AF" w:rsidRDefault="008876AF">
                              <w:pPr>
                                <w:numPr>
                                  <w:ilvl w:val="0"/>
                                  <w:numId w:val="75"/>
                                </w:numPr>
                                <w:spacing w:line="360" w:lineRule="auto"/>
                                <w:rPr>
                                  <w:rFonts w:ascii="Arial" w:hAnsi="Arial" w:cs="Arial"/>
                                  <w:color w:val="000000"/>
                                  <w:sz w:val="18"/>
                                  <w:szCs w:val="18"/>
                                </w:rPr>
                              </w:pPr>
                              <w:r>
                                <w:rPr>
                                  <w:rFonts w:ascii="Arial" w:hAnsi="Arial" w:cs="Arial"/>
                                  <w:color w:val="000000"/>
                                  <w:sz w:val="18"/>
                                  <w:szCs w:val="18"/>
                                </w:rPr>
                                <w:t>utvoří zápis ze slovní úlohy</w:t>
                              </w:r>
                            </w:p>
                            <w:p w14:paraId="0507E4E2" w14:textId="77777777" w:rsidR="008876AF" w:rsidRDefault="008876AF">
                              <w:pPr>
                                <w:numPr>
                                  <w:ilvl w:val="0"/>
                                  <w:numId w:val="75"/>
                                </w:numPr>
                                <w:spacing w:line="360" w:lineRule="auto"/>
                                <w:rPr>
                                  <w:rFonts w:ascii="Arial" w:hAnsi="Arial" w:cs="Arial"/>
                                  <w:color w:val="000000"/>
                                  <w:sz w:val="18"/>
                                  <w:szCs w:val="18"/>
                                </w:rPr>
                              </w:pPr>
                              <w:r>
                                <w:rPr>
                                  <w:rFonts w:ascii="Arial" w:hAnsi="Arial" w:cs="Arial"/>
                                  <w:color w:val="000000"/>
                                  <w:sz w:val="18"/>
                                  <w:szCs w:val="18"/>
                                </w:rPr>
                                <w:t>orientuje se v textu slovní úlohy</w:t>
                              </w:r>
                            </w:p>
                            <w:p w14:paraId="1AE462F5" w14:textId="77777777" w:rsidR="008876AF" w:rsidRDefault="008876AF">
                              <w:pPr>
                                <w:numPr>
                                  <w:ilvl w:val="0"/>
                                  <w:numId w:val="75"/>
                                </w:numPr>
                                <w:spacing w:line="360" w:lineRule="auto"/>
                                <w:rPr>
                                  <w:rFonts w:ascii="Arial" w:hAnsi="Arial" w:cs="Arial"/>
                                  <w:color w:val="000000"/>
                                  <w:sz w:val="18"/>
                                  <w:szCs w:val="18"/>
                                </w:rPr>
                              </w:pPr>
                              <w:r>
                                <w:rPr>
                                  <w:rFonts w:ascii="Arial" w:hAnsi="Arial" w:cs="Arial"/>
                                  <w:color w:val="000000"/>
                                  <w:sz w:val="18"/>
                                  <w:szCs w:val="18"/>
                                </w:rPr>
                                <w:t>vymyslí slovní úlohu z praxe</w:t>
                              </w:r>
                            </w:p>
                            <w:p w14:paraId="46B514F7" w14:textId="77777777" w:rsidR="008876AF" w:rsidRDefault="008876AF">
                              <w:pPr>
                                <w:numPr>
                                  <w:ilvl w:val="0"/>
                                  <w:numId w:val="75"/>
                                </w:numPr>
                                <w:spacing w:line="360" w:lineRule="auto"/>
                                <w:rPr>
                                  <w:rFonts w:ascii="Arial" w:hAnsi="Arial" w:cs="Arial"/>
                                  <w:color w:val="000000"/>
                                  <w:sz w:val="18"/>
                                  <w:szCs w:val="18"/>
                                </w:rPr>
                              </w:pPr>
                              <w:r>
                                <w:rPr>
                                  <w:rFonts w:ascii="Arial" w:hAnsi="Arial" w:cs="Arial"/>
                                  <w:color w:val="000000"/>
                                  <w:sz w:val="18"/>
                                  <w:szCs w:val="18"/>
                                </w:rPr>
                                <w:t>umí zapsat a upravovat jednoduchou rovnici</w:t>
                              </w:r>
                            </w:p>
                            <w:p w14:paraId="2BF217E8" w14:textId="77777777" w:rsidR="008876AF" w:rsidRDefault="008876AF">
                              <w:pPr>
                                <w:numPr>
                                  <w:ilvl w:val="0"/>
                                  <w:numId w:val="75"/>
                                </w:numPr>
                                <w:spacing w:line="360" w:lineRule="auto"/>
                                <w:rPr>
                                  <w:rFonts w:ascii="Arial" w:hAnsi="Arial" w:cs="Arial"/>
                                  <w:color w:val="000000"/>
                                  <w:sz w:val="18"/>
                                  <w:szCs w:val="18"/>
                                </w:rPr>
                              </w:pPr>
                              <w:r>
                                <w:rPr>
                                  <w:rFonts w:ascii="Arial" w:hAnsi="Arial" w:cs="Arial"/>
                                  <w:color w:val="000000"/>
                                  <w:sz w:val="18"/>
                                  <w:szCs w:val="18"/>
                                </w:rPr>
                                <w:t>počítá jednoduché rovnice</w:t>
                              </w:r>
                            </w:p>
                            <w:p w14:paraId="018BE066" w14:textId="7BB97FCF" w:rsidR="008876AF" w:rsidRDefault="008876AF">
                              <w:pPr>
                                <w:numPr>
                                  <w:ilvl w:val="0"/>
                                  <w:numId w:val="75"/>
                                </w:numPr>
                                <w:spacing w:line="360" w:lineRule="auto"/>
                                <w:rPr>
                                  <w:rFonts w:ascii="Arial" w:hAnsi="Arial" w:cs="Arial"/>
                                  <w:color w:val="000000"/>
                                  <w:sz w:val="18"/>
                                  <w:szCs w:val="18"/>
                                </w:rPr>
                              </w:pPr>
                              <w:r>
                                <w:rPr>
                                  <w:rFonts w:ascii="Arial" w:hAnsi="Arial" w:cs="Arial"/>
                                  <w:color w:val="000000"/>
                                  <w:sz w:val="18"/>
                                  <w:szCs w:val="18"/>
                                </w:rPr>
                                <w:t xml:space="preserve">umí sestrojit základní geometrické obrazce – </w:t>
                              </w:r>
                              <w:r w:rsidR="00515EDB">
                                <w:rPr>
                                  <w:rFonts w:ascii="Arial" w:hAnsi="Arial" w:cs="Arial"/>
                                  <w:color w:val="000000"/>
                                  <w:sz w:val="18"/>
                                  <w:szCs w:val="18"/>
                                </w:rPr>
                                <w:t>čtverec, obdélník</w:t>
                              </w:r>
                              <w:r>
                                <w:rPr>
                                  <w:rFonts w:ascii="Arial" w:hAnsi="Arial" w:cs="Arial"/>
                                  <w:color w:val="000000"/>
                                  <w:sz w:val="18"/>
                                  <w:szCs w:val="18"/>
                                </w:rPr>
                                <w:t>, obecný čtyřúhelník</w:t>
                              </w:r>
                            </w:p>
                          </w:tc>
                          <w:tc>
                            <w:tcPr>
                              <w:tcW w:w="1718" w:type="pct"/>
                              <w:tcBorders>
                                <w:top w:val="single" w:sz="4" w:space="0" w:color="auto"/>
                                <w:left w:val="single" w:sz="4" w:space="0" w:color="auto"/>
                                <w:bottom w:val="single" w:sz="4" w:space="0" w:color="auto"/>
                                <w:right w:val="single" w:sz="4" w:space="0" w:color="auto"/>
                              </w:tcBorders>
                            </w:tcPr>
                            <w:p w14:paraId="6E2C569C" w14:textId="77777777" w:rsidR="008876AF" w:rsidRDefault="008876AF">
                              <w:pPr>
                                <w:spacing w:line="360" w:lineRule="auto"/>
                                <w:ind w:left="360"/>
                                <w:rPr>
                                  <w:rFonts w:ascii="Arial" w:hAnsi="Arial" w:cs="Arial"/>
                                  <w:sz w:val="18"/>
                                  <w:szCs w:val="18"/>
                                </w:rPr>
                              </w:pPr>
                              <w:r>
                                <w:rPr>
                                  <w:rFonts w:ascii="Arial" w:hAnsi="Arial" w:cs="Arial"/>
                                  <w:sz w:val="18"/>
                                  <w:szCs w:val="18"/>
                                </w:rPr>
                                <w:t>Písemné násobení trojciferným číslem – Slovní úlohy</w:t>
                              </w:r>
                            </w:p>
                            <w:p w14:paraId="3603894C" w14:textId="77777777" w:rsidR="008876AF" w:rsidRDefault="008876AF">
                              <w:pPr>
                                <w:spacing w:line="360" w:lineRule="auto"/>
                                <w:ind w:left="60"/>
                                <w:rPr>
                                  <w:rFonts w:ascii="Arial" w:hAnsi="Arial" w:cs="Arial"/>
                                  <w:sz w:val="18"/>
                                  <w:szCs w:val="18"/>
                                </w:rPr>
                              </w:pPr>
                            </w:p>
                            <w:p w14:paraId="40B6F9E8" w14:textId="77777777" w:rsidR="008876AF" w:rsidRDefault="008876AF">
                              <w:pPr>
                                <w:spacing w:line="360" w:lineRule="auto"/>
                                <w:ind w:left="60"/>
                                <w:rPr>
                                  <w:rFonts w:ascii="Arial" w:hAnsi="Arial" w:cs="Arial"/>
                                  <w:sz w:val="18"/>
                                  <w:szCs w:val="18"/>
                                </w:rPr>
                              </w:pPr>
                            </w:p>
                            <w:p w14:paraId="469E1631" w14:textId="77777777" w:rsidR="008876AF" w:rsidRDefault="008876AF">
                              <w:pPr>
                                <w:spacing w:line="360" w:lineRule="auto"/>
                                <w:ind w:left="60"/>
                                <w:rPr>
                                  <w:rFonts w:ascii="Arial" w:hAnsi="Arial" w:cs="Arial"/>
                                  <w:sz w:val="18"/>
                                  <w:szCs w:val="18"/>
                                </w:rPr>
                              </w:pPr>
                            </w:p>
                            <w:p w14:paraId="39C638A2" w14:textId="77777777" w:rsidR="008876AF" w:rsidRDefault="008876AF">
                              <w:pPr>
                                <w:spacing w:line="360" w:lineRule="auto"/>
                                <w:ind w:left="360"/>
                                <w:rPr>
                                  <w:rFonts w:ascii="Arial" w:hAnsi="Arial" w:cs="Arial"/>
                                  <w:sz w:val="18"/>
                                  <w:szCs w:val="18"/>
                                </w:rPr>
                              </w:pPr>
                              <w:r>
                                <w:rPr>
                                  <w:rFonts w:ascii="Arial" w:hAnsi="Arial" w:cs="Arial"/>
                                  <w:sz w:val="18"/>
                                  <w:szCs w:val="18"/>
                                </w:rPr>
                                <w:t>Převody jednotek objemu (hl, l)</w:t>
                              </w:r>
                            </w:p>
                            <w:p w14:paraId="047768BC" w14:textId="77777777" w:rsidR="008876AF" w:rsidRDefault="008876AF">
                              <w:pPr>
                                <w:spacing w:line="360" w:lineRule="auto"/>
                                <w:ind w:left="360"/>
                                <w:rPr>
                                  <w:rFonts w:ascii="Arial" w:hAnsi="Arial" w:cs="Arial"/>
                                  <w:sz w:val="18"/>
                                  <w:szCs w:val="18"/>
                                </w:rPr>
                              </w:pPr>
                              <w:r>
                                <w:rPr>
                                  <w:rFonts w:ascii="Arial" w:hAnsi="Arial" w:cs="Arial"/>
                                  <w:sz w:val="18"/>
                                  <w:szCs w:val="18"/>
                                </w:rPr>
                                <w:t xml:space="preserve">Počítání rovnic </w:t>
                              </w:r>
                            </w:p>
                            <w:p w14:paraId="73F9AB84" w14:textId="77777777" w:rsidR="008876AF" w:rsidRDefault="008876AF">
                              <w:pPr>
                                <w:spacing w:line="360" w:lineRule="auto"/>
                                <w:ind w:left="360"/>
                                <w:rPr>
                                  <w:rFonts w:ascii="Arial" w:hAnsi="Arial" w:cs="Arial"/>
                                  <w:sz w:val="18"/>
                                  <w:szCs w:val="18"/>
                                </w:rPr>
                              </w:pPr>
                              <w:r>
                                <w:rPr>
                                  <w:rFonts w:ascii="Arial" w:hAnsi="Arial" w:cs="Arial"/>
                                  <w:sz w:val="18"/>
                                  <w:szCs w:val="18"/>
                                </w:rPr>
                                <w:t>Použití rovnic ve slovních úlohách</w:t>
                              </w:r>
                            </w:p>
                            <w:p w14:paraId="4C35E223" w14:textId="77777777" w:rsidR="008876AF" w:rsidRDefault="008876AF">
                              <w:pPr>
                                <w:spacing w:line="360" w:lineRule="auto"/>
                                <w:ind w:left="60"/>
                                <w:rPr>
                                  <w:rFonts w:ascii="Arial" w:hAnsi="Arial" w:cs="Arial"/>
                                  <w:sz w:val="18"/>
                                  <w:szCs w:val="18"/>
                                </w:rPr>
                              </w:pPr>
                            </w:p>
                            <w:p w14:paraId="4A3123DE" w14:textId="77777777" w:rsidR="008876AF" w:rsidRDefault="008876AF">
                              <w:pPr>
                                <w:spacing w:line="360" w:lineRule="auto"/>
                                <w:ind w:left="60"/>
                                <w:rPr>
                                  <w:rFonts w:ascii="Arial" w:hAnsi="Arial" w:cs="Arial"/>
                                  <w:sz w:val="18"/>
                                  <w:szCs w:val="18"/>
                                </w:rPr>
                              </w:pPr>
                            </w:p>
                            <w:p w14:paraId="5A39DC9B" w14:textId="77777777" w:rsidR="008876AF" w:rsidRDefault="008876AF">
                              <w:pPr>
                                <w:spacing w:line="360" w:lineRule="auto"/>
                                <w:ind w:left="60"/>
                                <w:rPr>
                                  <w:rFonts w:ascii="Arial" w:hAnsi="Arial" w:cs="Arial"/>
                                  <w:sz w:val="18"/>
                                  <w:szCs w:val="18"/>
                                </w:rPr>
                              </w:pPr>
                            </w:p>
                            <w:p w14:paraId="78D101CB" w14:textId="77777777" w:rsidR="008876AF" w:rsidRDefault="008876AF">
                              <w:pPr>
                                <w:spacing w:line="360" w:lineRule="auto"/>
                                <w:ind w:left="60"/>
                                <w:rPr>
                                  <w:rFonts w:ascii="Arial" w:hAnsi="Arial" w:cs="Arial"/>
                                  <w:sz w:val="18"/>
                                  <w:szCs w:val="18"/>
                                </w:rPr>
                              </w:pPr>
                            </w:p>
                            <w:p w14:paraId="053EC0A3" w14:textId="77777777" w:rsidR="008876AF" w:rsidRDefault="008876AF">
                              <w:pPr>
                                <w:spacing w:line="360" w:lineRule="auto"/>
                                <w:ind w:left="60"/>
                                <w:rPr>
                                  <w:rFonts w:ascii="Arial" w:hAnsi="Arial" w:cs="Arial"/>
                                  <w:sz w:val="18"/>
                                  <w:szCs w:val="18"/>
                                </w:rPr>
                              </w:pPr>
                            </w:p>
                            <w:p w14:paraId="5370D24E" w14:textId="77777777" w:rsidR="008876AF" w:rsidRDefault="008876AF">
                              <w:pPr>
                                <w:spacing w:line="360" w:lineRule="auto"/>
                                <w:ind w:left="60"/>
                                <w:rPr>
                                  <w:rFonts w:ascii="Arial" w:hAnsi="Arial" w:cs="Arial"/>
                                  <w:sz w:val="18"/>
                                  <w:szCs w:val="18"/>
                                </w:rPr>
                              </w:pPr>
                            </w:p>
                            <w:p w14:paraId="2A40D0CE" w14:textId="77777777" w:rsidR="008876AF" w:rsidRDefault="008876AF">
                              <w:pPr>
                                <w:spacing w:line="360" w:lineRule="auto"/>
                                <w:ind w:left="60"/>
                                <w:rPr>
                                  <w:rFonts w:ascii="Arial" w:hAnsi="Arial" w:cs="Arial"/>
                                  <w:sz w:val="18"/>
                                  <w:szCs w:val="18"/>
                                </w:rPr>
                              </w:pPr>
                            </w:p>
                            <w:p w14:paraId="139739D8" w14:textId="77777777" w:rsidR="008876AF" w:rsidRDefault="008876AF">
                              <w:pPr>
                                <w:spacing w:line="360" w:lineRule="auto"/>
                                <w:ind w:left="60"/>
                                <w:rPr>
                                  <w:rFonts w:ascii="Arial" w:hAnsi="Arial" w:cs="Arial"/>
                                  <w:sz w:val="18"/>
                                  <w:szCs w:val="18"/>
                                </w:rPr>
                              </w:pPr>
                            </w:p>
                            <w:p w14:paraId="2B92C021" w14:textId="77777777" w:rsidR="008876AF" w:rsidRDefault="008876AF">
                              <w:pPr>
                                <w:spacing w:line="360" w:lineRule="auto"/>
                                <w:ind w:left="60"/>
                                <w:rPr>
                                  <w:rFonts w:ascii="Arial" w:hAnsi="Arial" w:cs="Arial"/>
                                  <w:sz w:val="18"/>
                                  <w:szCs w:val="18"/>
                                </w:rPr>
                              </w:pPr>
                            </w:p>
                            <w:p w14:paraId="37E16F5B" w14:textId="3179A05C" w:rsidR="008876AF" w:rsidRDefault="00515EDB">
                              <w:pPr>
                                <w:spacing w:line="360" w:lineRule="auto"/>
                                <w:ind w:left="360"/>
                                <w:rPr>
                                  <w:rFonts w:ascii="Arial" w:hAnsi="Arial" w:cs="Arial"/>
                                  <w:sz w:val="18"/>
                                  <w:szCs w:val="18"/>
                                </w:rPr>
                              </w:pPr>
                              <w:r>
                                <w:rPr>
                                  <w:rFonts w:ascii="Arial" w:hAnsi="Arial" w:cs="Arial"/>
                                  <w:sz w:val="18"/>
                                  <w:szCs w:val="18"/>
                                </w:rPr>
                                <w:t>Čtverec, obdélník</w:t>
                              </w:r>
                            </w:p>
                            <w:p w14:paraId="5E79C6D4" w14:textId="77777777" w:rsidR="008876AF" w:rsidRDefault="008876AF">
                              <w:pPr>
                                <w:spacing w:line="360" w:lineRule="auto"/>
                                <w:ind w:left="360"/>
                                <w:rPr>
                                  <w:rFonts w:ascii="Arial" w:hAnsi="Arial" w:cs="Arial"/>
                                  <w:sz w:val="18"/>
                                  <w:szCs w:val="18"/>
                                </w:rPr>
                              </w:pPr>
                              <w:r>
                                <w:rPr>
                                  <w:rFonts w:ascii="Arial" w:hAnsi="Arial" w:cs="Arial"/>
                                  <w:sz w:val="18"/>
                                  <w:szCs w:val="18"/>
                                </w:rPr>
                                <w:t>Konstrukce čtyřúhelníků</w:t>
                              </w:r>
                            </w:p>
                          </w:tc>
                          <w:tc>
                            <w:tcPr>
                              <w:tcW w:w="1646" w:type="pct"/>
                              <w:tcBorders>
                                <w:top w:val="single" w:sz="4" w:space="0" w:color="auto"/>
                                <w:left w:val="single" w:sz="4" w:space="0" w:color="auto"/>
                                <w:bottom w:val="single" w:sz="4" w:space="0" w:color="auto"/>
                                <w:right w:val="single" w:sz="4" w:space="0" w:color="auto"/>
                              </w:tcBorders>
                            </w:tcPr>
                            <w:p w14:paraId="00CDABE1" w14:textId="77777777" w:rsidR="008876AF" w:rsidRDefault="008876AF">
                              <w:pPr>
                                <w:spacing w:line="360" w:lineRule="auto"/>
                                <w:ind w:left="360"/>
                                <w:rPr>
                                  <w:rFonts w:ascii="Arial" w:hAnsi="Arial" w:cs="Arial"/>
                                  <w:b/>
                                  <w:sz w:val="18"/>
                                  <w:szCs w:val="18"/>
                                </w:rPr>
                              </w:pPr>
                            </w:p>
                            <w:p w14:paraId="6D4789B0" w14:textId="77777777" w:rsidR="008876AF" w:rsidRDefault="008876AF">
                              <w:pPr>
                                <w:spacing w:line="360" w:lineRule="auto"/>
                                <w:ind w:left="360"/>
                                <w:rPr>
                                  <w:rFonts w:ascii="Arial" w:hAnsi="Arial" w:cs="Arial"/>
                                  <w:b/>
                                  <w:sz w:val="18"/>
                                  <w:szCs w:val="18"/>
                                </w:rPr>
                              </w:pPr>
                            </w:p>
                            <w:p w14:paraId="6C7A128E" w14:textId="77777777" w:rsidR="008876AF" w:rsidRDefault="008876AF">
                              <w:pPr>
                                <w:spacing w:line="360" w:lineRule="auto"/>
                                <w:ind w:left="360"/>
                                <w:rPr>
                                  <w:rFonts w:ascii="Arial" w:hAnsi="Arial" w:cs="Arial"/>
                                  <w:b/>
                                  <w:sz w:val="18"/>
                                  <w:szCs w:val="18"/>
                                </w:rPr>
                              </w:pPr>
                            </w:p>
                            <w:p w14:paraId="2226D370" w14:textId="77777777" w:rsidR="008876AF" w:rsidRDefault="008876AF">
                              <w:pPr>
                                <w:spacing w:line="360" w:lineRule="auto"/>
                                <w:ind w:left="360"/>
                                <w:rPr>
                                  <w:rFonts w:ascii="Arial" w:hAnsi="Arial" w:cs="Arial"/>
                                  <w:b/>
                                  <w:sz w:val="18"/>
                                  <w:szCs w:val="18"/>
                                </w:rPr>
                              </w:pPr>
                            </w:p>
                            <w:p w14:paraId="468A4149" w14:textId="77777777" w:rsidR="008876AF" w:rsidRDefault="008876AF">
                              <w:pPr>
                                <w:spacing w:line="360" w:lineRule="auto"/>
                                <w:ind w:left="360"/>
                                <w:rPr>
                                  <w:rFonts w:ascii="Arial" w:hAnsi="Arial" w:cs="Arial"/>
                                  <w:b/>
                                  <w:sz w:val="18"/>
                                  <w:szCs w:val="18"/>
                                </w:rPr>
                              </w:pPr>
                            </w:p>
                            <w:p w14:paraId="40F75FF1" w14:textId="77777777" w:rsidR="008876AF" w:rsidRDefault="008876AF">
                              <w:pPr>
                                <w:spacing w:line="360" w:lineRule="auto"/>
                                <w:ind w:left="360"/>
                                <w:rPr>
                                  <w:rFonts w:ascii="Arial" w:hAnsi="Arial" w:cs="Arial"/>
                                  <w:b/>
                                  <w:sz w:val="18"/>
                                  <w:szCs w:val="18"/>
                                </w:rPr>
                              </w:pPr>
                            </w:p>
                            <w:p w14:paraId="6D2872E5" w14:textId="77777777" w:rsidR="008876AF" w:rsidRDefault="008876AF">
                              <w:pPr>
                                <w:spacing w:line="360" w:lineRule="auto"/>
                                <w:ind w:left="360"/>
                                <w:rPr>
                                  <w:rFonts w:ascii="Arial" w:hAnsi="Arial" w:cs="Arial"/>
                                  <w:b/>
                                  <w:sz w:val="18"/>
                                  <w:szCs w:val="18"/>
                                </w:rPr>
                              </w:pPr>
                            </w:p>
                            <w:p w14:paraId="43CCACEF" w14:textId="77777777" w:rsidR="008876AF" w:rsidRDefault="008876AF">
                              <w:pPr>
                                <w:spacing w:line="360" w:lineRule="auto"/>
                                <w:ind w:left="360"/>
                                <w:rPr>
                                  <w:rFonts w:ascii="Arial" w:hAnsi="Arial" w:cs="Arial"/>
                                  <w:b/>
                                  <w:sz w:val="18"/>
                                  <w:szCs w:val="18"/>
                                </w:rPr>
                              </w:pPr>
                            </w:p>
                            <w:p w14:paraId="1E131C7A" w14:textId="77777777" w:rsidR="008876AF" w:rsidRDefault="008876AF">
                              <w:pPr>
                                <w:spacing w:line="360" w:lineRule="auto"/>
                                <w:ind w:left="360"/>
                                <w:rPr>
                                  <w:rFonts w:ascii="Arial" w:hAnsi="Arial" w:cs="Arial"/>
                                  <w:b/>
                                  <w:sz w:val="18"/>
                                  <w:szCs w:val="18"/>
                                </w:rPr>
                              </w:pPr>
                            </w:p>
                            <w:p w14:paraId="5E382B04" w14:textId="77777777" w:rsidR="008876AF" w:rsidRDefault="008876AF">
                              <w:pPr>
                                <w:spacing w:line="360" w:lineRule="auto"/>
                                <w:ind w:left="360"/>
                                <w:rPr>
                                  <w:rFonts w:ascii="Arial" w:hAnsi="Arial" w:cs="Arial"/>
                                  <w:b/>
                                  <w:sz w:val="18"/>
                                  <w:szCs w:val="18"/>
                                </w:rPr>
                              </w:pPr>
                            </w:p>
                            <w:p w14:paraId="2BD72939" w14:textId="77777777" w:rsidR="008876AF" w:rsidRDefault="008876AF">
                              <w:pPr>
                                <w:spacing w:line="360" w:lineRule="auto"/>
                                <w:ind w:left="360"/>
                                <w:rPr>
                                  <w:rFonts w:ascii="Arial" w:hAnsi="Arial" w:cs="Arial"/>
                                  <w:b/>
                                  <w:sz w:val="18"/>
                                  <w:szCs w:val="18"/>
                                </w:rPr>
                              </w:pPr>
                            </w:p>
                            <w:p w14:paraId="78553157" w14:textId="77777777" w:rsidR="008876AF" w:rsidRDefault="008876AF">
                              <w:pPr>
                                <w:spacing w:line="360" w:lineRule="auto"/>
                                <w:ind w:left="360"/>
                                <w:rPr>
                                  <w:rFonts w:ascii="Arial" w:hAnsi="Arial" w:cs="Arial"/>
                                  <w:b/>
                                  <w:sz w:val="18"/>
                                  <w:szCs w:val="18"/>
                                </w:rPr>
                              </w:pPr>
                            </w:p>
                            <w:p w14:paraId="7752DB4D" w14:textId="77777777" w:rsidR="008876AF" w:rsidRDefault="008876AF">
                              <w:pPr>
                                <w:spacing w:line="360" w:lineRule="auto"/>
                                <w:ind w:left="360"/>
                                <w:rPr>
                                  <w:rFonts w:ascii="Arial" w:hAnsi="Arial" w:cs="Arial"/>
                                  <w:b/>
                                  <w:sz w:val="18"/>
                                  <w:szCs w:val="18"/>
                                </w:rPr>
                              </w:pPr>
                            </w:p>
                            <w:p w14:paraId="40B40D30" w14:textId="77777777" w:rsidR="008876AF" w:rsidRDefault="008876AF">
                              <w:pPr>
                                <w:spacing w:line="360" w:lineRule="auto"/>
                                <w:ind w:left="360"/>
                                <w:rPr>
                                  <w:rFonts w:ascii="Arial" w:hAnsi="Arial" w:cs="Arial"/>
                                  <w:b/>
                                  <w:i/>
                                  <w:sz w:val="18"/>
                                  <w:szCs w:val="18"/>
                                </w:rPr>
                              </w:pPr>
                              <w:r>
                                <w:rPr>
                                  <w:rFonts w:ascii="Arial" w:hAnsi="Arial" w:cs="Arial"/>
                                  <w:i/>
                                  <w:sz w:val="18"/>
                                  <w:szCs w:val="18"/>
                                </w:rPr>
                                <w:t>R.U.</w:t>
                              </w:r>
                            </w:p>
                            <w:p w14:paraId="566AB9C9" w14:textId="77777777" w:rsidR="008876AF" w:rsidRDefault="008876AF">
                              <w:pPr>
                                <w:spacing w:line="360" w:lineRule="auto"/>
                                <w:ind w:left="360"/>
                                <w:rPr>
                                  <w:rFonts w:ascii="Arial" w:hAnsi="Arial" w:cs="Arial"/>
                                  <w:i/>
                                  <w:sz w:val="18"/>
                                  <w:szCs w:val="18"/>
                                </w:rPr>
                              </w:pPr>
                              <w:r>
                                <w:rPr>
                                  <w:rFonts w:ascii="Arial" w:hAnsi="Arial" w:cs="Arial"/>
                                  <w:i/>
                                  <w:sz w:val="18"/>
                                  <w:szCs w:val="18"/>
                                </w:rPr>
                                <w:t>Další náměty do výuky:</w:t>
                              </w:r>
                            </w:p>
                            <w:p w14:paraId="57663B92" w14:textId="77777777" w:rsidR="008876AF" w:rsidRDefault="008876AF">
                              <w:pPr>
                                <w:numPr>
                                  <w:ilvl w:val="0"/>
                                  <w:numId w:val="71"/>
                                </w:numPr>
                                <w:spacing w:line="360" w:lineRule="auto"/>
                                <w:rPr>
                                  <w:rFonts w:ascii="Arial" w:hAnsi="Arial" w:cs="Arial"/>
                                  <w:i/>
                                  <w:sz w:val="18"/>
                                  <w:szCs w:val="18"/>
                                </w:rPr>
                              </w:pPr>
                              <w:r>
                                <w:rPr>
                                  <w:rFonts w:ascii="Arial" w:hAnsi="Arial" w:cs="Arial"/>
                                  <w:i/>
                                  <w:sz w:val="18"/>
                                  <w:szCs w:val="18"/>
                                </w:rPr>
                                <w:t>slovní úlohy na obsahy obdélníku, čtverce (práce s plánem bytu - velikost koberce, nákup tapet, obložení, podlahové plochy apod.)</w:t>
                              </w:r>
                            </w:p>
                          </w:tc>
                        </w:tr>
                        <w:tr w:rsidR="008876AF" w14:paraId="2184493E" w14:textId="77777777">
                          <w:tc>
                            <w:tcPr>
                              <w:tcW w:w="1636" w:type="pct"/>
                              <w:tcBorders>
                                <w:top w:val="single" w:sz="4" w:space="0" w:color="auto"/>
                                <w:left w:val="single" w:sz="4" w:space="0" w:color="auto"/>
                                <w:bottom w:val="single" w:sz="4" w:space="0" w:color="auto"/>
                                <w:right w:val="single" w:sz="4" w:space="0" w:color="auto"/>
                              </w:tcBorders>
                              <w:hideMark/>
                            </w:tcPr>
                            <w:p w14:paraId="3C63AC9A" w14:textId="77777777" w:rsidR="008876AF" w:rsidRDefault="008876AF">
                              <w:pPr>
                                <w:numPr>
                                  <w:ilvl w:val="0"/>
                                  <w:numId w:val="75"/>
                                </w:numPr>
                                <w:spacing w:line="360" w:lineRule="auto"/>
                                <w:rPr>
                                  <w:rFonts w:ascii="Arial" w:hAnsi="Arial" w:cs="Arial"/>
                                  <w:sz w:val="18"/>
                                  <w:szCs w:val="18"/>
                                </w:rPr>
                              </w:pPr>
                              <w:r>
                                <w:rPr>
                                  <w:rFonts w:ascii="Arial" w:hAnsi="Arial" w:cs="Arial"/>
                                  <w:sz w:val="18"/>
                                  <w:szCs w:val="18"/>
                                </w:rPr>
                                <w:t>používá matematické algoritmy a názvosloví</w:t>
                              </w:r>
                            </w:p>
                            <w:p w14:paraId="56E15601" w14:textId="77777777" w:rsidR="008876AF" w:rsidRDefault="008876AF">
                              <w:pPr>
                                <w:numPr>
                                  <w:ilvl w:val="0"/>
                                  <w:numId w:val="75"/>
                                </w:numPr>
                                <w:spacing w:line="360" w:lineRule="auto"/>
                                <w:rPr>
                                  <w:rFonts w:ascii="Arial" w:hAnsi="Arial" w:cs="Arial"/>
                                  <w:sz w:val="18"/>
                                  <w:szCs w:val="18"/>
                                </w:rPr>
                              </w:pPr>
                              <w:r>
                                <w:rPr>
                                  <w:rFonts w:ascii="Arial" w:hAnsi="Arial" w:cs="Arial"/>
                                  <w:sz w:val="18"/>
                                  <w:szCs w:val="18"/>
                                </w:rPr>
                                <w:t>zaokrouhluje výsledky</w:t>
                              </w:r>
                            </w:p>
                            <w:p w14:paraId="1DAD37D6" w14:textId="77777777" w:rsidR="008876AF" w:rsidRDefault="008876AF">
                              <w:pPr>
                                <w:numPr>
                                  <w:ilvl w:val="0"/>
                                  <w:numId w:val="75"/>
                                </w:numPr>
                                <w:spacing w:line="360" w:lineRule="auto"/>
                                <w:rPr>
                                  <w:rFonts w:ascii="Arial" w:hAnsi="Arial" w:cs="Arial"/>
                                  <w:sz w:val="18"/>
                                  <w:szCs w:val="18"/>
                                </w:rPr>
                              </w:pPr>
                              <w:r>
                                <w:rPr>
                                  <w:rFonts w:ascii="Arial" w:hAnsi="Arial" w:cs="Arial"/>
                                  <w:sz w:val="18"/>
                                  <w:szCs w:val="18"/>
                                </w:rPr>
                                <w:t>využívá zaokrouhlování v praktických situacích</w:t>
                              </w:r>
                            </w:p>
                            <w:p w14:paraId="1943CD8F" w14:textId="77777777" w:rsidR="008876AF" w:rsidRDefault="008876AF">
                              <w:pPr>
                                <w:numPr>
                                  <w:ilvl w:val="0"/>
                                  <w:numId w:val="75"/>
                                </w:numPr>
                                <w:spacing w:line="360" w:lineRule="auto"/>
                                <w:rPr>
                                  <w:rFonts w:ascii="Arial" w:hAnsi="Arial" w:cs="Arial"/>
                                  <w:sz w:val="18"/>
                                  <w:szCs w:val="18"/>
                                </w:rPr>
                              </w:pPr>
                              <w:r>
                                <w:rPr>
                                  <w:rFonts w:ascii="Arial" w:hAnsi="Arial" w:cs="Arial"/>
                                  <w:sz w:val="18"/>
                                  <w:szCs w:val="18"/>
                                </w:rPr>
                                <w:t>čte a zapisuje čísla v daném oboru</w:t>
                              </w:r>
                            </w:p>
                            <w:p w14:paraId="59319EFF" w14:textId="77777777" w:rsidR="008876AF" w:rsidRDefault="008876AF">
                              <w:pPr>
                                <w:numPr>
                                  <w:ilvl w:val="0"/>
                                  <w:numId w:val="75"/>
                                </w:numPr>
                                <w:spacing w:line="360" w:lineRule="auto"/>
                                <w:rPr>
                                  <w:rFonts w:ascii="Arial" w:hAnsi="Arial" w:cs="Arial"/>
                                  <w:sz w:val="18"/>
                                  <w:szCs w:val="18"/>
                                </w:rPr>
                              </w:pPr>
                              <w:r>
                                <w:rPr>
                                  <w:rFonts w:ascii="Arial" w:hAnsi="Arial" w:cs="Arial"/>
                                  <w:sz w:val="18"/>
                                  <w:szCs w:val="18"/>
                                </w:rPr>
                                <w:t>počítá po milionech, používá rozvinutý zápis čísla v desítkové soustavě</w:t>
                              </w:r>
                            </w:p>
                            <w:p w14:paraId="5FAD7161" w14:textId="77777777" w:rsidR="008876AF" w:rsidRDefault="008876AF">
                              <w:pPr>
                                <w:numPr>
                                  <w:ilvl w:val="0"/>
                                  <w:numId w:val="75"/>
                                </w:numPr>
                                <w:spacing w:line="360" w:lineRule="auto"/>
                                <w:rPr>
                                  <w:rFonts w:ascii="Arial" w:hAnsi="Arial" w:cs="Arial"/>
                                  <w:sz w:val="18"/>
                                  <w:szCs w:val="18"/>
                                </w:rPr>
                              </w:pPr>
                              <w:r>
                                <w:rPr>
                                  <w:rFonts w:ascii="Arial" w:hAnsi="Arial" w:cs="Arial"/>
                                  <w:sz w:val="18"/>
                                  <w:szCs w:val="18"/>
                                </w:rPr>
                                <w:t>porovnává čísla a znázorní je na číselné ose a jejích úsecích</w:t>
                              </w:r>
                            </w:p>
                            <w:p w14:paraId="1BE380CA" w14:textId="77777777" w:rsidR="008876AF" w:rsidRDefault="008876AF">
                              <w:pPr>
                                <w:numPr>
                                  <w:ilvl w:val="0"/>
                                  <w:numId w:val="75"/>
                                </w:numPr>
                                <w:spacing w:line="360" w:lineRule="auto"/>
                                <w:rPr>
                                  <w:rFonts w:ascii="Arial" w:hAnsi="Arial" w:cs="Arial"/>
                                  <w:sz w:val="18"/>
                                  <w:szCs w:val="18"/>
                                </w:rPr>
                              </w:pPr>
                              <w:r>
                                <w:rPr>
                                  <w:rFonts w:ascii="Arial" w:hAnsi="Arial" w:cs="Arial"/>
                                  <w:sz w:val="18"/>
                                  <w:szCs w:val="18"/>
                                </w:rPr>
                                <w:t>písemně sčítá tří až čtyři přirozená čísla</w:t>
                              </w:r>
                            </w:p>
                            <w:p w14:paraId="01D0841A" w14:textId="77777777" w:rsidR="008876AF" w:rsidRDefault="008876AF">
                              <w:pPr>
                                <w:numPr>
                                  <w:ilvl w:val="0"/>
                                  <w:numId w:val="75"/>
                                </w:numPr>
                                <w:spacing w:line="360" w:lineRule="auto"/>
                                <w:rPr>
                                  <w:rFonts w:ascii="Arial" w:hAnsi="Arial" w:cs="Arial"/>
                                  <w:sz w:val="18"/>
                                  <w:szCs w:val="18"/>
                                </w:rPr>
                              </w:pPr>
                              <w:r>
                                <w:rPr>
                                  <w:rFonts w:ascii="Arial" w:hAnsi="Arial" w:cs="Arial"/>
                                  <w:sz w:val="18"/>
                                  <w:szCs w:val="18"/>
                                </w:rPr>
                                <w:t>písemně odčítá dvě přirozená čísla</w:t>
                              </w:r>
                            </w:p>
                            <w:p w14:paraId="37688E32" w14:textId="77777777" w:rsidR="008876AF" w:rsidRDefault="008876AF">
                              <w:pPr>
                                <w:numPr>
                                  <w:ilvl w:val="0"/>
                                  <w:numId w:val="75"/>
                                </w:numPr>
                                <w:spacing w:line="360" w:lineRule="auto"/>
                                <w:rPr>
                                  <w:rFonts w:ascii="Arial" w:hAnsi="Arial" w:cs="Arial"/>
                                  <w:sz w:val="18"/>
                                  <w:szCs w:val="18"/>
                                </w:rPr>
                              </w:pPr>
                              <w:r>
                                <w:rPr>
                                  <w:rFonts w:ascii="Arial" w:hAnsi="Arial" w:cs="Arial"/>
                                  <w:sz w:val="18"/>
                                  <w:szCs w:val="18"/>
                                </w:rPr>
                                <w:t>písemně násobí až čtyřciferným činitelem</w:t>
                              </w:r>
                            </w:p>
                            <w:p w14:paraId="4123E936" w14:textId="77777777" w:rsidR="008876AF" w:rsidRDefault="008876AF">
                              <w:pPr>
                                <w:numPr>
                                  <w:ilvl w:val="0"/>
                                  <w:numId w:val="75"/>
                                </w:numPr>
                                <w:spacing w:line="360" w:lineRule="auto"/>
                                <w:rPr>
                                  <w:rFonts w:ascii="Arial" w:hAnsi="Arial" w:cs="Arial"/>
                                  <w:sz w:val="18"/>
                                  <w:szCs w:val="18"/>
                                </w:rPr>
                              </w:pPr>
                              <w:r>
                                <w:rPr>
                                  <w:rFonts w:ascii="Arial" w:hAnsi="Arial" w:cs="Arial"/>
                                  <w:sz w:val="18"/>
                                  <w:szCs w:val="18"/>
                                </w:rPr>
                                <w:lastRenderedPageBreak/>
                                <w:t>písemně dělí jednociferným nebo dvojciferným dělitelem</w:t>
                              </w:r>
                            </w:p>
                            <w:p w14:paraId="19B68D51" w14:textId="77777777" w:rsidR="008876AF" w:rsidRPr="00AF17A5" w:rsidRDefault="008876AF">
                              <w:pPr>
                                <w:numPr>
                                  <w:ilvl w:val="0"/>
                                  <w:numId w:val="75"/>
                                </w:numPr>
                                <w:spacing w:line="360" w:lineRule="auto"/>
                                <w:rPr>
                                  <w:rFonts w:ascii="Arial" w:hAnsi="Arial" w:cs="Arial"/>
                                  <w:sz w:val="18"/>
                                  <w:szCs w:val="18"/>
                                </w:rPr>
                              </w:pPr>
                              <w:r w:rsidRPr="00AF17A5">
                                <w:rPr>
                                  <w:rFonts w:ascii="Arial" w:hAnsi="Arial" w:cs="Arial"/>
                                  <w:sz w:val="18"/>
                                  <w:szCs w:val="18"/>
                                </w:rPr>
                                <w:t>Seznámí se s desetinnými čísly, umí je přečíst</w:t>
                              </w:r>
                            </w:p>
                            <w:p w14:paraId="0B5827F5" w14:textId="77777777" w:rsidR="008876AF" w:rsidRPr="00AF17A5" w:rsidRDefault="008876AF">
                              <w:pPr>
                                <w:numPr>
                                  <w:ilvl w:val="0"/>
                                  <w:numId w:val="75"/>
                                </w:numPr>
                                <w:spacing w:line="360" w:lineRule="auto"/>
                                <w:rPr>
                                  <w:rFonts w:ascii="Arial" w:hAnsi="Arial" w:cs="Arial"/>
                                  <w:sz w:val="18"/>
                                  <w:szCs w:val="18"/>
                                </w:rPr>
                              </w:pPr>
                              <w:r w:rsidRPr="00AF17A5">
                                <w:rPr>
                                  <w:rFonts w:ascii="Arial" w:hAnsi="Arial" w:cs="Arial"/>
                                  <w:sz w:val="18"/>
                                  <w:szCs w:val="18"/>
                                </w:rPr>
                                <w:t>Dělí a násobí desetinná čísla 10 a 100, násobí a dělí desetinná čísla přirozeným číslem</w:t>
                              </w:r>
                            </w:p>
                            <w:p w14:paraId="50019913" w14:textId="77777777" w:rsidR="008876AF" w:rsidRDefault="008876AF">
                              <w:pPr>
                                <w:numPr>
                                  <w:ilvl w:val="0"/>
                                  <w:numId w:val="75"/>
                                </w:numPr>
                                <w:spacing w:line="360" w:lineRule="auto"/>
                                <w:rPr>
                                  <w:rFonts w:ascii="Arial" w:hAnsi="Arial" w:cs="Arial"/>
                                  <w:sz w:val="18"/>
                                  <w:szCs w:val="18"/>
                                </w:rPr>
                              </w:pPr>
                              <w:r>
                                <w:rPr>
                                  <w:rFonts w:ascii="Arial" w:hAnsi="Arial" w:cs="Arial"/>
                                  <w:sz w:val="18"/>
                                  <w:szCs w:val="18"/>
                                </w:rPr>
                                <w:t>účelně propojuje písemné i pamětné počítání (i s použitím kalkulátoru)</w:t>
                              </w:r>
                            </w:p>
                            <w:p w14:paraId="685A5B25" w14:textId="77777777" w:rsidR="008876AF" w:rsidRPr="00AF17A5" w:rsidRDefault="008876AF">
                              <w:pPr>
                                <w:numPr>
                                  <w:ilvl w:val="0"/>
                                  <w:numId w:val="75"/>
                                </w:numPr>
                                <w:spacing w:line="360" w:lineRule="auto"/>
                                <w:rPr>
                                  <w:rFonts w:ascii="Arial" w:hAnsi="Arial" w:cs="Arial"/>
                                  <w:sz w:val="18"/>
                                  <w:szCs w:val="18"/>
                                </w:rPr>
                              </w:pPr>
                              <w:r w:rsidRPr="00AF17A5">
                                <w:rPr>
                                  <w:rFonts w:ascii="Arial" w:hAnsi="Arial" w:cs="Arial"/>
                                  <w:sz w:val="18"/>
                                  <w:szCs w:val="18"/>
                                </w:rPr>
                                <w:t>zná české bankovky a umí s nimi počítat</w:t>
                              </w:r>
                            </w:p>
                            <w:p w14:paraId="6D679433" w14:textId="77777777" w:rsidR="008876AF" w:rsidRDefault="008876AF">
                              <w:pPr>
                                <w:numPr>
                                  <w:ilvl w:val="0"/>
                                  <w:numId w:val="75"/>
                                </w:numPr>
                                <w:spacing w:line="360" w:lineRule="auto"/>
                                <w:rPr>
                                  <w:rFonts w:ascii="Arial" w:hAnsi="Arial" w:cs="Arial"/>
                                  <w:sz w:val="18"/>
                                  <w:szCs w:val="18"/>
                                </w:rPr>
                              </w:pPr>
                              <w:r>
                                <w:rPr>
                                  <w:rFonts w:ascii="Arial" w:hAnsi="Arial" w:cs="Arial"/>
                                  <w:sz w:val="18"/>
                                  <w:szCs w:val="18"/>
                                </w:rPr>
                                <w:t>spočítá obvod čtverce a obdélníka – čtvercová síť</w:t>
                              </w:r>
                            </w:p>
                            <w:p w14:paraId="39AD48BC" w14:textId="77777777" w:rsidR="008876AF" w:rsidRDefault="008876AF">
                              <w:pPr>
                                <w:numPr>
                                  <w:ilvl w:val="0"/>
                                  <w:numId w:val="75"/>
                                </w:numPr>
                                <w:spacing w:line="360" w:lineRule="auto"/>
                                <w:rPr>
                                  <w:rFonts w:ascii="Arial" w:hAnsi="Arial" w:cs="Arial"/>
                                  <w:sz w:val="18"/>
                                  <w:szCs w:val="18"/>
                                </w:rPr>
                              </w:pPr>
                              <w:r>
                                <w:rPr>
                                  <w:rFonts w:ascii="Arial" w:hAnsi="Arial" w:cs="Arial"/>
                                  <w:sz w:val="18"/>
                                  <w:szCs w:val="18"/>
                                </w:rPr>
                                <w:t>určí obvod mnohoúhelníku sečtením délek stran</w:t>
                              </w:r>
                            </w:p>
                            <w:p w14:paraId="47CC36D4" w14:textId="77777777" w:rsidR="008876AF" w:rsidRDefault="008876AF">
                              <w:pPr>
                                <w:numPr>
                                  <w:ilvl w:val="0"/>
                                  <w:numId w:val="75"/>
                                </w:numPr>
                                <w:spacing w:line="360" w:lineRule="auto"/>
                                <w:rPr>
                                  <w:rFonts w:ascii="Arial" w:hAnsi="Arial" w:cs="Arial"/>
                                  <w:sz w:val="18"/>
                                  <w:szCs w:val="18"/>
                                </w:rPr>
                              </w:pPr>
                              <w:r>
                                <w:rPr>
                                  <w:rFonts w:ascii="Arial" w:hAnsi="Arial" w:cs="Arial"/>
                                  <w:sz w:val="18"/>
                                  <w:szCs w:val="18"/>
                                </w:rPr>
                                <w:t>řeší praktické slovní úlohy i nezávisle na postupech školské matematiky</w:t>
                              </w:r>
                            </w:p>
                          </w:tc>
                          <w:tc>
                            <w:tcPr>
                              <w:tcW w:w="1718" w:type="pct"/>
                              <w:tcBorders>
                                <w:top w:val="single" w:sz="4" w:space="0" w:color="auto"/>
                                <w:left w:val="single" w:sz="4" w:space="0" w:color="auto"/>
                                <w:bottom w:val="single" w:sz="4" w:space="0" w:color="auto"/>
                                <w:right w:val="single" w:sz="4" w:space="0" w:color="auto"/>
                              </w:tcBorders>
                            </w:tcPr>
                            <w:p w14:paraId="00603764" w14:textId="77777777" w:rsidR="008876AF" w:rsidRDefault="008876AF">
                              <w:pPr>
                                <w:spacing w:line="360" w:lineRule="auto"/>
                                <w:ind w:left="360"/>
                                <w:rPr>
                                  <w:rFonts w:ascii="Arial" w:hAnsi="Arial" w:cs="Arial"/>
                                  <w:sz w:val="18"/>
                                  <w:szCs w:val="18"/>
                                </w:rPr>
                              </w:pPr>
                              <w:r>
                                <w:rPr>
                                  <w:rFonts w:ascii="Arial" w:hAnsi="Arial" w:cs="Arial"/>
                                  <w:sz w:val="18"/>
                                  <w:szCs w:val="18"/>
                                </w:rPr>
                                <w:lastRenderedPageBreak/>
                                <w:t>Zaokrouhlování na 1 000 000</w:t>
                              </w:r>
                            </w:p>
                            <w:p w14:paraId="063998AD" w14:textId="77777777" w:rsidR="008876AF" w:rsidRDefault="008876AF">
                              <w:pPr>
                                <w:spacing w:line="360" w:lineRule="auto"/>
                                <w:ind w:left="360"/>
                                <w:rPr>
                                  <w:rFonts w:ascii="Arial" w:hAnsi="Arial" w:cs="Arial"/>
                                  <w:sz w:val="18"/>
                                  <w:szCs w:val="18"/>
                                </w:rPr>
                              </w:pPr>
                              <w:r>
                                <w:rPr>
                                  <w:rFonts w:ascii="Arial" w:hAnsi="Arial" w:cs="Arial"/>
                                  <w:sz w:val="18"/>
                                  <w:szCs w:val="18"/>
                                </w:rPr>
                                <w:t>Numerace do 1 000 000</w:t>
                              </w:r>
                            </w:p>
                            <w:p w14:paraId="6AA2D1CE" w14:textId="77777777" w:rsidR="008876AF" w:rsidRDefault="008876AF">
                              <w:pPr>
                                <w:spacing w:line="360" w:lineRule="auto"/>
                                <w:ind w:left="360"/>
                                <w:rPr>
                                  <w:rFonts w:ascii="Arial" w:hAnsi="Arial" w:cs="Arial"/>
                                  <w:sz w:val="18"/>
                                  <w:szCs w:val="18"/>
                                </w:rPr>
                              </w:pPr>
                            </w:p>
                            <w:p w14:paraId="0357B374" w14:textId="77777777" w:rsidR="008876AF" w:rsidRDefault="008876AF">
                              <w:pPr>
                                <w:spacing w:line="360" w:lineRule="auto"/>
                                <w:ind w:left="360"/>
                                <w:rPr>
                                  <w:rFonts w:ascii="Arial" w:hAnsi="Arial" w:cs="Arial"/>
                                  <w:sz w:val="18"/>
                                  <w:szCs w:val="18"/>
                                </w:rPr>
                              </w:pPr>
                              <w:r>
                                <w:rPr>
                                  <w:rFonts w:ascii="Arial" w:hAnsi="Arial" w:cs="Arial"/>
                                  <w:sz w:val="18"/>
                                  <w:szCs w:val="18"/>
                                </w:rPr>
                                <w:t>Číselný obor  0 - miliarda</w:t>
                              </w:r>
                            </w:p>
                            <w:p w14:paraId="568C0DC8" w14:textId="77777777" w:rsidR="008876AF" w:rsidRDefault="008876AF">
                              <w:pPr>
                                <w:spacing w:line="360" w:lineRule="auto"/>
                                <w:ind w:left="360"/>
                                <w:rPr>
                                  <w:rFonts w:ascii="Arial" w:hAnsi="Arial" w:cs="Arial"/>
                                  <w:sz w:val="18"/>
                                  <w:szCs w:val="18"/>
                                </w:rPr>
                              </w:pPr>
                              <w:r>
                                <w:rPr>
                                  <w:rFonts w:ascii="Arial" w:hAnsi="Arial" w:cs="Arial"/>
                                  <w:sz w:val="18"/>
                                  <w:szCs w:val="18"/>
                                </w:rPr>
                                <w:t>Dělení dvojciferným číslem</w:t>
                              </w:r>
                            </w:p>
                            <w:p w14:paraId="55F984AD" w14:textId="77777777" w:rsidR="008876AF" w:rsidRDefault="008876AF">
                              <w:pPr>
                                <w:spacing w:line="360" w:lineRule="auto"/>
                                <w:ind w:left="360"/>
                                <w:rPr>
                                  <w:rFonts w:ascii="Arial" w:hAnsi="Arial" w:cs="Arial"/>
                                  <w:sz w:val="18"/>
                                  <w:szCs w:val="18"/>
                                </w:rPr>
                              </w:pPr>
                              <w:r w:rsidRPr="00AF17A5">
                                <w:rPr>
                                  <w:rFonts w:ascii="Arial" w:hAnsi="Arial" w:cs="Arial"/>
                                  <w:sz w:val="18"/>
                                  <w:szCs w:val="18"/>
                                </w:rPr>
                                <w:t>Počítání s penězi (finanční gramotnost)</w:t>
                              </w:r>
                            </w:p>
                            <w:p w14:paraId="6063C493" w14:textId="6B28D70B" w:rsidR="008876AF" w:rsidRDefault="008876AF">
                              <w:pPr>
                                <w:spacing w:line="360" w:lineRule="auto"/>
                                <w:ind w:left="360"/>
                                <w:rPr>
                                  <w:rFonts w:ascii="Arial" w:hAnsi="Arial" w:cs="Arial"/>
                                  <w:sz w:val="18"/>
                                  <w:szCs w:val="18"/>
                                </w:rPr>
                              </w:pPr>
                              <w:r>
                                <w:rPr>
                                  <w:rFonts w:ascii="Arial" w:hAnsi="Arial" w:cs="Arial"/>
                                  <w:sz w:val="18"/>
                                  <w:szCs w:val="18"/>
                                </w:rPr>
                                <w:t>Obvod čtverce, obdélník</w:t>
                              </w:r>
                              <w:r w:rsidR="00515EDB">
                                <w:rPr>
                                  <w:rFonts w:ascii="Arial" w:hAnsi="Arial" w:cs="Arial"/>
                                  <w:sz w:val="18"/>
                                  <w:szCs w:val="18"/>
                                </w:rPr>
                                <w:t>u</w:t>
                              </w:r>
                              <w:r>
                                <w:rPr>
                                  <w:rFonts w:ascii="Arial" w:hAnsi="Arial" w:cs="Arial"/>
                                  <w:sz w:val="18"/>
                                  <w:szCs w:val="18"/>
                                </w:rPr>
                                <w:t>, mnohoúhelník</w:t>
                              </w:r>
                              <w:r w:rsidR="00515EDB">
                                <w:rPr>
                                  <w:rFonts w:ascii="Arial" w:hAnsi="Arial" w:cs="Arial"/>
                                  <w:sz w:val="18"/>
                                  <w:szCs w:val="18"/>
                                </w:rPr>
                                <w:t>u</w:t>
                              </w:r>
                            </w:p>
                            <w:p w14:paraId="6E793289" w14:textId="77777777" w:rsidR="008876AF" w:rsidRDefault="008876AF">
                              <w:pPr>
                                <w:spacing w:line="360" w:lineRule="auto"/>
                                <w:ind w:left="360"/>
                                <w:rPr>
                                  <w:rFonts w:ascii="Arial" w:hAnsi="Arial" w:cs="Arial"/>
                                  <w:sz w:val="18"/>
                                  <w:szCs w:val="18"/>
                                </w:rPr>
                              </w:pPr>
                            </w:p>
                            <w:p w14:paraId="3A94AAA1" w14:textId="77777777" w:rsidR="008876AF" w:rsidRDefault="008876AF">
                              <w:pPr>
                                <w:spacing w:line="360" w:lineRule="auto"/>
                                <w:ind w:left="360"/>
                                <w:rPr>
                                  <w:rFonts w:ascii="Arial" w:hAnsi="Arial" w:cs="Arial"/>
                                  <w:sz w:val="18"/>
                                  <w:szCs w:val="18"/>
                                </w:rPr>
                              </w:pPr>
                            </w:p>
                            <w:p w14:paraId="7462BBE0" w14:textId="77777777" w:rsidR="008876AF" w:rsidRDefault="008876AF">
                              <w:pPr>
                                <w:spacing w:line="360" w:lineRule="auto"/>
                                <w:ind w:left="360"/>
                                <w:rPr>
                                  <w:rFonts w:ascii="Arial" w:hAnsi="Arial" w:cs="Arial"/>
                                  <w:sz w:val="18"/>
                                  <w:szCs w:val="18"/>
                                </w:rPr>
                              </w:pPr>
                            </w:p>
                            <w:p w14:paraId="0ACE74F8" w14:textId="77777777" w:rsidR="008876AF" w:rsidRDefault="008876AF">
                              <w:pPr>
                                <w:spacing w:line="360" w:lineRule="auto"/>
                                <w:ind w:left="360"/>
                                <w:rPr>
                                  <w:rFonts w:ascii="Arial" w:hAnsi="Arial" w:cs="Arial"/>
                                  <w:sz w:val="18"/>
                                  <w:szCs w:val="18"/>
                                </w:rPr>
                              </w:pPr>
                            </w:p>
                            <w:p w14:paraId="2D69F37C" w14:textId="77777777" w:rsidR="008876AF" w:rsidRDefault="008876AF">
                              <w:pPr>
                                <w:spacing w:line="360" w:lineRule="auto"/>
                                <w:ind w:left="360"/>
                                <w:rPr>
                                  <w:rFonts w:ascii="Arial" w:hAnsi="Arial" w:cs="Arial"/>
                                  <w:sz w:val="18"/>
                                  <w:szCs w:val="18"/>
                                </w:rPr>
                              </w:pPr>
                            </w:p>
                            <w:p w14:paraId="54AEA806" w14:textId="77777777" w:rsidR="008876AF" w:rsidRDefault="008876AF">
                              <w:pPr>
                                <w:spacing w:line="360" w:lineRule="auto"/>
                                <w:ind w:left="360"/>
                                <w:rPr>
                                  <w:rFonts w:ascii="Arial" w:hAnsi="Arial" w:cs="Arial"/>
                                  <w:sz w:val="18"/>
                                  <w:szCs w:val="18"/>
                                </w:rPr>
                              </w:pPr>
                            </w:p>
                            <w:p w14:paraId="4B70CF10" w14:textId="77777777" w:rsidR="008876AF" w:rsidRDefault="008876AF">
                              <w:pPr>
                                <w:spacing w:line="360" w:lineRule="auto"/>
                                <w:ind w:left="360"/>
                                <w:rPr>
                                  <w:rFonts w:ascii="Arial" w:hAnsi="Arial" w:cs="Arial"/>
                                  <w:sz w:val="18"/>
                                  <w:szCs w:val="18"/>
                                </w:rPr>
                              </w:pPr>
                            </w:p>
                            <w:p w14:paraId="41C46D55" w14:textId="77777777" w:rsidR="008876AF" w:rsidRDefault="008876AF">
                              <w:pPr>
                                <w:spacing w:line="360" w:lineRule="auto"/>
                                <w:ind w:left="360"/>
                                <w:rPr>
                                  <w:rFonts w:ascii="Arial" w:hAnsi="Arial" w:cs="Arial"/>
                                  <w:sz w:val="18"/>
                                  <w:szCs w:val="18"/>
                                </w:rPr>
                              </w:pPr>
                            </w:p>
                            <w:p w14:paraId="27A32B86" w14:textId="77777777" w:rsidR="008876AF" w:rsidRDefault="008876AF">
                              <w:pPr>
                                <w:spacing w:line="360" w:lineRule="auto"/>
                                <w:ind w:left="360"/>
                                <w:rPr>
                                  <w:rFonts w:ascii="Arial" w:hAnsi="Arial" w:cs="Arial"/>
                                  <w:sz w:val="18"/>
                                  <w:szCs w:val="18"/>
                                </w:rPr>
                              </w:pPr>
                              <w:r w:rsidRPr="00AF17A5">
                                <w:rPr>
                                  <w:rFonts w:ascii="Arial" w:hAnsi="Arial" w:cs="Arial"/>
                                  <w:sz w:val="18"/>
                                  <w:szCs w:val="18"/>
                                </w:rPr>
                                <w:t>Desetinná čísla</w:t>
                              </w:r>
                            </w:p>
                          </w:tc>
                          <w:tc>
                            <w:tcPr>
                              <w:tcW w:w="1646" w:type="pct"/>
                              <w:tcBorders>
                                <w:top w:val="single" w:sz="4" w:space="0" w:color="auto"/>
                                <w:left w:val="single" w:sz="4" w:space="0" w:color="auto"/>
                                <w:bottom w:val="single" w:sz="4" w:space="0" w:color="auto"/>
                                <w:right w:val="single" w:sz="4" w:space="0" w:color="auto"/>
                              </w:tcBorders>
                            </w:tcPr>
                            <w:p w14:paraId="39C97EC2" w14:textId="77777777" w:rsidR="008876AF" w:rsidRDefault="008876AF">
                              <w:pPr>
                                <w:spacing w:line="360" w:lineRule="auto"/>
                                <w:ind w:left="360"/>
                                <w:rPr>
                                  <w:rFonts w:ascii="Arial" w:hAnsi="Arial" w:cs="Arial"/>
                                  <w:b/>
                                  <w:sz w:val="18"/>
                                  <w:szCs w:val="18"/>
                                </w:rPr>
                              </w:pPr>
                            </w:p>
                            <w:p w14:paraId="0210B278" w14:textId="77777777" w:rsidR="008876AF" w:rsidRDefault="008876AF">
                              <w:pPr>
                                <w:spacing w:line="360" w:lineRule="auto"/>
                                <w:ind w:left="360"/>
                                <w:rPr>
                                  <w:rFonts w:ascii="Arial" w:hAnsi="Arial" w:cs="Arial"/>
                                  <w:b/>
                                  <w:sz w:val="18"/>
                                  <w:szCs w:val="18"/>
                                </w:rPr>
                              </w:pPr>
                            </w:p>
                            <w:p w14:paraId="559B5ED7" w14:textId="77777777" w:rsidR="008876AF" w:rsidRDefault="008876AF">
                              <w:pPr>
                                <w:spacing w:line="360" w:lineRule="auto"/>
                                <w:ind w:left="360"/>
                                <w:rPr>
                                  <w:rFonts w:ascii="Arial" w:hAnsi="Arial" w:cs="Arial"/>
                                  <w:b/>
                                  <w:sz w:val="18"/>
                                  <w:szCs w:val="18"/>
                                </w:rPr>
                              </w:pPr>
                            </w:p>
                            <w:p w14:paraId="44922F41" w14:textId="77777777" w:rsidR="008876AF" w:rsidRDefault="008876AF">
                              <w:pPr>
                                <w:spacing w:line="360" w:lineRule="auto"/>
                                <w:ind w:left="360"/>
                                <w:rPr>
                                  <w:rFonts w:ascii="Arial" w:hAnsi="Arial" w:cs="Arial"/>
                                  <w:i/>
                                  <w:sz w:val="18"/>
                                  <w:szCs w:val="18"/>
                                </w:rPr>
                              </w:pPr>
                              <w:r>
                                <w:rPr>
                                  <w:rFonts w:ascii="Arial" w:hAnsi="Arial" w:cs="Arial"/>
                                  <w:i/>
                                  <w:sz w:val="18"/>
                                  <w:szCs w:val="18"/>
                                </w:rPr>
                                <w:t>R.U.</w:t>
                              </w:r>
                            </w:p>
                            <w:p w14:paraId="372BB697" w14:textId="77777777" w:rsidR="008876AF" w:rsidRDefault="008876AF">
                              <w:pPr>
                                <w:spacing w:line="360" w:lineRule="auto"/>
                                <w:ind w:left="360"/>
                                <w:rPr>
                                  <w:rFonts w:ascii="Arial" w:hAnsi="Arial" w:cs="Arial"/>
                                  <w:i/>
                                  <w:sz w:val="18"/>
                                  <w:szCs w:val="18"/>
                                </w:rPr>
                              </w:pPr>
                              <w:r>
                                <w:rPr>
                                  <w:rFonts w:ascii="Arial" w:hAnsi="Arial" w:cs="Arial"/>
                                  <w:i/>
                                  <w:sz w:val="18"/>
                                  <w:szCs w:val="18"/>
                                </w:rPr>
                                <w:t>ČJL - Správný zápis slovních úloh, stylizace a reprodukce odpovědí, čtení s porozuměním</w:t>
                              </w:r>
                            </w:p>
                            <w:p w14:paraId="2308A0DD" w14:textId="77777777" w:rsidR="008876AF" w:rsidRDefault="008876AF">
                              <w:pPr>
                                <w:spacing w:line="360" w:lineRule="auto"/>
                                <w:ind w:left="360"/>
                                <w:rPr>
                                  <w:rFonts w:ascii="Arial" w:hAnsi="Arial" w:cs="Arial"/>
                                  <w:i/>
                                  <w:sz w:val="18"/>
                                  <w:szCs w:val="18"/>
                                </w:rPr>
                              </w:pPr>
                              <w:r>
                                <w:rPr>
                                  <w:rFonts w:ascii="Arial" w:hAnsi="Arial" w:cs="Arial"/>
                                  <w:i/>
                                  <w:sz w:val="18"/>
                                  <w:szCs w:val="18"/>
                                </w:rPr>
                                <w:t>AJ - Aplikace jednoduchých početních operací v oboru přirozených čísel, porovnávání větší, menší.</w:t>
                              </w:r>
                            </w:p>
                            <w:p w14:paraId="1D10083E" w14:textId="77777777" w:rsidR="008876AF" w:rsidRDefault="008876AF">
                              <w:pPr>
                                <w:spacing w:line="360" w:lineRule="auto"/>
                                <w:ind w:left="360"/>
                                <w:rPr>
                                  <w:rFonts w:ascii="Arial" w:hAnsi="Arial" w:cs="Arial"/>
                                  <w:i/>
                                  <w:sz w:val="18"/>
                                  <w:szCs w:val="18"/>
                                </w:rPr>
                              </w:pPr>
                              <w:r>
                                <w:rPr>
                                  <w:rFonts w:ascii="Arial" w:hAnsi="Arial" w:cs="Arial"/>
                                  <w:i/>
                                  <w:sz w:val="18"/>
                                  <w:szCs w:val="18"/>
                                </w:rPr>
                                <w:t>Rozšiřující učivo:</w:t>
                              </w:r>
                            </w:p>
                            <w:p w14:paraId="0B18F0B8" w14:textId="77777777" w:rsidR="008876AF" w:rsidRDefault="008876AF">
                              <w:pPr>
                                <w:numPr>
                                  <w:ilvl w:val="0"/>
                                  <w:numId w:val="64"/>
                                </w:numPr>
                                <w:spacing w:line="360" w:lineRule="auto"/>
                                <w:rPr>
                                  <w:rFonts w:ascii="Arial" w:hAnsi="Arial" w:cs="Arial"/>
                                  <w:i/>
                                  <w:sz w:val="18"/>
                                  <w:szCs w:val="18"/>
                                </w:rPr>
                              </w:pPr>
                              <w:r>
                                <w:rPr>
                                  <w:rFonts w:ascii="Arial" w:hAnsi="Arial" w:cs="Arial"/>
                                  <w:i/>
                                  <w:sz w:val="18"/>
                                  <w:szCs w:val="18"/>
                                </w:rPr>
                                <w:t>vyjadřování části celku zlomkem se jmenovatelem 10 nebo 100</w:t>
                              </w:r>
                            </w:p>
                            <w:p w14:paraId="56D76D2D" w14:textId="77777777" w:rsidR="008876AF" w:rsidRDefault="008876AF">
                              <w:pPr>
                                <w:spacing w:line="360" w:lineRule="auto"/>
                                <w:ind w:left="720"/>
                                <w:rPr>
                                  <w:rFonts w:ascii="Arial" w:hAnsi="Arial" w:cs="Arial"/>
                                  <w:sz w:val="18"/>
                                  <w:szCs w:val="18"/>
                                </w:rPr>
                              </w:pPr>
                            </w:p>
                          </w:tc>
                        </w:tr>
                        <w:tr w:rsidR="008876AF" w14:paraId="77F94412" w14:textId="77777777">
                          <w:tc>
                            <w:tcPr>
                              <w:tcW w:w="1636" w:type="pct"/>
                              <w:tcBorders>
                                <w:top w:val="single" w:sz="4" w:space="0" w:color="auto"/>
                                <w:left w:val="single" w:sz="4" w:space="0" w:color="auto"/>
                                <w:bottom w:val="single" w:sz="4" w:space="0" w:color="auto"/>
                                <w:right w:val="single" w:sz="4" w:space="0" w:color="auto"/>
                              </w:tcBorders>
                              <w:hideMark/>
                            </w:tcPr>
                            <w:p w14:paraId="6AFA8698" w14:textId="77777777" w:rsidR="008876AF" w:rsidRPr="00AF17A5" w:rsidRDefault="008876AF">
                              <w:pPr>
                                <w:numPr>
                                  <w:ilvl w:val="0"/>
                                  <w:numId w:val="75"/>
                                </w:numPr>
                                <w:spacing w:line="360" w:lineRule="auto"/>
                                <w:rPr>
                                  <w:rFonts w:ascii="Arial" w:hAnsi="Arial" w:cs="Arial"/>
                                  <w:sz w:val="18"/>
                                  <w:szCs w:val="18"/>
                                </w:rPr>
                              </w:pPr>
                              <w:r w:rsidRPr="00AF17A5">
                                <w:rPr>
                                  <w:rFonts w:ascii="Arial" w:hAnsi="Arial" w:cs="Arial"/>
                                  <w:sz w:val="18"/>
                                  <w:szCs w:val="18"/>
                                </w:rPr>
                                <w:lastRenderedPageBreak/>
                                <w:t>umí zapsat jednoduché zlomky</w:t>
                              </w:r>
                            </w:p>
                            <w:p w14:paraId="280A6277" w14:textId="77777777" w:rsidR="008876AF" w:rsidRPr="00AF17A5" w:rsidRDefault="008876AF">
                              <w:pPr>
                                <w:numPr>
                                  <w:ilvl w:val="0"/>
                                  <w:numId w:val="75"/>
                                </w:numPr>
                                <w:spacing w:line="360" w:lineRule="auto"/>
                                <w:rPr>
                                  <w:rFonts w:ascii="Arial" w:hAnsi="Arial" w:cs="Arial"/>
                                  <w:sz w:val="18"/>
                                  <w:szCs w:val="18"/>
                                </w:rPr>
                              </w:pPr>
                              <w:r w:rsidRPr="00AF17A5">
                                <w:rPr>
                                  <w:rFonts w:ascii="Arial" w:hAnsi="Arial" w:cs="Arial"/>
                                  <w:sz w:val="18"/>
                                  <w:szCs w:val="18"/>
                                </w:rPr>
                                <w:t>umí graficky znázornit zlomek</w:t>
                              </w:r>
                            </w:p>
                            <w:p w14:paraId="317042C7" w14:textId="77777777" w:rsidR="008876AF" w:rsidRPr="00AF17A5" w:rsidRDefault="008876AF">
                              <w:pPr>
                                <w:numPr>
                                  <w:ilvl w:val="0"/>
                                  <w:numId w:val="75"/>
                                </w:numPr>
                                <w:spacing w:line="360" w:lineRule="auto"/>
                                <w:rPr>
                                  <w:rFonts w:ascii="Arial" w:hAnsi="Arial" w:cs="Arial"/>
                                  <w:sz w:val="18"/>
                                  <w:szCs w:val="18"/>
                                </w:rPr>
                              </w:pPr>
                              <w:r w:rsidRPr="00AF17A5">
                                <w:rPr>
                                  <w:rFonts w:ascii="Arial" w:hAnsi="Arial" w:cs="Arial"/>
                                  <w:sz w:val="18"/>
                                  <w:szCs w:val="18"/>
                                </w:rPr>
                                <w:t>umí používat v praxi jednoduché zlomky</w:t>
                              </w:r>
                            </w:p>
                            <w:p w14:paraId="3ABE9413" w14:textId="77777777" w:rsidR="008876AF" w:rsidRDefault="008876AF">
                              <w:pPr>
                                <w:numPr>
                                  <w:ilvl w:val="0"/>
                                  <w:numId w:val="75"/>
                                </w:numPr>
                                <w:spacing w:line="360" w:lineRule="auto"/>
                                <w:rPr>
                                  <w:rFonts w:ascii="Arial" w:hAnsi="Arial" w:cs="Arial"/>
                                  <w:sz w:val="18"/>
                                  <w:szCs w:val="18"/>
                                </w:rPr>
                              </w:pPr>
                              <w:r>
                                <w:rPr>
                                  <w:rFonts w:ascii="Arial" w:hAnsi="Arial" w:cs="Arial"/>
                                  <w:sz w:val="18"/>
                                  <w:szCs w:val="18"/>
                                </w:rPr>
                                <w:t>umí číst a zaznamenávat grafy ve čtvercové síti</w:t>
                              </w:r>
                            </w:p>
                            <w:p w14:paraId="3C437731" w14:textId="77777777" w:rsidR="008876AF" w:rsidRDefault="008876AF">
                              <w:pPr>
                                <w:numPr>
                                  <w:ilvl w:val="0"/>
                                  <w:numId w:val="75"/>
                                </w:numPr>
                                <w:spacing w:line="360" w:lineRule="auto"/>
                                <w:rPr>
                                  <w:rFonts w:ascii="Arial" w:hAnsi="Arial" w:cs="Arial"/>
                                  <w:sz w:val="18"/>
                                  <w:szCs w:val="18"/>
                                </w:rPr>
                              </w:pPr>
                              <w:r>
                                <w:rPr>
                                  <w:rFonts w:ascii="Arial" w:hAnsi="Arial" w:cs="Arial"/>
                                  <w:sz w:val="18"/>
                                  <w:szCs w:val="18"/>
                                </w:rPr>
                                <w:t>umí utvořit graf závislosti teploty na čase</w:t>
                              </w:r>
                            </w:p>
                            <w:p w14:paraId="034067EC" w14:textId="77777777" w:rsidR="008876AF" w:rsidRDefault="008876AF">
                              <w:pPr>
                                <w:numPr>
                                  <w:ilvl w:val="0"/>
                                  <w:numId w:val="75"/>
                                </w:numPr>
                                <w:spacing w:line="360" w:lineRule="auto"/>
                                <w:rPr>
                                  <w:rFonts w:ascii="Arial" w:hAnsi="Arial" w:cs="Arial"/>
                                  <w:sz w:val="18"/>
                                  <w:szCs w:val="18"/>
                                </w:rPr>
                              </w:pPr>
                              <w:r>
                                <w:rPr>
                                  <w:rFonts w:ascii="Arial" w:hAnsi="Arial" w:cs="Arial"/>
                                  <w:sz w:val="18"/>
                                  <w:szCs w:val="18"/>
                                </w:rPr>
                                <w:t>umí vyčíst jednotlivé veličiny z grafu, tabulky</w:t>
                              </w:r>
                            </w:p>
                            <w:p w14:paraId="58DF8965" w14:textId="77777777" w:rsidR="008876AF" w:rsidRDefault="008876AF">
                              <w:pPr>
                                <w:numPr>
                                  <w:ilvl w:val="0"/>
                                  <w:numId w:val="75"/>
                                </w:numPr>
                                <w:spacing w:line="360" w:lineRule="auto"/>
                                <w:rPr>
                                  <w:rFonts w:ascii="Arial" w:hAnsi="Arial" w:cs="Arial"/>
                                  <w:sz w:val="18"/>
                                  <w:szCs w:val="18"/>
                                </w:rPr>
                              </w:pPr>
                              <w:r>
                                <w:rPr>
                                  <w:rFonts w:ascii="Arial" w:hAnsi="Arial" w:cs="Arial"/>
                                  <w:sz w:val="18"/>
                                  <w:szCs w:val="18"/>
                                </w:rPr>
                                <w:t>v praktickém životě rozumí jednoduchým grafům (tisk, TV)</w:t>
                              </w:r>
                            </w:p>
                            <w:p w14:paraId="12A6DE88" w14:textId="77777777" w:rsidR="008876AF" w:rsidRDefault="008876AF">
                              <w:pPr>
                                <w:numPr>
                                  <w:ilvl w:val="0"/>
                                  <w:numId w:val="75"/>
                                </w:numPr>
                                <w:spacing w:line="360" w:lineRule="auto"/>
                                <w:rPr>
                                  <w:rFonts w:ascii="Arial" w:hAnsi="Arial" w:cs="Arial"/>
                                  <w:sz w:val="18"/>
                                  <w:szCs w:val="18"/>
                                </w:rPr>
                              </w:pPr>
                              <w:r>
                                <w:rPr>
                                  <w:rFonts w:ascii="Arial" w:hAnsi="Arial" w:cs="Arial"/>
                                  <w:sz w:val="18"/>
                                  <w:szCs w:val="18"/>
                                </w:rPr>
                                <w:t>určí pomocí čtvercové sítě obsah rovinného obrazce, který je tvořen čtverci, obdélníky a trojúhelníky a obsahy porovná</w:t>
                              </w:r>
                            </w:p>
                          </w:tc>
                          <w:tc>
                            <w:tcPr>
                              <w:tcW w:w="1718" w:type="pct"/>
                              <w:tcBorders>
                                <w:top w:val="single" w:sz="4" w:space="0" w:color="auto"/>
                                <w:left w:val="single" w:sz="4" w:space="0" w:color="auto"/>
                                <w:bottom w:val="single" w:sz="4" w:space="0" w:color="auto"/>
                                <w:right w:val="single" w:sz="4" w:space="0" w:color="auto"/>
                              </w:tcBorders>
                              <w:hideMark/>
                            </w:tcPr>
                            <w:p w14:paraId="26B3D509" w14:textId="77777777" w:rsidR="008876AF" w:rsidRPr="00AF17A5" w:rsidRDefault="008876AF">
                              <w:pPr>
                                <w:spacing w:line="360" w:lineRule="auto"/>
                                <w:ind w:left="360"/>
                                <w:rPr>
                                  <w:rFonts w:ascii="Arial" w:hAnsi="Arial" w:cs="Arial"/>
                                  <w:sz w:val="18"/>
                                  <w:szCs w:val="18"/>
                                </w:rPr>
                              </w:pPr>
                              <w:r w:rsidRPr="00AF17A5">
                                <w:rPr>
                                  <w:rFonts w:ascii="Arial" w:hAnsi="Arial" w:cs="Arial"/>
                                  <w:sz w:val="18"/>
                                  <w:szCs w:val="18"/>
                                </w:rPr>
                                <w:t>Dělení celku na části -1/2, 1/3, 1/4  až 1/10 (zlomky)</w:t>
                              </w:r>
                            </w:p>
                            <w:p w14:paraId="5C0074A3" w14:textId="77777777" w:rsidR="008876AF" w:rsidRPr="00AF17A5" w:rsidRDefault="008876AF">
                              <w:pPr>
                                <w:spacing w:line="360" w:lineRule="auto"/>
                                <w:ind w:left="360"/>
                                <w:rPr>
                                  <w:rFonts w:ascii="Arial" w:hAnsi="Arial" w:cs="Arial"/>
                                  <w:sz w:val="18"/>
                                  <w:szCs w:val="18"/>
                                </w:rPr>
                              </w:pPr>
                              <w:r w:rsidRPr="00AF17A5">
                                <w:rPr>
                                  <w:rFonts w:ascii="Arial" w:hAnsi="Arial" w:cs="Arial"/>
                                  <w:sz w:val="18"/>
                                  <w:szCs w:val="18"/>
                                </w:rPr>
                                <w:t>Čitatel a jmenovatel (zlomky)</w:t>
                              </w:r>
                            </w:p>
                            <w:p w14:paraId="18877E2A" w14:textId="77777777" w:rsidR="008876AF" w:rsidRPr="00AF17A5" w:rsidRDefault="008876AF">
                              <w:pPr>
                                <w:spacing w:line="360" w:lineRule="auto"/>
                                <w:ind w:left="360"/>
                                <w:rPr>
                                  <w:rFonts w:ascii="Arial" w:hAnsi="Arial" w:cs="Arial"/>
                                  <w:sz w:val="18"/>
                                  <w:szCs w:val="18"/>
                                </w:rPr>
                              </w:pPr>
                              <w:r w:rsidRPr="00AF17A5">
                                <w:rPr>
                                  <w:rFonts w:ascii="Arial" w:hAnsi="Arial" w:cs="Arial"/>
                                  <w:sz w:val="18"/>
                                  <w:szCs w:val="18"/>
                                </w:rPr>
                                <w:t>Zápis zlomku (zlomky)</w:t>
                              </w:r>
                            </w:p>
                            <w:p w14:paraId="20FFC8C8" w14:textId="77777777" w:rsidR="008876AF" w:rsidRDefault="008876AF">
                              <w:pPr>
                                <w:spacing w:line="360" w:lineRule="auto"/>
                                <w:ind w:left="360"/>
                                <w:rPr>
                                  <w:rFonts w:ascii="Arial" w:hAnsi="Arial" w:cs="Arial"/>
                                  <w:sz w:val="18"/>
                                  <w:szCs w:val="18"/>
                                </w:rPr>
                              </w:pPr>
                              <w:r w:rsidRPr="00AF17A5">
                                <w:rPr>
                                  <w:rFonts w:ascii="Arial" w:hAnsi="Arial" w:cs="Arial"/>
                                  <w:sz w:val="18"/>
                                  <w:szCs w:val="18"/>
                                </w:rPr>
                                <w:t>Zapisování zlomkem části celku (zlomky)</w:t>
                              </w:r>
                            </w:p>
                            <w:p w14:paraId="0FC66AFD" w14:textId="77777777" w:rsidR="008876AF" w:rsidRDefault="008876AF">
                              <w:pPr>
                                <w:spacing w:line="360" w:lineRule="auto"/>
                                <w:ind w:left="360"/>
                                <w:rPr>
                                  <w:rFonts w:ascii="Arial" w:hAnsi="Arial" w:cs="Arial"/>
                                  <w:sz w:val="18"/>
                                  <w:szCs w:val="18"/>
                                </w:rPr>
                              </w:pPr>
                              <w:r>
                                <w:rPr>
                                  <w:rFonts w:ascii="Arial" w:hAnsi="Arial" w:cs="Arial"/>
                                  <w:sz w:val="18"/>
                                  <w:szCs w:val="18"/>
                                </w:rPr>
                                <w:t>Grafy ve čtvercové síti</w:t>
                              </w:r>
                            </w:p>
                            <w:p w14:paraId="4A032694" w14:textId="77777777" w:rsidR="008876AF" w:rsidRDefault="008876AF">
                              <w:pPr>
                                <w:spacing w:line="360" w:lineRule="auto"/>
                                <w:ind w:left="360"/>
                                <w:rPr>
                                  <w:rFonts w:ascii="Arial" w:hAnsi="Arial" w:cs="Arial"/>
                                  <w:sz w:val="18"/>
                                  <w:szCs w:val="18"/>
                                </w:rPr>
                              </w:pPr>
                              <w:r>
                                <w:rPr>
                                  <w:rFonts w:ascii="Arial" w:hAnsi="Arial" w:cs="Arial"/>
                                  <w:sz w:val="18"/>
                                  <w:szCs w:val="18"/>
                                </w:rPr>
                                <w:t>Tabulky</w:t>
                              </w:r>
                            </w:p>
                            <w:p w14:paraId="75EBDE38" w14:textId="77777777" w:rsidR="008876AF" w:rsidRDefault="008876AF">
                              <w:pPr>
                                <w:spacing w:line="360" w:lineRule="auto"/>
                                <w:ind w:left="360"/>
                                <w:rPr>
                                  <w:rFonts w:ascii="Arial" w:hAnsi="Arial" w:cs="Arial"/>
                                  <w:sz w:val="18"/>
                                  <w:szCs w:val="18"/>
                                </w:rPr>
                              </w:pPr>
                              <w:r>
                                <w:rPr>
                                  <w:rFonts w:ascii="Arial" w:hAnsi="Arial" w:cs="Arial"/>
                                  <w:sz w:val="18"/>
                                  <w:szCs w:val="18"/>
                                </w:rPr>
                                <w:t>Složené obrazce ve čtvercové síti</w:t>
                              </w:r>
                            </w:p>
                          </w:tc>
                          <w:tc>
                            <w:tcPr>
                              <w:tcW w:w="1646" w:type="pct"/>
                              <w:tcBorders>
                                <w:top w:val="single" w:sz="4" w:space="0" w:color="auto"/>
                                <w:left w:val="single" w:sz="4" w:space="0" w:color="auto"/>
                                <w:bottom w:val="single" w:sz="4" w:space="0" w:color="auto"/>
                                <w:right w:val="single" w:sz="4" w:space="0" w:color="auto"/>
                              </w:tcBorders>
                            </w:tcPr>
                            <w:p w14:paraId="74B8FE1B" w14:textId="77777777" w:rsidR="008876AF" w:rsidRDefault="008876AF">
                              <w:pPr>
                                <w:spacing w:line="360" w:lineRule="auto"/>
                                <w:ind w:left="360"/>
                                <w:rPr>
                                  <w:rFonts w:ascii="Arial" w:hAnsi="Arial" w:cs="Arial"/>
                                  <w:b/>
                                  <w:sz w:val="18"/>
                                  <w:szCs w:val="18"/>
                                </w:rPr>
                              </w:pPr>
                            </w:p>
                          </w:tc>
                        </w:tr>
                        <w:tr w:rsidR="008876AF" w14:paraId="5815BBEB" w14:textId="77777777">
                          <w:tc>
                            <w:tcPr>
                              <w:tcW w:w="1636" w:type="pct"/>
                              <w:tcBorders>
                                <w:top w:val="single" w:sz="4" w:space="0" w:color="auto"/>
                                <w:left w:val="single" w:sz="4" w:space="0" w:color="auto"/>
                                <w:bottom w:val="single" w:sz="4" w:space="0" w:color="auto"/>
                                <w:right w:val="single" w:sz="4" w:space="0" w:color="auto"/>
                              </w:tcBorders>
                              <w:hideMark/>
                            </w:tcPr>
                            <w:p w14:paraId="30B566E4" w14:textId="77777777" w:rsidR="008876AF" w:rsidRDefault="008876AF">
                              <w:pPr>
                                <w:numPr>
                                  <w:ilvl w:val="0"/>
                                  <w:numId w:val="76"/>
                                </w:numPr>
                                <w:spacing w:line="360" w:lineRule="auto"/>
                                <w:rPr>
                                  <w:rFonts w:ascii="Arial" w:hAnsi="Arial" w:cs="Arial"/>
                                  <w:color w:val="000000"/>
                                  <w:sz w:val="18"/>
                                  <w:szCs w:val="18"/>
                                </w:rPr>
                              </w:pPr>
                              <w:r>
                                <w:rPr>
                                  <w:rFonts w:ascii="Arial" w:hAnsi="Arial" w:cs="Arial"/>
                                  <w:color w:val="000000"/>
                                  <w:sz w:val="18"/>
                                  <w:szCs w:val="18"/>
                                </w:rPr>
                                <w:t>používá matematické algoritmy a názvosloví</w:t>
                              </w:r>
                            </w:p>
                            <w:p w14:paraId="3A391883" w14:textId="77777777" w:rsidR="008876AF" w:rsidRDefault="008876AF">
                              <w:pPr>
                                <w:numPr>
                                  <w:ilvl w:val="0"/>
                                  <w:numId w:val="76"/>
                                </w:numPr>
                                <w:spacing w:line="360" w:lineRule="auto"/>
                                <w:rPr>
                                  <w:rFonts w:ascii="Arial" w:hAnsi="Arial" w:cs="Arial"/>
                                  <w:color w:val="000000"/>
                                  <w:sz w:val="18"/>
                                  <w:szCs w:val="18"/>
                                </w:rPr>
                              </w:pPr>
                              <w:r>
                                <w:rPr>
                                  <w:rFonts w:ascii="Arial" w:hAnsi="Arial" w:cs="Arial"/>
                                  <w:color w:val="000000"/>
                                  <w:sz w:val="18"/>
                                  <w:szCs w:val="18"/>
                                </w:rPr>
                                <w:t>využívá komutativnost a asociativnost při sčítání a násobení</w:t>
                              </w:r>
                            </w:p>
                            <w:p w14:paraId="3B6E31B5" w14:textId="77777777" w:rsidR="008876AF" w:rsidRDefault="008876AF">
                              <w:pPr>
                                <w:numPr>
                                  <w:ilvl w:val="0"/>
                                  <w:numId w:val="76"/>
                                </w:numPr>
                                <w:spacing w:line="360" w:lineRule="auto"/>
                                <w:rPr>
                                  <w:rFonts w:ascii="Arial" w:hAnsi="Arial" w:cs="Arial"/>
                                  <w:color w:val="000000"/>
                                  <w:sz w:val="18"/>
                                  <w:szCs w:val="18"/>
                                </w:rPr>
                              </w:pPr>
                              <w:r>
                                <w:rPr>
                                  <w:rFonts w:ascii="Arial" w:hAnsi="Arial" w:cs="Arial"/>
                                  <w:color w:val="000000"/>
                                  <w:sz w:val="18"/>
                                  <w:szCs w:val="18"/>
                                </w:rPr>
                                <w:t xml:space="preserve">řeší praktické slovní úlohy i nezávisle na </w:t>
                              </w:r>
                              <w:r>
                                <w:rPr>
                                  <w:rFonts w:ascii="Arial" w:hAnsi="Arial" w:cs="Arial"/>
                                  <w:color w:val="000000"/>
                                  <w:sz w:val="18"/>
                                  <w:szCs w:val="18"/>
                                </w:rPr>
                                <w:lastRenderedPageBreak/>
                                <w:t>postupech školské matematiky</w:t>
                              </w:r>
                            </w:p>
                            <w:p w14:paraId="0D75B79C" w14:textId="77777777" w:rsidR="008876AF" w:rsidRDefault="008876AF">
                              <w:pPr>
                                <w:numPr>
                                  <w:ilvl w:val="0"/>
                                  <w:numId w:val="76"/>
                                </w:numPr>
                                <w:spacing w:line="360" w:lineRule="auto"/>
                                <w:rPr>
                                  <w:rFonts w:ascii="Arial" w:hAnsi="Arial" w:cs="Arial"/>
                                  <w:color w:val="000000"/>
                                  <w:sz w:val="18"/>
                                  <w:szCs w:val="18"/>
                                </w:rPr>
                              </w:pPr>
                              <w:r>
                                <w:rPr>
                                  <w:rFonts w:ascii="Arial" w:hAnsi="Arial" w:cs="Arial"/>
                                  <w:color w:val="000000"/>
                                  <w:sz w:val="18"/>
                                  <w:szCs w:val="18"/>
                                </w:rPr>
                                <w:t xml:space="preserve">umí číst značky jednotek </w:t>
                              </w:r>
                            </w:p>
                            <w:p w14:paraId="7811A0C1" w14:textId="77777777" w:rsidR="008876AF" w:rsidRDefault="008876AF">
                              <w:pPr>
                                <w:numPr>
                                  <w:ilvl w:val="0"/>
                                  <w:numId w:val="76"/>
                                </w:numPr>
                                <w:spacing w:line="360" w:lineRule="auto"/>
                                <w:rPr>
                                  <w:rFonts w:ascii="Arial" w:hAnsi="Arial" w:cs="Arial"/>
                                  <w:color w:val="000000"/>
                                  <w:sz w:val="18"/>
                                  <w:szCs w:val="18"/>
                                </w:rPr>
                              </w:pPr>
                              <w:r>
                                <w:rPr>
                                  <w:rFonts w:ascii="Arial" w:hAnsi="Arial" w:cs="Arial"/>
                                  <w:color w:val="000000"/>
                                  <w:sz w:val="18"/>
                                  <w:szCs w:val="18"/>
                                </w:rPr>
                                <w:t xml:space="preserve">užívá jednotky obsahu </w:t>
                              </w:r>
                            </w:p>
                            <w:p w14:paraId="5750F815" w14:textId="77777777" w:rsidR="008876AF" w:rsidRDefault="008876AF">
                              <w:pPr>
                                <w:numPr>
                                  <w:ilvl w:val="0"/>
                                  <w:numId w:val="76"/>
                                </w:numPr>
                                <w:spacing w:line="360" w:lineRule="auto"/>
                                <w:rPr>
                                  <w:rFonts w:ascii="Arial" w:hAnsi="Arial" w:cs="Arial"/>
                                  <w:color w:val="000000"/>
                                  <w:sz w:val="18"/>
                                  <w:szCs w:val="18"/>
                                </w:rPr>
                              </w:pPr>
                              <w:r>
                                <w:rPr>
                                  <w:rFonts w:ascii="Arial" w:hAnsi="Arial" w:cs="Arial"/>
                                  <w:color w:val="000000"/>
                                  <w:sz w:val="18"/>
                                  <w:szCs w:val="18"/>
                                </w:rPr>
                                <w:t>spočítá obvod a obsah čtverce a obdélníka – čtvercová síť</w:t>
                              </w:r>
                            </w:p>
                            <w:p w14:paraId="584A3417" w14:textId="77777777" w:rsidR="008876AF" w:rsidRDefault="008876AF">
                              <w:pPr>
                                <w:numPr>
                                  <w:ilvl w:val="0"/>
                                  <w:numId w:val="76"/>
                                </w:numPr>
                                <w:spacing w:line="360" w:lineRule="auto"/>
                                <w:rPr>
                                  <w:rFonts w:ascii="Arial" w:hAnsi="Arial" w:cs="Arial"/>
                                  <w:color w:val="000000"/>
                                  <w:sz w:val="18"/>
                                  <w:szCs w:val="18"/>
                                </w:rPr>
                              </w:pPr>
                              <w:r>
                                <w:rPr>
                                  <w:rFonts w:ascii="Arial" w:hAnsi="Arial" w:cs="Arial"/>
                                  <w:color w:val="000000"/>
                                  <w:sz w:val="18"/>
                                  <w:szCs w:val="18"/>
                                </w:rPr>
                                <w:t>používá jednoduchou osovou souměrnost pomocí čtvercové sítě, určí osu</w:t>
                              </w:r>
                            </w:p>
                          </w:tc>
                          <w:tc>
                            <w:tcPr>
                              <w:tcW w:w="1718" w:type="pct"/>
                              <w:tcBorders>
                                <w:top w:val="single" w:sz="4" w:space="0" w:color="auto"/>
                                <w:left w:val="single" w:sz="4" w:space="0" w:color="auto"/>
                                <w:bottom w:val="single" w:sz="4" w:space="0" w:color="auto"/>
                                <w:right w:val="single" w:sz="4" w:space="0" w:color="auto"/>
                              </w:tcBorders>
                              <w:hideMark/>
                            </w:tcPr>
                            <w:p w14:paraId="31BD36DD" w14:textId="77777777"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lastRenderedPageBreak/>
                                <w:t>Sčítání a odčítání zpaměti a písemně do 1 00000</w:t>
                              </w:r>
                            </w:p>
                            <w:p w14:paraId="42EE9453" w14:textId="77777777"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Slovní úlohy</w:t>
                              </w:r>
                            </w:p>
                            <w:p w14:paraId="55BD1E66" w14:textId="77777777"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Obsah čtverce a obdélníku (</w:t>
                              </w:r>
                              <w:proofErr w:type="spellStart"/>
                              <w:r>
                                <w:rPr>
                                  <w:rFonts w:ascii="Arial" w:hAnsi="Arial" w:cs="Arial"/>
                                  <w:color w:val="000000"/>
                                  <w:sz w:val="18"/>
                                  <w:szCs w:val="18"/>
                                </w:rPr>
                                <w:t>čtv</w:t>
                              </w:r>
                              <w:proofErr w:type="spellEnd"/>
                              <w:r>
                                <w:rPr>
                                  <w:rFonts w:ascii="Arial" w:hAnsi="Arial" w:cs="Arial"/>
                                  <w:color w:val="000000"/>
                                  <w:sz w:val="18"/>
                                  <w:szCs w:val="18"/>
                                </w:rPr>
                                <w:t>. síť)</w:t>
                              </w:r>
                            </w:p>
                            <w:p w14:paraId="53441E9F" w14:textId="77777777"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Jednotky obsahu</w:t>
                              </w:r>
                            </w:p>
                            <w:p w14:paraId="7757A55B" w14:textId="77777777"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Vzájemná poloha přímek</w:t>
                              </w:r>
                            </w:p>
                            <w:p w14:paraId="786F8DF7" w14:textId="77777777"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lastRenderedPageBreak/>
                                <w:t>Rovnoběžníky</w:t>
                              </w:r>
                            </w:p>
                            <w:p w14:paraId="6AA62AF3" w14:textId="77777777"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Osová souměrnost při použití čtvercové sítě</w:t>
                              </w:r>
                            </w:p>
                          </w:tc>
                          <w:tc>
                            <w:tcPr>
                              <w:tcW w:w="1646" w:type="pct"/>
                              <w:tcBorders>
                                <w:top w:val="single" w:sz="4" w:space="0" w:color="auto"/>
                                <w:left w:val="single" w:sz="4" w:space="0" w:color="auto"/>
                                <w:bottom w:val="single" w:sz="4" w:space="0" w:color="auto"/>
                                <w:right w:val="single" w:sz="4" w:space="0" w:color="auto"/>
                              </w:tcBorders>
                            </w:tcPr>
                            <w:p w14:paraId="03CA8D9D" w14:textId="77777777" w:rsidR="008876AF" w:rsidRDefault="008876AF">
                              <w:pPr>
                                <w:spacing w:line="360" w:lineRule="auto"/>
                                <w:ind w:left="360"/>
                                <w:rPr>
                                  <w:rFonts w:ascii="Arial" w:hAnsi="Arial" w:cs="Arial"/>
                                  <w:b/>
                                  <w:color w:val="000000"/>
                                  <w:sz w:val="18"/>
                                  <w:szCs w:val="18"/>
                                </w:rPr>
                              </w:pPr>
                            </w:p>
                            <w:p w14:paraId="0CA771A4" w14:textId="77777777" w:rsidR="008876AF" w:rsidRDefault="008876AF">
                              <w:pPr>
                                <w:spacing w:line="360" w:lineRule="auto"/>
                                <w:ind w:left="360"/>
                                <w:rPr>
                                  <w:rFonts w:ascii="Arial" w:hAnsi="Arial" w:cs="Arial"/>
                                  <w:b/>
                                  <w:color w:val="000000"/>
                                  <w:sz w:val="18"/>
                                  <w:szCs w:val="18"/>
                                </w:rPr>
                              </w:pPr>
                            </w:p>
                            <w:p w14:paraId="0EBF5D80" w14:textId="77777777" w:rsidR="008876AF" w:rsidRDefault="008876AF">
                              <w:pPr>
                                <w:spacing w:line="360" w:lineRule="auto"/>
                                <w:ind w:left="360"/>
                                <w:rPr>
                                  <w:rFonts w:ascii="Arial" w:hAnsi="Arial" w:cs="Arial"/>
                                  <w:b/>
                                  <w:color w:val="000000"/>
                                  <w:sz w:val="18"/>
                                  <w:szCs w:val="18"/>
                                </w:rPr>
                              </w:pPr>
                            </w:p>
                            <w:p w14:paraId="5E729E76" w14:textId="77777777" w:rsidR="008876AF" w:rsidRDefault="008876AF">
                              <w:pPr>
                                <w:spacing w:line="360" w:lineRule="auto"/>
                                <w:ind w:left="360"/>
                                <w:rPr>
                                  <w:rFonts w:ascii="Arial" w:hAnsi="Arial" w:cs="Arial"/>
                                  <w:b/>
                                  <w:color w:val="000000"/>
                                  <w:sz w:val="18"/>
                                  <w:szCs w:val="18"/>
                                </w:rPr>
                              </w:pPr>
                            </w:p>
                            <w:p w14:paraId="6E360016" w14:textId="77777777" w:rsidR="008876AF" w:rsidRDefault="008876AF">
                              <w:pPr>
                                <w:spacing w:line="360" w:lineRule="auto"/>
                                <w:ind w:left="360"/>
                                <w:rPr>
                                  <w:rFonts w:ascii="Arial" w:hAnsi="Arial" w:cs="Arial"/>
                                  <w:b/>
                                  <w:color w:val="000000"/>
                                  <w:sz w:val="18"/>
                                  <w:szCs w:val="18"/>
                                </w:rPr>
                              </w:pPr>
                            </w:p>
                            <w:p w14:paraId="28AE496D" w14:textId="77777777" w:rsidR="008876AF" w:rsidRDefault="008876AF">
                              <w:pPr>
                                <w:spacing w:line="360" w:lineRule="auto"/>
                                <w:ind w:left="360"/>
                                <w:rPr>
                                  <w:rFonts w:ascii="Arial" w:hAnsi="Arial" w:cs="Arial"/>
                                  <w:b/>
                                  <w:color w:val="000000"/>
                                  <w:sz w:val="18"/>
                                  <w:szCs w:val="18"/>
                                </w:rPr>
                              </w:pPr>
                            </w:p>
                            <w:p w14:paraId="414390C5" w14:textId="77777777"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MV - Kritické čtení a vnímání mediálních sdělení (pěstování kritického přístupu ke zpravodajství a reklamě - využití jednoduchých diagramů); Interpretace vztahů mediálních sdělení a reality (identifikace zjednodušení mediovaných sdělení)</w:t>
                              </w:r>
                            </w:p>
                          </w:tc>
                        </w:tr>
                        <w:tr w:rsidR="008876AF" w14:paraId="13AD08A8" w14:textId="77777777">
                          <w:tc>
                            <w:tcPr>
                              <w:tcW w:w="1636" w:type="pct"/>
                              <w:tcBorders>
                                <w:top w:val="single" w:sz="4" w:space="0" w:color="auto"/>
                                <w:left w:val="single" w:sz="4" w:space="0" w:color="auto"/>
                                <w:bottom w:val="single" w:sz="4" w:space="0" w:color="auto"/>
                                <w:right w:val="single" w:sz="4" w:space="0" w:color="auto"/>
                              </w:tcBorders>
                              <w:hideMark/>
                            </w:tcPr>
                            <w:p w14:paraId="54D704DB" w14:textId="77777777" w:rsidR="008876AF" w:rsidRDefault="008876AF">
                              <w:pPr>
                                <w:numPr>
                                  <w:ilvl w:val="0"/>
                                  <w:numId w:val="76"/>
                                </w:numPr>
                                <w:spacing w:line="360" w:lineRule="auto"/>
                                <w:rPr>
                                  <w:rFonts w:ascii="Arial" w:hAnsi="Arial" w:cs="Arial"/>
                                  <w:sz w:val="18"/>
                                  <w:szCs w:val="18"/>
                                </w:rPr>
                              </w:pPr>
                              <w:r>
                                <w:rPr>
                                  <w:rFonts w:ascii="Arial" w:hAnsi="Arial" w:cs="Arial"/>
                                  <w:sz w:val="18"/>
                                  <w:szCs w:val="18"/>
                                </w:rPr>
                                <w:lastRenderedPageBreak/>
                                <w:t>vybírá z textu data podle zadaného kritéria</w:t>
                              </w:r>
                            </w:p>
                            <w:p w14:paraId="57E22145" w14:textId="77777777" w:rsidR="008876AF" w:rsidRDefault="008876AF">
                              <w:pPr>
                                <w:numPr>
                                  <w:ilvl w:val="0"/>
                                  <w:numId w:val="76"/>
                                </w:numPr>
                                <w:spacing w:line="360" w:lineRule="auto"/>
                                <w:rPr>
                                  <w:rFonts w:ascii="Arial" w:hAnsi="Arial" w:cs="Arial"/>
                                  <w:sz w:val="18"/>
                                  <w:szCs w:val="18"/>
                                </w:rPr>
                              </w:pPr>
                              <w:r>
                                <w:rPr>
                                  <w:rFonts w:ascii="Arial" w:hAnsi="Arial" w:cs="Arial"/>
                                  <w:sz w:val="18"/>
                                  <w:szCs w:val="18"/>
                                </w:rPr>
                                <w:t>zjistí požadované údaje z kruhového diagramu, ve kterém nejsou k popisu použita procenta</w:t>
                              </w:r>
                            </w:p>
                            <w:p w14:paraId="7B0EC851" w14:textId="77777777" w:rsidR="008876AF" w:rsidRDefault="008876AF">
                              <w:pPr>
                                <w:numPr>
                                  <w:ilvl w:val="0"/>
                                  <w:numId w:val="76"/>
                                </w:numPr>
                                <w:spacing w:line="360" w:lineRule="auto"/>
                                <w:rPr>
                                  <w:rFonts w:ascii="Arial" w:hAnsi="Arial" w:cs="Arial"/>
                                  <w:sz w:val="18"/>
                                  <w:szCs w:val="18"/>
                                </w:rPr>
                              </w:pPr>
                              <w:r>
                                <w:rPr>
                                  <w:rFonts w:ascii="Arial" w:hAnsi="Arial" w:cs="Arial"/>
                                  <w:sz w:val="18"/>
                                  <w:szCs w:val="18"/>
                                </w:rPr>
                                <w:t xml:space="preserve">ovládá v rámci svých možností i schopností učivo 5. ročníku, docvičuje případné </w:t>
                              </w:r>
                              <w:r w:rsidR="00ED558D">
                                <w:rPr>
                                  <w:rFonts w:ascii="Arial" w:hAnsi="Arial" w:cs="Arial"/>
                                  <w:sz w:val="18"/>
                                  <w:szCs w:val="18"/>
                                </w:rPr>
                                <w:t>nedostatky</w:t>
                              </w:r>
                              <w:r w:rsidR="00ED558D" w:rsidRPr="00AF17A5">
                                <w:rPr>
                                  <w:rFonts w:ascii="Arial" w:hAnsi="Arial" w:cs="Arial"/>
                                  <w:sz w:val="18"/>
                                  <w:szCs w:val="18"/>
                                </w:rPr>
                                <w:t>, chápou</w:t>
                              </w:r>
                              <w:r w:rsidRPr="00AF17A5">
                                <w:rPr>
                                  <w:rFonts w:ascii="Arial" w:hAnsi="Arial" w:cs="Arial"/>
                                  <w:sz w:val="18"/>
                                  <w:szCs w:val="18"/>
                                </w:rPr>
                                <w:t xml:space="preserve"> nezákonné zacházení s penězi, seznámí se s pojmem korupce</w:t>
                              </w:r>
                            </w:p>
                            <w:p w14:paraId="09CAC90F" w14:textId="77777777" w:rsidR="00ED558D" w:rsidRPr="00ED558D" w:rsidRDefault="00ED558D">
                              <w:pPr>
                                <w:numPr>
                                  <w:ilvl w:val="0"/>
                                  <w:numId w:val="76"/>
                                </w:numPr>
                                <w:spacing w:line="360" w:lineRule="auto"/>
                                <w:rPr>
                                  <w:rFonts w:ascii="Arial" w:hAnsi="Arial" w:cs="Arial"/>
                                  <w:sz w:val="18"/>
                                  <w:szCs w:val="18"/>
                                </w:rPr>
                              </w:pPr>
                              <w:r w:rsidRPr="00ED558D">
                                <w:rPr>
                                  <w:rFonts w:ascii="Arial" w:hAnsi="Arial" w:cs="Arial"/>
                                  <w:sz w:val="18"/>
                                  <w:szCs w:val="18"/>
                                </w:rPr>
                                <w:t>zapíše a utřídí získaná data (např. výsledky pozorování) s využitím digitálních technologií</w:t>
                              </w:r>
                            </w:p>
                            <w:p w14:paraId="438FEC9C" w14:textId="77777777" w:rsidR="00ED558D" w:rsidRPr="00ED558D" w:rsidRDefault="00ED558D">
                              <w:pPr>
                                <w:numPr>
                                  <w:ilvl w:val="0"/>
                                  <w:numId w:val="76"/>
                                </w:numPr>
                                <w:spacing w:line="360" w:lineRule="auto"/>
                                <w:rPr>
                                  <w:rFonts w:ascii="Arial" w:hAnsi="Arial" w:cs="Arial"/>
                                  <w:sz w:val="18"/>
                                  <w:szCs w:val="18"/>
                                </w:rPr>
                              </w:pPr>
                              <w:r w:rsidRPr="00ED558D">
                                <w:rPr>
                                  <w:rFonts w:ascii="Arial" w:hAnsi="Arial" w:cs="Arial"/>
                                  <w:sz w:val="18"/>
                                  <w:szCs w:val="18"/>
                                </w:rPr>
                                <w:t>rozhodne, která data jsou podstatná s ohledem na řešený problém</w:t>
                              </w:r>
                            </w:p>
                            <w:p w14:paraId="0375044D" w14:textId="77777777" w:rsidR="00ED558D" w:rsidRPr="00ED558D" w:rsidRDefault="00ED558D">
                              <w:pPr>
                                <w:numPr>
                                  <w:ilvl w:val="0"/>
                                  <w:numId w:val="76"/>
                                </w:numPr>
                                <w:spacing w:line="360" w:lineRule="auto"/>
                                <w:rPr>
                                  <w:rFonts w:ascii="Arial" w:hAnsi="Arial" w:cs="Arial"/>
                                  <w:sz w:val="18"/>
                                  <w:szCs w:val="18"/>
                                </w:rPr>
                              </w:pPr>
                              <w:r w:rsidRPr="00ED558D">
                                <w:rPr>
                                  <w:rFonts w:ascii="Arial" w:hAnsi="Arial" w:cs="Arial"/>
                                  <w:sz w:val="18"/>
                                  <w:szCs w:val="18"/>
                                </w:rPr>
                                <w:t>získá nebo dohledá chybějící data v doporučeném digitálním zdroji</w:t>
                              </w:r>
                            </w:p>
                            <w:p w14:paraId="3B32B977" w14:textId="77777777" w:rsidR="00ED558D" w:rsidRPr="00ED558D" w:rsidRDefault="00ED558D">
                              <w:pPr>
                                <w:numPr>
                                  <w:ilvl w:val="0"/>
                                  <w:numId w:val="76"/>
                                </w:numPr>
                                <w:spacing w:line="360" w:lineRule="auto"/>
                                <w:rPr>
                                  <w:rFonts w:ascii="Arial" w:hAnsi="Arial" w:cs="Arial"/>
                                  <w:sz w:val="18"/>
                                  <w:szCs w:val="18"/>
                                </w:rPr>
                              </w:pPr>
                              <w:r w:rsidRPr="00ED558D">
                                <w:rPr>
                                  <w:rFonts w:ascii="Arial" w:hAnsi="Arial" w:cs="Arial"/>
                                  <w:sz w:val="18"/>
                                  <w:szCs w:val="18"/>
                                </w:rPr>
                                <w:t>využije pro uspořádání získaných dat tabulku, diagram, schéma</w:t>
                              </w:r>
                            </w:p>
                            <w:p w14:paraId="2401EC9D" w14:textId="77777777" w:rsidR="00ED558D" w:rsidRPr="00ED558D" w:rsidRDefault="00ED558D">
                              <w:pPr>
                                <w:numPr>
                                  <w:ilvl w:val="0"/>
                                  <w:numId w:val="76"/>
                                </w:numPr>
                                <w:spacing w:line="360" w:lineRule="auto"/>
                                <w:rPr>
                                  <w:rFonts w:ascii="Arial" w:hAnsi="Arial" w:cs="Arial"/>
                                  <w:sz w:val="18"/>
                                  <w:szCs w:val="18"/>
                                </w:rPr>
                              </w:pPr>
                              <w:r w:rsidRPr="00ED558D">
                                <w:rPr>
                                  <w:rFonts w:ascii="Arial" w:hAnsi="Arial" w:cs="Arial"/>
                                  <w:sz w:val="18"/>
                                  <w:szCs w:val="18"/>
                                </w:rPr>
                                <w:t>navrhne způsob grafického záznamu informací za pomoci digitálních technologií</w:t>
                              </w:r>
                            </w:p>
                            <w:p w14:paraId="19233A7F" w14:textId="7B0BA560" w:rsidR="00ED558D" w:rsidRPr="00ED558D" w:rsidRDefault="00ED558D">
                              <w:pPr>
                                <w:numPr>
                                  <w:ilvl w:val="0"/>
                                  <w:numId w:val="76"/>
                                </w:numPr>
                                <w:spacing w:line="360" w:lineRule="auto"/>
                                <w:rPr>
                                  <w:rFonts w:ascii="Arial" w:hAnsi="Arial" w:cs="Arial"/>
                                  <w:sz w:val="18"/>
                                  <w:szCs w:val="18"/>
                                </w:rPr>
                              </w:pPr>
                              <w:r w:rsidRPr="00ED558D">
                                <w:rPr>
                                  <w:rFonts w:ascii="Arial" w:hAnsi="Arial" w:cs="Arial"/>
                                  <w:sz w:val="18"/>
                                  <w:szCs w:val="18"/>
                                </w:rPr>
                                <w:t xml:space="preserve">posoudí, kdy mu digitální technologie napomohou při řešení úloh a problémů vycházejících z praktického života a využije </w:t>
                              </w:r>
                              <w:r w:rsidRPr="00ED558D">
                                <w:rPr>
                                  <w:rFonts w:ascii="Arial" w:hAnsi="Arial" w:cs="Arial"/>
                                  <w:sz w:val="18"/>
                                  <w:szCs w:val="18"/>
                                </w:rPr>
                                <w:lastRenderedPageBreak/>
                                <w:t>je</w:t>
                              </w:r>
                            </w:p>
                          </w:tc>
                          <w:tc>
                            <w:tcPr>
                              <w:tcW w:w="1718" w:type="pct"/>
                              <w:tcBorders>
                                <w:top w:val="single" w:sz="4" w:space="0" w:color="auto"/>
                                <w:left w:val="single" w:sz="4" w:space="0" w:color="auto"/>
                                <w:bottom w:val="single" w:sz="4" w:space="0" w:color="auto"/>
                                <w:right w:val="single" w:sz="4" w:space="0" w:color="auto"/>
                              </w:tcBorders>
                            </w:tcPr>
                            <w:p w14:paraId="7787D939" w14:textId="77777777" w:rsidR="008876AF" w:rsidRDefault="008876AF">
                              <w:pPr>
                                <w:spacing w:line="360" w:lineRule="auto"/>
                                <w:ind w:left="360"/>
                                <w:rPr>
                                  <w:rFonts w:ascii="Arial" w:hAnsi="Arial" w:cs="Arial"/>
                                  <w:sz w:val="18"/>
                                  <w:szCs w:val="18"/>
                                </w:rPr>
                              </w:pPr>
                              <w:r>
                                <w:rPr>
                                  <w:rFonts w:ascii="Arial" w:hAnsi="Arial" w:cs="Arial"/>
                                  <w:sz w:val="18"/>
                                  <w:szCs w:val="18"/>
                                </w:rPr>
                                <w:lastRenderedPageBreak/>
                                <w:t>Statické údaje a jejich reprezentace</w:t>
                              </w:r>
                            </w:p>
                            <w:p w14:paraId="31A55DAA" w14:textId="77777777" w:rsidR="008876AF" w:rsidRDefault="008876AF">
                              <w:pPr>
                                <w:spacing w:line="360" w:lineRule="auto"/>
                                <w:ind w:left="360"/>
                                <w:rPr>
                                  <w:rFonts w:ascii="Arial" w:hAnsi="Arial" w:cs="Arial"/>
                                  <w:sz w:val="18"/>
                                  <w:szCs w:val="18"/>
                                </w:rPr>
                              </w:pPr>
                              <w:r>
                                <w:rPr>
                                  <w:rFonts w:ascii="Arial" w:hAnsi="Arial" w:cs="Arial"/>
                                  <w:sz w:val="18"/>
                                  <w:szCs w:val="18"/>
                                </w:rPr>
                                <w:t>Kruhový diagram</w:t>
                              </w:r>
                            </w:p>
                            <w:p w14:paraId="30070346" w14:textId="77777777" w:rsidR="008876AF" w:rsidRPr="00AF17A5" w:rsidRDefault="008876AF">
                              <w:pPr>
                                <w:spacing w:line="360" w:lineRule="auto"/>
                                <w:ind w:left="360"/>
                                <w:rPr>
                                  <w:rFonts w:ascii="Arial" w:hAnsi="Arial" w:cs="Arial"/>
                                  <w:sz w:val="18"/>
                                  <w:szCs w:val="18"/>
                                </w:rPr>
                              </w:pPr>
                              <w:r w:rsidRPr="00AF17A5">
                                <w:rPr>
                                  <w:rFonts w:ascii="Arial" w:hAnsi="Arial" w:cs="Arial"/>
                                  <w:sz w:val="18"/>
                                  <w:szCs w:val="18"/>
                                </w:rPr>
                                <w:t>Finanční produkty: úspory (finanční gramotnost,</w:t>
                              </w:r>
                            </w:p>
                            <w:p w14:paraId="181556F8" w14:textId="77777777" w:rsidR="008876AF" w:rsidRDefault="008876AF">
                              <w:pPr>
                                <w:spacing w:line="360" w:lineRule="auto"/>
                                <w:ind w:left="360"/>
                                <w:rPr>
                                  <w:rFonts w:ascii="Arial" w:hAnsi="Arial" w:cs="Arial"/>
                                  <w:sz w:val="18"/>
                                  <w:szCs w:val="18"/>
                                </w:rPr>
                              </w:pPr>
                              <w:r w:rsidRPr="00AF17A5">
                                <w:rPr>
                                  <w:rFonts w:ascii="Arial" w:hAnsi="Arial" w:cs="Arial"/>
                                  <w:sz w:val="18"/>
                                  <w:szCs w:val="18"/>
                                </w:rPr>
                                <w:t>korupce)</w:t>
                              </w:r>
                            </w:p>
                            <w:p w14:paraId="05B626F6" w14:textId="77777777" w:rsidR="008876AF" w:rsidRDefault="008876AF">
                              <w:pPr>
                                <w:spacing w:line="360" w:lineRule="auto"/>
                                <w:rPr>
                                  <w:rFonts w:ascii="Arial" w:hAnsi="Arial" w:cs="Arial"/>
                                  <w:sz w:val="18"/>
                                  <w:szCs w:val="18"/>
                                </w:rPr>
                              </w:pPr>
                            </w:p>
                            <w:p w14:paraId="38016E0E" w14:textId="77777777" w:rsidR="008876AF" w:rsidRDefault="008876AF">
                              <w:pPr>
                                <w:spacing w:line="360" w:lineRule="auto"/>
                                <w:ind w:left="360"/>
                                <w:rPr>
                                  <w:rFonts w:ascii="Arial" w:hAnsi="Arial" w:cs="Arial"/>
                                  <w:sz w:val="18"/>
                                  <w:szCs w:val="18"/>
                                </w:rPr>
                              </w:pPr>
                            </w:p>
                            <w:p w14:paraId="29E7DBE4" w14:textId="77777777" w:rsidR="008876AF" w:rsidRDefault="008876AF">
                              <w:pPr>
                                <w:spacing w:line="360" w:lineRule="auto"/>
                                <w:ind w:left="360"/>
                                <w:rPr>
                                  <w:rFonts w:ascii="Arial" w:hAnsi="Arial" w:cs="Arial"/>
                                  <w:sz w:val="18"/>
                                  <w:szCs w:val="18"/>
                                </w:rPr>
                              </w:pPr>
                              <w:r>
                                <w:rPr>
                                  <w:rFonts w:ascii="Arial" w:hAnsi="Arial" w:cs="Arial"/>
                                  <w:sz w:val="18"/>
                                  <w:szCs w:val="18"/>
                                </w:rPr>
                                <w:t>Magické čtverce, pyramidy, sudoku</w:t>
                              </w:r>
                            </w:p>
                            <w:p w14:paraId="7B176A23" w14:textId="77777777" w:rsidR="008876AF" w:rsidRDefault="008876AF">
                              <w:pPr>
                                <w:spacing w:line="360" w:lineRule="auto"/>
                                <w:ind w:left="360"/>
                                <w:rPr>
                                  <w:rFonts w:ascii="Arial" w:hAnsi="Arial" w:cs="Arial"/>
                                  <w:sz w:val="18"/>
                                  <w:szCs w:val="18"/>
                                </w:rPr>
                              </w:pPr>
                              <w:r>
                                <w:rPr>
                                  <w:rFonts w:ascii="Arial" w:hAnsi="Arial" w:cs="Arial"/>
                                  <w:sz w:val="18"/>
                                  <w:szCs w:val="18"/>
                                </w:rPr>
                                <w:t>Opakování</w:t>
                              </w:r>
                            </w:p>
                            <w:p w14:paraId="2ADF66BD" w14:textId="77777777" w:rsidR="00ED558D" w:rsidRDefault="00ED558D">
                              <w:pPr>
                                <w:spacing w:line="360" w:lineRule="auto"/>
                                <w:ind w:left="360"/>
                                <w:rPr>
                                  <w:rFonts w:ascii="Arial" w:hAnsi="Arial" w:cs="Arial"/>
                                  <w:sz w:val="18"/>
                                  <w:szCs w:val="18"/>
                                </w:rPr>
                              </w:pPr>
                            </w:p>
                            <w:p w14:paraId="435B5FD3" w14:textId="77777777" w:rsidR="00ED558D" w:rsidRDefault="00ED558D">
                              <w:pPr>
                                <w:spacing w:line="360" w:lineRule="auto"/>
                                <w:ind w:left="360"/>
                                <w:rPr>
                                  <w:rFonts w:ascii="Arial" w:hAnsi="Arial" w:cs="Arial"/>
                                  <w:sz w:val="18"/>
                                  <w:szCs w:val="18"/>
                                </w:rPr>
                              </w:pPr>
                            </w:p>
                            <w:p w14:paraId="251AD804" w14:textId="75BE114D" w:rsidR="00ED558D" w:rsidRPr="00ED558D" w:rsidRDefault="004E438C" w:rsidP="00ED558D">
                              <w:pPr>
                                <w:spacing w:line="360" w:lineRule="auto"/>
                                <w:ind w:left="360"/>
                                <w:rPr>
                                  <w:rFonts w:ascii="Arial" w:hAnsi="Arial" w:cs="Arial"/>
                                  <w:sz w:val="18"/>
                                  <w:szCs w:val="18"/>
                                </w:rPr>
                              </w:pPr>
                              <w:r>
                                <w:rPr>
                                  <w:rFonts w:ascii="Arial" w:hAnsi="Arial" w:cs="Arial"/>
                                  <w:sz w:val="18"/>
                                  <w:szCs w:val="18"/>
                                </w:rPr>
                                <w:t>P</w:t>
                              </w:r>
                              <w:r w:rsidR="00ED558D" w:rsidRPr="00ED558D">
                                <w:rPr>
                                  <w:rFonts w:ascii="Arial" w:hAnsi="Arial" w:cs="Arial"/>
                                  <w:sz w:val="18"/>
                                  <w:szCs w:val="18"/>
                                </w:rPr>
                                <w:t>ráce s doporučenými digitálními zdroji</w:t>
                              </w:r>
                            </w:p>
                            <w:p w14:paraId="11DDE7B3" w14:textId="0C19A179" w:rsidR="00ED558D" w:rsidRPr="00ED558D" w:rsidRDefault="004E438C" w:rsidP="00ED558D">
                              <w:pPr>
                                <w:spacing w:line="360" w:lineRule="auto"/>
                                <w:ind w:left="360"/>
                                <w:rPr>
                                  <w:rFonts w:ascii="Arial" w:hAnsi="Arial" w:cs="Arial"/>
                                  <w:sz w:val="18"/>
                                  <w:szCs w:val="18"/>
                                </w:rPr>
                              </w:pPr>
                              <w:r>
                                <w:rPr>
                                  <w:rFonts w:ascii="Arial" w:hAnsi="Arial" w:cs="Arial"/>
                                  <w:sz w:val="18"/>
                                  <w:szCs w:val="18"/>
                                </w:rPr>
                                <w:t>T</w:t>
                              </w:r>
                              <w:r w:rsidR="00ED558D" w:rsidRPr="00ED558D">
                                <w:rPr>
                                  <w:rFonts w:ascii="Arial" w:hAnsi="Arial" w:cs="Arial"/>
                                  <w:sz w:val="18"/>
                                  <w:szCs w:val="18"/>
                                </w:rPr>
                                <w:t>řídění získaných nebo vyhledaných dat podle daných/zvolených kritérií</w:t>
                              </w:r>
                            </w:p>
                            <w:p w14:paraId="090E7421" w14:textId="159D4A79" w:rsidR="00ED558D" w:rsidRPr="00ED558D" w:rsidRDefault="004E438C" w:rsidP="00ED558D">
                              <w:pPr>
                                <w:spacing w:line="360" w:lineRule="auto"/>
                                <w:ind w:left="360"/>
                                <w:rPr>
                                  <w:rFonts w:ascii="Arial" w:hAnsi="Arial" w:cs="Arial"/>
                                  <w:sz w:val="18"/>
                                  <w:szCs w:val="18"/>
                                </w:rPr>
                              </w:pPr>
                              <w:r>
                                <w:rPr>
                                  <w:rFonts w:ascii="Arial" w:hAnsi="Arial" w:cs="Arial"/>
                                  <w:sz w:val="18"/>
                                  <w:szCs w:val="18"/>
                                </w:rPr>
                                <w:t>Z</w:t>
                              </w:r>
                              <w:r w:rsidR="00ED558D" w:rsidRPr="00ED558D">
                                <w:rPr>
                                  <w:rFonts w:ascii="Arial" w:hAnsi="Arial" w:cs="Arial"/>
                                  <w:sz w:val="18"/>
                                  <w:szCs w:val="18"/>
                                </w:rPr>
                                <w:t>áklady práce s daty v tabulkovém procesoru</w:t>
                              </w:r>
                            </w:p>
                            <w:p w14:paraId="3EEB7446" w14:textId="73BE3659" w:rsidR="00ED558D" w:rsidRDefault="00ED558D" w:rsidP="00ED558D">
                              <w:pPr>
                                <w:spacing w:line="360" w:lineRule="auto"/>
                                <w:ind w:left="360"/>
                                <w:rPr>
                                  <w:rFonts w:ascii="Arial" w:hAnsi="Arial" w:cs="Arial"/>
                                  <w:sz w:val="18"/>
                                  <w:szCs w:val="18"/>
                                </w:rPr>
                              </w:pPr>
                              <w:r w:rsidRPr="00ED558D">
                                <w:rPr>
                                  <w:rFonts w:ascii="Arial" w:hAnsi="Arial" w:cs="Arial"/>
                                  <w:sz w:val="18"/>
                                  <w:szCs w:val="18"/>
                                </w:rPr>
                                <w:t>objevování a experimentování s digitálními technologiemi při řešení matematických problémů</w:t>
                              </w:r>
                            </w:p>
                          </w:tc>
                          <w:tc>
                            <w:tcPr>
                              <w:tcW w:w="1646" w:type="pct"/>
                              <w:tcBorders>
                                <w:top w:val="single" w:sz="4" w:space="0" w:color="auto"/>
                                <w:left w:val="single" w:sz="4" w:space="0" w:color="auto"/>
                                <w:bottom w:val="single" w:sz="4" w:space="0" w:color="auto"/>
                                <w:right w:val="single" w:sz="4" w:space="0" w:color="auto"/>
                              </w:tcBorders>
                              <w:hideMark/>
                            </w:tcPr>
                            <w:p w14:paraId="69D86EFA" w14:textId="77777777" w:rsidR="008876AF" w:rsidRDefault="008876AF">
                              <w:pPr>
                                <w:spacing w:line="360" w:lineRule="auto"/>
                                <w:rPr>
                                  <w:rFonts w:ascii="Arial" w:hAnsi="Arial" w:cs="Arial"/>
                                  <w:b/>
                                  <w:i/>
                                  <w:sz w:val="18"/>
                                  <w:szCs w:val="18"/>
                                </w:rPr>
                              </w:pPr>
                              <w:r>
                                <w:rPr>
                                  <w:rFonts w:ascii="Arial" w:hAnsi="Arial" w:cs="Arial"/>
                                  <w:i/>
                                  <w:sz w:val="18"/>
                                  <w:szCs w:val="18"/>
                                </w:rPr>
                                <w:t>Rozšiřující učivo:</w:t>
                              </w:r>
                            </w:p>
                            <w:p w14:paraId="2F266CF3" w14:textId="77777777" w:rsidR="008876AF" w:rsidRDefault="008876AF">
                              <w:pPr>
                                <w:numPr>
                                  <w:ilvl w:val="0"/>
                                  <w:numId w:val="71"/>
                                </w:numPr>
                                <w:spacing w:line="360" w:lineRule="auto"/>
                                <w:rPr>
                                  <w:rFonts w:ascii="Arial" w:hAnsi="Arial" w:cs="Arial"/>
                                  <w:i/>
                                  <w:sz w:val="18"/>
                                  <w:szCs w:val="18"/>
                                </w:rPr>
                              </w:pPr>
                              <w:r>
                                <w:rPr>
                                  <w:rFonts w:ascii="Arial" w:hAnsi="Arial" w:cs="Arial"/>
                                  <w:i/>
                                  <w:sz w:val="18"/>
                                  <w:szCs w:val="18"/>
                                </w:rPr>
                                <w:t>další typy diagramů</w:t>
                              </w:r>
                            </w:p>
                            <w:p w14:paraId="702E70FA" w14:textId="77777777" w:rsidR="008876AF" w:rsidRDefault="008876AF">
                              <w:pPr>
                                <w:spacing w:line="360" w:lineRule="auto"/>
                                <w:ind w:left="360"/>
                                <w:rPr>
                                  <w:rFonts w:ascii="Arial" w:hAnsi="Arial" w:cs="Arial"/>
                                  <w:i/>
                                  <w:sz w:val="18"/>
                                  <w:szCs w:val="18"/>
                                </w:rPr>
                              </w:pPr>
                              <w:r>
                                <w:rPr>
                                  <w:rFonts w:ascii="Arial" w:hAnsi="Arial" w:cs="Arial"/>
                                  <w:i/>
                                  <w:sz w:val="18"/>
                                  <w:szCs w:val="18"/>
                                </w:rPr>
                                <w:t>Další náměty do výuky:</w:t>
                              </w:r>
                            </w:p>
                            <w:p w14:paraId="40B12AB2" w14:textId="77777777" w:rsidR="008876AF" w:rsidRDefault="008876AF">
                              <w:pPr>
                                <w:numPr>
                                  <w:ilvl w:val="0"/>
                                  <w:numId w:val="71"/>
                                </w:numPr>
                                <w:spacing w:line="360" w:lineRule="auto"/>
                                <w:rPr>
                                  <w:rFonts w:ascii="Arial" w:hAnsi="Arial" w:cs="Arial"/>
                                  <w:color w:val="FF0000"/>
                                  <w:sz w:val="18"/>
                                  <w:szCs w:val="18"/>
                                </w:rPr>
                              </w:pPr>
                              <w:r>
                                <w:rPr>
                                  <w:rFonts w:ascii="Arial" w:hAnsi="Arial" w:cs="Arial"/>
                                  <w:i/>
                                  <w:sz w:val="18"/>
                                  <w:szCs w:val="18"/>
                                </w:rPr>
                                <w:t>využití tabulkového kalkulátoru ke zpracování dat</w:t>
                              </w:r>
                            </w:p>
                            <w:p w14:paraId="67BFBC83" w14:textId="77777777" w:rsidR="008876AF" w:rsidRDefault="008876AF">
                              <w:pPr>
                                <w:spacing w:line="360" w:lineRule="auto"/>
                                <w:ind w:left="360"/>
                                <w:rPr>
                                  <w:rFonts w:ascii="Arial" w:hAnsi="Arial" w:cs="Arial"/>
                                  <w:sz w:val="18"/>
                                  <w:szCs w:val="18"/>
                                </w:rPr>
                              </w:pPr>
                              <w:r>
                                <w:rPr>
                                  <w:rFonts w:ascii="Arial" w:hAnsi="Arial" w:cs="Arial"/>
                                  <w:sz w:val="18"/>
                                  <w:szCs w:val="18"/>
                                </w:rPr>
                                <w:t xml:space="preserve">OSV - Osobnostní rozvoj- Rozvoj schopností poznávání (cvičení dovednosti zapamatování, řešení problémů); Kreativita (cvičení </w:t>
                              </w:r>
                              <w:proofErr w:type="gramStart"/>
                              <w:r>
                                <w:rPr>
                                  <w:rFonts w:ascii="Arial" w:hAnsi="Arial" w:cs="Arial"/>
                                  <w:sz w:val="18"/>
                                  <w:szCs w:val="18"/>
                                </w:rPr>
                                <w:t>pro  rozvoj</w:t>
                              </w:r>
                              <w:proofErr w:type="gramEnd"/>
                              <w:r>
                                <w:rPr>
                                  <w:rFonts w:ascii="Arial" w:hAnsi="Arial" w:cs="Arial"/>
                                  <w:sz w:val="18"/>
                                  <w:szCs w:val="18"/>
                                </w:rPr>
                                <w:t xml:space="preserve"> základních rysů kreativity)</w:t>
                              </w:r>
                            </w:p>
                            <w:p w14:paraId="41AFE33A" w14:textId="77777777" w:rsidR="008876AF" w:rsidRDefault="008876AF">
                              <w:pPr>
                                <w:spacing w:line="360" w:lineRule="auto"/>
                                <w:ind w:left="360"/>
                                <w:rPr>
                                  <w:rFonts w:ascii="Arial" w:hAnsi="Arial" w:cs="Arial"/>
                                  <w:i/>
                                  <w:color w:val="FF0000"/>
                                  <w:sz w:val="18"/>
                                  <w:szCs w:val="18"/>
                                </w:rPr>
                              </w:pPr>
                              <w:proofErr w:type="gramStart"/>
                              <w:r>
                                <w:rPr>
                                  <w:rFonts w:ascii="Arial" w:hAnsi="Arial" w:cs="Arial"/>
                                  <w:i/>
                                  <w:sz w:val="18"/>
                                  <w:szCs w:val="18"/>
                                </w:rPr>
                                <w:t>R.U.</w:t>
                              </w:r>
                              <w:proofErr w:type="gramEnd"/>
                              <w:r>
                                <w:rPr>
                                  <w:rFonts w:ascii="Arial" w:hAnsi="Arial" w:cs="Arial"/>
                                  <w:i/>
                                  <w:sz w:val="18"/>
                                  <w:szCs w:val="18"/>
                                </w:rPr>
                                <w:t xml:space="preserve"> - Rozšiřující učivo - zašifrované příklady, rébusy, hlavolamy</w:t>
                              </w:r>
                            </w:p>
                          </w:tc>
                        </w:tr>
                      </w:tbl>
                      <w:p w14:paraId="7031CDAD" w14:textId="77777777" w:rsidR="008876AF" w:rsidRDefault="008876AF">
                        <w:pPr>
                          <w:pStyle w:val="Styl11bTunKurzvaVpravo02cmPed1b"/>
                          <w:spacing w:line="360" w:lineRule="auto"/>
                          <w:rPr>
                            <w:rFonts w:ascii="Arial" w:hAnsi="Arial" w:cs="Arial"/>
                            <w:bCs w:val="0"/>
                            <w:i w:val="0"/>
                            <w:sz w:val="18"/>
                            <w:szCs w:val="18"/>
                          </w:rPr>
                        </w:pPr>
                      </w:p>
                      <w:p w14:paraId="41AC4BFA" w14:textId="02DC8DFA" w:rsidR="00D07D3E" w:rsidRDefault="00D07D3E">
                        <w:pPr>
                          <w:pStyle w:val="Styl11bTunKurzvaVpravo02cmPed1b"/>
                          <w:spacing w:line="360" w:lineRule="auto"/>
                          <w:rPr>
                            <w:rFonts w:ascii="Arial" w:hAnsi="Arial" w:cs="Arial"/>
                            <w:bCs w:val="0"/>
                            <w:i w:val="0"/>
                            <w:sz w:val="18"/>
                            <w:szCs w:val="18"/>
                          </w:rPr>
                        </w:pPr>
                      </w:p>
                      <w:p w14:paraId="124C26A2" w14:textId="77777777" w:rsidR="00C71F3F" w:rsidRDefault="00C71F3F" w:rsidP="00C71F3F">
                        <w:pPr>
                          <w:pStyle w:val="vyuovacpedmt"/>
                          <w:outlineLvl w:val="0"/>
                          <w:rPr>
                            <w:iCs/>
                            <w:color w:val="auto"/>
                            <w:sz w:val="28"/>
                            <w:szCs w:val="28"/>
                          </w:rPr>
                        </w:pPr>
                        <w:r>
                          <w:rPr>
                            <w:iCs/>
                            <w:color w:val="auto"/>
                            <w:sz w:val="28"/>
                            <w:szCs w:val="28"/>
                          </w:rPr>
                          <w:t>5.3    Vzdělávací oblast: Informatika</w:t>
                        </w:r>
                      </w:p>
                      <w:p w14:paraId="0E72CC3A" w14:textId="77777777" w:rsidR="00C71F3F" w:rsidRDefault="00C71F3F" w:rsidP="00C71F3F">
                        <w:pPr>
                          <w:pStyle w:val="vyuovacpedmt"/>
                          <w:outlineLvl w:val="0"/>
                          <w:rPr>
                            <w:color w:val="FF6600"/>
                            <w:sz w:val="24"/>
                            <w:szCs w:val="24"/>
                            <w:u w:val="single"/>
                          </w:rPr>
                        </w:pPr>
                        <w:r>
                          <w:rPr>
                            <w:sz w:val="24"/>
                            <w:szCs w:val="24"/>
                            <w:u w:val="single"/>
                          </w:rPr>
                          <w:t>5.3.1 Předmět:</w:t>
                        </w:r>
                        <w:r>
                          <w:rPr>
                            <w:color w:val="FF0000"/>
                            <w:sz w:val="24"/>
                            <w:szCs w:val="24"/>
                            <w:u w:val="single"/>
                          </w:rPr>
                          <w:t xml:space="preserve"> Informatika</w:t>
                        </w:r>
                      </w:p>
                      <w:p w14:paraId="65118976" w14:textId="77777777" w:rsidR="00C71F3F" w:rsidRDefault="00C71F3F" w:rsidP="00C71F3F">
                        <w:pPr>
                          <w:pStyle w:val="vyuovacpedmt"/>
                          <w:outlineLvl w:val="0"/>
                          <w:rPr>
                            <w:color w:val="FF6600"/>
                            <w:sz w:val="24"/>
                            <w:szCs w:val="24"/>
                            <w:u w:val="single"/>
                          </w:rPr>
                        </w:pPr>
                      </w:p>
                      <w:p w14:paraId="6CD35D24" w14:textId="77777777" w:rsidR="00C71F3F" w:rsidRDefault="00C71F3F" w:rsidP="00C71F3F">
                        <w:pPr>
                          <w:jc w:val="both"/>
                          <w:outlineLvl w:val="0"/>
                          <w:rPr>
                            <w:rFonts w:ascii="Arial" w:hAnsi="Arial" w:cs="Arial"/>
                            <w:b/>
                            <w:u w:val="single"/>
                          </w:rPr>
                        </w:pPr>
                        <w:r>
                          <w:rPr>
                            <w:rFonts w:ascii="Arial" w:hAnsi="Arial" w:cs="Arial"/>
                            <w:b/>
                            <w:u w:val="single"/>
                          </w:rPr>
                          <w:t>Obsahové, časové a organizační vymezení:</w:t>
                        </w:r>
                      </w:p>
                      <w:p w14:paraId="03A90FCA" w14:textId="77777777" w:rsidR="00C71F3F" w:rsidRDefault="00C71F3F" w:rsidP="00C71F3F">
                        <w:pPr>
                          <w:jc w:val="both"/>
                          <w:outlineLvl w:val="4"/>
                          <w:rPr>
                            <w:rFonts w:ascii="Arial" w:hAnsi="Arial" w:cs="Arial"/>
                            <w:b/>
                          </w:rPr>
                        </w:pPr>
                      </w:p>
                      <w:p w14:paraId="07CF6678" w14:textId="77777777" w:rsidR="00C71F3F" w:rsidRDefault="00C71F3F" w:rsidP="00C71F3F">
                        <w:pPr>
                          <w:jc w:val="both"/>
                          <w:rPr>
                            <w:rFonts w:ascii="Arial" w:hAnsi="Arial" w:cs="Arial"/>
                          </w:rPr>
                        </w:pPr>
                        <w:r>
                          <w:rPr>
                            <w:rFonts w:ascii="Arial" w:hAnsi="Arial" w:cs="Arial"/>
                          </w:rPr>
                          <w:t xml:space="preserve">Předmět Informatika se vyučuje 1 vyučovací hodinu týdně ve 4. a 5. ročníku. Výuka probíhá na počítačích či noteboocích s myší, buď v PC učebně, nebo v běžné učebně s přenosnými notebooky, s připojením k internetu. Některá témata probíhají bez počítače. Vzdělávací oblast </w:t>
                        </w:r>
                        <w:r>
                          <w:rPr>
                            <w:rFonts w:ascii="Arial" w:hAnsi="Arial" w:cs="Arial"/>
                            <w:b/>
                            <w:bCs/>
                          </w:rPr>
                          <w:t>Informatika</w:t>
                        </w:r>
                        <w:r>
                          <w:rPr>
                            <w:rFonts w:ascii="Arial" w:hAnsi="Arial" w:cs="Arial"/>
                          </w:rPr>
                          <w:t xml:space="preserve"> se zaměřuje především na rozvoj informatického myšlení a na porozumění základním principům digitálních technologií. Součástí je i bezpečné zacházení s technologiemi a osvojení dovedností a návyků vedoucích k prevenci rizikového chování. Výuka je orientována činnostně, s aktivním žákem, který objevuje, experimentuje, ověřuje své hypotézy, diskutuje, tvoří, řeší problémy, spolupracuje, pracuje projektově, konstruuje své poznání.</w:t>
                        </w:r>
                      </w:p>
                      <w:p w14:paraId="3A9AB1E8" w14:textId="77777777" w:rsidR="00C71F3F" w:rsidRDefault="00C71F3F" w:rsidP="00C71F3F">
                        <w:pPr>
                          <w:jc w:val="both"/>
                          <w:rPr>
                            <w:rFonts w:ascii="Arial" w:hAnsi="Arial" w:cs="Arial"/>
                          </w:rPr>
                        </w:pPr>
                        <w:r>
                          <w:rPr>
                            <w:rFonts w:ascii="Arial" w:hAnsi="Arial" w:cs="Arial"/>
                          </w:rPr>
                          <w:t>Není kladen naprosto žádný důraz na pamětné učení a reprodukci.</w:t>
                        </w:r>
                      </w:p>
                      <w:p w14:paraId="5BA7E07B" w14:textId="77777777" w:rsidR="00C71F3F" w:rsidRDefault="00C71F3F" w:rsidP="00C71F3F">
                        <w:pPr>
                          <w:jc w:val="both"/>
                          <w:rPr>
                            <w:rFonts w:ascii="Arial" w:hAnsi="Arial" w:cs="Arial"/>
                          </w:rPr>
                        </w:pPr>
                        <w:r>
                          <w:rPr>
                            <w:rFonts w:ascii="Arial" w:hAnsi="Arial" w:cs="Arial"/>
                          </w:rPr>
                          <w:t xml:space="preserve">    </w:t>
                        </w:r>
                      </w:p>
                      <w:p w14:paraId="525BA84C" w14:textId="77777777" w:rsidR="00C71F3F" w:rsidRDefault="00C71F3F" w:rsidP="00C71F3F">
                        <w:pPr>
                          <w:jc w:val="both"/>
                          <w:outlineLvl w:val="0"/>
                          <w:rPr>
                            <w:rFonts w:ascii="Arial" w:hAnsi="Arial" w:cs="Arial"/>
                            <w:b/>
                            <w:u w:val="single"/>
                          </w:rPr>
                        </w:pPr>
                        <w:r>
                          <w:rPr>
                            <w:rFonts w:ascii="Arial" w:hAnsi="Arial" w:cs="Arial"/>
                            <w:b/>
                            <w:u w:val="single"/>
                          </w:rPr>
                          <w:t>V Informatice jsou realizována tato průřezová témata:</w:t>
                        </w:r>
                      </w:p>
                      <w:p w14:paraId="21544EBE" w14:textId="77777777" w:rsidR="00C71F3F" w:rsidRDefault="00C71F3F" w:rsidP="00C71F3F">
                        <w:pPr>
                          <w:jc w:val="both"/>
                          <w:outlineLvl w:val="0"/>
                          <w:rPr>
                            <w:rFonts w:ascii="Arial" w:hAnsi="Arial" w:cs="Arial"/>
                            <w:b/>
                            <w:u w:val="single"/>
                          </w:rPr>
                        </w:pPr>
                      </w:p>
                      <w:p w14:paraId="3A5D8E6A" w14:textId="77777777" w:rsidR="00C71F3F" w:rsidRPr="00397B1F" w:rsidRDefault="00C71F3F" w:rsidP="00C71F3F">
                        <w:pPr>
                          <w:jc w:val="both"/>
                          <w:outlineLvl w:val="0"/>
                          <w:rPr>
                            <w:rFonts w:ascii="Arial" w:hAnsi="Arial" w:cs="Arial"/>
                            <w:sz w:val="22"/>
                            <w:szCs w:val="22"/>
                          </w:rPr>
                        </w:pPr>
                        <w:r w:rsidRPr="00397B1F">
                          <w:rPr>
                            <w:rFonts w:ascii="Arial" w:hAnsi="Arial" w:cs="Arial"/>
                            <w:sz w:val="22"/>
                            <w:szCs w:val="22"/>
                          </w:rPr>
                          <w:t xml:space="preserve">OSV – rozvoj schopností poznávání, komunikace, kooperace a kompetice, řešení problémů a rozhodovací dovednosti, kreativita </w:t>
                        </w:r>
                      </w:p>
                      <w:p w14:paraId="0DD447FE" w14:textId="77777777" w:rsidR="00C71F3F" w:rsidRPr="00397B1F" w:rsidRDefault="00C71F3F" w:rsidP="00C71F3F">
                        <w:pPr>
                          <w:jc w:val="both"/>
                          <w:outlineLvl w:val="0"/>
                          <w:rPr>
                            <w:rFonts w:ascii="Arial" w:hAnsi="Arial" w:cs="Arial"/>
                            <w:sz w:val="22"/>
                            <w:szCs w:val="22"/>
                          </w:rPr>
                        </w:pPr>
                        <w:r w:rsidRPr="00397B1F">
                          <w:rPr>
                            <w:rFonts w:ascii="Arial" w:hAnsi="Arial" w:cs="Arial"/>
                            <w:sz w:val="22"/>
                            <w:szCs w:val="22"/>
                          </w:rPr>
                          <w:t>MDV-kritický přístup k informacím, ověřování zdrojů</w:t>
                        </w:r>
                      </w:p>
                      <w:p w14:paraId="14131CDF" w14:textId="77777777" w:rsidR="00C71F3F" w:rsidRPr="00397B1F" w:rsidRDefault="00C71F3F" w:rsidP="00C71F3F">
                        <w:pPr>
                          <w:jc w:val="both"/>
                          <w:outlineLvl w:val="0"/>
                          <w:rPr>
                            <w:rFonts w:ascii="Arial" w:hAnsi="Arial" w:cs="Arial"/>
                            <w:sz w:val="22"/>
                            <w:szCs w:val="22"/>
                          </w:rPr>
                        </w:pPr>
                        <w:r w:rsidRPr="00397B1F">
                          <w:rPr>
                            <w:rFonts w:ascii="Arial" w:hAnsi="Arial" w:cs="Arial"/>
                            <w:sz w:val="22"/>
                            <w:szCs w:val="22"/>
                          </w:rPr>
                          <w:t>EGS-vyhledávání informací o světě a komunikace</w:t>
                        </w:r>
                      </w:p>
                      <w:p w14:paraId="17601F4F" w14:textId="77777777" w:rsidR="00C71F3F" w:rsidRPr="00397B1F" w:rsidRDefault="00C71F3F" w:rsidP="00C71F3F">
                        <w:pPr>
                          <w:jc w:val="both"/>
                          <w:outlineLvl w:val="0"/>
                          <w:rPr>
                            <w:rFonts w:ascii="Arial" w:hAnsi="Arial" w:cs="Arial"/>
                            <w:sz w:val="22"/>
                            <w:szCs w:val="22"/>
                          </w:rPr>
                        </w:pPr>
                        <w:r w:rsidRPr="00397B1F">
                          <w:rPr>
                            <w:rFonts w:ascii="Arial" w:hAnsi="Arial" w:cs="Arial"/>
                            <w:sz w:val="22"/>
                            <w:szCs w:val="22"/>
                          </w:rPr>
                          <w:t>MKV-komunikace s lidmi s různých kultur</w:t>
                        </w:r>
                      </w:p>
                      <w:p w14:paraId="092890C8" w14:textId="77777777" w:rsidR="00C71F3F" w:rsidRPr="00397B1F" w:rsidRDefault="00C71F3F" w:rsidP="00C71F3F">
                        <w:pPr>
                          <w:jc w:val="both"/>
                          <w:rPr>
                            <w:rFonts w:ascii="Arial" w:hAnsi="Arial" w:cs="Arial"/>
                            <w:sz w:val="22"/>
                            <w:szCs w:val="22"/>
                          </w:rPr>
                        </w:pPr>
                        <w:r w:rsidRPr="00397B1F">
                          <w:rPr>
                            <w:rFonts w:ascii="Arial" w:hAnsi="Arial" w:cs="Arial"/>
                            <w:sz w:val="22"/>
                            <w:szCs w:val="22"/>
                          </w:rPr>
                          <w:t>VDO-SW pirátství</w:t>
                        </w:r>
                      </w:p>
                      <w:p w14:paraId="5862B55F" w14:textId="77777777" w:rsidR="00397B1F" w:rsidRDefault="00397B1F" w:rsidP="00C71F3F">
                        <w:pPr>
                          <w:ind w:left="360"/>
                          <w:jc w:val="both"/>
                          <w:outlineLvl w:val="4"/>
                          <w:rPr>
                            <w:rFonts w:ascii="Arial" w:hAnsi="Arial" w:cs="Arial"/>
                            <w:b/>
                            <w:u w:val="single"/>
                          </w:rPr>
                        </w:pPr>
                      </w:p>
                      <w:p w14:paraId="4B3393E6" w14:textId="77777777" w:rsidR="00397B1F" w:rsidRDefault="00397B1F" w:rsidP="00C71F3F">
                        <w:pPr>
                          <w:ind w:left="360"/>
                          <w:jc w:val="both"/>
                          <w:outlineLvl w:val="4"/>
                          <w:rPr>
                            <w:rFonts w:ascii="Arial" w:hAnsi="Arial" w:cs="Arial"/>
                            <w:b/>
                            <w:u w:val="single"/>
                          </w:rPr>
                        </w:pPr>
                      </w:p>
                      <w:p w14:paraId="7223714B" w14:textId="5DD4E3CA" w:rsidR="00C71F3F" w:rsidRDefault="00C71F3F" w:rsidP="00C71F3F">
                        <w:pPr>
                          <w:ind w:left="360"/>
                          <w:jc w:val="both"/>
                          <w:outlineLvl w:val="4"/>
                          <w:rPr>
                            <w:rFonts w:ascii="Arial" w:hAnsi="Arial" w:cs="Arial"/>
                            <w:b/>
                            <w:u w:val="single"/>
                          </w:rPr>
                        </w:pPr>
                        <w:r>
                          <w:rPr>
                            <w:rFonts w:ascii="Arial" w:hAnsi="Arial" w:cs="Arial"/>
                            <w:b/>
                            <w:u w:val="single"/>
                          </w:rPr>
                          <w:t>Výchovné a vzdělávací strategie pro rozvoj klíčových kompetencí žáků:</w:t>
                        </w:r>
                      </w:p>
                      <w:p w14:paraId="54BE4547" w14:textId="77777777" w:rsidR="00C71F3F" w:rsidRDefault="00C71F3F" w:rsidP="00C71F3F">
                        <w:pPr>
                          <w:ind w:left="360"/>
                          <w:jc w:val="both"/>
                          <w:outlineLvl w:val="4"/>
                          <w:rPr>
                            <w:rFonts w:ascii="Arial" w:hAnsi="Arial" w:cs="Arial"/>
                            <w:b/>
                            <w:u w:val="single"/>
                          </w:rPr>
                        </w:pPr>
                      </w:p>
                      <w:p w14:paraId="22749886" w14:textId="77777777" w:rsidR="00C71F3F" w:rsidRDefault="00C71F3F" w:rsidP="00C71F3F">
                        <w:pPr>
                          <w:ind w:left="360"/>
                          <w:jc w:val="both"/>
                          <w:outlineLvl w:val="5"/>
                          <w:rPr>
                            <w:rFonts w:ascii="Arial" w:hAnsi="Arial" w:cs="Arial"/>
                            <w:b/>
                            <w:u w:val="single"/>
                          </w:rPr>
                        </w:pPr>
                        <w:r>
                          <w:rPr>
                            <w:rFonts w:ascii="Arial" w:hAnsi="Arial" w:cs="Arial"/>
                            <w:b/>
                            <w:u w:val="single"/>
                          </w:rPr>
                          <w:t>Kompetence k učení:</w:t>
                        </w:r>
                      </w:p>
                      <w:p w14:paraId="6E0C1D73" w14:textId="77777777" w:rsidR="00C71F3F" w:rsidRDefault="00C71F3F">
                        <w:pPr>
                          <w:numPr>
                            <w:ilvl w:val="0"/>
                            <w:numId w:val="223"/>
                          </w:numPr>
                          <w:jc w:val="both"/>
                          <w:rPr>
                            <w:rFonts w:ascii="Arial" w:hAnsi="Arial" w:cs="Arial"/>
                          </w:rPr>
                        </w:pPr>
                        <w:r>
                          <w:rPr>
                            <w:rFonts w:ascii="Arial" w:hAnsi="Arial" w:cs="Arial"/>
                          </w:rPr>
                          <w:t>žák využívá základní funkce počítače a jeho nejběžnější periferie,</w:t>
                        </w:r>
                      </w:p>
                      <w:p w14:paraId="61D2BDA3" w14:textId="77777777" w:rsidR="00C71F3F" w:rsidRDefault="00C71F3F">
                        <w:pPr>
                          <w:numPr>
                            <w:ilvl w:val="0"/>
                            <w:numId w:val="223"/>
                          </w:numPr>
                          <w:jc w:val="both"/>
                          <w:rPr>
                            <w:rFonts w:ascii="Arial" w:hAnsi="Arial" w:cs="Arial"/>
                          </w:rPr>
                        </w:pPr>
                        <w:r>
                          <w:rPr>
                            <w:rFonts w:ascii="Arial" w:hAnsi="Arial" w:cs="Arial"/>
                          </w:rPr>
                          <w:t>žák vyhledává a třídí informace,</w:t>
                        </w:r>
                      </w:p>
                      <w:p w14:paraId="6CC1EF9A" w14:textId="77777777" w:rsidR="00C71F3F" w:rsidRDefault="00C71F3F">
                        <w:pPr>
                          <w:numPr>
                            <w:ilvl w:val="0"/>
                            <w:numId w:val="223"/>
                          </w:numPr>
                          <w:jc w:val="both"/>
                          <w:rPr>
                            <w:rFonts w:ascii="Arial" w:hAnsi="Arial" w:cs="Arial"/>
                          </w:rPr>
                        </w:pPr>
                        <w:r>
                          <w:rPr>
                            <w:rFonts w:ascii="Arial" w:hAnsi="Arial" w:cs="Arial"/>
                          </w:rPr>
                          <w:t>žák se seznamuje s různým výukovým softwarem.</w:t>
                        </w:r>
                      </w:p>
                      <w:p w14:paraId="616B4D36" w14:textId="77777777" w:rsidR="00896690" w:rsidRDefault="00896690" w:rsidP="00896690">
                        <w:pPr>
                          <w:jc w:val="both"/>
                          <w:rPr>
                            <w:rFonts w:ascii="Arial" w:hAnsi="Arial" w:cs="Arial"/>
                          </w:rPr>
                        </w:pPr>
                      </w:p>
                      <w:p w14:paraId="39A33915" w14:textId="77777777" w:rsidR="00896690" w:rsidRDefault="00896690" w:rsidP="00896690">
                        <w:pPr>
                          <w:jc w:val="both"/>
                          <w:rPr>
                            <w:rFonts w:ascii="Arial" w:hAnsi="Arial" w:cs="Arial"/>
                          </w:rPr>
                        </w:pPr>
                      </w:p>
                      <w:p w14:paraId="6711DB88" w14:textId="77777777" w:rsidR="00C71F3F" w:rsidRDefault="00C71F3F" w:rsidP="00C71F3F">
                        <w:pPr>
                          <w:ind w:left="360"/>
                          <w:jc w:val="both"/>
                          <w:rPr>
                            <w:rFonts w:ascii="Arial" w:hAnsi="Arial" w:cs="Arial"/>
                          </w:rPr>
                        </w:pPr>
                      </w:p>
                      <w:p w14:paraId="331FE286" w14:textId="77777777" w:rsidR="00C71F3F" w:rsidRDefault="00C71F3F" w:rsidP="00C71F3F">
                        <w:pPr>
                          <w:ind w:left="360"/>
                          <w:jc w:val="both"/>
                          <w:outlineLvl w:val="5"/>
                          <w:rPr>
                            <w:rFonts w:ascii="Arial" w:hAnsi="Arial" w:cs="Arial"/>
                            <w:b/>
                            <w:u w:val="single"/>
                          </w:rPr>
                        </w:pPr>
                        <w:r>
                          <w:rPr>
                            <w:rFonts w:ascii="Arial" w:hAnsi="Arial" w:cs="Arial"/>
                            <w:b/>
                            <w:u w:val="single"/>
                          </w:rPr>
                          <w:t>Kompetence k řešení problémů:</w:t>
                        </w:r>
                      </w:p>
                      <w:p w14:paraId="6941FAA8" w14:textId="77777777" w:rsidR="00C71F3F" w:rsidRDefault="00C71F3F">
                        <w:pPr>
                          <w:numPr>
                            <w:ilvl w:val="0"/>
                            <w:numId w:val="224"/>
                          </w:numPr>
                          <w:jc w:val="both"/>
                          <w:rPr>
                            <w:rFonts w:ascii="Arial" w:hAnsi="Arial" w:cs="Arial"/>
                          </w:rPr>
                        </w:pPr>
                        <w:r>
                          <w:rPr>
                            <w:rFonts w:ascii="Arial" w:hAnsi="Arial" w:cs="Arial"/>
                          </w:rPr>
                          <w:t>žák používá informace z různých zdrojů a pracuje s nimi v souladu se zákony o duševním vlastnictví,</w:t>
                        </w:r>
                      </w:p>
                      <w:p w14:paraId="2339DFEA" w14:textId="77777777" w:rsidR="00C71F3F" w:rsidRDefault="00C71F3F">
                        <w:pPr>
                          <w:numPr>
                            <w:ilvl w:val="0"/>
                            <w:numId w:val="224"/>
                          </w:numPr>
                          <w:jc w:val="both"/>
                          <w:rPr>
                            <w:rFonts w:ascii="Arial" w:hAnsi="Arial" w:cs="Arial"/>
                          </w:rPr>
                        </w:pPr>
                        <w:r>
                          <w:rPr>
                            <w:rFonts w:ascii="Arial" w:hAnsi="Arial" w:cs="Arial"/>
                          </w:rPr>
                          <w:t>žák ověřuje věrohodnosti informací a informačních zdrojů,</w:t>
                        </w:r>
                      </w:p>
                      <w:p w14:paraId="7E4FE886" w14:textId="77777777" w:rsidR="00C71F3F" w:rsidRDefault="00C71F3F">
                        <w:pPr>
                          <w:numPr>
                            <w:ilvl w:val="0"/>
                            <w:numId w:val="224"/>
                          </w:numPr>
                          <w:jc w:val="both"/>
                          <w:rPr>
                            <w:rFonts w:ascii="Arial" w:hAnsi="Arial" w:cs="Arial"/>
                          </w:rPr>
                        </w:pPr>
                        <w:r>
                          <w:rPr>
                            <w:rFonts w:ascii="Arial" w:hAnsi="Arial" w:cs="Arial"/>
                          </w:rPr>
                          <w:t xml:space="preserve">žák pracuje s různými textovými a grafickými editory a přenáší informace z jednoho programu do druhého. </w:t>
                        </w:r>
                      </w:p>
                      <w:p w14:paraId="5A9858AF" w14:textId="77777777" w:rsidR="00C71F3F" w:rsidRDefault="00C71F3F" w:rsidP="00C71F3F">
                        <w:pPr>
                          <w:ind w:left="360"/>
                          <w:jc w:val="both"/>
                          <w:rPr>
                            <w:rFonts w:ascii="Arial" w:hAnsi="Arial" w:cs="Arial"/>
                          </w:rPr>
                        </w:pPr>
                      </w:p>
                      <w:p w14:paraId="218F2318" w14:textId="77777777" w:rsidR="00C71F3F" w:rsidRDefault="00C71F3F" w:rsidP="00C71F3F">
                        <w:pPr>
                          <w:ind w:left="360"/>
                          <w:jc w:val="both"/>
                          <w:outlineLvl w:val="5"/>
                          <w:rPr>
                            <w:rFonts w:ascii="Arial" w:hAnsi="Arial" w:cs="Arial"/>
                            <w:b/>
                            <w:u w:val="single"/>
                          </w:rPr>
                        </w:pPr>
                        <w:r>
                          <w:rPr>
                            <w:rFonts w:ascii="Arial" w:hAnsi="Arial" w:cs="Arial"/>
                            <w:b/>
                            <w:u w:val="single"/>
                          </w:rPr>
                          <w:t>Kompetence komunikativní:</w:t>
                        </w:r>
                      </w:p>
                      <w:p w14:paraId="0B420A51" w14:textId="77777777" w:rsidR="00C71F3F" w:rsidRDefault="00C71F3F">
                        <w:pPr>
                          <w:numPr>
                            <w:ilvl w:val="0"/>
                            <w:numId w:val="225"/>
                          </w:numPr>
                          <w:jc w:val="both"/>
                          <w:rPr>
                            <w:rFonts w:ascii="Arial" w:hAnsi="Arial" w:cs="Arial"/>
                          </w:rPr>
                        </w:pPr>
                        <w:r>
                          <w:rPr>
                            <w:rFonts w:ascii="Arial" w:hAnsi="Arial" w:cs="Arial"/>
                          </w:rPr>
                          <w:t>žák komunikuje pomocí internetu či jiných běžných komunikačních zařízení</w:t>
                        </w:r>
                      </w:p>
                      <w:p w14:paraId="7F927A8C" w14:textId="77777777" w:rsidR="00C71F3F" w:rsidRDefault="00C71F3F">
                        <w:pPr>
                          <w:numPr>
                            <w:ilvl w:val="0"/>
                            <w:numId w:val="225"/>
                          </w:numPr>
                          <w:jc w:val="both"/>
                          <w:rPr>
                            <w:rFonts w:ascii="Arial" w:hAnsi="Arial" w:cs="Arial"/>
                          </w:rPr>
                        </w:pPr>
                        <w:r>
                          <w:rPr>
                            <w:rFonts w:ascii="Arial" w:hAnsi="Arial" w:cs="Arial"/>
                          </w:rPr>
                          <w:t>žák zná se zásady těchto komunikací,</w:t>
                        </w:r>
                      </w:p>
                      <w:p w14:paraId="317444BF" w14:textId="77777777" w:rsidR="00C71F3F" w:rsidRDefault="00C71F3F">
                        <w:pPr>
                          <w:numPr>
                            <w:ilvl w:val="0"/>
                            <w:numId w:val="225"/>
                          </w:numPr>
                          <w:jc w:val="both"/>
                          <w:rPr>
                            <w:rFonts w:ascii="Arial" w:hAnsi="Arial" w:cs="Arial"/>
                          </w:rPr>
                        </w:pPr>
                        <w:r>
                          <w:rPr>
                            <w:rFonts w:ascii="Arial" w:hAnsi="Arial" w:cs="Arial"/>
                          </w:rPr>
                          <w:t>žákovi je umožněno prezentovat svou práci</w:t>
                        </w:r>
                      </w:p>
                      <w:p w14:paraId="6E1BB848" w14:textId="77777777" w:rsidR="00397B1F" w:rsidRDefault="00397B1F" w:rsidP="00397B1F">
                        <w:pPr>
                          <w:ind w:left="1080"/>
                          <w:jc w:val="both"/>
                          <w:rPr>
                            <w:rFonts w:ascii="Arial" w:hAnsi="Arial" w:cs="Arial"/>
                          </w:rPr>
                        </w:pPr>
                      </w:p>
                      <w:p w14:paraId="3791FCA8" w14:textId="1ADB1F24" w:rsidR="00397B1F" w:rsidRDefault="00397B1F" w:rsidP="00397B1F">
                        <w:pPr>
                          <w:jc w:val="both"/>
                          <w:rPr>
                            <w:rFonts w:ascii="Arial" w:hAnsi="Arial" w:cs="Arial"/>
                            <w:b/>
                            <w:u w:val="single"/>
                          </w:rPr>
                        </w:pPr>
                        <w:r>
                          <w:rPr>
                            <w:rFonts w:ascii="Arial" w:hAnsi="Arial" w:cs="Arial"/>
                            <w:b/>
                          </w:rPr>
                          <w:t xml:space="preserve">      </w:t>
                        </w:r>
                        <w:r>
                          <w:rPr>
                            <w:rFonts w:ascii="Arial" w:hAnsi="Arial" w:cs="Arial"/>
                            <w:b/>
                            <w:u w:val="single"/>
                          </w:rPr>
                          <w:t>Kompetence digitální:</w:t>
                        </w:r>
                      </w:p>
                      <w:p w14:paraId="6B26B5A7" w14:textId="77777777" w:rsidR="00397B1F" w:rsidRPr="00DD3781" w:rsidRDefault="00397B1F">
                        <w:pPr>
                          <w:numPr>
                            <w:ilvl w:val="0"/>
                            <w:numId w:val="236"/>
                          </w:numPr>
                          <w:shd w:val="clear" w:color="auto" w:fill="FFFFFF"/>
                          <w:spacing w:before="100" w:beforeAutospacing="1" w:after="150"/>
                          <w:ind w:left="714" w:hanging="357"/>
                          <w:rPr>
                            <w:rFonts w:ascii="Roboto" w:hAnsi="Roboto"/>
                          </w:rPr>
                        </w:pPr>
                        <w:r w:rsidRPr="00DD3781">
                          <w:rPr>
                            <w:rFonts w:ascii="Roboto" w:hAnsi="Roboto"/>
                          </w:rPr>
                          <w:t>zapojuje se do života školy také prostřednictvím digitálních technologií</w:t>
                        </w:r>
                      </w:p>
                      <w:p w14:paraId="4713ADF2" w14:textId="77777777" w:rsidR="00397B1F" w:rsidRPr="00DD3781" w:rsidRDefault="00397B1F">
                        <w:pPr>
                          <w:numPr>
                            <w:ilvl w:val="0"/>
                            <w:numId w:val="236"/>
                          </w:numPr>
                          <w:shd w:val="clear" w:color="auto" w:fill="FFFFFF"/>
                          <w:spacing w:before="100" w:beforeAutospacing="1" w:after="150"/>
                          <w:ind w:left="714" w:hanging="357"/>
                          <w:rPr>
                            <w:rFonts w:ascii="Roboto" w:hAnsi="Roboto"/>
                          </w:rPr>
                        </w:pPr>
                        <w:r w:rsidRPr="00DD3781">
                          <w:rPr>
                            <w:rFonts w:ascii="Roboto" w:hAnsi="Roboto"/>
                          </w:rPr>
                          <w:t>při školní práci využívá svěřená zařízení a doporučené digitální technologie</w:t>
                        </w:r>
                      </w:p>
                      <w:p w14:paraId="5904F481" w14:textId="77777777" w:rsidR="00397B1F" w:rsidRPr="00397B1F" w:rsidRDefault="00397B1F">
                        <w:pPr>
                          <w:pStyle w:val="Normlnweb"/>
                          <w:numPr>
                            <w:ilvl w:val="0"/>
                            <w:numId w:val="236"/>
                          </w:numPr>
                          <w:shd w:val="clear" w:color="auto" w:fill="FFFFFF"/>
                          <w:spacing w:before="0" w:beforeAutospacing="0" w:after="0" w:afterAutospacing="0"/>
                          <w:ind w:left="714" w:hanging="357"/>
                          <w:rPr>
                            <w:rFonts w:ascii="Roboto" w:hAnsi="Roboto"/>
                          </w:rPr>
                        </w:pPr>
                        <w:r w:rsidRPr="00397B1F">
                          <w:rPr>
                            <w:rFonts w:ascii="Roboto" w:hAnsi="Roboto"/>
                          </w:rPr>
                          <w:t>při řešení problému rozpozná potřebu informací; vyhledá je v doporučených zdrojích a posoudí jejich relevanci; ověří jejich spolehlivost v jiných zdrojích</w:t>
                        </w:r>
                      </w:p>
                      <w:p w14:paraId="2E24DFAB" w14:textId="77777777" w:rsidR="00397B1F" w:rsidRPr="00397B1F" w:rsidRDefault="00397B1F">
                        <w:pPr>
                          <w:pStyle w:val="Normlnweb"/>
                          <w:numPr>
                            <w:ilvl w:val="0"/>
                            <w:numId w:val="236"/>
                          </w:numPr>
                          <w:shd w:val="clear" w:color="auto" w:fill="FFFFFF"/>
                          <w:spacing w:before="0" w:beforeAutospacing="0" w:after="0" w:afterAutospacing="0"/>
                          <w:ind w:left="714" w:hanging="357"/>
                          <w:rPr>
                            <w:rFonts w:ascii="Roboto" w:hAnsi="Roboto"/>
                          </w:rPr>
                        </w:pPr>
                        <w:r w:rsidRPr="00397B1F">
                          <w:rPr>
                            <w:rFonts w:ascii="Roboto" w:hAnsi="Roboto"/>
                          </w:rPr>
                          <w:t>ukládá informace tak, aby je znovu našel a mohl použít; ukládá si zajímavé odkazy na zdroje informací pro další použití</w:t>
                        </w:r>
                      </w:p>
                      <w:p w14:paraId="57A55EB0" w14:textId="77777777" w:rsidR="00397B1F" w:rsidRPr="00397B1F" w:rsidRDefault="00397B1F">
                        <w:pPr>
                          <w:pStyle w:val="Normlnweb"/>
                          <w:numPr>
                            <w:ilvl w:val="0"/>
                            <w:numId w:val="236"/>
                          </w:numPr>
                          <w:shd w:val="clear" w:color="auto" w:fill="FFFFFF"/>
                          <w:spacing w:before="0" w:beforeAutospacing="0" w:after="0" w:afterAutospacing="0"/>
                          <w:ind w:left="714" w:hanging="357"/>
                          <w:rPr>
                            <w:rFonts w:ascii="Roboto" w:hAnsi="Roboto"/>
                          </w:rPr>
                        </w:pPr>
                        <w:r w:rsidRPr="00397B1F">
                          <w:rPr>
                            <w:rFonts w:ascii="Roboto" w:hAnsi="Roboto"/>
                          </w:rPr>
                          <w:t>soubory sdílí se svými blízkými a učiteli pomocí zadané digitální technologie</w:t>
                        </w:r>
                      </w:p>
                      <w:p w14:paraId="7E2E6F49" w14:textId="77777777" w:rsidR="00397B1F" w:rsidRPr="00397B1F" w:rsidRDefault="00397B1F">
                        <w:pPr>
                          <w:pStyle w:val="Normlnweb"/>
                          <w:numPr>
                            <w:ilvl w:val="0"/>
                            <w:numId w:val="236"/>
                          </w:numPr>
                          <w:shd w:val="clear" w:color="auto" w:fill="FFFFFF"/>
                          <w:spacing w:before="0" w:beforeAutospacing="0" w:after="0" w:afterAutospacing="0"/>
                          <w:ind w:left="714" w:hanging="357"/>
                          <w:rPr>
                            <w:rFonts w:ascii="Roboto" w:hAnsi="Roboto"/>
                          </w:rPr>
                        </w:pPr>
                        <w:r w:rsidRPr="00397B1F">
                          <w:rPr>
                            <w:rFonts w:ascii="Roboto" w:hAnsi="Roboto"/>
                          </w:rPr>
                          <w:t>komunikuje se svými blízkými a učiteli pomocí doporučených digitálních technologií</w:t>
                        </w:r>
                      </w:p>
                      <w:p w14:paraId="56702C31" w14:textId="77777777" w:rsidR="00397B1F" w:rsidRPr="00397B1F" w:rsidRDefault="00397B1F">
                        <w:pPr>
                          <w:pStyle w:val="Normlnweb"/>
                          <w:numPr>
                            <w:ilvl w:val="0"/>
                            <w:numId w:val="236"/>
                          </w:numPr>
                          <w:shd w:val="clear" w:color="auto" w:fill="FFFFFF"/>
                          <w:spacing w:before="0" w:beforeAutospacing="0" w:after="0" w:afterAutospacing="0"/>
                          <w:ind w:left="714" w:hanging="357"/>
                          <w:rPr>
                            <w:rFonts w:ascii="Roboto" w:hAnsi="Roboto"/>
                          </w:rPr>
                        </w:pPr>
                        <w:r w:rsidRPr="00397B1F">
                          <w:rPr>
                            <w:rFonts w:ascii="Roboto" w:hAnsi="Roboto"/>
                          </w:rPr>
                          <w:t>vytváří jednoduchý digitální obsah (texty, tabulky, obrázky, audio, video), vyjadřuje se za pomoci digitálních prostředků ke splnění stanovených cílů</w:t>
                        </w:r>
                      </w:p>
                      <w:p w14:paraId="285C4A90" w14:textId="77777777" w:rsidR="00397B1F" w:rsidRPr="00397B1F" w:rsidRDefault="00397B1F">
                        <w:pPr>
                          <w:pStyle w:val="Normlnweb"/>
                          <w:numPr>
                            <w:ilvl w:val="0"/>
                            <w:numId w:val="236"/>
                          </w:numPr>
                          <w:shd w:val="clear" w:color="auto" w:fill="FFFFFF"/>
                          <w:spacing w:before="0" w:beforeAutospacing="0" w:after="0" w:afterAutospacing="0"/>
                          <w:ind w:left="714" w:hanging="357"/>
                          <w:rPr>
                            <w:rFonts w:ascii="Roboto" w:hAnsi="Roboto"/>
                          </w:rPr>
                        </w:pPr>
                        <w:r w:rsidRPr="00397B1F">
                          <w:rPr>
                            <w:rFonts w:ascii="Roboto" w:hAnsi="Roboto"/>
                          </w:rPr>
                          <w:t>provádí základní změny obsahu, který vytvořil někdo jiný s cílem přizpůsobit ho novým účelům</w:t>
                        </w:r>
                      </w:p>
                      <w:p w14:paraId="77A54C54" w14:textId="77777777" w:rsidR="00397B1F" w:rsidRPr="00DD3781" w:rsidRDefault="00397B1F">
                        <w:pPr>
                          <w:numPr>
                            <w:ilvl w:val="0"/>
                            <w:numId w:val="236"/>
                          </w:numPr>
                          <w:shd w:val="clear" w:color="auto" w:fill="FFFFFF"/>
                          <w:spacing w:before="100" w:beforeAutospacing="1" w:after="150"/>
                          <w:ind w:left="714" w:hanging="357"/>
                          <w:rPr>
                            <w:rFonts w:ascii="Roboto" w:hAnsi="Roboto"/>
                          </w:rPr>
                        </w:pPr>
                        <w:r w:rsidRPr="00DD3781">
                          <w:rPr>
                            <w:rFonts w:ascii="Roboto" w:hAnsi="Roboto"/>
                          </w:rPr>
                          <w:t>identifikuje problémy, řeší je i prostřednictvím digitálních technologií</w:t>
                        </w:r>
                      </w:p>
                      <w:p w14:paraId="1B6E2070" w14:textId="77777777" w:rsidR="00397B1F" w:rsidRPr="00DD3781" w:rsidRDefault="00397B1F">
                        <w:pPr>
                          <w:numPr>
                            <w:ilvl w:val="0"/>
                            <w:numId w:val="236"/>
                          </w:numPr>
                          <w:shd w:val="clear" w:color="auto" w:fill="FFFFFF"/>
                          <w:spacing w:before="100" w:beforeAutospacing="1" w:after="150"/>
                          <w:ind w:left="714" w:hanging="357"/>
                          <w:rPr>
                            <w:rFonts w:ascii="Roboto" w:hAnsi="Roboto"/>
                          </w:rPr>
                        </w:pPr>
                        <w:r w:rsidRPr="00DD3781">
                          <w:rPr>
                            <w:rFonts w:ascii="Roboto" w:hAnsi="Roboto"/>
                          </w:rPr>
                          <w:t>uvede příklady, jak mohou digitální technologie pomáhat</w:t>
                        </w:r>
                      </w:p>
                      <w:p w14:paraId="6ADF2E25" w14:textId="77777777" w:rsidR="00397B1F" w:rsidRPr="00397B1F" w:rsidRDefault="00397B1F">
                        <w:pPr>
                          <w:pStyle w:val="Normlnweb"/>
                          <w:numPr>
                            <w:ilvl w:val="0"/>
                            <w:numId w:val="236"/>
                          </w:numPr>
                          <w:shd w:val="clear" w:color="auto" w:fill="FFFFFF"/>
                          <w:spacing w:before="0" w:beforeAutospacing="0" w:after="0" w:afterAutospacing="0"/>
                          <w:ind w:left="714" w:hanging="357"/>
                          <w:rPr>
                            <w:rFonts w:ascii="Roboto" w:hAnsi="Roboto"/>
                          </w:rPr>
                        </w:pPr>
                        <w:r w:rsidRPr="00397B1F">
                          <w:rPr>
                            <w:rFonts w:ascii="Roboto" w:hAnsi="Roboto"/>
                          </w:rPr>
                          <w:t>respektuje nastavenou úroveň zabezpečení v používaných zařízeních; rozpozná a nahlásí nevhodný obsah, situace či chování v digitálním prostředí</w:t>
                        </w:r>
                      </w:p>
                      <w:p w14:paraId="0EFA29E5" w14:textId="77777777" w:rsidR="00397B1F" w:rsidRPr="00397B1F" w:rsidRDefault="00397B1F">
                        <w:pPr>
                          <w:pStyle w:val="Normlnweb"/>
                          <w:numPr>
                            <w:ilvl w:val="0"/>
                            <w:numId w:val="236"/>
                          </w:numPr>
                          <w:shd w:val="clear" w:color="auto" w:fill="FFFFFF"/>
                          <w:spacing w:before="0" w:beforeAutospacing="0" w:after="0" w:afterAutospacing="0"/>
                          <w:ind w:left="714" w:hanging="357"/>
                          <w:rPr>
                            <w:rFonts w:ascii="Roboto" w:hAnsi="Roboto"/>
                          </w:rPr>
                        </w:pPr>
                        <w:r w:rsidRPr="00397B1F">
                          <w:rPr>
                            <w:rFonts w:ascii="Roboto" w:hAnsi="Roboto"/>
                          </w:rPr>
                          <w:t>respektuje pravidla bezpečného a zdraví neohrožujícího chování při práci s digitálními technologiemi</w:t>
                        </w:r>
                      </w:p>
                      <w:p w14:paraId="2E25F1C3" w14:textId="77777777" w:rsidR="00397B1F" w:rsidRPr="00397B1F" w:rsidRDefault="00397B1F">
                        <w:pPr>
                          <w:pStyle w:val="Normlnweb"/>
                          <w:numPr>
                            <w:ilvl w:val="0"/>
                            <w:numId w:val="236"/>
                          </w:numPr>
                          <w:shd w:val="clear" w:color="auto" w:fill="FFFFFF"/>
                          <w:spacing w:before="0" w:beforeAutospacing="0" w:after="0" w:afterAutospacing="0"/>
                          <w:ind w:left="714" w:hanging="357"/>
                          <w:rPr>
                            <w:rFonts w:ascii="Roboto" w:hAnsi="Roboto"/>
                          </w:rPr>
                        </w:pPr>
                        <w:r w:rsidRPr="00397B1F">
                          <w:rPr>
                            <w:rFonts w:ascii="Roboto" w:hAnsi="Roboto"/>
                          </w:rPr>
                          <w:t>odliší vlastní a cizí digitální obsah; používá-li cizí digitální obsah, uvede zdroj</w:t>
                        </w:r>
                      </w:p>
                      <w:p w14:paraId="00B888D4" w14:textId="77777777" w:rsidR="00397B1F" w:rsidRPr="00397B1F" w:rsidRDefault="00397B1F">
                        <w:pPr>
                          <w:pStyle w:val="Normlnweb"/>
                          <w:numPr>
                            <w:ilvl w:val="0"/>
                            <w:numId w:val="236"/>
                          </w:numPr>
                          <w:shd w:val="clear" w:color="auto" w:fill="FFFFFF"/>
                          <w:spacing w:before="0" w:beforeAutospacing="0" w:after="0" w:afterAutospacing="0"/>
                          <w:ind w:left="714" w:hanging="357"/>
                          <w:rPr>
                            <w:rFonts w:ascii="Roboto" w:hAnsi="Roboto"/>
                          </w:rPr>
                        </w:pPr>
                        <w:r w:rsidRPr="00397B1F">
                          <w:rPr>
                            <w:rFonts w:ascii="Roboto" w:hAnsi="Roboto"/>
                          </w:rPr>
                          <w:t>vysvětlí rozdíly mezi fyzickým a digitálním světem; vybírá informace, které o sobě může zveřejnit</w:t>
                        </w:r>
                      </w:p>
                      <w:p w14:paraId="4265EF54" w14:textId="77777777" w:rsidR="00397B1F" w:rsidRPr="00397B1F" w:rsidRDefault="00397B1F">
                        <w:pPr>
                          <w:pStyle w:val="Normlnweb"/>
                          <w:numPr>
                            <w:ilvl w:val="0"/>
                            <w:numId w:val="236"/>
                          </w:numPr>
                          <w:shd w:val="clear" w:color="auto" w:fill="FFFFFF"/>
                          <w:spacing w:before="0" w:beforeAutospacing="0" w:after="0" w:afterAutospacing="0"/>
                          <w:ind w:left="714" w:hanging="357"/>
                          <w:rPr>
                            <w:rFonts w:ascii="Roboto" w:hAnsi="Roboto"/>
                          </w:rPr>
                        </w:pPr>
                        <w:r w:rsidRPr="00397B1F">
                          <w:rPr>
                            <w:rFonts w:ascii="Roboto" w:hAnsi="Roboto"/>
                          </w:rPr>
                          <w:t>i v digitálním světě dodržuje pravidla slušného chování</w:t>
                        </w:r>
                      </w:p>
                      <w:p w14:paraId="5B9B39D7" w14:textId="77777777" w:rsidR="00397B1F" w:rsidRDefault="00397B1F" w:rsidP="00397B1F"/>
                      <w:tbl>
                        <w:tblPr>
                          <w:tblpPr w:leftFromText="141" w:rightFromText="141" w:bottomFromText="160" w:vertAnchor="text" w:horzAnchor="margin" w:tblpY="176"/>
                          <w:tblW w:w="148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59"/>
                          <w:gridCol w:w="12810"/>
                        </w:tblGrid>
                        <w:tr w:rsidR="00C71F3F" w14:paraId="1B280A34" w14:textId="77777777" w:rsidTr="00C71F3F">
                          <w:tc>
                            <w:tcPr>
                              <w:tcW w:w="2059" w:type="dxa"/>
                              <w:tcBorders>
                                <w:top w:val="double" w:sz="4" w:space="0" w:color="auto"/>
                                <w:left w:val="double" w:sz="4" w:space="0" w:color="auto"/>
                                <w:bottom w:val="double" w:sz="4" w:space="0" w:color="auto"/>
                                <w:right w:val="double" w:sz="4" w:space="0" w:color="auto"/>
                              </w:tcBorders>
                              <w:hideMark/>
                            </w:tcPr>
                            <w:p w14:paraId="7FC07667" w14:textId="77777777" w:rsidR="00C71F3F" w:rsidRDefault="00C71F3F" w:rsidP="00C71F3F">
                              <w:pPr>
                                <w:spacing w:line="256" w:lineRule="auto"/>
                                <w:jc w:val="both"/>
                                <w:rPr>
                                  <w:rFonts w:ascii="Arial" w:hAnsi="Arial" w:cs="Arial"/>
                                  <w:b/>
                                  <w:sz w:val="18"/>
                                  <w:szCs w:val="18"/>
                                  <w:lang w:eastAsia="en-US"/>
                                </w:rPr>
                              </w:pPr>
                              <w:r>
                                <w:rPr>
                                  <w:rFonts w:ascii="Arial" w:hAnsi="Arial" w:cs="Arial"/>
                                  <w:b/>
                                  <w:sz w:val="18"/>
                                  <w:szCs w:val="18"/>
                                  <w:lang w:eastAsia="en-US"/>
                                </w:rPr>
                                <w:t>Vzdělávací oblast:</w:t>
                              </w:r>
                            </w:p>
                          </w:tc>
                          <w:tc>
                            <w:tcPr>
                              <w:tcW w:w="12810" w:type="dxa"/>
                              <w:tcBorders>
                                <w:top w:val="double" w:sz="4" w:space="0" w:color="auto"/>
                                <w:left w:val="double" w:sz="4" w:space="0" w:color="auto"/>
                                <w:bottom w:val="double" w:sz="4" w:space="0" w:color="auto"/>
                                <w:right w:val="double" w:sz="4" w:space="0" w:color="auto"/>
                              </w:tcBorders>
                              <w:hideMark/>
                            </w:tcPr>
                            <w:p w14:paraId="158B46CE" w14:textId="77777777" w:rsidR="00C71F3F" w:rsidRDefault="00C71F3F" w:rsidP="00C71F3F">
                              <w:pPr>
                                <w:spacing w:line="256" w:lineRule="auto"/>
                                <w:jc w:val="both"/>
                                <w:rPr>
                                  <w:rFonts w:ascii="Arial" w:hAnsi="Arial" w:cs="Arial"/>
                                  <w:sz w:val="18"/>
                                  <w:szCs w:val="18"/>
                                  <w:lang w:eastAsia="en-US"/>
                                </w:rPr>
                              </w:pPr>
                              <w:r>
                                <w:rPr>
                                  <w:rFonts w:ascii="Arial" w:hAnsi="Arial" w:cs="Arial"/>
                                  <w:sz w:val="18"/>
                                  <w:szCs w:val="18"/>
                                  <w:lang w:eastAsia="en-US"/>
                                </w:rPr>
                                <w:t>Informatika</w:t>
                              </w:r>
                            </w:p>
                          </w:tc>
                        </w:tr>
                        <w:tr w:rsidR="00C71F3F" w14:paraId="537D17ED" w14:textId="77777777" w:rsidTr="00C71F3F">
                          <w:tc>
                            <w:tcPr>
                              <w:tcW w:w="2059" w:type="dxa"/>
                              <w:tcBorders>
                                <w:top w:val="double" w:sz="4" w:space="0" w:color="auto"/>
                                <w:left w:val="double" w:sz="4" w:space="0" w:color="auto"/>
                                <w:bottom w:val="double" w:sz="4" w:space="0" w:color="auto"/>
                                <w:right w:val="double" w:sz="4" w:space="0" w:color="auto"/>
                              </w:tcBorders>
                              <w:hideMark/>
                            </w:tcPr>
                            <w:p w14:paraId="6A1C3DA9" w14:textId="77777777" w:rsidR="00C71F3F" w:rsidRDefault="00C71F3F" w:rsidP="00C71F3F">
                              <w:pPr>
                                <w:spacing w:line="256" w:lineRule="auto"/>
                                <w:jc w:val="both"/>
                                <w:rPr>
                                  <w:rFonts w:ascii="Arial" w:hAnsi="Arial" w:cs="Arial"/>
                                  <w:b/>
                                  <w:sz w:val="18"/>
                                  <w:szCs w:val="18"/>
                                  <w:lang w:eastAsia="en-US"/>
                                </w:rPr>
                              </w:pPr>
                              <w:r>
                                <w:rPr>
                                  <w:rFonts w:ascii="Arial" w:hAnsi="Arial" w:cs="Arial"/>
                                  <w:b/>
                                  <w:sz w:val="18"/>
                                  <w:szCs w:val="18"/>
                                  <w:lang w:eastAsia="en-US"/>
                                </w:rPr>
                                <w:t>Vyučovací předmět:</w:t>
                              </w:r>
                            </w:p>
                          </w:tc>
                          <w:tc>
                            <w:tcPr>
                              <w:tcW w:w="12810" w:type="dxa"/>
                              <w:tcBorders>
                                <w:top w:val="double" w:sz="4" w:space="0" w:color="auto"/>
                                <w:left w:val="double" w:sz="4" w:space="0" w:color="auto"/>
                                <w:bottom w:val="double" w:sz="4" w:space="0" w:color="auto"/>
                                <w:right w:val="double" w:sz="4" w:space="0" w:color="auto"/>
                              </w:tcBorders>
                              <w:hideMark/>
                            </w:tcPr>
                            <w:p w14:paraId="58767541" w14:textId="77777777" w:rsidR="00C71F3F" w:rsidRDefault="00C71F3F" w:rsidP="00C71F3F">
                              <w:pPr>
                                <w:spacing w:line="256" w:lineRule="auto"/>
                                <w:jc w:val="both"/>
                                <w:rPr>
                                  <w:rFonts w:ascii="Arial" w:hAnsi="Arial" w:cs="Arial"/>
                                  <w:b/>
                                  <w:color w:val="FF6600"/>
                                  <w:sz w:val="18"/>
                                  <w:szCs w:val="18"/>
                                  <w:lang w:eastAsia="en-US"/>
                                </w:rPr>
                              </w:pPr>
                              <w:r>
                                <w:rPr>
                                  <w:rFonts w:ascii="Arial" w:hAnsi="Arial" w:cs="Arial"/>
                                  <w:b/>
                                  <w:color w:val="FF6600"/>
                                  <w:sz w:val="18"/>
                                  <w:szCs w:val="18"/>
                                  <w:lang w:eastAsia="en-US"/>
                                </w:rPr>
                                <w:t>Informatika</w:t>
                              </w:r>
                            </w:p>
                          </w:tc>
                        </w:tr>
                        <w:tr w:rsidR="00C71F3F" w14:paraId="333F2473" w14:textId="77777777" w:rsidTr="00C71F3F">
                          <w:tc>
                            <w:tcPr>
                              <w:tcW w:w="2059" w:type="dxa"/>
                              <w:tcBorders>
                                <w:top w:val="double" w:sz="4" w:space="0" w:color="auto"/>
                                <w:left w:val="double" w:sz="4" w:space="0" w:color="auto"/>
                                <w:bottom w:val="double" w:sz="4" w:space="0" w:color="auto"/>
                                <w:right w:val="double" w:sz="4" w:space="0" w:color="auto"/>
                              </w:tcBorders>
                              <w:hideMark/>
                            </w:tcPr>
                            <w:p w14:paraId="010BCCB9" w14:textId="77777777" w:rsidR="00C71F3F" w:rsidRDefault="00C71F3F" w:rsidP="00C71F3F">
                              <w:pPr>
                                <w:spacing w:line="256" w:lineRule="auto"/>
                                <w:jc w:val="both"/>
                                <w:rPr>
                                  <w:rFonts w:ascii="Arial" w:hAnsi="Arial" w:cs="Arial"/>
                                  <w:b/>
                                  <w:sz w:val="18"/>
                                  <w:szCs w:val="18"/>
                                  <w:lang w:eastAsia="en-US"/>
                                </w:rPr>
                              </w:pPr>
                              <w:r>
                                <w:rPr>
                                  <w:rFonts w:ascii="Arial" w:hAnsi="Arial" w:cs="Arial"/>
                                  <w:b/>
                                  <w:sz w:val="18"/>
                                  <w:szCs w:val="18"/>
                                  <w:lang w:eastAsia="en-US"/>
                                </w:rPr>
                                <w:t xml:space="preserve">Ročník-období: </w:t>
                              </w:r>
                            </w:p>
                          </w:tc>
                          <w:tc>
                            <w:tcPr>
                              <w:tcW w:w="12810" w:type="dxa"/>
                              <w:tcBorders>
                                <w:top w:val="double" w:sz="4" w:space="0" w:color="auto"/>
                                <w:left w:val="double" w:sz="4" w:space="0" w:color="auto"/>
                                <w:bottom w:val="double" w:sz="4" w:space="0" w:color="auto"/>
                                <w:right w:val="double" w:sz="4" w:space="0" w:color="auto"/>
                              </w:tcBorders>
                              <w:hideMark/>
                            </w:tcPr>
                            <w:p w14:paraId="3CB97EB8" w14:textId="77777777" w:rsidR="00C71F3F" w:rsidRDefault="00C71F3F" w:rsidP="00C71F3F">
                              <w:pPr>
                                <w:spacing w:line="256" w:lineRule="auto"/>
                                <w:jc w:val="both"/>
                                <w:rPr>
                                  <w:rFonts w:ascii="Arial" w:hAnsi="Arial" w:cs="Arial"/>
                                  <w:sz w:val="18"/>
                                  <w:szCs w:val="18"/>
                                  <w:lang w:eastAsia="en-US"/>
                                </w:rPr>
                              </w:pPr>
                              <w:r>
                                <w:rPr>
                                  <w:rFonts w:ascii="Arial" w:hAnsi="Arial" w:cs="Arial"/>
                                  <w:b/>
                                  <w:color w:val="FF0000"/>
                                  <w:sz w:val="18"/>
                                  <w:szCs w:val="18"/>
                                  <w:lang w:eastAsia="en-US"/>
                                </w:rPr>
                                <w:t xml:space="preserve"> 4. ročník</w:t>
                              </w:r>
                              <w:r>
                                <w:rPr>
                                  <w:rFonts w:ascii="Arial" w:hAnsi="Arial" w:cs="Arial"/>
                                  <w:sz w:val="18"/>
                                  <w:szCs w:val="18"/>
                                  <w:lang w:eastAsia="en-US"/>
                                </w:rPr>
                                <w:t xml:space="preserve"> </w:t>
                              </w:r>
                            </w:p>
                          </w:tc>
                        </w:tr>
                      </w:tbl>
                      <w:p w14:paraId="18661949" w14:textId="77777777" w:rsidR="00C71F3F" w:rsidRDefault="00C71F3F" w:rsidP="00C71F3F">
                        <w:pPr>
                          <w:ind w:left="720"/>
                          <w:jc w:val="both"/>
                          <w:rPr>
                            <w:rFonts w:ascii="Arial" w:hAnsi="Arial" w:cs="Arial"/>
                          </w:rPr>
                        </w:pPr>
                      </w:p>
                      <w:tbl>
                        <w:tblPr>
                          <w:tblW w:w="14742" w:type="dxa"/>
                          <w:tblCellMar>
                            <w:left w:w="70" w:type="dxa"/>
                            <w:right w:w="70" w:type="dxa"/>
                          </w:tblCellMar>
                          <w:tblLook w:val="04A0" w:firstRow="1" w:lastRow="0" w:firstColumn="1" w:lastColumn="0" w:noHBand="0" w:noVBand="1"/>
                        </w:tblPr>
                        <w:tblGrid>
                          <w:gridCol w:w="5245"/>
                          <w:gridCol w:w="5812"/>
                          <w:gridCol w:w="3544"/>
                          <w:gridCol w:w="141"/>
                        </w:tblGrid>
                        <w:tr w:rsidR="00C71F3F" w14:paraId="25B0B3C4" w14:textId="77777777" w:rsidTr="00C71F3F">
                          <w:trPr>
                            <w:gridAfter w:val="1"/>
                            <w:wAfter w:w="141" w:type="dxa"/>
                            <w:trHeight w:val="592"/>
                          </w:trPr>
                          <w:tc>
                            <w:tcPr>
                              <w:tcW w:w="14601" w:type="dxa"/>
                              <w:gridSpan w:val="3"/>
                              <w:vAlign w:val="center"/>
                              <w:hideMark/>
                            </w:tcPr>
                            <w:p w14:paraId="1FE4C044" w14:textId="77777777" w:rsidR="00C71F3F" w:rsidRDefault="00C71F3F" w:rsidP="00C71F3F">
                              <w:pPr>
                                <w:pStyle w:val="Nadpis1"/>
                                <w:snapToGrid w:val="0"/>
                                <w:spacing w:line="256" w:lineRule="auto"/>
                                <w:rPr>
                                  <w:rFonts w:ascii="Arial" w:hAnsi="Arial" w:cs="Arial"/>
                                  <w:sz w:val="18"/>
                                  <w:szCs w:val="18"/>
                                  <w:lang w:eastAsia="ar-SA"/>
                                </w:rPr>
                              </w:pPr>
                              <w:r>
                                <w:rPr>
                                  <w:rFonts w:ascii="Arial" w:hAnsi="Arial" w:cs="Arial"/>
                                  <w:sz w:val="18"/>
                                  <w:szCs w:val="18"/>
                                  <w:lang w:eastAsia="en-US"/>
                                </w:rPr>
                                <w:t>Očekávané výstupy předmětu</w:t>
                              </w:r>
                            </w:p>
                          </w:tc>
                        </w:tr>
                        <w:tr w:rsidR="00C71F3F" w14:paraId="661B4D0D" w14:textId="77777777" w:rsidTr="00C71F3F">
                          <w:trPr>
                            <w:gridAfter w:val="1"/>
                            <w:wAfter w:w="141" w:type="dxa"/>
                          </w:trPr>
                          <w:tc>
                            <w:tcPr>
                              <w:tcW w:w="14601" w:type="dxa"/>
                              <w:gridSpan w:val="3"/>
                            </w:tcPr>
                            <w:p w14:paraId="06ED2F7D" w14:textId="77777777" w:rsidR="00C71F3F" w:rsidRDefault="00C71F3F" w:rsidP="00C71F3F">
                              <w:pPr>
                                <w:pStyle w:val="Styl11bTunKurzvaVpravo02cmPed1b"/>
                                <w:spacing w:line="256" w:lineRule="auto"/>
                                <w:rPr>
                                  <w:rFonts w:ascii="Arial" w:hAnsi="Arial" w:cs="Arial"/>
                                  <w:bCs w:val="0"/>
                                  <w:iCs w:val="0"/>
                                  <w:color w:val="000000" w:themeColor="text1"/>
                                  <w:sz w:val="18"/>
                                  <w:szCs w:val="18"/>
                                  <w:lang w:eastAsia="en-US"/>
                                </w:rPr>
                              </w:pPr>
                              <w:r>
                                <w:rPr>
                                  <w:rFonts w:ascii="Arial" w:hAnsi="Arial" w:cs="Arial"/>
                                  <w:sz w:val="18"/>
                                  <w:szCs w:val="18"/>
                                  <w:lang w:eastAsia="en-US"/>
                                </w:rPr>
                                <w:t> </w:t>
                              </w:r>
                              <w:r>
                                <w:rPr>
                                  <w:rFonts w:ascii="Arial" w:hAnsi="Arial" w:cs="Arial"/>
                                  <w:bCs w:val="0"/>
                                  <w:iCs w:val="0"/>
                                  <w:color w:val="000000" w:themeColor="text1"/>
                                  <w:sz w:val="18"/>
                                  <w:szCs w:val="18"/>
                                  <w:lang w:eastAsia="en-US"/>
                                </w:rPr>
                                <w:t>DATA, INFORMACE A MODELOVÁNÍ</w:t>
                              </w:r>
                            </w:p>
                            <w:p w14:paraId="5443743F" w14:textId="77777777" w:rsidR="00C71F3F" w:rsidRDefault="00C71F3F" w:rsidP="00C71F3F">
                              <w:pPr>
                                <w:spacing w:line="256" w:lineRule="auto"/>
                                <w:rPr>
                                  <w:rFonts w:ascii="Arial" w:hAnsi="Arial" w:cs="Arial"/>
                                  <w:sz w:val="18"/>
                                  <w:szCs w:val="18"/>
                                  <w:lang w:eastAsia="en-US"/>
                                </w:rPr>
                              </w:pPr>
                              <w:r>
                                <w:rPr>
                                  <w:rFonts w:ascii="Arial" w:hAnsi="Arial" w:cs="Arial"/>
                                  <w:sz w:val="18"/>
                                  <w:szCs w:val="18"/>
                                  <w:lang w:eastAsia="en-US"/>
                                </w:rPr>
                                <w:t>žák</w:t>
                              </w:r>
                            </w:p>
                            <w:p w14:paraId="3ACF8AAD" w14:textId="77777777" w:rsidR="00C71F3F" w:rsidRDefault="00C71F3F">
                              <w:pPr>
                                <w:pStyle w:val="Odstavecseseznamem"/>
                                <w:numPr>
                                  <w:ilvl w:val="0"/>
                                  <w:numId w:val="226"/>
                                </w:numPr>
                                <w:spacing w:after="0" w:line="256" w:lineRule="auto"/>
                                <w:rPr>
                                  <w:rFonts w:ascii="Arial" w:hAnsi="Arial" w:cs="Arial"/>
                                  <w:sz w:val="18"/>
                                  <w:szCs w:val="18"/>
                                </w:rPr>
                              </w:pPr>
                              <w:r>
                                <w:rPr>
                                  <w:rFonts w:ascii="Arial" w:hAnsi="Arial" w:cs="Arial"/>
                                  <w:sz w:val="18"/>
                                  <w:szCs w:val="18"/>
                                </w:rPr>
                                <w:t>uvede příklady dat, která ho obklopují a která mu mohou pomoci lépe se rozhodnout; vyslovuje odpovědi na základě dat p</w:t>
                              </w:r>
                            </w:p>
                            <w:p w14:paraId="4707D701" w14:textId="77777777" w:rsidR="00C71F3F" w:rsidRDefault="00C71F3F">
                              <w:pPr>
                                <w:pStyle w:val="Odstavecseseznamem"/>
                                <w:numPr>
                                  <w:ilvl w:val="0"/>
                                  <w:numId w:val="226"/>
                                </w:numPr>
                                <w:spacing w:after="0" w:line="256" w:lineRule="auto"/>
                                <w:rPr>
                                  <w:rFonts w:ascii="Arial" w:hAnsi="Arial" w:cs="Arial"/>
                                  <w:sz w:val="18"/>
                                  <w:szCs w:val="18"/>
                                </w:rPr>
                              </w:pPr>
                              <w:r>
                                <w:rPr>
                                  <w:rFonts w:ascii="Arial" w:hAnsi="Arial" w:cs="Arial"/>
                                  <w:sz w:val="18"/>
                                  <w:szCs w:val="18"/>
                                </w:rPr>
                                <w:t>popíše konkrétní situaci, určí, co k ní již ví, a znázorní ji</w:t>
                              </w:r>
                            </w:p>
                            <w:p w14:paraId="12D01822" w14:textId="77777777" w:rsidR="00C71F3F" w:rsidRDefault="00C71F3F">
                              <w:pPr>
                                <w:pStyle w:val="Odstavecseseznamem"/>
                                <w:numPr>
                                  <w:ilvl w:val="0"/>
                                  <w:numId w:val="226"/>
                                </w:numPr>
                                <w:spacing w:after="0" w:line="256" w:lineRule="auto"/>
                                <w:rPr>
                                  <w:rFonts w:ascii="Arial" w:hAnsi="Arial" w:cs="Arial"/>
                                  <w:sz w:val="18"/>
                                  <w:szCs w:val="18"/>
                                </w:rPr>
                              </w:pPr>
                              <w:r>
                                <w:rPr>
                                  <w:rFonts w:ascii="Arial" w:hAnsi="Arial" w:cs="Arial"/>
                                  <w:sz w:val="18"/>
                                  <w:szCs w:val="18"/>
                                </w:rPr>
                                <w:t>vyčte informace z daného modelu</w:t>
                              </w:r>
                            </w:p>
                            <w:p w14:paraId="543A90DD" w14:textId="77777777" w:rsidR="00C71F3F" w:rsidRDefault="00C71F3F" w:rsidP="00C71F3F">
                              <w:pPr>
                                <w:spacing w:line="256" w:lineRule="auto"/>
                                <w:ind w:left="360"/>
                                <w:rPr>
                                  <w:rFonts w:ascii="Arial" w:hAnsi="Arial" w:cs="Arial"/>
                                  <w:sz w:val="18"/>
                                  <w:szCs w:val="18"/>
                                  <w:lang w:eastAsia="en-US"/>
                                </w:rPr>
                              </w:pPr>
                            </w:p>
                            <w:p w14:paraId="65D4572F" w14:textId="77777777" w:rsidR="00C71F3F" w:rsidRDefault="00C71F3F" w:rsidP="00C71F3F">
                              <w:pPr>
                                <w:spacing w:line="256" w:lineRule="auto"/>
                                <w:rPr>
                                  <w:rFonts w:ascii="Arial" w:hAnsi="Arial" w:cs="Arial"/>
                                  <w:b/>
                                  <w:bCs/>
                                  <w:i/>
                                  <w:iCs/>
                                  <w:sz w:val="18"/>
                                  <w:szCs w:val="18"/>
                                  <w:lang w:eastAsia="en-US"/>
                                </w:rPr>
                              </w:pPr>
                              <w:r>
                                <w:rPr>
                                  <w:rFonts w:ascii="Arial" w:hAnsi="Arial" w:cs="Arial"/>
                                  <w:b/>
                                  <w:bCs/>
                                  <w:i/>
                                  <w:iCs/>
                                  <w:sz w:val="18"/>
                                  <w:szCs w:val="18"/>
                                  <w:lang w:eastAsia="en-US"/>
                                </w:rPr>
                                <w:t>ALGORITMIZACE A PROGRAMOVÁNÍ</w:t>
                              </w:r>
                            </w:p>
                            <w:p w14:paraId="1E218B4E" w14:textId="77777777" w:rsidR="00C71F3F" w:rsidRDefault="00C71F3F" w:rsidP="00C71F3F">
                              <w:pPr>
                                <w:spacing w:line="256" w:lineRule="auto"/>
                                <w:rPr>
                                  <w:rFonts w:ascii="Arial" w:hAnsi="Arial" w:cs="Arial"/>
                                  <w:sz w:val="18"/>
                                  <w:szCs w:val="18"/>
                                  <w:lang w:eastAsia="en-US"/>
                                </w:rPr>
                              </w:pPr>
                              <w:r>
                                <w:rPr>
                                  <w:rFonts w:ascii="Arial" w:hAnsi="Arial" w:cs="Arial"/>
                                  <w:sz w:val="18"/>
                                  <w:szCs w:val="18"/>
                                  <w:lang w:eastAsia="en-US"/>
                                </w:rPr>
                                <w:t>žák</w:t>
                              </w:r>
                            </w:p>
                            <w:p w14:paraId="07E9F207" w14:textId="77777777" w:rsidR="00C71F3F" w:rsidRDefault="00C71F3F" w:rsidP="00C71F3F">
                              <w:pPr>
                                <w:spacing w:line="256" w:lineRule="auto"/>
                                <w:rPr>
                                  <w:rFonts w:ascii="Arial" w:hAnsi="Arial" w:cs="Arial"/>
                                  <w:sz w:val="18"/>
                                  <w:szCs w:val="18"/>
                                  <w:lang w:eastAsia="en-US"/>
                                </w:rPr>
                              </w:pPr>
                            </w:p>
                            <w:p w14:paraId="34F69CFB" w14:textId="77777777" w:rsidR="00C71F3F" w:rsidRDefault="00C71F3F">
                              <w:pPr>
                                <w:pStyle w:val="Odstavecseseznamem"/>
                                <w:numPr>
                                  <w:ilvl w:val="0"/>
                                  <w:numId w:val="226"/>
                                </w:numPr>
                                <w:spacing w:after="0" w:line="256" w:lineRule="auto"/>
                                <w:rPr>
                                  <w:rFonts w:ascii="Arial" w:hAnsi="Arial" w:cs="Arial"/>
                                  <w:sz w:val="18"/>
                                  <w:szCs w:val="18"/>
                                </w:rPr>
                              </w:pPr>
                              <w:r>
                                <w:rPr>
                                  <w:rFonts w:ascii="Arial" w:hAnsi="Arial" w:cs="Arial"/>
                                  <w:sz w:val="18"/>
                                  <w:szCs w:val="18"/>
                                </w:rPr>
                                <w:t>sestavuje a testuje symbolické zápisy postupů</w:t>
                              </w:r>
                            </w:p>
                            <w:p w14:paraId="73F129FD" w14:textId="77777777" w:rsidR="00C71F3F" w:rsidRDefault="00C71F3F">
                              <w:pPr>
                                <w:pStyle w:val="Odstavecseseznamem"/>
                                <w:numPr>
                                  <w:ilvl w:val="0"/>
                                  <w:numId w:val="226"/>
                                </w:numPr>
                                <w:spacing w:after="0" w:line="256" w:lineRule="auto"/>
                                <w:rPr>
                                  <w:rFonts w:ascii="Arial" w:hAnsi="Arial" w:cs="Arial"/>
                                  <w:sz w:val="18"/>
                                  <w:szCs w:val="18"/>
                                </w:rPr>
                              </w:pPr>
                              <w:r>
                                <w:rPr>
                                  <w:rFonts w:ascii="Arial" w:hAnsi="Arial" w:cs="Arial"/>
                                  <w:sz w:val="18"/>
                                  <w:szCs w:val="18"/>
                                </w:rPr>
                                <w:t>popíše jednoduchý problém, navrhne a popíše jednotlivé kroky jeho řešení</w:t>
                              </w:r>
                            </w:p>
                            <w:p w14:paraId="05E4C2D4" w14:textId="77777777" w:rsidR="00C71F3F" w:rsidRDefault="00C71F3F">
                              <w:pPr>
                                <w:pStyle w:val="Odstavecseseznamem"/>
                                <w:numPr>
                                  <w:ilvl w:val="0"/>
                                  <w:numId w:val="226"/>
                                </w:numPr>
                                <w:spacing w:after="0" w:line="256" w:lineRule="auto"/>
                                <w:rPr>
                                  <w:rFonts w:ascii="Arial" w:hAnsi="Arial" w:cs="Arial"/>
                                  <w:sz w:val="18"/>
                                  <w:szCs w:val="18"/>
                                </w:rPr>
                              </w:pPr>
                              <w:r>
                                <w:rPr>
                                  <w:rFonts w:ascii="Arial" w:hAnsi="Arial" w:cs="Arial"/>
                                  <w:sz w:val="18"/>
                                  <w:szCs w:val="18"/>
                                </w:rPr>
                                <w:t>v blokově orientovaném programovacím jazyce sestaví program; rozpozná opakující se vzory, používá    opakování a připravené podprogramy</w:t>
                              </w:r>
                            </w:p>
                            <w:p w14:paraId="3412F27E" w14:textId="77777777" w:rsidR="00C71F3F" w:rsidRDefault="00C71F3F">
                              <w:pPr>
                                <w:pStyle w:val="Odstavecseseznamem"/>
                                <w:numPr>
                                  <w:ilvl w:val="0"/>
                                  <w:numId w:val="226"/>
                                </w:numPr>
                                <w:spacing w:after="0" w:line="256" w:lineRule="auto"/>
                                <w:rPr>
                                  <w:rFonts w:ascii="Arial" w:hAnsi="Arial" w:cs="Arial"/>
                                  <w:sz w:val="18"/>
                                  <w:szCs w:val="18"/>
                                </w:rPr>
                              </w:pPr>
                              <w:r>
                                <w:rPr>
                                  <w:rFonts w:ascii="Arial" w:hAnsi="Arial" w:cs="Arial"/>
                                  <w:sz w:val="18"/>
                                  <w:szCs w:val="18"/>
                                </w:rPr>
                                <w:t>ověří správnost jím navrženého postupu či programu, najde a opraví v něm případnou chybu</w:t>
                              </w:r>
                            </w:p>
                            <w:p w14:paraId="55ED9D72" w14:textId="77777777" w:rsidR="00C71F3F" w:rsidRDefault="00C71F3F" w:rsidP="00C71F3F">
                              <w:pPr>
                                <w:spacing w:line="256" w:lineRule="auto"/>
                                <w:rPr>
                                  <w:rFonts w:ascii="Arial" w:hAnsi="Arial" w:cs="Arial"/>
                                  <w:sz w:val="18"/>
                                  <w:szCs w:val="18"/>
                                  <w:lang w:eastAsia="en-US"/>
                                </w:rPr>
                              </w:pPr>
                            </w:p>
                            <w:p w14:paraId="17BDF7CE" w14:textId="77777777" w:rsidR="00C71F3F" w:rsidRDefault="00C71F3F" w:rsidP="00C71F3F">
                              <w:pPr>
                                <w:spacing w:line="256" w:lineRule="auto"/>
                                <w:rPr>
                                  <w:rFonts w:ascii="Arial" w:hAnsi="Arial" w:cs="Arial"/>
                                  <w:b/>
                                  <w:bCs/>
                                  <w:i/>
                                  <w:iCs/>
                                  <w:sz w:val="18"/>
                                  <w:szCs w:val="18"/>
                                  <w:lang w:eastAsia="en-US"/>
                                </w:rPr>
                              </w:pPr>
                            </w:p>
                            <w:p w14:paraId="6DD8680F" w14:textId="77777777" w:rsidR="00C71F3F" w:rsidRDefault="00C71F3F" w:rsidP="00C71F3F">
                              <w:pPr>
                                <w:spacing w:line="256" w:lineRule="auto"/>
                                <w:rPr>
                                  <w:rFonts w:ascii="Arial" w:hAnsi="Arial" w:cs="Arial"/>
                                  <w:b/>
                                  <w:bCs/>
                                  <w:i/>
                                  <w:iCs/>
                                  <w:sz w:val="18"/>
                                  <w:szCs w:val="18"/>
                                  <w:lang w:eastAsia="en-US"/>
                                </w:rPr>
                              </w:pPr>
                              <w:r>
                                <w:rPr>
                                  <w:rFonts w:ascii="Arial" w:hAnsi="Arial" w:cs="Arial"/>
                                  <w:b/>
                                  <w:bCs/>
                                  <w:i/>
                                  <w:iCs/>
                                  <w:sz w:val="18"/>
                                  <w:szCs w:val="18"/>
                                  <w:lang w:eastAsia="en-US"/>
                                </w:rPr>
                                <w:t>INFORMAČNÍ SYSTÉMY</w:t>
                              </w:r>
                            </w:p>
                            <w:p w14:paraId="221CF991" w14:textId="77777777" w:rsidR="00C71F3F" w:rsidRDefault="00C71F3F" w:rsidP="00C71F3F">
                              <w:pPr>
                                <w:spacing w:line="256" w:lineRule="auto"/>
                                <w:rPr>
                                  <w:rFonts w:ascii="Arial" w:hAnsi="Arial" w:cs="Arial"/>
                                  <w:sz w:val="18"/>
                                  <w:szCs w:val="18"/>
                                  <w:lang w:eastAsia="en-US"/>
                                </w:rPr>
                              </w:pPr>
                              <w:r>
                                <w:rPr>
                                  <w:rFonts w:ascii="Arial" w:hAnsi="Arial" w:cs="Arial"/>
                                  <w:sz w:val="18"/>
                                  <w:szCs w:val="18"/>
                                  <w:lang w:eastAsia="en-US"/>
                                </w:rPr>
                                <w:t>žák</w:t>
                              </w:r>
                            </w:p>
                            <w:p w14:paraId="4C9EFBBA" w14:textId="77777777" w:rsidR="00C71F3F" w:rsidRDefault="00C71F3F">
                              <w:pPr>
                                <w:pStyle w:val="Odstavecseseznamem"/>
                                <w:numPr>
                                  <w:ilvl w:val="0"/>
                                  <w:numId w:val="226"/>
                                </w:numPr>
                                <w:spacing w:after="0" w:line="256" w:lineRule="auto"/>
                                <w:rPr>
                                  <w:rFonts w:ascii="Arial" w:hAnsi="Arial" w:cs="Arial"/>
                                  <w:sz w:val="18"/>
                                  <w:szCs w:val="18"/>
                                </w:rPr>
                              </w:pPr>
                              <w:r>
                                <w:rPr>
                                  <w:rFonts w:ascii="Arial" w:hAnsi="Arial" w:cs="Arial"/>
                                  <w:sz w:val="18"/>
                                  <w:szCs w:val="18"/>
                                </w:rPr>
                                <w:t>v systémech, které ho obklopují, rozezná jednotlivé prvky a vztahy mezi nimi</w:t>
                              </w:r>
                            </w:p>
                            <w:p w14:paraId="0A2BF66D" w14:textId="77777777" w:rsidR="00C71F3F" w:rsidRDefault="00C71F3F">
                              <w:pPr>
                                <w:pStyle w:val="Odstavecseseznamem"/>
                                <w:numPr>
                                  <w:ilvl w:val="0"/>
                                  <w:numId w:val="226"/>
                                </w:numPr>
                                <w:spacing w:after="0" w:line="256" w:lineRule="auto"/>
                                <w:rPr>
                                  <w:rFonts w:ascii="Arial" w:hAnsi="Arial" w:cs="Arial"/>
                                  <w:sz w:val="18"/>
                                  <w:szCs w:val="18"/>
                                </w:rPr>
                              </w:pPr>
                              <w:r>
                                <w:rPr>
                                  <w:rFonts w:ascii="Arial" w:hAnsi="Arial" w:cs="Arial"/>
                                  <w:sz w:val="18"/>
                                  <w:szCs w:val="18"/>
                                </w:rPr>
                                <w:t>pro vymezený problém zaznamenává do existující tabulky nebo seznamu číselná i nečíselná data</w:t>
                              </w:r>
                            </w:p>
                            <w:p w14:paraId="53995DA2" w14:textId="77777777" w:rsidR="00C71F3F" w:rsidRDefault="00C71F3F" w:rsidP="00C71F3F">
                              <w:pPr>
                                <w:pStyle w:val="Odstavecseseznamem"/>
                                <w:spacing w:line="256" w:lineRule="auto"/>
                                <w:rPr>
                                  <w:rFonts w:ascii="Arial" w:hAnsi="Arial" w:cs="Arial"/>
                                  <w:sz w:val="18"/>
                                  <w:szCs w:val="18"/>
                                </w:rPr>
                              </w:pPr>
                            </w:p>
                            <w:p w14:paraId="3DA9E5DF" w14:textId="77777777" w:rsidR="00C71F3F" w:rsidRDefault="00C71F3F" w:rsidP="00C71F3F">
                              <w:pPr>
                                <w:spacing w:line="256" w:lineRule="auto"/>
                                <w:rPr>
                                  <w:rFonts w:ascii="Arial" w:hAnsi="Arial" w:cs="Arial"/>
                                  <w:b/>
                                  <w:bCs/>
                                  <w:i/>
                                  <w:iCs/>
                                  <w:sz w:val="18"/>
                                  <w:szCs w:val="18"/>
                                  <w:lang w:eastAsia="en-US"/>
                                </w:rPr>
                              </w:pPr>
                            </w:p>
                            <w:p w14:paraId="39E46392" w14:textId="77777777" w:rsidR="00C71F3F" w:rsidRDefault="00C71F3F" w:rsidP="00C71F3F">
                              <w:pPr>
                                <w:spacing w:line="256" w:lineRule="auto"/>
                                <w:rPr>
                                  <w:rFonts w:ascii="Arial" w:hAnsi="Arial" w:cs="Arial"/>
                                  <w:sz w:val="18"/>
                                  <w:szCs w:val="18"/>
                                  <w:lang w:eastAsia="en-US"/>
                                </w:rPr>
                              </w:pPr>
                              <w:r>
                                <w:rPr>
                                  <w:rFonts w:ascii="Arial" w:hAnsi="Arial" w:cs="Arial"/>
                                  <w:b/>
                                  <w:bCs/>
                                  <w:i/>
                                  <w:iCs/>
                                  <w:sz w:val="18"/>
                                  <w:szCs w:val="18"/>
                                  <w:lang w:eastAsia="en-US"/>
                                </w:rPr>
                                <w:t>DIGITÁLNÍ TECHNOLOGIE</w:t>
                              </w:r>
                              <w:r>
                                <w:rPr>
                                  <w:rFonts w:ascii="Arial" w:hAnsi="Arial" w:cs="Arial"/>
                                  <w:sz w:val="18"/>
                                  <w:szCs w:val="18"/>
                                  <w:lang w:eastAsia="en-US"/>
                                </w:rPr>
                                <w:tab/>
                              </w:r>
                            </w:p>
                            <w:p w14:paraId="09CC9D6D" w14:textId="77777777" w:rsidR="00C71F3F" w:rsidRDefault="00C71F3F" w:rsidP="00C71F3F">
                              <w:pPr>
                                <w:spacing w:line="256" w:lineRule="auto"/>
                                <w:rPr>
                                  <w:rFonts w:ascii="Arial" w:hAnsi="Arial" w:cs="Arial"/>
                                  <w:sz w:val="18"/>
                                  <w:szCs w:val="18"/>
                                  <w:lang w:eastAsia="en-US"/>
                                </w:rPr>
                              </w:pPr>
                              <w:r>
                                <w:rPr>
                                  <w:rFonts w:ascii="Arial" w:hAnsi="Arial" w:cs="Arial"/>
                                  <w:sz w:val="18"/>
                                  <w:szCs w:val="18"/>
                                  <w:lang w:eastAsia="en-US"/>
                                </w:rPr>
                                <w:t>Žák</w:t>
                              </w:r>
                            </w:p>
                            <w:p w14:paraId="09C019B8" w14:textId="77777777" w:rsidR="00C71F3F" w:rsidRDefault="00C71F3F">
                              <w:pPr>
                                <w:pStyle w:val="Odstavecseseznamem"/>
                                <w:numPr>
                                  <w:ilvl w:val="0"/>
                                  <w:numId w:val="226"/>
                                </w:numPr>
                                <w:spacing w:after="0" w:line="256" w:lineRule="auto"/>
                                <w:rPr>
                                  <w:rFonts w:ascii="Arial" w:hAnsi="Arial" w:cs="Arial"/>
                                  <w:sz w:val="18"/>
                                  <w:szCs w:val="18"/>
                                </w:rPr>
                              </w:pPr>
                              <w:r>
                                <w:rPr>
                                  <w:rFonts w:ascii="Arial" w:hAnsi="Arial" w:cs="Arial"/>
                                  <w:sz w:val="18"/>
                                  <w:szCs w:val="18"/>
                                </w:rPr>
                                <w:t>najde a spustí aplikaci, pracuje s daty různého typu</w:t>
                              </w:r>
                            </w:p>
                            <w:p w14:paraId="29A76762" w14:textId="77777777" w:rsidR="00C71F3F" w:rsidRDefault="00C71F3F">
                              <w:pPr>
                                <w:pStyle w:val="Odstavecseseznamem"/>
                                <w:numPr>
                                  <w:ilvl w:val="0"/>
                                  <w:numId w:val="226"/>
                                </w:numPr>
                                <w:spacing w:after="0" w:line="256" w:lineRule="auto"/>
                                <w:rPr>
                                  <w:rFonts w:ascii="Arial" w:hAnsi="Arial" w:cs="Arial"/>
                                  <w:sz w:val="18"/>
                                  <w:szCs w:val="18"/>
                                </w:rPr>
                              </w:pPr>
                              <w:r>
                                <w:rPr>
                                  <w:rFonts w:ascii="Arial" w:hAnsi="Arial" w:cs="Arial"/>
                                  <w:sz w:val="18"/>
                                  <w:szCs w:val="18"/>
                                </w:rPr>
                                <w:t>propojí digitální zařízení, uvede možná rizika, která s takovým propojením souvisejí</w:t>
                              </w:r>
                            </w:p>
                            <w:p w14:paraId="1635F5A4" w14:textId="77777777" w:rsidR="00C71F3F" w:rsidRDefault="00C71F3F">
                              <w:pPr>
                                <w:pStyle w:val="Odstavecseseznamem"/>
                                <w:numPr>
                                  <w:ilvl w:val="0"/>
                                  <w:numId w:val="226"/>
                                </w:numPr>
                                <w:spacing w:after="0" w:line="256" w:lineRule="auto"/>
                                <w:rPr>
                                  <w:rFonts w:ascii="Arial" w:hAnsi="Arial" w:cs="Arial"/>
                                  <w:sz w:val="18"/>
                                  <w:szCs w:val="18"/>
                                </w:rPr>
                              </w:pPr>
                              <w:r>
                                <w:rPr>
                                  <w:rFonts w:ascii="Arial" w:hAnsi="Arial" w:cs="Arial"/>
                                  <w:sz w:val="18"/>
                                  <w:szCs w:val="18"/>
                                </w:rPr>
                                <w:t>dodržuje bezpečnostní a jiná pravidla pro práci s digitálními technologiemi</w:t>
                              </w:r>
                            </w:p>
                            <w:p w14:paraId="4E3DC204" w14:textId="77777777" w:rsidR="00397B1F" w:rsidRDefault="00397B1F" w:rsidP="00397B1F">
                              <w:pPr>
                                <w:spacing w:line="256" w:lineRule="auto"/>
                                <w:rPr>
                                  <w:rFonts w:ascii="Arial" w:hAnsi="Arial" w:cs="Arial"/>
                                  <w:sz w:val="18"/>
                                  <w:szCs w:val="18"/>
                                </w:rPr>
                              </w:pPr>
                            </w:p>
                            <w:p w14:paraId="155E84DA" w14:textId="77777777" w:rsidR="00C71F3F" w:rsidRDefault="00C71F3F" w:rsidP="00C71F3F">
                              <w:pPr>
                                <w:pStyle w:val="OVO"/>
                                <w:tabs>
                                  <w:tab w:val="clear" w:pos="720"/>
                                  <w:tab w:val="left" w:pos="700"/>
                                </w:tabs>
                                <w:spacing w:line="256" w:lineRule="auto"/>
                                <w:ind w:left="0" w:firstLine="0"/>
                                <w:rPr>
                                  <w:rFonts w:ascii="Arial" w:hAnsi="Arial" w:cs="Arial"/>
                                  <w:sz w:val="18"/>
                                  <w:szCs w:val="18"/>
                                </w:rPr>
                              </w:pPr>
                            </w:p>
                          </w:tc>
                        </w:tr>
                        <w:tr w:rsidR="00C71F3F" w14:paraId="5546E872" w14:textId="77777777" w:rsidTr="00C71F3F">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67CBDB" w14:textId="77777777" w:rsidR="00C71F3F" w:rsidRDefault="00C71F3F" w:rsidP="00C71F3F">
                              <w:pPr>
                                <w:spacing w:line="256" w:lineRule="auto"/>
                                <w:jc w:val="center"/>
                                <w:rPr>
                                  <w:rFonts w:ascii="Arial" w:hAnsi="Arial" w:cs="Arial"/>
                                  <w:b/>
                                  <w:sz w:val="18"/>
                                  <w:szCs w:val="18"/>
                                  <w:lang w:eastAsia="en-US"/>
                                </w:rPr>
                              </w:pPr>
                              <w:r>
                                <w:rPr>
                                  <w:rFonts w:ascii="Arial" w:hAnsi="Arial" w:cs="Arial"/>
                                  <w:b/>
                                  <w:sz w:val="18"/>
                                  <w:szCs w:val="18"/>
                                  <w:lang w:eastAsia="en-US"/>
                                </w:rPr>
                                <w:t>Očekávaný výstup žáka</w:t>
                              </w:r>
                            </w:p>
                          </w:tc>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046C1E" w14:textId="77777777" w:rsidR="00C71F3F" w:rsidRDefault="00C71F3F" w:rsidP="00C71F3F">
                              <w:pPr>
                                <w:spacing w:line="256" w:lineRule="auto"/>
                                <w:jc w:val="center"/>
                                <w:rPr>
                                  <w:rFonts w:ascii="Arial" w:hAnsi="Arial" w:cs="Arial"/>
                                  <w:b/>
                                  <w:sz w:val="18"/>
                                  <w:szCs w:val="18"/>
                                  <w:lang w:eastAsia="en-US"/>
                                </w:rPr>
                              </w:pPr>
                              <w:r>
                                <w:rPr>
                                  <w:rFonts w:ascii="Arial" w:hAnsi="Arial" w:cs="Arial"/>
                                  <w:b/>
                                  <w:sz w:val="18"/>
                                  <w:szCs w:val="18"/>
                                  <w:lang w:eastAsia="en-US"/>
                                </w:rPr>
                                <w:t>Učivo</w:t>
                              </w:r>
                            </w:p>
                          </w:tc>
                          <w:tc>
                            <w:tcPr>
                              <w:tcW w:w="36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B4B9C0" w14:textId="77777777" w:rsidR="00C71F3F" w:rsidRDefault="00C71F3F" w:rsidP="00C71F3F">
                              <w:pPr>
                                <w:spacing w:line="256" w:lineRule="auto"/>
                                <w:jc w:val="center"/>
                                <w:rPr>
                                  <w:rFonts w:ascii="Arial" w:hAnsi="Arial" w:cs="Arial"/>
                                  <w:b/>
                                  <w:sz w:val="18"/>
                                  <w:szCs w:val="18"/>
                                  <w:lang w:eastAsia="en-US"/>
                                </w:rPr>
                              </w:pPr>
                              <w:r>
                                <w:rPr>
                                  <w:rFonts w:ascii="Arial" w:hAnsi="Arial" w:cs="Arial"/>
                                  <w:b/>
                                  <w:sz w:val="18"/>
                                  <w:szCs w:val="18"/>
                                  <w:lang w:eastAsia="en-US"/>
                                </w:rPr>
                                <w:t>Průřezová témata, mezipředmětové vztahy</w:t>
                              </w:r>
                            </w:p>
                          </w:tc>
                        </w:tr>
                        <w:tr w:rsidR="00C71F3F" w14:paraId="7F5455EB" w14:textId="77777777" w:rsidTr="00C71F3F">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503442" w14:textId="77777777" w:rsidR="00C71F3F" w:rsidRDefault="00C71F3F" w:rsidP="00C71F3F">
                              <w:pPr>
                                <w:spacing w:line="256" w:lineRule="auto"/>
                                <w:rPr>
                                  <w:rFonts w:ascii="Arial" w:hAnsi="Arial" w:cs="Arial"/>
                                  <w:b/>
                                  <w:sz w:val="18"/>
                                  <w:szCs w:val="18"/>
                                  <w:lang w:eastAsia="en-US"/>
                                </w:rPr>
                              </w:pPr>
                            </w:p>
                            <w:p w14:paraId="4BF18F75" w14:textId="77777777" w:rsidR="00C71F3F" w:rsidRDefault="00C71F3F" w:rsidP="00C71F3F">
                              <w:pPr>
                                <w:spacing w:line="256" w:lineRule="auto"/>
                                <w:rPr>
                                  <w:rFonts w:ascii="Arial" w:hAnsi="Arial" w:cs="Arial"/>
                                  <w:b/>
                                  <w:sz w:val="18"/>
                                  <w:szCs w:val="18"/>
                                  <w:lang w:eastAsia="en-US"/>
                                </w:rPr>
                              </w:pPr>
                            </w:p>
                            <w:p w14:paraId="0D196049" w14:textId="77777777" w:rsidR="00C71F3F" w:rsidRDefault="00C71F3F" w:rsidP="00C71F3F">
                              <w:pPr>
                                <w:spacing w:line="256" w:lineRule="auto"/>
                                <w:rPr>
                                  <w:rFonts w:ascii="Arial" w:hAnsi="Arial" w:cs="Arial"/>
                                  <w:b/>
                                  <w:sz w:val="18"/>
                                  <w:szCs w:val="18"/>
                                  <w:lang w:eastAsia="en-US"/>
                                </w:rPr>
                              </w:pPr>
                            </w:p>
                            <w:p w14:paraId="218F8FC3" w14:textId="77777777" w:rsidR="00C71F3F" w:rsidRDefault="00C71F3F" w:rsidP="00C71F3F">
                              <w:pPr>
                                <w:spacing w:line="256" w:lineRule="auto"/>
                                <w:rPr>
                                  <w:rFonts w:ascii="Arial" w:hAnsi="Arial" w:cs="Arial"/>
                                  <w:b/>
                                  <w:sz w:val="18"/>
                                  <w:szCs w:val="18"/>
                                  <w:lang w:eastAsia="en-US"/>
                                </w:rPr>
                              </w:pPr>
                            </w:p>
                            <w:p w14:paraId="1B8AEB02" w14:textId="77777777" w:rsidR="00C71F3F" w:rsidRDefault="00C71F3F">
                              <w:pPr>
                                <w:numPr>
                                  <w:ilvl w:val="0"/>
                                  <w:numId w:val="227"/>
                                </w:numPr>
                                <w:spacing w:line="256" w:lineRule="auto"/>
                                <w:rPr>
                                  <w:rFonts w:ascii="Arial" w:hAnsi="Arial" w:cs="Arial"/>
                                  <w:sz w:val="18"/>
                                  <w:szCs w:val="18"/>
                                  <w:lang w:eastAsia="en-US"/>
                                </w:rPr>
                              </w:pPr>
                              <w:r>
                                <w:rPr>
                                  <w:rFonts w:ascii="Arial" w:hAnsi="Arial" w:cs="Arial"/>
                                  <w:sz w:val="18"/>
                                  <w:szCs w:val="18"/>
                                  <w:lang w:eastAsia="en-US"/>
                                </w:rPr>
                                <w:t>pojmenuje jednotlivá digitální zařízení, se kterými pracuje, vysvětlí, k čemu slouží</w:t>
                              </w:r>
                            </w:p>
                            <w:p w14:paraId="3B6663EC" w14:textId="77777777" w:rsidR="00C71F3F" w:rsidRDefault="00C71F3F">
                              <w:pPr>
                                <w:numPr>
                                  <w:ilvl w:val="0"/>
                                  <w:numId w:val="227"/>
                                </w:numPr>
                                <w:spacing w:line="256" w:lineRule="auto"/>
                                <w:rPr>
                                  <w:rFonts w:ascii="Arial" w:hAnsi="Arial" w:cs="Arial"/>
                                  <w:sz w:val="18"/>
                                  <w:szCs w:val="18"/>
                                  <w:lang w:eastAsia="en-US"/>
                                </w:rPr>
                              </w:pPr>
                              <w:r>
                                <w:rPr>
                                  <w:rFonts w:ascii="Arial" w:hAnsi="Arial" w:cs="Arial"/>
                                  <w:sz w:val="18"/>
                                  <w:szCs w:val="18"/>
                                  <w:lang w:eastAsia="en-US"/>
                                </w:rPr>
                                <w:t xml:space="preserve">dodržuje pravidla a pokyny při práci s digitálním zařízením </w:t>
                              </w:r>
                            </w:p>
                            <w:p w14:paraId="6214376A" w14:textId="77777777" w:rsidR="00C71F3F" w:rsidRDefault="00C71F3F">
                              <w:pPr>
                                <w:numPr>
                                  <w:ilvl w:val="0"/>
                                  <w:numId w:val="227"/>
                                </w:numPr>
                                <w:spacing w:line="256" w:lineRule="auto"/>
                                <w:rPr>
                                  <w:rFonts w:ascii="Arial" w:hAnsi="Arial" w:cs="Arial"/>
                                  <w:sz w:val="18"/>
                                  <w:szCs w:val="18"/>
                                  <w:lang w:eastAsia="en-US"/>
                                </w:rPr>
                              </w:pPr>
                              <w:r>
                                <w:rPr>
                                  <w:rFonts w:ascii="Arial" w:hAnsi="Arial" w:cs="Arial"/>
                                  <w:sz w:val="18"/>
                                  <w:szCs w:val="18"/>
                                  <w:lang w:eastAsia="en-US"/>
                                </w:rPr>
                                <w:t>uloží svoji práci do souboru, otevře soubor</w:t>
                              </w:r>
                            </w:p>
                            <w:p w14:paraId="3C9EBFD0" w14:textId="77777777" w:rsidR="00C71F3F" w:rsidRDefault="00C71F3F">
                              <w:pPr>
                                <w:numPr>
                                  <w:ilvl w:val="0"/>
                                  <w:numId w:val="227"/>
                                </w:numPr>
                                <w:spacing w:line="256" w:lineRule="auto"/>
                                <w:rPr>
                                  <w:rFonts w:ascii="Arial" w:hAnsi="Arial" w:cs="Arial"/>
                                  <w:sz w:val="18"/>
                                  <w:szCs w:val="18"/>
                                  <w:lang w:eastAsia="en-US"/>
                                </w:rPr>
                              </w:pPr>
                              <w:r>
                                <w:rPr>
                                  <w:rFonts w:ascii="Arial" w:hAnsi="Arial" w:cs="Arial"/>
                                  <w:sz w:val="18"/>
                                  <w:szCs w:val="18"/>
                                  <w:lang w:eastAsia="en-US"/>
                                </w:rPr>
                                <w:t>používá krok zpět, zoom</w:t>
                              </w:r>
                            </w:p>
                            <w:p w14:paraId="31317464" w14:textId="77777777" w:rsidR="00C71F3F" w:rsidRDefault="00C71F3F" w:rsidP="00C71F3F">
                              <w:pPr>
                                <w:spacing w:line="256" w:lineRule="auto"/>
                                <w:rPr>
                                  <w:rFonts w:ascii="Arial" w:hAnsi="Arial" w:cs="Arial"/>
                                  <w:sz w:val="18"/>
                                  <w:szCs w:val="18"/>
                                  <w:lang w:eastAsia="en-US"/>
                                </w:rPr>
                              </w:pPr>
                              <w:r>
                                <w:rPr>
                                  <w:rFonts w:ascii="Arial" w:hAnsi="Arial" w:cs="Arial"/>
                                  <w:sz w:val="18"/>
                                  <w:szCs w:val="18"/>
                                  <w:lang w:eastAsia="en-US"/>
                                </w:rPr>
                                <w:t xml:space="preserve">              řeší úkol použitím schránky</w:t>
                              </w:r>
                            </w:p>
                            <w:p w14:paraId="514AF466" w14:textId="77777777" w:rsidR="00C71F3F" w:rsidRDefault="00C71F3F">
                              <w:pPr>
                                <w:numPr>
                                  <w:ilvl w:val="0"/>
                                  <w:numId w:val="227"/>
                                </w:numPr>
                                <w:spacing w:line="256" w:lineRule="auto"/>
                                <w:rPr>
                                  <w:rFonts w:ascii="Arial" w:hAnsi="Arial" w:cs="Arial"/>
                                  <w:sz w:val="18"/>
                                  <w:szCs w:val="18"/>
                                  <w:lang w:eastAsia="en-US"/>
                                </w:rPr>
                              </w:pPr>
                              <w:r>
                                <w:rPr>
                                  <w:rFonts w:ascii="Arial" w:hAnsi="Arial" w:cs="Arial"/>
                                  <w:sz w:val="18"/>
                                  <w:szCs w:val="18"/>
                                  <w:lang w:eastAsia="en-US"/>
                                </w:rPr>
                                <w:t>edituje digitální text, vytvoří obrázek</w:t>
                              </w:r>
                            </w:p>
                            <w:p w14:paraId="438EBF40" w14:textId="77777777" w:rsidR="00C71F3F" w:rsidRDefault="00C71F3F">
                              <w:pPr>
                                <w:numPr>
                                  <w:ilvl w:val="0"/>
                                  <w:numId w:val="227"/>
                                </w:numPr>
                                <w:spacing w:line="256" w:lineRule="auto"/>
                                <w:rPr>
                                  <w:rFonts w:ascii="Arial" w:hAnsi="Arial" w:cs="Arial"/>
                                  <w:sz w:val="18"/>
                                  <w:szCs w:val="18"/>
                                  <w:lang w:eastAsia="en-US"/>
                                </w:rPr>
                              </w:pPr>
                              <w:r>
                                <w:rPr>
                                  <w:rFonts w:ascii="Arial" w:hAnsi="Arial" w:cs="Arial"/>
                                  <w:sz w:val="18"/>
                                  <w:szCs w:val="18"/>
                                  <w:lang w:eastAsia="en-US"/>
                                </w:rPr>
                                <w:t>přehraje zvuk či video</w:t>
                              </w:r>
                            </w:p>
                            <w:p w14:paraId="564BDE0E" w14:textId="77777777" w:rsidR="00C71F3F" w:rsidRDefault="00C71F3F" w:rsidP="00C71F3F">
                              <w:pPr>
                                <w:spacing w:line="256" w:lineRule="auto"/>
                                <w:ind w:left="360"/>
                                <w:rPr>
                                  <w:rFonts w:ascii="Arial" w:hAnsi="Arial" w:cs="Arial"/>
                                  <w:sz w:val="18"/>
                                  <w:szCs w:val="18"/>
                                  <w:lang w:eastAsia="en-US"/>
                                </w:rPr>
                              </w:pPr>
                            </w:p>
                            <w:p w14:paraId="379296D4" w14:textId="77777777" w:rsidR="00C71F3F" w:rsidRDefault="00C71F3F" w:rsidP="00C71F3F">
                              <w:pPr>
                                <w:spacing w:line="256" w:lineRule="auto"/>
                                <w:ind w:left="720"/>
                                <w:rPr>
                                  <w:rFonts w:ascii="Arial" w:hAnsi="Arial" w:cs="Arial"/>
                                  <w:sz w:val="18"/>
                                  <w:szCs w:val="18"/>
                                  <w:lang w:eastAsia="en-US"/>
                                </w:rPr>
                              </w:pPr>
                            </w:p>
                            <w:p w14:paraId="0DB11165" w14:textId="77777777" w:rsidR="00C71F3F" w:rsidRDefault="00C71F3F" w:rsidP="00C71F3F">
                              <w:pPr>
                                <w:spacing w:line="256" w:lineRule="auto"/>
                                <w:ind w:left="720"/>
                                <w:rPr>
                                  <w:rFonts w:ascii="Arial" w:hAnsi="Arial" w:cs="Arial"/>
                                  <w:sz w:val="18"/>
                                  <w:szCs w:val="18"/>
                                  <w:lang w:eastAsia="en-US"/>
                                </w:rPr>
                              </w:pPr>
                            </w:p>
                            <w:p w14:paraId="5CF50304" w14:textId="77777777" w:rsidR="00C71F3F" w:rsidRDefault="00C71F3F" w:rsidP="00C71F3F">
                              <w:pPr>
                                <w:spacing w:line="256" w:lineRule="auto"/>
                                <w:ind w:left="720"/>
                                <w:rPr>
                                  <w:rFonts w:ascii="Arial" w:hAnsi="Arial" w:cs="Arial"/>
                                  <w:sz w:val="18"/>
                                  <w:szCs w:val="18"/>
                                  <w:lang w:eastAsia="en-US"/>
                                </w:rPr>
                              </w:pPr>
                            </w:p>
                            <w:p w14:paraId="3E819A8D" w14:textId="77777777" w:rsidR="00C71F3F" w:rsidRDefault="00C71F3F" w:rsidP="00C71F3F">
                              <w:pPr>
                                <w:spacing w:line="256" w:lineRule="auto"/>
                                <w:ind w:left="720"/>
                                <w:rPr>
                                  <w:rFonts w:ascii="Arial" w:hAnsi="Arial" w:cs="Arial"/>
                                  <w:sz w:val="18"/>
                                  <w:szCs w:val="18"/>
                                  <w:lang w:eastAsia="en-US"/>
                                </w:rPr>
                              </w:pPr>
                            </w:p>
                            <w:p w14:paraId="0D12F4DC" w14:textId="77777777" w:rsidR="00C71F3F" w:rsidRDefault="00C71F3F">
                              <w:pPr>
                                <w:numPr>
                                  <w:ilvl w:val="0"/>
                                  <w:numId w:val="227"/>
                                </w:numPr>
                                <w:spacing w:line="256" w:lineRule="auto"/>
                                <w:rPr>
                                  <w:rFonts w:ascii="Arial" w:hAnsi="Arial" w:cs="Arial"/>
                                  <w:sz w:val="18"/>
                                  <w:szCs w:val="18"/>
                                  <w:lang w:eastAsia="en-US"/>
                                </w:rPr>
                              </w:pPr>
                              <w:r>
                                <w:rPr>
                                  <w:rFonts w:ascii="Arial" w:hAnsi="Arial" w:cs="Arial"/>
                                  <w:sz w:val="18"/>
                                  <w:szCs w:val="18"/>
                                  <w:lang w:eastAsia="en-US"/>
                                </w:rPr>
                                <w:t>uvede různé příklady využití digitálních technologií v zaměstnání rodičů</w:t>
                              </w:r>
                            </w:p>
                            <w:p w14:paraId="2B484309" w14:textId="77777777" w:rsidR="00C71F3F" w:rsidRDefault="00C71F3F">
                              <w:pPr>
                                <w:numPr>
                                  <w:ilvl w:val="0"/>
                                  <w:numId w:val="227"/>
                                </w:numPr>
                                <w:spacing w:line="256" w:lineRule="auto"/>
                                <w:rPr>
                                  <w:rFonts w:ascii="Arial" w:hAnsi="Arial" w:cs="Arial"/>
                                  <w:sz w:val="18"/>
                                  <w:szCs w:val="18"/>
                                  <w:lang w:eastAsia="en-US"/>
                                </w:rPr>
                              </w:pPr>
                              <w:r>
                                <w:rPr>
                                  <w:rFonts w:ascii="Arial" w:hAnsi="Arial" w:cs="Arial"/>
                                  <w:sz w:val="18"/>
                                  <w:szCs w:val="18"/>
                                  <w:lang w:eastAsia="en-US"/>
                                </w:rPr>
                                <w:t>najde a spustí aplikaci, kterou potřebuje k práci</w:t>
                              </w:r>
                            </w:p>
                            <w:p w14:paraId="0E408312" w14:textId="77777777" w:rsidR="00C71F3F" w:rsidRDefault="00C71F3F">
                              <w:pPr>
                                <w:numPr>
                                  <w:ilvl w:val="0"/>
                                  <w:numId w:val="227"/>
                                </w:numPr>
                                <w:spacing w:line="256" w:lineRule="auto"/>
                                <w:rPr>
                                  <w:rFonts w:ascii="Arial" w:hAnsi="Arial" w:cs="Arial"/>
                                  <w:sz w:val="18"/>
                                  <w:szCs w:val="18"/>
                                  <w:lang w:eastAsia="en-US"/>
                                </w:rPr>
                              </w:pPr>
                              <w:r>
                                <w:rPr>
                                  <w:rFonts w:ascii="Arial" w:hAnsi="Arial" w:cs="Arial"/>
                                  <w:sz w:val="18"/>
                                  <w:szCs w:val="18"/>
                                  <w:lang w:eastAsia="en-US"/>
                                </w:rPr>
                                <w:t>propojí digitální zařízení a uvede bezpečnostní rizika, která s takovým propojením souvisejí</w:t>
                              </w:r>
                            </w:p>
                            <w:p w14:paraId="5BF0F200" w14:textId="77777777" w:rsidR="00C71F3F" w:rsidRDefault="00C71F3F">
                              <w:pPr>
                                <w:numPr>
                                  <w:ilvl w:val="0"/>
                                  <w:numId w:val="227"/>
                                </w:numPr>
                                <w:spacing w:line="256" w:lineRule="auto"/>
                                <w:rPr>
                                  <w:rFonts w:ascii="Arial" w:hAnsi="Arial" w:cs="Arial"/>
                                  <w:sz w:val="18"/>
                                  <w:szCs w:val="18"/>
                                  <w:lang w:eastAsia="en-US"/>
                                </w:rPr>
                              </w:pPr>
                              <w:r>
                                <w:rPr>
                                  <w:rFonts w:ascii="Arial" w:hAnsi="Arial" w:cs="Arial"/>
                                  <w:sz w:val="18"/>
                                  <w:szCs w:val="18"/>
                                  <w:lang w:eastAsia="en-US"/>
                                </w:rPr>
                                <w:t>pamatuje si a chrání své heslo, přihlásí se ke svému účtu a odhlásí se z něj</w:t>
                              </w:r>
                            </w:p>
                            <w:p w14:paraId="4580C723" w14:textId="77777777" w:rsidR="00C71F3F" w:rsidRDefault="00C71F3F">
                              <w:pPr>
                                <w:numPr>
                                  <w:ilvl w:val="0"/>
                                  <w:numId w:val="227"/>
                                </w:numPr>
                                <w:spacing w:line="256" w:lineRule="auto"/>
                                <w:rPr>
                                  <w:rFonts w:ascii="Arial" w:hAnsi="Arial" w:cs="Arial"/>
                                  <w:sz w:val="18"/>
                                  <w:szCs w:val="18"/>
                                  <w:lang w:eastAsia="en-US"/>
                                </w:rPr>
                              </w:pPr>
                              <w:r>
                                <w:rPr>
                                  <w:rFonts w:ascii="Arial" w:hAnsi="Arial" w:cs="Arial"/>
                                  <w:sz w:val="18"/>
                                  <w:szCs w:val="18"/>
                                  <w:lang w:eastAsia="en-US"/>
                                </w:rPr>
                                <w:t>při práci s grafikou a textem přistupuje k datům i na vzdálených počítačích a spouští online aplikace</w:t>
                              </w:r>
                            </w:p>
                            <w:p w14:paraId="78645B15" w14:textId="77777777" w:rsidR="00C71F3F" w:rsidRDefault="00C71F3F">
                              <w:pPr>
                                <w:pStyle w:val="Odstavecseseznamem"/>
                                <w:numPr>
                                  <w:ilvl w:val="0"/>
                                  <w:numId w:val="227"/>
                                </w:numPr>
                                <w:spacing w:after="0" w:line="256" w:lineRule="auto"/>
                                <w:rPr>
                                  <w:rFonts w:ascii="Arial" w:hAnsi="Arial" w:cs="Arial"/>
                                  <w:sz w:val="18"/>
                                  <w:szCs w:val="18"/>
                                </w:rPr>
                              </w:pPr>
                              <w:r>
                                <w:rPr>
                                  <w:rFonts w:ascii="Arial" w:hAnsi="Arial" w:cs="Arial"/>
                                  <w:sz w:val="18"/>
                                  <w:szCs w:val="18"/>
                                </w:rPr>
                                <w:t>rozpozná zvláštní chování počítače a případně přivolá pomoc dospělého</w:t>
                              </w:r>
                            </w:p>
                            <w:p w14:paraId="3D073EDF" w14:textId="77777777" w:rsidR="00C71F3F" w:rsidRDefault="00C71F3F" w:rsidP="00C71F3F">
                              <w:pPr>
                                <w:spacing w:line="256" w:lineRule="auto"/>
                                <w:rPr>
                                  <w:rFonts w:ascii="Arial" w:hAnsi="Arial" w:cs="Arial"/>
                                  <w:b/>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03CFCB" w14:textId="77777777" w:rsidR="00C71F3F" w:rsidRDefault="00C71F3F" w:rsidP="00C71F3F">
                              <w:pPr>
                                <w:spacing w:line="256" w:lineRule="auto"/>
                                <w:rPr>
                                  <w:rFonts w:ascii="Arial" w:hAnsi="Arial" w:cs="Arial"/>
                                  <w:b/>
                                  <w:bCs/>
                                  <w:sz w:val="18"/>
                                  <w:szCs w:val="18"/>
                                  <w:lang w:eastAsia="en-US"/>
                                </w:rPr>
                              </w:pPr>
                              <w:r>
                                <w:rPr>
                                  <w:rFonts w:ascii="Arial" w:hAnsi="Arial" w:cs="Arial"/>
                                  <w:b/>
                                  <w:bCs/>
                                  <w:sz w:val="18"/>
                                  <w:szCs w:val="18"/>
                                  <w:lang w:eastAsia="en-US"/>
                                </w:rPr>
                                <w:lastRenderedPageBreak/>
                                <w:t>Digitální technologie</w:t>
                              </w:r>
                            </w:p>
                            <w:p w14:paraId="5F479654" w14:textId="77777777" w:rsidR="00C71F3F" w:rsidRDefault="00C71F3F" w:rsidP="00C71F3F">
                              <w:pPr>
                                <w:spacing w:line="256" w:lineRule="auto"/>
                                <w:rPr>
                                  <w:rFonts w:ascii="Arial" w:hAnsi="Arial" w:cs="Arial"/>
                                  <w:b/>
                                  <w:bCs/>
                                  <w:i/>
                                  <w:iCs/>
                                  <w:sz w:val="18"/>
                                  <w:szCs w:val="18"/>
                                  <w:lang w:eastAsia="en-US"/>
                                </w:rPr>
                              </w:pPr>
                            </w:p>
                            <w:p w14:paraId="585F10D2" w14:textId="77777777" w:rsidR="00C71F3F" w:rsidRDefault="00C71F3F" w:rsidP="00C71F3F">
                              <w:pPr>
                                <w:spacing w:line="256" w:lineRule="auto"/>
                                <w:rPr>
                                  <w:rFonts w:ascii="Arial" w:hAnsi="Arial" w:cs="Arial"/>
                                  <w:i/>
                                  <w:iCs/>
                                  <w:sz w:val="18"/>
                                  <w:szCs w:val="18"/>
                                  <w:lang w:eastAsia="en-US"/>
                                </w:rPr>
                              </w:pPr>
                              <w:r>
                                <w:rPr>
                                  <w:rFonts w:ascii="Arial" w:hAnsi="Arial" w:cs="Arial"/>
                                  <w:i/>
                                  <w:iCs/>
                                  <w:sz w:val="18"/>
                                  <w:szCs w:val="18"/>
                                  <w:lang w:eastAsia="en-US"/>
                                </w:rPr>
                                <w:t>Ovládání digitálního zařízení</w:t>
                              </w:r>
                            </w:p>
                            <w:p w14:paraId="52152F3D" w14:textId="77777777" w:rsidR="00C71F3F" w:rsidRDefault="00C71F3F" w:rsidP="00C71F3F">
                              <w:pPr>
                                <w:spacing w:line="256" w:lineRule="auto"/>
                                <w:rPr>
                                  <w:rFonts w:ascii="Arial" w:hAnsi="Arial" w:cs="Arial"/>
                                  <w:sz w:val="18"/>
                                  <w:szCs w:val="18"/>
                                  <w:lang w:eastAsia="en-US"/>
                                </w:rPr>
                              </w:pPr>
                            </w:p>
                            <w:p w14:paraId="11C22708" w14:textId="77777777" w:rsidR="00C71F3F" w:rsidRDefault="00C71F3F" w:rsidP="00C71F3F">
                              <w:pPr>
                                <w:spacing w:line="256" w:lineRule="auto"/>
                                <w:rPr>
                                  <w:rFonts w:ascii="Arial" w:hAnsi="Arial" w:cs="Arial"/>
                                  <w:sz w:val="18"/>
                                  <w:szCs w:val="18"/>
                                  <w:lang w:eastAsia="en-US"/>
                                </w:rPr>
                              </w:pPr>
                              <w:r>
                                <w:rPr>
                                  <w:rFonts w:ascii="Arial" w:hAnsi="Arial" w:cs="Arial"/>
                                  <w:sz w:val="18"/>
                                  <w:szCs w:val="18"/>
                                  <w:lang w:eastAsia="en-US"/>
                                </w:rPr>
                                <w:t>Zapnutí/vypnutí zařízení/aplikace</w:t>
                              </w:r>
                            </w:p>
                            <w:p w14:paraId="606018A6" w14:textId="77777777" w:rsidR="00C71F3F" w:rsidRDefault="00C71F3F" w:rsidP="00C71F3F">
                              <w:pPr>
                                <w:spacing w:line="256" w:lineRule="auto"/>
                                <w:rPr>
                                  <w:rFonts w:ascii="Arial" w:hAnsi="Arial" w:cs="Arial"/>
                                  <w:sz w:val="18"/>
                                  <w:szCs w:val="18"/>
                                  <w:lang w:eastAsia="en-US"/>
                                </w:rPr>
                              </w:pPr>
                              <w:r>
                                <w:rPr>
                                  <w:rFonts w:ascii="Arial" w:hAnsi="Arial" w:cs="Arial"/>
                                  <w:sz w:val="18"/>
                                  <w:szCs w:val="18"/>
                                  <w:lang w:eastAsia="en-US"/>
                                </w:rPr>
                                <w:t>Ovládání myši</w:t>
                              </w:r>
                            </w:p>
                            <w:p w14:paraId="619E81BA" w14:textId="77777777" w:rsidR="00C71F3F" w:rsidRDefault="00C71F3F" w:rsidP="00C71F3F">
                              <w:pPr>
                                <w:spacing w:line="256" w:lineRule="auto"/>
                                <w:rPr>
                                  <w:rFonts w:ascii="Arial" w:hAnsi="Arial" w:cs="Arial"/>
                                  <w:sz w:val="18"/>
                                  <w:szCs w:val="18"/>
                                  <w:lang w:eastAsia="en-US"/>
                                </w:rPr>
                              </w:pPr>
                              <w:r>
                                <w:rPr>
                                  <w:rFonts w:ascii="Arial" w:hAnsi="Arial" w:cs="Arial"/>
                                  <w:sz w:val="18"/>
                                  <w:szCs w:val="18"/>
                                  <w:lang w:eastAsia="en-US"/>
                                </w:rPr>
                                <w:t>Kreslení čar, vybarvování</w:t>
                              </w:r>
                            </w:p>
                            <w:p w14:paraId="18E3AC37" w14:textId="77777777" w:rsidR="00C71F3F" w:rsidRDefault="00C71F3F" w:rsidP="00C71F3F">
                              <w:pPr>
                                <w:spacing w:line="256" w:lineRule="auto"/>
                                <w:rPr>
                                  <w:rFonts w:ascii="Arial" w:hAnsi="Arial" w:cs="Arial"/>
                                  <w:sz w:val="18"/>
                                  <w:szCs w:val="18"/>
                                  <w:lang w:eastAsia="en-US"/>
                                </w:rPr>
                              </w:pPr>
                              <w:r>
                                <w:rPr>
                                  <w:rFonts w:ascii="Arial" w:hAnsi="Arial" w:cs="Arial"/>
                                  <w:sz w:val="18"/>
                                  <w:szCs w:val="18"/>
                                  <w:lang w:eastAsia="en-US"/>
                                </w:rPr>
                                <w:t>Používání ovladačů</w:t>
                              </w:r>
                            </w:p>
                            <w:p w14:paraId="7152862E" w14:textId="77777777" w:rsidR="00C71F3F" w:rsidRDefault="00C71F3F" w:rsidP="00C71F3F">
                              <w:pPr>
                                <w:spacing w:line="256" w:lineRule="auto"/>
                                <w:rPr>
                                  <w:rFonts w:ascii="Arial" w:hAnsi="Arial" w:cs="Arial"/>
                                  <w:sz w:val="18"/>
                                  <w:szCs w:val="18"/>
                                  <w:lang w:eastAsia="en-US"/>
                                </w:rPr>
                              </w:pPr>
                              <w:r>
                                <w:rPr>
                                  <w:rFonts w:ascii="Arial" w:hAnsi="Arial" w:cs="Arial"/>
                                  <w:sz w:val="18"/>
                                  <w:szCs w:val="18"/>
                                  <w:lang w:eastAsia="en-US"/>
                                </w:rPr>
                                <w:t xml:space="preserve">Ovládání aplikací </w:t>
                              </w:r>
                            </w:p>
                            <w:p w14:paraId="05F28881" w14:textId="77777777" w:rsidR="00C71F3F" w:rsidRDefault="00C71F3F" w:rsidP="00C71F3F">
                              <w:pPr>
                                <w:spacing w:line="256" w:lineRule="auto"/>
                                <w:rPr>
                                  <w:rFonts w:ascii="Arial" w:hAnsi="Arial" w:cs="Arial"/>
                                  <w:sz w:val="18"/>
                                  <w:szCs w:val="18"/>
                                  <w:lang w:eastAsia="en-US"/>
                                </w:rPr>
                              </w:pPr>
                              <w:r>
                                <w:rPr>
                                  <w:rFonts w:ascii="Arial" w:hAnsi="Arial" w:cs="Arial"/>
                                  <w:sz w:val="18"/>
                                  <w:szCs w:val="18"/>
                                  <w:lang w:eastAsia="en-US"/>
                                </w:rPr>
                                <w:t>Kreslení bitmapových obrázků</w:t>
                              </w:r>
                            </w:p>
                            <w:p w14:paraId="446B5EA8" w14:textId="77777777" w:rsidR="00C71F3F" w:rsidRDefault="00C71F3F" w:rsidP="00C71F3F">
                              <w:pPr>
                                <w:spacing w:line="256" w:lineRule="auto"/>
                                <w:rPr>
                                  <w:rFonts w:ascii="Arial" w:hAnsi="Arial" w:cs="Arial"/>
                                  <w:sz w:val="18"/>
                                  <w:szCs w:val="18"/>
                                  <w:lang w:eastAsia="en-US"/>
                                </w:rPr>
                              </w:pPr>
                              <w:r>
                                <w:rPr>
                                  <w:rFonts w:ascii="Arial" w:hAnsi="Arial" w:cs="Arial"/>
                                  <w:sz w:val="18"/>
                                  <w:szCs w:val="18"/>
                                  <w:lang w:eastAsia="en-US"/>
                                </w:rPr>
                                <w:t>Psaní slov na klávesnici</w:t>
                              </w:r>
                            </w:p>
                            <w:p w14:paraId="661B29CC" w14:textId="77777777" w:rsidR="00C71F3F" w:rsidRDefault="00C71F3F" w:rsidP="00C71F3F">
                              <w:pPr>
                                <w:spacing w:line="256" w:lineRule="auto"/>
                                <w:rPr>
                                  <w:rFonts w:ascii="Arial" w:hAnsi="Arial" w:cs="Arial"/>
                                  <w:sz w:val="18"/>
                                  <w:szCs w:val="18"/>
                                  <w:lang w:eastAsia="en-US"/>
                                </w:rPr>
                              </w:pPr>
                              <w:r>
                                <w:rPr>
                                  <w:rFonts w:ascii="Arial" w:hAnsi="Arial" w:cs="Arial"/>
                                  <w:sz w:val="18"/>
                                  <w:szCs w:val="18"/>
                                  <w:lang w:eastAsia="en-US"/>
                                </w:rPr>
                                <w:t>Editace textu</w:t>
                              </w:r>
                            </w:p>
                            <w:p w14:paraId="3B1F5DFD" w14:textId="77777777" w:rsidR="00C71F3F" w:rsidRDefault="00C71F3F" w:rsidP="00C71F3F">
                              <w:pPr>
                                <w:spacing w:line="256" w:lineRule="auto"/>
                                <w:rPr>
                                  <w:rFonts w:ascii="Arial" w:hAnsi="Arial" w:cs="Arial"/>
                                  <w:sz w:val="18"/>
                                  <w:szCs w:val="18"/>
                                  <w:lang w:eastAsia="en-US"/>
                                </w:rPr>
                              </w:pPr>
                              <w:r>
                                <w:rPr>
                                  <w:rFonts w:ascii="Arial" w:hAnsi="Arial" w:cs="Arial"/>
                                  <w:sz w:val="18"/>
                                  <w:szCs w:val="18"/>
                                  <w:lang w:eastAsia="en-US"/>
                                </w:rPr>
                                <w:t>Ukládání práce do souboru</w:t>
                              </w:r>
                            </w:p>
                            <w:p w14:paraId="3D657572" w14:textId="77777777" w:rsidR="00C71F3F" w:rsidRDefault="00C71F3F" w:rsidP="00C71F3F">
                              <w:pPr>
                                <w:spacing w:line="256" w:lineRule="auto"/>
                                <w:rPr>
                                  <w:rFonts w:ascii="Arial" w:hAnsi="Arial" w:cs="Arial"/>
                                  <w:sz w:val="18"/>
                                  <w:szCs w:val="18"/>
                                  <w:lang w:eastAsia="en-US"/>
                                </w:rPr>
                              </w:pPr>
                              <w:r>
                                <w:rPr>
                                  <w:rFonts w:ascii="Arial" w:hAnsi="Arial" w:cs="Arial"/>
                                  <w:sz w:val="18"/>
                                  <w:szCs w:val="18"/>
                                  <w:lang w:eastAsia="en-US"/>
                                </w:rPr>
                                <w:t>Otevírání souborů</w:t>
                              </w:r>
                            </w:p>
                            <w:p w14:paraId="78577BA4" w14:textId="77777777" w:rsidR="00C71F3F" w:rsidRDefault="00C71F3F" w:rsidP="00C71F3F">
                              <w:pPr>
                                <w:spacing w:line="256" w:lineRule="auto"/>
                                <w:rPr>
                                  <w:rFonts w:ascii="Arial" w:hAnsi="Arial" w:cs="Arial"/>
                                  <w:sz w:val="18"/>
                                  <w:szCs w:val="18"/>
                                  <w:lang w:eastAsia="en-US"/>
                                </w:rPr>
                              </w:pPr>
                              <w:r>
                                <w:rPr>
                                  <w:rFonts w:ascii="Arial" w:hAnsi="Arial" w:cs="Arial"/>
                                  <w:sz w:val="18"/>
                                  <w:szCs w:val="18"/>
                                  <w:lang w:eastAsia="en-US"/>
                                </w:rPr>
                                <w:t>Přehrávání zvuku</w:t>
                              </w:r>
                            </w:p>
                            <w:p w14:paraId="4F2F2BA1" w14:textId="77777777" w:rsidR="00C71F3F" w:rsidRDefault="00C71F3F" w:rsidP="00C71F3F">
                              <w:pPr>
                                <w:spacing w:line="256" w:lineRule="auto"/>
                                <w:rPr>
                                  <w:rFonts w:ascii="Arial" w:hAnsi="Arial" w:cs="Arial"/>
                                  <w:i/>
                                  <w:iCs/>
                                  <w:sz w:val="18"/>
                                  <w:szCs w:val="18"/>
                                  <w:lang w:eastAsia="en-US"/>
                                </w:rPr>
                              </w:pPr>
                            </w:p>
                            <w:p w14:paraId="5FA98C70" w14:textId="77777777" w:rsidR="00C71F3F" w:rsidRDefault="00C71F3F" w:rsidP="00C71F3F">
                              <w:pPr>
                                <w:spacing w:line="256" w:lineRule="auto"/>
                                <w:rPr>
                                  <w:rFonts w:ascii="Arial" w:hAnsi="Arial" w:cs="Arial"/>
                                  <w:i/>
                                  <w:iCs/>
                                  <w:sz w:val="18"/>
                                  <w:szCs w:val="18"/>
                                  <w:lang w:eastAsia="en-US"/>
                                </w:rPr>
                              </w:pPr>
                              <w:r>
                                <w:rPr>
                                  <w:rFonts w:ascii="Arial" w:hAnsi="Arial" w:cs="Arial"/>
                                  <w:i/>
                                  <w:iCs/>
                                  <w:sz w:val="18"/>
                                  <w:szCs w:val="18"/>
                                  <w:lang w:eastAsia="en-US"/>
                                </w:rPr>
                                <w:t>Práce ve sdíleném prostředí</w:t>
                              </w:r>
                            </w:p>
                            <w:p w14:paraId="067D936F" w14:textId="77777777" w:rsidR="00C71F3F" w:rsidRDefault="00C71F3F" w:rsidP="00C71F3F">
                              <w:pPr>
                                <w:spacing w:line="256" w:lineRule="auto"/>
                                <w:rPr>
                                  <w:rFonts w:ascii="Arial" w:hAnsi="Arial" w:cs="Arial"/>
                                  <w:sz w:val="18"/>
                                  <w:szCs w:val="18"/>
                                  <w:lang w:eastAsia="en-US"/>
                                </w:rPr>
                              </w:pPr>
                            </w:p>
                            <w:p w14:paraId="1A8DCEA3" w14:textId="77777777" w:rsidR="00C71F3F" w:rsidRDefault="00C71F3F" w:rsidP="00C71F3F">
                              <w:pPr>
                                <w:spacing w:line="256" w:lineRule="auto"/>
                                <w:rPr>
                                  <w:rFonts w:ascii="Arial" w:hAnsi="Arial" w:cs="Arial"/>
                                  <w:sz w:val="18"/>
                                  <w:szCs w:val="18"/>
                                  <w:lang w:eastAsia="en-US"/>
                                </w:rPr>
                              </w:pPr>
                              <w:r>
                                <w:rPr>
                                  <w:rFonts w:ascii="Arial" w:hAnsi="Arial" w:cs="Arial"/>
                                  <w:sz w:val="18"/>
                                  <w:szCs w:val="18"/>
                                  <w:lang w:eastAsia="en-US"/>
                                </w:rPr>
                                <w:t>Využití digitálních technologií v různých oborech</w:t>
                              </w:r>
                            </w:p>
                            <w:p w14:paraId="4D3CF75D" w14:textId="77777777" w:rsidR="00C71F3F" w:rsidRDefault="00C71F3F" w:rsidP="00C71F3F">
                              <w:pPr>
                                <w:spacing w:line="256" w:lineRule="auto"/>
                                <w:rPr>
                                  <w:rFonts w:ascii="Arial" w:hAnsi="Arial" w:cs="Arial"/>
                                  <w:sz w:val="18"/>
                                  <w:szCs w:val="18"/>
                                  <w:lang w:eastAsia="en-US"/>
                                </w:rPr>
                              </w:pPr>
                              <w:r>
                                <w:rPr>
                                  <w:rFonts w:ascii="Arial" w:hAnsi="Arial" w:cs="Arial"/>
                                  <w:sz w:val="18"/>
                                  <w:szCs w:val="18"/>
                                  <w:lang w:eastAsia="en-US"/>
                                </w:rPr>
                                <w:t>Ergonomie, ochrana digitálního zařízení a zdraví uživatele</w:t>
                              </w:r>
                            </w:p>
                            <w:p w14:paraId="36EA94CF" w14:textId="77777777" w:rsidR="00C71F3F" w:rsidRDefault="00C71F3F" w:rsidP="00C71F3F">
                              <w:pPr>
                                <w:spacing w:line="256" w:lineRule="auto"/>
                                <w:rPr>
                                  <w:rFonts w:ascii="Arial" w:hAnsi="Arial" w:cs="Arial"/>
                                  <w:sz w:val="18"/>
                                  <w:szCs w:val="18"/>
                                  <w:lang w:eastAsia="en-US"/>
                                </w:rPr>
                              </w:pPr>
                              <w:r>
                                <w:rPr>
                                  <w:rFonts w:ascii="Arial" w:hAnsi="Arial" w:cs="Arial"/>
                                  <w:sz w:val="18"/>
                                  <w:szCs w:val="18"/>
                                  <w:lang w:eastAsia="en-US"/>
                                </w:rPr>
                                <w:t>Práce se soubory</w:t>
                              </w:r>
                            </w:p>
                            <w:p w14:paraId="605BA3DC" w14:textId="77777777" w:rsidR="00C71F3F" w:rsidRDefault="00C71F3F" w:rsidP="00C71F3F">
                              <w:pPr>
                                <w:spacing w:line="256" w:lineRule="auto"/>
                                <w:rPr>
                                  <w:rFonts w:ascii="Arial" w:hAnsi="Arial" w:cs="Arial"/>
                                  <w:sz w:val="18"/>
                                  <w:szCs w:val="18"/>
                                  <w:lang w:eastAsia="en-US"/>
                                </w:rPr>
                              </w:pPr>
                              <w:r>
                                <w:rPr>
                                  <w:rFonts w:ascii="Arial" w:hAnsi="Arial" w:cs="Arial"/>
                                  <w:sz w:val="18"/>
                                  <w:szCs w:val="18"/>
                                  <w:lang w:eastAsia="en-US"/>
                                </w:rPr>
                                <w:t>Propojení technologií, internet</w:t>
                              </w:r>
                            </w:p>
                            <w:p w14:paraId="36AA26E2" w14:textId="77777777" w:rsidR="00C71F3F" w:rsidRDefault="00C71F3F" w:rsidP="00C71F3F">
                              <w:pPr>
                                <w:spacing w:line="256" w:lineRule="auto"/>
                                <w:rPr>
                                  <w:rFonts w:ascii="Arial" w:hAnsi="Arial" w:cs="Arial"/>
                                  <w:sz w:val="18"/>
                                  <w:szCs w:val="18"/>
                                  <w:lang w:eastAsia="en-US"/>
                                </w:rPr>
                              </w:pPr>
                              <w:r>
                                <w:rPr>
                                  <w:rFonts w:ascii="Arial" w:hAnsi="Arial" w:cs="Arial"/>
                                  <w:sz w:val="18"/>
                                  <w:szCs w:val="18"/>
                                  <w:lang w:eastAsia="en-US"/>
                                </w:rPr>
                                <w:t>Sdílení dat, cloud</w:t>
                              </w:r>
                            </w:p>
                            <w:p w14:paraId="38A27E86" w14:textId="77777777" w:rsidR="00C71F3F" w:rsidRDefault="00C71F3F" w:rsidP="00C71F3F">
                              <w:pPr>
                                <w:spacing w:line="256" w:lineRule="auto"/>
                                <w:rPr>
                                  <w:rFonts w:ascii="Arial" w:hAnsi="Arial" w:cs="Arial"/>
                                  <w:sz w:val="18"/>
                                  <w:szCs w:val="18"/>
                                  <w:lang w:eastAsia="en-US"/>
                                </w:rPr>
                              </w:pPr>
                              <w:r>
                                <w:rPr>
                                  <w:rFonts w:ascii="Arial" w:hAnsi="Arial" w:cs="Arial"/>
                                  <w:sz w:val="18"/>
                                  <w:szCs w:val="18"/>
                                  <w:lang w:eastAsia="en-US"/>
                                </w:rPr>
                                <w:t>Technické problémy a přístupy k jejich řešení</w:t>
                              </w:r>
                            </w:p>
                            <w:p w14:paraId="4CDCAD07" w14:textId="77777777" w:rsidR="00C71F3F" w:rsidRDefault="00C71F3F" w:rsidP="00C71F3F">
                              <w:pPr>
                                <w:spacing w:line="256" w:lineRule="auto"/>
                                <w:rPr>
                                  <w:rFonts w:ascii="Arial" w:hAnsi="Arial" w:cs="Arial"/>
                                  <w:sz w:val="18"/>
                                  <w:szCs w:val="18"/>
                                  <w:lang w:eastAsia="en-US"/>
                                </w:rPr>
                              </w:pPr>
                            </w:p>
                            <w:p w14:paraId="48E6B0EC" w14:textId="77777777" w:rsidR="00C71F3F" w:rsidRDefault="00C71F3F" w:rsidP="00C71F3F">
                              <w:pPr>
                                <w:spacing w:line="256" w:lineRule="auto"/>
                                <w:rPr>
                                  <w:rFonts w:ascii="Arial" w:hAnsi="Arial" w:cs="Arial"/>
                                  <w:b/>
                                  <w:sz w:val="18"/>
                                  <w:szCs w:val="18"/>
                                  <w:lang w:eastAsia="en-US"/>
                                </w:rPr>
                              </w:pPr>
                            </w:p>
                          </w:tc>
                          <w:tc>
                            <w:tcPr>
                              <w:tcW w:w="36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D802A4" w14:textId="64C92A2E" w:rsidR="00336EFF" w:rsidRDefault="00336EFF" w:rsidP="00336EFF">
                              <w:pPr>
                                <w:rPr>
                                  <w:rFonts w:ascii="Arial" w:hAnsi="Arial" w:cs="Arial"/>
                                  <w:sz w:val="18"/>
                                  <w:szCs w:val="18"/>
                                </w:rPr>
                              </w:pPr>
                              <w:r>
                                <w:rPr>
                                  <w:rFonts w:ascii="Arial" w:hAnsi="Arial" w:cs="Arial"/>
                                  <w:sz w:val="18"/>
                                  <w:szCs w:val="18"/>
                                </w:rPr>
                                <w:lastRenderedPageBreak/>
                                <w:t>OSV -</w:t>
                              </w:r>
                              <w:r>
                                <w:rPr>
                                  <w:rFonts w:ascii="Arial" w:hAnsi="Arial" w:cs="Arial"/>
                                  <w:sz w:val="18"/>
                                  <w:szCs w:val="18"/>
                                </w:rPr>
                                <w:tab/>
                                <w:t xml:space="preserve">rozvoj schopností </w:t>
                              </w:r>
                              <w:proofErr w:type="gramStart"/>
                              <w:r>
                                <w:rPr>
                                  <w:rFonts w:ascii="Arial" w:hAnsi="Arial" w:cs="Arial"/>
                                  <w:sz w:val="18"/>
                                  <w:szCs w:val="18"/>
                                </w:rPr>
                                <w:t xml:space="preserve">poznání,  </w:t>
                              </w:r>
                              <w:r>
                                <w:rPr>
                                  <w:rFonts w:ascii="Arial" w:hAnsi="Arial" w:cs="Arial"/>
                                  <w:sz w:val="18"/>
                                  <w:szCs w:val="18"/>
                                </w:rPr>
                                <w:lastRenderedPageBreak/>
                                <w:t>seberegulace</w:t>
                              </w:r>
                              <w:proofErr w:type="gramEnd"/>
                              <w:r>
                                <w:rPr>
                                  <w:rFonts w:ascii="Arial" w:hAnsi="Arial" w:cs="Arial"/>
                                  <w:sz w:val="18"/>
                                  <w:szCs w:val="18"/>
                                </w:rPr>
                                <w:t xml:space="preserve">, sebeorganizace, mezilidské vztahy, morální rozvoj, </w:t>
                              </w:r>
                              <w:r w:rsidR="00E261B4">
                                <w:rPr>
                                  <w:rFonts w:ascii="Arial" w:hAnsi="Arial" w:cs="Arial"/>
                                  <w:sz w:val="18"/>
                                  <w:szCs w:val="18"/>
                                </w:rPr>
                                <w:t>sociální rozvoj,</w:t>
                              </w:r>
                            </w:p>
                            <w:p w14:paraId="5DCEB7DD" w14:textId="77777777" w:rsidR="00E261B4" w:rsidRDefault="00E261B4" w:rsidP="00336EFF">
                              <w:pPr>
                                <w:rPr>
                                  <w:rFonts w:ascii="Arial" w:hAnsi="Arial" w:cs="Arial"/>
                                  <w:sz w:val="18"/>
                                  <w:szCs w:val="18"/>
                                </w:rPr>
                              </w:pPr>
                            </w:p>
                            <w:p w14:paraId="4C527EFE" w14:textId="77777777" w:rsidR="00E261B4" w:rsidRPr="00E261B4" w:rsidRDefault="00E261B4" w:rsidP="00E261B4">
                              <w:pPr>
                                <w:rPr>
                                  <w:rFonts w:ascii="Arial" w:hAnsi="Arial" w:cs="Arial"/>
                                  <w:sz w:val="18"/>
                                  <w:szCs w:val="18"/>
                                </w:rPr>
                              </w:pPr>
                              <w:r>
                                <w:rPr>
                                  <w:rFonts w:ascii="Arial" w:hAnsi="Arial" w:cs="Arial"/>
                                  <w:sz w:val="18"/>
                                  <w:szCs w:val="18"/>
                                </w:rPr>
                                <w:t xml:space="preserve">MV - </w:t>
                              </w:r>
                              <w:r w:rsidRPr="00E261B4">
                                <w:rPr>
                                  <w:rFonts w:ascii="Arial" w:hAnsi="Arial" w:cs="Arial"/>
                                  <w:sz w:val="18"/>
                                  <w:szCs w:val="18"/>
                                </w:rPr>
                                <w:t xml:space="preserve">kritické myšlení a vnímání </w:t>
                              </w:r>
                            </w:p>
                            <w:p w14:paraId="1F8BD6AB" w14:textId="77777777" w:rsidR="00E261B4" w:rsidRPr="00E261B4" w:rsidRDefault="00E261B4" w:rsidP="00E261B4">
                              <w:pPr>
                                <w:rPr>
                                  <w:rFonts w:ascii="Arial" w:hAnsi="Arial" w:cs="Arial"/>
                                  <w:sz w:val="18"/>
                                  <w:szCs w:val="18"/>
                                </w:rPr>
                              </w:pPr>
                              <w:r w:rsidRPr="00E261B4">
                                <w:rPr>
                                  <w:rFonts w:ascii="Arial" w:hAnsi="Arial" w:cs="Arial"/>
                                  <w:sz w:val="18"/>
                                  <w:szCs w:val="18"/>
                                </w:rPr>
                                <w:t xml:space="preserve">mediálního sdělení, interpretace vztahů </w:t>
                              </w:r>
                            </w:p>
                            <w:p w14:paraId="52B7332A" w14:textId="77777777" w:rsidR="00E261B4" w:rsidRPr="00E261B4" w:rsidRDefault="00E261B4" w:rsidP="00E261B4">
                              <w:pPr>
                                <w:rPr>
                                  <w:rFonts w:ascii="Arial" w:hAnsi="Arial" w:cs="Arial"/>
                                  <w:sz w:val="18"/>
                                  <w:szCs w:val="18"/>
                                </w:rPr>
                              </w:pPr>
                              <w:r w:rsidRPr="00E261B4">
                                <w:rPr>
                                  <w:rFonts w:ascii="Arial" w:hAnsi="Arial" w:cs="Arial"/>
                                  <w:sz w:val="18"/>
                                  <w:szCs w:val="18"/>
                                </w:rPr>
                                <w:t xml:space="preserve">mediálního sdělení a </w:t>
                              </w:r>
                            </w:p>
                            <w:p w14:paraId="5C283F9F" w14:textId="77777777" w:rsidR="00E261B4" w:rsidRDefault="00E261B4" w:rsidP="00E261B4">
                              <w:pPr>
                                <w:rPr>
                                  <w:rFonts w:ascii="Arial" w:hAnsi="Arial" w:cs="Arial"/>
                                  <w:sz w:val="18"/>
                                  <w:szCs w:val="18"/>
                                </w:rPr>
                              </w:pPr>
                              <w:r w:rsidRPr="00E261B4">
                                <w:rPr>
                                  <w:rFonts w:ascii="Arial" w:hAnsi="Arial" w:cs="Arial"/>
                                  <w:sz w:val="18"/>
                                  <w:szCs w:val="18"/>
                                </w:rPr>
                                <w:t>interpretace, stavba mediálního sdělení, tvorba mediálního sdělení, práce v realizačním tým</w:t>
                              </w:r>
                            </w:p>
                            <w:p w14:paraId="551E1D3B" w14:textId="11EAC0DA" w:rsidR="00E261B4" w:rsidRPr="00E261B4" w:rsidRDefault="00E261B4" w:rsidP="00E261B4">
                              <w:pPr>
                                <w:rPr>
                                  <w:rFonts w:ascii="Arial" w:hAnsi="Arial" w:cs="Arial"/>
                                  <w:sz w:val="18"/>
                                  <w:szCs w:val="18"/>
                                </w:rPr>
                              </w:pPr>
                              <w:r>
                                <w:rPr>
                                  <w:rFonts w:ascii="Arial" w:hAnsi="Arial" w:cs="Arial"/>
                                  <w:sz w:val="18"/>
                                  <w:szCs w:val="18"/>
                                </w:rPr>
                                <w:t>MKV – lidské vztahy</w:t>
                              </w:r>
                            </w:p>
                          </w:tc>
                        </w:tr>
                        <w:tr w:rsidR="00C71F3F" w14:paraId="30D97497" w14:textId="77777777" w:rsidTr="00C71F3F">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711161" w14:textId="77777777" w:rsidR="00C71F3F" w:rsidRDefault="00C71F3F" w:rsidP="00C71F3F">
                              <w:pPr>
                                <w:spacing w:line="256" w:lineRule="auto"/>
                                <w:ind w:left="720"/>
                                <w:rPr>
                                  <w:rFonts w:ascii="Arial" w:hAnsi="Arial" w:cs="Arial"/>
                                  <w:sz w:val="18"/>
                                  <w:szCs w:val="18"/>
                                  <w:lang w:eastAsia="en-US"/>
                                </w:rPr>
                              </w:pPr>
                            </w:p>
                            <w:p w14:paraId="49B49D90" w14:textId="77777777" w:rsidR="00C71F3F" w:rsidRDefault="00C71F3F" w:rsidP="00C71F3F">
                              <w:pPr>
                                <w:spacing w:line="256" w:lineRule="auto"/>
                                <w:ind w:left="720"/>
                                <w:rPr>
                                  <w:rFonts w:ascii="Arial" w:hAnsi="Arial" w:cs="Arial"/>
                                  <w:sz w:val="18"/>
                                  <w:szCs w:val="18"/>
                                  <w:lang w:eastAsia="en-US"/>
                                </w:rPr>
                              </w:pPr>
                            </w:p>
                            <w:p w14:paraId="310D89A9" w14:textId="77777777" w:rsidR="00C71F3F" w:rsidRDefault="00C71F3F" w:rsidP="00C71F3F">
                              <w:pPr>
                                <w:spacing w:line="256" w:lineRule="auto"/>
                                <w:ind w:left="720"/>
                                <w:rPr>
                                  <w:rFonts w:ascii="Arial" w:hAnsi="Arial" w:cs="Arial"/>
                                  <w:sz w:val="18"/>
                                  <w:szCs w:val="18"/>
                                  <w:lang w:eastAsia="en-US"/>
                                </w:rPr>
                              </w:pPr>
                            </w:p>
                            <w:p w14:paraId="6F66E4E5" w14:textId="77777777" w:rsidR="00C71F3F" w:rsidRDefault="00C71F3F" w:rsidP="00C71F3F">
                              <w:pPr>
                                <w:spacing w:line="256" w:lineRule="auto"/>
                                <w:ind w:left="720"/>
                                <w:rPr>
                                  <w:rFonts w:ascii="Arial" w:hAnsi="Arial" w:cs="Arial"/>
                                  <w:sz w:val="18"/>
                                  <w:szCs w:val="18"/>
                                  <w:lang w:eastAsia="en-US"/>
                                </w:rPr>
                              </w:pPr>
                            </w:p>
                            <w:p w14:paraId="5968107D" w14:textId="77777777" w:rsidR="00C71F3F" w:rsidRDefault="00C71F3F">
                              <w:pPr>
                                <w:pStyle w:val="Odstavecseseznamem"/>
                                <w:numPr>
                                  <w:ilvl w:val="0"/>
                                  <w:numId w:val="228"/>
                                </w:numPr>
                                <w:spacing w:after="0" w:line="256" w:lineRule="auto"/>
                                <w:ind w:left="743"/>
                                <w:rPr>
                                  <w:rFonts w:ascii="Arial" w:hAnsi="Arial" w:cs="Arial"/>
                                  <w:sz w:val="18"/>
                                  <w:szCs w:val="18"/>
                                </w:rPr>
                              </w:pPr>
                              <w:r>
                                <w:rPr>
                                  <w:rFonts w:ascii="Arial" w:hAnsi="Arial" w:cs="Arial"/>
                                  <w:sz w:val="18"/>
                                  <w:szCs w:val="18"/>
                                </w:rPr>
                                <w:t>sdělí informaci obrázkem</w:t>
                              </w:r>
                            </w:p>
                            <w:p w14:paraId="084D6973" w14:textId="77777777" w:rsidR="00C71F3F" w:rsidRDefault="00C71F3F">
                              <w:pPr>
                                <w:pStyle w:val="Odstavecseseznamem"/>
                                <w:numPr>
                                  <w:ilvl w:val="0"/>
                                  <w:numId w:val="228"/>
                                </w:numPr>
                                <w:spacing w:after="0" w:line="256" w:lineRule="auto"/>
                                <w:ind w:left="743"/>
                                <w:rPr>
                                  <w:rFonts w:ascii="Arial" w:hAnsi="Arial" w:cs="Arial"/>
                                  <w:sz w:val="18"/>
                                  <w:szCs w:val="18"/>
                                </w:rPr>
                              </w:pPr>
                              <w:r>
                                <w:rPr>
                                  <w:rFonts w:ascii="Arial" w:hAnsi="Arial" w:cs="Arial"/>
                                  <w:sz w:val="18"/>
                                  <w:szCs w:val="18"/>
                                </w:rPr>
                                <w:t>předá informaci zakódovanou pomocí textu či čísel</w:t>
                              </w:r>
                            </w:p>
                            <w:p w14:paraId="1CD312AF" w14:textId="77777777" w:rsidR="00C71F3F" w:rsidRDefault="00C71F3F">
                              <w:pPr>
                                <w:pStyle w:val="Odstavecseseznamem"/>
                                <w:numPr>
                                  <w:ilvl w:val="0"/>
                                  <w:numId w:val="228"/>
                                </w:numPr>
                                <w:spacing w:after="0" w:line="256" w:lineRule="auto"/>
                                <w:ind w:left="743"/>
                                <w:rPr>
                                  <w:rFonts w:ascii="Arial" w:hAnsi="Arial" w:cs="Arial"/>
                                  <w:sz w:val="18"/>
                                  <w:szCs w:val="18"/>
                                </w:rPr>
                              </w:pPr>
                              <w:r>
                                <w:rPr>
                                  <w:rFonts w:ascii="Arial" w:hAnsi="Arial" w:cs="Arial"/>
                                  <w:sz w:val="18"/>
                                  <w:szCs w:val="18"/>
                                </w:rPr>
                                <w:t>zakóduje/zašifruje a dekóduje/dešifruje text</w:t>
                              </w:r>
                            </w:p>
                            <w:p w14:paraId="68807600" w14:textId="77777777" w:rsidR="00C71F3F" w:rsidRDefault="00C71F3F">
                              <w:pPr>
                                <w:pStyle w:val="Odstavecseseznamem"/>
                                <w:numPr>
                                  <w:ilvl w:val="0"/>
                                  <w:numId w:val="228"/>
                                </w:numPr>
                                <w:spacing w:after="0" w:line="256" w:lineRule="auto"/>
                                <w:ind w:left="743"/>
                                <w:rPr>
                                  <w:rFonts w:ascii="Arial" w:hAnsi="Arial" w:cs="Arial"/>
                                  <w:sz w:val="18"/>
                                  <w:szCs w:val="18"/>
                                </w:rPr>
                              </w:pPr>
                              <w:r>
                                <w:rPr>
                                  <w:rFonts w:ascii="Arial" w:hAnsi="Arial" w:cs="Arial"/>
                                  <w:sz w:val="18"/>
                                  <w:szCs w:val="18"/>
                                </w:rPr>
                                <w:t>zakóduje a dekóduje jednoduchý obrázek pomocí mřížky</w:t>
                              </w:r>
                            </w:p>
                            <w:p w14:paraId="233BC135" w14:textId="77777777" w:rsidR="00C71F3F" w:rsidRDefault="00C71F3F">
                              <w:pPr>
                                <w:pStyle w:val="Odstavecseseznamem"/>
                                <w:numPr>
                                  <w:ilvl w:val="0"/>
                                  <w:numId w:val="228"/>
                                </w:numPr>
                                <w:spacing w:after="0" w:line="256" w:lineRule="auto"/>
                                <w:ind w:left="743"/>
                                <w:rPr>
                                  <w:rFonts w:ascii="Arial" w:hAnsi="Arial" w:cs="Arial"/>
                                  <w:sz w:val="18"/>
                                  <w:szCs w:val="18"/>
                                </w:rPr>
                              </w:pPr>
                              <w:r>
                                <w:rPr>
                                  <w:rFonts w:ascii="Arial" w:hAnsi="Arial" w:cs="Arial"/>
                                  <w:sz w:val="18"/>
                                  <w:szCs w:val="18"/>
                                </w:rPr>
                                <w:t>obrázek složí z daných geometrických tvarů či navazujících úseček</w:t>
                              </w:r>
                            </w:p>
                          </w:tc>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6FD49D" w14:textId="77777777" w:rsidR="00C71F3F" w:rsidRDefault="00C71F3F" w:rsidP="00C71F3F">
                              <w:pPr>
                                <w:spacing w:line="256" w:lineRule="auto"/>
                                <w:rPr>
                                  <w:rFonts w:ascii="Arial" w:hAnsi="Arial" w:cs="Arial"/>
                                  <w:b/>
                                  <w:bCs/>
                                  <w:sz w:val="18"/>
                                  <w:szCs w:val="18"/>
                                  <w:lang w:eastAsia="en-US"/>
                                </w:rPr>
                              </w:pPr>
                              <w:r>
                                <w:rPr>
                                  <w:rFonts w:ascii="Arial" w:hAnsi="Arial" w:cs="Arial"/>
                                  <w:b/>
                                  <w:bCs/>
                                  <w:sz w:val="18"/>
                                  <w:szCs w:val="18"/>
                                  <w:lang w:eastAsia="en-US"/>
                                </w:rPr>
                                <w:t>Data, informace a modelování</w:t>
                              </w:r>
                            </w:p>
                            <w:p w14:paraId="4B3C5404" w14:textId="77777777" w:rsidR="00C71F3F" w:rsidRDefault="00C71F3F" w:rsidP="00C71F3F">
                              <w:pPr>
                                <w:spacing w:line="256" w:lineRule="auto"/>
                                <w:rPr>
                                  <w:rFonts w:ascii="Arial" w:hAnsi="Arial" w:cs="Arial"/>
                                  <w:b/>
                                  <w:bCs/>
                                  <w:i/>
                                  <w:iCs/>
                                  <w:sz w:val="18"/>
                                  <w:szCs w:val="18"/>
                                  <w:lang w:eastAsia="en-US"/>
                                </w:rPr>
                              </w:pPr>
                            </w:p>
                            <w:p w14:paraId="646FF425" w14:textId="77777777" w:rsidR="00C71F3F" w:rsidRDefault="00C71F3F" w:rsidP="00C71F3F">
                              <w:pPr>
                                <w:spacing w:line="256" w:lineRule="auto"/>
                                <w:rPr>
                                  <w:rFonts w:ascii="Arial" w:hAnsi="Arial" w:cs="Arial"/>
                                  <w:i/>
                                  <w:iCs/>
                                  <w:sz w:val="18"/>
                                  <w:szCs w:val="18"/>
                                  <w:lang w:eastAsia="en-US"/>
                                </w:rPr>
                              </w:pPr>
                              <w:r>
                                <w:rPr>
                                  <w:rFonts w:ascii="Arial" w:hAnsi="Arial" w:cs="Arial"/>
                                  <w:i/>
                                  <w:iCs/>
                                  <w:sz w:val="18"/>
                                  <w:szCs w:val="18"/>
                                  <w:lang w:eastAsia="en-US"/>
                                </w:rPr>
                                <w:t>Úvod do kódování a šifrování dat a informací</w:t>
                              </w:r>
                            </w:p>
                            <w:p w14:paraId="35F60F5A" w14:textId="77777777" w:rsidR="00C71F3F" w:rsidRDefault="00C71F3F" w:rsidP="00C71F3F">
                              <w:pPr>
                                <w:spacing w:line="256" w:lineRule="auto"/>
                                <w:rPr>
                                  <w:rFonts w:ascii="Arial" w:hAnsi="Arial" w:cs="Arial"/>
                                  <w:i/>
                                  <w:iCs/>
                                  <w:sz w:val="18"/>
                                  <w:szCs w:val="18"/>
                                  <w:lang w:eastAsia="en-US"/>
                                </w:rPr>
                              </w:pPr>
                            </w:p>
                            <w:p w14:paraId="3BB7B65A" w14:textId="77777777" w:rsidR="00C71F3F" w:rsidRDefault="00C71F3F" w:rsidP="00C71F3F">
                              <w:pPr>
                                <w:spacing w:line="256" w:lineRule="auto"/>
                                <w:rPr>
                                  <w:rFonts w:ascii="Arial" w:hAnsi="Arial" w:cs="Arial"/>
                                  <w:sz w:val="18"/>
                                  <w:szCs w:val="18"/>
                                  <w:lang w:eastAsia="en-US"/>
                                </w:rPr>
                              </w:pPr>
                              <w:r>
                                <w:rPr>
                                  <w:rFonts w:ascii="Arial" w:hAnsi="Arial" w:cs="Arial"/>
                                  <w:sz w:val="18"/>
                                  <w:szCs w:val="18"/>
                                  <w:lang w:eastAsia="en-US"/>
                                </w:rPr>
                                <w:t xml:space="preserve">Piktogramy, </w:t>
                              </w:r>
                              <w:proofErr w:type="spellStart"/>
                              <w:r>
                                <w:rPr>
                                  <w:rFonts w:ascii="Arial" w:hAnsi="Arial" w:cs="Arial"/>
                                  <w:sz w:val="18"/>
                                  <w:szCs w:val="18"/>
                                  <w:lang w:eastAsia="en-US"/>
                                </w:rPr>
                                <w:t>emodži</w:t>
                              </w:r>
                              <w:proofErr w:type="spellEnd"/>
                            </w:p>
                            <w:p w14:paraId="11DB7F8D" w14:textId="77777777" w:rsidR="00C71F3F" w:rsidRDefault="00C71F3F" w:rsidP="00C71F3F">
                              <w:pPr>
                                <w:spacing w:line="256" w:lineRule="auto"/>
                                <w:rPr>
                                  <w:rFonts w:ascii="Arial" w:hAnsi="Arial" w:cs="Arial"/>
                                  <w:sz w:val="18"/>
                                  <w:szCs w:val="18"/>
                                  <w:lang w:eastAsia="en-US"/>
                                </w:rPr>
                              </w:pPr>
                              <w:r>
                                <w:rPr>
                                  <w:rFonts w:ascii="Arial" w:hAnsi="Arial" w:cs="Arial"/>
                                  <w:sz w:val="18"/>
                                  <w:szCs w:val="18"/>
                                  <w:lang w:eastAsia="en-US"/>
                                </w:rPr>
                                <w:t>Kód</w:t>
                              </w:r>
                            </w:p>
                            <w:p w14:paraId="2CB90A6F" w14:textId="77777777" w:rsidR="00C71F3F" w:rsidRDefault="00C71F3F" w:rsidP="00C71F3F">
                              <w:pPr>
                                <w:spacing w:line="256" w:lineRule="auto"/>
                                <w:rPr>
                                  <w:rFonts w:ascii="Arial" w:hAnsi="Arial" w:cs="Arial"/>
                                  <w:sz w:val="18"/>
                                  <w:szCs w:val="18"/>
                                  <w:lang w:eastAsia="en-US"/>
                                </w:rPr>
                              </w:pPr>
                            </w:p>
                            <w:p w14:paraId="51D1FF5E" w14:textId="77777777" w:rsidR="00C71F3F" w:rsidRDefault="00C71F3F" w:rsidP="00C71F3F">
                              <w:pPr>
                                <w:spacing w:line="256" w:lineRule="auto"/>
                                <w:rPr>
                                  <w:rFonts w:ascii="Arial" w:hAnsi="Arial" w:cs="Arial"/>
                                  <w:sz w:val="18"/>
                                  <w:szCs w:val="18"/>
                                  <w:lang w:eastAsia="en-US"/>
                                </w:rPr>
                              </w:pPr>
                              <w:r>
                                <w:rPr>
                                  <w:rFonts w:ascii="Arial" w:hAnsi="Arial" w:cs="Arial"/>
                                  <w:sz w:val="18"/>
                                  <w:szCs w:val="18"/>
                                  <w:lang w:eastAsia="en-US"/>
                                </w:rPr>
                                <w:t>Přenos na dálku, šifra</w:t>
                              </w:r>
                            </w:p>
                            <w:p w14:paraId="003E9816" w14:textId="77777777" w:rsidR="00C71F3F" w:rsidRDefault="00C71F3F" w:rsidP="00C71F3F">
                              <w:pPr>
                                <w:spacing w:line="256" w:lineRule="auto"/>
                                <w:rPr>
                                  <w:rFonts w:ascii="Arial" w:hAnsi="Arial" w:cs="Arial"/>
                                  <w:sz w:val="18"/>
                                  <w:szCs w:val="18"/>
                                  <w:lang w:eastAsia="en-US"/>
                                </w:rPr>
                              </w:pPr>
                              <w:r>
                                <w:rPr>
                                  <w:rFonts w:ascii="Arial" w:hAnsi="Arial" w:cs="Arial"/>
                                  <w:sz w:val="18"/>
                                  <w:szCs w:val="18"/>
                                  <w:lang w:eastAsia="en-US"/>
                                </w:rPr>
                                <w:t>Pixel, rastr, rozlišení</w:t>
                              </w:r>
                            </w:p>
                            <w:p w14:paraId="7C5D3CC9" w14:textId="77777777" w:rsidR="00C71F3F" w:rsidRDefault="00C71F3F" w:rsidP="00C71F3F">
                              <w:pPr>
                                <w:spacing w:line="256" w:lineRule="auto"/>
                                <w:rPr>
                                  <w:rFonts w:ascii="Arial" w:hAnsi="Arial" w:cs="Arial"/>
                                  <w:sz w:val="18"/>
                                  <w:szCs w:val="18"/>
                                  <w:lang w:eastAsia="en-US"/>
                                </w:rPr>
                              </w:pPr>
                              <w:r>
                                <w:rPr>
                                  <w:rFonts w:ascii="Arial" w:hAnsi="Arial" w:cs="Arial"/>
                                  <w:sz w:val="18"/>
                                  <w:szCs w:val="18"/>
                                  <w:lang w:eastAsia="en-US"/>
                                </w:rPr>
                                <w:t>Tvary, skládání obrazce</w:t>
                              </w:r>
                            </w:p>
                            <w:p w14:paraId="1FF1DF16" w14:textId="77777777" w:rsidR="00C71F3F" w:rsidRDefault="00C71F3F" w:rsidP="00C71F3F">
                              <w:pPr>
                                <w:spacing w:line="256" w:lineRule="auto"/>
                                <w:rPr>
                                  <w:rFonts w:ascii="Arial" w:hAnsi="Arial" w:cs="Arial"/>
                                  <w:sz w:val="18"/>
                                  <w:szCs w:val="18"/>
                                  <w:lang w:eastAsia="en-US"/>
                                </w:rPr>
                              </w:pPr>
                            </w:p>
                            <w:p w14:paraId="1D081ECB" w14:textId="77777777" w:rsidR="00C71F3F" w:rsidRDefault="00C71F3F" w:rsidP="00C71F3F">
                              <w:pPr>
                                <w:spacing w:line="256" w:lineRule="auto"/>
                                <w:rPr>
                                  <w:rFonts w:ascii="Arial" w:hAnsi="Arial" w:cs="Arial"/>
                                  <w:sz w:val="18"/>
                                  <w:szCs w:val="18"/>
                                  <w:lang w:eastAsia="en-US"/>
                                </w:rPr>
                              </w:pPr>
                            </w:p>
                            <w:p w14:paraId="5B921661" w14:textId="77777777" w:rsidR="00C71F3F" w:rsidRDefault="00C71F3F" w:rsidP="00C71F3F">
                              <w:pPr>
                                <w:spacing w:line="256" w:lineRule="auto"/>
                                <w:rPr>
                                  <w:rFonts w:ascii="Arial" w:hAnsi="Arial" w:cs="Arial"/>
                                  <w:b/>
                                  <w:bCs/>
                                  <w:sz w:val="18"/>
                                  <w:szCs w:val="18"/>
                                  <w:lang w:eastAsia="en-US"/>
                                </w:rPr>
                              </w:pPr>
                            </w:p>
                          </w:tc>
                          <w:tc>
                            <w:tcPr>
                              <w:tcW w:w="36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ABF173" w14:textId="664DBD76" w:rsidR="00C43221" w:rsidRDefault="00C43221" w:rsidP="00C43221">
                              <w:pPr>
                                <w:rPr>
                                  <w:rFonts w:ascii="Arial" w:hAnsi="Arial" w:cs="Arial"/>
                                  <w:sz w:val="18"/>
                                  <w:szCs w:val="18"/>
                                </w:rPr>
                              </w:pPr>
                              <w:r>
                                <w:rPr>
                                  <w:rFonts w:ascii="Arial" w:hAnsi="Arial" w:cs="Arial"/>
                                  <w:sz w:val="18"/>
                                  <w:szCs w:val="18"/>
                                </w:rPr>
                                <w:t>OSV -</w:t>
                              </w:r>
                              <w:r>
                                <w:rPr>
                                  <w:rFonts w:ascii="Arial" w:hAnsi="Arial" w:cs="Arial"/>
                                  <w:sz w:val="18"/>
                                  <w:szCs w:val="18"/>
                                </w:rPr>
                                <w:tab/>
                                <w:t xml:space="preserve">rozvoj schopností </w:t>
                              </w:r>
                              <w:proofErr w:type="gramStart"/>
                              <w:r>
                                <w:rPr>
                                  <w:rFonts w:ascii="Arial" w:hAnsi="Arial" w:cs="Arial"/>
                                  <w:sz w:val="18"/>
                                  <w:szCs w:val="18"/>
                                </w:rPr>
                                <w:t>poznání,  sebeorganizace</w:t>
                              </w:r>
                              <w:proofErr w:type="gramEnd"/>
                              <w:r>
                                <w:rPr>
                                  <w:rFonts w:ascii="Arial" w:hAnsi="Arial" w:cs="Arial"/>
                                  <w:sz w:val="18"/>
                                  <w:szCs w:val="18"/>
                                </w:rPr>
                                <w:t>, mezilidské vztahy, komunikace</w:t>
                              </w:r>
                            </w:p>
                            <w:p w14:paraId="6E5A9FEB" w14:textId="77777777" w:rsidR="00C43221" w:rsidRDefault="00C43221" w:rsidP="00C43221">
                              <w:pPr>
                                <w:rPr>
                                  <w:rFonts w:ascii="Arial" w:hAnsi="Arial" w:cs="Arial"/>
                                  <w:sz w:val="18"/>
                                  <w:szCs w:val="18"/>
                                </w:rPr>
                              </w:pPr>
                            </w:p>
                            <w:p w14:paraId="25B5DDBA" w14:textId="77777777" w:rsidR="00C43221" w:rsidRPr="00E261B4" w:rsidRDefault="00C43221" w:rsidP="00C43221">
                              <w:pPr>
                                <w:rPr>
                                  <w:rFonts w:ascii="Arial" w:hAnsi="Arial" w:cs="Arial"/>
                                  <w:sz w:val="18"/>
                                  <w:szCs w:val="18"/>
                                </w:rPr>
                              </w:pPr>
                              <w:r>
                                <w:rPr>
                                  <w:rFonts w:ascii="Arial" w:hAnsi="Arial" w:cs="Arial"/>
                                  <w:sz w:val="18"/>
                                  <w:szCs w:val="18"/>
                                </w:rPr>
                                <w:t xml:space="preserve">MV - </w:t>
                              </w:r>
                              <w:r w:rsidRPr="00E261B4">
                                <w:rPr>
                                  <w:rFonts w:ascii="Arial" w:hAnsi="Arial" w:cs="Arial"/>
                                  <w:sz w:val="18"/>
                                  <w:szCs w:val="18"/>
                                </w:rPr>
                                <w:t xml:space="preserve">kritické myšlení a vnímání </w:t>
                              </w:r>
                            </w:p>
                            <w:p w14:paraId="4D07FD04" w14:textId="77777777" w:rsidR="00C43221" w:rsidRPr="00E261B4" w:rsidRDefault="00C43221" w:rsidP="00C43221">
                              <w:pPr>
                                <w:rPr>
                                  <w:rFonts w:ascii="Arial" w:hAnsi="Arial" w:cs="Arial"/>
                                  <w:sz w:val="18"/>
                                  <w:szCs w:val="18"/>
                                </w:rPr>
                              </w:pPr>
                              <w:r w:rsidRPr="00E261B4">
                                <w:rPr>
                                  <w:rFonts w:ascii="Arial" w:hAnsi="Arial" w:cs="Arial"/>
                                  <w:sz w:val="18"/>
                                  <w:szCs w:val="18"/>
                                </w:rPr>
                                <w:t xml:space="preserve">mediálního sdělení, interpretace vztahů </w:t>
                              </w:r>
                            </w:p>
                            <w:p w14:paraId="46825121" w14:textId="77777777" w:rsidR="00C43221" w:rsidRPr="00E261B4" w:rsidRDefault="00C43221" w:rsidP="00C43221">
                              <w:pPr>
                                <w:rPr>
                                  <w:rFonts w:ascii="Arial" w:hAnsi="Arial" w:cs="Arial"/>
                                  <w:sz w:val="18"/>
                                  <w:szCs w:val="18"/>
                                </w:rPr>
                              </w:pPr>
                              <w:r w:rsidRPr="00E261B4">
                                <w:rPr>
                                  <w:rFonts w:ascii="Arial" w:hAnsi="Arial" w:cs="Arial"/>
                                  <w:sz w:val="18"/>
                                  <w:szCs w:val="18"/>
                                </w:rPr>
                                <w:t xml:space="preserve">mediálního sdělení a </w:t>
                              </w:r>
                            </w:p>
                            <w:p w14:paraId="106F2E31" w14:textId="77777777" w:rsidR="00C43221" w:rsidRDefault="00C43221" w:rsidP="00C43221">
                              <w:pPr>
                                <w:rPr>
                                  <w:rFonts w:ascii="Arial" w:hAnsi="Arial" w:cs="Arial"/>
                                  <w:sz w:val="18"/>
                                  <w:szCs w:val="18"/>
                                </w:rPr>
                              </w:pPr>
                              <w:r w:rsidRPr="00E261B4">
                                <w:rPr>
                                  <w:rFonts w:ascii="Arial" w:hAnsi="Arial" w:cs="Arial"/>
                                  <w:sz w:val="18"/>
                                  <w:szCs w:val="18"/>
                                </w:rPr>
                                <w:t>interpretace, stavba mediálního sdělení, tvorba mediálního sdělení, práce v realizačním tým</w:t>
                              </w:r>
                            </w:p>
                            <w:p w14:paraId="0E716FC4" w14:textId="144BC10E" w:rsidR="00C71F3F" w:rsidRDefault="00C43221" w:rsidP="00C43221">
                              <w:pPr>
                                <w:rPr>
                                  <w:rFonts w:ascii="Arial" w:hAnsi="Arial" w:cs="Arial"/>
                                  <w:sz w:val="18"/>
                                  <w:szCs w:val="18"/>
                                  <w:lang w:eastAsia="en-US"/>
                                </w:rPr>
                              </w:pPr>
                              <w:r>
                                <w:rPr>
                                  <w:rFonts w:ascii="Arial" w:hAnsi="Arial" w:cs="Arial"/>
                                  <w:sz w:val="18"/>
                                  <w:szCs w:val="18"/>
                                </w:rPr>
                                <w:t>MKV – lidské vztahy</w:t>
                              </w:r>
                            </w:p>
                          </w:tc>
                        </w:tr>
                        <w:tr w:rsidR="00C71F3F" w14:paraId="42EFD349" w14:textId="77777777" w:rsidTr="00C71F3F">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5A9C26" w14:textId="77777777" w:rsidR="00C71F3F" w:rsidRDefault="00C71F3F" w:rsidP="00C71F3F">
                              <w:pPr>
                                <w:spacing w:line="256" w:lineRule="auto"/>
                                <w:rPr>
                                  <w:rFonts w:ascii="Arial" w:hAnsi="Arial" w:cs="Arial"/>
                                  <w:sz w:val="18"/>
                                  <w:szCs w:val="18"/>
                                  <w:lang w:eastAsia="en-US"/>
                                </w:rPr>
                              </w:pPr>
                            </w:p>
                            <w:p w14:paraId="2C2528BC" w14:textId="77777777" w:rsidR="00C71F3F" w:rsidRDefault="00C71F3F" w:rsidP="00C71F3F">
                              <w:pPr>
                                <w:spacing w:line="256" w:lineRule="auto"/>
                                <w:rPr>
                                  <w:rFonts w:ascii="Arial" w:hAnsi="Arial" w:cs="Arial"/>
                                  <w:sz w:val="18"/>
                                  <w:szCs w:val="18"/>
                                  <w:lang w:eastAsia="en-US"/>
                                </w:rPr>
                              </w:pPr>
                            </w:p>
                            <w:p w14:paraId="2898805A" w14:textId="77777777" w:rsidR="00C71F3F" w:rsidRDefault="00C71F3F" w:rsidP="00C71F3F">
                              <w:pPr>
                                <w:spacing w:line="256" w:lineRule="auto"/>
                                <w:rPr>
                                  <w:rFonts w:ascii="Arial" w:hAnsi="Arial" w:cs="Arial"/>
                                  <w:sz w:val="18"/>
                                  <w:szCs w:val="18"/>
                                  <w:lang w:eastAsia="en-US"/>
                                </w:rPr>
                              </w:pPr>
                            </w:p>
                            <w:p w14:paraId="7D80BE2E" w14:textId="77777777" w:rsidR="00C71F3F" w:rsidRDefault="00C71F3F" w:rsidP="00C71F3F">
                              <w:pPr>
                                <w:spacing w:line="256" w:lineRule="auto"/>
                                <w:rPr>
                                  <w:rFonts w:ascii="Arial" w:hAnsi="Arial" w:cs="Arial"/>
                                  <w:sz w:val="18"/>
                                  <w:szCs w:val="18"/>
                                  <w:lang w:eastAsia="en-US"/>
                                </w:rPr>
                              </w:pPr>
                            </w:p>
                            <w:p w14:paraId="4F0CE179" w14:textId="77777777" w:rsidR="00C71F3F" w:rsidRDefault="00C71F3F">
                              <w:pPr>
                                <w:pStyle w:val="Odstavecseseznamem"/>
                                <w:numPr>
                                  <w:ilvl w:val="0"/>
                                  <w:numId w:val="228"/>
                                </w:numPr>
                                <w:spacing w:after="0" w:line="256" w:lineRule="auto"/>
                                <w:ind w:left="743"/>
                                <w:rPr>
                                  <w:rFonts w:ascii="Arial" w:hAnsi="Arial" w:cs="Arial"/>
                                  <w:sz w:val="18"/>
                                  <w:szCs w:val="18"/>
                                </w:rPr>
                              </w:pPr>
                              <w:r>
                                <w:rPr>
                                  <w:rFonts w:ascii="Arial" w:hAnsi="Arial" w:cs="Arial"/>
                                  <w:sz w:val="18"/>
                                  <w:szCs w:val="18"/>
                                </w:rPr>
                                <w:t xml:space="preserve">sestaví robota podle návodu </w:t>
                              </w:r>
                            </w:p>
                            <w:p w14:paraId="3C32B50D" w14:textId="77777777" w:rsidR="00C71F3F" w:rsidRDefault="00C71F3F">
                              <w:pPr>
                                <w:pStyle w:val="Odstavecseseznamem"/>
                                <w:numPr>
                                  <w:ilvl w:val="0"/>
                                  <w:numId w:val="228"/>
                                </w:numPr>
                                <w:spacing w:after="0" w:line="256" w:lineRule="auto"/>
                                <w:ind w:left="743"/>
                                <w:rPr>
                                  <w:rFonts w:ascii="Arial" w:hAnsi="Arial" w:cs="Arial"/>
                                  <w:sz w:val="18"/>
                                  <w:szCs w:val="18"/>
                                </w:rPr>
                              </w:pPr>
                              <w:r>
                                <w:rPr>
                                  <w:rFonts w:ascii="Arial" w:hAnsi="Arial" w:cs="Arial"/>
                                  <w:sz w:val="18"/>
                                  <w:szCs w:val="18"/>
                                </w:rPr>
                                <w:t xml:space="preserve">sestaví program pro robota </w:t>
                              </w:r>
                            </w:p>
                            <w:p w14:paraId="00588240" w14:textId="77777777" w:rsidR="00C71F3F" w:rsidRDefault="00C71F3F">
                              <w:pPr>
                                <w:pStyle w:val="Odstavecseseznamem"/>
                                <w:numPr>
                                  <w:ilvl w:val="0"/>
                                  <w:numId w:val="228"/>
                                </w:numPr>
                                <w:spacing w:after="0" w:line="256" w:lineRule="auto"/>
                                <w:ind w:left="743"/>
                                <w:rPr>
                                  <w:rFonts w:ascii="Arial" w:hAnsi="Arial" w:cs="Arial"/>
                                  <w:sz w:val="18"/>
                                  <w:szCs w:val="18"/>
                                </w:rPr>
                              </w:pPr>
                              <w:r>
                                <w:rPr>
                                  <w:rFonts w:ascii="Arial" w:hAnsi="Arial" w:cs="Arial"/>
                                  <w:sz w:val="18"/>
                                  <w:szCs w:val="18"/>
                                </w:rPr>
                                <w:t xml:space="preserve">oživí robota, otestuje jeho chování </w:t>
                              </w:r>
                            </w:p>
                            <w:p w14:paraId="5E899283" w14:textId="77777777" w:rsidR="00C71F3F" w:rsidRDefault="00C71F3F">
                              <w:pPr>
                                <w:pStyle w:val="Odstavecseseznamem"/>
                                <w:numPr>
                                  <w:ilvl w:val="0"/>
                                  <w:numId w:val="228"/>
                                </w:numPr>
                                <w:spacing w:after="0" w:line="256" w:lineRule="auto"/>
                                <w:ind w:left="743"/>
                                <w:rPr>
                                  <w:rFonts w:ascii="Arial" w:hAnsi="Arial" w:cs="Arial"/>
                                  <w:sz w:val="18"/>
                                  <w:szCs w:val="18"/>
                                </w:rPr>
                              </w:pPr>
                              <w:r>
                                <w:rPr>
                                  <w:rFonts w:ascii="Arial" w:hAnsi="Arial" w:cs="Arial"/>
                                  <w:sz w:val="18"/>
                                  <w:szCs w:val="18"/>
                                </w:rPr>
                                <w:t xml:space="preserve">najde chybu v programu a opraví ji </w:t>
                              </w:r>
                            </w:p>
                            <w:p w14:paraId="5EC68D72" w14:textId="77777777" w:rsidR="00C71F3F" w:rsidRDefault="00C71F3F">
                              <w:pPr>
                                <w:pStyle w:val="Odstavecseseznamem"/>
                                <w:numPr>
                                  <w:ilvl w:val="0"/>
                                  <w:numId w:val="228"/>
                                </w:numPr>
                                <w:spacing w:after="0" w:line="256" w:lineRule="auto"/>
                                <w:ind w:left="743"/>
                                <w:rPr>
                                  <w:rFonts w:ascii="Arial" w:hAnsi="Arial" w:cs="Arial"/>
                                  <w:sz w:val="18"/>
                                  <w:szCs w:val="18"/>
                                </w:rPr>
                              </w:pPr>
                              <w:r>
                                <w:rPr>
                                  <w:rFonts w:ascii="Arial" w:hAnsi="Arial" w:cs="Arial"/>
                                  <w:sz w:val="18"/>
                                  <w:szCs w:val="18"/>
                                </w:rPr>
                                <w:t xml:space="preserve">upraví program pro příbuznou úlohu </w:t>
                              </w:r>
                            </w:p>
                            <w:p w14:paraId="022D3F2F" w14:textId="77777777" w:rsidR="00C71F3F" w:rsidRDefault="00C71F3F">
                              <w:pPr>
                                <w:pStyle w:val="Odstavecseseznamem"/>
                                <w:numPr>
                                  <w:ilvl w:val="0"/>
                                  <w:numId w:val="228"/>
                                </w:numPr>
                                <w:spacing w:after="0" w:line="256" w:lineRule="auto"/>
                                <w:ind w:left="743"/>
                                <w:rPr>
                                  <w:rFonts w:ascii="Arial" w:hAnsi="Arial" w:cs="Arial"/>
                                  <w:sz w:val="18"/>
                                  <w:szCs w:val="18"/>
                                </w:rPr>
                              </w:pPr>
                              <w:r>
                                <w:rPr>
                                  <w:rFonts w:ascii="Arial" w:hAnsi="Arial" w:cs="Arial"/>
                                  <w:sz w:val="18"/>
                                  <w:szCs w:val="18"/>
                                </w:rPr>
                                <w:t xml:space="preserve">pomocí programu ovládá světelný výstup a motor pomocí programu ovládá senzor </w:t>
                              </w:r>
                            </w:p>
                            <w:p w14:paraId="1CDDAFB7" w14:textId="77777777" w:rsidR="00C71F3F" w:rsidRDefault="00C71F3F">
                              <w:pPr>
                                <w:pStyle w:val="Odstavecseseznamem"/>
                                <w:numPr>
                                  <w:ilvl w:val="0"/>
                                  <w:numId w:val="228"/>
                                </w:numPr>
                                <w:spacing w:after="0" w:line="256" w:lineRule="auto"/>
                                <w:ind w:left="743"/>
                                <w:rPr>
                                  <w:rFonts w:ascii="Arial" w:hAnsi="Arial" w:cs="Arial"/>
                                  <w:sz w:val="18"/>
                                  <w:szCs w:val="18"/>
                                </w:rPr>
                              </w:pPr>
                              <w:r>
                                <w:rPr>
                                  <w:rFonts w:ascii="Arial" w:hAnsi="Arial" w:cs="Arial"/>
                                  <w:sz w:val="18"/>
                                  <w:szCs w:val="18"/>
                                </w:rPr>
                                <w:t>používá opakování, události ke spouštění programu</w:t>
                              </w:r>
                            </w:p>
                            <w:p w14:paraId="7FAAB773" w14:textId="77777777" w:rsidR="00C71F3F" w:rsidRDefault="00C71F3F" w:rsidP="00C71F3F">
                              <w:pPr>
                                <w:spacing w:line="256" w:lineRule="auto"/>
                                <w:rPr>
                                  <w:rFonts w:ascii="Arial" w:hAnsi="Arial" w:cs="Arial"/>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4CC1EB" w14:textId="77777777" w:rsidR="00C71F3F" w:rsidRDefault="00C71F3F" w:rsidP="00C71F3F">
                              <w:pPr>
                                <w:spacing w:line="256" w:lineRule="auto"/>
                                <w:rPr>
                                  <w:rFonts w:ascii="Arial" w:hAnsi="Arial" w:cs="Arial"/>
                                  <w:b/>
                                  <w:bCs/>
                                  <w:sz w:val="18"/>
                                  <w:szCs w:val="18"/>
                                  <w:lang w:eastAsia="en-US"/>
                                </w:rPr>
                              </w:pPr>
                              <w:r>
                                <w:rPr>
                                  <w:rFonts w:ascii="Arial" w:hAnsi="Arial" w:cs="Arial"/>
                                  <w:b/>
                                  <w:bCs/>
                                  <w:sz w:val="18"/>
                                  <w:szCs w:val="18"/>
                                  <w:lang w:eastAsia="en-US"/>
                                </w:rPr>
                                <w:t>Algoritmizace a programování</w:t>
                              </w:r>
                            </w:p>
                            <w:p w14:paraId="42B83A0D" w14:textId="77777777" w:rsidR="00C71F3F" w:rsidRDefault="00C71F3F" w:rsidP="00C71F3F">
                              <w:pPr>
                                <w:spacing w:line="256" w:lineRule="auto"/>
                                <w:rPr>
                                  <w:rFonts w:ascii="Arial" w:hAnsi="Arial" w:cs="Arial"/>
                                  <w:i/>
                                  <w:iCs/>
                                  <w:sz w:val="18"/>
                                  <w:szCs w:val="18"/>
                                  <w:lang w:eastAsia="en-US"/>
                                </w:rPr>
                              </w:pPr>
                            </w:p>
                            <w:p w14:paraId="3097CADB" w14:textId="77777777" w:rsidR="00C71F3F" w:rsidRDefault="00C71F3F" w:rsidP="00C71F3F">
                              <w:pPr>
                                <w:spacing w:line="256" w:lineRule="auto"/>
                                <w:rPr>
                                  <w:rFonts w:ascii="Arial" w:hAnsi="Arial" w:cs="Arial"/>
                                  <w:i/>
                                  <w:iCs/>
                                  <w:sz w:val="18"/>
                                  <w:szCs w:val="18"/>
                                  <w:lang w:eastAsia="en-US"/>
                                </w:rPr>
                              </w:pPr>
                              <w:r>
                                <w:rPr>
                                  <w:rFonts w:ascii="Arial" w:hAnsi="Arial" w:cs="Arial"/>
                                  <w:i/>
                                  <w:iCs/>
                                  <w:sz w:val="18"/>
                                  <w:szCs w:val="18"/>
                                  <w:lang w:eastAsia="en-US"/>
                                </w:rPr>
                                <w:t xml:space="preserve">Základy robotiky </w:t>
                              </w:r>
                            </w:p>
                            <w:p w14:paraId="4A4E0DFF" w14:textId="77777777" w:rsidR="00C71F3F" w:rsidRDefault="00C71F3F" w:rsidP="00C71F3F">
                              <w:pPr>
                                <w:spacing w:line="256" w:lineRule="auto"/>
                                <w:rPr>
                                  <w:rFonts w:ascii="Arial" w:hAnsi="Arial" w:cs="Arial"/>
                                  <w:b/>
                                  <w:bCs/>
                                  <w:sz w:val="18"/>
                                  <w:szCs w:val="18"/>
                                  <w:lang w:eastAsia="en-US"/>
                                </w:rPr>
                              </w:pPr>
                            </w:p>
                            <w:p w14:paraId="2F7BD2B1" w14:textId="77777777" w:rsidR="00C71F3F" w:rsidRDefault="00C71F3F" w:rsidP="00C71F3F">
                              <w:pPr>
                                <w:spacing w:line="256" w:lineRule="auto"/>
                                <w:rPr>
                                  <w:rFonts w:ascii="Arial" w:hAnsi="Arial" w:cs="Arial"/>
                                  <w:sz w:val="18"/>
                                  <w:szCs w:val="18"/>
                                  <w:lang w:eastAsia="en-US"/>
                                </w:rPr>
                              </w:pPr>
                              <w:r>
                                <w:rPr>
                                  <w:rFonts w:ascii="Arial" w:hAnsi="Arial" w:cs="Arial"/>
                                  <w:sz w:val="18"/>
                                  <w:szCs w:val="18"/>
                                  <w:lang w:eastAsia="en-US"/>
                                </w:rPr>
                                <w:t xml:space="preserve">Sestavení programu a oživení robota </w:t>
                              </w:r>
                            </w:p>
                            <w:p w14:paraId="3C4EAF16" w14:textId="77777777" w:rsidR="00C71F3F" w:rsidRDefault="00C71F3F" w:rsidP="00C71F3F">
                              <w:pPr>
                                <w:spacing w:line="256" w:lineRule="auto"/>
                                <w:rPr>
                                  <w:rFonts w:ascii="Arial" w:hAnsi="Arial" w:cs="Arial"/>
                                  <w:sz w:val="18"/>
                                  <w:szCs w:val="18"/>
                                  <w:lang w:eastAsia="en-US"/>
                                </w:rPr>
                              </w:pPr>
                              <w:r>
                                <w:rPr>
                                  <w:rFonts w:ascii="Arial" w:hAnsi="Arial" w:cs="Arial"/>
                                  <w:sz w:val="18"/>
                                  <w:szCs w:val="18"/>
                                  <w:lang w:eastAsia="en-US"/>
                                </w:rPr>
                                <w:t xml:space="preserve">Ovládání světelného výstupu </w:t>
                              </w:r>
                            </w:p>
                            <w:p w14:paraId="319FB037" w14:textId="77777777" w:rsidR="00C71F3F" w:rsidRDefault="00C71F3F" w:rsidP="00C71F3F">
                              <w:pPr>
                                <w:spacing w:line="256" w:lineRule="auto"/>
                                <w:rPr>
                                  <w:rFonts w:ascii="Arial" w:hAnsi="Arial" w:cs="Arial"/>
                                  <w:sz w:val="18"/>
                                  <w:szCs w:val="18"/>
                                  <w:lang w:eastAsia="en-US"/>
                                </w:rPr>
                              </w:pPr>
                              <w:r>
                                <w:rPr>
                                  <w:rFonts w:ascii="Arial" w:hAnsi="Arial" w:cs="Arial"/>
                                  <w:sz w:val="18"/>
                                  <w:szCs w:val="18"/>
                                  <w:lang w:eastAsia="en-US"/>
                                </w:rPr>
                                <w:t xml:space="preserve">Ovládání motoru </w:t>
                              </w:r>
                            </w:p>
                            <w:p w14:paraId="563803EC" w14:textId="77777777" w:rsidR="00C71F3F" w:rsidRDefault="00C71F3F" w:rsidP="00C71F3F">
                              <w:pPr>
                                <w:spacing w:line="256" w:lineRule="auto"/>
                                <w:rPr>
                                  <w:rFonts w:ascii="Arial" w:hAnsi="Arial" w:cs="Arial"/>
                                  <w:sz w:val="18"/>
                                  <w:szCs w:val="18"/>
                                  <w:lang w:eastAsia="en-US"/>
                                </w:rPr>
                              </w:pPr>
                              <w:r>
                                <w:rPr>
                                  <w:rFonts w:ascii="Arial" w:hAnsi="Arial" w:cs="Arial"/>
                                  <w:sz w:val="18"/>
                                  <w:szCs w:val="18"/>
                                  <w:lang w:eastAsia="en-US"/>
                                </w:rPr>
                                <w:t xml:space="preserve">Opakování příkazů </w:t>
                              </w:r>
                            </w:p>
                            <w:p w14:paraId="3DFB5BB0" w14:textId="77777777" w:rsidR="00C71F3F" w:rsidRDefault="00C71F3F" w:rsidP="00C71F3F">
                              <w:pPr>
                                <w:spacing w:line="256" w:lineRule="auto"/>
                                <w:rPr>
                                  <w:rFonts w:ascii="Arial" w:hAnsi="Arial" w:cs="Arial"/>
                                  <w:sz w:val="18"/>
                                  <w:szCs w:val="18"/>
                                  <w:lang w:eastAsia="en-US"/>
                                </w:rPr>
                              </w:pPr>
                              <w:r>
                                <w:rPr>
                                  <w:rFonts w:ascii="Arial" w:hAnsi="Arial" w:cs="Arial"/>
                                  <w:sz w:val="18"/>
                                  <w:szCs w:val="18"/>
                                  <w:lang w:eastAsia="en-US"/>
                                </w:rPr>
                                <w:t>Ovládání klávesnicí – události</w:t>
                              </w:r>
                            </w:p>
                            <w:p w14:paraId="6EF93871" w14:textId="77777777" w:rsidR="00C71F3F" w:rsidRDefault="00C71F3F" w:rsidP="00C71F3F">
                              <w:pPr>
                                <w:spacing w:line="256" w:lineRule="auto"/>
                                <w:rPr>
                                  <w:rFonts w:ascii="Arial" w:hAnsi="Arial" w:cs="Arial"/>
                                  <w:sz w:val="18"/>
                                  <w:szCs w:val="18"/>
                                  <w:lang w:eastAsia="en-US"/>
                                </w:rPr>
                              </w:pPr>
                              <w:r>
                                <w:rPr>
                                  <w:rFonts w:ascii="Arial" w:hAnsi="Arial" w:cs="Arial"/>
                                  <w:sz w:val="18"/>
                                  <w:szCs w:val="18"/>
                                  <w:lang w:eastAsia="en-US"/>
                                </w:rPr>
                                <w:t>Ovládání pomocí senzoru</w:t>
                              </w:r>
                            </w:p>
                            <w:p w14:paraId="69F72828" w14:textId="77777777" w:rsidR="00C71F3F" w:rsidRDefault="00C71F3F" w:rsidP="00C71F3F">
                              <w:pPr>
                                <w:spacing w:line="256" w:lineRule="auto"/>
                                <w:rPr>
                                  <w:rFonts w:ascii="Arial" w:hAnsi="Arial" w:cs="Arial"/>
                                  <w:b/>
                                  <w:bCs/>
                                  <w:sz w:val="18"/>
                                  <w:szCs w:val="18"/>
                                  <w:lang w:eastAsia="en-US"/>
                                </w:rPr>
                              </w:pPr>
                            </w:p>
                          </w:tc>
                          <w:tc>
                            <w:tcPr>
                              <w:tcW w:w="36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CC6FF5" w14:textId="77777777" w:rsidR="00C71F3F" w:rsidRDefault="00C71F3F" w:rsidP="00C71F3F">
                              <w:pPr>
                                <w:spacing w:line="256" w:lineRule="auto"/>
                                <w:rPr>
                                  <w:rFonts w:ascii="Arial" w:hAnsi="Arial" w:cs="Arial"/>
                                  <w:sz w:val="18"/>
                                  <w:szCs w:val="18"/>
                                  <w:lang w:eastAsia="en-US"/>
                                </w:rPr>
                              </w:pPr>
                            </w:p>
                          </w:tc>
                        </w:tr>
                      </w:tbl>
                      <w:p w14:paraId="058963BA" w14:textId="77777777" w:rsidR="00C71F3F" w:rsidRDefault="00C71F3F" w:rsidP="00C71F3F">
                        <w:pPr>
                          <w:jc w:val="both"/>
                          <w:rPr>
                            <w:rFonts w:ascii="Arial" w:hAnsi="Arial" w:cs="Arial"/>
                            <w:sz w:val="18"/>
                            <w:szCs w:val="18"/>
                          </w:rPr>
                        </w:pPr>
                      </w:p>
                      <w:tbl>
                        <w:tblPr>
                          <w:tblpPr w:leftFromText="141" w:rightFromText="141" w:bottomFromText="160" w:vertAnchor="text" w:horzAnchor="margin" w:tblpY="176"/>
                          <w:tblW w:w="148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59"/>
                          <w:gridCol w:w="12810"/>
                        </w:tblGrid>
                        <w:tr w:rsidR="00C71F3F" w14:paraId="354CD8A7" w14:textId="77777777" w:rsidTr="00C71F3F">
                          <w:tc>
                            <w:tcPr>
                              <w:tcW w:w="2059" w:type="dxa"/>
                              <w:tcBorders>
                                <w:top w:val="double" w:sz="4" w:space="0" w:color="auto"/>
                                <w:left w:val="double" w:sz="4" w:space="0" w:color="auto"/>
                                <w:bottom w:val="double" w:sz="4" w:space="0" w:color="auto"/>
                                <w:right w:val="double" w:sz="4" w:space="0" w:color="auto"/>
                              </w:tcBorders>
                              <w:hideMark/>
                            </w:tcPr>
                            <w:p w14:paraId="21043202" w14:textId="77777777" w:rsidR="00C71F3F" w:rsidRDefault="00C71F3F" w:rsidP="00C71F3F">
                              <w:pPr>
                                <w:spacing w:line="256" w:lineRule="auto"/>
                                <w:jc w:val="both"/>
                                <w:rPr>
                                  <w:rFonts w:ascii="Arial" w:hAnsi="Arial" w:cs="Arial"/>
                                  <w:b/>
                                  <w:sz w:val="18"/>
                                  <w:szCs w:val="18"/>
                                  <w:lang w:eastAsia="en-US"/>
                                </w:rPr>
                              </w:pPr>
                              <w:r>
                                <w:rPr>
                                  <w:rFonts w:ascii="Arial" w:hAnsi="Arial" w:cs="Arial"/>
                                  <w:b/>
                                  <w:sz w:val="18"/>
                                  <w:szCs w:val="18"/>
                                  <w:lang w:eastAsia="en-US"/>
                                </w:rPr>
                                <w:t>Vzdělávací oblast:</w:t>
                              </w:r>
                            </w:p>
                          </w:tc>
                          <w:tc>
                            <w:tcPr>
                              <w:tcW w:w="12810" w:type="dxa"/>
                              <w:tcBorders>
                                <w:top w:val="double" w:sz="4" w:space="0" w:color="auto"/>
                                <w:left w:val="double" w:sz="4" w:space="0" w:color="auto"/>
                                <w:bottom w:val="double" w:sz="4" w:space="0" w:color="auto"/>
                                <w:right w:val="double" w:sz="4" w:space="0" w:color="auto"/>
                              </w:tcBorders>
                              <w:hideMark/>
                            </w:tcPr>
                            <w:p w14:paraId="38FF4D7F" w14:textId="77777777" w:rsidR="00C71F3F" w:rsidRDefault="00C71F3F" w:rsidP="00C71F3F">
                              <w:pPr>
                                <w:spacing w:line="256" w:lineRule="auto"/>
                                <w:jc w:val="both"/>
                                <w:rPr>
                                  <w:rFonts w:ascii="Arial" w:hAnsi="Arial" w:cs="Arial"/>
                                  <w:sz w:val="18"/>
                                  <w:szCs w:val="18"/>
                                  <w:lang w:eastAsia="en-US"/>
                                </w:rPr>
                              </w:pPr>
                              <w:r>
                                <w:rPr>
                                  <w:rFonts w:ascii="Arial" w:hAnsi="Arial" w:cs="Arial"/>
                                  <w:sz w:val="18"/>
                                  <w:szCs w:val="18"/>
                                  <w:lang w:eastAsia="en-US"/>
                                </w:rPr>
                                <w:t>Informatika</w:t>
                              </w:r>
                            </w:p>
                          </w:tc>
                        </w:tr>
                        <w:tr w:rsidR="00C71F3F" w14:paraId="39911C33" w14:textId="77777777" w:rsidTr="00C71F3F">
                          <w:tc>
                            <w:tcPr>
                              <w:tcW w:w="2059" w:type="dxa"/>
                              <w:tcBorders>
                                <w:top w:val="double" w:sz="4" w:space="0" w:color="auto"/>
                                <w:left w:val="double" w:sz="4" w:space="0" w:color="auto"/>
                                <w:bottom w:val="double" w:sz="4" w:space="0" w:color="auto"/>
                                <w:right w:val="double" w:sz="4" w:space="0" w:color="auto"/>
                              </w:tcBorders>
                              <w:hideMark/>
                            </w:tcPr>
                            <w:p w14:paraId="60205E80" w14:textId="77777777" w:rsidR="00C71F3F" w:rsidRDefault="00C71F3F" w:rsidP="00C71F3F">
                              <w:pPr>
                                <w:spacing w:line="256" w:lineRule="auto"/>
                                <w:jc w:val="both"/>
                                <w:rPr>
                                  <w:rFonts w:ascii="Arial" w:hAnsi="Arial" w:cs="Arial"/>
                                  <w:b/>
                                  <w:sz w:val="18"/>
                                  <w:szCs w:val="18"/>
                                  <w:lang w:eastAsia="en-US"/>
                                </w:rPr>
                              </w:pPr>
                              <w:r>
                                <w:rPr>
                                  <w:rFonts w:ascii="Arial" w:hAnsi="Arial" w:cs="Arial"/>
                                  <w:b/>
                                  <w:sz w:val="18"/>
                                  <w:szCs w:val="18"/>
                                  <w:lang w:eastAsia="en-US"/>
                                </w:rPr>
                                <w:t>Vyučovací předmět:</w:t>
                              </w:r>
                            </w:p>
                          </w:tc>
                          <w:tc>
                            <w:tcPr>
                              <w:tcW w:w="12810" w:type="dxa"/>
                              <w:tcBorders>
                                <w:top w:val="double" w:sz="4" w:space="0" w:color="auto"/>
                                <w:left w:val="double" w:sz="4" w:space="0" w:color="auto"/>
                                <w:bottom w:val="double" w:sz="4" w:space="0" w:color="auto"/>
                                <w:right w:val="double" w:sz="4" w:space="0" w:color="auto"/>
                              </w:tcBorders>
                              <w:hideMark/>
                            </w:tcPr>
                            <w:p w14:paraId="54D63A8D" w14:textId="77777777" w:rsidR="00C71F3F" w:rsidRDefault="00C71F3F" w:rsidP="00C71F3F">
                              <w:pPr>
                                <w:spacing w:line="256" w:lineRule="auto"/>
                                <w:jc w:val="both"/>
                                <w:rPr>
                                  <w:rFonts w:ascii="Arial" w:hAnsi="Arial" w:cs="Arial"/>
                                  <w:b/>
                                  <w:color w:val="FF6600"/>
                                  <w:sz w:val="18"/>
                                  <w:szCs w:val="18"/>
                                  <w:lang w:eastAsia="en-US"/>
                                </w:rPr>
                              </w:pPr>
                              <w:r>
                                <w:rPr>
                                  <w:rFonts w:ascii="Arial" w:hAnsi="Arial" w:cs="Arial"/>
                                  <w:b/>
                                  <w:color w:val="FF6600"/>
                                  <w:sz w:val="18"/>
                                  <w:szCs w:val="18"/>
                                  <w:lang w:eastAsia="en-US"/>
                                </w:rPr>
                                <w:t>Informatika</w:t>
                              </w:r>
                            </w:p>
                          </w:tc>
                        </w:tr>
                        <w:tr w:rsidR="00C71F3F" w14:paraId="669E45DF" w14:textId="77777777" w:rsidTr="00C71F3F">
                          <w:tc>
                            <w:tcPr>
                              <w:tcW w:w="2059" w:type="dxa"/>
                              <w:tcBorders>
                                <w:top w:val="double" w:sz="4" w:space="0" w:color="auto"/>
                                <w:left w:val="double" w:sz="4" w:space="0" w:color="auto"/>
                                <w:bottom w:val="double" w:sz="4" w:space="0" w:color="auto"/>
                                <w:right w:val="double" w:sz="4" w:space="0" w:color="auto"/>
                              </w:tcBorders>
                              <w:hideMark/>
                            </w:tcPr>
                            <w:p w14:paraId="0EF3965D" w14:textId="77777777" w:rsidR="00C71F3F" w:rsidRDefault="00C71F3F" w:rsidP="00C71F3F">
                              <w:pPr>
                                <w:spacing w:line="256" w:lineRule="auto"/>
                                <w:jc w:val="both"/>
                                <w:rPr>
                                  <w:rFonts w:ascii="Arial" w:hAnsi="Arial" w:cs="Arial"/>
                                  <w:b/>
                                  <w:sz w:val="18"/>
                                  <w:szCs w:val="18"/>
                                  <w:lang w:eastAsia="en-US"/>
                                </w:rPr>
                              </w:pPr>
                              <w:r>
                                <w:rPr>
                                  <w:rFonts w:ascii="Arial" w:hAnsi="Arial" w:cs="Arial"/>
                                  <w:b/>
                                  <w:sz w:val="18"/>
                                  <w:szCs w:val="18"/>
                                  <w:lang w:eastAsia="en-US"/>
                                </w:rPr>
                                <w:t xml:space="preserve">Ročník-období: </w:t>
                              </w:r>
                            </w:p>
                          </w:tc>
                          <w:tc>
                            <w:tcPr>
                              <w:tcW w:w="12810" w:type="dxa"/>
                              <w:tcBorders>
                                <w:top w:val="double" w:sz="4" w:space="0" w:color="auto"/>
                                <w:left w:val="double" w:sz="4" w:space="0" w:color="auto"/>
                                <w:bottom w:val="double" w:sz="4" w:space="0" w:color="auto"/>
                                <w:right w:val="double" w:sz="4" w:space="0" w:color="auto"/>
                              </w:tcBorders>
                              <w:hideMark/>
                            </w:tcPr>
                            <w:p w14:paraId="31DC2C5A" w14:textId="77777777" w:rsidR="00C71F3F" w:rsidRDefault="00C71F3F" w:rsidP="00C71F3F">
                              <w:pPr>
                                <w:spacing w:line="256" w:lineRule="auto"/>
                                <w:jc w:val="both"/>
                                <w:rPr>
                                  <w:rFonts w:ascii="Arial" w:hAnsi="Arial" w:cs="Arial"/>
                                  <w:sz w:val="18"/>
                                  <w:szCs w:val="18"/>
                                  <w:lang w:eastAsia="en-US"/>
                                </w:rPr>
                              </w:pPr>
                              <w:r>
                                <w:rPr>
                                  <w:rFonts w:ascii="Arial" w:hAnsi="Arial" w:cs="Arial"/>
                                  <w:b/>
                                  <w:color w:val="FF0000"/>
                                  <w:sz w:val="18"/>
                                  <w:szCs w:val="18"/>
                                  <w:lang w:eastAsia="en-US"/>
                                </w:rPr>
                                <w:t xml:space="preserve"> 5. ročník</w:t>
                              </w:r>
                              <w:r>
                                <w:rPr>
                                  <w:rFonts w:ascii="Arial" w:hAnsi="Arial" w:cs="Arial"/>
                                  <w:sz w:val="18"/>
                                  <w:szCs w:val="18"/>
                                  <w:lang w:eastAsia="en-US"/>
                                </w:rPr>
                                <w:t xml:space="preserve"> </w:t>
                              </w:r>
                            </w:p>
                          </w:tc>
                        </w:tr>
                      </w:tbl>
                      <w:tbl>
                        <w:tblPr>
                          <w:tblpPr w:leftFromText="141" w:rightFromText="141" w:bottomFromText="160" w:vertAnchor="text" w:horzAnchor="margin" w:tblpY="-624"/>
                          <w:tblW w:w="0" w:type="auto"/>
                          <w:tblCellMar>
                            <w:left w:w="70" w:type="dxa"/>
                            <w:right w:w="70" w:type="dxa"/>
                          </w:tblCellMar>
                          <w:tblLook w:val="04A0" w:firstRow="1" w:lastRow="0" w:firstColumn="1" w:lastColumn="0" w:noHBand="0" w:noVBand="1"/>
                        </w:tblPr>
                        <w:tblGrid>
                          <w:gridCol w:w="4556"/>
                          <w:gridCol w:w="5787"/>
                          <w:gridCol w:w="3656"/>
                        </w:tblGrid>
                        <w:tr w:rsidR="00C71F3F" w14:paraId="420CC722" w14:textId="77777777" w:rsidTr="00C71F3F">
                          <w:tc>
                            <w:tcPr>
                              <w:tcW w:w="4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5D6DFD" w14:textId="768087E1" w:rsidR="00C71F3F" w:rsidRDefault="00C71F3F" w:rsidP="00C71F3F">
                              <w:pPr>
                                <w:spacing w:line="256" w:lineRule="auto"/>
                                <w:jc w:val="center"/>
                                <w:rPr>
                                  <w:rFonts w:ascii="Arial" w:hAnsi="Arial" w:cs="Arial"/>
                                  <w:bCs/>
                                  <w:sz w:val="18"/>
                                  <w:szCs w:val="18"/>
                                  <w:lang w:eastAsia="en-US"/>
                                </w:rPr>
                              </w:pPr>
                              <w:r>
                                <w:rPr>
                                  <w:rFonts w:ascii="Arial" w:hAnsi="Arial" w:cs="Arial"/>
                                  <w:b/>
                                  <w:sz w:val="18"/>
                                  <w:szCs w:val="18"/>
                                  <w:lang w:eastAsia="en-US"/>
                                </w:rPr>
                                <w:lastRenderedPageBreak/>
                                <w:t>Očekávaný výstup žáka</w:t>
                              </w:r>
                            </w:p>
                          </w:tc>
                          <w:tc>
                            <w:tcPr>
                              <w:tcW w:w="5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516D88" w14:textId="77777777" w:rsidR="00C71F3F" w:rsidRDefault="00C71F3F" w:rsidP="00C71F3F">
                              <w:pPr>
                                <w:spacing w:line="256" w:lineRule="auto"/>
                                <w:jc w:val="center"/>
                                <w:rPr>
                                  <w:rFonts w:ascii="Arial" w:hAnsi="Arial" w:cs="Arial"/>
                                  <w:b/>
                                  <w:sz w:val="18"/>
                                  <w:szCs w:val="18"/>
                                  <w:lang w:eastAsia="en-US"/>
                                </w:rPr>
                              </w:pPr>
                              <w:r>
                                <w:rPr>
                                  <w:rFonts w:ascii="Arial" w:hAnsi="Arial" w:cs="Arial"/>
                                  <w:b/>
                                  <w:sz w:val="18"/>
                                  <w:szCs w:val="18"/>
                                  <w:lang w:eastAsia="en-US"/>
                                </w:rPr>
                                <w:t>Učivo</w:t>
                              </w:r>
                            </w:p>
                          </w:tc>
                          <w:tc>
                            <w:tcPr>
                              <w:tcW w:w="3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E3E675" w14:textId="77777777" w:rsidR="00C71F3F" w:rsidRDefault="00C71F3F" w:rsidP="00C71F3F">
                              <w:pPr>
                                <w:spacing w:line="256" w:lineRule="auto"/>
                                <w:jc w:val="center"/>
                                <w:rPr>
                                  <w:rFonts w:ascii="Arial" w:hAnsi="Arial" w:cs="Arial"/>
                                  <w:b/>
                                  <w:sz w:val="18"/>
                                  <w:szCs w:val="18"/>
                                  <w:lang w:eastAsia="en-US"/>
                                </w:rPr>
                              </w:pPr>
                              <w:r>
                                <w:rPr>
                                  <w:rFonts w:ascii="Arial" w:hAnsi="Arial" w:cs="Arial"/>
                                  <w:b/>
                                  <w:sz w:val="18"/>
                                  <w:szCs w:val="18"/>
                                  <w:lang w:eastAsia="en-US"/>
                                </w:rPr>
                                <w:t>Průřezová témata, mezipředmětové vztahy</w:t>
                              </w:r>
                            </w:p>
                          </w:tc>
                        </w:tr>
                        <w:tr w:rsidR="009B1CDB" w14:paraId="454BAF3F" w14:textId="77777777" w:rsidTr="005334DE">
                          <w:tc>
                            <w:tcPr>
                              <w:tcW w:w="4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4038C4" w14:textId="77777777" w:rsidR="009B1CDB" w:rsidRDefault="009B1CDB" w:rsidP="00C71F3F">
                              <w:pPr>
                                <w:spacing w:line="256" w:lineRule="auto"/>
                                <w:rPr>
                                  <w:rFonts w:ascii="Arial" w:hAnsi="Arial" w:cs="Arial"/>
                                  <w:bCs/>
                                  <w:sz w:val="18"/>
                                  <w:szCs w:val="18"/>
                                  <w:lang w:eastAsia="en-US"/>
                                </w:rPr>
                              </w:pPr>
                            </w:p>
                            <w:p w14:paraId="5DCEC591" w14:textId="77777777" w:rsidR="009B1CDB" w:rsidRDefault="009B1CDB" w:rsidP="00C71F3F">
                              <w:pPr>
                                <w:spacing w:line="256" w:lineRule="auto"/>
                                <w:rPr>
                                  <w:rFonts w:ascii="Arial" w:hAnsi="Arial" w:cs="Arial"/>
                                  <w:bCs/>
                                  <w:sz w:val="18"/>
                                  <w:szCs w:val="18"/>
                                  <w:lang w:eastAsia="en-US"/>
                                </w:rPr>
                              </w:pPr>
                            </w:p>
                            <w:p w14:paraId="607E2A02" w14:textId="77777777" w:rsidR="009B1CDB" w:rsidRDefault="009B1CDB" w:rsidP="00C71F3F">
                              <w:pPr>
                                <w:spacing w:line="256" w:lineRule="auto"/>
                                <w:rPr>
                                  <w:rFonts w:ascii="Arial" w:hAnsi="Arial" w:cs="Arial"/>
                                  <w:bCs/>
                                  <w:sz w:val="18"/>
                                  <w:szCs w:val="18"/>
                                  <w:lang w:eastAsia="en-US"/>
                                </w:rPr>
                              </w:pPr>
                            </w:p>
                            <w:p w14:paraId="631E82DD" w14:textId="77777777" w:rsidR="009B1CDB" w:rsidRDefault="009B1CDB" w:rsidP="00C71F3F">
                              <w:pPr>
                                <w:spacing w:line="256" w:lineRule="auto"/>
                                <w:ind w:left="601"/>
                                <w:rPr>
                                  <w:rFonts w:ascii="Arial" w:hAnsi="Arial" w:cs="Arial"/>
                                  <w:bCs/>
                                  <w:sz w:val="18"/>
                                  <w:szCs w:val="18"/>
                                  <w:lang w:eastAsia="en-US"/>
                                </w:rPr>
                              </w:pPr>
                            </w:p>
                            <w:p w14:paraId="248F46F5" w14:textId="77777777" w:rsidR="009B1CDB" w:rsidRDefault="009B1CDB">
                              <w:pPr>
                                <w:pStyle w:val="Odstavecseseznamem"/>
                                <w:numPr>
                                  <w:ilvl w:val="0"/>
                                  <w:numId w:val="229"/>
                                </w:numPr>
                                <w:spacing w:after="0" w:line="256" w:lineRule="auto"/>
                                <w:ind w:left="601"/>
                                <w:rPr>
                                  <w:rFonts w:ascii="Arial" w:hAnsi="Arial" w:cs="Arial"/>
                                  <w:bCs/>
                                  <w:sz w:val="18"/>
                                  <w:szCs w:val="18"/>
                                </w:rPr>
                              </w:pPr>
                              <w:r>
                                <w:rPr>
                                  <w:rFonts w:ascii="Arial" w:hAnsi="Arial" w:cs="Arial"/>
                                  <w:bCs/>
                                  <w:sz w:val="18"/>
                                  <w:szCs w:val="18"/>
                                </w:rPr>
                                <w:t>pracuje s texty, obrázky a tabulkami v učebních materiálech</w:t>
                              </w:r>
                            </w:p>
                            <w:p w14:paraId="27A1E359" w14:textId="77777777" w:rsidR="009B1CDB" w:rsidRDefault="009B1CDB">
                              <w:pPr>
                                <w:pStyle w:val="Odstavecseseznamem"/>
                                <w:numPr>
                                  <w:ilvl w:val="0"/>
                                  <w:numId w:val="229"/>
                                </w:numPr>
                                <w:spacing w:after="0" w:line="256" w:lineRule="auto"/>
                                <w:ind w:left="601"/>
                                <w:rPr>
                                  <w:rFonts w:ascii="Arial" w:hAnsi="Arial" w:cs="Arial"/>
                                  <w:bCs/>
                                  <w:sz w:val="18"/>
                                  <w:szCs w:val="18"/>
                                </w:rPr>
                              </w:pPr>
                              <w:r>
                                <w:rPr>
                                  <w:rFonts w:ascii="Arial" w:hAnsi="Arial" w:cs="Arial"/>
                                  <w:bCs/>
                                  <w:sz w:val="18"/>
                                  <w:szCs w:val="18"/>
                                </w:rPr>
                                <w:t>doplní posloupnost prvků</w:t>
                              </w:r>
                            </w:p>
                            <w:p w14:paraId="089B859B" w14:textId="77777777" w:rsidR="009B1CDB" w:rsidRDefault="009B1CDB">
                              <w:pPr>
                                <w:pStyle w:val="Odstavecseseznamem"/>
                                <w:numPr>
                                  <w:ilvl w:val="0"/>
                                  <w:numId w:val="229"/>
                                </w:numPr>
                                <w:spacing w:after="0" w:line="256" w:lineRule="auto"/>
                                <w:ind w:left="601"/>
                                <w:rPr>
                                  <w:rFonts w:ascii="Arial" w:hAnsi="Arial" w:cs="Arial"/>
                                  <w:bCs/>
                                  <w:sz w:val="18"/>
                                  <w:szCs w:val="18"/>
                                </w:rPr>
                              </w:pPr>
                              <w:r>
                                <w:rPr>
                                  <w:rFonts w:ascii="Arial" w:hAnsi="Arial" w:cs="Arial"/>
                                  <w:bCs/>
                                  <w:sz w:val="18"/>
                                  <w:szCs w:val="18"/>
                                </w:rPr>
                                <w:t>umístí data správně do tabulky</w:t>
                              </w:r>
                            </w:p>
                            <w:p w14:paraId="51614E98" w14:textId="77777777" w:rsidR="009B1CDB" w:rsidRDefault="009B1CDB">
                              <w:pPr>
                                <w:pStyle w:val="Odstavecseseznamem"/>
                                <w:numPr>
                                  <w:ilvl w:val="0"/>
                                  <w:numId w:val="229"/>
                                </w:numPr>
                                <w:spacing w:after="0" w:line="256" w:lineRule="auto"/>
                                <w:ind w:left="601"/>
                                <w:rPr>
                                  <w:rFonts w:ascii="Arial" w:hAnsi="Arial" w:cs="Arial"/>
                                  <w:bCs/>
                                  <w:sz w:val="18"/>
                                  <w:szCs w:val="18"/>
                                </w:rPr>
                              </w:pPr>
                              <w:r>
                                <w:rPr>
                                  <w:rFonts w:ascii="Arial" w:hAnsi="Arial" w:cs="Arial"/>
                                  <w:bCs/>
                                  <w:sz w:val="18"/>
                                  <w:szCs w:val="18"/>
                                </w:rPr>
                                <w:t>doplní prvky v tabulce</w:t>
                              </w:r>
                            </w:p>
                            <w:p w14:paraId="1D10FB68" w14:textId="77777777" w:rsidR="009B1CDB" w:rsidRDefault="009B1CDB">
                              <w:pPr>
                                <w:pStyle w:val="Odstavecseseznamem"/>
                                <w:numPr>
                                  <w:ilvl w:val="0"/>
                                  <w:numId w:val="229"/>
                                </w:numPr>
                                <w:spacing w:after="0" w:line="256" w:lineRule="auto"/>
                                <w:ind w:left="601"/>
                                <w:rPr>
                                  <w:rFonts w:ascii="Arial" w:hAnsi="Arial" w:cs="Arial"/>
                                  <w:bCs/>
                                  <w:sz w:val="18"/>
                                  <w:szCs w:val="18"/>
                                </w:rPr>
                              </w:pPr>
                              <w:r>
                                <w:rPr>
                                  <w:rFonts w:ascii="Arial" w:hAnsi="Arial" w:cs="Arial"/>
                                  <w:bCs/>
                                  <w:sz w:val="18"/>
                                  <w:szCs w:val="18"/>
                                </w:rPr>
                                <w:t>v posloupnosti opakujících se prvků nahradí chybný za správný</w:t>
                              </w:r>
                            </w:p>
                            <w:p w14:paraId="2F89849F" w14:textId="77777777" w:rsidR="009B1CDB" w:rsidRDefault="009B1CDB" w:rsidP="00C71F3F">
                              <w:pPr>
                                <w:spacing w:line="256" w:lineRule="auto"/>
                                <w:rPr>
                                  <w:rFonts w:ascii="Arial" w:hAnsi="Arial" w:cs="Arial"/>
                                  <w:bCs/>
                                  <w:sz w:val="18"/>
                                  <w:szCs w:val="18"/>
                                  <w:lang w:eastAsia="en-US"/>
                                </w:rPr>
                              </w:pPr>
                            </w:p>
                            <w:p w14:paraId="49B1984F" w14:textId="77777777" w:rsidR="009B1CDB" w:rsidRDefault="009B1CDB" w:rsidP="00C71F3F">
                              <w:pPr>
                                <w:spacing w:line="256" w:lineRule="auto"/>
                                <w:rPr>
                                  <w:rFonts w:ascii="Arial" w:hAnsi="Arial" w:cs="Arial"/>
                                  <w:bCs/>
                                  <w:sz w:val="18"/>
                                  <w:szCs w:val="18"/>
                                  <w:lang w:eastAsia="en-US"/>
                                </w:rPr>
                              </w:pPr>
                            </w:p>
                            <w:p w14:paraId="3D2CF2A7" w14:textId="77777777" w:rsidR="009B1CDB" w:rsidRDefault="009B1CDB" w:rsidP="00C71F3F">
                              <w:pPr>
                                <w:spacing w:line="256" w:lineRule="auto"/>
                                <w:rPr>
                                  <w:rFonts w:ascii="Arial" w:hAnsi="Arial" w:cs="Arial"/>
                                  <w:bCs/>
                                  <w:sz w:val="18"/>
                                  <w:szCs w:val="18"/>
                                  <w:lang w:eastAsia="en-US"/>
                                </w:rPr>
                              </w:pPr>
                            </w:p>
                            <w:p w14:paraId="0065D65A" w14:textId="77777777" w:rsidR="009B1CDB" w:rsidRDefault="009B1CDB" w:rsidP="00C71F3F">
                              <w:pPr>
                                <w:spacing w:line="256" w:lineRule="auto"/>
                                <w:rPr>
                                  <w:rFonts w:ascii="Arial" w:hAnsi="Arial" w:cs="Arial"/>
                                  <w:bCs/>
                                  <w:sz w:val="18"/>
                                  <w:szCs w:val="18"/>
                                  <w:lang w:eastAsia="en-US"/>
                                </w:rPr>
                              </w:pPr>
                            </w:p>
                            <w:p w14:paraId="5DDCDA77" w14:textId="77777777" w:rsidR="009B1CDB" w:rsidRDefault="009B1CDB" w:rsidP="00C71F3F">
                              <w:pPr>
                                <w:spacing w:line="256" w:lineRule="auto"/>
                                <w:ind w:left="743"/>
                                <w:rPr>
                                  <w:rFonts w:ascii="Arial" w:hAnsi="Arial" w:cs="Arial"/>
                                  <w:bCs/>
                                  <w:sz w:val="18"/>
                                  <w:szCs w:val="18"/>
                                  <w:lang w:eastAsia="en-US"/>
                                </w:rPr>
                              </w:pPr>
                            </w:p>
                            <w:p w14:paraId="7CB5E1AB" w14:textId="77777777" w:rsidR="009B1CDB" w:rsidRDefault="009B1CDB">
                              <w:pPr>
                                <w:pStyle w:val="Odstavecseseznamem"/>
                                <w:numPr>
                                  <w:ilvl w:val="0"/>
                                  <w:numId w:val="230"/>
                                </w:numPr>
                                <w:spacing w:after="0" w:line="256" w:lineRule="auto"/>
                                <w:ind w:left="743"/>
                                <w:rPr>
                                  <w:rFonts w:ascii="Arial" w:hAnsi="Arial" w:cs="Arial"/>
                                  <w:bCs/>
                                  <w:sz w:val="18"/>
                                  <w:szCs w:val="18"/>
                                </w:rPr>
                              </w:pPr>
                              <w:r>
                                <w:rPr>
                                  <w:rFonts w:ascii="Arial" w:hAnsi="Arial" w:cs="Arial"/>
                                  <w:bCs/>
                                  <w:sz w:val="18"/>
                                  <w:szCs w:val="18"/>
                                </w:rPr>
                                <w:t>nalezne ve svém okolí systém</w:t>
                              </w:r>
                            </w:p>
                            <w:p w14:paraId="689F4E8F" w14:textId="77777777" w:rsidR="009B1CDB" w:rsidRDefault="009B1CDB">
                              <w:pPr>
                                <w:pStyle w:val="Odstavecseseznamem"/>
                                <w:numPr>
                                  <w:ilvl w:val="0"/>
                                  <w:numId w:val="230"/>
                                </w:numPr>
                                <w:spacing w:after="0" w:line="256" w:lineRule="auto"/>
                                <w:ind w:left="743"/>
                                <w:rPr>
                                  <w:rFonts w:ascii="Arial" w:hAnsi="Arial" w:cs="Arial"/>
                                  <w:bCs/>
                                  <w:sz w:val="18"/>
                                  <w:szCs w:val="18"/>
                                </w:rPr>
                              </w:pPr>
                              <w:r>
                                <w:rPr>
                                  <w:rFonts w:ascii="Arial" w:hAnsi="Arial" w:cs="Arial"/>
                                  <w:bCs/>
                                  <w:sz w:val="18"/>
                                  <w:szCs w:val="18"/>
                                </w:rPr>
                                <w:t>a určí jeho prvky</w:t>
                              </w:r>
                            </w:p>
                            <w:p w14:paraId="4295C474" w14:textId="77777777" w:rsidR="009B1CDB" w:rsidRDefault="009B1CDB" w:rsidP="00C71F3F">
                              <w:pPr>
                                <w:pStyle w:val="Odstavecseseznamem"/>
                                <w:spacing w:line="256" w:lineRule="auto"/>
                                <w:ind w:left="743"/>
                                <w:rPr>
                                  <w:rFonts w:ascii="Arial" w:hAnsi="Arial" w:cs="Arial"/>
                                  <w:bCs/>
                                  <w:sz w:val="18"/>
                                  <w:szCs w:val="18"/>
                                </w:rPr>
                              </w:pPr>
                              <w:r>
                                <w:rPr>
                                  <w:rFonts w:ascii="Arial" w:hAnsi="Arial" w:cs="Arial"/>
                                  <w:bCs/>
                                  <w:sz w:val="18"/>
                                  <w:szCs w:val="18"/>
                                </w:rPr>
                                <w:t>určí, jak spolu prvky souvisí</w:t>
                              </w:r>
                            </w:p>
                            <w:p w14:paraId="069E5D54" w14:textId="77777777" w:rsidR="009B1CDB" w:rsidRDefault="009B1CDB" w:rsidP="00C71F3F">
                              <w:pPr>
                                <w:pStyle w:val="Odstavecseseznamem"/>
                                <w:spacing w:line="256" w:lineRule="auto"/>
                                <w:ind w:left="743"/>
                                <w:rPr>
                                  <w:rFonts w:ascii="Arial" w:hAnsi="Arial" w:cs="Arial"/>
                                  <w:bCs/>
                                  <w:sz w:val="18"/>
                                  <w:szCs w:val="18"/>
                                </w:rPr>
                              </w:pPr>
                            </w:p>
                          </w:tc>
                          <w:tc>
                            <w:tcPr>
                              <w:tcW w:w="5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6F0210" w14:textId="77777777" w:rsidR="009B1CDB" w:rsidRDefault="009B1CDB" w:rsidP="00C71F3F">
                              <w:pPr>
                                <w:spacing w:line="256" w:lineRule="auto"/>
                                <w:rPr>
                                  <w:rFonts w:ascii="Arial" w:hAnsi="Arial" w:cs="Arial"/>
                                  <w:b/>
                                  <w:sz w:val="18"/>
                                  <w:szCs w:val="18"/>
                                  <w:lang w:eastAsia="en-US"/>
                                </w:rPr>
                              </w:pPr>
                              <w:r>
                                <w:rPr>
                                  <w:rFonts w:ascii="Arial" w:hAnsi="Arial" w:cs="Arial"/>
                                  <w:b/>
                                  <w:sz w:val="18"/>
                                  <w:szCs w:val="18"/>
                                  <w:lang w:eastAsia="en-US"/>
                                </w:rPr>
                                <w:t>Informační systémy</w:t>
                              </w:r>
                            </w:p>
                            <w:p w14:paraId="31AEC92D" w14:textId="77777777" w:rsidR="009B1CDB" w:rsidRDefault="009B1CDB" w:rsidP="00C71F3F">
                              <w:pPr>
                                <w:spacing w:line="256" w:lineRule="auto"/>
                                <w:rPr>
                                  <w:rFonts w:ascii="Arial" w:hAnsi="Arial" w:cs="Arial"/>
                                  <w:bCs/>
                                  <w:i/>
                                  <w:iCs/>
                                  <w:sz w:val="18"/>
                                  <w:szCs w:val="18"/>
                                  <w:lang w:eastAsia="en-US"/>
                                </w:rPr>
                              </w:pPr>
                            </w:p>
                            <w:p w14:paraId="19688104" w14:textId="77777777" w:rsidR="009B1CDB" w:rsidRDefault="009B1CDB" w:rsidP="00C71F3F">
                              <w:pPr>
                                <w:spacing w:line="256" w:lineRule="auto"/>
                                <w:rPr>
                                  <w:rFonts w:ascii="Arial" w:hAnsi="Arial" w:cs="Arial"/>
                                  <w:bCs/>
                                  <w:i/>
                                  <w:iCs/>
                                  <w:sz w:val="18"/>
                                  <w:szCs w:val="18"/>
                                  <w:lang w:eastAsia="en-US"/>
                                </w:rPr>
                              </w:pPr>
                              <w:r>
                                <w:rPr>
                                  <w:rFonts w:ascii="Arial" w:hAnsi="Arial" w:cs="Arial"/>
                                  <w:bCs/>
                                  <w:i/>
                                  <w:iCs/>
                                  <w:sz w:val="18"/>
                                  <w:szCs w:val="18"/>
                                  <w:lang w:eastAsia="en-US"/>
                                </w:rPr>
                                <w:t>Úvod do</w:t>
                              </w:r>
                              <w:r>
                                <w:rPr>
                                  <w:rFonts w:ascii="Arial" w:hAnsi="Arial" w:cs="Arial"/>
                                  <w:b/>
                                  <w:sz w:val="18"/>
                                  <w:szCs w:val="18"/>
                                  <w:lang w:eastAsia="en-US"/>
                                </w:rPr>
                                <w:t xml:space="preserve"> </w:t>
                              </w:r>
                              <w:r>
                                <w:rPr>
                                  <w:rFonts w:ascii="Arial" w:hAnsi="Arial" w:cs="Arial"/>
                                  <w:bCs/>
                                  <w:i/>
                                  <w:iCs/>
                                  <w:sz w:val="18"/>
                                  <w:szCs w:val="18"/>
                                  <w:lang w:eastAsia="en-US"/>
                                </w:rPr>
                                <w:t>práce s daty</w:t>
                              </w:r>
                            </w:p>
                            <w:p w14:paraId="592A3CBC" w14:textId="77777777" w:rsidR="009B1CDB" w:rsidRDefault="009B1CDB" w:rsidP="00C71F3F">
                              <w:pPr>
                                <w:spacing w:line="256" w:lineRule="auto"/>
                                <w:rPr>
                                  <w:rFonts w:ascii="Arial" w:hAnsi="Arial" w:cs="Arial"/>
                                  <w:b/>
                                  <w:bCs/>
                                  <w:i/>
                                  <w:iCs/>
                                  <w:sz w:val="18"/>
                                  <w:szCs w:val="18"/>
                                  <w:lang w:eastAsia="en-US"/>
                                </w:rPr>
                              </w:pPr>
                            </w:p>
                            <w:p w14:paraId="4468E0AC" w14:textId="77777777" w:rsidR="009B1CDB" w:rsidRDefault="009B1CDB" w:rsidP="00C71F3F">
                              <w:pPr>
                                <w:spacing w:line="256" w:lineRule="auto"/>
                                <w:rPr>
                                  <w:rFonts w:ascii="Arial" w:hAnsi="Arial" w:cs="Arial"/>
                                  <w:bCs/>
                                  <w:sz w:val="18"/>
                                  <w:szCs w:val="18"/>
                                  <w:lang w:eastAsia="en-US"/>
                                </w:rPr>
                              </w:pPr>
                              <w:r>
                                <w:rPr>
                                  <w:rFonts w:ascii="Arial" w:hAnsi="Arial" w:cs="Arial"/>
                                  <w:bCs/>
                                  <w:sz w:val="18"/>
                                  <w:szCs w:val="18"/>
                                  <w:lang w:eastAsia="en-US"/>
                                </w:rPr>
                                <w:t>Data, druhy dat</w:t>
                              </w:r>
                            </w:p>
                            <w:p w14:paraId="0680014D" w14:textId="77777777" w:rsidR="009B1CDB" w:rsidRDefault="009B1CDB" w:rsidP="00C71F3F">
                              <w:pPr>
                                <w:spacing w:line="256" w:lineRule="auto"/>
                                <w:rPr>
                                  <w:rFonts w:ascii="Arial" w:hAnsi="Arial" w:cs="Arial"/>
                                  <w:bCs/>
                                  <w:sz w:val="18"/>
                                  <w:szCs w:val="18"/>
                                  <w:lang w:eastAsia="en-US"/>
                                </w:rPr>
                              </w:pPr>
                              <w:r>
                                <w:rPr>
                                  <w:rFonts w:ascii="Arial" w:hAnsi="Arial" w:cs="Arial"/>
                                  <w:bCs/>
                                  <w:sz w:val="18"/>
                                  <w:szCs w:val="18"/>
                                  <w:lang w:eastAsia="en-US"/>
                                </w:rPr>
                                <w:t>Doplňování tabulky a datových řad</w:t>
                              </w:r>
                            </w:p>
                            <w:p w14:paraId="77BEA024" w14:textId="77777777" w:rsidR="009B1CDB" w:rsidRDefault="009B1CDB" w:rsidP="00C71F3F">
                              <w:pPr>
                                <w:spacing w:line="256" w:lineRule="auto"/>
                                <w:rPr>
                                  <w:rFonts w:ascii="Arial" w:hAnsi="Arial" w:cs="Arial"/>
                                  <w:bCs/>
                                  <w:sz w:val="18"/>
                                  <w:szCs w:val="18"/>
                                  <w:lang w:eastAsia="en-US"/>
                                </w:rPr>
                              </w:pPr>
                              <w:r>
                                <w:rPr>
                                  <w:rFonts w:ascii="Arial" w:hAnsi="Arial" w:cs="Arial"/>
                                  <w:bCs/>
                                  <w:sz w:val="18"/>
                                  <w:szCs w:val="18"/>
                                  <w:lang w:eastAsia="en-US"/>
                                </w:rPr>
                                <w:t>Kritéria kontroly dat</w:t>
                              </w:r>
                            </w:p>
                            <w:p w14:paraId="6712759E" w14:textId="77777777" w:rsidR="009B1CDB" w:rsidRDefault="009B1CDB" w:rsidP="00C71F3F">
                              <w:pPr>
                                <w:spacing w:line="256" w:lineRule="auto"/>
                                <w:rPr>
                                  <w:rFonts w:ascii="Arial" w:hAnsi="Arial" w:cs="Arial"/>
                                  <w:bCs/>
                                  <w:sz w:val="18"/>
                                  <w:szCs w:val="18"/>
                                  <w:lang w:eastAsia="en-US"/>
                                </w:rPr>
                              </w:pPr>
                              <w:r>
                                <w:rPr>
                                  <w:rFonts w:ascii="Arial" w:hAnsi="Arial" w:cs="Arial"/>
                                  <w:bCs/>
                                  <w:sz w:val="18"/>
                                  <w:szCs w:val="18"/>
                                  <w:lang w:eastAsia="en-US"/>
                                </w:rPr>
                                <w:t>Řazení dat v tabulce</w:t>
                              </w:r>
                            </w:p>
                            <w:p w14:paraId="4A372802" w14:textId="77777777" w:rsidR="009B1CDB" w:rsidRDefault="009B1CDB" w:rsidP="00C71F3F">
                              <w:pPr>
                                <w:spacing w:line="256" w:lineRule="auto"/>
                                <w:rPr>
                                  <w:rFonts w:ascii="Arial" w:hAnsi="Arial" w:cs="Arial"/>
                                  <w:bCs/>
                                  <w:sz w:val="18"/>
                                  <w:szCs w:val="18"/>
                                  <w:lang w:eastAsia="en-US"/>
                                </w:rPr>
                              </w:pPr>
                              <w:r>
                                <w:rPr>
                                  <w:rFonts w:ascii="Arial" w:hAnsi="Arial" w:cs="Arial"/>
                                  <w:bCs/>
                                  <w:sz w:val="18"/>
                                  <w:szCs w:val="18"/>
                                  <w:lang w:eastAsia="en-US"/>
                                </w:rPr>
                                <w:t>Vizualizace dat v grafu</w:t>
                              </w:r>
                            </w:p>
                            <w:p w14:paraId="4106A700" w14:textId="77777777" w:rsidR="009B1CDB" w:rsidRDefault="009B1CDB" w:rsidP="00C71F3F">
                              <w:pPr>
                                <w:spacing w:line="256" w:lineRule="auto"/>
                                <w:rPr>
                                  <w:rFonts w:ascii="Arial" w:hAnsi="Arial" w:cs="Arial"/>
                                  <w:b/>
                                  <w:bCs/>
                                  <w:sz w:val="18"/>
                                  <w:szCs w:val="18"/>
                                  <w:lang w:eastAsia="en-US"/>
                                </w:rPr>
                              </w:pPr>
                            </w:p>
                            <w:p w14:paraId="37416F69" w14:textId="77777777" w:rsidR="009B1CDB" w:rsidRDefault="009B1CDB" w:rsidP="00C71F3F">
                              <w:pPr>
                                <w:spacing w:line="256" w:lineRule="auto"/>
                                <w:rPr>
                                  <w:rFonts w:ascii="Arial" w:hAnsi="Arial" w:cs="Arial"/>
                                  <w:b/>
                                  <w:sz w:val="18"/>
                                  <w:szCs w:val="18"/>
                                  <w:lang w:eastAsia="en-US"/>
                                </w:rPr>
                              </w:pPr>
                            </w:p>
                            <w:p w14:paraId="645BE2C3" w14:textId="77777777" w:rsidR="009B1CDB" w:rsidRDefault="009B1CDB" w:rsidP="00C71F3F">
                              <w:pPr>
                                <w:spacing w:line="256" w:lineRule="auto"/>
                                <w:rPr>
                                  <w:rFonts w:ascii="Arial" w:hAnsi="Arial" w:cs="Arial"/>
                                  <w:b/>
                                  <w:sz w:val="18"/>
                                  <w:szCs w:val="18"/>
                                  <w:lang w:eastAsia="en-US"/>
                                </w:rPr>
                              </w:pPr>
                            </w:p>
                            <w:p w14:paraId="341747F4" w14:textId="77777777" w:rsidR="009B1CDB" w:rsidRDefault="009B1CDB" w:rsidP="00C71F3F">
                              <w:pPr>
                                <w:spacing w:line="256" w:lineRule="auto"/>
                                <w:rPr>
                                  <w:rFonts w:ascii="Arial" w:hAnsi="Arial" w:cs="Arial"/>
                                  <w:b/>
                                  <w:sz w:val="18"/>
                                  <w:szCs w:val="18"/>
                                  <w:lang w:eastAsia="en-US"/>
                                </w:rPr>
                              </w:pPr>
                            </w:p>
                            <w:p w14:paraId="7C3031CE" w14:textId="77777777" w:rsidR="009B1CDB" w:rsidRDefault="009B1CDB" w:rsidP="00C71F3F">
                              <w:pPr>
                                <w:spacing w:line="256" w:lineRule="auto"/>
                                <w:rPr>
                                  <w:rFonts w:ascii="Arial" w:hAnsi="Arial" w:cs="Arial"/>
                                  <w:i/>
                                  <w:iCs/>
                                  <w:sz w:val="18"/>
                                  <w:szCs w:val="18"/>
                                  <w:lang w:eastAsia="en-US"/>
                                </w:rPr>
                              </w:pPr>
                              <w:r>
                                <w:rPr>
                                  <w:rFonts w:ascii="Arial" w:hAnsi="Arial" w:cs="Arial"/>
                                  <w:i/>
                                  <w:iCs/>
                                  <w:sz w:val="18"/>
                                  <w:szCs w:val="18"/>
                                  <w:lang w:eastAsia="en-US"/>
                                </w:rPr>
                                <w:t>Úvod do informačních systémů</w:t>
                              </w:r>
                            </w:p>
                            <w:p w14:paraId="5FF3A7B1" w14:textId="77777777" w:rsidR="009B1CDB" w:rsidRDefault="009B1CDB" w:rsidP="00C71F3F">
                              <w:pPr>
                                <w:spacing w:line="256" w:lineRule="auto"/>
                                <w:rPr>
                                  <w:rFonts w:ascii="Arial" w:hAnsi="Arial" w:cs="Arial"/>
                                  <w:b/>
                                  <w:bCs/>
                                  <w:sz w:val="18"/>
                                  <w:szCs w:val="18"/>
                                  <w:lang w:eastAsia="en-US"/>
                                </w:rPr>
                              </w:pPr>
                            </w:p>
                            <w:p w14:paraId="217514E2" w14:textId="77777777" w:rsidR="009B1CDB" w:rsidRDefault="009B1CDB" w:rsidP="00C71F3F">
                              <w:pPr>
                                <w:spacing w:line="256" w:lineRule="auto"/>
                                <w:rPr>
                                  <w:rFonts w:ascii="Arial" w:hAnsi="Arial" w:cs="Arial"/>
                                  <w:sz w:val="18"/>
                                  <w:szCs w:val="18"/>
                                  <w:lang w:eastAsia="en-US"/>
                                </w:rPr>
                              </w:pPr>
                            </w:p>
                            <w:p w14:paraId="23AEE4F1" w14:textId="77777777" w:rsidR="009B1CDB" w:rsidRDefault="009B1CDB" w:rsidP="00C71F3F">
                              <w:pPr>
                                <w:spacing w:line="256" w:lineRule="auto"/>
                                <w:rPr>
                                  <w:rFonts w:ascii="Arial" w:hAnsi="Arial" w:cs="Arial"/>
                                  <w:sz w:val="18"/>
                                  <w:szCs w:val="18"/>
                                  <w:lang w:eastAsia="en-US"/>
                                </w:rPr>
                              </w:pPr>
                              <w:r>
                                <w:rPr>
                                  <w:rFonts w:ascii="Arial" w:hAnsi="Arial" w:cs="Arial"/>
                                  <w:sz w:val="18"/>
                                  <w:szCs w:val="18"/>
                                  <w:lang w:eastAsia="en-US"/>
                                </w:rPr>
                                <w:t>Systémy kolem nás</w:t>
                              </w:r>
                            </w:p>
                            <w:p w14:paraId="0791A5EE" w14:textId="77777777" w:rsidR="009B1CDB" w:rsidRDefault="009B1CDB" w:rsidP="00C71F3F">
                              <w:pPr>
                                <w:spacing w:line="256" w:lineRule="auto"/>
                                <w:rPr>
                                  <w:rFonts w:ascii="Arial" w:hAnsi="Arial" w:cs="Arial"/>
                                  <w:b/>
                                  <w:sz w:val="18"/>
                                  <w:szCs w:val="18"/>
                                  <w:lang w:eastAsia="en-US"/>
                                </w:rPr>
                              </w:pPr>
                              <w:r>
                                <w:rPr>
                                  <w:rFonts w:ascii="Arial" w:hAnsi="Arial" w:cs="Arial"/>
                                  <w:sz w:val="18"/>
                                  <w:szCs w:val="18"/>
                                  <w:lang w:eastAsia="en-US"/>
                                </w:rPr>
                                <w:t>Systém, struktura, prvky, vztahy</w:t>
                              </w:r>
                            </w:p>
                            <w:p w14:paraId="79974DA9" w14:textId="77777777" w:rsidR="009B1CDB" w:rsidRDefault="009B1CDB" w:rsidP="00C71F3F">
                              <w:pPr>
                                <w:spacing w:line="256" w:lineRule="auto"/>
                                <w:rPr>
                                  <w:rFonts w:ascii="Arial" w:hAnsi="Arial" w:cs="Arial"/>
                                  <w:b/>
                                  <w:sz w:val="18"/>
                                  <w:szCs w:val="18"/>
                                  <w:lang w:eastAsia="en-US"/>
                                </w:rPr>
                              </w:pPr>
                            </w:p>
                          </w:tc>
                          <w:tc>
                            <w:tcPr>
                              <w:tcW w:w="365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45994C2" w14:textId="77777777" w:rsidR="009B1CDB" w:rsidRDefault="009B1CDB" w:rsidP="009B1CDB">
                              <w:pPr>
                                <w:rPr>
                                  <w:rFonts w:ascii="Arial" w:hAnsi="Arial" w:cs="Arial"/>
                                  <w:sz w:val="18"/>
                                  <w:szCs w:val="18"/>
                                </w:rPr>
                              </w:pPr>
                              <w:r>
                                <w:rPr>
                                  <w:rFonts w:ascii="Arial" w:hAnsi="Arial" w:cs="Arial"/>
                                  <w:sz w:val="18"/>
                                  <w:szCs w:val="18"/>
                                </w:rPr>
                                <w:t>OSV -</w:t>
                              </w:r>
                              <w:r>
                                <w:rPr>
                                  <w:rFonts w:ascii="Arial" w:hAnsi="Arial" w:cs="Arial"/>
                                  <w:sz w:val="18"/>
                                  <w:szCs w:val="18"/>
                                </w:rPr>
                                <w:tab/>
                                <w:t xml:space="preserve">rozvoj schopností </w:t>
                              </w:r>
                              <w:proofErr w:type="gramStart"/>
                              <w:r>
                                <w:rPr>
                                  <w:rFonts w:ascii="Arial" w:hAnsi="Arial" w:cs="Arial"/>
                                  <w:sz w:val="18"/>
                                  <w:szCs w:val="18"/>
                                </w:rPr>
                                <w:t>poznání,  seberegulace</w:t>
                              </w:r>
                              <w:proofErr w:type="gramEnd"/>
                              <w:r>
                                <w:rPr>
                                  <w:rFonts w:ascii="Arial" w:hAnsi="Arial" w:cs="Arial"/>
                                  <w:sz w:val="18"/>
                                  <w:szCs w:val="18"/>
                                </w:rPr>
                                <w:t>, sebeorganizace, mezilidské vztahy, morální rozvoj, sociální rozvoj,</w:t>
                              </w:r>
                            </w:p>
                            <w:p w14:paraId="7BAC90D8" w14:textId="77777777" w:rsidR="009B1CDB" w:rsidRDefault="009B1CDB" w:rsidP="009B1CDB">
                              <w:pPr>
                                <w:rPr>
                                  <w:rFonts w:ascii="Arial" w:hAnsi="Arial" w:cs="Arial"/>
                                  <w:sz w:val="18"/>
                                  <w:szCs w:val="18"/>
                                </w:rPr>
                              </w:pPr>
                            </w:p>
                            <w:p w14:paraId="263D9B6B" w14:textId="77777777" w:rsidR="009B1CDB" w:rsidRPr="00E261B4" w:rsidRDefault="009B1CDB" w:rsidP="009B1CDB">
                              <w:pPr>
                                <w:rPr>
                                  <w:rFonts w:ascii="Arial" w:hAnsi="Arial" w:cs="Arial"/>
                                  <w:sz w:val="18"/>
                                  <w:szCs w:val="18"/>
                                </w:rPr>
                              </w:pPr>
                              <w:r>
                                <w:rPr>
                                  <w:rFonts w:ascii="Arial" w:hAnsi="Arial" w:cs="Arial"/>
                                  <w:sz w:val="18"/>
                                  <w:szCs w:val="18"/>
                                </w:rPr>
                                <w:t xml:space="preserve">MV - </w:t>
                              </w:r>
                              <w:r w:rsidRPr="00E261B4">
                                <w:rPr>
                                  <w:rFonts w:ascii="Arial" w:hAnsi="Arial" w:cs="Arial"/>
                                  <w:sz w:val="18"/>
                                  <w:szCs w:val="18"/>
                                </w:rPr>
                                <w:t xml:space="preserve">kritické myšlení a vnímání </w:t>
                              </w:r>
                            </w:p>
                            <w:p w14:paraId="24800F8B" w14:textId="77777777" w:rsidR="009B1CDB" w:rsidRPr="00E261B4" w:rsidRDefault="009B1CDB" w:rsidP="009B1CDB">
                              <w:pPr>
                                <w:rPr>
                                  <w:rFonts w:ascii="Arial" w:hAnsi="Arial" w:cs="Arial"/>
                                  <w:sz w:val="18"/>
                                  <w:szCs w:val="18"/>
                                </w:rPr>
                              </w:pPr>
                              <w:r w:rsidRPr="00E261B4">
                                <w:rPr>
                                  <w:rFonts w:ascii="Arial" w:hAnsi="Arial" w:cs="Arial"/>
                                  <w:sz w:val="18"/>
                                  <w:szCs w:val="18"/>
                                </w:rPr>
                                <w:t xml:space="preserve">mediálního sdělení, interpretace vztahů </w:t>
                              </w:r>
                            </w:p>
                            <w:p w14:paraId="5FE11FC3" w14:textId="77777777" w:rsidR="009B1CDB" w:rsidRPr="00E261B4" w:rsidRDefault="009B1CDB" w:rsidP="009B1CDB">
                              <w:pPr>
                                <w:rPr>
                                  <w:rFonts w:ascii="Arial" w:hAnsi="Arial" w:cs="Arial"/>
                                  <w:sz w:val="18"/>
                                  <w:szCs w:val="18"/>
                                </w:rPr>
                              </w:pPr>
                              <w:r w:rsidRPr="00E261B4">
                                <w:rPr>
                                  <w:rFonts w:ascii="Arial" w:hAnsi="Arial" w:cs="Arial"/>
                                  <w:sz w:val="18"/>
                                  <w:szCs w:val="18"/>
                                </w:rPr>
                                <w:t xml:space="preserve">mediálního sdělení a </w:t>
                              </w:r>
                            </w:p>
                            <w:p w14:paraId="5A8C54A1" w14:textId="77777777" w:rsidR="009B1CDB" w:rsidRDefault="009B1CDB" w:rsidP="009B1CDB">
                              <w:pPr>
                                <w:rPr>
                                  <w:rFonts w:ascii="Arial" w:hAnsi="Arial" w:cs="Arial"/>
                                  <w:sz w:val="18"/>
                                  <w:szCs w:val="18"/>
                                </w:rPr>
                              </w:pPr>
                              <w:r w:rsidRPr="00E261B4">
                                <w:rPr>
                                  <w:rFonts w:ascii="Arial" w:hAnsi="Arial" w:cs="Arial"/>
                                  <w:sz w:val="18"/>
                                  <w:szCs w:val="18"/>
                                </w:rPr>
                                <w:t>interpretace, stavba mediálního sdělení, tvorba mediálního sdělení, práce v realizačním tým</w:t>
                              </w:r>
                            </w:p>
                            <w:p w14:paraId="3C8B410F" w14:textId="549787B1" w:rsidR="009B1CDB" w:rsidRDefault="009B1CDB" w:rsidP="009B1CDB">
                              <w:pPr>
                                <w:spacing w:line="256" w:lineRule="auto"/>
                                <w:jc w:val="center"/>
                                <w:rPr>
                                  <w:rFonts w:ascii="Arial" w:hAnsi="Arial" w:cs="Arial"/>
                                  <w:b/>
                                  <w:sz w:val="18"/>
                                  <w:szCs w:val="18"/>
                                  <w:lang w:eastAsia="en-US"/>
                                </w:rPr>
                              </w:pPr>
                              <w:r>
                                <w:rPr>
                                  <w:rFonts w:ascii="Arial" w:hAnsi="Arial" w:cs="Arial"/>
                                  <w:sz w:val="18"/>
                                  <w:szCs w:val="18"/>
                                </w:rPr>
                                <w:t>MKV – lidské vztahy</w:t>
                              </w:r>
                            </w:p>
                          </w:tc>
                        </w:tr>
                        <w:tr w:rsidR="009B1CDB" w14:paraId="48EAFD05" w14:textId="77777777" w:rsidTr="005334DE">
                          <w:tc>
                            <w:tcPr>
                              <w:tcW w:w="4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8ED2B7" w14:textId="77777777" w:rsidR="009B1CDB" w:rsidRDefault="009B1CDB" w:rsidP="00C71F3F">
                              <w:pPr>
                                <w:spacing w:line="256" w:lineRule="auto"/>
                                <w:rPr>
                                  <w:rFonts w:ascii="Arial" w:hAnsi="Arial" w:cs="Arial"/>
                                  <w:bCs/>
                                  <w:sz w:val="18"/>
                                  <w:szCs w:val="18"/>
                                  <w:lang w:eastAsia="en-US"/>
                                </w:rPr>
                              </w:pPr>
                            </w:p>
                            <w:p w14:paraId="19366D41" w14:textId="77777777" w:rsidR="009B1CDB" w:rsidRDefault="009B1CDB" w:rsidP="00C71F3F">
                              <w:pPr>
                                <w:spacing w:line="256" w:lineRule="auto"/>
                                <w:rPr>
                                  <w:rFonts w:ascii="Arial" w:hAnsi="Arial" w:cs="Arial"/>
                                  <w:bCs/>
                                  <w:sz w:val="18"/>
                                  <w:szCs w:val="18"/>
                                  <w:lang w:eastAsia="en-US"/>
                                </w:rPr>
                              </w:pPr>
                            </w:p>
                            <w:p w14:paraId="580A27FC" w14:textId="77777777" w:rsidR="009B1CDB" w:rsidRDefault="009B1CDB" w:rsidP="00C71F3F">
                              <w:pPr>
                                <w:spacing w:line="256" w:lineRule="auto"/>
                                <w:rPr>
                                  <w:rFonts w:ascii="Arial" w:hAnsi="Arial" w:cs="Arial"/>
                                  <w:bCs/>
                                  <w:sz w:val="18"/>
                                  <w:szCs w:val="18"/>
                                  <w:lang w:eastAsia="en-US"/>
                                </w:rPr>
                              </w:pPr>
                            </w:p>
                            <w:p w14:paraId="18ACD26E" w14:textId="77777777" w:rsidR="009B1CDB" w:rsidRDefault="009B1CDB" w:rsidP="00C71F3F">
                              <w:pPr>
                                <w:spacing w:line="256" w:lineRule="auto"/>
                                <w:rPr>
                                  <w:rFonts w:ascii="Arial" w:hAnsi="Arial" w:cs="Arial"/>
                                  <w:bCs/>
                                  <w:sz w:val="18"/>
                                  <w:szCs w:val="18"/>
                                  <w:lang w:eastAsia="en-US"/>
                                </w:rPr>
                              </w:pPr>
                            </w:p>
                            <w:p w14:paraId="39117E4F" w14:textId="77777777" w:rsidR="009B1CDB" w:rsidRDefault="009B1CDB">
                              <w:pPr>
                                <w:pStyle w:val="Odstavecseseznamem"/>
                                <w:numPr>
                                  <w:ilvl w:val="0"/>
                                  <w:numId w:val="231"/>
                                </w:numPr>
                                <w:spacing w:after="0" w:line="256" w:lineRule="auto"/>
                                <w:rPr>
                                  <w:rFonts w:ascii="Arial" w:hAnsi="Arial" w:cs="Arial"/>
                                  <w:sz w:val="18"/>
                                  <w:szCs w:val="18"/>
                                </w:rPr>
                              </w:pPr>
                              <w:r>
                                <w:rPr>
                                  <w:rFonts w:ascii="Arial" w:hAnsi="Arial" w:cs="Arial"/>
                                  <w:sz w:val="18"/>
                                  <w:szCs w:val="18"/>
                                </w:rPr>
                                <w:t xml:space="preserve">v blokově orientovaném programovacím jazyce sestaví program pro ovládání postavy v programu najde a opraví chyby </w:t>
                              </w:r>
                            </w:p>
                            <w:p w14:paraId="6F2766F3" w14:textId="77777777" w:rsidR="009B1CDB" w:rsidRDefault="009B1CDB">
                              <w:pPr>
                                <w:pStyle w:val="Odstavecseseznamem"/>
                                <w:numPr>
                                  <w:ilvl w:val="0"/>
                                  <w:numId w:val="231"/>
                                </w:numPr>
                                <w:spacing w:after="0" w:line="256" w:lineRule="auto"/>
                                <w:rPr>
                                  <w:rFonts w:ascii="Arial" w:hAnsi="Arial" w:cs="Arial"/>
                                  <w:sz w:val="18"/>
                                  <w:szCs w:val="18"/>
                                </w:rPr>
                              </w:pPr>
                              <w:r>
                                <w:rPr>
                                  <w:rFonts w:ascii="Arial" w:hAnsi="Arial" w:cs="Arial"/>
                                  <w:sz w:val="18"/>
                                  <w:szCs w:val="18"/>
                                </w:rPr>
                                <w:t xml:space="preserve">rozpozná opakující se vzory, používá opakování, stanoví, co se bude opakovat a kolikrát </w:t>
                              </w:r>
                            </w:p>
                            <w:p w14:paraId="55A578B4" w14:textId="77777777" w:rsidR="009B1CDB" w:rsidRDefault="009B1CDB">
                              <w:pPr>
                                <w:pStyle w:val="Odstavecseseznamem"/>
                                <w:numPr>
                                  <w:ilvl w:val="0"/>
                                  <w:numId w:val="231"/>
                                </w:numPr>
                                <w:spacing w:after="0" w:line="256" w:lineRule="auto"/>
                                <w:rPr>
                                  <w:rFonts w:ascii="Arial" w:hAnsi="Arial" w:cs="Arial"/>
                                  <w:sz w:val="18"/>
                                  <w:szCs w:val="18"/>
                                </w:rPr>
                              </w:pPr>
                              <w:r>
                                <w:rPr>
                                  <w:rFonts w:ascii="Arial" w:hAnsi="Arial" w:cs="Arial"/>
                                  <w:sz w:val="18"/>
                                  <w:szCs w:val="18"/>
                                </w:rPr>
                                <w:t xml:space="preserve">vytvoří a použije nový blok </w:t>
                              </w:r>
                            </w:p>
                            <w:p w14:paraId="4814781E" w14:textId="77777777" w:rsidR="009B1CDB" w:rsidRDefault="009B1CDB">
                              <w:pPr>
                                <w:pStyle w:val="Odstavecseseznamem"/>
                                <w:numPr>
                                  <w:ilvl w:val="0"/>
                                  <w:numId w:val="231"/>
                                </w:numPr>
                                <w:spacing w:after="0" w:line="256" w:lineRule="auto"/>
                                <w:rPr>
                                  <w:rFonts w:ascii="Arial" w:hAnsi="Arial" w:cs="Arial"/>
                                  <w:bCs/>
                                  <w:sz w:val="18"/>
                                  <w:szCs w:val="18"/>
                                </w:rPr>
                              </w:pPr>
                              <w:r>
                                <w:rPr>
                                  <w:rFonts w:ascii="Arial" w:hAnsi="Arial" w:cs="Arial"/>
                                  <w:sz w:val="18"/>
                                  <w:szCs w:val="18"/>
                                </w:rPr>
                                <w:t>upraví program pro obdobný problém</w:t>
                              </w:r>
                            </w:p>
                            <w:p w14:paraId="5450F1DC" w14:textId="77777777" w:rsidR="009B1CDB" w:rsidRDefault="009B1CDB" w:rsidP="00C71F3F">
                              <w:pPr>
                                <w:pStyle w:val="Odstavecseseznamem"/>
                                <w:spacing w:line="256" w:lineRule="auto"/>
                                <w:rPr>
                                  <w:rFonts w:ascii="Arial" w:hAnsi="Arial" w:cs="Arial"/>
                                  <w:sz w:val="18"/>
                                  <w:szCs w:val="18"/>
                                </w:rPr>
                              </w:pPr>
                            </w:p>
                            <w:p w14:paraId="405B7264" w14:textId="77777777" w:rsidR="009B1CDB" w:rsidRDefault="009B1CDB">
                              <w:pPr>
                                <w:pStyle w:val="Odstavecseseznamem"/>
                                <w:numPr>
                                  <w:ilvl w:val="0"/>
                                  <w:numId w:val="231"/>
                                </w:numPr>
                                <w:spacing w:after="0" w:line="256" w:lineRule="auto"/>
                                <w:rPr>
                                  <w:rFonts w:ascii="Arial" w:hAnsi="Arial" w:cs="Arial"/>
                                  <w:bCs/>
                                  <w:sz w:val="18"/>
                                  <w:szCs w:val="18"/>
                                </w:rPr>
                              </w:pPr>
                              <w:r>
                                <w:rPr>
                                  <w:rFonts w:ascii="Arial" w:hAnsi="Arial" w:cs="Arial"/>
                                  <w:bCs/>
                                  <w:sz w:val="18"/>
                                  <w:szCs w:val="18"/>
                                </w:rPr>
                                <w:t>v blokově orientovaném</w:t>
                              </w:r>
                            </w:p>
                            <w:p w14:paraId="0F404EA2" w14:textId="77777777" w:rsidR="009B1CDB" w:rsidRDefault="009B1CDB">
                              <w:pPr>
                                <w:pStyle w:val="Odstavecseseznamem"/>
                                <w:numPr>
                                  <w:ilvl w:val="0"/>
                                  <w:numId w:val="231"/>
                                </w:numPr>
                                <w:spacing w:after="0" w:line="256" w:lineRule="auto"/>
                                <w:rPr>
                                  <w:rFonts w:ascii="Arial" w:hAnsi="Arial" w:cs="Arial"/>
                                  <w:bCs/>
                                  <w:sz w:val="18"/>
                                  <w:szCs w:val="18"/>
                                </w:rPr>
                              </w:pPr>
                              <w:r>
                                <w:rPr>
                                  <w:rFonts w:ascii="Arial" w:hAnsi="Arial" w:cs="Arial"/>
                                  <w:bCs/>
                                  <w:sz w:val="18"/>
                                  <w:szCs w:val="18"/>
                                </w:rPr>
                                <w:t>programovacím jazyce sestaví</w:t>
                              </w:r>
                            </w:p>
                            <w:p w14:paraId="31154A56" w14:textId="77777777" w:rsidR="009B1CDB" w:rsidRDefault="009B1CDB">
                              <w:pPr>
                                <w:pStyle w:val="Odstavecseseznamem"/>
                                <w:numPr>
                                  <w:ilvl w:val="0"/>
                                  <w:numId w:val="231"/>
                                </w:numPr>
                                <w:spacing w:after="0" w:line="256" w:lineRule="auto"/>
                                <w:rPr>
                                  <w:rFonts w:ascii="Arial" w:hAnsi="Arial" w:cs="Arial"/>
                                  <w:bCs/>
                                  <w:sz w:val="18"/>
                                  <w:szCs w:val="18"/>
                                </w:rPr>
                              </w:pPr>
                              <w:r>
                                <w:rPr>
                                  <w:rFonts w:ascii="Arial" w:hAnsi="Arial" w:cs="Arial"/>
                                  <w:bCs/>
                                  <w:sz w:val="18"/>
                                  <w:szCs w:val="18"/>
                                </w:rPr>
                                <w:t>program řídící chování postavy</w:t>
                              </w:r>
                            </w:p>
                            <w:p w14:paraId="18D18289" w14:textId="77777777" w:rsidR="009B1CDB" w:rsidRDefault="009B1CDB">
                              <w:pPr>
                                <w:pStyle w:val="Odstavecseseznamem"/>
                                <w:numPr>
                                  <w:ilvl w:val="0"/>
                                  <w:numId w:val="231"/>
                                </w:numPr>
                                <w:spacing w:after="0" w:line="256" w:lineRule="auto"/>
                                <w:rPr>
                                  <w:rFonts w:ascii="Arial" w:hAnsi="Arial" w:cs="Arial"/>
                                  <w:bCs/>
                                  <w:sz w:val="18"/>
                                  <w:szCs w:val="18"/>
                                </w:rPr>
                              </w:pPr>
                              <w:r>
                                <w:rPr>
                                  <w:rFonts w:ascii="Arial" w:hAnsi="Arial" w:cs="Arial"/>
                                  <w:bCs/>
                                  <w:sz w:val="18"/>
                                  <w:szCs w:val="18"/>
                                </w:rPr>
                                <w:t>v programu najde a opraví chyby</w:t>
                              </w:r>
                            </w:p>
                            <w:p w14:paraId="38898B93" w14:textId="77777777" w:rsidR="009B1CDB" w:rsidRDefault="009B1CDB">
                              <w:pPr>
                                <w:pStyle w:val="Odstavecseseznamem"/>
                                <w:numPr>
                                  <w:ilvl w:val="0"/>
                                  <w:numId w:val="231"/>
                                </w:numPr>
                                <w:spacing w:after="0" w:line="256" w:lineRule="auto"/>
                                <w:rPr>
                                  <w:rFonts w:ascii="Arial" w:hAnsi="Arial" w:cs="Arial"/>
                                  <w:bCs/>
                                  <w:sz w:val="18"/>
                                  <w:szCs w:val="18"/>
                                </w:rPr>
                              </w:pPr>
                              <w:r>
                                <w:rPr>
                                  <w:rFonts w:ascii="Arial" w:hAnsi="Arial" w:cs="Arial"/>
                                  <w:bCs/>
                                  <w:sz w:val="18"/>
                                  <w:szCs w:val="18"/>
                                </w:rPr>
                                <w:t>rozpozná opakující se vzory,</w:t>
                              </w:r>
                            </w:p>
                            <w:p w14:paraId="0FBC5D06" w14:textId="77777777" w:rsidR="009B1CDB" w:rsidRDefault="009B1CDB">
                              <w:pPr>
                                <w:pStyle w:val="Odstavecseseznamem"/>
                                <w:numPr>
                                  <w:ilvl w:val="0"/>
                                  <w:numId w:val="231"/>
                                </w:numPr>
                                <w:spacing w:after="0" w:line="256" w:lineRule="auto"/>
                                <w:rPr>
                                  <w:rFonts w:ascii="Arial" w:hAnsi="Arial" w:cs="Arial"/>
                                  <w:bCs/>
                                  <w:sz w:val="18"/>
                                  <w:szCs w:val="18"/>
                                </w:rPr>
                              </w:pPr>
                              <w:r>
                                <w:rPr>
                                  <w:rFonts w:ascii="Arial" w:hAnsi="Arial" w:cs="Arial"/>
                                  <w:bCs/>
                                  <w:sz w:val="18"/>
                                  <w:szCs w:val="18"/>
                                </w:rPr>
                                <w:lastRenderedPageBreak/>
                                <w:t>používá opakování, stanoví, co se</w:t>
                              </w:r>
                            </w:p>
                            <w:p w14:paraId="484961C2" w14:textId="77777777" w:rsidR="009B1CDB" w:rsidRDefault="009B1CDB">
                              <w:pPr>
                                <w:pStyle w:val="Odstavecseseznamem"/>
                                <w:numPr>
                                  <w:ilvl w:val="0"/>
                                  <w:numId w:val="231"/>
                                </w:numPr>
                                <w:spacing w:after="0" w:line="256" w:lineRule="auto"/>
                                <w:rPr>
                                  <w:rFonts w:ascii="Arial" w:hAnsi="Arial" w:cs="Arial"/>
                                  <w:bCs/>
                                  <w:sz w:val="18"/>
                                  <w:szCs w:val="18"/>
                                </w:rPr>
                              </w:pPr>
                              <w:r>
                                <w:rPr>
                                  <w:rFonts w:ascii="Arial" w:hAnsi="Arial" w:cs="Arial"/>
                                  <w:bCs/>
                                  <w:sz w:val="18"/>
                                  <w:szCs w:val="18"/>
                                </w:rPr>
                                <w:t>bude opakovat a kolikrát</w:t>
                              </w:r>
                            </w:p>
                            <w:p w14:paraId="42381A41" w14:textId="77777777" w:rsidR="009B1CDB" w:rsidRDefault="009B1CDB">
                              <w:pPr>
                                <w:pStyle w:val="Odstavecseseznamem"/>
                                <w:numPr>
                                  <w:ilvl w:val="0"/>
                                  <w:numId w:val="231"/>
                                </w:numPr>
                                <w:spacing w:after="0" w:line="256" w:lineRule="auto"/>
                                <w:rPr>
                                  <w:rFonts w:ascii="Arial" w:hAnsi="Arial" w:cs="Arial"/>
                                  <w:bCs/>
                                  <w:sz w:val="18"/>
                                  <w:szCs w:val="18"/>
                                </w:rPr>
                              </w:pPr>
                              <w:r>
                                <w:rPr>
                                  <w:rFonts w:ascii="Arial" w:hAnsi="Arial" w:cs="Arial"/>
                                  <w:bCs/>
                                  <w:sz w:val="18"/>
                                  <w:szCs w:val="18"/>
                                </w:rPr>
                                <w:t>rozpozná, jestli se příkaz umístí</w:t>
                              </w:r>
                            </w:p>
                            <w:p w14:paraId="7D541417" w14:textId="77777777" w:rsidR="009B1CDB" w:rsidRDefault="009B1CDB">
                              <w:pPr>
                                <w:pStyle w:val="Odstavecseseznamem"/>
                                <w:numPr>
                                  <w:ilvl w:val="0"/>
                                  <w:numId w:val="231"/>
                                </w:numPr>
                                <w:spacing w:after="0" w:line="256" w:lineRule="auto"/>
                                <w:rPr>
                                  <w:rFonts w:ascii="Arial" w:hAnsi="Arial" w:cs="Arial"/>
                                  <w:bCs/>
                                  <w:sz w:val="18"/>
                                  <w:szCs w:val="18"/>
                                </w:rPr>
                              </w:pPr>
                              <w:r>
                                <w:rPr>
                                  <w:rFonts w:ascii="Arial" w:hAnsi="Arial" w:cs="Arial"/>
                                  <w:bCs/>
                                  <w:sz w:val="18"/>
                                  <w:szCs w:val="18"/>
                                </w:rPr>
                                <w:t>dovnitř opakování, před nebo za něj</w:t>
                              </w:r>
                            </w:p>
                            <w:p w14:paraId="1D93A673" w14:textId="77777777" w:rsidR="009B1CDB" w:rsidRDefault="009B1CDB">
                              <w:pPr>
                                <w:pStyle w:val="Odstavecseseznamem"/>
                                <w:numPr>
                                  <w:ilvl w:val="0"/>
                                  <w:numId w:val="231"/>
                                </w:numPr>
                                <w:spacing w:after="0" w:line="256" w:lineRule="auto"/>
                                <w:rPr>
                                  <w:rFonts w:ascii="Arial" w:hAnsi="Arial" w:cs="Arial"/>
                                  <w:bCs/>
                                  <w:sz w:val="18"/>
                                  <w:szCs w:val="18"/>
                                </w:rPr>
                              </w:pPr>
                              <w:r>
                                <w:rPr>
                                  <w:rFonts w:ascii="Arial" w:hAnsi="Arial" w:cs="Arial"/>
                                  <w:bCs/>
                                  <w:sz w:val="18"/>
                                  <w:szCs w:val="18"/>
                                </w:rPr>
                                <w:t>vytváří, používá a kombinuje vlastní</w:t>
                              </w:r>
                            </w:p>
                            <w:p w14:paraId="4465596D" w14:textId="77777777" w:rsidR="009B1CDB" w:rsidRDefault="009B1CDB">
                              <w:pPr>
                                <w:pStyle w:val="Odstavecseseznamem"/>
                                <w:numPr>
                                  <w:ilvl w:val="0"/>
                                  <w:numId w:val="231"/>
                                </w:numPr>
                                <w:spacing w:after="0" w:line="256" w:lineRule="auto"/>
                                <w:rPr>
                                  <w:rFonts w:ascii="Arial" w:hAnsi="Arial" w:cs="Arial"/>
                                  <w:bCs/>
                                  <w:sz w:val="18"/>
                                  <w:szCs w:val="18"/>
                                </w:rPr>
                              </w:pPr>
                              <w:r>
                                <w:rPr>
                                  <w:rFonts w:ascii="Arial" w:hAnsi="Arial" w:cs="Arial"/>
                                  <w:bCs/>
                                  <w:sz w:val="18"/>
                                  <w:szCs w:val="18"/>
                                </w:rPr>
                                <w:t>bloky</w:t>
                              </w:r>
                            </w:p>
                            <w:p w14:paraId="7F2487A8" w14:textId="77777777" w:rsidR="009B1CDB" w:rsidRDefault="009B1CDB">
                              <w:pPr>
                                <w:pStyle w:val="Odstavecseseznamem"/>
                                <w:numPr>
                                  <w:ilvl w:val="0"/>
                                  <w:numId w:val="231"/>
                                </w:numPr>
                                <w:spacing w:after="0" w:line="256" w:lineRule="auto"/>
                                <w:rPr>
                                  <w:rFonts w:ascii="Arial" w:hAnsi="Arial" w:cs="Arial"/>
                                  <w:bCs/>
                                  <w:sz w:val="18"/>
                                  <w:szCs w:val="18"/>
                                </w:rPr>
                              </w:pPr>
                              <w:r>
                                <w:rPr>
                                  <w:rFonts w:ascii="Arial" w:hAnsi="Arial" w:cs="Arial"/>
                                  <w:bCs/>
                                  <w:sz w:val="18"/>
                                  <w:szCs w:val="18"/>
                                </w:rPr>
                                <w:t>přečte zápis programu a vysvětlí</w:t>
                              </w:r>
                            </w:p>
                            <w:p w14:paraId="377528CD" w14:textId="77777777" w:rsidR="009B1CDB" w:rsidRDefault="009B1CDB">
                              <w:pPr>
                                <w:pStyle w:val="Odstavecseseznamem"/>
                                <w:numPr>
                                  <w:ilvl w:val="0"/>
                                  <w:numId w:val="231"/>
                                </w:numPr>
                                <w:spacing w:after="0" w:line="256" w:lineRule="auto"/>
                                <w:rPr>
                                  <w:rFonts w:ascii="Arial" w:hAnsi="Arial" w:cs="Arial"/>
                                  <w:bCs/>
                                  <w:sz w:val="18"/>
                                  <w:szCs w:val="18"/>
                                </w:rPr>
                              </w:pPr>
                              <w:r>
                                <w:rPr>
                                  <w:rFonts w:ascii="Arial" w:hAnsi="Arial" w:cs="Arial"/>
                                  <w:bCs/>
                                  <w:sz w:val="18"/>
                                  <w:szCs w:val="18"/>
                                </w:rPr>
                                <w:t>jeho jednotlivé kroky</w:t>
                              </w:r>
                            </w:p>
                            <w:p w14:paraId="24AB0230" w14:textId="77777777" w:rsidR="009B1CDB" w:rsidRDefault="009B1CDB">
                              <w:pPr>
                                <w:pStyle w:val="Odstavecseseznamem"/>
                                <w:numPr>
                                  <w:ilvl w:val="0"/>
                                  <w:numId w:val="231"/>
                                </w:numPr>
                                <w:spacing w:after="0" w:line="256" w:lineRule="auto"/>
                                <w:rPr>
                                  <w:rFonts w:ascii="Arial" w:hAnsi="Arial" w:cs="Arial"/>
                                  <w:bCs/>
                                  <w:sz w:val="18"/>
                                  <w:szCs w:val="18"/>
                                </w:rPr>
                              </w:pPr>
                              <w:r>
                                <w:rPr>
                                  <w:rFonts w:ascii="Arial" w:hAnsi="Arial" w:cs="Arial"/>
                                  <w:bCs/>
                                  <w:sz w:val="18"/>
                                  <w:szCs w:val="18"/>
                                </w:rPr>
                                <w:t>rozhodne, jestli a jak lze zapsaný</w:t>
                              </w:r>
                            </w:p>
                            <w:p w14:paraId="4F7FAA60" w14:textId="77777777" w:rsidR="009B1CDB" w:rsidRDefault="009B1CDB">
                              <w:pPr>
                                <w:pStyle w:val="Odstavecseseznamem"/>
                                <w:numPr>
                                  <w:ilvl w:val="0"/>
                                  <w:numId w:val="231"/>
                                </w:numPr>
                                <w:spacing w:after="0" w:line="256" w:lineRule="auto"/>
                                <w:rPr>
                                  <w:rFonts w:ascii="Arial" w:hAnsi="Arial" w:cs="Arial"/>
                                  <w:bCs/>
                                  <w:sz w:val="18"/>
                                  <w:szCs w:val="18"/>
                                </w:rPr>
                              </w:pPr>
                              <w:r>
                                <w:rPr>
                                  <w:rFonts w:ascii="Arial" w:hAnsi="Arial" w:cs="Arial"/>
                                  <w:bCs/>
                                  <w:sz w:val="18"/>
                                  <w:szCs w:val="18"/>
                                </w:rPr>
                                <w:t>program nebo postup zjednodušit</w:t>
                              </w:r>
                            </w:p>
                            <w:p w14:paraId="6FB814E4" w14:textId="77777777" w:rsidR="009B1CDB" w:rsidRDefault="009B1CDB">
                              <w:pPr>
                                <w:pStyle w:val="Odstavecseseznamem"/>
                                <w:numPr>
                                  <w:ilvl w:val="0"/>
                                  <w:numId w:val="231"/>
                                </w:numPr>
                                <w:spacing w:after="0" w:line="256" w:lineRule="auto"/>
                                <w:rPr>
                                  <w:rFonts w:ascii="Arial" w:hAnsi="Arial" w:cs="Arial"/>
                                  <w:bCs/>
                                  <w:sz w:val="18"/>
                                  <w:szCs w:val="18"/>
                                </w:rPr>
                              </w:pPr>
                              <w:r>
                                <w:rPr>
                                  <w:rFonts w:ascii="Arial" w:hAnsi="Arial" w:cs="Arial"/>
                                  <w:bCs/>
                                  <w:sz w:val="18"/>
                                  <w:szCs w:val="18"/>
                                </w:rPr>
                                <w:t>cíleně využívá náhodu při volbě</w:t>
                              </w:r>
                            </w:p>
                            <w:p w14:paraId="04065DE0" w14:textId="77777777" w:rsidR="009B1CDB" w:rsidRDefault="009B1CDB" w:rsidP="00C71F3F">
                              <w:pPr>
                                <w:pStyle w:val="Odstavecseseznamem"/>
                                <w:spacing w:line="256" w:lineRule="auto"/>
                                <w:rPr>
                                  <w:rFonts w:ascii="Arial" w:hAnsi="Arial" w:cs="Arial"/>
                                  <w:bCs/>
                                  <w:sz w:val="18"/>
                                  <w:szCs w:val="18"/>
                                </w:rPr>
                              </w:pPr>
                              <w:r>
                                <w:rPr>
                                  <w:rFonts w:ascii="Arial" w:hAnsi="Arial" w:cs="Arial"/>
                                  <w:bCs/>
                                  <w:sz w:val="18"/>
                                  <w:szCs w:val="18"/>
                                </w:rPr>
                                <w:t>vstupních hodnot příkazů</w:t>
                              </w:r>
                            </w:p>
                            <w:p w14:paraId="034C1559" w14:textId="77777777" w:rsidR="009B1CDB" w:rsidRDefault="009B1CDB" w:rsidP="00C71F3F">
                              <w:pPr>
                                <w:pStyle w:val="Odstavecseseznamem"/>
                                <w:spacing w:line="256" w:lineRule="auto"/>
                                <w:rPr>
                                  <w:rFonts w:ascii="Arial" w:hAnsi="Arial" w:cs="Arial"/>
                                  <w:bCs/>
                                  <w:sz w:val="18"/>
                                  <w:szCs w:val="18"/>
                                </w:rPr>
                              </w:pPr>
                            </w:p>
                            <w:p w14:paraId="18DBA8F0" w14:textId="77777777" w:rsidR="009B1CDB" w:rsidRDefault="009B1CDB" w:rsidP="00C71F3F">
                              <w:pPr>
                                <w:pStyle w:val="Odstavecseseznamem"/>
                                <w:spacing w:line="256" w:lineRule="auto"/>
                                <w:rPr>
                                  <w:rFonts w:ascii="Arial" w:hAnsi="Arial" w:cs="Arial"/>
                                  <w:bCs/>
                                  <w:sz w:val="18"/>
                                  <w:szCs w:val="18"/>
                                </w:rPr>
                              </w:pPr>
                            </w:p>
                            <w:p w14:paraId="3DECBC1B" w14:textId="77777777" w:rsidR="009B1CDB" w:rsidRDefault="009B1CDB" w:rsidP="00C71F3F">
                              <w:pPr>
                                <w:pStyle w:val="Odstavecseseznamem"/>
                                <w:spacing w:line="256" w:lineRule="auto"/>
                                <w:rPr>
                                  <w:rFonts w:ascii="Arial" w:hAnsi="Arial" w:cs="Arial"/>
                                  <w:bCs/>
                                  <w:sz w:val="18"/>
                                  <w:szCs w:val="18"/>
                                </w:rPr>
                              </w:pPr>
                            </w:p>
                            <w:p w14:paraId="3DF93C23" w14:textId="77777777" w:rsidR="009B1CDB" w:rsidRDefault="009B1CDB">
                              <w:pPr>
                                <w:pStyle w:val="Odstavecseseznamem"/>
                                <w:numPr>
                                  <w:ilvl w:val="0"/>
                                  <w:numId w:val="231"/>
                                </w:numPr>
                                <w:spacing w:after="0" w:line="256" w:lineRule="auto"/>
                                <w:rPr>
                                  <w:rFonts w:ascii="Arial" w:hAnsi="Arial" w:cs="Arial"/>
                                  <w:bCs/>
                                  <w:sz w:val="18"/>
                                  <w:szCs w:val="18"/>
                                </w:rPr>
                              </w:pPr>
                              <w:r>
                                <w:rPr>
                                  <w:rFonts w:ascii="Arial" w:hAnsi="Arial" w:cs="Arial"/>
                                  <w:bCs/>
                                  <w:sz w:val="18"/>
                                  <w:szCs w:val="18"/>
                                </w:rPr>
                                <w:t>v blokově orientovaném</w:t>
                              </w:r>
                            </w:p>
                            <w:p w14:paraId="1D84ECE0" w14:textId="77777777" w:rsidR="009B1CDB" w:rsidRDefault="009B1CDB">
                              <w:pPr>
                                <w:pStyle w:val="Odstavecseseznamem"/>
                                <w:numPr>
                                  <w:ilvl w:val="0"/>
                                  <w:numId w:val="231"/>
                                </w:numPr>
                                <w:spacing w:after="0" w:line="256" w:lineRule="auto"/>
                                <w:rPr>
                                  <w:rFonts w:ascii="Arial" w:hAnsi="Arial" w:cs="Arial"/>
                                  <w:bCs/>
                                  <w:sz w:val="18"/>
                                  <w:szCs w:val="18"/>
                                </w:rPr>
                              </w:pPr>
                              <w:r>
                                <w:rPr>
                                  <w:rFonts w:ascii="Arial" w:hAnsi="Arial" w:cs="Arial"/>
                                  <w:bCs/>
                                  <w:sz w:val="18"/>
                                  <w:szCs w:val="18"/>
                                </w:rPr>
                                <w:t>programovacím jazyce sestaví</w:t>
                              </w:r>
                            </w:p>
                            <w:p w14:paraId="0F7FFEE8" w14:textId="77777777" w:rsidR="009B1CDB" w:rsidRDefault="009B1CDB">
                              <w:pPr>
                                <w:pStyle w:val="Odstavecseseznamem"/>
                                <w:numPr>
                                  <w:ilvl w:val="0"/>
                                  <w:numId w:val="231"/>
                                </w:numPr>
                                <w:spacing w:after="0" w:line="256" w:lineRule="auto"/>
                                <w:rPr>
                                  <w:rFonts w:ascii="Arial" w:hAnsi="Arial" w:cs="Arial"/>
                                  <w:bCs/>
                                  <w:sz w:val="18"/>
                                  <w:szCs w:val="18"/>
                                </w:rPr>
                              </w:pPr>
                              <w:r>
                                <w:rPr>
                                  <w:rFonts w:ascii="Arial" w:hAnsi="Arial" w:cs="Arial"/>
                                  <w:bCs/>
                                  <w:sz w:val="18"/>
                                  <w:szCs w:val="18"/>
                                </w:rPr>
                                <w:t>program pro řízení pohybu a reakcí</w:t>
                              </w:r>
                            </w:p>
                            <w:p w14:paraId="3C62C03B" w14:textId="77777777" w:rsidR="009B1CDB" w:rsidRDefault="009B1CDB">
                              <w:pPr>
                                <w:pStyle w:val="Odstavecseseznamem"/>
                                <w:numPr>
                                  <w:ilvl w:val="0"/>
                                  <w:numId w:val="231"/>
                                </w:numPr>
                                <w:spacing w:after="0" w:line="256" w:lineRule="auto"/>
                                <w:rPr>
                                  <w:rFonts w:ascii="Arial" w:hAnsi="Arial" w:cs="Arial"/>
                                  <w:bCs/>
                                  <w:sz w:val="18"/>
                                  <w:szCs w:val="18"/>
                                </w:rPr>
                              </w:pPr>
                              <w:r>
                                <w:rPr>
                                  <w:rFonts w:ascii="Arial" w:hAnsi="Arial" w:cs="Arial"/>
                                  <w:bCs/>
                                  <w:sz w:val="18"/>
                                  <w:szCs w:val="18"/>
                                </w:rPr>
                                <w:t>postav</w:t>
                              </w:r>
                            </w:p>
                            <w:p w14:paraId="337568E2" w14:textId="77777777" w:rsidR="009B1CDB" w:rsidRDefault="009B1CDB">
                              <w:pPr>
                                <w:pStyle w:val="Odstavecseseznamem"/>
                                <w:numPr>
                                  <w:ilvl w:val="0"/>
                                  <w:numId w:val="231"/>
                                </w:numPr>
                                <w:spacing w:after="0" w:line="256" w:lineRule="auto"/>
                                <w:rPr>
                                  <w:rFonts w:ascii="Arial" w:hAnsi="Arial" w:cs="Arial"/>
                                  <w:bCs/>
                                  <w:sz w:val="18"/>
                                  <w:szCs w:val="18"/>
                                </w:rPr>
                              </w:pPr>
                              <w:r>
                                <w:rPr>
                                  <w:rFonts w:ascii="Arial" w:hAnsi="Arial" w:cs="Arial"/>
                                  <w:bCs/>
                                  <w:sz w:val="18"/>
                                  <w:szCs w:val="18"/>
                                </w:rPr>
                                <w:t>v programu najde a opraví chyby</w:t>
                              </w:r>
                            </w:p>
                            <w:p w14:paraId="3A456A96" w14:textId="77777777" w:rsidR="009B1CDB" w:rsidRDefault="009B1CDB">
                              <w:pPr>
                                <w:pStyle w:val="Odstavecseseznamem"/>
                                <w:numPr>
                                  <w:ilvl w:val="0"/>
                                  <w:numId w:val="231"/>
                                </w:numPr>
                                <w:spacing w:after="0" w:line="256" w:lineRule="auto"/>
                                <w:rPr>
                                  <w:rFonts w:ascii="Arial" w:hAnsi="Arial" w:cs="Arial"/>
                                  <w:bCs/>
                                  <w:sz w:val="18"/>
                                  <w:szCs w:val="18"/>
                                </w:rPr>
                              </w:pPr>
                              <w:r>
                                <w:rPr>
                                  <w:rFonts w:ascii="Arial" w:hAnsi="Arial" w:cs="Arial"/>
                                  <w:bCs/>
                                  <w:sz w:val="18"/>
                                  <w:szCs w:val="18"/>
                                </w:rPr>
                                <w:t>používá události ke spuštění</w:t>
                              </w:r>
                            </w:p>
                            <w:p w14:paraId="1416D715" w14:textId="77777777" w:rsidR="009B1CDB" w:rsidRDefault="009B1CDB">
                              <w:pPr>
                                <w:pStyle w:val="Odstavecseseznamem"/>
                                <w:numPr>
                                  <w:ilvl w:val="0"/>
                                  <w:numId w:val="231"/>
                                </w:numPr>
                                <w:spacing w:after="0" w:line="256" w:lineRule="auto"/>
                                <w:rPr>
                                  <w:rFonts w:ascii="Arial" w:hAnsi="Arial" w:cs="Arial"/>
                                  <w:bCs/>
                                  <w:sz w:val="18"/>
                                  <w:szCs w:val="18"/>
                                </w:rPr>
                              </w:pPr>
                              <w:r>
                                <w:rPr>
                                  <w:rFonts w:ascii="Arial" w:hAnsi="Arial" w:cs="Arial"/>
                                  <w:bCs/>
                                  <w:sz w:val="18"/>
                                  <w:szCs w:val="18"/>
                                </w:rPr>
                                <w:t>činnosti postav</w:t>
                              </w:r>
                            </w:p>
                            <w:p w14:paraId="4B460B42" w14:textId="77777777" w:rsidR="009B1CDB" w:rsidRDefault="009B1CDB">
                              <w:pPr>
                                <w:pStyle w:val="Odstavecseseznamem"/>
                                <w:numPr>
                                  <w:ilvl w:val="0"/>
                                  <w:numId w:val="231"/>
                                </w:numPr>
                                <w:spacing w:after="0" w:line="256" w:lineRule="auto"/>
                                <w:rPr>
                                  <w:rFonts w:ascii="Arial" w:hAnsi="Arial" w:cs="Arial"/>
                                  <w:bCs/>
                                  <w:sz w:val="18"/>
                                  <w:szCs w:val="18"/>
                                </w:rPr>
                              </w:pPr>
                              <w:r>
                                <w:rPr>
                                  <w:rFonts w:ascii="Arial" w:hAnsi="Arial" w:cs="Arial"/>
                                  <w:bCs/>
                                  <w:sz w:val="18"/>
                                  <w:szCs w:val="18"/>
                                </w:rPr>
                                <w:t>přečte zápis programu a vysvětlí</w:t>
                              </w:r>
                            </w:p>
                            <w:p w14:paraId="592AB984" w14:textId="77777777" w:rsidR="009B1CDB" w:rsidRDefault="009B1CDB">
                              <w:pPr>
                                <w:pStyle w:val="Odstavecseseznamem"/>
                                <w:numPr>
                                  <w:ilvl w:val="0"/>
                                  <w:numId w:val="231"/>
                                </w:numPr>
                                <w:spacing w:after="0" w:line="256" w:lineRule="auto"/>
                                <w:rPr>
                                  <w:rFonts w:ascii="Arial" w:hAnsi="Arial" w:cs="Arial"/>
                                  <w:bCs/>
                                  <w:sz w:val="18"/>
                                  <w:szCs w:val="18"/>
                                </w:rPr>
                              </w:pPr>
                              <w:r>
                                <w:rPr>
                                  <w:rFonts w:ascii="Arial" w:hAnsi="Arial" w:cs="Arial"/>
                                  <w:bCs/>
                                  <w:sz w:val="18"/>
                                  <w:szCs w:val="18"/>
                                </w:rPr>
                                <w:t>jeho jednotlivé kroky</w:t>
                              </w:r>
                            </w:p>
                            <w:p w14:paraId="571BF549" w14:textId="77777777" w:rsidR="009B1CDB" w:rsidRDefault="009B1CDB">
                              <w:pPr>
                                <w:pStyle w:val="Odstavecseseznamem"/>
                                <w:numPr>
                                  <w:ilvl w:val="0"/>
                                  <w:numId w:val="231"/>
                                </w:numPr>
                                <w:spacing w:after="0" w:line="256" w:lineRule="auto"/>
                                <w:rPr>
                                  <w:rFonts w:ascii="Arial" w:hAnsi="Arial" w:cs="Arial"/>
                                  <w:bCs/>
                                  <w:sz w:val="18"/>
                                  <w:szCs w:val="18"/>
                                </w:rPr>
                              </w:pPr>
                              <w:r>
                                <w:rPr>
                                  <w:rFonts w:ascii="Arial" w:hAnsi="Arial" w:cs="Arial"/>
                                  <w:bCs/>
                                  <w:sz w:val="18"/>
                                  <w:szCs w:val="18"/>
                                </w:rPr>
                                <w:t>upraví program pro obdobný</w:t>
                              </w:r>
                            </w:p>
                            <w:p w14:paraId="669DE6C8" w14:textId="77777777" w:rsidR="009B1CDB" w:rsidRDefault="009B1CDB">
                              <w:pPr>
                                <w:pStyle w:val="Odstavecseseznamem"/>
                                <w:numPr>
                                  <w:ilvl w:val="0"/>
                                  <w:numId w:val="231"/>
                                </w:numPr>
                                <w:spacing w:after="0" w:line="256" w:lineRule="auto"/>
                                <w:rPr>
                                  <w:rFonts w:ascii="Arial" w:hAnsi="Arial" w:cs="Arial"/>
                                  <w:bCs/>
                                  <w:sz w:val="18"/>
                                  <w:szCs w:val="18"/>
                                </w:rPr>
                              </w:pPr>
                              <w:r>
                                <w:rPr>
                                  <w:rFonts w:ascii="Arial" w:hAnsi="Arial" w:cs="Arial"/>
                                  <w:bCs/>
                                  <w:sz w:val="18"/>
                                  <w:szCs w:val="18"/>
                                </w:rPr>
                                <w:t>problém</w:t>
                              </w:r>
                            </w:p>
                            <w:p w14:paraId="52AB6AC2" w14:textId="77777777" w:rsidR="009B1CDB" w:rsidRDefault="009B1CDB">
                              <w:pPr>
                                <w:pStyle w:val="Odstavecseseznamem"/>
                                <w:numPr>
                                  <w:ilvl w:val="0"/>
                                  <w:numId w:val="231"/>
                                </w:numPr>
                                <w:spacing w:after="0" w:line="256" w:lineRule="auto"/>
                                <w:rPr>
                                  <w:rFonts w:ascii="Arial" w:hAnsi="Arial" w:cs="Arial"/>
                                  <w:bCs/>
                                  <w:sz w:val="18"/>
                                  <w:szCs w:val="18"/>
                                </w:rPr>
                              </w:pPr>
                              <w:r>
                                <w:rPr>
                                  <w:rFonts w:ascii="Arial" w:hAnsi="Arial" w:cs="Arial"/>
                                  <w:bCs/>
                                  <w:sz w:val="18"/>
                                  <w:szCs w:val="18"/>
                                </w:rPr>
                                <w:t>ovládá více postav pomocí zpráv</w:t>
                              </w:r>
                            </w:p>
                            <w:p w14:paraId="152B8818" w14:textId="77777777" w:rsidR="009B1CDB" w:rsidRDefault="009B1CDB" w:rsidP="00C71F3F">
                              <w:pPr>
                                <w:pStyle w:val="Odstavecseseznamem"/>
                                <w:spacing w:line="256" w:lineRule="auto"/>
                                <w:rPr>
                                  <w:rFonts w:ascii="Arial" w:hAnsi="Arial" w:cs="Arial"/>
                                  <w:bCs/>
                                  <w:sz w:val="18"/>
                                  <w:szCs w:val="18"/>
                                </w:rPr>
                              </w:pPr>
                            </w:p>
                          </w:tc>
                          <w:tc>
                            <w:tcPr>
                              <w:tcW w:w="5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10BE9C" w14:textId="77777777" w:rsidR="009B1CDB" w:rsidRDefault="009B1CDB" w:rsidP="00C71F3F">
                              <w:pPr>
                                <w:spacing w:line="256" w:lineRule="auto"/>
                                <w:rPr>
                                  <w:rFonts w:ascii="Arial" w:hAnsi="Arial" w:cs="Arial"/>
                                  <w:i/>
                                  <w:iCs/>
                                  <w:sz w:val="18"/>
                                  <w:szCs w:val="18"/>
                                  <w:lang w:eastAsia="en-US"/>
                                </w:rPr>
                              </w:pPr>
                              <w:r>
                                <w:rPr>
                                  <w:rFonts w:ascii="Arial" w:hAnsi="Arial" w:cs="Arial"/>
                                  <w:b/>
                                  <w:bCs/>
                                  <w:sz w:val="18"/>
                                  <w:szCs w:val="18"/>
                                  <w:lang w:eastAsia="en-US"/>
                                </w:rPr>
                                <w:lastRenderedPageBreak/>
                                <w:t>Algoritmizace a programování</w:t>
                              </w:r>
                            </w:p>
                            <w:p w14:paraId="176D41DD" w14:textId="77777777" w:rsidR="009B1CDB" w:rsidRDefault="009B1CDB" w:rsidP="00C71F3F">
                              <w:pPr>
                                <w:spacing w:line="256" w:lineRule="auto"/>
                                <w:rPr>
                                  <w:rFonts w:ascii="Arial" w:hAnsi="Arial" w:cs="Arial"/>
                                  <w:i/>
                                  <w:iCs/>
                                  <w:sz w:val="18"/>
                                  <w:szCs w:val="18"/>
                                  <w:lang w:eastAsia="en-US"/>
                                </w:rPr>
                              </w:pPr>
                            </w:p>
                            <w:p w14:paraId="558470EF" w14:textId="77777777" w:rsidR="009B1CDB" w:rsidRDefault="009B1CDB" w:rsidP="00C71F3F">
                              <w:pPr>
                                <w:spacing w:line="256" w:lineRule="auto"/>
                                <w:rPr>
                                  <w:rFonts w:ascii="Arial" w:hAnsi="Arial" w:cs="Arial"/>
                                  <w:i/>
                                  <w:iCs/>
                                  <w:sz w:val="18"/>
                                  <w:szCs w:val="18"/>
                                  <w:lang w:eastAsia="en-US"/>
                                </w:rPr>
                              </w:pPr>
                              <w:r>
                                <w:rPr>
                                  <w:rFonts w:ascii="Arial" w:hAnsi="Arial" w:cs="Arial"/>
                                  <w:i/>
                                  <w:iCs/>
                                  <w:sz w:val="18"/>
                                  <w:szCs w:val="18"/>
                                  <w:lang w:eastAsia="en-US"/>
                                </w:rPr>
                                <w:t>Základy programování – příkazy, opakující se vzory</w:t>
                              </w:r>
                            </w:p>
                            <w:p w14:paraId="54ED5CC3" w14:textId="77777777" w:rsidR="009B1CDB" w:rsidRDefault="009B1CDB" w:rsidP="00C71F3F">
                              <w:pPr>
                                <w:spacing w:line="256" w:lineRule="auto"/>
                                <w:rPr>
                                  <w:rFonts w:ascii="Arial" w:hAnsi="Arial" w:cs="Arial"/>
                                  <w:b/>
                                  <w:bCs/>
                                  <w:i/>
                                  <w:iCs/>
                                  <w:sz w:val="18"/>
                                  <w:szCs w:val="18"/>
                                  <w:lang w:eastAsia="en-US"/>
                                </w:rPr>
                              </w:pPr>
                            </w:p>
                            <w:p w14:paraId="310C79CF" w14:textId="77777777" w:rsidR="009B1CDB" w:rsidRDefault="009B1CDB" w:rsidP="00C71F3F">
                              <w:pPr>
                                <w:spacing w:line="256" w:lineRule="auto"/>
                                <w:rPr>
                                  <w:rFonts w:ascii="Arial" w:hAnsi="Arial" w:cs="Arial"/>
                                  <w:sz w:val="18"/>
                                  <w:szCs w:val="18"/>
                                  <w:lang w:eastAsia="en-US"/>
                                </w:rPr>
                              </w:pPr>
                              <w:r>
                                <w:rPr>
                                  <w:rFonts w:ascii="Arial" w:hAnsi="Arial" w:cs="Arial"/>
                                  <w:sz w:val="18"/>
                                  <w:szCs w:val="18"/>
                                  <w:lang w:eastAsia="en-US"/>
                                </w:rPr>
                                <w:t>Příkazy a jejich spojování</w:t>
                              </w:r>
                            </w:p>
                            <w:p w14:paraId="46A9D34A" w14:textId="77777777" w:rsidR="009B1CDB" w:rsidRDefault="009B1CDB" w:rsidP="00C71F3F">
                              <w:pPr>
                                <w:spacing w:line="256" w:lineRule="auto"/>
                                <w:rPr>
                                  <w:rFonts w:ascii="Arial" w:hAnsi="Arial" w:cs="Arial"/>
                                  <w:sz w:val="18"/>
                                  <w:szCs w:val="18"/>
                                  <w:lang w:eastAsia="en-US"/>
                                </w:rPr>
                              </w:pPr>
                              <w:r>
                                <w:rPr>
                                  <w:rFonts w:ascii="Arial" w:hAnsi="Arial" w:cs="Arial"/>
                                  <w:sz w:val="18"/>
                                  <w:szCs w:val="18"/>
                                  <w:lang w:eastAsia="en-US"/>
                                </w:rPr>
                                <w:t>Opakování příkazů</w:t>
                              </w:r>
                            </w:p>
                            <w:p w14:paraId="7C1B9698" w14:textId="77777777" w:rsidR="009B1CDB" w:rsidRDefault="009B1CDB" w:rsidP="00C71F3F">
                              <w:pPr>
                                <w:spacing w:line="256" w:lineRule="auto"/>
                                <w:rPr>
                                  <w:rFonts w:ascii="Arial" w:hAnsi="Arial" w:cs="Arial"/>
                                  <w:sz w:val="18"/>
                                  <w:szCs w:val="18"/>
                                  <w:lang w:eastAsia="en-US"/>
                                </w:rPr>
                              </w:pPr>
                              <w:r>
                                <w:rPr>
                                  <w:rFonts w:ascii="Arial" w:hAnsi="Arial" w:cs="Arial"/>
                                  <w:sz w:val="18"/>
                                  <w:szCs w:val="18"/>
                                  <w:lang w:eastAsia="en-US"/>
                                </w:rPr>
                                <w:t>Pohyb a razítkování</w:t>
                              </w:r>
                            </w:p>
                            <w:p w14:paraId="496D47D2" w14:textId="77777777" w:rsidR="009B1CDB" w:rsidRDefault="009B1CDB" w:rsidP="00C71F3F">
                              <w:pPr>
                                <w:spacing w:line="256" w:lineRule="auto"/>
                                <w:rPr>
                                  <w:rFonts w:ascii="Arial" w:hAnsi="Arial" w:cs="Arial"/>
                                  <w:sz w:val="18"/>
                                  <w:szCs w:val="18"/>
                                  <w:lang w:eastAsia="en-US"/>
                                </w:rPr>
                              </w:pPr>
                              <w:r>
                                <w:rPr>
                                  <w:rFonts w:ascii="Arial" w:hAnsi="Arial" w:cs="Arial"/>
                                  <w:sz w:val="18"/>
                                  <w:szCs w:val="18"/>
                                  <w:lang w:eastAsia="en-US"/>
                                </w:rPr>
                                <w:t>Ke stejnému cíli vedou různé algoritmy</w:t>
                              </w:r>
                            </w:p>
                            <w:p w14:paraId="00690DD9" w14:textId="77777777" w:rsidR="009B1CDB" w:rsidRDefault="009B1CDB" w:rsidP="00C71F3F">
                              <w:pPr>
                                <w:spacing w:line="256" w:lineRule="auto"/>
                                <w:rPr>
                                  <w:rFonts w:ascii="Arial" w:hAnsi="Arial" w:cs="Arial"/>
                                  <w:sz w:val="18"/>
                                  <w:szCs w:val="18"/>
                                  <w:lang w:eastAsia="en-US"/>
                                </w:rPr>
                              </w:pPr>
                              <w:r>
                                <w:rPr>
                                  <w:rFonts w:ascii="Arial" w:hAnsi="Arial" w:cs="Arial"/>
                                  <w:sz w:val="18"/>
                                  <w:szCs w:val="18"/>
                                  <w:lang w:eastAsia="en-US"/>
                                </w:rPr>
                                <w:t>Vlastní bloky a jejich vytváření</w:t>
                              </w:r>
                            </w:p>
                            <w:p w14:paraId="5944E70B" w14:textId="77777777" w:rsidR="009B1CDB" w:rsidRDefault="009B1CDB" w:rsidP="00C71F3F">
                              <w:pPr>
                                <w:spacing w:line="256" w:lineRule="auto"/>
                                <w:rPr>
                                  <w:rFonts w:ascii="Arial" w:hAnsi="Arial" w:cs="Arial"/>
                                  <w:sz w:val="18"/>
                                  <w:szCs w:val="18"/>
                                  <w:lang w:eastAsia="en-US"/>
                                </w:rPr>
                              </w:pPr>
                              <w:r>
                                <w:rPr>
                                  <w:rFonts w:ascii="Arial" w:hAnsi="Arial" w:cs="Arial"/>
                                  <w:sz w:val="18"/>
                                  <w:szCs w:val="18"/>
                                  <w:lang w:eastAsia="en-US"/>
                                </w:rPr>
                                <w:t>Kombinace procedur</w:t>
                              </w:r>
                            </w:p>
                            <w:p w14:paraId="43606717" w14:textId="77777777" w:rsidR="009B1CDB" w:rsidRDefault="009B1CDB" w:rsidP="00C71F3F">
                              <w:pPr>
                                <w:spacing w:line="256" w:lineRule="auto"/>
                                <w:rPr>
                                  <w:rFonts w:ascii="Arial" w:hAnsi="Arial" w:cs="Arial"/>
                                  <w:b/>
                                  <w:sz w:val="18"/>
                                  <w:szCs w:val="18"/>
                                  <w:lang w:eastAsia="en-US"/>
                                </w:rPr>
                              </w:pPr>
                            </w:p>
                            <w:p w14:paraId="645FBA44" w14:textId="77777777" w:rsidR="009B1CDB" w:rsidRDefault="009B1CDB" w:rsidP="00C71F3F">
                              <w:pPr>
                                <w:spacing w:line="256" w:lineRule="auto"/>
                                <w:rPr>
                                  <w:rFonts w:ascii="Arial" w:hAnsi="Arial" w:cs="Arial"/>
                                  <w:b/>
                                  <w:sz w:val="18"/>
                                  <w:szCs w:val="18"/>
                                  <w:lang w:eastAsia="en-US"/>
                                </w:rPr>
                              </w:pPr>
                            </w:p>
                            <w:p w14:paraId="4779A589" w14:textId="77777777" w:rsidR="009B1CDB" w:rsidRDefault="009B1CDB" w:rsidP="00C71F3F">
                              <w:pPr>
                                <w:spacing w:line="256" w:lineRule="auto"/>
                                <w:rPr>
                                  <w:rFonts w:ascii="Arial" w:hAnsi="Arial" w:cs="Arial"/>
                                  <w:b/>
                                  <w:sz w:val="18"/>
                                  <w:szCs w:val="18"/>
                                  <w:lang w:eastAsia="en-US"/>
                                </w:rPr>
                              </w:pPr>
                            </w:p>
                            <w:p w14:paraId="20D042A7" w14:textId="77777777" w:rsidR="009B1CDB" w:rsidRDefault="009B1CDB" w:rsidP="00C71F3F">
                              <w:pPr>
                                <w:spacing w:line="256" w:lineRule="auto"/>
                                <w:rPr>
                                  <w:rFonts w:ascii="Arial" w:hAnsi="Arial" w:cs="Arial"/>
                                  <w:sz w:val="18"/>
                                  <w:szCs w:val="18"/>
                                  <w:lang w:eastAsia="en-US"/>
                                </w:rPr>
                              </w:pPr>
                              <w:r>
                                <w:rPr>
                                  <w:rFonts w:ascii="Arial" w:hAnsi="Arial" w:cs="Arial"/>
                                  <w:sz w:val="18"/>
                                  <w:szCs w:val="18"/>
                                  <w:lang w:eastAsia="en-US"/>
                                </w:rPr>
                                <w:t>Kreslení čar</w:t>
                              </w:r>
                            </w:p>
                            <w:p w14:paraId="7099B7E3" w14:textId="77777777" w:rsidR="009B1CDB" w:rsidRDefault="009B1CDB" w:rsidP="00C71F3F">
                              <w:pPr>
                                <w:spacing w:line="256" w:lineRule="auto"/>
                                <w:rPr>
                                  <w:rFonts w:ascii="Arial" w:hAnsi="Arial" w:cs="Arial"/>
                                  <w:sz w:val="18"/>
                                  <w:szCs w:val="18"/>
                                  <w:lang w:eastAsia="en-US"/>
                                </w:rPr>
                              </w:pPr>
                              <w:r>
                                <w:rPr>
                                  <w:rFonts w:ascii="Arial" w:hAnsi="Arial" w:cs="Arial"/>
                                  <w:sz w:val="18"/>
                                  <w:szCs w:val="18"/>
                                  <w:lang w:eastAsia="en-US"/>
                                </w:rPr>
                                <w:t>Pevný počet opakování</w:t>
                              </w:r>
                            </w:p>
                            <w:p w14:paraId="54307AA5" w14:textId="77777777" w:rsidR="009B1CDB" w:rsidRDefault="009B1CDB" w:rsidP="00C71F3F">
                              <w:pPr>
                                <w:spacing w:line="256" w:lineRule="auto"/>
                                <w:rPr>
                                  <w:rFonts w:ascii="Arial" w:hAnsi="Arial" w:cs="Arial"/>
                                  <w:sz w:val="18"/>
                                  <w:szCs w:val="18"/>
                                  <w:lang w:eastAsia="en-US"/>
                                </w:rPr>
                              </w:pPr>
                              <w:r>
                                <w:rPr>
                                  <w:rFonts w:ascii="Arial" w:hAnsi="Arial" w:cs="Arial"/>
                                  <w:sz w:val="18"/>
                                  <w:szCs w:val="18"/>
                                  <w:lang w:eastAsia="en-US"/>
                                </w:rPr>
                                <w:t>Ladění, hledání chyb</w:t>
                              </w:r>
                            </w:p>
                            <w:p w14:paraId="62DDFD75" w14:textId="77777777" w:rsidR="009B1CDB" w:rsidRDefault="009B1CDB" w:rsidP="00C71F3F">
                              <w:pPr>
                                <w:spacing w:line="256" w:lineRule="auto"/>
                                <w:rPr>
                                  <w:rFonts w:ascii="Arial" w:hAnsi="Arial" w:cs="Arial"/>
                                  <w:sz w:val="18"/>
                                  <w:szCs w:val="18"/>
                                  <w:lang w:eastAsia="en-US"/>
                                </w:rPr>
                              </w:pPr>
                              <w:r>
                                <w:rPr>
                                  <w:rFonts w:ascii="Arial" w:hAnsi="Arial" w:cs="Arial"/>
                                  <w:sz w:val="18"/>
                                  <w:szCs w:val="18"/>
                                  <w:lang w:eastAsia="en-US"/>
                                </w:rPr>
                                <w:t>Vlastní bloky a jejich vytváření</w:t>
                              </w:r>
                            </w:p>
                            <w:p w14:paraId="79515275" w14:textId="77777777" w:rsidR="009B1CDB" w:rsidRDefault="009B1CDB" w:rsidP="00C71F3F">
                              <w:pPr>
                                <w:spacing w:line="256" w:lineRule="auto"/>
                                <w:rPr>
                                  <w:rFonts w:ascii="Arial" w:hAnsi="Arial" w:cs="Arial"/>
                                  <w:sz w:val="18"/>
                                  <w:szCs w:val="18"/>
                                  <w:lang w:eastAsia="en-US"/>
                                </w:rPr>
                              </w:pPr>
                              <w:r>
                                <w:rPr>
                                  <w:rFonts w:ascii="Arial" w:hAnsi="Arial" w:cs="Arial"/>
                                  <w:sz w:val="18"/>
                                  <w:szCs w:val="18"/>
                                  <w:lang w:eastAsia="en-US"/>
                                </w:rPr>
                                <w:t>Změna vlastností postavy pomocí příkazu</w:t>
                              </w:r>
                            </w:p>
                            <w:p w14:paraId="3FD5545B" w14:textId="77777777" w:rsidR="009B1CDB" w:rsidRDefault="009B1CDB" w:rsidP="00C71F3F">
                              <w:pPr>
                                <w:spacing w:line="256" w:lineRule="auto"/>
                                <w:rPr>
                                  <w:rFonts w:ascii="Arial" w:hAnsi="Arial" w:cs="Arial"/>
                                  <w:sz w:val="18"/>
                                  <w:szCs w:val="18"/>
                                  <w:lang w:eastAsia="en-US"/>
                                </w:rPr>
                              </w:pPr>
                              <w:r>
                                <w:rPr>
                                  <w:rFonts w:ascii="Arial" w:hAnsi="Arial" w:cs="Arial"/>
                                  <w:sz w:val="18"/>
                                  <w:szCs w:val="18"/>
                                  <w:lang w:eastAsia="en-US"/>
                                </w:rPr>
                                <w:t>Náhodné hodnoty</w:t>
                              </w:r>
                            </w:p>
                            <w:p w14:paraId="7611F8A7" w14:textId="77777777" w:rsidR="009B1CDB" w:rsidRDefault="009B1CDB" w:rsidP="00C71F3F">
                              <w:pPr>
                                <w:spacing w:line="256" w:lineRule="auto"/>
                                <w:rPr>
                                  <w:rFonts w:ascii="Arial" w:hAnsi="Arial" w:cs="Arial"/>
                                  <w:sz w:val="18"/>
                                  <w:szCs w:val="18"/>
                                  <w:lang w:eastAsia="en-US"/>
                                </w:rPr>
                              </w:pPr>
                              <w:r>
                                <w:rPr>
                                  <w:rFonts w:ascii="Arial" w:hAnsi="Arial" w:cs="Arial"/>
                                  <w:sz w:val="18"/>
                                  <w:szCs w:val="18"/>
                                  <w:lang w:eastAsia="en-US"/>
                                </w:rPr>
                                <w:lastRenderedPageBreak/>
                                <w:t>Čtení programů</w:t>
                              </w:r>
                            </w:p>
                            <w:p w14:paraId="2A7D1774" w14:textId="77777777" w:rsidR="009B1CDB" w:rsidRDefault="009B1CDB" w:rsidP="00C71F3F">
                              <w:pPr>
                                <w:spacing w:line="256" w:lineRule="auto"/>
                                <w:rPr>
                                  <w:rFonts w:ascii="Arial" w:hAnsi="Arial" w:cs="Arial"/>
                                  <w:sz w:val="18"/>
                                  <w:szCs w:val="18"/>
                                  <w:lang w:eastAsia="en-US"/>
                                </w:rPr>
                              </w:pPr>
                              <w:r>
                                <w:rPr>
                                  <w:rFonts w:ascii="Arial" w:hAnsi="Arial" w:cs="Arial"/>
                                  <w:sz w:val="18"/>
                                  <w:szCs w:val="18"/>
                                  <w:lang w:eastAsia="en-US"/>
                                </w:rPr>
                                <w:t>Programovací projekt</w:t>
                              </w:r>
                            </w:p>
                            <w:p w14:paraId="1BF98F7D" w14:textId="77777777" w:rsidR="009B1CDB" w:rsidRDefault="009B1CDB" w:rsidP="00C71F3F">
                              <w:pPr>
                                <w:spacing w:line="256" w:lineRule="auto"/>
                                <w:rPr>
                                  <w:rFonts w:ascii="Arial" w:hAnsi="Arial" w:cs="Arial"/>
                                  <w:b/>
                                  <w:bCs/>
                                  <w:sz w:val="18"/>
                                  <w:szCs w:val="18"/>
                                  <w:lang w:eastAsia="en-US"/>
                                </w:rPr>
                              </w:pPr>
                            </w:p>
                            <w:p w14:paraId="500279CA" w14:textId="77777777" w:rsidR="009B1CDB" w:rsidRDefault="009B1CDB" w:rsidP="00C71F3F">
                              <w:pPr>
                                <w:spacing w:line="256" w:lineRule="auto"/>
                                <w:rPr>
                                  <w:rFonts w:ascii="Arial" w:hAnsi="Arial" w:cs="Arial"/>
                                  <w:b/>
                                  <w:bCs/>
                                  <w:sz w:val="18"/>
                                  <w:szCs w:val="18"/>
                                  <w:lang w:eastAsia="en-US"/>
                                </w:rPr>
                              </w:pPr>
                            </w:p>
                            <w:p w14:paraId="0A0709E3" w14:textId="77777777" w:rsidR="009B1CDB" w:rsidRDefault="009B1CDB" w:rsidP="00C71F3F">
                              <w:pPr>
                                <w:spacing w:line="256" w:lineRule="auto"/>
                                <w:rPr>
                                  <w:rFonts w:ascii="Arial" w:hAnsi="Arial" w:cs="Arial"/>
                                  <w:b/>
                                  <w:bCs/>
                                  <w:sz w:val="18"/>
                                  <w:szCs w:val="18"/>
                                  <w:lang w:eastAsia="en-US"/>
                                </w:rPr>
                              </w:pPr>
                            </w:p>
                            <w:p w14:paraId="4B12F23A" w14:textId="77777777" w:rsidR="009B1CDB" w:rsidRDefault="009B1CDB" w:rsidP="00C71F3F">
                              <w:pPr>
                                <w:spacing w:line="256" w:lineRule="auto"/>
                                <w:rPr>
                                  <w:rFonts w:ascii="Arial" w:hAnsi="Arial" w:cs="Arial"/>
                                  <w:b/>
                                  <w:bCs/>
                                  <w:sz w:val="18"/>
                                  <w:szCs w:val="18"/>
                                  <w:lang w:eastAsia="en-US"/>
                                </w:rPr>
                              </w:pPr>
                            </w:p>
                            <w:p w14:paraId="30E36DB8" w14:textId="77777777" w:rsidR="009B1CDB" w:rsidRDefault="009B1CDB" w:rsidP="00C71F3F">
                              <w:pPr>
                                <w:spacing w:line="256" w:lineRule="auto"/>
                                <w:rPr>
                                  <w:rFonts w:ascii="Arial" w:hAnsi="Arial" w:cs="Arial"/>
                                  <w:b/>
                                  <w:bCs/>
                                  <w:sz w:val="18"/>
                                  <w:szCs w:val="18"/>
                                  <w:lang w:eastAsia="en-US"/>
                                </w:rPr>
                              </w:pPr>
                            </w:p>
                            <w:p w14:paraId="1FF4ECBC" w14:textId="77777777" w:rsidR="009B1CDB" w:rsidRDefault="009B1CDB" w:rsidP="00C71F3F">
                              <w:pPr>
                                <w:spacing w:line="256" w:lineRule="auto"/>
                                <w:rPr>
                                  <w:rFonts w:ascii="Arial" w:hAnsi="Arial" w:cs="Arial"/>
                                  <w:b/>
                                  <w:bCs/>
                                  <w:sz w:val="18"/>
                                  <w:szCs w:val="18"/>
                                  <w:lang w:eastAsia="en-US"/>
                                </w:rPr>
                              </w:pPr>
                            </w:p>
                            <w:p w14:paraId="122AA751" w14:textId="77777777" w:rsidR="009B1CDB" w:rsidRDefault="009B1CDB" w:rsidP="00C71F3F">
                              <w:pPr>
                                <w:spacing w:line="256" w:lineRule="auto"/>
                                <w:rPr>
                                  <w:rFonts w:ascii="Arial" w:hAnsi="Arial" w:cs="Arial"/>
                                  <w:b/>
                                  <w:bCs/>
                                  <w:sz w:val="18"/>
                                  <w:szCs w:val="18"/>
                                  <w:lang w:eastAsia="en-US"/>
                                </w:rPr>
                              </w:pPr>
                            </w:p>
                            <w:p w14:paraId="096178B0" w14:textId="77777777" w:rsidR="009B1CDB" w:rsidRDefault="009B1CDB" w:rsidP="00C71F3F">
                              <w:pPr>
                                <w:spacing w:line="256" w:lineRule="auto"/>
                                <w:rPr>
                                  <w:rFonts w:ascii="Arial" w:hAnsi="Arial" w:cs="Arial"/>
                                  <w:b/>
                                  <w:bCs/>
                                  <w:sz w:val="18"/>
                                  <w:szCs w:val="18"/>
                                  <w:lang w:eastAsia="en-US"/>
                                </w:rPr>
                              </w:pPr>
                            </w:p>
                            <w:p w14:paraId="7B5FBC7E" w14:textId="77777777" w:rsidR="009B1CDB" w:rsidRDefault="009B1CDB" w:rsidP="00C71F3F">
                              <w:pPr>
                                <w:spacing w:line="256" w:lineRule="auto"/>
                                <w:rPr>
                                  <w:rFonts w:ascii="Arial" w:hAnsi="Arial" w:cs="Arial"/>
                                  <w:b/>
                                  <w:bCs/>
                                  <w:sz w:val="18"/>
                                  <w:szCs w:val="18"/>
                                  <w:lang w:eastAsia="en-US"/>
                                </w:rPr>
                              </w:pPr>
                            </w:p>
                            <w:p w14:paraId="22CF35B2" w14:textId="77777777" w:rsidR="009B1CDB" w:rsidRDefault="009B1CDB" w:rsidP="00C71F3F">
                              <w:pPr>
                                <w:spacing w:line="256" w:lineRule="auto"/>
                                <w:rPr>
                                  <w:rFonts w:ascii="Arial" w:hAnsi="Arial" w:cs="Arial"/>
                                  <w:b/>
                                  <w:bCs/>
                                  <w:sz w:val="18"/>
                                  <w:szCs w:val="18"/>
                                  <w:lang w:eastAsia="en-US"/>
                                </w:rPr>
                              </w:pPr>
                            </w:p>
                            <w:p w14:paraId="024BB453" w14:textId="77777777" w:rsidR="009B1CDB" w:rsidRDefault="009B1CDB" w:rsidP="00C71F3F">
                              <w:pPr>
                                <w:spacing w:line="256" w:lineRule="auto"/>
                                <w:rPr>
                                  <w:rFonts w:ascii="Arial" w:hAnsi="Arial" w:cs="Arial"/>
                                  <w:i/>
                                  <w:iCs/>
                                  <w:sz w:val="18"/>
                                  <w:szCs w:val="18"/>
                                  <w:lang w:eastAsia="en-US"/>
                                </w:rPr>
                              </w:pPr>
                            </w:p>
                            <w:p w14:paraId="2D5192A5" w14:textId="77777777" w:rsidR="009B1CDB" w:rsidRDefault="009B1CDB" w:rsidP="00C71F3F">
                              <w:pPr>
                                <w:spacing w:line="256" w:lineRule="auto"/>
                                <w:rPr>
                                  <w:rFonts w:ascii="Arial" w:hAnsi="Arial" w:cs="Arial"/>
                                  <w:i/>
                                  <w:iCs/>
                                  <w:sz w:val="18"/>
                                  <w:szCs w:val="18"/>
                                  <w:lang w:eastAsia="en-US"/>
                                </w:rPr>
                              </w:pPr>
                              <w:r>
                                <w:rPr>
                                  <w:rFonts w:ascii="Arial" w:hAnsi="Arial" w:cs="Arial"/>
                                  <w:i/>
                                  <w:iCs/>
                                  <w:sz w:val="18"/>
                                  <w:szCs w:val="18"/>
                                  <w:lang w:eastAsia="en-US"/>
                                </w:rPr>
                                <w:t>Základy programování – postavy a události</w:t>
                              </w:r>
                            </w:p>
                            <w:p w14:paraId="2D738A27" w14:textId="77777777" w:rsidR="009B1CDB" w:rsidRDefault="009B1CDB" w:rsidP="00C71F3F">
                              <w:pPr>
                                <w:spacing w:line="256" w:lineRule="auto"/>
                                <w:rPr>
                                  <w:rFonts w:ascii="Arial" w:hAnsi="Arial" w:cs="Arial"/>
                                  <w:i/>
                                  <w:iCs/>
                                  <w:sz w:val="18"/>
                                  <w:szCs w:val="18"/>
                                  <w:lang w:eastAsia="en-US"/>
                                </w:rPr>
                              </w:pPr>
                            </w:p>
                            <w:p w14:paraId="4487CC37" w14:textId="77777777" w:rsidR="009B1CDB" w:rsidRDefault="009B1CDB" w:rsidP="00C71F3F">
                              <w:pPr>
                                <w:spacing w:line="256" w:lineRule="auto"/>
                                <w:rPr>
                                  <w:rFonts w:ascii="Arial" w:hAnsi="Arial" w:cs="Arial"/>
                                  <w:sz w:val="18"/>
                                  <w:szCs w:val="18"/>
                                  <w:lang w:eastAsia="en-US"/>
                                </w:rPr>
                              </w:pPr>
                              <w:r>
                                <w:rPr>
                                  <w:rFonts w:ascii="Arial" w:hAnsi="Arial" w:cs="Arial"/>
                                  <w:sz w:val="18"/>
                                  <w:szCs w:val="18"/>
                                  <w:lang w:eastAsia="en-US"/>
                                </w:rPr>
                                <w:t>Ovládání pohybu postav</w:t>
                              </w:r>
                            </w:p>
                            <w:p w14:paraId="28B22FDA" w14:textId="77777777" w:rsidR="009B1CDB" w:rsidRDefault="009B1CDB" w:rsidP="00C71F3F">
                              <w:pPr>
                                <w:spacing w:line="256" w:lineRule="auto"/>
                                <w:rPr>
                                  <w:rFonts w:ascii="Arial" w:hAnsi="Arial" w:cs="Arial"/>
                                  <w:sz w:val="18"/>
                                  <w:szCs w:val="18"/>
                                  <w:lang w:eastAsia="en-US"/>
                                </w:rPr>
                              </w:pPr>
                              <w:r>
                                <w:rPr>
                                  <w:rFonts w:ascii="Arial" w:hAnsi="Arial" w:cs="Arial"/>
                                  <w:sz w:val="18"/>
                                  <w:szCs w:val="18"/>
                                  <w:lang w:eastAsia="en-US"/>
                                </w:rPr>
                                <w:t>Násobné postavy a souběžné reakce</w:t>
                              </w:r>
                            </w:p>
                            <w:p w14:paraId="56E277D0" w14:textId="77777777" w:rsidR="009B1CDB" w:rsidRDefault="009B1CDB" w:rsidP="00C71F3F">
                              <w:pPr>
                                <w:spacing w:line="256" w:lineRule="auto"/>
                                <w:rPr>
                                  <w:rFonts w:ascii="Arial" w:hAnsi="Arial" w:cs="Arial"/>
                                  <w:sz w:val="18"/>
                                  <w:szCs w:val="18"/>
                                  <w:lang w:eastAsia="en-US"/>
                                </w:rPr>
                              </w:pPr>
                              <w:r>
                                <w:rPr>
                                  <w:rFonts w:ascii="Arial" w:hAnsi="Arial" w:cs="Arial"/>
                                  <w:sz w:val="18"/>
                                  <w:szCs w:val="18"/>
                                  <w:lang w:eastAsia="en-US"/>
                                </w:rPr>
                                <w:t>Modifikace programu</w:t>
                              </w:r>
                            </w:p>
                            <w:p w14:paraId="491B5A8D" w14:textId="77777777" w:rsidR="009B1CDB" w:rsidRDefault="009B1CDB" w:rsidP="00C71F3F">
                              <w:pPr>
                                <w:spacing w:line="256" w:lineRule="auto"/>
                                <w:rPr>
                                  <w:rFonts w:ascii="Arial" w:hAnsi="Arial" w:cs="Arial"/>
                                  <w:sz w:val="18"/>
                                  <w:szCs w:val="18"/>
                                  <w:lang w:eastAsia="en-US"/>
                                </w:rPr>
                              </w:pPr>
                              <w:r>
                                <w:rPr>
                                  <w:rFonts w:ascii="Arial" w:hAnsi="Arial" w:cs="Arial"/>
                                  <w:sz w:val="18"/>
                                  <w:szCs w:val="18"/>
                                  <w:lang w:eastAsia="en-US"/>
                                </w:rPr>
                                <w:t>Animace střídáním obrázků</w:t>
                              </w:r>
                            </w:p>
                            <w:p w14:paraId="396DB3F5" w14:textId="77777777" w:rsidR="009B1CDB" w:rsidRDefault="009B1CDB" w:rsidP="00C71F3F">
                              <w:pPr>
                                <w:spacing w:line="256" w:lineRule="auto"/>
                                <w:rPr>
                                  <w:rFonts w:ascii="Arial" w:hAnsi="Arial" w:cs="Arial"/>
                                  <w:sz w:val="18"/>
                                  <w:szCs w:val="18"/>
                                  <w:lang w:eastAsia="en-US"/>
                                </w:rPr>
                              </w:pPr>
                              <w:r>
                                <w:rPr>
                                  <w:rFonts w:ascii="Arial" w:hAnsi="Arial" w:cs="Arial"/>
                                  <w:sz w:val="18"/>
                                  <w:szCs w:val="18"/>
                                  <w:lang w:eastAsia="en-US"/>
                                </w:rPr>
                                <w:t>Spouštění pomocí událostí</w:t>
                              </w:r>
                            </w:p>
                            <w:p w14:paraId="409D8496" w14:textId="77777777" w:rsidR="009B1CDB" w:rsidRDefault="009B1CDB" w:rsidP="00C71F3F">
                              <w:pPr>
                                <w:spacing w:line="256" w:lineRule="auto"/>
                                <w:rPr>
                                  <w:rFonts w:ascii="Arial" w:hAnsi="Arial" w:cs="Arial"/>
                                  <w:sz w:val="18"/>
                                  <w:szCs w:val="18"/>
                                  <w:lang w:eastAsia="en-US"/>
                                </w:rPr>
                              </w:pPr>
                              <w:r>
                                <w:rPr>
                                  <w:rFonts w:ascii="Arial" w:hAnsi="Arial" w:cs="Arial"/>
                                  <w:sz w:val="18"/>
                                  <w:szCs w:val="18"/>
                                  <w:lang w:eastAsia="en-US"/>
                                </w:rPr>
                                <w:t>Vysílání zpráv mezi postavami</w:t>
                              </w:r>
                            </w:p>
                            <w:p w14:paraId="75F44C60" w14:textId="77777777" w:rsidR="009B1CDB" w:rsidRDefault="009B1CDB" w:rsidP="00C71F3F">
                              <w:pPr>
                                <w:spacing w:line="256" w:lineRule="auto"/>
                                <w:rPr>
                                  <w:rFonts w:ascii="Arial" w:hAnsi="Arial" w:cs="Arial"/>
                                  <w:sz w:val="18"/>
                                  <w:szCs w:val="18"/>
                                  <w:lang w:eastAsia="en-US"/>
                                </w:rPr>
                              </w:pPr>
                              <w:r>
                                <w:rPr>
                                  <w:rFonts w:ascii="Arial" w:hAnsi="Arial" w:cs="Arial"/>
                                  <w:sz w:val="18"/>
                                  <w:szCs w:val="18"/>
                                  <w:lang w:eastAsia="en-US"/>
                                </w:rPr>
                                <w:t>Čtení programů</w:t>
                              </w:r>
                            </w:p>
                            <w:p w14:paraId="3822EF91" w14:textId="77777777" w:rsidR="009B1CDB" w:rsidRDefault="009B1CDB" w:rsidP="00C71F3F">
                              <w:pPr>
                                <w:spacing w:line="256" w:lineRule="auto"/>
                                <w:rPr>
                                  <w:rFonts w:ascii="Arial" w:hAnsi="Arial" w:cs="Arial"/>
                                  <w:sz w:val="18"/>
                                  <w:szCs w:val="18"/>
                                  <w:lang w:eastAsia="en-US"/>
                                </w:rPr>
                              </w:pPr>
                              <w:r>
                                <w:rPr>
                                  <w:rFonts w:ascii="Arial" w:hAnsi="Arial" w:cs="Arial"/>
                                  <w:sz w:val="18"/>
                                  <w:szCs w:val="18"/>
                                  <w:lang w:eastAsia="en-US"/>
                                </w:rPr>
                                <w:t>Programovací projekt</w:t>
                              </w:r>
                            </w:p>
                            <w:p w14:paraId="2F4D6EB6" w14:textId="77777777" w:rsidR="009B1CDB" w:rsidRDefault="009B1CDB" w:rsidP="00C71F3F">
                              <w:pPr>
                                <w:spacing w:line="256" w:lineRule="auto"/>
                                <w:rPr>
                                  <w:rFonts w:ascii="Arial" w:hAnsi="Arial" w:cs="Arial"/>
                                  <w:b/>
                                  <w:bCs/>
                                  <w:sz w:val="18"/>
                                  <w:szCs w:val="18"/>
                                  <w:lang w:eastAsia="en-US"/>
                                </w:rPr>
                              </w:pPr>
                            </w:p>
                          </w:tc>
                          <w:tc>
                            <w:tcPr>
                              <w:tcW w:w="365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89CF836" w14:textId="77777777" w:rsidR="009B1CDB" w:rsidRDefault="009B1CDB" w:rsidP="00C71F3F">
                              <w:pPr>
                                <w:spacing w:line="256" w:lineRule="auto"/>
                                <w:rPr>
                                  <w:rFonts w:ascii="Arial" w:hAnsi="Arial" w:cs="Arial"/>
                                  <w:sz w:val="18"/>
                                  <w:szCs w:val="18"/>
                                  <w:lang w:eastAsia="en-US"/>
                                </w:rPr>
                              </w:pPr>
                            </w:p>
                          </w:tc>
                        </w:tr>
                        <w:tr w:rsidR="00C71F3F" w14:paraId="073277FC" w14:textId="77777777" w:rsidTr="00C71F3F">
                          <w:tc>
                            <w:tcPr>
                              <w:tcW w:w="4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F974A4" w14:textId="77777777" w:rsidR="00C71F3F" w:rsidRDefault="00C71F3F" w:rsidP="00C71F3F">
                              <w:pPr>
                                <w:spacing w:line="256" w:lineRule="auto"/>
                                <w:rPr>
                                  <w:rFonts w:ascii="Arial" w:hAnsi="Arial" w:cs="Arial"/>
                                  <w:bCs/>
                                  <w:sz w:val="18"/>
                                  <w:szCs w:val="18"/>
                                  <w:lang w:eastAsia="en-US"/>
                                </w:rPr>
                              </w:pPr>
                            </w:p>
                            <w:p w14:paraId="71FCB0E2" w14:textId="77777777" w:rsidR="00C71F3F" w:rsidRDefault="00C71F3F" w:rsidP="00C71F3F">
                              <w:pPr>
                                <w:spacing w:line="256" w:lineRule="auto"/>
                                <w:rPr>
                                  <w:rFonts w:ascii="Arial" w:hAnsi="Arial" w:cs="Arial"/>
                                  <w:bCs/>
                                  <w:sz w:val="18"/>
                                  <w:szCs w:val="18"/>
                                  <w:lang w:eastAsia="en-US"/>
                                </w:rPr>
                              </w:pPr>
                            </w:p>
                            <w:p w14:paraId="061AD14E" w14:textId="77777777" w:rsidR="00C71F3F" w:rsidRDefault="00C71F3F" w:rsidP="00C71F3F">
                              <w:pPr>
                                <w:spacing w:line="256" w:lineRule="auto"/>
                                <w:ind w:left="743"/>
                                <w:rPr>
                                  <w:rFonts w:ascii="Arial" w:hAnsi="Arial" w:cs="Arial"/>
                                  <w:bCs/>
                                  <w:sz w:val="18"/>
                                  <w:szCs w:val="18"/>
                                  <w:lang w:eastAsia="en-US"/>
                                </w:rPr>
                              </w:pPr>
                            </w:p>
                            <w:p w14:paraId="4DDC52E9" w14:textId="77777777" w:rsidR="00C71F3F" w:rsidRDefault="00C71F3F">
                              <w:pPr>
                                <w:pStyle w:val="Odstavecseseznamem"/>
                                <w:numPr>
                                  <w:ilvl w:val="0"/>
                                  <w:numId w:val="232"/>
                                </w:numPr>
                                <w:spacing w:after="0" w:line="256" w:lineRule="auto"/>
                                <w:ind w:left="743"/>
                                <w:rPr>
                                  <w:rFonts w:ascii="Arial" w:hAnsi="Arial" w:cs="Arial"/>
                                  <w:bCs/>
                                  <w:sz w:val="18"/>
                                  <w:szCs w:val="18"/>
                                </w:rPr>
                              </w:pPr>
                              <w:r>
                                <w:rPr>
                                  <w:rFonts w:ascii="Arial" w:hAnsi="Arial" w:cs="Arial"/>
                                  <w:bCs/>
                                  <w:sz w:val="18"/>
                                  <w:szCs w:val="18"/>
                                </w:rPr>
                                <w:t>pomocí grafu znázorní vztahy mezi</w:t>
                              </w:r>
                            </w:p>
                            <w:p w14:paraId="1865899E" w14:textId="77777777" w:rsidR="00C71F3F" w:rsidRDefault="00C71F3F">
                              <w:pPr>
                                <w:pStyle w:val="Odstavecseseznamem"/>
                                <w:numPr>
                                  <w:ilvl w:val="0"/>
                                  <w:numId w:val="232"/>
                                </w:numPr>
                                <w:spacing w:after="0" w:line="256" w:lineRule="auto"/>
                                <w:ind w:left="743"/>
                                <w:rPr>
                                  <w:rFonts w:ascii="Arial" w:hAnsi="Arial" w:cs="Arial"/>
                                  <w:bCs/>
                                  <w:sz w:val="18"/>
                                  <w:szCs w:val="18"/>
                                </w:rPr>
                              </w:pPr>
                              <w:r>
                                <w:rPr>
                                  <w:rFonts w:ascii="Arial" w:hAnsi="Arial" w:cs="Arial"/>
                                  <w:bCs/>
                                  <w:sz w:val="18"/>
                                  <w:szCs w:val="18"/>
                                </w:rPr>
                                <w:t>objekty</w:t>
                              </w:r>
                            </w:p>
                            <w:p w14:paraId="0A5D2521" w14:textId="77777777" w:rsidR="00C71F3F" w:rsidRDefault="00C71F3F">
                              <w:pPr>
                                <w:pStyle w:val="Odstavecseseznamem"/>
                                <w:numPr>
                                  <w:ilvl w:val="0"/>
                                  <w:numId w:val="232"/>
                                </w:numPr>
                                <w:spacing w:after="0" w:line="256" w:lineRule="auto"/>
                                <w:ind w:left="743"/>
                                <w:rPr>
                                  <w:rFonts w:ascii="Arial" w:hAnsi="Arial" w:cs="Arial"/>
                                  <w:bCs/>
                                  <w:sz w:val="18"/>
                                  <w:szCs w:val="18"/>
                                </w:rPr>
                              </w:pPr>
                              <w:r>
                                <w:rPr>
                                  <w:rFonts w:ascii="Arial" w:hAnsi="Arial" w:cs="Arial"/>
                                  <w:bCs/>
                                  <w:sz w:val="18"/>
                                  <w:szCs w:val="18"/>
                                </w:rPr>
                                <w:t>pomocí obrázku znázorní jev</w:t>
                              </w:r>
                            </w:p>
                            <w:p w14:paraId="32661557" w14:textId="77777777" w:rsidR="00C71F3F" w:rsidRDefault="00C71F3F">
                              <w:pPr>
                                <w:pStyle w:val="Odstavecseseznamem"/>
                                <w:numPr>
                                  <w:ilvl w:val="0"/>
                                  <w:numId w:val="232"/>
                                </w:numPr>
                                <w:spacing w:after="0" w:line="256" w:lineRule="auto"/>
                                <w:ind w:left="743"/>
                                <w:rPr>
                                  <w:rFonts w:ascii="Arial" w:hAnsi="Arial" w:cs="Arial"/>
                                  <w:bCs/>
                                  <w:sz w:val="18"/>
                                  <w:szCs w:val="18"/>
                                </w:rPr>
                              </w:pPr>
                              <w:r>
                                <w:rPr>
                                  <w:rFonts w:ascii="Arial" w:hAnsi="Arial" w:cs="Arial"/>
                                  <w:bCs/>
                                  <w:sz w:val="18"/>
                                  <w:szCs w:val="18"/>
                                </w:rPr>
                                <w:t>pomocí obrázkových modelů řeší</w:t>
                              </w:r>
                            </w:p>
                            <w:p w14:paraId="114D86D8" w14:textId="77777777" w:rsidR="00C71F3F" w:rsidRDefault="00C71F3F">
                              <w:pPr>
                                <w:pStyle w:val="Odstavecseseznamem"/>
                                <w:numPr>
                                  <w:ilvl w:val="0"/>
                                  <w:numId w:val="232"/>
                                </w:numPr>
                                <w:spacing w:after="0" w:line="256" w:lineRule="auto"/>
                                <w:ind w:left="743"/>
                                <w:rPr>
                                  <w:rFonts w:ascii="Arial" w:hAnsi="Arial" w:cs="Arial"/>
                                  <w:bCs/>
                                  <w:sz w:val="18"/>
                                  <w:szCs w:val="18"/>
                                </w:rPr>
                              </w:pPr>
                              <w:r>
                                <w:rPr>
                                  <w:rFonts w:ascii="Arial" w:hAnsi="Arial" w:cs="Arial"/>
                                  <w:bCs/>
                                  <w:sz w:val="18"/>
                                  <w:szCs w:val="18"/>
                                </w:rPr>
                                <w:t>zadané problémy</w:t>
                              </w:r>
                            </w:p>
                            <w:p w14:paraId="663AD6F2" w14:textId="77777777" w:rsidR="00C71F3F" w:rsidRDefault="00C71F3F">
                              <w:pPr>
                                <w:pStyle w:val="Odstavecseseznamem"/>
                                <w:numPr>
                                  <w:ilvl w:val="0"/>
                                  <w:numId w:val="232"/>
                                </w:numPr>
                                <w:spacing w:after="0" w:line="256" w:lineRule="auto"/>
                                <w:ind w:left="743"/>
                                <w:rPr>
                                  <w:rFonts w:ascii="Arial" w:hAnsi="Arial" w:cs="Arial"/>
                                  <w:bCs/>
                                  <w:sz w:val="18"/>
                                  <w:szCs w:val="18"/>
                                </w:rPr>
                              </w:pPr>
                            </w:p>
                            <w:p w14:paraId="7A54F0E1" w14:textId="77777777" w:rsidR="00C71F3F" w:rsidRDefault="00C71F3F" w:rsidP="00C71F3F">
                              <w:pPr>
                                <w:pStyle w:val="Odstavecseseznamem"/>
                                <w:spacing w:line="256" w:lineRule="auto"/>
                                <w:ind w:left="743"/>
                                <w:rPr>
                                  <w:rFonts w:ascii="Arial" w:hAnsi="Arial" w:cs="Arial"/>
                                  <w:bCs/>
                                  <w:sz w:val="18"/>
                                  <w:szCs w:val="18"/>
                                </w:rPr>
                              </w:pPr>
                            </w:p>
                          </w:tc>
                          <w:tc>
                            <w:tcPr>
                              <w:tcW w:w="5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A9E851" w14:textId="77777777" w:rsidR="00C71F3F" w:rsidRDefault="00C71F3F" w:rsidP="00C71F3F">
                              <w:pPr>
                                <w:spacing w:line="256" w:lineRule="auto"/>
                                <w:rPr>
                                  <w:rFonts w:ascii="Arial" w:hAnsi="Arial" w:cs="Arial"/>
                                  <w:b/>
                                  <w:bCs/>
                                  <w:sz w:val="18"/>
                                  <w:szCs w:val="18"/>
                                  <w:lang w:eastAsia="en-US"/>
                                </w:rPr>
                              </w:pPr>
                              <w:r>
                                <w:rPr>
                                  <w:rFonts w:ascii="Arial" w:hAnsi="Arial" w:cs="Arial"/>
                                  <w:b/>
                                  <w:bCs/>
                                  <w:sz w:val="18"/>
                                  <w:szCs w:val="18"/>
                                  <w:lang w:eastAsia="en-US"/>
                                </w:rPr>
                                <w:t>Data, informace a modelování</w:t>
                              </w:r>
                            </w:p>
                            <w:p w14:paraId="3C423994" w14:textId="77777777" w:rsidR="00C71F3F" w:rsidRDefault="00C71F3F" w:rsidP="00C71F3F">
                              <w:pPr>
                                <w:spacing w:line="256" w:lineRule="auto"/>
                                <w:rPr>
                                  <w:rFonts w:ascii="Arial" w:hAnsi="Arial" w:cs="Arial"/>
                                  <w:b/>
                                  <w:bCs/>
                                  <w:sz w:val="18"/>
                                  <w:szCs w:val="18"/>
                                  <w:lang w:eastAsia="en-US"/>
                                </w:rPr>
                              </w:pPr>
                            </w:p>
                            <w:p w14:paraId="53A7A78D" w14:textId="77777777" w:rsidR="00C71F3F" w:rsidRDefault="00C71F3F" w:rsidP="00C71F3F">
                              <w:pPr>
                                <w:spacing w:line="256" w:lineRule="auto"/>
                                <w:rPr>
                                  <w:rFonts w:ascii="Arial" w:hAnsi="Arial" w:cs="Arial"/>
                                  <w:i/>
                                  <w:iCs/>
                                  <w:sz w:val="18"/>
                                  <w:szCs w:val="18"/>
                                  <w:lang w:eastAsia="en-US"/>
                                </w:rPr>
                              </w:pPr>
                              <w:r>
                                <w:rPr>
                                  <w:rFonts w:ascii="Arial" w:hAnsi="Arial" w:cs="Arial"/>
                                  <w:i/>
                                  <w:iCs/>
                                  <w:sz w:val="18"/>
                                  <w:szCs w:val="18"/>
                                  <w:lang w:eastAsia="en-US"/>
                                </w:rPr>
                                <w:t>Úvod do modelování pomocí grafů a schémat</w:t>
                              </w:r>
                            </w:p>
                            <w:p w14:paraId="61D39C52" w14:textId="77777777" w:rsidR="00C71F3F" w:rsidRDefault="00C71F3F" w:rsidP="00C71F3F">
                              <w:pPr>
                                <w:spacing w:line="256" w:lineRule="auto"/>
                                <w:rPr>
                                  <w:rFonts w:ascii="Arial" w:hAnsi="Arial" w:cs="Arial"/>
                                  <w:i/>
                                  <w:iCs/>
                                  <w:sz w:val="18"/>
                                  <w:szCs w:val="18"/>
                                  <w:lang w:eastAsia="en-US"/>
                                </w:rPr>
                              </w:pPr>
                            </w:p>
                            <w:p w14:paraId="0E20D64D" w14:textId="77777777" w:rsidR="00C71F3F" w:rsidRDefault="00C71F3F" w:rsidP="00C71F3F">
                              <w:pPr>
                                <w:spacing w:line="256" w:lineRule="auto"/>
                                <w:rPr>
                                  <w:rFonts w:ascii="Arial" w:hAnsi="Arial" w:cs="Arial"/>
                                  <w:sz w:val="18"/>
                                  <w:szCs w:val="18"/>
                                  <w:lang w:eastAsia="en-US"/>
                                </w:rPr>
                              </w:pPr>
                              <w:r>
                                <w:rPr>
                                  <w:rFonts w:ascii="Arial" w:hAnsi="Arial" w:cs="Arial"/>
                                  <w:sz w:val="18"/>
                                  <w:szCs w:val="18"/>
                                  <w:lang w:eastAsia="en-US"/>
                                </w:rPr>
                                <w:t>Graf, hledání cesty</w:t>
                              </w:r>
                            </w:p>
                            <w:p w14:paraId="1CC9F9A7" w14:textId="77777777" w:rsidR="00C71F3F" w:rsidRDefault="00C71F3F" w:rsidP="00C71F3F">
                              <w:pPr>
                                <w:spacing w:line="256" w:lineRule="auto"/>
                                <w:rPr>
                                  <w:rFonts w:ascii="Arial" w:hAnsi="Arial" w:cs="Arial"/>
                                  <w:sz w:val="18"/>
                                  <w:szCs w:val="18"/>
                                  <w:lang w:eastAsia="en-US"/>
                                </w:rPr>
                              </w:pPr>
                              <w:r>
                                <w:rPr>
                                  <w:rFonts w:ascii="Arial" w:hAnsi="Arial" w:cs="Arial"/>
                                  <w:sz w:val="18"/>
                                  <w:szCs w:val="18"/>
                                  <w:lang w:eastAsia="en-US"/>
                                </w:rPr>
                                <w:t>Schémata, obrázkové modely</w:t>
                              </w:r>
                            </w:p>
                            <w:p w14:paraId="0B7B3F8E" w14:textId="77777777" w:rsidR="00C71F3F" w:rsidRDefault="00C71F3F" w:rsidP="00C71F3F">
                              <w:pPr>
                                <w:spacing w:line="256" w:lineRule="auto"/>
                                <w:rPr>
                                  <w:rFonts w:ascii="Arial" w:hAnsi="Arial" w:cs="Arial"/>
                                  <w:i/>
                                  <w:iCs/>
                                  <w:sz w:val="18"/>
                                  <w:szCs w:val="18"/>
                                  <w:lang w:eastAsia="en-US"/>
                                </w:rPr>
                              </w:pPr>
                              <w:r>
                                <w:rPr>
                                  <w:rFonts w:ascii="Arial" w:hAnsi="Arial" w:cs="Arial"/>
                                  <w:sz w:val="18"/>
                                  <w:szCs w:val="18"/>
                                  <w:lang w:eastAsia="en-US"/>
                                </w:rPr>
                                <w:t>Model</w:t>
                              </w:r>
                            </w:p>
                          </w:tc>
                          <w:tc>
                            <w:tcPr>
                              <w:tcW w:w="3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41F3CB" w14:textId="77777777" w:rsidR="00C71F3F" w:rsidRDefault="00C71F3F" w:rsidP="00C71F3F">
                              <w:pPr>
                                <w:spacing w:line="256" w:lineRule="auto"/>
                                <w:rPr>
                                  <w:rFonts w:ascii="Arial" w:hAnsi="Arial" w:cs="Arial"/>
                                  <w:sz w:val="18"/>
                                  <w:szCs w:val="18"/>
                                  <w:lang w:eastAsia="en-US"/>
                                </w:rPr>
                              </w:pPr>
                            </w:p>
                          </w:tc>
                        </w:tr>
                        <w:tr w:rsidR="00C71F3F" w14:paraId="262214B0" w14:textId="77777777" w:rsidTr="00C71F3F">
                          <w:tc>
                            <w:tcPr>
                              <w:tcW w:w="4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31ABBB" w14:textId="77777777" w:rsidR="00C71F3F" w:rsidRDefault="00C71F3F" w:rsidP="00C71F3F">
                              <w:pPr>
                                <w:spacing w:line="256" w:lineRule="auto"/>
                                <w:rPr>
                                  <w:rFonts w:ascii="Arial" w:hAnsi="Arial" w:cs="Arial"/>
                                  <w:bCs/>
                                  <w:sz w:val="18"/>
                                  <w:szCs w:val="18"/>
                                  <w:lang w:eastAsia="en-US"/>
                                </w:rPr>
                              </w:pPr>
                            </w:p>
                          </w:tc>
                          <w:tc>
                            <w:tcPr>
                              <w:tcW w:w="5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95ECB7" w14:textId="77777777" w:rsidR="00C71F3F" w:rsidRDefault="00C71F3F" w:rsidP="00C71F3F">
                              <w:pPr>
                                <w:spacing w:line="256" w:lineRule="auto"/>
                                <w:rPr>
                                  <w:rFonts w:ascii="Arial" w:hAnsi="Arial" w:cs="Arial"/>
                                  <w:b/>
                                  <w:bCs/>
                                  <w:sz w:val="18"/>
                                  <w:szCs w:val="18"/>
                                  <w:lang w:eastAsia="en-US"/>
                                </w:rPr>
                              </w:pPr>
                            </w:p>
                          </w:tc>
                          <w:tc>
                            <w:tcPr>
                              <w:tcW w:w="3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A702C5" w14:textId="77777777" w:rsidR="00C71F3F" w:rsidRDefault="00C71F3F" w:rsidP="00C71F3F">
                              <w:pPr>
                                <w:spacing w:line="256" w:lineRule="auto"/>
                                <w:rPr>
                                  <w:rFonts w:ascii="Arial" w:hAnsi="Arial" w:cs="Arial"/>
                                  <w:sz w:val="18"/>
                                  <w:szCs w:val="18"/>
                                  <w:lang w:eastAsia="en-US"/>
                                </w:rPr>
                              </w:pPr>
                            </w:p>
                          </w:tc>
                        </w:tr>
                      </w:tbl>
                      <w:p w14:paraId="0480649B" w14:textId="77777777" w:rsidR="00C71F3F" w:rsidRDefault="00C71F3F" w:rsidP="00C71F3F">
                        <w:pPr>
                          <w:spacing w:line="360" w:lineRule="auto"/>
                          <w:rPr>
                            <w:rFonts w:ascii="Arial" w:hAnsi="Arial" w:cs="Arial"/>
                            <w:sz w:val="18"/>
                            <w:szCs w:val="18"/>
                          </w:rPr>
                        </w:pPr>
                      </w:p>
                      <w:p w14:paraId="4CA0386B" w14:textId="77777777" w:rsidR="00C71F3F" w:rsidRDefault="00C71F3F" w:rsidP="00C71F3F"/>
                      <w:p w14:paraId="028E777A" w14:textId="77777777" w:rsidR="00C71F3F" w:rsidRDefault="00C71F3F">
                        <w:pPr>
                          <w:pStyle w:val="Styl11bTunKurzvaVpravo02cmPed1b"/>
                          <w:spacing w:line="360" w:lineRule="auto"/>
                          <w:rPr>
                            <w:rFonts w:ascii="Arial" w:hAnsi="Arial" w:cs="Arial"/>
                            <w:bCs w:val="0"/>
                            <w:i w:val="0"/>
                            <w:sz w:val="18"/>
                            <w:szCs w:val="18"/>
                          </w:rPr>
                        </w:pPr>
                      </w:p>
                      <w:p w14:paraId="09EB7F7A" w14:textId="58024E79" w:rsidR="00D07D3E" w:rsidRDefault="00D07D3E">
                        <w:pPr>
                          <w:pStyle w:val="Styl11bTunKurzvaVpravo02cmPed1b"/>
                          <w:spacing w:line="360" w:lineRule="auto"/>
                          <w:rPr>
                            <w:rFonts w:ascii="Arial" w:hAnsi="Arial" w:cs="Arial"/>
                            <w:bCs w:val="0"/>
                            <w:i w:val="0"/>
                            <w:sz w:val="18"/>
                            <w:szCs w:val="18"/>
                          </w:rPr>
                        </w:pPr>
                      </w:p>
                      <w:p w14:paraId="6B89511F" w14:textId="0DF9FD6A" w:rsidR="0069015C" w:rsidRDefault="0069015C">
                        <w:pPr>
                          <w:pStyle w:val="Styl11bTunKurzvaVpravo02cmPed1b"/>
                          <w:spacing w:line="360" w:lineRule="auto"/>
                          <w:rPr>
                            <w:rFonts w:ascii="Arial" w:hAnsi="Arial" w:cs="Arial"/>
                            <w:bCs w:val="0"/>
                            <w:i w:val="0"/>
                            <w:sz w:val="18"/>
                            <w:szCs w:val="18"/>
                          </w:rPr>
                        </w:pPr>
                      </w:p>
                      <w:p w14:paraId="4A7B7564" w14:textId="7D536BC5" w:rsidR="0069015C" w:rsidRDefault="0069015C">
                        <w:pPr>
                          <w:pStyle w:val="Styl11bTunKurzvaVpravo02cmPed1b"/>
                          <w:spacing w:line="360" w:lineRule="auto"/>
                          <w:rPr>
                            <w:rFonts w:ascii="Arial" w:hAnsi="Arial" w:cs="Arial"/>
                            <w:bCs w:val="0"/>
                            <w:i w:val="0"/>
                            <w:sz w:val="18"/>
                            <w:szCs w:val="18"/>
                          </w:rPr>
                        </w:pPr>
                      </w:p>
                      <w:p w14:paraId="045A5ABB" w14:textId="19577CA5" w:rsidR="0069015C" w:rsidRDefault="0069015C">
                        <w:pPr>
                          <w:pStyle w:val="Styl11bTunKurzvaVpravo02cmPed1b"/>
                          <w:spacing w:line="360" w:lineRule="auto"/>
                          <w:rPr>
                            <w:rFonts w:ascii="Arial" w:hAnsi="Arial" w:cs="Arial"/>
                            <w:bCs w:val="0"/>
                            <w:i w:val="0"/>
                            <w:sz w:val="18"/>
                            <w:szCs w:val="18"/>
                          </w:rPr>
                        </w:pPr>
                      </w:p>
                      <w:p w14:paraId="4C558F12" w14:textId="095E8A2C" w:rsidR="0069015C" w:rsidRDefault="0069015C">
                        <w:pPr>
                          <w:pStyle w:val="Styl11bTunKurzvaVpravo02cmPed1b"/>
                          <w:spacing w:line="360" w:lineRule="auto"/>
                          <w:rPr>
                            <w:rFonts w:ascii="Arial" w:hAnsi="Arial" w:cs="Arial"/>
                            <w:bCs w:val="0"/>
                            <w:i w:val="0"/>
                            <w:sz w:val="18"/>
                            <w:szCs w:val="18"/>
                          </w:rPr>
                        </w:pPr>
                      </w:p>
                      <w:p w14:paraId="0AE76B4A" w14:textId="6B0BBD4A" w:rsidR="0069015C" w:rsidRDefault="0069015C">
                        <w:pPr>
                          <w:pStyle w:val="Styl11bTunKurzvaVpravo02cmPed1b"/>
                          <w:spacing w:line="360" w:lineRule="auto"/>
                          <w:rPr>
                            <w:rFonts w:ascii="Arial" w:hAnsi="Arial" w:cs="Arial"/>
                            <w:bCs w:val="0"/>
                            <w:i w:val="0"/>
                            <w:sz w:val="18"/>
                            <w:szCs w:val="18"/>
                          </w:rPr>
                        </w:pPr>
                      </w:p>
                      <w:p w14:paraId="3C699DB2" w14:textId="77777777" w:rsidR="0069015C" w:rsidRDefault="0069015C">
                        <w:pPr>
                          <w:pStyle w:val="Styl11bTunKurzvaVpravo02cmPed1b"/>
                          <w:spacing w:line="360" w:lineRule="auto"/>
                          <w:rPr>
                            <w:rFonts w:ascii="Arial" w:hAnsi="Arial" w:cs="Arial"/>
                            <w:bCs w:val="0"/>
                            <w:i w:val="0"/>
                            <w:sz w:val="18"/>
                            <w:szCs w:val="18"/>
                          </w:rPr>
                        </w:pPr>
                      </w:p>
                      <w:p w14:paraId="2A863401" w14:textId="77777777" w:rsidR="00D07D3E" w:rsidRDefault="00D07D3E">
                        <w:pPr>
                          <w:pStyle w:val="Styl11bTunKurzvaVpravo02cmPed1b"/>
                          <w:spacing w:line="360" w:lineRule="auto"/>
                          <w:rPr>
                            <w:rFonts w:ascii="Arial" w:hAnsi="Arial" w:cs="Arial"/>
                            <w:bCs w:val="0"/>
                            <w:i w:val="0"/>
                            <w:sz w:val="18"/>
                            <w:szCs w:val="18"/>
                          </w:rPr>
                        </w:pPr>
                      </w:p>
                      <w:p w14:paraId="7985C52E" w14:textId="77777777" w:rsidR="008876AF" w:rsidRDefault="008876AF">
                        <w:pPr>
                          <w:pStyle w:val="Styl11bTunKurzvaVpravo02cmPed1b"/>
                          <w:spacing w:line="360" w:lineRule="auto"/>
                          <w:rPr>
                            <w:rFonts w:ascii="Arial" w:hAnsi="Arial" w:cs="Arial"/>
                            <w:bCs w:val="0"/>
                            <w:i w:val="0"/>
                            <w:sz w:val="18"/>
                            <w:szCs w:val="18"/>
                          </w:rPr>
                        </w:pPr>
                      </w:p>
                      <w:p w14:paraId="579838D9" w14:textId="77777777" w:rsidR="008876AF" w:rsidRDefault="008876AF" w:rsidP="0069015C">
                        <w:pPr>
                          <w:pStyle w:val="Styl11bTunKurzvaVpravo02cmPed1b"/>
                          <w:spacing w:line="360" w:lineRule="auto"/>
                          <w:rPr>
                            <w:rFonts w:ascii="Arial" w:hAnsi="Arial" w:cs="Arial"/>
                            <w:bCs w:val="0"/>
                            <w:i w:val="0"/>
                            <w:sz w:val="28"/>
                            <w:szCs w:val="28"/>
                            <w:u w:val="single"/>
                          </w:rPr>
                        </w:pPr>
                        <w:r>
                          <w:rPr>
                            <w:rFonts w:ascii="Arial" w:hAnsi="Arial" w:cs="Arial"/>
                            <w:bCs w:val="0"/>
                            <w:i w:val="0"/>
                            <w:sz w:val="28"/>
                            <w:szCs w:val="28"/>
                          </w:rPr>
                          <w:t xml:space="preserve">5.4   </w:t>
                        </w:r>
                        <w:r>
                          <w:rPr>
                            <w:rFonts w:ascii="Arial" w:hAnsi="Arial" w:cs="Arial"/>
                            <w:bCs w:val="0"/>
                            <w:i w:val="0"/>
                            <w:sz w:val="28"/>
                            <w:szCs w:val="28"/>
                            <w:u w:val="single"/>
                          </w:rPr>
                          <w:t>Vzdělávací oblast: Člověk a jeho svět</w:t>
                        </w:r>
                      </w:p>
                      <w:p w14:paraId="05C9C62F" w14:textId="77777777" w:rsidR="008876AF" w:rsidRDefault="008876AF">
                        <w:pPr>
                          <w:pStyle w:val="Styl11bTunKurzvaVpravo02cmPed1b"/>
                          <w:ind w:left="360"/>
                          <w:rPr>
                            <w:rFonts w:ascii="Arial" w:hAnsi="Arial" w:cs="Arial"/>
                            <w:bCs w:val="0"/>
                            <w:i w:val="0"/>
                            <w:color w:val="993300"/>
                            <w:sz w:val="24"/>
                            <w:szCs w:val="24"/>
                            <w:u w:val="single"/>
                          </w:rPr>
                        </w:pPr>
                        <w:proofErr w:type="gramStart"/>
                        <w:r>
                          <w:rPr>
                            <w:rFonts w:ascii="Arial" w:hAnsi="Arial" w:cs="Arial"/>
                            <w:bCs w:val="0"/>
                            <w:i w:val="0"/>
                            <w:sz w:val="24"/>
                            <w:szCs w:val="24"/>
                          </w:rPr>
                          <w:t xml:space="preserve">5.4.1  </w:t>
                        </w:r>
                        <w:r>
                          <w:rPr>
                            <w:rFonts w:ascii="Arial" w:hAnsi="Arial" w:cs="Arial"/>
                            <w:bCs w:val="0"/>
                            <w:i w:val="0"/>
                            <w:sz w:val="24"/>
                            <w:szCs w:val="24"/>
                            <w:u w:val="single"/>
                          </w:rPr>
                          <w:t>Před</w:t>
                        </w:r>
                        <w:r>
                          <w:rPr>
                            <w:rFonts w:ascii="Arial" w:hAnsi="Arial" w:cs="Arial"/>
                            <w:bCs w:val="0"/>
                            <w:i w:val="0"/>
                            <w:sz w:val="24"/>
                            <w:szCs w:val="24"/>
                            <w:u w:val="single"/>
                          </w:rPr>
                          <w:lastRenderedPageBreak/>
                          <w:t>mět</w:t>
                        </w:r>
                        <w:proofErr w:type="gramEnd"/>
                        <w:r>
                          <w:rPr>
                            <w:rFonts w:ascii="Arial" w:hAnsi="Arial" w:cs="Arial"/>
                            <w:bCs w:val="0"/>
                            <w:i w:val="0"/>
                            <w:sz w:val="24"/>
                            <w:szCs w:val="24"/>
                            <w:u w:val="single"/>
                          </w:rPr>
                          <w:t xml:space="preserve">: </w:t>
                        </w:r>
                        <w:r>
                          <w:rPr>
                            <w:rFonts w:ascii="Arial" w:hAnsi="Arial" w:cs="Arial"/>
                            <w:bCs w:val="0"/>
                            <w:i w:val="0"/>
                            <w:color w:val="993300"/>
                            <w:sz w:val="24"/>
                            <w:szCs w:val="24"/>
                            <w:u w:val="single"/>
                          </w:rPr>
                          <w:t>Prvouka</w:t>
                        </w:r>
                      </w:p>
                      <w:p w14:paraId="28C4BB63" w14:textId="77777777" w:rsidR="008876AF" w:rsidRDefault="008876AF">
                        <w:pPr>
                          <w:pStyle w:val="Styl11bTunKurzvaVpravo02cmPed1b"/>
                          <w:ind w:left="360"/>
                          <w:rPr>
                            <w:rFonts w:ascii="Arial" w:hAnsi="Arial" w:cs="Arial"/>
                            <w:bCs w:val="0"/>
                            <w:i w:val="0"/>
                            <w:sz w:val="24"/>
                            <w:szCs w:val="24"/>
                          </w:rPr>
                        </w:pPr>
                      </w:p>
                      <w:p w14:paraId="1E55954A" w14:textId="77777777" w:rsidR="008876AF" w:rsidRDefault="008876AF">
                        <w:pPr>
                          <w:ind w:left="360"/>
                          <w:jc w:val="both"/>
                          <w:outlineLvl w:val="4"/>
                          <w:rPr>
                            <w:rFonts w:ascii="Arial" w:hAnsi="Arial" w:cs="Arial"/>
                            <w:b/>
                            <w:u w:val="single"/>
                          </w:rPr>
                        </w:pPr>
                        <w:r>
                          <w:rPr>
                            <w:rFonts w:ascii="Arial" w:hAnsi="Arial" w:cs="Arial"/>
                            <w:b/>
                            <w:u w:val="single"/>
                          </w:rPr>
                          <w:t>Obsahové, časové a organizační vymezení:</w:t>
                        </w:r>
                      </w:p>
                      <w:p w14:paraId="544D06EE" w14:textId="77777777" w:rsidR="008876AF" w:rsidRDefault="008876AF">
                        <w:pPr>
                          <w:jc w:val="both"/>
                          <w:rPr>
                            <w:rFonts w:ascii="Arial" w:hAnsi="Arial" w:cs="Arial"/>
                            <w:u w:val="single"/>
                          </w:rPr>
                        </w:pPr>
                      </w:p>
                      <w:p w14:paraId="2A0FCA81" w14:textId="37EC89C4" w:rsidR="008876AF" w:rsidRDefault="008876AF">
                        <w:pPr>
                          <w:pStyle w:val="UIVO"/>
                          <w:numPr>
                            <w:ilvl w:val="0"/>
                            <w:numId w:val="0"/>
                          </w:numPr>
                          <w:tabs>
                            <w:tab w:val="left" w:pos="708"/>
                          </w:tabs>
                          <w:ind w:left="360"/>
                          <w:jc w:val="both"/>
                          <w:rPr>
                            <w:rFonts w:ascii="Arial" w:hAnsi="Arial" w:cs="Arial"/>
                            <w:sz w:val="24"/>
                            <w:szCs w:val="24"/>
                          </w:rPr>
                        </w:pPr>
                        <w:r>
                          <w:rPr>
                            <w:rFonts w:ascii="Arial" w:hAnsi="Arial" w:cs="Arial"/>
                            <w:sz w:val="24"/>
                            <w:szCs w:val="24"/>
                          </w:rPr>
                          <w:t>Prvouka se vyučuje v prvním, druhém a třetím ročníku 2 hodiny týdně. Obsahem tohoto předmětu je: pozorování a pojmenování věcí, jevů a dějů, jejich vzájemných vztahů a souvislostí, utváří se prvotní ucelený obraz světa, poznávání sebe i nejbližšího okolí, seznámení s místně i časově vzdálenějšími osobami a jevy,  vnímání lidí a vztahu mezi nimi, všímání si podstatných stránek i krásy lidských výtvorů a přírodních jevů, porozumění světu kolem sebe a vnímání základních vztahů ve společnosti, porozumění soudobému způsobu života, jeho přednostem i problémům, chápání současnosti jako výsledek minulosti a východisko do budoucnosti.</w:t>
                        </w:r>
                      </w:p>
                      <w:p w14:paraId="38BC0DC8" w14:textId="3604748D" w:rsidR="008B4C6C" w:rsidRPr="008B4C6C" w:rsidRDefault="008B4C6C" w:rsidP="008B4C6C">
                        <w:pPr>
                          <w:shd w:val="clear" w:color="auto" w:fill="FFFFFF"/>
                          <w:ind w:left="360"/>
                          <w:jc w:val="both"/>
                          <w:rPr>
                            <w:rFonts w:ascii="Arial" w:hAnsi="Arial" w:cs="Arial"/>
                          </w:rPr>
                        </w:pPr>
                        <w:r w:rsidRPr="008B4C6C">
                          <w:rPr>
                            <w:rFonts w:ascii="Arial" w:hAnsi="Arial" w:cs="Arial"/>
                          </w:rPr>
                          <w:t>Vzdělávací oblast také nabízí prostor pro témata týkající se pohybu v online prostředí se zaměřením na téma bezpečí a ochrany vlastní osoby a zdraví. Žáci se v modelových situacích prostřednictvím dramatizace nebo hry učí rozpoznávat a řešit nebezpečné nebo nepříjemné situace, do kterých se v souvislosti s používáním digitálních technologií mohou dostat. Zapojení digitálních technologií umožňuje žákům názornější porozumění přírodním jevům, které nelze pozorovat v reálných podmínkách, rozšiřuje možnosti provádění a zaznamenání pokusů</w:t>
                        </w:r>
                        <w:r w:rsidR="00CD494E">
                          <w:rPr>
                            <w:rFonts w:ascii="Arial" w:hAnsi="Arial" w:cs="Arial"/>
                          </w:rPr>
                          <w:t>.</w:t>
                        </w:r>
                      </w:p>
                      <w:p w14:paraId="3AD87BDF" w14:textId="77777777" w:rsidR="008876AF" w:rsidRDefault="008876AF">
                        <w:pPr>
                          <w:jc w:val="both"/>
                          <w:rPr>
                            <w:rFonts w:ascii="Arial" w:hAnsi="Arial" w:cs="Arial"/>
                          </w:rPr>
                        </w:pPr>
                      </w:p>
                      <w:p w14:paraId="1E14FF04" w14:textId="3BD1AE54" w:rsidR="008876AF" w:rsidRDefault="008876AF">
                        <w:pPr>
                          <w:ind w:left="360"/>
                          <w:jc w:val="both"/>
                          <w:rPr>
                            <w:rFonts w:ascii="Arial" w:hAnsi="Arial" w:cs="Arial"/>
                          </w:rPr>
                        </w:pPr>
                        <w:r>
                          <w:rPr>
                            <w:rFonts w:ascii="Arial" w:hAnsi="Arial" w:cs="Arial"/>
                          </w:rPr>
                          <w:t xml:space="preserve">Vzdělávací obsah Prvouky je členěn do pěti </w:t>
                        </w:r>
                        <w:r w:rsidR="00602019">
                          <w:rPr>
                            <w:rFonts w:ascii="Arial" w:hAnsi="Arial" w:cs="Arial"/>
                          </w:rPr>
                          <w:t>tematických</w:t>
                        </w:r>
                        <w:r>
                          <w:rPr>
                            <w:rFonts w:ascii="Arial" w:hAnsi="Arial" w:cs="Arial"/>
                          </w:rPr>
                          <w:t xml:space="preserve"> okruhů.</w:t>
                        </w:r>
                      </w:p>
                      <w:p w14:paraId="26881099" w14:textId="77777777" w:rsidR="008876AF" w:rsidRDefault="008876AF">
                        <w:pPr>
                          <w:jc w:val="both"/>
                          <w:rPr>
                            <w:rFonts w:ascii="Arial" w:hAnsi="Arial" w:cs="Arial"/>
                          </w:rPr>
                        </w:pPr>
                      </w:p>
                      <w:p w14:paraId="4CF196BF" w14:textId="77777777" w:rsidR="008876AF" w:rsidRDefault="008876AF">
                        <w:pPr>
                          <w:ind w:left="360"/>
                          <w:jc w:val="both"/>
                          <w:rPr>
                            <w:rFonts w:ascii="Arial" w:hAnsi="Arial" w:cs="Arial"/>
                          </w:rPr>
                        </w:pPr>
                        <w:r>
                          <w:rPr>
                            <w:rFonts w:ascii="Arial" w:hAnsi="Arial" w:cs="Arial"/>
                            <w:b/>
                          </w:rPr>
                          <w:t>Místo, kde žijeme</w:t>
                        </w:r>
                        <w:r>
                          <w:rPr>
                            <w:rFonts w:ascii="Arial" w:hAnsi="Arial" w:cs="Arial"/>
                          </w:rPr>
                          <w:t>: důraz je kladen na dopravní výchovu, praktické poznávání místních a regionálních skutečností a na utváření přímých skutečností žáků.</w:t>
                        </w:r>
                      </w:p>
                      <w:p w14:paraId="6B30FD11" w14:textId="77777777" w:rsidR="008876AF" w:rsidRDefault="008876AF">
                        <w:pPr>
                          <w:jc w:val="both"/>
                          <w:rPr>
                            <w:rFonts w:ascii="Arial" w:hAnsi="Arial" w:cs="Arial"/>
                          </w:rPr>
                        </w:pPr>
                      </w:p>
                      <w:p w14:paraId="516973A7" w14:textId="77777777" w:rsidR="008876AF" w:rsidRDefault="008876AF">
                        <w:pPr>
                          <w:ind w:left="360"/>
                          <w:jc w:val="both"/>
                          <w:rPr>
                            <w:rFonts w:ascii="Arial" w:hAnsi="Arial" w:cs="Arial"/>
                          </w:rPr>
                        </w:pPr>
                        <w:r>
                          <w:rPr>
                            <w:rFonts w:ascii="Arial" w:hAnsi="Arial" w:cs="Arial"/>
                            <w:b/>
                          </w:rPr>
                          <w:t>Lidé kolem nás</w:t>
                        </w:r>
                        <w:r>
                          <w:rPr>
                            <w:rFonts w:ascii="Arial" w:hAnsi="Arial" w:cs="Arial"/>
                          </w:rPr>
                          <w:t>: upevňování základů vhodného chování a jednání s lidmi, seznámení se se základními právy a povinnostmi.</w:t>
                        </w:r>
                      </w:p>
                      <w:p w14:paraId="5586BEE2" w14:textId="77777777" w:rsidR="008876AF" w:rsidRDefault="008876AF">
                        <w:pPr>
                          <w:jc w:val="both"/>
                          <w:rPr>
                            <w:rFonts w:ascii="Arial" w:hAnsi="Arial" w:cs="Arial"/>
                          </w:rPr>
                        </w:pPr>
                      </w:p>
                      <w:p w14:paraId="2D55CF8D" w14:textId="77777777" w:rsidR="008876AF" w:rsidRDefault="008876AF">
                        <w:pPr>
                          <w:ind w:left="360"/>
                          <w:jc w:val="both"/>
                          <w:rPr>
                            <w:rFonts w:ascii="Arial" w:hAnsi="Arial" w:cs="Arial"/>
                          </w:rPr>
                        </w:pPr>
                        <w:r>
                          <w:rPr>
                            <w:rFonts w:ascii="Arial" w:hAnsi="Arial" w:cs="Arial"/>
                            <w:b/>
                          </w:rPr>
                          <w:t>Lidé a čas</w:t>
                        </w:r>
                        <w:r>
                          <w:rPr>
                            <w:rFonts w:ascii="Arial" w:hAnsi="Arial" w:cs="Arial"/>
                          </w:rPr>
                          <w:t>: orientace v dějích a čase.</w:t>
                        </w:r>
                      </w:p>
                      <w:p w14:paraId="500819D5" w14:textId="77777777" w:rsidR="008876AF" w:rsidRDefault="008876AF">
                        <w:pPr>
                          <w:jc w:val="both"/>
                          <w:rPr>
                            <w:rFonts w:ascii="Arial" w:hAnsi="Arial" w:cs="Arial"/>
                          </w:rPr>
                        </w:pPr>
                      </w:p>
                      <w:p w14:paraId="61D3D067" w14:textId="77777777" w:rsidR="008876AF" w:rsidRDefault="008876AF">
                        <w:pPr>
                          <w:ind w:left="360"/>
                          <w:jc w:val="both"/>
                          <w:rPr>
                            <w:rFonts w:ascii="Arial" w:hAnsi="Arial" w:cs="Arial"/>
                          </w:rPr>
                        </w:pPr>
                        <w:r>
                          <w:rPr>
                            <w:rFonts w:ascii="Arial" w:hAnsi="Arial" w:cs="Arial"/>
                            <w:b/>
                          </w:rPr>
                          <w:t>Rozmanitost přírody</w:t>
                        </w:r>
                        <w:r>
                          <w:rPr>
                            <w:rFonts w:ascii="Arial" w:hAnsi="Arial" w:cs="Arial"/>
                          </w:rPr>
                          <w:t>: poznávání Země jako planety sluneční soustavy, porovnávání proměnlivosti a rozmanitosti živé i neživé přírody.</w:t>
                        </w:r>
                      </w:p>
                      <w:p w14:paraId="15EED8F6" w14:textId="77777777" w:rsidR="008876AF" w:rsidRDefault="008876AF">
                        <w:pPr>
                          <w:jc w:val="both"/>
                          <w:rPr>
                            <w:rFonts w:ascii="Arial" w:hAnsi="Arial" w:cs="Arial"/>
                          </w:rPr>
                        </w:pPr>
                      </w:p>
                      <w:p w14:paraId="07060B2B" w14:textId="4DABA9C9" w:rsidR="008876AF" w:rsidRDefault="008876AF">
                        <w:pPr>
                          <w:ind w:left="360"/>
                          <w:jc w:val="both"/>
                          <w:rPr>
                            <w:rFonts w:ascii="Arial" w:hAnsi="Arial" w:cs="Arial"/>
                          </w:rPr>
                        </w:pPr>
                        <w:r>
                          <w:rPr>
                            <w:rFonts w:ascii="Arial" w:hAnsi="Arial" w:cs="Arial"/>
                            <w:b/>
                          </w:rPr>
                          <w:t>Člověk a jeho zdraví</w:t>
                        </w:r>
                        <w:r>
                          <w:rPr>
                            <w:rFonts w:ascii="Arial" w:hAnsi="Arial" w:cs="Arial"/>
                          </w:rPr>
                          <w:t xml:space="preserve">: základní poučení o zdraví a nemocech, o zdravotní prevenci i první pomoci a o bezpečném chování v různých životních situacích. </w:t>
                        </w:r>
                        <w:r w:rsidR="00602019">
                          <w:rPr>
                            <w:rFonts w:ascii="Arial" w:hAnsi="Arial" w:cs="Arial"/>
                          </w:rPr>
                          <w:t>Poznávání sebe</w:t>
                        </w:r>
                        <w:r>
                          <w:rPr>
                            <w:rFonts w:ascii="Arial" w:hAnsi="Arial" w:cs="Arial"/>
                          </w:rPr>
                          <w:t xml:space="preserve"> na základě poznávání člověka jako živé bytosti.</w:t>
                        </w:r>
                      </w:p>
                      <w:p w14:paraId="2B9EF625" w14:textId="77777777" w:rsidR="00602019" w:rsidRDefault="00602019">
                        <w:pPr>
                          <w:ind w:left="360"/>
                          <w:jc w:val="both"/>
                          <w:rPr>
                            <w:rFonts w:ascii="Arial" w:hAnsi="Arial" w:cs="Arial"/>
                          </w:rPr>
                        </w:pPr>
                      </w:p>
                      <w:p w14:paraId="4D7CDD81" w14:textId="77777777" w:rsidR="00602019" w:rsidRDefault="00602019">
                        <w:pPr>
                          <w:ind w:left="360"/>
                          <w:jc w:val="both"/>
                          <w:rPr>
                            <w:rFonts w:ascii="Arial" w:hAnsi="Arial" w:cs="Arial"/>
                          </w:rPr>
                        </w:pPr>
                      </w:p>
                      <w:p w14:paraId="2862E918" w14:textId="77777777" w:rsidR="00602019" w:rsidRDefault="00602019">
                        <w:pPr>
                          <w:ind w:left="360"/>
                          <w:jc w:val="both"/>
                          <w:rPr>
                            <w:rFonts w:ascii="Arial" w:hAnsi="Arial" w:cs="Arial"/>
                          </w:rPr>
                        </w:pPr>
                      </w:p>
                      <w:p w14:paraId="0DE73423" w14:textId="77777777" w:rsidR="008876AF" w:rsidRDefault="008876AF">
                        <w:pPr>
                          <w:jc w:val="both"/>
                          <w:rPr>
                            <w:rFonts w:ascii="Arial" w:hAnsi="Arial" w:cs="Arial"/>
                            <w:b/>
                          </w:rPr>
                        </w:pPr>
                      </w:p>
                      <w:p w14:paraId="79C7C913" w14:textId="77777777" w:rsidR="008876AF" w:rsidRDefault="008876AF">
                        <w:pPr>
                          <w:ind w:left="360"/>
                          <w:jc w:val="both"/>
                          <w:rPr>
                            <w:rFonts w:ascii="Arial" w:hAnsi="Arial" w:cs="Arial"/>
                            <w:b/>
                            <w:u w:val="single"/>
                          </w:rPr>
                        </w:pPr>
                        <w:r>
                          <w:rPr>
                            <w:rFonts w:ascii="Arial" w:hAnsi="Arial" w:cs="Arial"/>
                            <w:b/>
                            <w:u w:val="single"/>
                          </w:rPr>
                          <w:t>V Prvouce jsou realizována tato průřezová témata:</w:t>
                        </w:r>
                      </w:p>
                      <w:p w14:paraId="0079DE1C" w14:textId="77777777" w:rsidR="008876AF" w:rsidRDefault="008876AF">
                        <w:pPr>
                          <w:jc w:val="both"/>
                          <w:rPr>
                            <w:rFonts w:ascii="Arial" w:hAnsi="Arial" w:cs="Arial"/>
                          </w:rPr>
                        </w:pPr>
                        <w:r>
                          <w:rPr>
                            <w:rFonts w:ascii="Arial" w:hAnsi="Arial" w:cs="Arial"/>
                          </w:rPr>
                          <w:t xml:space="preserve">     OSV – rozvoj schopností poznávání, psychohygiena, kreativita, sebepoznání a sebepojetí, poznávání lidí, mezilidské vztahy, </w:t>
                        </w:r>
                        <w:r>
                          <w:rPr>
                            <w:rFonts w:ascii="Arial" w:hAnsi="Arial" w:cs="Arial"/>
                          </w:rPr>
                          <w:lastRenderedPageBreak/>
                          <w:t xml:space="preserve">komunikace, kooperativita a kompetice, řešení problémů a rozhodovací dovednosti, hodnoty, postoje, seberegulace a sebeorganizace, </w:t>
                        </w:r>
                      </w:p>
                      <w:p w14:paraId="5E4A838E" w14:textId="77777777" w:rsidR="008876AF" w:rsidRDefault="008876AF">
                        <w:pPr>
                          <w:jc w:val="both"/>
                          <w:rPr>
                            <w:rFonts w:ascii="Arial" w:hAnsi="Arial" w:cs="Arial"/>
                          </w:rPr>
                        </w:pPr>
                      </w:p>
                      <w:p w14:paraId="6BA5BEF1" w14:textId="77777777" w:rsidR="008876AF" w:rsidRDefault="008876AF">
                        <w:pPr>
                          <w:jc w:val="both"/>
                          <w:rPr>
                            <w:rFonts w:ascii="Arial" w:hAnsi="Arial" w:cs="Arial"/>
                          </w:rPr>
                        </w:pPr>
                        <w:r>
                          <w:rPr>
                            <w:rFonts w:ascii="Arial" w:hAnsi="Arial" w:cs="Arial"/>
                          </w:rPr>
                          <w:t xml:space="preserve">     VDO – občan, občanská společnost a stát</w:t>
                        </w:r>
                      </w:p>
                      <w:p w14:paraId="509B1F7B" w14:textId="77777777" w:rsidR="008876AF" w:rsidRDefault="008876AF">
                        <w:pPr>
                          <w:jc w:val="both"/>
                          <w:rPr>
                            <w:rFonts w:ascii="Arial" w:hAnsi="Arial" w:cs="Arial"/>
                          </w:rPr>
                        </w:pPr>
                        <w:r>
                          <w:rPr>
                            <w:rFonts w:ascii="Arial" w:hAnsi="Arial" w:cs="Arial"/>
                          </w:rPr>
                          <w:t xml:space="preserve">     MKV – lidské vztahy</w:t>
                        </w:r>
                      </w:p>
                      <w:p w14:paraId="6A139C4E" w14:textId="77777777" w:rsidR="008876AF" w:rsidRDefault="008876AF">
                        <w:pPr>
                          <w:jc w:val="both"/>
                          <w:rPr>
                            <w:rFonts w:ascii="Arial" w:hAnsi="Arial" w:cs="Arial"/>
                            <w:b/>
                            <w:u w:val="single"/>
                          </w:rPr>
                        </w:pPr>
                        <w:r>
                          <w:rPr>
                            <w:rFonts w:ascii="Arial" w:hAnsi="Arial" w:cs="Arial"/>
                          </w:rPr>
                          <w:t xml:space="preserve">    EV – vztah člověka k prostředí, lidské aktivity a problémy životního prostředí, ekosystémy</w:t>
                        </w:r>
                      </w:p>
                      <w:p w14:paraId="0D604863" w14:textId="77777777" w:rsidR="008876AF" w:rsidRDefault="008876AF">
                        <w:pPr>
                          <w:jc w:val="both"/>
                          <w:rPr>
                            <w:rFonts w:ascii="Arial" w:hAnsi="Arial" w:cs="Arial"/>
                          </w:rPr>
                        </w:pPr>
                      </w:p>
                      <w:p w14:paraId="41C5AE98" w14:textId="77777777" w:rsidR="008876AF" w:rsidRDefault="008876AF">
                        <w:pPr>
                          <w:ind w:left="360"/>
                          <w:jc w:val="both"/>
                          <w:rPr>
                            <w:rFonts w:ascii="Arial" w:hAnsi="Arial" w:cs="Arial"/>
                          </w:rPr>
                        </w:pPr>
                        <w:r>
                          <w:rPr>
                            <w:rFonts w:ascii="Arial" w:hAnsi="Arial" w:cs="Arial"/>
                          </w:rPr>
                          <w:t>Součástí výuky jsou i vycházky do přírody.</w:t>
                        </w:r>
                      </w:p>
                      <w:p w14:paraId="57C7D2A3" w14:textId="77777777" w:rsidR="008876AF" w:rsidRDefault="008876AF">
                        <w:pPr>
                          <w:jc w:val="both"/>
                          <w:rPr>
                            <w:rFonts w:ascii="Arial" w:hAnsi="Arial" w:cs="Arial"/>
                          </w:rPr>
                        </w:pPr>
                      </w:p>
                      <w:p w14:paraId="27E893C1" w14:textId="77777777" w:rsidR="008876AF" w:rsidRDefault="008876AF">
                        <w:pPr>
                          <w:ind w:left="360"/>
                          <w:jc w:val="both"/>
                          <w:outlineLvl w:val="4"/>
                          <w:rPr>
                            <w:rFonts w:ascii="Arial" w:hAnsi="Arial" w:cs="Arial"/>
                            <w:b/>
                            <w:u w:val="single"/>
                          </w:rPr>
                        </w:pPr>
                        <w:r>
                          <w:rPr>
                            <w:rFonts w:ascii="Arial" w:hAnsi="Arial" w:cs="Arial"/>
                            <w:b/>
                            <w:u w:val="single"/>
                          </w:rPr>
                          <w:t>Výchovné a vzdělávací strategie pro rozvoj klíčových kompetencí žáků:</w:t>
                        </w:r>
                      </w:p>
                      <w:p w14:paraId="2079131B" w14:textId="77777777" w:rsidR="008876AF" w:rsidRDefault="008876AF">
                        <w:pPr>
                          <w:jc w:val="both"/>
                          <w:rPr>
                            <w:rFonts w:ascii="Arial" w:hAnsi="Arial" w:cs="Arial"/>
                            <w:u w:val="single"/>
                          </w:rPr>
                        </w:pPr>
                      </w:p>
                      <w:p w14:paraId="5FDEAAEE" w14:textId="77777777" w:rsidR="008876AF" w:rsidRDefault="008876AF">
                        <w:pPr>
                          <w:ind w:left="360"/>
                          <w:jc w:val="both"/>
                          <w:outlineLvl w:val="5"/>
                          <w:rPr>
                            <w:rFonts w:ascii="Arial" w:hAnsi="Arial" w:cs="Arial"/>
                            <w:b/>
                            <w:u w:val="single"/>
                          </w:rPr>
                        </w:pPr>
                        <w:r>
                          <w:rPr>
                            <w:rFonts w:ascii="Arial" w:hAnsi="Arial" w:cs="Arial"/>
                            <w:b/>
                            <w:u w:val="single"/>
                          </w:rPr>
                          <w:t>Kompetence k učení:</w:t>
                        </w:r>
                      </w:p>
                      <w:p w14:paraId="7C50482B" w14:textId="77777777" w:rsidR="008876AF" w:rsidRDefault="008876AF">
                        <w:pPr>
                          <w:numPr>
                            <w:ilvl w:val="0"/>
                            <w:numId w:val="77"/>
                          </w:numPr>
                          <w:jc w:val="both"/>
                          <w:rPr>
                            <w:rFonts w:ascii="Arial" w:hAnsi="Arial" w:cs="Arial"/>
                          </w:rPr>
                        </w:pPr>
                        <w:r>
                          <w:rPr>
                            <w:rFonts w:ascii="Arial" w:hAnsi="Arial" w:cs="Arial"/>
                          </w:rPr>
                          <w:t>žák je veden k objevování a poznávání všeho, co je zajímá a v čem by v budoucnu mohli uspět,</w:t>
                        </w:r>
                      </w:p>
                      <w:p w14:paraId="2EEDA66A" w14:textId="77777777" w:rsidR="008876AF" w:rsidRDefault="008876AF">
                        <w:pPr>
                          <w:numPr>
                            <w:ilvl w:val="0"/>
                            <w:numId w:val="77"/>
                          </w:numPr>
                          <w:jc w:val="both"/>
                          <w:rPr>
                            <w:rFonts w:ascii="Arial" w:hAnsi="Arial" w:cs="Arial"/>
                          </w:rPr>
                        </w:pPr>
                        <w:r>
                          <w:rPr>
                            <w:rFonts w:ascii="Arial" w:hAnsi="Arial" w:cs="Arial"/>
                          </w:rPr>
                          <w:t>žák poznává podstatu zdraví i příčin nemoci,</w:t>
                        </w:r>
                      </w:p>
                      <w:p w14:paraId="6E15EFAB" w14:textId="77777777" w:rsidR="008876AF" w:rsidRDefault="008876AF">
                        <w:pPr>
                          <w:numPr>
                            <w:ilvl w:val="0"/>
                            <w:numId w:val="77"/>
                          </w:numPr>
                          <w:jc w:val="both"/>
                          <w:rPr>
                            <w:rFonts w:ascii="Arial" w:hAnsi="Arial" w:cs="Arial"/>
                          </w:rPr>
                        </w:pPr>
                        <w:r>
                          <w:rPr>
                            <w:rFonts w:ascii="Arial" w:hAnsi="Arial" w:cs="Arial"/>
                          </w:rPr>
                          <w:t xml:space="preserve">žák si </w:t>
                        </w:r>
                        <w:proofErr w:type="gramStart"/>
                        <w:r>
                          <w:rPr>
                            <w:rFonts w:ascii="Arial" w:hAnsi="Arial" w:cs="Arial"/>
                          </w:rPr>
                          <w:t>upevňuje  preventivní</w:t>
                        </w:r>
                        <w:proofErr w:type="gramEnd"/>
                        <w:r>
                          <w:rPr>
                            <w:rFonts w:ascii="Arial" w:hAnsi="Arial" w:cs="Arial"/>
                          </w:rPr>
                          <w:t xml:space="preserve"> chování,</w:t>
                        </w:r>
                      </w:p>
                      <w:p w14:paraId="5A98780B" w14:textId="77777777" w:rsidR="008876AF" w:rsidRDefault="008876AF">
                        <w:pPr>
                          <w:numPr>
                            <w:ilvl w:val="0"/>
                            <w:numId w:val="77"/>
                          </w:numPr>
                          <w:jc w:val="both"/>
                          <w:rPr>
                            <w:rFonts w:ascii="Arial" w:hAnsi="Arial" w:cs="Arial"/>
                          </w:rPr>
                        </w:pPr>
                        <w:r>
                          <w:rPr>
                            <w:rFonts w:ascii="Arial" w:hAnsi="Arial" w:cs="Arial"/>
                          </w:rPr>
                          <w:t>žák se orientuje ve světě informací.</w:t>
                        </w:r>
                      </w:p>
                      <w:p w14:paraId="264220D4" w14:textId="77777777" w:rsidR="008876AF" w:rsidRDefault="008876AF">
                        <w:pPr>
                          <w:ind w:left="360"/>
                          <w:jc w:val="both"/>
                          <w:rPr>
                            <w:rFonts w:ascii="Arial" w:hAnsi="Arial" w:cs="Arial"/>
                          </w:rPr>
                        </w:pPr>
                      </w:p>
                      <w:p w14:paraId="51F22EE5" w14:textId="77777777" w:rsidR="008876AF" w:rsidRDefault="008876AF">
                        <w:pPr>
                          <w:ind w:left="360"/>
                          <w:jc w:val="both"/>
                          <w:outlineLvl w:val="5"/>
                          <w:rPr>
                            <w:rFonts w:ascii="Arial" w:hAnsi="Arial" w:cs="Arial"/>
                            <w:b/>
                            <w:u w:val="single"/>
                          </w:rPr>
                        </w:pPr>
                        <w:r>
                          <w:rPr>
                            <w:rFonts w:ascii="Arial" w:hAnsi="Arial" w:cs="Arial"/>
                            <w:b/>
                            <w:u w:val="single"/>
                          </w:rPr>
                          <w:t>Kompetence k řešení problémů:</w:t>
                        </w:r>
                      </w:p>
                      <w:p w14:paraId="52FDE4C7" w14:textId="77777777" w:rsidR="008876AF" w:rsidRDefault="008876AF">
                        <w:pPr>
                          <w:numPr>
                            <w:ilvl w:val="0"/>
                            <w:numId w:val="78"/>
                          </w:numPr>
                          <w:jc w:val="both"/>
                          <w:rPr>
                            <w:rFonts w:ascii="Arial" w:hAnsi="Arial" w:cs="Arial"/>
                          </w:rPr>
                        </w:pPr>
                        <w:r>
                          <w:rPr>
                            <w:rFonts w:ascii="Arial" w:hAnsi="Arial" w:cs="Arial"/>
                          </w:rPr>
                          <w:t>žák si upevňuje účelné rozhodování a jednání v různých situacích ohrožení vlastního zdraví a bezpečnosti i zdraví a bezpečnosti druhých,</w:t>
                        </w:r>
                      </w:p>
                      <w:p w14:paraId="713E7B1C" w14:textId="77777777" w:rsidR="008876AF" w:rsidRDefault="008876AF">
                        <w:pPr>
                          <w:numPr>
                            <w:ilvl w:val="0"/>
                            <w:numId w:val="78"/>
                          </w:numPr>
                          <w:jc w:val="both"/>
                          <w:rPr>
                            <w:rFonts w:ascii="Arial" w:hAnsi="Arial" w:cs="Arial"/>
                          </w:rPr>
                        </w:pPr>
                        <w:r>
                          <w:rPr>
                            <w:rFonts w:ascii="Arial" w:hAnsi="Arial" w:cs="Arial"/>
                          </w:rPr>
                          <w:t>žák poznává a ovlivňuje svou jedinečnost.</w:t>
                        </w:r>
                      </w:p>
                      <w:p w14:paraId="0505D2B1" w14:textId="77777777" w:rsidR="008876AF" w:rsidRDefault="008876AF">
                        <w:pPr>
                          <w:ind w:left="360"/>
                          <w:jc w:val="both"/>
                          <w:rPr>
                            <w:rFonts w:ascii="Arial" w:hAnsi="Arial" w:cs="Arial"/>
                          </w:rPr>
                        </w:pPr>
                      </w:p>
                      <w:p w14:paraId="4B708AF8" w14:textId="77777777" w:rsidR="008876AF" w:rsidRDefault="008876AF">
                        <w:pPr>
                          <w:ind w:left="360"/>
                          <w:jc w:val="both"/>
                          <w:outlineLvl w:val="5"/>
                          <w:rPr>
                            <w:rFonts w:ascii="Arial" w:hAnsi="Arial" w:cs="Arial"/>
                            <w:b/>
                            <w:u w:val="single"/>
                          </w:rPr>
                        </w:pPr>
                        <w:r>
                          <w:rPr>
                            <w:rFonts w:ascii="Arial" w:hAnsi="Arial" w:cs="Arial"/>
                            <w:b/>
                            <w:u w:val="single"/>
                          </w:rPr>
                          <w:t>Kompetence komunikativní:</w:t>
                        </w:r>
                      </w:p>
                      <w:p w14:paraId="37902E8D" w14:textId="77777777" w:rsidR="008876AF" w:rsidRDefault="008876AF">
                        <w:pPr>
                          <w:numPr>
                            <w:ilvl w:val="0"/>
                            <w:numId w:val="79"/>
                          </w:numPr>
                          <w:jc w:val="both"/>
                          <w:rPr>
                            <w:rFonts w:ascii="Arial" w:hAnsi="Arial" w:cs="Arial"/>
                          </w:rPr>
                        </w:pPr>
                        <w:r>
                          <w:rPr>
                            <w:rFonts w:ascii="Arial" w:hAnsi="Arial" w:cs="Arial"/>
                          </w:rPr>
                          <w:t>žák si rozšiřuje slovní zásobu v osvojovaných tématech,</w:t>
                        </w:r>
                      </w:p>
                      <w:p w14:paraId="3156A4A0" w14:textId="77777777" w:rsidR="008876AF" w:rsidRDefault="008876AF">
                        <w:pPr>
                          <w:numPr>
                            <w:ilvl w:val="0"/>
                            <w:numId w:val="79"/>
                          </w:numPr>
                          <w:jc w:val="both"/>
                          <w:rPr>
                            <w:rFonts w:ascii="Arial" w:hAnsi="Arial" w:cs="Arial"/>
                          </w:rPr>
                        </w:pPr>
                        <w:r>
                          <w:rPr>
                            <w:rFonts w:ascii="Arial" w:hAnsi="Arial" w:cs="Arial"/>
                          </w:rPr>
                          <w:t>žák je veden k samostatnému a sebevědomému vystupování a jednání, k efektivní, bezproblémové a bezkonfliktní komunikaci,</w:t>
                        </w:r>
                      </w:p>
                      <w:p w14:paraId="63F659F3" w14:textId="77777777" w:rsidR="008876AF" w:rsidRDefault="008876AF">
                        <w:pPr>
                          <w:numPr>
                            <w:ilvl w:val="0"/>
                            <w:numId w:val="79"/>
                          </w:numPr>
                          <w:jc w:val="both"/>
                          <w:rPr>
                            <w:rFonts w:ascii="Arial" w:hAnsi="Arial" w:cs="Arial"/>
                          </w:rPr>
                        </w:pPr>
                        <w:r>
                          <w:rPr>
                            <w:rFonts w:ascii="Arial" w:hAnsi="Arial" w:cs="Arial"/>
                          </w:rPr>
                          <w:t>žák pojmenovává pozorované skutečnosti a zachycuje je ve vlastních projevech, názorech a výtvorech,</w:t>
                        </w:r>
                      </w:p>
                      <w:p w14:paraId="7CE5B895" w14:textId="77777777" w:rsidR="008876AF" w:rsidRDefault="008876AF">
                        <w:pPr>
                          <w:numPr>
                            <w:ilvl w:val="0"/>
                            <w:numId w:val="79"/>
                          </w:numPr>
                          <w:jc w:val="both"/>
                          <w:rPr>
                            <w:rFonts w:ascii="Arial" w:hAnsi="Arial" w:cs="Arial"/>
                          </w:rPr>
                        </w:pPr>
                        <w:r>
                          <w:rPr>
                            <w:rFonts w:ascii="Arial" w:hAnsi="Arial" w:cs="Arial"/>
                          </w:rPr>
                          <w:t>žák přirozeně vyjadřuje pozitivní city ve vztahu k sobě i okolnímu prostředí.</w:t>
                        </w:r>
                      </w:p>
                      <w:p w14:paraId="13E72F42" w14:textId="77777777" w:rsidR="008876AF" w:rsidRDefault="008876AF">
                        <w:pPr>
                          <w:ind w:left="360"/>
                          <w:jc w:val="both"/>
                          <w:rPr>
                            <w:rFonts w:ascii="Arial" w:hAnsi="Arial" w:cs="Arial"/>
                          </w:rPr>
                        </w:pPr>
                      </w:p>
                      <w:p w14:paraId="270CA5A9" w14:textId="77777777" w:rsidR="008876AF" w:rsidRDefault="008876AF">
                        <w:pPr>
                          <w:ind w:left="360"/>
                          <w:jc w:val="both"/>
                          <w:outlineLvl w:val="5"/>
                          <w:rPr>
                            <w:rFonts w:ascii="Arial" w:hAnsi="Arial" w:cs="Arial"/>
                            <w:b/>
                            <w:u w:val="single"/>
                          </w:rPr>
                        </w:pPr>
                        <w:r>
                          <w:rPr>
                            <w:rFonts w:ascii="Arial" w:hAnsi="Arial" w:cs="Arial"/>
                            <w:b/>
                            <w:u w:val="single"/>
                          </w:rPr>
                          <w:t>Kompetence sociální a personální:</w:t>
                        </w:r>
                      </w:p>
                      <w:p w14:paraId="2B3BFE17" w14:textId="77777777" w:rsidR="008876AF" w:rsidRDefault="008876AF">
                        <w:pPr>
                          <w:numPr>
                            <w:ilvl w:val="0"/>
                            <w:numId w:val="80"/>
                          </w:numPr>
                          <w:jc w:val="both"/>
                          <w:rPr>
                            <w:rFonts w:ascii="Arial" w:hAnsi="Arial" w:cs="Arial"/>
                          </w:rPr>
                        </w:pPr>
                        <w:r>
                          <w:rPr>
                            <w:rFonts w:ascii="Arial" w:hAnsi="Arial" w:cs="Arial"/>
                          </w:rPr>
                          <w:t>žák pracuje ve skupině,</w:t>
                        </w:r>
                      </w:p>
                      <w:p w14:paraId="378F8CF3" w14:textId="77777777" w:rsidR="008876AF" w:rsidRDefault="008876AF">
                        <w:pPr>
                          <w:numPr>
                            <w:ilvl w:val="0"/>
                            <w:numId w:val="80"/>
                          </w:numPr>
                          <w:jc w:val="both"/>
                          <w:rPr>
                            <w:rFonts w:ascii="Arial" w:hAnsi="Arial" w:cs="Arial"/>
                          </w:rPr>
                        </w:pPr>
                        <w:r>
                          <w:rPr>
                            <w:rFonts w:ascii="Arial" w:hAnsi="Arial" w:cs="Arial"/>
                          </w:rPr>
                          <w:t>žák efektivně spolupracuje na řešení problémů,</w:t>
                        </w:r>
                      </w:p>
                      <w:p w14:paraId="191F22E4" w14:textId="77777777" w:rsidR="008876AF" w:rsidRDefault="008876AF">
                        <w:pPr>
                          <w:numPr>
                            <w:ilvl w:val="0"/>
                            <w:numId w:val="80"/>
                          </w:numPr>
                          <w:jc w:val="both"/>
                          <w:rPr>
                            <w:rFonts w:ascii="Arial" w:hAnsi="Arial" w:cs="Arial"/>
                          </w:rPr>
                        </w:pPr>
                        <w:r>
                          <w:rPr>
                            <w:rFonts w:ascii="Arial" w:hAnsi="Arial" w:cs="Arial"/>
                          </w:rPr>
                          <w:t>žák se učí respektovat názory druhých,</w:t>
                        </w:r>
                      </w:p>
                      <w:p w14:paraId="5A8A4BC9" w14:textId="77777777" w:rsidR="008876AF" w:rsidRDefault="008876AF">
                        <w:pPr>
                          <w:numPr>
                            <w:ilvl w:val="0"/>
                            <w:numId w:val="80"/>
                          </w:numPr>
                          <w:jc w:val="both"/>
                          <w:rPr>
                            <w:rFonts w:ascii="Arial" w:hAnsi="Arial" w:cs="Arial"/>
                          </w:rPr>
                        </w:pPr>
                        <w:r>
                          <w:rPr>
                            <w:rFonts w:ascii="Arial" w:hAnsi="Arial" w:cs="Arial"/>
                          </w:rPr>
                          <w:t>žák přispívá k diskusi a bezkonfliktní komunikaci, chování v situacích ohrožení vlastního zdraví a bezpečnosti i zdraví a bezpečnosti druhých.</w:t>
                        </w:r>
                      </w:p>
                      <w:p w14:paraId="068A3863" w14:textId="77777777" w:rsidR="008876AF" w:rsidRDefault="008876AF">
                        <w:pPr>
                          <w:ind w:left="360"/>
                          <w:jc w:val="both"/>
                          <w:rPr>
                            <w:rFonts w:ascii="Arial" w:hAnsi="Arial" w:cs="Arial"/>
                          </w:rPr>
                        </w:pPr>
                      </w:p>
                      <w:p w14:paraId="7FA1E3AF" w14:textId="77777777" w:rsidR="008876AF" w:rsidRDefault="008876AF">
                        <w:pPr>
                          <w:ind w:left="360"/>
                          <w:jc w:val="both"/>
                          <w:outlineLvl w:val="5"/>
                          <w:rPr>
                            <w:rFonts w:ascii="Arial" w:hAnsi="Arial" w:cs="Arial"/>
                            <w:b/>
                            <w:u w:val="single"/>
                          </w:rPr>
                        </w:pPr>
                        <w:r>
                          <w:rPr>
                            <w:rFonts w:ascii="Arial" w:hAnsi="Arial" w:cs="Arial"/>
                            <w:b/>
                            <w:u w:val="single"/>
                          </w:rPr>
                          <w:lastRenderedPageBreak/>
                          <w:t>Kompetence občanské:</w:t>
                        </w:r>
                      </w:p>
                      <w:p w14:paraId="00A8B9D9" w14:textId="77777777" w:rsidR="008876AF" w:rsidRDefault="008876AF">
                        <w:pPr>
                          <w:numPr>
                            <w:ilvl w:val="0"/>
                            <w:numId w:val="81"/>
                          </w:numPr>
                          <w:jc w:val="both"/>
                          <w:rPr>
                            <w:rFonts w:ascii="Arial" w:hAnsi="Arial" w:cs="Arial"/>
                          </w:rPr>
                        </w:pPr>
                        <w:r>
                          <w:rPr>
                            <w:rFonts w:ascii="Arial" w:hAnsi="Arial" w:cs="Arial"/>
                          </w:rPr>
                          <w:t>žák se učí poznávat a chápat rozdíly mezi lidmi, učí se tolerantnímu chování a jednání, bezproblémové a bezkonfliktní komunikaci, chování v situacích ohrožení vlastního zdraví i zdraví a bezpečnosti druhých.</w:t>
                        </w:r>
                      </w:p>
                      <w:p w14:paraId="63EE6451" w14:textId="77777777" w:rsidR="008876AF" w:rsidRDefault="008876AF">
                        <w:pPr>
                          <w:ind w:left="720"/>
                          <w:jc w:val="both"/>
                          <w:rPr>
                            <w:rFonts w:ascii="Arial" w:hAnsi="Arial" w:cs="Arial"/>
                          </w:rPr>
                        </w:pPr>
                      </w:p>
                      <w:p w14:paraId="4B8B50E4" w14:textId="77777777" w:rsidR="008876AF" w:rsidRDefault="008876AF">
                        <w:pPr>
                          <w:ind w:left="360"/>
                          <w:jc w:val="both"/>
                          <w:outlineLvl w:val="5"/>
                          <w:rPr>
                            <w:rFonts w:ascii="Arial" w:hAnsi="Arial" w:cs="Arial"/>
                            <w:b/>
                            <w:u w:val="single"/>
                          </w:rPr>
                        </w:pPr>
                        <w:r>
                          <w:rPr>
                            <w:rFonts w:ascii="Arial" w:hAnsi="Arial" w:cs="Arial"/>
                            <w:b/>
                            <w:u w:val="single"/>
                          </w:rPr>
                          <w:t>Kompetence pracovní:</w:t>
                        </w:r>
                      </w:p>
                      <w:p w14:paraId="3AAB1B7C" w14:textId="0D62242A" w:rsidR="008876AF" w:rsidRDefault="008876AF">
                        <w:pPr>
                          <w:numPr>
                            <w:ilvl w:val="0"/>
                            <w:numId w:val="81"/>
                          </w:numPr>
                          <w:jc w:val="both"/>
                          <w:rPr>
                            <w:rFonts w:ascii="Arial" w:hAnsi="Arial" w:cs="Arial"/>
                          </w:rPr>
                        </w:pPr>
                        <w:r>
                          <w:rPr>
                            <w:rFonts w:ascii="Arial" w:hAnsi="Arial" w:cs="Arial"/>
                          </w:rPr>
                          <w:t xml:space="preserve">žák je veden k utváření pracovních návyků jednoduché, samostatné i týmové činnosti. </w:t>
                        </w:r>
                      </w:p>
                      <w:p w14:paraId="09120E8B" w14:textId="14C48F37" w:rsidR="004C3C89" w:rsidRDefault="004C3C89" w:rsidP="004C3C89">
                        <w:pPr>
                          <w:jc w:val="both"/>
                          <w:rPr>
                            <w:rFonts w:ascii="Arial" w:hAnsi="Arial" w:cs="Arial"/>
                          </w:rPr>
                        </w:pPr>
                      </w:p>
                      <w:p w14:paraId="5CF193F4" w14:textId="6F747157" w:rsidR="004C3C89" w:rsidRDefault="004C3C89" w:rsidP="004C3C89">
                        <w:pPr>
                          <w:ind w:left="360"/>
                          <w:jc w:val="both"/>
                          <w:outlineLvl w:val="5"/>
                          <w:rPr>
                            <w:rFonts w:ascii="Arial" w:hAnsi="Arial" w:cs="Arial"/>
                            <w:b/>
                            <w:u w:val="single"/>
                          </w:rPr>
                        </w:pPr>
                        <w:r>
                          <w:rPr>
                            <w:rFonts w:ascii="Arial" w:hAnsi="Arial" w:cs="Arial"/>
                            <w:b/>
                            <w:u w:val="single"/>
                          </w:rPr>
                          <w:t>Kompetence digitální:</w:t>
                        </w:r>
                      </w:p>
                      <w:p w14:paraId="3DB97EED" w14:textId="0046315A" w:rsidR="0062208D" w:rsidRPr="0062208D" w:rsidRDefault="0062208D">
                        <w:pPr>
                          <w:numPr>
                            <w:ilvl w:val="0"/>
                            <w:numId w:val="81"/>
                          </w:numPr>
                          <w:jc w:val="both"/>
                          <w:rPr>
                            <w:rFonts w:ascii="Arial" w:hAnsi="Arial" w:cs="Arial"/>
                          </w:rPr>
                        </w:pPr>
                        <w:r>
                          <w:rPr>
                            <w:rFonts w:ascii="Arial" w:hAnsi="Arial" w:cs="Arial"/>
                          </w:rPr>
                          <w:t>žák</w:t>
                        </w:r>
                        <w:r w:rsidRPr="0062208D">
                          <w:rPr>
                            <w:rFonts w:ascii="Arial" w:hAnsi="Arial" w:cs="Arial"/>
                          </w:rPr>
                          <w:t xml:space="preserve"> </w:t>
                        </w:r>
                        <w:r>
                          <w:rPr>
                            <w:rFonts w:ascii="Arial" w:hAnsi="Arial" w:cs="Arial"/>
                          </w:rPr>
                          <w:t>je veden k vytváření</w:t>
                        </w:r>
                        <w:r w:rsidRPr="0062208D">
                          <w:rPr>
                            <w:rFonts w:ascii="Arial" w:hAnsi="Arial" w:cs="Arial"/>
                          </w:rPr>
                          <w:t xml:space="preserve"> společných pravidel chování ve třídě včetně pravidel při práci s technologiemi a na jejich dodržování</w:t>
                        </w:r>
                      </w:p>
                      <w:p w14:paraId="10471AE0" w14:textId="4D6EA33B" w:rsidR="0062208D" w:rsidRPr="0062208D" w:rsidRDefault="0062208D">
                        <w:pPr>
                          <w:numPr>
                            <w:ilvl w:val="0"/>
                            <w:numId w:val="81"/>
                          </w:numPr>
                          <w:jc w:val="both"/>
                          <w:rPr>
                            <w:rFonts w:ascii="Arial" w:hAnsi="Arial" w:cs="Arial"/>
                          </w:rPr>
                        </w:pPr>
                        <w:r>
                          <w:rPr>
                            <w:rFonts w:ascii="Arial" w:hAnsi="Arial" w:cs="Arial"/>
                          </w:rPr>
                          <w:t>žák je veden</w:t>
                        </w:r>
                        <w:r w:rsidRPr="0062208D">
                          <w:rPr>
                            <w:rFonts w:ascii="Arial" w:hAnsi="Arial" w:cs="Arial"/>
                          </w:rPr>
                          <w:t xml:space="preserve"> k dodržování pravidel chování při interakci v digitálním prostředí, k ochraně osobních údajů a k uvědomění si, které údaje je vhodné, a naopak nevhodné o sobě zveřejňovat a proč</w:t>
                        </w:r>
                      </w:p>
                      <w:p w14:paraId="12DEAF83" w14:textId="06E2AF70" w:rsidR="0062208D" w:rsidRPr="0062208D" w:rsidRDefault="0062208D">
                        <w:pPr>
                          <w:numPr>
                            <w:ilvl w:val="0"/>
                            <w:numId w:val="81"/>
                          </w:numPr>
                          <w:jc w:val="both"/>
                          <w:rPr>
                            <w:rFonts w:ascii="Arial" w:hAnsi="Arial" w:cs="Arial"/>
                          </w:rPr>
                        </w:pPr>
                        <w:r w:rsidRPr="0062208D">
                          <w:rPr>
                            <w:rFonts w:ascii="Arial" w:hAnsi="Arial" w:cs="Arial"/>
                          </w:rPr>
                          <w:t>žák</w:t>
                        </w:r>
                        <w:r>
                          <w:rPr>
                            <w:rFonts w:ascii="Arial" w:hAnsi="Arial" w:cs="Arial"/>
                          </w:rPr>
                          <w:t xml:space="preserve"> je veden</w:t>
                        </w:r>
                        <w:r w:rsidRPr="0062208D">
                          <w:rPr>
                            <w:rFonts w:ascii="Arial" w:hAnsi="Arial" w:cs="Arial"/>
                          </w:rPr>
                          <w:t xml:space="preserve"> k respektování autorských práv při využívání obrázků, videí a informací</w:t>
                        </w:r>
                      </w:p>
                      <w:p w14:paraId="03FFE78C" w14:textId="67EACC58" w:rsidR="0062208D" w:rsidRPr="0062208D" w:rsidRDefault="0062208D">
                        <w:pPr>
                          <w:numPr>
                            <w:ilvl w:val="0"/>
                            <w:numId w:val="81"/>
                          </w:numPr>
                          <w:jc w:val="both"/>
                          <w:rPr>
                            <w:rFonts w:ascii="Arial" w:hAnsi="Arial" w:cs="Arial"/>
                          </w:rPr>
                        </w:pPr>
                        <w:r>
                          <w:rPr>
                            <w:rFonts w:ascii="Arial" w:hAnsi="Arial" w:cs="Arial"/>
                          </w:rPr>
                          <w:t>žák je veden</w:t>
                        </w:r>
                        <w:r w:rsidRPr="0062208D">
                          <w:rPr>
                            <w:rFonts w:ascii="Arial" w:hAnsi="Arial" w:cs="Arial"/>
                          </w:rPr>
                          <w:t xml:space="preserve"> ke zdravému používání online technologií, k uvědomění si zdravotních rizik, která mohou nastat při jejich dlouhodobém používání, a k jejich předcházení, např. zařazováním relaxačních chvilek</w:t>
                        </w:r>
                      </w:p>
                      <w:p w14:paraId="0B6286C2" w14:textId="079F2C53" w:rsidR="0062208D" w:rsidRPr="0062208D" w:rsidRDefault="0062208D">
                        <w:pPr>
                          <w:numPr>
                            <w:ilvl w:val="0"/>
                            <w:numId w:val="81"/>
                          </w:numPr>
                          <w:jc w:val="both"/>
                          <w:rPr>
                            <w:rFonts w:ascii="Arial" w:hAnsi="Arial" w:cs="Arial"/>
                          </w:rPr>
                        </w:pPr>
                        <w:r>
                          <w:rPr>
                            <w:rFonts w:ascii="Arial" w:hAnsi="Arial" w:cs="Arial"/>
                          </w:rPr>
                          <w:t>žák je motivován</w:t>
                        </w:r>
                        <w:r w:rsidRPr="0062208D">
                          <w:rPr>
                            <w:rFonts w:ascii="Arial" w:hAnsi="Arial" w:cs="Arial"/>
                          </w:rPr>
                          <w:t xml:space="preserve"> ke zkoumání přírody s využitím online aplikací a ke vhodnému využívání digitálních map a navigací</w:t>
                        </w:r>
                      </w:p>
                      <w:p w14:paraId="3AC5E722" w14:textId="47C5BD26" w:rsidR="004C3C89" w:rsidRPr="0062208D" w:rsidRDefault="004A6509">
                        <w:pPr>
                          <w:numPr>
                            <w:ilvl w:val="0"/>
                            <w:numId w:val="81"/>
                          </w:numPr>
                          <w:jc w:val="both"/>
                          <w:rPr>
                            <w:rFonts w:ascii="Arial" w:hAnsi="Arial" w:cs="Arial"/>
                          </w:rPr>
                        </w:pPr>
                        <w:r>
                          <w:rPr>
                            <w:rFonts w:ascii="Arial" w:hAnsi="Arial" w:cs="Arial"/>
                          </w:rPr>
                          <w:t>žák dostává</w:t>
                        </w:r>
                        <w:r w:rsidR="0062208D" w:rsidRPr="0062208D">
                          <w:rPr>
                            <w:rFonts w:ascii="Arial" w:hAnsi="Arial" w:cs="Arial"/>
                          </w:rPr>
                          <w:t xml:space="preserve"> prostor k plánování a realizaci pozorování a pokusů s účelným využitím digitálních technologií</w:t>
                        </w:r>
                      </w:p>
                      <w:p w14:paraId="53B6E49B" w14:textId="77777777" w:rsidR="004C3C89" w:rsidRDefault="004C3C89" w:rsidP="004C3C89">
                        <w:pPr>
                          <w:jc w:val="both"/>
                          <w:rPr>
                            <w:rFonts w:ascii="Arial" w:hAnsi="Arial" w:cs="Arial"/>
                          </w:rPr>
                        </w:pPr>
                      </w:p>
                      <w:p w14:paraId="514A4A06" w14:textId="77777777" w:rsidR="008876AF" w:rsidRDefault="008876AF">
                        <w:pPr>
                          <w:ind w:left="720"/>
                          <w:jc w:val="both"/>
                          <w:rPr>
                            <w:rFonts w:ascii="Arial" w:hAnsi="Arial" w:cs="Arial"/>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02"/>
                          <w:gridCol w:w="11342"/>
                        </w:tblGrid>
                        <w:tr w:rsidR="008876AF" w14:paraId="295D89E2" w14:textId="77777777">
                          <w:tc>
                            <w:tcPr>
                              <w:tcW w:w="2802" w:type="dxa"/>
                              <w:tcBorders>
                                <w:top w:val="double" w:sz="4" w:space="0" w:color="auto"/>
                                <w:left w:val="double" w:sz="4" w:space="0" w:color="auto"/>
                                <w:bottom w:val="double" w:sz="4" w:space="0" w:color="auto"/>
                                <w:right w:val="double" w:sz="4" w:space="0" w:color="auto"/>
                              </w:tcBorders>
                              <w:hideMark/>
                            </w:tcPr>
                            <w:p w14:paraId="2A06AA30" w14:textId="77777777" w:rsidR="008876AF" w:rsidRDefault="008876AF">
                              <w:pPr>
                                <w:rPr>
                                  <w:rFonts w:ascii="Arial" w:hAnsi="Arial" w:cs="Arial"/>
                                  <w:b/>
                                  <w:sz w:val="18"/>
                                  <w:szCs w:val="18"/>
                                </w:rPr>
                              </w:pPr>
                              <w:r>
                                <w:rPr>
                                  <w:rFonts w:ascii="Arial" w:hAnsi="Arial" w:cs="Arial"/>
                                  <w:b/>
                                  <w:sz w:val="18"/>
                                  <w:szCs w:val="18"/>
                                </w:rPr>
                                <w:t>Vzdělávací oblast:</w:t>
                              </w:r>
                            </w:p>
                          </w:tc>
                          <w:tc>
                            <w:tcPr>
                              <w:tcW w:w="11342" w:type="dxa"/>
                              <w:tcBorders>
                                <w:top w:val="double" w:sz="4" w:space="0" w:color="auto"/>
                                <w:left w:val="double" w:sz="4" w:space="0" w:color="auto"/>
                                <w:bottom w:val="double" w:sz="4" w:space="0" w:color="auto"/>
                                <w:right w:val="double" w:sz="4" w:space="0" w:color="auto"/>
                              </w:tcBorders>
                              <w:hideMark/>
                            </w:tcPr>
                            <w:p w14:paraId="5CBBBD64" w14:textId="77777777" w:rsidR="008876AF" w:rsidRDefault="008876AF">
                              <w:pPr>
                                <w:rPr>
                                  <w:rFonts w:ascii="Arial" w:hAnsi="Arial" w:cs="Arial"/>
                                  <w:sz w:val="18"/>
                                  <w:szCs w:val="18"/>
                                </w:rPr>
                              </w:pPr>
                              <w:r>
                                <w:rPr>
                                  <w:rFonts w:ascii="Arial" w:hAnsi="Arial" w:cs="Arial"/>
                                  <w:sz w:val="18"/>
                                  <w:szCs w:val="18"/>
                                </w:rPr>
                                <w:t>Člověk a jeho svět</w:t>
                              </w:r>
                            </w:p>
                          </w:tc>
                        </w:tr>
                        <w:tr w:rsidR="008876AF" w14:paraId="5C6C1C6F" w14:textId="77777777">
                          <w:tc>
                            <w:tcPr>
                              <w:tcW w:w="2802" w:type="dxa"/>
                              <w:tcBorders>
                                <w:top w:val="double" w:sz="4" w:space="0" w:color="auto"/>
                                <w:left w:val="double" w:sz="4" w:space="0" w:color="auto"/>
                                <w:bottom w:val="double" w:sz="4" w:space="0" w:color="auto"/>
                                <w:right w:val="double" w:sz="4" w:space="0" w:color="auto"/>
                              </w:tcBorders>
                              <w:hideMark/>
                            </w:tcPr>
                            <w:p w14:paraId="047F73CE" w14:textId="77777777" w:rsidR="008876AF" w:rsidRDefault="008876AF">
                              <w:pPr>
                                <w:rPr>
                                  <w:rFonts w:ascii="Arial" w:hAnsi="Arial" w:cs="Arial"/>
                                  <w:b/>
                                  <w:sz w:val="18"/>
                                  <w:szCs w:val="18"/>
                                </w:rPr>
                              </w:pPr>
                              <w:r>
                                <w:rPr>
                                  <w:rFonts w:ascii="Arial" w:hAnsi="Arial" w:cs="Arial"/>
                                  <w:b/>
                                  <w:sz w:val="18"/>
                                  <w:szCs w:val="18"/>
                                </w:rPr>
                                <w:t xml:space="preserve">Vyučovací předmět: </w:t>
                              </w:r>
                            </w:p>
                          </w:tc>
                          <w:tc>
                            <w:tcPr>
                              <w:tcW w:w="11342" w:type="dxa"/>
                              <w:tcBorders>
                                <w:top w:val="double" w:sz="4" w:space="0" w:color="auto"/>
                                <w:left w:val="double" w:sz="4" w:space="0" w:color="auto"/>
                                <w:bottom w:val="double" w:sz="4" w:space="0" w:color="auto"/>
                                <w:right w:val="double" w:sz="4" w:space="0" w:color="auto"/>
                              </w:tcBorders>
                              <w:hideMark/>
                            </w:tcPr>
                            <w:p w14:paraId="288A4B01" w14:textId="77777777" w:rsidR="008876AF" w:rsidRDefault="008876AF">
                              <w:pPr>
                                <w:rPr>
                                  <w:rFonts w:ascii="Arial" w:hAnsi="Arial" w:cs="Arial"/>
                                  <w:b/>
                                  <w:color w:val="993300"/>
                                  <w:sz w:val="18"/>
                                  <w:szCs w:val="18"/>
                                </w:rPr>
                              </w:pPr>
                              <w:r>
                                <w:rPr>
                                  <w:rFonts w:ascii="Arial" w:hAnsi="Arial" w:cs="Arial"/>
                                  <w:b/>
                                  <w:color w:val="993300"/>
                                  <w:sz w:val="18"/>
                                  <w:szCs w:val="18"/>
                                </w:rPr>
                                <w:t>Prvouka</w:t>
                              </w:r>
                            </w:p>
                          </w:tc>
                        </w:tr>
                        <w:tr w:rsidR="008876AF" w14:paraId="4335B988" w14:textId="77777777">
                          <w:tc>
                            <w:tcPr>
                              <w:tcW w:w="2802" w:type="dxa"/>
                              <w:tcBorders>
                                <w:top w:val="double" w:sz="4" w:space="0" w:color="auto"/>
                                <w:left w:val="double" w:sz="4" w:space="0" w:color="auto"/>
                                <w:bottom w:val="double" w:sz="4" w:space="0" w:color="auto"/>
                                <w:right w:val="double" w:sz="4" w:space="0" w:color="auto"/>
                              </w:tcBorders>
                              <w:hideMark/>
                            </w:tcPr>
                            <w:p w14:paraId="3A8BBB92" w14:textId="77777777" w:rsidR="008876AF" w:rsidRDefault="008876AF">
                              <w:pPr>
                                <w:rPr>
                                  <w:rFonts w:ascii="Arial" w:hAnsi="Arial" w:cs="Arial"/>
                                  <w:b/>
                                  <w:sz w:val="18"/>
                                  <w:szCs w:val="18"/>
                                </w:rPr>
                              </w:pPr>
                              <w:r>
                                <w:rPr>
                                  <w:rFonts w:ascii="Arial" w:hAnsi="Arial" w:cs="Arial"/>
                                  <w:b/>
                                  <w:sz w:val="18"/>
                                  <w:szCs w:val="18"/>
                                </w:rPr>
                                <w:t>Ročník – období:</w:t>
                              </w:r>
                            </w:p>
                          </w:tc>
                          <w:tc>
                            <w:tcPr>
                              <w:tcW w:w="11342" w:type="dxa"/>
                              <w:tcBorders>
                                <w:top w:val="double" w:sz="4" w:space="0" w:color="auto"/>
                                <w:left w:val="double" w:sz="4" w:space="0" w:color="auto"/>
                                <w:bottom w:val="double" w:sz="4" w:space="0" w:color="auto"/>
                                <w:right w:val="double" w:sz="4" w:space="0" w:color="auto"/>
                              </w:tcBorders>
                              <w:hideMark/>
                            </w:tcPr>
                            <w:p w14:paraId="1DA7A370" w14:textId="77777777" w:rsidR="008876AF" w:rsidRDefault="008876AF">
                              <w:pPr>
                                <w:rPr>
                                  <w:rFonts w:ascii="Arial" w:hAnsi="Arial" w:cs="Arial"/>
                                  <w:sz w:val="18"/>
                                  <w:szCs w:val="18"/>
                                </w:rPr>
                              </w:pPr>
                              <w:r>
                                <w:rPr>
                                  <w:rFonts w:ascii="Arial" w:hAnsi="Arial" w:cs="Arial"/>
                                  <w:b/>
                                  <w:color w:val="FF0000"/>
                                  <w:sz w:val="18"/>
                                  <w:szCs w:val="18"/>
                                </w:rPr>
                                <w:t>1. ročník</w:t>
                              </w:r>
                              <w:r>
                                <w:rPr>
                                  <w:rFonts w:ascii="Arial" w:hAnsi="Arial" w:cs="Arial"/>
                                  <w:sz w:val="18"/>
                                  <w:szCs w:val="18"/>
                                </w:rPr>
                                <w:t xml:space="preserve"> – 1. období</w:t>
                              </w:r>
                            </w:p>
                          </w:tc>
                        </w:tr>
                      </w:tbl>
                      <w:p w14:paraId="7F1B78EF" w14:textId="77777777" w:rsidR="008876AF" w:rsidRDefault="008876AF">
                        <w:pPr>
                          <w:jc w:val="both"/>
                          <w:rPr>
                            <w:rFonts w:ascii="Arial" w:hAnsi="Arial" w:cs="Arial"/>
                            <w:sz w:val="18"/>
                            <w:szCs w:val="18"/>
                          </w:rPr>
                        </w:pPr>
                      </w:p>
                      <w:p w14:paraId="5BFB638E" w14:textId="77777777" w:rsidR="008876AF" w:rsidRDefault="008876AF">
                        <w:pPr>
                          <w:rPr>
                            <w:rFonts w:ascii="Arial" w:hAnsi="Arial" w:cs="Arial"/>
                            <w:b/>
                            <w:sz w:val="18"/>
                            <w:szCs w:val="18"/>
                          </w:rPr>
                        </w:pPr>
                        <w:r>
                          <w:rPr>
                            <w:rFonts w:ascii="Arial" w:hAnsi="Arial" w:cs="Arial"/>
                            <w:b/>
                            <w:sz w:val="18"/>
                            <w:szCs w:val="18"/>
                          </w:rPr>
                          <w:t>Očekávané výstupy předmětu</w:t>
                        </w:r>
                      </w:p>
                      <w:p w14:paraId="56272CCE" w14:textId="77777777" w:rsidR="008876AF" w:rsidRDefault="008876AF">
                        <w:pPr>
                          <w:rPr>
                            <w:rFonts w:ascii="Arial" w:hAnsi="Arial" w:cs="Arial"/>
                            <w:b/>
                            <w:sz w:val="18"/>
                            <w:szCs w:val="18"/>
                          </w:rPr>
                        </w:pPr>
                      </w:p>
                      <w:p w14:paraId="37EEBC18" w14:textId="77777777" w:rsidR="008876AF" w:rsidRDefault="008876AF">
                        <w:pPr>
                          <w:rPr>
                            <w:rFonts w:ascii="Arial" w:hAnsi="Arial" w:cs="Arial"/>
                            <w:sz w:val="18"/>
                            <w:szCs w:val="18"/>
                          </w:rPr>
                        </w:pPr>
                        <w:r>
                          <w:rPr>
                            <w:rFonts w:ascii="Arial" w:hAnsi="Arial" w:cs="Arial"/>
                            <w:sz w:val="18"/>
                            <w:szCs w:val="18"/>
                          </w:rPr>
                          <w:t>Na konci 1. období základního vzdělávání žák:</w:t>
                        </w:r>
                      </w:p>
                      <w:p w14:paraId="5CB2B5B7" w14:textId="77777777" w:rsidR="008876AF" w:rsidRDefault="008876AF">
                        <w:pPr>
                          <w:numPr>
                            <w:ilvl w:val="0"/>
                            <w:numId w:val="27"/>
                          </w:numPr>
                          <w:jc w:val="both"/>
                          <w:rPr>
                            <w:rFonts w:ascii="Arial" w:hAnsi="Arial" w:cs="Arial"/>
                            <w:i/>
                            <w:sz w:val="18"/>
                            <w:szCs w:val="18"/>
                          </w:rPr>
                        </w:pPr>
                        <w:r>
                          <w:rPr>
                            <w:rFonts w:ascii="Arial" w:hAnsi="Arial" w:cs="Arial"/>
                            <w:i/>
                            <w:sz w:val="18"/>
                            <w:szCs w:val="18"/>
                          </w:rPr>
                          <w:t>vyznačí v jednoduchém plánu místo svého bydliště a školy, cestu na určené místo a rozliší možná nebezpečí v nejbližším okolí</w:t>
                        </w:r>
                      </w:p>
                      <w:p w14:paraId="3817EF0E" w14:textId="1C0BEFD0" w:rsidR="008876AF" w:rsidRPr="00217A6D" w:rsidRDefault="008876AF" w:rsidP="00217A6D">
                        <w:pPr>
                          <w:numPr>
                            <w:ilvl w:val="0"/>
                            <w:numId w:val="27"/>
                          </w:numPr>
                          <w:jc w:val="both"/>
                          <w:rPr>
                            <w:rFonts w:ascii="Arial" w:hAnsi="Arial" w:cs="Arial"/>
                            <w:i/>
                            <w:sz w:val="18"/>
                            <w:szCs w:val="18"/>
                          </w:rPr>
                        </w:pPr>
                        <w:r>
                          <w:rPr>
                            <w:rFonts w:ascii="Arial" w:hAnsi="Arial" w:cs="Arial"/>
                            <w:i/>
                            <w:sz w:val="18"/>
                            <w:szCs w:val="18"/>
                          </w:rPr>
                          <w:t>začlení svou obec do příslušného kraje a obslužného centra ČR, pozoruje a popíše změny v nejbližším okolí (obci, městě</w:t>
                        </w:r>
                        <w:r w:rsidR="00217A6D">
                          <w:rPr>
                            <w:rFonts w:ascii="Arial" w:hAnsi="Arial" w:cs="Arial"/>
                            <w:i/>
                            <w:sz w:val="18"/>
                            <w:szCs w:val="18"/>
                          </w:rPr>
                          <w:t>)</w:t>
                        </w:r>
                      </w:p>
                      <w:p w14:paraId="093AB478" w14:textId="77777777" w:rsidR="008876AF" w:rsidRDefault="008876AF">
                        <w:pPr>
                          <w:numPr>
                            <w:ilvl w:val="0"/>
                            <w:numId w:val="27"/>
                          </w:numPr>
                          <w:jc w:val="both"/>
                          <w:rPr>
                            <w:rFonts w:ascii="Arial" w:hAnsi="Arial" w:cs="Arial"/>
                            <w:i/>
                            <w:sz w:val="18"/>
                            <w:szCs w:val="18"/>
                          </w:rPr>
                        </w:pPr>
                        <w:r>
                          <w:rPr>
                            <w:rFonts w:ascii="Arial" w:hAnsi="Arial" w:cs="Arial"/>
                            <w:i/>
                            <w:sz w:val="18"/>
                            <w:szCs w:val="18"/>
                          </w:rPr>
                          <w:t>rozlišuje blízké příbuzenské vztahy v rodině, role rodinných a vztahy mezi nimi</w:t>
                        </w:r>
                      </w:p>
                      <w:p w14:paraId="2C2A24E7" w14:textId="77777777" w:rsidR="008876AF" w:rsidRDefault="008876AF">
                        <w:pPr>
                          <w:numPr>
                            <w:ilvl w:val="0"/>
                            <w:numId w:val="27"/>
                          </w:numPr>
                          <w:jc w:val="both"/>
                          <w:rPr>
                            <w:rFonts w:ascii="Arial" w:hAnsi="Arial" w:cs="Arial"/>
                            <w:i/>
                            <w:sz w:val="18"/>
                            <w:szCs w:val="18"/>
                          </w:rPr>
                        </w:pPr>
                        <w:r>
                          <w:rPr>
                            <w:rFonts w:ascii="Arial" w:hAnsi="Arial" w:cs="Arial"/>
                            <w:i/>
                            <w:sz w:val="18"/>
                            <w:szCs w:val="18"/>
                          </w:rPr>
                          <w:t>odvodí význam a potřebu různých povolání a pracovních činností</w:t>
                        </w:r>
                      </w:p>
                      <w:p w14:paraId="67D68C6E" w14:textId="77777777" w:rsidR="008876AF" w:rsidRDefault="008876AF">
                        <w:pPr>
                          <w:numPr>
                            <w:ilvl w:val="0"/>
                            <w:numId w:val="27"/>
                          </w:numPr>
                          <w:jc w:val="both"/>
                          <w:rPr>
                            <w:rFonts w:ascii="Arial" w:hAnsi="Arial" w:cs="Arial"/>
                            <w:i/>
                            <w:sz w:val="18"/>
                            <w:szCs w:val="18"/>
                          </w:rPr>
                        </w:pPr>
                        <w:r>
                          <w:rPr>
                            <w:rFonts w:ascii="Arial" w:hAnsi="Arial" w:cs="Arial"/>
                            <w:i/>
                            <w:sz w:val="18"/>
                            <w:szCs w:val="18"/>
                          </w:rPr>
                          <w:t>projevuje toleranci k přirozeným odlišnostem spolužáků, jejich přednostem a nedostatkům</w:t>
                        </w:r>
                      </w:p>
                      <w:p w14:paraId="2CD641FC" w14:textId="77777777" w:rsidR="008876AF" w:rsidRDefault="008876AF">
                        <w:pPr>
                          <w:numPr>
                            <w:ilvl w:val="0"/>
                            <w:numId w:val="27"/>
                          </w:numPr>
                          <w:jc w:val="both"/>
                          <w:rPr>
                            <w:rFonts w:ascii="Arial" w:hAnsi="Arial" w:cs="Arial"/>
                            <w:i/>
                            <w:sz w:val="18"/>
                            <w:szCs w:val="18"/>
                          </w:rPr>
                        </w:pPr>
                        <w:r>
                          <w:rPr>
                            <w:rFonts w:ascii="Arial" w:hAnsi="Arial" w:cs="Arial"/>
                            <w:i/>
                            <w:sz w:val="18"/>
                            <w:szCs w:val="18"/>
                          </w:rPr>
                          <w:t>využívá časové údaje při řešení různých situací v denním životě, rozlišuje děj v minulosti, přítomnosti a budoucnosti</w:t>
                        </w:r>
                      </w:p>
                      <w:p w14:paraId="32AE3B36" w14:textId="77777777" w:rsidR="008876AF" w:rsidRDefault="008876AF">
                        <w:pPr>
                          <w:numPr>
                            <w:ilvl w:val="0"/>
                            <w:numId w:val="27"/>
                          </w:numPr>
                          <w:jc w:val="both"/>
                          <w:rPr>
                            <w:rFonts w:ascii="Arial" w:hAnsi="Arial" w:cs="Arial"/>
                            <w:i/>
                            <w:sz w:val="18"/>
                            <w:szCs w:val="18"/>
                          </w:rPr>
                        </w:pPr>
                        <w:r>
                          <w:rPr>
                            <w:rFonts w:ascii="Arial" w:hAnsi="Arial" w:cs="Arial"/>
                            <w:i/>
                            <w:sz w:val="18"/>
                            <w:szCs w:val="18"/>
                          </w:rPr>
                          <w:t>pojmenuje některé rodáky, kulturní či historické památky, významné události regionu, interpretuje některé pověsti nebo báje spjaté s místem, v němž žije</w:t>
                        </w:r>
                      </w:p>
                      <w:p w14:paraId="61225836" w14:textId="77777777" w:rsidR="008876AF" w:rsidRDefault="008876AF">
                        <w:pPr>
                          <w:numPr>
                            <w:ilvl w:val="0"/>
                            <w:numId w:val="27"/>
                          </w:numPr>
                          <w:jc w:val="both"/>
                          <w:rPr>
                            <w:rFonts w:ascii="Arial" w:hAnsi="Arial" w:cs="Arial"/>
                            <w:i/>
                            <w:sz w:val="18"/>
                            <w:szCs w:val="18"/>
                          </w:rPr>
                        </w:pPr>
                        <w:r>
                          <w:rPr>
                            <w:rFonts w:ascii="Arial" w:hAnsi="Arial" w:cs="Arial"/>
                            <w:i/>
                            <w:sz w:val="18"/>
                            <w:szCs w:val="18"/>
                          </w:rPr>
                          <w:t>uplatňuje elementární poznatky o sobě, o rodině a činnostech člověka, o lidské společnosti, soužití, zvycích a o práci lidí; na příkladech porovnává minulost a současnost</w:t>
                        </w:r>
                      </w:p>
                      <w:p w14:paraId="7D9F0866" w14:textId="77777777" w:rsidR="008876AF" w:rsidRDefault="008876AF">
                        <w:pPr>
                          <w:numPr>
                            <w:ilvl w:val="0"/>
                            <w:numId w:val="27"/>
                          </w:numPr>
                          <w:jc w:val="both"/>
                          <w:rPr>
                            <w:rFonts w:ascii="Arial" w:hAnsi="Arial" w:cs="Arial"/>
                            <w:i/>
                            <w:sz w:val="18"/>
                            <w:szCs w:val="18"/>
                          </w:rPr>
                        </w:pPr>
                        <w:r>
                          <w:rPr>
                            <w:rFonts w:ascii="Arial" w:hAnsi="Arial" w:cs="Arial"/>
                            <w:i/>
                            <w:sz w:val="18"/>
                            <w:szCs w:val="18"/>
                          </w:rPr>
                          <w:t>pozoruje, popíše a porovná viditelné proměny v přírodě v jednotlivých ročních obdobích</w:t>
                        </w:r>
                      </w:p>
                      <w:p w14:paraId="591229C3" w14:textId="77777777" w:rsidR="008876AF" w:rsidRDefault="008876AF">
                        <w:pPr>
                          <w:numPr>
                            <w:ilvl w:val="0"/>
                            <w:numId w:val="27"/>
                          </w:numPr>
                          <w:jc w:val="both"/>
                          <w:rPr>
                            <w:rFonts w:ascii="Arial" w:hAnsi="Arial" w:cs="Arial"/>
                            <w:i/>
                            <w:sz w:val="18"/>
                            <w:szCs w:val="18"/>
                          </w:rPr>
                        </w:pPr>
                        <w:r>
                          <w:rPr>
                            <w:rFonts w:ascii="Arial" w:hAnsi="Arial" w:cs="Arial"/>
                            <w:i/>
                            <w:sz w:val="18"/>
                            <w:szCs w:val="18"/>
                          </w:rPr>
                          <w:t>roztřídí některé přírodniny podle nápadných určujících znaků, uvede příklady výskytu organismů ve známé lokalitě</w:t>
                        </w:r>
                      </w:p>
                      <w:p w14:paraId="28D90FA8" w14:textId="5F143F12" w:rsidR="008876AF" w:rsidRDefault="008876AF">
                        <w:pPr>
                          <w:numPr>
                            <w:ilvl w:val="0"/>
                            <w:numId w:val="27"/>
                          </w:numPr>
                          <w:jc w:val="both"/>
                          <w:rPr>
                            <w:rFonts w:ascii="Arial" w:hAnsi="Arial" w:cs="Arial"/>
                            <w:i/>
                            <w:sz w:val="18"/>
                            <w:szCs w:val="18"/>
                          </w:rPr>
                        </w:pPr>
                        <w:r>
                          <w:rPr>
                            <w:rFonts w:ascii="Arial" w:hAnsi="Arial" w:cs="Arial"/>
                            <w:i/>
                            <w:sz w:val="18"/>
                            <w:szCs w:val="18"/>
                          </w:rPr>
                          <w:t>provádí jednoduché pokusy u skupiny známých látek, určuje jejich společné a rozdílné vlastnosti a změří základní veličiny pomocí jednoduchých nástrojů a přístrojů</w:t>
                        </w:r>
                        <w:r w:rsidR="00A92F17">
                          <w:rPr>
                            <w:rFonts w:ascii="Arial" w:hAnsi="Arial" w:cs="Arial"/>
                            <w:i/>
                            <w:sz w:val="18"/>
                            <w:szCs w:val="18"/>
                          </w:rPr>
                          <w:t xml:space="preserve"> i s využitím digitálních technologií</w:t>
                        </w:r>
                      </w:p>
                      <w:p w14:paraId="2A3A7680" w14:textId="5B05DD49" w:rsidR="008876AF" w:rsidRDefault="008876AF">
                        <w:pPr>
                          <w:numPr>
                            <w:ilvl w:val="0"/>
                            <w:numId w:val="27"/>
                          </w:numPr>
                          <w:jc w:val="both"/>
                          <w:rPr>
                            <w:rFonts w:ascii="Arial" w:hAnsi="Arial" w:cs="Arial"/>
                            <w:i/>
                            <w:sz w:val="18"/>
                            <w:szCs w:val="18"/>
                          </w:rPr>
                        </w:pPr>
                        <w:r>
                          <w:rPr>
                            <w:rFonts w:ascii="Arial" w:hAnsi="Arial" w:cs="Arial"/>
                            <w:i/>
                            <w:sz w:val="18"/>
                            <w:szCs w:val="18"/>
                          </w:rPr>
                          <w:t>uplatňuje základní hygienické, režimové a jiné zdravotně preventivní návyky s využitím elementárních znalostí o lidském těle, projevuje vhodným chováním a činnostmi vztah ke zdraví</w:t>
                        </w:r>
                        <w:r w:rsidR="00A92F17">
                          <w:rPr>
                            <w:rFonts w:ascii="Arial" w:hAnsi="Arial" w:cs="Arial"/>
                            <w:i/>
                            <w:sz w:val="18"/>
                            <w:szCs w:val="18"/>
                          </w:rPr>
                          <w:t>,</w:t>
                        </w:r>
                        <w:r w:rsidR="00A92F17" w:rsidRPr="004A6509">
                          <w:rPr>
                            <w:rFonts w:ascii="Arial" w:hAnsi="Arial" w:cs="Arial"/>
                            <w:i/>
                            <w:sz w:val="18"/>
                            <w:szCs w:val="18"/>
                          </w:rPr>
                          <w:t xml:space="preserve"> dodrž</w:t>
                        </w:r>
                        <w:r w:rsidR="00A92F17">
                          <w:rPr>
                            <w:rFonts w:ascii="Arial" w:hAnsi="Arial" w:cs="Arial"/>
                            <w:i/>
                            <w:sz w:val="18"/>
                            <w:szCs w:val="18"/>
                          </w:rPr>
                          <w:t>uje</w:t>
                        </w:r>
                        <w:r w:rsidR="00A92F17" w:rsidRPr="004A6509">
                          <w:rPr>
                            <w:rFonts w:ascii="Arial" w:hAnsi="Arial" w:cs="Arial"/>
                            <w:i/>
                            <w:sz w:val="18"/>
                            <w:szCs w:val="18"/>
                          </w:rPr>
                          <w:t xml:space="preserve"> zásady zdravé práce s digitálními technologiemi</w:t>
                        </w:r>
                      </w:p>
                      <w:p w14:paraId="1FE0D781" w14:textId="77777777" w:rsidR="008876AF" w:rsidRDefault="008876AF">
                        <w:pPr>
                          <w:numPr>
                            <w:ilvl w:val="0"/>
                            <w:numId w:val="27"/>
                          </w:numPr>
                          <w:jc w:val="both"/>
                          <w:rPr>
                            <w:rFonts w:ascii="Arial" w:hAnsi="Arial" w:cs="Arial"/>
                            <w:i/>
                            <w:sz w:val="18"/>
                            <w:szCs w:val="18"/>
                          </w:rPr>
                        </w:pPr>
                        <w:r>
                          <w:rPr>
                            <w:rFonts w:ascii="Arial" w:hAnsi="Arial" w:cs="Arial"/>
                            <w:i/>
                            <w:sz w:val="18"/>
                            <w:szCs w:val="18"/>
                          </w:rPr>
                          <w:lastRenderedPageBreak/>
                          <w:t>dodržuje zásady bezpečného chování tak, aby neohrožoval zdraví své a zdraví jiných</w:t>
                        </w:r>
                      </w:p>
                      <w:p w14:paraId="0FB842E3" w14:textId="77777777" w:rsidR="008876AF" w:rsidRDefault="008876AF">
                        <w:pPr>
                          <w:numPr>
                            <w:ilvl w:val="0"/>
                            <w:numId w:val="27"/>
                          </w:numPr>
                          <w:jc w:val="both"/>
                          <w:rPr>
                            <w:rFonts w:ascii="Arial" w:hAnsi="Arial" w:cs="Arial"/>
                            <w:i/>
                            <w:sz w:val="18"/>
                            <w:szCs w:val="18"/>
                          </w:rPr>
                        </w:pPr>
                        <w:r>
                          <w:rPr>
                            <w:rFonts w:ascii="Arial" w:hAnsi="Arial" w:cs="Arial"/>
                            <w:i/>
                            <w:sz w:val="18"/>
                            <w:szCs w:val="18"/>
                          </w:rPr>
                          <w:t>chová se obezřetně při setkání s neznámými jedinci, odmítne komunikaci, která je mu nepříjemná, v případě potřeby umí požádat o pomoc pro sebe i jiné dítě</w:t>
                        </w:r>
                      </w:p>
                      <w:p w14:paraId="2AEABBD5" w14:textId="77777777" w:rsidR="008876AF" w:rsidRDefault="008876AF">
                        <w:pPr>
                          <w:numPr>
                            <w:ilvl w:val="0"/>
                            <w:numId w:val="27"/>
                          </w:numPr>
                          <w:jc w:val="both"/>
                          <w:rPr>
                            <w:rFonts w:ascii="Arial" w:hAnsi="Arial" w:cs="Arial"/>
                            <w:i/>
                            <w:sz w:val="18"/>
                            <w:szCs w:val="18"/>
                          </w:rPr>
                        </w:pPr>
                        <w:r>
                          <w:rPr>
                            <w:rFonts w:ascii="Arial" w:hAnsi="Arial" w:cs="Arial"/>
                            <w:i/>
                            <w:sz w:val="18"/>
                            <w:szCs w:val="18"/>
                          </w:rPr>
                          <w:t>uplatňuje základní pravidla účastníků silničního provozu</w:t>
                        </w:r>
                      </w:p>
                      <w:p w14:paraId="0A34AB28" w14:textId="07F63612" w:rsidR="008876AF" w:rsidRDefault="008876AF">
                        <w:pPr>
                          <w:numPr>
                            <w:ilvl w:val="0"/>
                            <w:numId w:val="27"/>
                          </w:numPr>
                          <w:jc w:val="both"/>
                          <w:rPr>
                            <w:rFonts w:ascii="Arial" w:hAnsi="Arial" w:cs="Arial"/>
                            <w:i/>
                            <w:sz w:val="18"/>
                            <w:szCs w:val="18"/>
                          </w:rPr>
                        </w:pPr>
                        <w:r>
                          <w:rPr>
                            <w:rFonts w:ascii="Arial" w:hAnsi="Arial" w:cs="Arial"/>
                            <w:i/>
                            <w:sz w:val="18"/>
                            <w:szCs w:val="18"/>
                          </w:rPr>
                          <w:t>reaguje adekvátně na pokyny dospělých při mimořádných událostech</w:t>
                        </w:r>
                      </w:p>
                      <w:p w14:paraId="01CC4BA3" w14:textId="486CB0AF" w:rsidR="00217A6D" w:rsidRDefault="00217A6D" w:rsidP="00217A6D">
                        <w:pPr>
                          <w:jc w:val="both"/>
                          <w:rPr>
                            <w:rFonts w:ascii="Arial" w:hAnsi="Arial" w:cs="Arial"/>
                            <w:i/>
                            <w:sz w:val="18"/>
                            <w:szCs w:val="18"/>
                          </w:rPr>
                        </w:pPr>
                      </w:p>
                      <w:p w14:paraId="2196C9AB" w14:textId="77777777" w:rsidR="008876AF" w:rsidRDefault="008876AF">
                        <w:pPr>
                          <w:jc w:val="both"/>
                          <w:rPr>
                            <w:rFonts w:ascii="Arial" w:hAnsi="Arial" w:cs="Arial"/>
                            <w:i/>
                            <w:sz w:val="18"/>
                            <w:szCs w:val="18"/>
                          </w:rPr>
                        </w:pPr>
                      </w:p>
                      <w:p w14:paraId="30C35813" w14:textId="77777777" w:rsidR="008876AF" w:rsidRDefault="008876AF">
                        <w:pPr>
                          <w:jc w:val="both"/>
                          <w:rPr>
                            <w:rFonts w:ascii="Arial" w:hAnsi="Arial" w:cs="Arial"/>
                            <w:i/>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4"/>
                          <w:gridCol w:w="4715"/>
                          <w:gridCol w:w="4715"/>
                        </w:tblGrid>
                        <w:tr w:rsidR="008876AF" w14:paraId="11AF4F1A" w14:textId="77777777">
                          <w:tc>
                            <w:tcPr>
                              <w:tcW w:w="4714" w:type="dxa"/>
                              <w:tcBorders>
                                <w:top w:val="single" w:sz="4" w:space="0" w:color="000000"/>
                                <w:left w:val="single" w:sz="4" w:space="0" w:color="000000"/>
                                <w:bottom w:val="single" w:sz="4" w:space="0" w:color="000000"/>
                                <w:right w:val="single" w:sz="4" w:space="0" w:color="000000"/>
                              </w:tcBorders>
                              <w:hideMark/>
                            </w:tcPr>
                            <w:p w14:paraId="51169829" w14:textId="77777777" w:rsidR="008876AF" w:rsidRDefault="008876AF">
                              <w:pPr>
                                <w:jc w:val="center"/>
                                <w:rPr>
                                  <w:rFonts w:ascii="Arial" w:hAnsi="Arial" w:cs="Arial"/>
                                  <w:b/>
                                  <w:sz w:val="18"/>
                                  <w:szCs w:val="18"/>
                                </w:rPr>
                              </w:pPr>
                              <w:r>
                                <w:rPr>
                                  <w:rFonts w:ascii="Arial" w:hAnsi="Arial" w:cs="Arial"/>
                                  <w:b/>
                                  <w:sz w:val="18"/>
                                  <w:szCs w:val="18"/>
                                </w:rPr>
                                <w:t>Očekávaný výstup žáka</w:t>
                              </w:r>
                            </w:p>
                          </w:tc>
                          <w:tc>
                            <w:tcPr>
                              <w:tcW w:w="4715" w:type="dxa"/>
                              <w:tcBorders>
                                <w:top w:val="single" w:sz="4" w:space="0" w:color="000000"/>
                                <w:left w:val="single" w:sz="4" w:space="0" w:color="000000"/>
                                <w:bottom w:val="single" w:sz="4" w:space="0" w:color="000000"/>
                                <w:right w:val="single" w:sz="4" w:space="0" w:color="000000"/>
                              </w:tcBorders>
                              <w:hideMark/>
                            </w:tcPr>
                            <w:p w14:paraId="6AD82CC4" w14:textId="77777777" w:rsidR="008876AF" w:rsidRDefault="008876AF">
                              <w:pPr>
                                <w:jc w:val="center"/>
                                <w:rPr>
                                  <w:rFonts w:ascii="Arial" w:hAnsi="Arial" w:cs="Arial"/>
                                  <w:b/>
                                  <w:sz w:val="18"/>
                                  <w:szCs w:val="18"/>
                                </w:rPr>
                              </w:pPr>
                              <w:r>
                                <w:rPr>
                                  <w:rFonts w:ascii="Arial" w:hAnsi="Arial" w:cs="Arial"/>
                                  <w:b/>
                                  <w:sz w:val="18"/>
                                  <w:szCs w:val="18"/>
                                </w:rPr>
                                <w:t>Učivo</w:t>
                              </w:r>
                            </w:p>
                          </w:tc>
                          <w:tc>
                            <w:tcPr>
                              <w:tcW w:w="4715" w:type="dxa"/>
                              <w:tcBorders>
                                <w:top w:val="single" w:sz="4" w:space="0" w:color="000000"/>
                                <w:left w:val="single" w:sz="4" w:space="0" w:color="000000"/>
                                <w:bottom w:val="single" w:sz="4" w:space="0" w:color="000000"/>
                                <w:right w:val="single" w:sz="4" w:space="0" w:color="000000"/>
                              </w:tcBorders>
                              <w:hideMark/>
                            </w:tcPr>
                            <w:p w14:paraId="023A4D2C" w14:textId="77777777" w:rsidR="008876AF" w:rsidRDefault="008876AF">
                              <w:pPr>
                                <w:jc w:val="center"/>
                                <w:rPr>
                                  <w:rFonts w:ascii="Arial" w:hAnsi="Arial" w:cs="Arial"/>
                                  <w:b/>
                                  <w:sz w:val="18"/>
                                  <w:szCs w:val="18"/>
                                </w:rPr>
                              </w:pPr>
                              <w:r>
                                <w:rPr>
                                  <w:rFonts w:ascii="Arial" w:hAnsi="Arial" w:cs="Arial"/>
                                  <w:b/>
                                  <w:sz w:val="18"/>
                                  <w:szCs w:val="18"/>
                                </w:rPr>
                                <w:t>Průřezová témata, mezipředmětové vztahy</w:t>
                              </w:r>
                            </w:p>
                          </w:tc>
                        </w:tr>
                        <w:tr w:rsidR="008876AF" w14:paraId="3FD4CA51" w14:textId="77777777">
                          <w:tc>
                            <w:tcPr>
                              <w:tcW w:w="4714" w:type="dxa"/>
                              <w:tcBorders>
                                <w:top w:val="single" w:sz="4" w:space="0" w:color="000000"/>
                                <w:left w:val="single" w:sz="4" w:space="0" w:color="000000"/>
                                <w:bottom w:val="single" w:sz="4" w:space="0" w:color="000000"/>
                                <w:right w:val="single" w:sz="4" w:space="0" w:color="000000"/>
                              </w:tcBorders>
                            </w:tcPr>
                            <w:p w14:paraId="0D7A622E" w14:textId="77777777" w:rsidR="008876AF" w:rsidRDefault="008876AF">
                              <w:pPr>
                                <w:jc w:val="both"/>
                                <w:rPr>
                                  <w:rFonts w:ascii="Arial" w:hAnsi="Arial" w:cs="Arial"/>
                                  <w:b/>
                                  <w:sz w:val="18"/>
                                  <w:szCs w:val="18"/>
                                </w:rPr>
                              </w:pPr>
                            </w:p>
                            <w:p w14:paraId="2B153F00" w14:textId="77777777" w:rsidR="008876AF" w:rsidRDefault="008876AF">
                              <w:pPr>
                                <w:numPr>
                                  <w:ilvl w:val="0"/>
                                  <w:numId w:val="82"/>
                                </w:numPr>
                                <w:jc w:val="both"/>
                                <w:rPr>
                                  <w:rFonts w:ascii="Arial" w:hAnsi="Arial" w:cs="Arial"/>
                                  <w:sz w:val="18"/>
                                  <w:szCs w:val="18"/>
                                </w:rPr>
                              </w:pPr>
                              <w:r>
                                <w:rPr>
                                  <w:rFonts w:ascii="Arial" w:hAnsi="Arial" w:cs="Arial"/>
                                  <w:sz w:val="18"/>
                                  <w:szCs w:val="18"/>
                                </w:rPr>
                                <w:t>zná školní budovu a nejbližší okolí školy, rozezná rozdíl mezi vyučovací hodinou a přestávkou</w:t>
                              </w:r>
                            </w:p>
                            <w:p w14:paraId="691EB6FE" w14:textId="77777777" w:rsidR="008876AF" w:rsidRDefault="008876AF">
                              <w:pPr>
                                <w:numPr>
                                  <w:ilvl w:val="0"/>
                                  <w:numId w:val="82"/>
                                </w:numPr>
                                <w:jc w:val="both"/>
                                <w:rPr>
                                  <w:rFonts w:ascii="Arial" w:hAnsi="Arial" w:cs="Arial"/>
                                  <w:sz w:val="18"/>
                                  <w:szCs w:val="18"/>
                                </w:rPr>
                              </w:pPr>
                              <w:r>
                                <w:rPr>
                                  <w:rFonts w:ascii="Arial" w:hAnsi="Arial" w:cs="Arial"/>
                                  <w:sz w:val="18"/>
                                  <w:szCs w:val="18"/>
                                </w:rPr>
                                <w:t>rozlišuje čas na práci a čas na relaxaci</w:t>
                              </w:r>
                            </w:p>
                            <w:p w14:paraId="5A5F1FDD" w14:textId="77777777" w:rsidR="008876AF" w:rsidRPr="00AF17A5" w:rsidRDefault="008876AF">
                              <w:pPr>
                                <w:numPr>
                                  <w:ilvl w:val="0"/>
                                  <w:numId w:val="82"/>
                                </w:numPr>
                                <w:jc w:val="both"/>
                                <w:rPr>
                                  <w:rFonts w:ascii="Arial" w:hAnsi="Arial" w:cs="Arial"/>
                                  <w:sz w:val="18"/>
                                  <w:szCs w:val="18"/>
                                </w:rPr>
                              </w:pPr>
                              <w:r w:rsidRPr="00AF17A5">
                                <w:rPr>
                                  <w:rFonts w:ascii="Arial" w:hAnsi="Arial" w:cs="Arial"/>
                                  <w:sz w:val="18"/>
                                  <w:szCs w:val="18"/>
                                </w:rPr>
                                <w:t>zvládne bezpečný přesun z domova do školy a zpět</w:t>
                              </w:r>
                            </w:p>
                            <w:p w14:paraId="0E564937" w14:textId="77777777" w:rsidR="008876AF" w:rsidRPr="00AF17A5" w:rsidRDefault="008876AF">
                              <w:pPr>
                                <w:numPr>
                                  <w:ilvl w:val="0"/>
                                  <w:numId w:val="82"/>
                                </w:numPr>
                                <w:jc w:val="both"/>
                                <w:rPr>
                                  <w:rFonts w:ascii="Arial" w:hAnsi="Arial" w:cs="Arial"/>
                                  <w:sz w:val="18"/>
                                  <w:szCs w:val="18"/>
                                </w:rPr>
                              </w:pPr>
                              <w:r w:rsidRPr="00AF17A5">
                                <w:rPr>
                                  <w:rFonts w:ascii="Arial" w:hAnsi="Arial" w:cs="Arial"/>
                                  <w:sz w:val="18"/>
                                  <w:szCs w:val="18"/>
                                </w:rPr>
                                <w:t>orientuje se v dopravní situaci a dodržuje základní pravidla při přesunech</w:t>
                              </w:r>
                            </w:p>
                            <w:p w14:paraId="1F4373FC" w14:textId="77777777" w:rsidR="008876AF" w:rsidRPr="00AF17A5" w:rsidRDefault="008876AF">
                              <w:pPr>
                                <w:numPr>
                                  <w:ilvl w:val="0"/>
                                  <w:numId w:val="82"/>
                                </w:numPr>
                                <w:jc w:val="both"/>
                                <w:rPr>
                                  <w:rFonts w:ascii="Arial" w:hAnsi="Arial" w:cs="Arial"/>
                                  <w:sz w:val="18"/>
                                  <w:szCs w:val="18"/>
                                </w:rPr>
                              </w:pPr>
                              <w:r w:rsidRPr="00AF17A5">
                                <w:rPr>
                                  <w:rFonts w:ascii="Arial" w:hAnsi="Arial" w:cs="Arial"/>
                                  <w:sz w:val="18"/>
                                  <w:szCs w:val="18"/>
                                </w:rPr>
                                <w:t>pozoruje a zaznamenává změny v přírodě v průběhu jednotlivých ročních obdobích</w:t>
                              </w:r>
                            </w:p>
                            <w:p w14:paraId="79C55C71" w14:textId="77777777" w:rsidR="008876AF" w:rsidRPr="00AF17A5" w:rsidRDefault="008876AF">
                              <w:pPr>
                                <w:numPr>
                                  <w:ilvl w:val="0"/>
                                  <w:numId w:val="82"/>
                                </w:numPr>
                                <w:jc w:val="both"/>
                                <w:rPr>
                                  <w:rFonts w:ascii="Arial" w:hAnsi="Arial" w:cs="Arial"/>
                                  <w:sz w:val="18"/>
                                  <w:szCs w:val="18"/>
                                </w:rPr>
                              </w:pPr>
                              <w:r w:rsidRPr="00AF17A5">
                                <w:rPr>
                                  <w:rFonts w:ascii="Arial" w:hAnsi="Arial" w:cs="Arial"/>
                                  <w:sz w:val="18"/>
                                  <w:szCs w:val="18"/>
                                </w:rPr>
                                <w:t>rozlišuje příbuzenské vztahy v rodině, zná role rodinných příslušníků</w:t>
                              </w:r>
                            </w:p>
                            <w:p w14:paraId="23784959" w14:textId="77777777" w:rsidR="008876AF" w:rsidRDefault="008876AF">
                              <w:pPr>
                                <w:ind w:left="360"/>
                                <w:jc w:val="both"/>
                                <w:rPr>
                                  <w:rFonts w:ascii="Arial" w:hAnsi="Arial" w:cs="Arial"/>
                                  <w:sz w:val="18"/>
                                  <w:szCs w:val="18"/>
                                </w:rPr>
                              </w:pPr>
                            </w:p>
                            <w:p w14:paraId="58A29D31" w14:textId="77777777" w:rsidR="008876AF" w:rsidRPr="00AF17A5" w:rsidRDefault="008876AF">
                              <w:pPr>
                                <w:numPr>
                                  <w:ilvl w:val="0"/>
                                  <w:numId w:val="82"/>
                                </w:numPr>
                                <w:jc w:val="both"/>
                                <w:rPr>
                                  <w:rFonts w:ascii="Arial" w:hAnsi="Arial" w:cs="Arial"/>
                                  <w:sz w:val="18"/>
                                  <w:szCs w:val="18"/>
                                </w:rPr>
                              </w:pPr>
                              <w:r w:rsidRPr="00AF17A5">
                                <w:rPr>
                                  <w:rFonts w:ascii="Arial" w:hAnsi="Arial" w:cs="Arial"/>
                                  <w:sz w:val="18"/>
                                  <w:szCs w:val="18"/>
                                </w:rPr>
                                <w:t>poznává základní části a funkce svého těla</w:t>
                              </w:r>
                            </w:p>
                            <w:p w14:paraId="7175540A" w14:textId="77777777" w:rsidR="008876AF" w:rsidRDefault="008876AF">
                              <w:pPr>
                                <w:numPr>
                                  <w:ilvl w:val="0"/>
                                  <w:numId w:val="82"/>
                                </w:numPr>
                                <w:jc w:val="both"/>
                                <w:rPr>
                                  <w:rFonts w:ascii="Arial" w:hAnsi="Arial" w:cs="Arial"/>
                                  <w:sz w:val="18"/>
                                  <w:szCs w:val="18"/>
                                </w:rPr>
                              </w:pPr>
                              <w:r>
                                <w:rPr>
                                  <w:rFonts w:ascii="Arial" w:hAnsi="Arial" w:cs="Arial"/>
                                  <w:sz w:val="18"/>
                                  <w:szCs w:val="18"/>
                                </w:rPr>
                                <w:t>zná svůj domov, popíše místo, kde bydlí, ví, ve kterém státě žije</w:t>
                              </w:r>
                            </w:p>
                            <w:p w14:paraId="3D25EB69" w14:textId="77777777" w:rsidR="008876AF" w:rsidRDefault="008876AF">
                              <w:pPr>
                                <w:numPr>
                                  <w:ilvl w:val="0"/>
                                  <w:numId w:val="82"/>
                                </w:numPr>
                                <w:jc w:val="both"/>
                                <w:rPr>
                                  <w:rFonts w:ascii="Arial" w:hAnsi="Arial" w:cs="Arial"/>
                                  <w:sz w:val="18"/>
                                  <w:szCs w:val="18"/>
                                </w:rPr>
                              </w:pPr>
                              <w:r>
                                <w:rPr>
                                  <w:rFonts w:ascii="Arial" w:hAnsi="Arial" w:cs="Arial"/>
                                  <w:sz w:val="18"/>
                                  <w:szCs w:val="18"/>
                                </w:rPr>
                                <w:t>zná dny v týdnu, roční období</w:t>
                              </w:r>
                            </w:p>
                            <w:p w14:paraId="72C4E4A5" w14:textId="77777777" w:rsidR="008876AF" w:rsidRDefault="008876AF">
                              <w:pPr>
                                <w:numPr>
                                  <w:ilvl w:val="0"/>
                                  <w:numId w:val="82"/>
                                </w:numPr>
                                <w:jc w:val="both"/>
                                <w:rPr>
                                  <w:rFonts w:ascii="Arial" w:hAnsi="Arial" w:cs="Arial"/>
                                  <w:sz w:val="18"/>
                                  <w:szCs w:val="18"/>
                                </w:rPr>
                              </w:pPr>
                              <w:r>
                                <w:rPr>
                                  <w:rFonts w:ascii="Arial" w:hAnsi="Arial" w:cs="Arial"/>
                                  <w:sz w:val="18"/>
                                  <w:szCs w:val="18"/>
                                </w:rPr>
                                <w:t>čte a nastavuje celé hodiny</w:t>
                              </w:r>
                            </w:p>
                            <w:p w14:paraId="0684956A" w14:textId="77777777" w:rsidR="008876AF" w:rsidRDefault="008876AF">
                              <w:pPr>
                                <w:numPr>
                                  <w:ilvl w:val="0"/>
                                  <w:numId w:val="82"/>
                                </w:numPr>
                                <w:jc w:val="both"/>
                                <w:rPr>
                                  <w:rFonts w:ascii="Arial" w:hAnsi="Arial" w:cs="Arial"/>
                                  <w:sz w:val="18"/>
                                  <w:szCs w:val="18"/>
                                </w:rPr>
                              </w:pPr>
                              <w:r>
                                <w:rPr>
                                  <w:rFonts w:ascii="Arial" w:hAnsi="Arial" w:cs="Arial"/>
                                  <w:sz w:val="18"/>
                                  <w:szCs w:val="18"/>
                                </w:rPr>
                                <w:t>orientuje se ve struktuře času</w:t>
                              </w:r>
                            </w:p>
                            <w:p w14:paraId="2764C692" w14:textId="77777777" w:rsidR="008876AF" w:rsidRDefault="008876AF">
                              <w:pPr>
                                <w:numPr>
                                  <w:ilvl w:val="0"/>
                                  <w:numId w:val="82"/>
                                </w:numPr>
                                <w:jc w:val="both"/>
                                <w:rPr>
                                  <w:rFonts w:ascii="Arial" w:hAnsi="Arial" w:cs="Arial"/>
                                  <w:sz w:val="18"/>
                                  <w:szCs w:val="18"/>
                                </w:rPr>
                              </w:pPr>
                              <w:r>
                                <w:rPr>
                                  <w:rFonts w:ascii="Arial" w:hAnsi="Arial" w:cs="Arial"/>
                                  <w:sz w:val="18"/>
                                  <w:szCs w:val="18"/>
                                </w:rPr>
                                <w:t>zaznamenává jednoduché situace související s časem pomocí tabulek a schémat</w:t>
                              </w:r>
                            </w:p>
                            <w:p w14:paraId="60229851" w14:textId="77777777" w:rsidR="008876AF" w:rsidRDefault="008876AF">
                              <w:pPr>
                                <w:jc w:val="both"/>
                                <w:rPr>
                                  <w:rFonts w:ascii="Arial" w:hAnsi="Arial" w:cs="Arial"/>
                                  <w:sz w:val="18"/>
                                  <w:szCs w:val="18"/>
                                </w:rPr>
                              </w:pPr>
                            </w:p>
                            <w:p w14:paraId="2A3A4DFE" w14:textId="77777777" w:rsidR="008876AF" w:rsidRDefault="008876AF">
                              <w:pPr>
                                <w:numPr>
                                  <w:ilvl w:val="0"/>
                                  <w:numId w:val="82"/>
                                </w:numPr>
                                <w:jc w:val="both"/>
                                <w:rPr>
                                  <w:rFonts w:ascii="Arial" w:hAnsi="Arial" w:cs="Arial"/>
                                  <w:sz w:val="18"/>
                                  <w:szCs w:val="18"/>
                                </w:rPr>
                              </w:pPr>
                              <w:r>
                                <w:rPr>
                                  <w:rFonts w:ascii="Arial" w:hAnsi="Arial" w:cs="Arial"/>
                                  <w:sz w:val="18"/>
                                  <w:szCs w:val="18"/>
                                </w:rPr>
                                <w:t>poznává nejrůznější druhy povolání, vychází z rodiny a nejbližšího okolí</w:t>
                              </w:r>
                            </w:p>
                            <w:p w14:paraId="19CED8B3" w14:textId="77777777" w:rsidR="008876AF" w:rsidRDefault="008876AF">
                              <w:pPr>
                                <w:numPr>
                                  <w:ilvl w:val="0"/>
                                  <w:numId w:val="82"/>
                                </w:numPr>
                                <w:jc w:val="both"/>
                                <w:rPr>
                                  <w:rFonts w:ascii="Arial" w:hAnsi="Arial" w:cs="Arial"/>
                                  <w:sz w:val="18"/>
                                  <w:szCs w:val="18"/>
                                </w:rPr>
                              </w:pPr>
                              <w:r>
                                <w:rPr>
                                  <w:rFonts w:ascii="Arial" w:hAnsi="Arial" w:cs="Arial"/>
                                  <w:sz w:val="18"/>
                                  <w:szCs w:val="18"/>
                                </w:rPr>
                                <w:t>zvládá komunikaci s dospělými i dětmi</w:t>
                              </w:r>
                            </w:p>
                          </w:tc>
                          <w:tc>
                            <w:tcPr>
                              <w:tcW w:w="4715" w:type="dxa"/>
                              <w:tcBorders>
                                <w:top w:val="single" w:sz="4" w:space="0" w:color="000000"/>
                                <w:left w:val="single" w:sz="4" w:space="0" w:color="000000"/>
                                <w:bottom w:val="single" w:sz="4" w:space="0" w:color="000000"/>
                                <w:right w:val="single" w:sz="4" w:space="0" w:color="000000"/>
                              </w:tcBorders>
                            </w:tcPr>
                            <w:p w14:paraId="2F5C132F" w14:textId="77777777" w:rsidR="008876AF" w:rsidRDefault="008876AF">
                              <w:pPr>
                                <w:jc w:val="both"/>
                                <w:rPr>
                                  <w:rFonts w:ascii="Arial" w:hAnsi="Arial" w:cs="Arial"/>
                                  <w:sz w:val="18"/>
                                  <w:szCs w:val="18"/>
                                </w:rPr>
                              </w:pPr>
                            </w:p>
                            <w:p w14:paraId="7A58C8D7" w14:textId="77777777" w:rsidR="008876AF" w:rsidRDefault="008876AF">
                              <w:pPr>
                                <w:jc w:val="both"/>
                                <w:rPr>
                                  <w:rFonts w:ascii="Arial" w:hAnsi="Arial" w:cs="Arial"/>
                                  <w:b/>
                                  <w:sz w:val="18"/>
                                  <w:szCs w:val="18"/>
                                </w:rPr>
                              </w:pPr>
                            </w:p>
                            <w:p w14:paraId="3B1DC6FC" w14:textId="77777777" w:rsidR="008876AF" w:rsidRDefault="008876AF">
                              <w:pPr>
                                <w:jc w:val="both"/>
                                <w:rPr>
                                  <w:rFonts w:ascii="Arial" w:hAnsi="Arial" w:cs="Arial"/>
                                  <w:sz w:val="18"/>
                                  <w:szCs w:val="18"/>
                                </w:rPr>
                              </w:pPr>
                              <w:r>
                                <w:rPr>
                                  <w:rFonts w:ascii="Arial" w:hAnsi="Arial" w:cs="Arial"/>
                                  <w:b/>
                                  <w:sz w:val="18"/>
                                  <w:szCs w:val="18"/>
                                </w:rPr>
                                <w:t>Škola</w:t>
                              </w:r>
                              <w:r>
                                <w:rPr>
                                  <w:rFonts w:ascii="Arial" w:hAnsi="Arial" w:cs="Arial"/>
                                  <w:sz w:val="18"/>
                                  <w:szCs w:val="18"/>
                                </w:rPr>
                                <w:t xml:space="preserve"> a její blízké okolí, pracovní návyky a vhodné chování ve škole i mimo školu</w:t>
                              </w:r>
                              <w:r w:rsidRPr="00AF17A5">
                                <w:rPr>
                                  <w:rFonts w:ascii="Arial" w:hAnsi="Arial" w:cs="Arial"/>
                                  <w:sz w:val="18"/>
                                  <w:szCs w:val="18"/>
                                </w:rPr>
                                <w:t>, bezpečnost na vozovce, přecházení vozovky, dopravní prostředky (dopravní výchova)</w:t>
                              </w:r>
                            </w:p>
                            <w:p w14:paraId="0067742A" w14:textId="77777777" w:rsidR="008876AF" w:rsidRDefault="008876AF">
                              <w:pPr>
                                <w:jc w:val="both"/>
                                <w:rPr>
                                  <w:rFonts w:ascii="Arial" w:hAnsi="Arial" w:cs="Arial"/>
                                  <w:sz w:val="18"/>
                                  <w:szCs w:val="18"/>
                                </w:rPr>
                              </w:pPr>
                            </w:p>
                            <w:p w14:paraId="1BE00EBB" w14:textId="77777777" w:rsidR="008876AF" w:rsidRDefault="008876AF">
                              <w:pPr>
                                <w:jc w:val="both"/>
                                <w:rPr>
                                  <w:rFonts w:ascii="Arial" w:hAnsi="Arial" w:cs="Arial"/>
                                  <w:sz w:val="18"/>
                                  <w:szCs w:val="18"/>
                                </w:rPr>
                              </w:pPr>
                            </w:p>
                            <w:p w14:paraId="7DA1DA7F" w14:textId="77777777" w:rsidR="008876AF" w:rsidRDefault="008876AF">
                              <w:pPr>
                                <w:jc w:val="both"/>
                                <w:rPr>
                                  <w:rFonts w:ascii="Arial" w:hAnsi="Arial" w:cs="Arial"/>
                                  <w:sz w:val="18"/>
                                  <w:szCs w:val="18"/>
                                </w:rPr>
                              </w:pPr>
                            </w:p>
                            <w:p w14:paraId="45483C10" w14:textId="77777777" w:rsidR="008876AF" w:rsidRDefault="008876AF">
                              <w:pPr>
                                <w:jc w:val="both"/>
                                <w:rPr>
                                  <w:rFonts w:ascii="Arial" w:hAnsi="Arial" w:cs="Arial"/>
                                  <w:sz w:val="18"/>
                                  <w:szCs w:val="18"/>
                                </w:rPr>
                              </w:pPr>
                            </w:p>
                            <w:p w14:paraId="7F350A73" w14:textId="77777777" w:rsidR="008876AF" w:rsidRDefault="008876AF">
                              <w:pPr>
                                <w:jc w:val="both"/>
                                <w:rPr>
                                  <w:rFonts w:ascii="Arial" w:hAnsi="Arial" w:cs="Arial"/>
                                  <w:b/>
                                  <w:sz w:val="18"/>
                                  <w:szCs w:val="18"/>
                                </w:rPr>
                              </w:pPr>
                              <w:r>
                                <w:rPr>
                                  <w:rFonts w:ascii="Arial" w:hAnsi="Arial" w:cs="Arial"/>
                                  <w:b/>
                                  <w:sz w:val="18"/>
                                  <w:szCs w:val="18"/>
                                </w:rPr>
                                <w:t>Příroda a podzim</w:t>
                              </w:r>
                            </w:p>
                            <w:p w14:paraId="30DED969" w14:textId="77777777" w:rsidR="008876AF" w:rsidRDefault="008876AF">
                              <w:pPr>
                                <w:jc w:val="both"/>
                                <w:rPr>
                                  <w:rFonts w:ascii="Arial" w:hAnsi="Arial" w:cs="Arial"/>
                                  <w:sz w:val="18"/>
                                  <w:szCs w:val="18"/>
                                </w:rPr>
                              </w:pPr>
                            </w:p>
                            <w:p w14:paraId="70475FE4" w14:textId="77777777" w:rsidR="008876AF" w:rsidRDefault="008876AF">
                              <w:pPr>
                                <w:jc w:val="both"/>
                                <w:rPr>
                                  <w:rFonts w:ascii="Arial" w:hAnsi="Arial" w:cs="Arial"/>
                                  <w:sz w:val="18"/>
                                  <w:szCs w:val="18"/>
                                </w:rPr>
                              </w:pPr>
                            </w:p>
                            <w:p w14:paraId="7D36AA5B" w14:textId="77777777" w:rsidR="008876AF" w:rsidRDefault="008876AF">
                              <w:pPr>
                                <w:jc w:val="both"/>
                                <w:rPr>
                                  <w:rFonts w:ascii="Arial" w:hAnsi="Arial" w:cs="Arial"/>
                                  <w:sz w:val="18"/>
                                  <w:szCs w:val="18"/>
                                </w:rPr>
                              </w:pPr>
                            </w:p>
                            <w:p w14:paraId="35326111" w14:textId="77777777" w:rsidR="008876AF" w:rsidRDefault="008876AF">
                              <w:pPr>
                                <w:jc w:val="both"/>
                                <w:rPr>
                                  <w:rFonts w:ascii="Arial" w:hAnsi="Arial" w:cs="Arial"/>
                                  <w:b/>
                                  <w:sz w:val="18"/>
                                  <w:szCs w:val="18"/>
                                </w:rPr>
                              </w:pPr>
                              <w:r>
                                <w:rPr>
                                  <w:rFonts w:ascii="Arial" w:hAnsi="Arial" w:cs="Arial"/>
                                  <w:b/>
                                  <w:sz w:val="18"/>
                                  <w:szCs w:val="18"/>
                                </w:rPr>
                                <w:t>Rodina a život v rodině</w:t>
                              </w:r>
                            </w:p>
                            <w:p w14:paraId="68C29454" w14:textId="77777777" w:rsidR="008876AF" w:rsidRDefault="008876AF">
                              <w:pPr>
                                <w:jc w:val="both"/>
                                <w:rPr>
                                  <w:rFonts w:ascii="Arial" w:hAnsi="Arial" w:cs="Arial"/>
                                  <w:sz w:val="18"/>
                                  <w:szCs w:val="18"/>
                                </w:rPr>
                              </w:pPr>
                              <w:r>
                                <w:rPr>
                                  <w:rFonts w:ascii="Arial" w:hAnsi="Arial" w:cs="Arial"/>
                                  <w:b/>
                                  <w:sz w:val="18"/>
                                  <w:szCs w:val="18"/>
                                </w:rPr>
                                <w:t>Zima</w:t>
                              </w:r>
                              <w:r>
                                <w:rPr>
                                  <w:rFonts w:ascii="Arial" w:hAnsi="Arial" w:cs="Arial"/>
                                  <w:sz w:val="18"/>
                                  <w:szCs w:val="18"/>
                                </w:rPr>
                                <w:t xml:space="preserve"> – příroda v zimě, zimní svátky, zimní nástrahy</w:t>
                              </w:r>
                            </w:p>
                            <w:p w14:paraId="0BC13B7A" w14:textId="77777777" w:rsidR="008876AF" w:rsidRPr="00AF17A5" w:rsidRDefault="008876AF">
                              <w:pPr>
                                <w:jc w:val="both"/>
                                <w:rPr>
                                  <w:rFonts w:ascii="Arial" w:hAnsi="Arial" w:cs="Arial"/>
                                  <w:sz w:val="18"/>
                                  <w:szCs w:val="18"/>
                                </w:rPr>
                              </w:pPr>
                              <w:r w:rsidRPr="00AF17A5">
                                <w:rPr>
                                  <w:rFonts w:ascii="Arial" w:hAnsi="Arial" w:cs="Arial"/>
                                  <w:b/>
                                  <w:sz w:val="18"/>
                                  <w:szCs w:val="18"/>
                                </w:rPr>
                                <w:t>Člověk a péče o zdraví</w:t>
                              </w:r>
                              <w:r w:rsidRPr="00AF17A5">
                                <w:rPr>
                                  <w:rFonts w:ascii="Arial" w:hAnsi="Arial" w:cs="Arial"/>
                                  <w:sz w:val="18"/>
                                  <w:szCs w:val="18"/>
                                </w:rPr>
                                <w:t>, základní hygienické návyky, zdravá výživa, režim dne (sexuální výchova)</w:t>
                              </w:r>
                            </w:p>
                            <w:p w14:paraId="0F136C73" w14:textId="77777777" w:rsidR="008876AF" w:rsidRDefault="008876AF">
                              <w:pPr>
                                <w:jc w:val="both"/>
                                <w:rPr>
                                  <w:rFonts w:ascii="Arial" w:hAnsi="Arial" w:cs="Arial"/>
                                  <w:sz w:val="18"/>
                                  <w:szCs w:val="18"/>
                                </w:rPr>
                              </w:pPr>
                              <w:r w:rsidRPr="00AF17A5">
                                <w:rPr>
                                  <w:rFonts w:ascii="Arial" w:hAnsi="Arial" w:cs="Arial"/>
                                  <w:b/>
                                  <w:sz w:val="18"/>
                                  <w:szCs w:val="18"/>
                                </w:rPr>
                                <w:t>Domov</w:t>
                              </w:r>
                              <w:r w:rsidRPr="00AF17A5">
                                <w:rPr>
                                  <w:rFonts w:ascii="Arial" w:hAnsi="Arial" w:cs="Arial"/>
                                  <w:sz w:val="18"/>
                                  <w:szCs w:val="18"/>
                                </w:rPr>
                                <w:t xml:space="preserve"> – místo, kde bydlím</w:t>
                              </w:r>
                            </w:p>
                            <w:p w14:paraId="773422EF" w14:textId="77777777" w:rsidR="008876AF" w:rsidRDefault="008876AF">
                              <w:pPr>
                                <w:jc w:val="both"/>
                                <w:rPr>
                                  <w:rFonts w:ascii="Arial" w:hAnsi="Arial" w:cs="Arial"/>
                                  <w:sz w:val="18"/>
                                  <w:szCs w:val="18"/>
                                </w:rPr>
                              </w:pPr>
                            </w:p>
                            <w:p w14:paraId="262D1CA4" w14:textId="77777777" w:rsidR="008876AF" w:rsidRDefault="008876AF">
                              <w:pPr>
                                <w:jc w:val="both"/>
                                <w:rPr>
                                  <w:rFonts w:ascii="Arial" w:hAnsi="Arial" w:cs="Arial"/>
                                  <w:sz w:val="18"/>
                                  <w:szCs w:val="18"/>
                                </w:rPr>
                              </w:pPr>
                            </w:p>
                            <w:p w14:paraId="2BB0961F" w14:textId="77777777" w:rsidR="008876AF" w:rsidRDefault="008876AF">
                              <w:pPr>
                                <w:jc w:val="both"/>
                                <w:rPr>
                                  <w:rFonts w:ascii="Arial" w:hAnsi="Arial" w:cs="Arial"/>
                                  <w:b/>
                                  <w:sz w:val="18"/>
                                  <w:szCs w:val="18"/>
                                </w:rPr>
                              </w:pPr>
                            </w:p>
                            <w:p w14:paraId="307BF53C" w14:textId="77777777" w:rsidR="008876AF" w:rsidRDefault="008876AF">
                              <w:pPr>
                                <w:jc w:val="both"/>
                                <w:rPr>
                                  <w:rFonts w:ascii="Arial" w:hAnsi="Arial" w:cs="Arial"/>
                                  <w:sz w:val="18"/>
                                  <w:szCs w:val="18"/>
                                </w:rPr>
                              </w:pPr>
                              <w:r>
                                <w:rPr>
                                  <w:rFonts w:ascii="Arial" w:hAnsi="Arial" w:cs="Arial"/>
                                  <w:b/>
                                  <w:sz w:val="18"/>
                                  <w:szCs w:val="18"/>
                                </w:rPr>
                                <w:t>Struktura času</w:t>
                              </w:r>
                              <w:r>
                                <w:rPr>
                                  <w:rFonts w:ascii="Arial" w:hAnsi="Arial" w:cs="Arial"/>
                                  <w:sz w:val="18"/>
                                  <w:szCs w:val="18"/>
                                </w:rPr>
                                <w:t>: hodina, den, týden, měsíc, rok</w:t>
                              </w:r>
                            </w:p>
                            <w:p w14:paraId="1E7BCDB3" w14:textId="77777777" w:rsidR="008876AF" w:rsidRDefault="008876AF">
                              <w:pPr>
                                <w:jc w:val="both"/>
                                <w:rPr>
                                  <w:rFonts w:ascii="Arial" w:hAnsi="Arial" w:cs="Arial"/>
                                  <w:sz w:val="18"/>
                                  <w:szCs w:val="18"/>
                                </w:rPr>
                              </w:pPr>
                            </w:p>
                            <w:p w14:paraId="0E8F09C6" w14:textId="77777777" w:rsidR="008876AF" w:rsidRDefault="008876AF">
                              <w:pPr>
                                <w:jc w:val="both"/>
                                <w:rPr>
                                  <w:rFonts w:ascii="Arial" w:hAnsi="Arial" w:cs="Arial"/>
                                  <w:sz w:val="18"/>
                                  <w:szCs w:val="18"/>
                                </w:rPr>
                              </w:pPr>
                            </w:p>
                            <w:p w14:paraId="207697D2" w14:textId="77777777" w:rsidR="008876AF" w:rsidRDefault="008876AF">
                              <w:pPr>
                                <w:jc w:val="both"/>
                                <w:rPr>
                                  <w:rFonts w:ascii="Arial" w:hAnsi="Arial" w:cs="Arial"/>
                                  <w:b/>
                                  <w:sz w:val="18"/>
                                  <w:szCs w:val="18"/>
                                </w:rPr>
                              </w:pPr>
                              <w:r>
                                <w:rPr>
                                  <w:rFonts w:ascii="Arial" w:hAnsi="Arial" w:cs="Arial"/>
                                  <w:b/>
                                  <w:sz w:val="18"/>
                                  <w:szCs w:val="18"/>
                                </w:rPr>
                                <w:t>Příroda, rostliny a živočichové na jaře</w:t>
                              </w:r>
                            </w:p>
                            <w:p w14:paraId="00AB112F" w14:textId="77777777" w:rsidR="008876AF" w:rsidRDefault="008876AF">
                              <w:pPr>
                                <w:jc w:val="both"/>
                                <w:rPr>
                                  <w:rFonts w:ascii="Arial" w:hAnsi="Arial" w:cs="Arial"/>
                                  <w:sz w:val="18"/>
                                  <w:szCs w:val="18"/>
                                </w:rPr>
                              </w:pPr>
                              <w:r>
                                <w:rPr>
                                  <w:rFonts w:ascii="Arial" w:hAnsi="Arial" w:cs="Arial"/>
                                  <w:b/>
                                  <w:sz w:val="18"/>
                                  <w:szCs w:val="18"/>
                                </w:rPr>
                                <w:t>Věci a lidé kolem nás</w:t>
                              </w:r>
                              <w:r>
                                <w:rPr>
                                  <w:rFonts w:ascii="Arial" w:hAnsi="Arial" w:cs="Arial"/>
                                  <w:sz w:val="18"/>
                                  <w:szCs w:val="18"/>
                                </w:rPr>
                                <w:t xml:space="preserve"> – na nákupech, zaměstnání, povolání</w:t>
                              </w:r>
                            </w:p>
                            <w:p w14:paraId="3DBEECE6" w14:textId="77777777" w:rsidR="008876AF" w:rsidRDefault="008876AF">
                              <w:pPr>
                                <w:jc w:val="both"/>
                                <w:rPr>
                                  <w:rFonts w:ascii="Arial" w:hAnsi="Arial" w:cs="Arial"/>
                                  <w:b/>
                                  <w:sz w:val="18"/>
                                  <w:szCs w:val="18"/>
                                </w:rPr>
                              </w:pPr>
                              <w:r>
                                <w:rPr>
                                  <w:rFonts w:ascii="Arial" w:hAnsi="Arial" w:cs="Arial"/>
                                  <w:b/>
                                  <w:sz w:val="18"/>
                                  <w:szCs w:val="18"/>
                                </w:rPr>
                                <w:t>Příroda v létě</w:t>
                              </w:r>
                            </w:p>
                          </w:tc>
                          <w:tc>
                            <w:tcPr>
                              <w:tcW w:w="4715" w:type="dxa"/>
                              <w:tcBorders>
                                <w:top w:val="single" w:sz="4" w:space="0" w:color="000000"/>
                                <w:left w:val="single" w:sz="4" w:space="0" w:color="000000"/>
                                <w:bottom w:val="single" w:sz="4" w:space="0" w:color="000000"/>
                                <w:right w:val="single" w:sz="4" w:space="0" w:color="000000"/>
                              </w:tcBorders>
                            </w:tcPr>
                            <w:p w14:paraId="60930F91" w14:textId="77777777" w:rsidR="008876AF" w:rsidRDefault="008876AF">
                              <w:pPr>
                                <w:jc w:val="both"/>
                                <w:rPr>
                                  <w:rFonts w:ascii="Arial" w:hAnsi="Arial" w:cs="Arial"/>
                                  <w:sz w:val="18"/>
                                  <w:szCs w:val="18"/>
                                </w:rPr>
                              </w:pPr>
                            </w:p>
                            <w:p w14:paraId="04C91515" w14:textId="77777777" w:rsidR="008876AF" w:rsidRDefault="008876AF">
                              <w:pPr>
                                <w:jc w:val="both"/>
                                <w:rPr>
                                  <w:rFonts w:ascii="Arial" w:hAnsi="Arial" w:cs="Arial"/>
                                  <w:sz w:val="18"/>
                                  <w:szCs w:val="18"/>
                                </w:rPr>
                              </w:pPr>
                              <w:r>
                                <w:rPr>
                                  <w:rFonts w:ascii="Arial" w:hAnsi="Arial" w:cs="Arial"/>
                                  <w:sz w:val="18"/>
                                  <w:szCs w:val="18"/>
                                </w:rPr>
                                <w:t>OSV – rozvoj schopností poznávání, psychohygiena, kreativita, sebepoznání a sebepojetí, poznávání lidí, mezilidské vztahy, komunikace, kooperativita a kompetice, řešení problémů a rozhodovací dovednosti, hodnoty, postoje</w:t>
                              </w:r>
                            </w:p>
                            <w:p w14:paraId="313A6D38" w14:textId="77777777" w:rsidR="008876AF" w:rsidRDefault="008876AF">
                              <w:pPr>
                                <w:jc w:val="both"/>
                                <w:rPr>
                                  <w:rFonts w:ascii="Arial" w:hAnsi="Arial" w:cs="Arial"/>
                                  <w:sz w:val="18"/>
                                  <w:szCs w:val="18"/>
                                </w:rPr>
                              </w:pPr>
                            </w:p>
                            <w:p w14:paraId="297CC5BA" w14:textId="77777777" w:rsidR="008876AF" w:rsidRDefault="008876AF">
                              <w:pPr>
                                <w:jc w:val="both"/>
                                <w:rPr>
                                  <w:rFonts w:ascii="Arial" w:hAnsi="Arial" w:cs="Arial"/>
                                  <w:sz w:val="18"/>
                                  <w:szCs w:val="18"/>
                                </w:rPr>
                              </w:pPr>
                              <w:r>
                                <w:rPr>
                                  <w:rFonts w:ascii="Arial" w:hAnsi="Arial" w:cs="Arial"/>
                                  <w:sz w:val="18"/>
                                  <w:szCs w:val="18"/>
                                </w:rPr>
                                <w:t>VDO – občan, občanská společnost a stát</w:t>
                              </w:r>
                            </w:p>
                            <w:p w14:paraId="32BA35E1" w14:textId="77777777" w:rsidR="008876AF" w:rsidRDefault="008876AF">
                              <w:pPr>
                                <w:jc w:val="both"/>
                                <w:rPr>
                                  <w:rFonts w:ascii="Arial" w:hAnsi="Arial" w:cs="Arial"/>
                                  <w:sz w:val="18"/>
                                  <w:szCs w:val="18"/>
                                </w:rPr>
                              </w:pPr>
                            </w:p>
                            <w:p w14:paraId="2CB1D341" w14:textId="77777777" w:rsidR="008876AF" w:rsidRDefault="008876AF">
                              <w:pPr>
                                <w:jc w:val="both"/>
                                <w:rPr>
                                  <w:rFonts w:ascii="Arial" w:hAnsi="Arial" w:cs="Arial"/>
                                  <w:sz w:val="18"/>
                                  <w:szCs w:val="18"/>
                                </w:rPr>
                              </w:pPr>
                              <w:r>
                                <w:rPr>
                                  <w:rFonts w:ascii="Arial" w:hAnsi="Arial" w:cs="Arial"/>
                                  <w:sz w:val="18"/>
                                  <w:szCs w:val="18"/>
                                </w:rPr>
                                <w:t>MKV – lidské vztahy</w:t>
                              </w:r>
                            </w:p>
                            <w:p w14:paraId="3D022846" w14:textId="77777777" w:rsidR="008876AF" w:rsidRDefault="008876AF">
                              <w:pPr>
                                <w:jc w:val="both"/>
                                <w:rPr>
                                  <w:rFonts w:ascii="Arial" w:hAnsi="Arial" w:cs="Arial"/>
                                  <w:sz w:val="18"/>
                                  <w:szCs w:val="18"/>
                                </w:rPr>
                              </w:pPr>
                            </w:p>
                            <w:p w14:paraId="16CFE019" w14:textId="77777777" w:rsidR="008876AF" w:rsidRDefault="008876AF">
                              <w:pPr>
                                <w:jc w:val="both"/>
                                <w:rPr>
                                  <w:rFonts w:ascii="Arial" w:hAnsi="Arial" w:cs="Arial"/>
                                  <w:sz w:val="18"/>
                                  <w:szCs w:val="18"/>
                                </w:rPr>
                              </w:pPr>
                              <w:r>
                                <w:rPr>
                                  <w:rFonts w:ascii="Arial" w:hAnsi="Arial" w:cs="Arial"/>
                                  <w:sz w:val="18"/>
                                  <w:szCs w:val="18"/>
                                </w:rPr>
                                <w:t>EV – vztah člověka k prostředí, lidské aktivity a problémy životního prostředí</w:t>
                              </w:r>
                            </w:p>
                          </w:tc>
                        </w:tr>
                      </w:tbl>
                      <w:p w14:paraId="616257D8" w14:textId="77777777" w:rsidR="008876AF" w:rsidRDefault="008876AF">
                        <w:pPr>
                          <w:jc w:val="both"/>
                          <w:rPr>
                            <w:rFonts w:ascii="Arial" w:hAnsi="Arial" w:cs="Arial"/>
                            <w:i/>
                            <w:sz w:val="18"/>
                            <w:szCs w:val="18"/>
                          </w:rPr>
                        </w:pPr>
                      </w:p>
                      <w:p w14:paraId="14D0F22E" w14:textId="77777777" w:rsidR="008876AF" w:rsidRDefault="008876AF">
                        <w:pPr>
                          <w:spacing w:line="360" w:lineRule="auto"/>
                          <w:jc w:val="both"/>
                          <w:rPr>
                            <w:rFonts w:ascii="Arial" w:hAnsi="Arial" w:cs="Arial"/>
                            <w:sz w:val="18"/>
                            <w:szCs w:val="18"/>
                          </w:rPr>
                        </w:pPr>
                      </w:p>
                      <w:p w14:paraId="2EE79A17" w14:textId="77777777" w:rsidR="008876AF" w:rsidRDefault="008876AF">
                        <w:pPr>
                          <w:spacing w:line="360" w:lineRule="auto"/>
                          <w:jc w:val="both"/>
                          <w:rPr>
                            <w:rFonts w:ascii="Arial" w:hAnsi="Arial" w:cs="Arial"/>
                            <w:sz w:val="18"/>
                            <w:szCs w:val="1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02"/>
                          <w:gridCol w:w="11342"/>
                        </w:tblGrid>
                        <w:tr w:rsidR="008876AF" w14:paraId="16B43D68" w14:textId="77777777">
                          <w:tc>
                            <w:tcPr>
                              <w:tcW w:w="2802" w:type="dxa"/>
                              <w:tcBorders>
                                <w:top w:val="double" w:sz="4" w:space="0" w:color="auto"/>
                                <w:left w:val="double" w:sz="4" w:space="0" w:color="auto"/>
                                <w:bottom w:val="double" w:sz="4" w:space="0" w:color="auto"/>
                                <w:right w:val="double" w:sz="4" w:space="0" w:color="auto"/>
                              </w:tcBorders>
                              <w:hideMark/>
                            </w:tcPr>
                            <w:p w14:paraId="6501C03E" w14:textId="77777777" w:rsidR="008876AF" w:rsidRDefault="008876AF">
                              <w:pPr>
                                <w:rPr>
                                  <w:rFonts w:ascii="Arial" w:hAnsi="Arial" w:cs="Arial"/>
                                  <w:b/>
                                  <w:sz w:val="18"/>
                                  <w:szCs w:val="18"/>
                                </w:rPr>
                              </w:pPr>
                              <w:r>
                                <w:rPr>
                                  <w:rFonts w:ascii="Arial" w:hAnsi="Arial" w:cs="Arial"/>
                                  <w:b/>
                                  <w:sz w:val="18"/>
                                  <w:szCs w:val="18"/>
                                </w:rPr>
                                <w:t>Vzdělávací oblast:</w:t>
                              </w:r>
                            </w:p>
                          </w:tc>
                          <w:tc>
                            <w:tcPr>
                              <w:tcW w:w="11342" w:type="dxa"/>
                              <w:tcBorders>
                                <w:top w:val="double" w:sz="4" w:space="0" w:color="auto"/>
                                <w:left w:val="double" w:sz="4" w:space="0" w:color="auto"/>
                                <w:bottom w:val="double" w:sz="4" w:space="0" w:color="auto"/>
                                <w:right w:val="double" w:sz="4" w:space="0" w:color="auto"/>
                              </w:tcBorders>
                              <w:hideMark/>
                            </w:tcPr>
                            <w:p w14:paraId="0F38F24D" w14:textId="77777777" w:rsidR="008876AF" w:rsidRDefault="008876AF">
                              <w:pPr>
                                <w:rPr>
                                  <w:rFonts w:ascii="Arial" w:hAnsi="Arial" w:cs="Arial"/>
                                  <w:sz w:val="18"/>
                                  <w:szCs w:val="18"/>
                                </w:rPr>
                              </w:pPr>
                              <w:r>
                                <w:rPr>
                                  <w:rFonts w:ascii="Arial" w:hAnsi="Arial" w:cs="Arial"/>
                                  <w:sz w:val="18"/>
                                  <w:szCs w:val="18"/>
                                </w:rPr>
                                <w:t>Člověk a jeho svět</w:t>
                              </w:r>
                            </w:p>
                          </w:tc>
                        </w:tr>
                        <w:tr w:rsidR="008876AF" w14:paraId="34A4A442" w14:textId="77777777">
                          <w:tc>
                            <w:tcPr>
                              <w:tcW w:w="2802" w:type="dxa"/>
                              <w:tcBorders>
                                <w:top w:val="double" w:sz="4" w:space="0" w:color="auto"/>
                                <w:left w:val="double" w:sz="4" w:space="0" w:color="auto"/>
                                <w:bottom w:val="double" w:sz="4" w:space="0" w:color="auto"/>
                                <w:right w:val="double" w:sz="4" w:space="0" w:color="auto"/>
                              </w:tcBorders>
                              <w:hideMark/>
                            </w:tcPr>
                            <w:p w14:paraId="1BA4728F" w14:textId="77777777" w:rsidR="008876AF" w:rsidRDefault="008876AF">
                              <w:pPr>
                                <w:rPr>
                                  <w:rFonts w:ascii="Arial" w:hAnsi="Arial" w:cs="Arial"/>
                                  <w:b/>
                                  <w:sz w:val="18"/>
                                  <w:szCs w:val="18"/>
                                </w:rPr>
                              </w:pPr>
                              <w:r>
                                <w:rPr>
                                  <w:rFonts w:ascii="Arial" w:hAnsi="Arial" w:cs="Arial"/>
                                  <w:b/>
                                  <w:sz w:val="18"/>
                                  <w:szCs w:val="18"/>
                                </w:rPr>
                                <w:t xml:space="preserve">Vyučovací předmět: </w:t>
                              </w:r>
                            </w:p>
                          </w:tc>
                          <w:tc>
                            <w:tcPr>
                              <w:tcW w:w="11342" w:type="dxa"/>
                              <w:tcBorders>
                                <w:top w:val="double" w:sz="4" w:space="0" w:color="auto"/>
                                <w:left w:val="double" w:sz="4" w:space="0" w:color="auto"/>
                                <w:bottom w:val="double" w:sz="4" w:space="0" w:color="auto"/>
                                <w:right w:val="double" w:sz="4" w:space="0" w:color="auto"/>
                              </w:tcBorders>
                              <w:hideMark/>
                            </w:tcPr>
                            <w:p w14:paraId="0ECB9F22" w14:textId="77777777" w:rsidR="008876AF" w:rsidRDefault="008876AF">
                              <w:pPr>
                                <w:rPr>
                                  <w:rFonts w:ascii="Arial" w:hAnsi="Arial" w:cs="Arial"/>
                                  <w:b/>
                                  <w:color w:val="993300"/>
                                  <w:sz w:val="18"/>
                                  <w:szCs w:val="18"/>
                                </w:rPr>
                              </w:pPr>
                              <w:r>
                                <w:rPr>
                                  <w:rFonts w:ascii="Arial" w:hAnsi="Arial" w:cs="Arial"/>
                                  <w:b/>
                                  <w:color w:val="993300"/>
                                  <w:sz w:val="18"/>
                                  <w:szCs w:val="18"/>
                                </w:rPr>
                                <w:t>Prvouka</w:t>
                              </w:r>
                            </w:p>
                          </w:tc>
                        </w:tr>
                        <w:tr w:rsidR="008876AF" w14:paraId="44F73FBB" w14:textId="77777777">
                          <w:tc>
                            <w:tcPr>
                              <w:tcW w:w="2802" w:type="dxa"/>
                              <w:tcBorders>
                                <w:top w:val="double" w:sz="4" w:space="0" w:color="auto"/>
                                <w:left w:val="double" w:sz="4" w:space="0" w:color="auto"/>
                                <w:bottom w:val="double" w:sz="4" w:space="0" w:color="auto"/>
                                <w:right w:val="double" w:sz="4" w:space="0" w:color="auto"/>
                              </w:tcBorders>
                              <w:hideMark/>
                            </w:tcPr>
                            <w:p w14:paraId="2B3E47B4" w14:textId="77777777" w:rsidR="008876AF" w:rsidRDefault="008876AF">
                              <w:pPr>
                                <w:rPr>
                                  <w:rFonts w:ascii="Arial" w:hAnsi="Arial" w:cs="Arial"/>
                                  <w:b/>
                                  <w:sz w:val="18"/>
                                  <w:szCs w:val="18"/>
                                </w:rPr>
                              </w:pPr>
                              <w:r>
                                <w:rPr>
                                  <w:rFonts w:ascii="Arial" w:hAnsi="Arial" w:cs="Arial"/>
                                  <w:b/>
                                  <w:sz w:val="18"/>
                                  <w:szCs w:val="18"/>
                                </w:rPr>
                                <w:t>Ročník – období:</w:t>
                              </w:r>
                            </w:p>
                          </w:tc>
                          <w:tc>
                            <w:tcPr>
                              <w:tcW w:w="11342" w:type="dxa"/>
                              <w:tcBorders>
                                <w:top w:val="double" w:sz="4" w:space="0" w:color="auto"/>
                                <w:left w:val="double" w:sz="4" w:space="0" w:color="auto"/>
                                <w:bottom w:val="double" w:sz="4" w:space="0" w:color="auto"/>
                                <w:right w:val="double" w:sz="4" w:space="0" w:color="auto"/>
                              </w:tcBorders>
                              <w:hideMark/>
                            </w:tcPr>
                            <w:p w14:paraId="0F51820F" w14:textId="77777777" w:rsidR="008876AF" w:rsidRDefault="008876AF">
                              <w:pPr>
                                <w:rPr>
                                  <w:rFonts w:ascii="Arial" w:hAnsi="Arial" w:cs="Arial"/>
                                  <w:sz w:val="18"/>
                                  <w:szCs w:val="18"/>
                                </w:rPr>
                              </w:pPr>
                              <w:r>
                                <w:rPr>
                                  <w:rFonts w:ascii="Arial" w:hAnsi="Arial" w:cs="Arial"/>
                                  <w:b/>
                                  <w:color w:val="FF0000"/>
                                  <w:sz w:val="18"/>
                                  <w:szCs w:val="18"/>
                                </w:rPr>
                                <w:t>2. ročník</w:t>
                              </w:r>
                              <w:r>
                                <w:rPr>
                                  <w:rFonts w:ascii="Arial" w:hAnsi="Arial" w:cs="Arial"/>
                                  <w:sz w:val="18"/>
                                  <w:szCs w:val="18"/>
                                </w:rPr>
                                <w:t xml:space="preserve"> – 1. období</w:t>
                              </w:r>
                            </w:p>
                          </w:tc>
                        </w:tr>
                      </w:tbl>
                      <w:p w14:paraId="5C54D14F" w14:textId="77777777" w:rsidR="008876AF" w:rsidRDefault="008876AF">
                        <w:pPr>
                          <w:jc w:val="both"/>
                          <w:rPr>
                            <w:rFonts w:ascii="Arial" w:hAnsi="Arial" w:cs="Arial"/>
                            <w:sz w:val="18"/>
                            <w:szCs w:val="18"/>
                          </w:rPr>
                        </w:pPr>
                      </w:p>
                      <w:p w14:paraId="3CEE9E83" w14:textId="77777777" w:rsidR="008876AF" w:rsidRDefault="008876AF">
                        <w:pPr>
                          <w:rPr>
                            <w:rFonts w:ascii="Arial" w:hAnsi="Arial" w:cs="Arial"/>
                            <w:b/>
                            <w:sz w:val="18"/>
                            <w:szCs w:val="18"/>
                          </w:rPr>
                        </w:pPr>
                        <w:r>
                          <w:rPr>
                            <w:rFonts w:ascii="Arial" w:hAnsi="Arial" w:cs="Arial"/>
                            <w:b/>
                            <w:sz w:val="18"/>
                            <w:szCs w:val="18"/>
                          </w:rPr>
                          <w:t>Očekávané výstupy předmětu</w:t>
                        </w:r>
                      </w:p>
                      <w:p w14:paraId="2943E720" w14:textId="77777777" w:rsidR="008876AF" w:rsidRDefault="008876AF">
                        <w:pPr>
                          <w:rPr>
                            <w:rFonts w:ascii="Arial" w:hAnsi="Arial" w:cs="Arial"/>
                            <w:b/>
                            <w:sz w:val="18"/>
                            <w:szCs w:val="18"/>
                          </w:rPr>
                        </w:pPr>
                      </w:p>
                      <w:p w14:paraId="68F5C1BD" w14:textId="77777777" w:rsidR="00A92F17" w:rsidRDefault="00A92F17" w:rsidP="00A92F17">
                        <w:pPr>
                          <w:rPr>
                            <w:rFonts w:ascii="Arial" w:hAnsi="Arial" w:cs="Arial"/>
                            <w:sz w:val="18"/>
                            <w:szCs w:val="18"/>
                          </w:rPr>
                        </w:pPr>
                        <w:r>
                          <w:rPr>
                            <w:rFonts w:ascii="Arial" w:hAnsi="Arial" w:cs="Arial"/>
                            <w:sz w:val="18"/>
                            <w:szCs w:val="18"/>
                          </w:rPr>
                          <w:t>Na konci 1. období základního vzdělávání žák:</w:t>
                        </w:r>
                      </w:p>
                      <w:p w14:paraId="3716660C" w14:textId="77777777" w:rsidR="00A92F17" w:rsidRDefault="00A92F17" w:rsidP="00A92F17">
                        <w:pPr>
                          <w:numPr>
                            <w:ilvl w:val="0"/>
                            <w:numId w:val="27"/>
                          </w:numPr>
                          <w:jc w:val="both"/>
                          <w:rPr>
                            <w:rFonts w:ascii="Arial" w:hAnsi="Arial" w:cs="Arial"/>
                            <w:i/>
                            <w:sz w:val="18"/>
                            <w:szCs w:val="18"/>
                          </w:rPr>
                        </w:pPr>
                        <w:r>
                          <w:rPr>
                            <w:rFonts w:ascii="Arial" w:hAnsi="Arial" w:cs="Arial"/>
                            <w:i/>
                            <w:sz w:val="18"/>
                            <w:szCs w:val="18"/>
                          </w:rPr>
                          <w:t>vyznačí v jednoduchém plánu místo svého bydliště a školy, cestu na určené místo a rozliší možná nebezpečí v nejbližším okolí</w:t>
                        </w:r>
                      </w:p>
                      <w:p w14:paraId="7155B3E5" w14:textId="77777777" w:rsidR="00A92F17" w:rsidRPr="00217A6D" w:rsidRDefault="00A92F17" w:rsidP="00A92F17">
                        <w:pPr>
                          <w:numPr>
                            <w:ilvl w:val="0"/>
                            <w:numId w:val="27"/>
                          </w:numPr>
                          <w:jc w:val="both"/>
                          <w:rPr>
                            <w:rFonts w:ascii="Arial" w:hAnsi="Arial" w:cs="Arial"/>
                            <w:i/>
                            <w:sz w:val="18"/>
                            <w:szCs w:val="18"/>
                          </w:rPr>
                        </w:pPr>
                        <w:r>
                          <w:rPr>
                            <w:rFonts w:ascii="Arial" w:hAnsi="Arial" w:cs="Arial"/>
                            <w:i/>
                            <w:sz w:val="18"/>
                            <w:szCs w:val="18"/>
                          </w:rPr>
                          <w:t>začlení svou obec do příslušného kraje a obslužného centra ČR, pozoruje a popíše změny v nejbližším okolí (obci, městě)</w:t>
                        </w:r>
                      </w:p>
                      <w:p w14:paraId="7FE35AB7" w14:textId="77777777" w:rsidR="00A92F17" w:rsidRDefault="00A92F17" w:rsidP="00A92F17">
                        <w:pPr>
                          <w:numPr>
                            <w:ilvl w:val="0"/>
                            <w:numId w:val="27"/>
                          </w:numPr>
                          <w:jc w:val="both"/>
                          <w:rPr>
                            <w:rFonts w:ascii="Arial" w:hAnsi="Arial" w:cs="Arial"/>
                            <w:i/>
                            <w:sz w:val="18"/>
                            <w:szCs w:val="18"/>
                          </w:rPr>
                        </w:pPr>
                        <w:r>
                          <w:rPr>
                            <w:rFonts w:ascii="Arial" w:hAnsi="Arial" w:cs="Arial"/>
                            <w:i/>
                            <w:sz w:val="18"/>
                            <w:szCs w:val="18"/>
                          </w:rPr>
                          <w:t>rozlišuje blízké příbuzenské vztahy v rodině, role rodinných a vztahy mezi nimi</w:t>
                        </w:r>
                      </w:p>
                      <w:p w14:paraId="501C0881" w14:textId="77777777" w:rsidR="00A92F17" w:rsidRDefault="00A92F17" w:rsidP="00A92F17">
                        <w:pPr>
                          <w:numPr>
                            <w:ilvl w:val="0"/>
                            <w:numId w:val="27"/>
                          </w:numPr>
                          <w:jc w:val="both"/>
                          <w:rPr>
                            <w:rFonts w:ascii="Arial" w:hAnsi="Arial" w:cs="Arial"/>
                            <w:i/>
                            <w:sz w:val="18"/>
                            <w:szCs w:val="18"/>
                          </w:rPr>
                        </w:pPr>
                        <w:r>
                          <w:rPr>
                            <w:rFonts w:ascii="Arial" w:hAnsi="Arial" w:cs="Arial"/>
                            <w:i/>
                            <w:sz w:val="18"/>
                            <w:szCs w:val="18"/>
                          </w:rPr>
                          <w:t>odvodí význam a potřebu různých povolání a pracovních činností</w:t>
                        </w:r>
                      </w:p>
                      <w:p w14:paraId="5E7F179A" w14:textId="77777777" w:rsidR="00A92F17" w:rsidRDefault="00A92F17" w:rsidP="00A92F17">
                        <w:pPr>
                          <w:numPr>
                            <w:ilvl w:val="0"/>
                            <w:numId w:val="27"/>
                          </w:numPr>
                          <w:jc w:val="both"/>
                          <w:rPr>
                            <w:rFonts w:ascii="Arial" w:hAnsi="Arial" w:cs="Arial"/>
                            <w:i/>
                            <w:sz w:val="18"/>
                            <w:szCs w:val="18"/>
                          </w:rPr>
                        </w:pPr>
                        <w:r>
                          <w:rPr>
                            <w:rFonts w:ascii="Arial" w:hAnsi="Arial" w:cs="Arial"/>
                            <w:i/>
                            <w:sz w:val="18"/>
                            <w:szCs w:val="18"/>
                          </w:rPr>
                          <w:t>projevuje toleranci k přirozeným odlišnostem spolužáků, jejich přednostem a nedostatkům</w:t>
                        </w:r>
                      </w:p>
                      <w:p w14:paraId="4CB94783" w14:textId="77777777" w:rsidR="00A92F17" w:rsidRDefault="00A92F17" w:rsidP="00A92F17">
                        <w:pPr>
                          <w:numPr>
                            <w:ilvl w:val="0"/>
                            <w:numId w:val="27"/>
                          </w:numPr>
                          <w:jc w:val="both"/>
                          <w:rPr>
                            <w:rFonts w:ascii="Arial" w:hAnsi="Arial" w:cs="Arial"/>
                            <w:i/>
                            <w:sz w:val="18"/>
                            <w:szCs w:val="18"/>
                          </w:rPr>
                        </w:pPr>
                        <w:r>
                          <w:rPr>
                            <w:rFonts w:ascii="Arial" w:hAnsi="Arial" w:cs="Arial"/>
                            <w:i/>
                            <w:sz w:val="18"/>
                            <w:szCs w:val="18"/>
                          </w:rPr>
                          <w:t>využívá časové údaje při řešení různých situací v denním životě, rozlišuje děj v minulosti, přítomnosti a budoucnosti</w:t>
                        </w:r>
                      </w:p>
                      <w:p w14:paraId="7AF93AE3" w14:textId="77777777" w:rsidR="00A92F17" w:rsidRDefault="00A92F17" w:rsidP="00A92F17">
                        <w:pPr>
                          <w:numPr>
                            <w:ilvl w:val="0"/>
                            <w:numId w:val="27"/>
                          </w:numPr>
                          <w:jc w:val="both"/>
                          <w:rPr>
                            <w:rFonts w:ascii="Arial" w:hAnsi="Arial" w:cs="Arial"/>
                            <w:i/>
                            <w:sz w:val="18"/>
                            <w:szCs w:val="18"/>
                          </w:rPr>
                        </w:pPr>
                        <w:r>
                          <w:rPr>
                            <w:rFonts w:ascii="Arial" w:hAnsi="Arial" w:cs="Arial"/>
                            <w:i/>
                            <w:sz w:val="18"/>
                            <w:szCs w:val="18"/>
                          </w:rPr>
                          <w:t>pojmenuje některé rodáky, kulturní či historické památky, významné události regionu, interpretuje některé pověsti nebo báje spjaté s místem, v němž žije</w:t>
                        </w:r>
                      </w:p>
                      <w:p w14:paraId="46550F8D" w14:textId="77777777" w:rsidR="00A92F17" w:rsidRDefault="00A92F17" w:rsidP="00A92F17">
                        <w:pPr>
                          <w:numPr>
                            <w:ilvl w:val="0"/>
                            <w:numId w:val="27"/>
                          </w:numPr>
                          <w:jc w:val="both"/>
                          <w:rPr>
                            <w:rFonts w:ascii="Arial" w:hAnsi="Arial" w:cs="Arial"/>
                            <w:i/>
                            <w:sz w:val="18"/>
                            <w:szCs w:val="18"/>
                          </w:rPr>
                        </w:pPr>
                        <w:r>
                          <w:rPr>
                            <w:rFonts w:ascii="Arial" w:hAnsi="Arial" w:cs="Arial"/>
                            <w:i/>
                            <w:sz w:val="18"/>
                            <w:szCs w:val="18"/>
                          </w:rPr>
                          <w:t>uplatňuje elementární poznatky o sobě, o rodině a činnostech člověka, o lidské společnosti, soužití, zvycích a o práci lidí; na příkladech porovnává minulost a současnost</w:t>
                        </w:r>
                      </w:p>
                      <w:p w14:paraId="48425C14" w14:textId="77777777" w:rsidR="00A92F17" w:rsidRDefault="00A92F17" w:rsidP="00A92F17">
                        <w:pPr>
                          <w:numPr>
                            <w:ilvl w:val="0"/>
                            <w:numId w:val="27"/>
                          </w:numPr>
                          <w:jc w:val="both"/>
                          <w:rPr>
                            <w:rFonts w:ascii="Arial" w:hAnsi="Arial" w:cs="Arial"/>
                            <w:i/>
                            <w:sz w:val="18"/>
                            <w:szCs w:val="18"/>
                          </w:rPr>
                        </w:pPr>
                        <w:r>
                          <w:rPr>
                            <w:rFonts w:ascii="Arial" w:hAnsi="Arial" w:cs="Arial"/>
                            <w:i/>
                            <w:sz w:val="18"/>
                            <w:szCs w:val="18"/>
                          </w:rPr>
                          <w:t>pozoruje, popíše a porovná viditelné proměny v přírodě v jednotlivých ročních obdobích</w:t>
                        </w:r>
                      </w:p>
                      <w:p w14:paraId="34D34C86" w14:textId="77777777" w:rsidR="00A92F17" w:rsidRDefault="00A92F17" w:rsidP="00A92F17">
                        <w:pPr>
                          <w:numPr>
                            <w:ilvl w:val="0"/>
                            <w:numId w:val="27"/>
                          </w:numPr>
                          <w:jc w:val="both"/>
                          <w:rPr>
                            <w:rFonts w:ascii="Arial" w:hAnsi="Arial" w:cs="Arial"/>
                            <w:i/>
                            <w:sz w:val="18"/>
                            <w:szCs w:val="18"/>
                          </w:rPr>
                        </w:pPr>
                        <w:r>
                          <w:rPr>
                            <w:rFonts w:ascii="Arial" w:hAnsi="Arial" w:cs="Arial"/>
                            <w:i/>
                            <w:sz w:val="18"/>
                            <w:szCs w:val="18"/>
                          </w:rPr>
                          <w:t>roztřídí některé přírodniny podle nápadných určujících znaků, uvede příklady výskytu organismů ve známé lokalitě</w:t>
                        </w:r>
                      </w:p>
                      <w:p w14:paraId="292B81AE" w14:textId="77777777" w:rsidR="00A92F17" w:rsidRDefault="00A92F17" w:rsidP="00A92F17">
                        <w:pPr>
                          <w:numPr>
                            <w:ilvl w:val="0"/>
                            <w:numId w:val="27"/>
                          </w:numPr>
                          <w:jc w:val="both"/>
                          <w:rPr>
                            <w:rFonts w:ascii="Arial" w:hAnsi="Arial" w:cs="Arial"/>
                            <w:i/>
                            <w:sz w:val="18"/>
                            <w:szCs w:val="18"/>
                          </w:rPr>
                        </w:pPr>
                        <w:r>
                          <w:rPr>
                            <w:rFonts w:ascii="Arial" w:hAnsi="Arial" w:cs="Arial"/>
                            <w:i/>
                            <w:sz w:val="18"/>
                            <w:szCs w:val="18"/>
                          </w:rPr>
                          <w:t>provádí jednoduché pokusy u skupiny známých látek, určuje jejich společné a rozdílné vlastnosti a změří základní veličiny pomocí jednoduchých nástrojů a přístrojů i s využitím digitálních technologií</w:t>
                        </w:r>
                      </w:p>
                      <w:p w14:paraId="051AB141" w14:textId="77777777" w:rsidR="00A92F17" w:rsidRDefault="00A92F17" w:rsidP="00A92F17">
                        <w:pPr>
                          <w:numPr>
                            <w:ilvl w:val="0"/>
                            <w:numId w:val="27"/>
                          </w:numPr>
                          <w:jc w:val="both"/>
                          <w:rPr>
                            <w:rFonts w:ascii="Arial" w:hAnsi="Arial" w:cs="Arial"/>
                            <w:i/>
                            <w:sz w:val="18"/>
                            <w:szCs w:val="18"/>
                          </w:rPr>
                        </w:pPr>
                        <w:r>
                          <w:rPr>
                            <w:rFonts w:ascii="Arial" w:hAnsi="Arial" w:cs="Arial"/>
                            <w:i/>
                            <w:sz w:val="18"/>
                            <w:szCs w:val="18"/>
                          </w:rPr>
                          <w:t>uplatňuje základní hygienické, režimové a jiné zdravotně preventivní návyky s využitím elementárních znalostí o lidském těle, projevuje vhodným chováním a činnostmi vztah ke zdraví,</w:t>
                        </w:r>
                        <w:r w:rsidRPr="004A6509">
                          <w:rPr>
                            <w:rFonts w:ascii="Arial" w:hAnsi="Arial" w:cs="Arial"/>
                            <w:i/>
                            <w:sz w:val="18"/>
                            <w:szCs w:val="18"/>
                          </w:rPr>
                          <w:t xml:space="preserve"> dodrž</w:t>
                        </w:r>
                        <w:r>
                          <w:rPr>
                            <w:rFonts w:ascii="Arial" w:hAnsi="Arial" w:cs="Arial"/>
                            <w:i/>
                            <w:sz w:val="18"/>
                            <w:szCs w:val="18"/>
                          </w:rPr>
                          <w:t>uje</w:t>
                        </w:r>
                        <w:r w:rsidRPr="004A6509">
                          <w:rPr>
                            <w:rFonts w:ascii="Arial" w:hAnsi="Arial" w:cs="Arial"/>
                            <w:i/>
                            <w:sz w:val="18"/>
                            <w:szCs w:val="18"/>
                          </w:rPr>
                          <w:t xml:space="preserve"> zásady zdravé práce s digitálními technologiemi</w:t>
                        </w:r>
                      </w:p>
                      <w:p w14:paraId="6C0EB133" w14:textId="77777777" w:rsidR="00A92F17" w:rsidRDefault="00A92F17" w:rsidP="00A92F17">
                        <w:pPr>
                          <w:numPr>
                            <w:ilvl w:val="0"/>
                            <w:numId w:val="27"/>
                          </w:numPr>
                          <w:jc w:val="both"/>
                          <w:rPr>
                            <w:rFonts w:ascii="Arial" w:hAnsi="Arial" w:cs="Arial"/>
                            <w:i/>
                            <w:sz w:val="18"/>
                            <w:szCs w:val="18"/>
                          </w:rPr>
                        </w:pPr>
                        <w:r>
                          <w:rPr>
                            <w:rFonts w:ascii="Arial" w:hAnsi="Arial" w:cs="Arial"/>
                            <w:i/>
                            <w:sz w:val="18"/>
                            <w:szCs w:val="18"/>
                          </w:rPr>
                          <w:t>dodržuje zásady bezpečného chování tak, aby neohrožoval zdraví své a zdraví jiných</w:t>
                        </w:r>
                      </w:p>
                      <w:p w14:paraId="0AB0E046" w14:textId="77777777" w:rsidR="00A92F17" w:rsidRDefault="00A92F17" w:rsidP="00A92F17">
                        <w:pPr>
                          <w:numPr>
                            <w:ilvl w:val="0"/>
                            <w:numId w:val="27"/>
                          </w:numPr>
                          <w:jc w:val="both"/>
                          <w:rPr>
                            <w:rFonts w:ascii="Arial" w:hAnsi="Arial" w:cs="Arial"/>
                            <w:i/>
                            <w:sz w:val="18"/>
                            <w:szCs w:val="18"/>
                          </w:rPr>
                        </w:pPr>
                        <w:r>
                          <w:rPr>
                            <w:rFonts w:ascii="Arial" w:hAnsi="Arial" w:cs="Arial"/>
                            <w:i/>
                            <w:sz w:val="18"/>
                            <w:szCs w:val="18"/>
                          </w:rPr>
                          <w:t>chová se obezřetně při setkání s neznámými jedinci, odmítne komunikaci, která je mu nepříjemná, v případě potřeby umí požádat o pomoc pro sebe i jiné dítě</w:t>
                        </w:r>
                      </w:p>
                      <w:p w14:paraId="3E98A2E3" w14:textId="77777777" w:rsidR="00A92F17" w:rsidRDefault="00A92F17" w:rsidP="00A92F17">
                        <w:pPr>
                          <w:numPr>
                            <w:ilvl w:val="0"/>
                            <w:numId w:val="27"/>
                          </w:numPr>
                          <w:jc w:val="both"/>
                          <w:rPr>
                            <w:rFonts w:ascii="Arial" w:hAnsi="Arial" w:cs="Arial"/>
                            <w:i/>
                            <w:sz w:val="18"/>
                            <w:szCs w:val="18"/>
                          </w:rPr>
                        </w:pPr>
                        <w:r>
                          <w:rPr>
                            <w:rFonts w:ascii="Arial" w:hAnsi="Arial" w:cs="Arial"/>
                            <w:i/>
                            <w:sz w:val="18"/>
                            <w:szCs w:val="18"/>
                          </w:rPr>
                          <w:t>uplatňuje základní pravidla účastníků silničního provozu</w:t>
                        </w:r>
                      </w:p>
                      <w:p w14:paraId="00ADC6EB" w14:textId="77777777" w:rsidR="00A92F17" w:rsidRDefault="00A92F17" w:rsidP="00A92F17">
                        <w:pPr>
                          <w:numPr>
                            <w:ilvl w:val="0"/>
                            <w:numId w:val="27"/>
                          </w:numPr>
                          <w:jc w:val="both"/>
                          <w:rPr>
                            <w:rFonts w:ascii="Arial" w:hAnsi="Arial" w:cs="Arial"/>
                            <w:i/>
                            <w:sz w:val="18"/>
                            <w:szCs w:val="18"/>
                          </w:rPr>
                        </w:pPr>
                        <w:r>
                          <w:rPr>
                            <w:rFonts w:ascii="Arial" w:hAnsi="Arial" w:cs="Arial"/>
                            <w:i/>
                            <w:sz w:val="18"/>
                            <w:szCs w:val="18"/>
                          </w:rPr>
                          <w:t>reaguje adekvátně na pokyny dospělých při mimořádných událostech</w:t>
                        </w:r>
                      </w:p>
                      <w:p w14:paraId="790DF75E" w14:textId="77777777" w:rsidR="008876AF" w:rsidRDefault="008876AF">
                        <w:pPr>
                          <w:pStyle w:val="Styl11bTunKurzvaVpravo02cmPed1b"/>
                          <w:spacing w:line="360" w:lineRule="auto"/>
                          <w:rPr>
                            <w:rFonts w:ascii="Arial" w:hAnsi="Arial" w:cs="Arial"/>
                            <w:bCs w:val="0"/>
                            <w:i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5040"/>
                          <w:gridCol w:w="4785"/>
                        </w:tblGrid>
                        <w:tr w:rsidR="008876AF" w14:paraId="4B8FEF00" w14:textId="77777777">
                          <w:tc>
                            <w:tcPr>
                              <w:tcW w:w="4535" w:type="dxa"/>
                              <w:tcBorders>
                                <w:top w:val="single" w:sz="4" w:space="0" w:color="auto"/>
                                <w:left w:val="single" w:sz="4" w:space="0" w:color="auto"/>
                                <w:bottom w:val="single" w:sz="4" w:space="0" w:color="auto"/>
                                <w:right w:val="single" w:sz="4" w:space="0" w:color="auto"/>
                              </w:tcBorders>
                              <w:hideMark/>
                            </w:tcPr>
                            <w:p w14:paraId="27D7CEF4" w14:textId="77777777" w:rsidR="008876AF" w:rsidRDefault="008876AF">
                              <w:pPr>
                                <w:rPr>
                                  <w:rFonts w:ascii="Arial" w:hAnsi="Arial" w:cs="Arial"/>
                                  <w:b/>
                                  <w:sz w:val="18"/>
                                  <w:szCs w:val="18"/>
                                </w:rPr>
                              </w:pPr>
                              <w:r>
                                <w:rPr>
                                  <w:rFonts w:ascii="Arial" w:hAnsi="Arial" w:cs="Arial"/>
                                  <w:b/>
                                  <w:sz w:val="18"/>
                                  <w:szCs w:val="18"/>
                                </w:rPr>
                                <w:t xml:space="preserve">      </w:t>
                              </w:r>
                            </w:p>
                            <w:p w14:paraId="1D2B3F95" w14:textId="77777777" w:rsidR="008876AF" w:rsidRDefault="008876AF">
                              <w:pPr>
                                <w:rPr>
                                  <w:rFonts w:ascii="Arial" w:hAnsi="Arial" w:cs="Arial"/>
                                  <w:b/>
                                  <w:sz w:val="18"/>
                                  <w:szCs w:val="18"/>
                                </w:rPr>
                              </w:pPr>
                              <w:r>
                                <w:rPr>
                                  <w:rFonts w:ascii="Arial" w:hAnsi="Arial" w:cs="Arial"/>
                                  <w:b/>
                                  <w:sz w:val="18"/>
                                  <w:szCs w:val="18"/>
                                </w:rPr>
                                <w:t xml:space="preserve">              Očekávaný výstup žáka</w:t>
                              </w:r>
                            </w:p>
                          </w:tc>
                          <w:tc>
                            <w:tcPr>
                              <w:tcW w:w="5040" w:type="dxa"/>
                              <w:tcBorders>
                                <w:top w:val="single" w:sz="4" w:space="0" w:color="auto"/>
                                <w:left w:val="single" w:sz="4" w:space="0" w:color="auto"/>
                                <w:bottom w:val="single" w:sz="4" w:space="0" w:color="auto"/>
                                <w:right w:val="single" w:sz="4" w:space="0" w:color="auto"/>
                              </w:tcBorders>
                            </w:tcPr>
                            <w:p w14:paraId="1F3301E9" w14:textId="77777777" w:rsidR="008876AF" w:rsidRDefault="008876AF">
                              <w:pPr>
                                <w:rPr>
                                  <w:rFonts w:ascii="Arial" w:hAnsi="Arial" w:cs="Arial"/>
                                  <w:b/>
                                  <w:sz w:val="18"/>
                                  <w:szCs w:val="18"/>
                                </w:rPr>
                              </w:pPr>
                            </w:p>
                            <w:p w14:paraId="02DD05C4" w14:textId="77777777" w:rsidR="008876AF" w:rsidRDefault="008876AF">
                              <w:pPr>
                                <w:jc w:val="center"/>
                                <w:rPr>
                                  <w:rFonts w:ascii="Arial" w:hAnsi="Arial" w:cs="Arial"/>
                                  <w:b/>
                                  <w:sz w:val="18"/>
                                  <w:szCs w:val="18"/>
                                </w:rPr>
                              </w:pPr>
                              <w:r>
                                <w:rPr>
                                  <w:rFonts w:ascii="Arial" w:hAnsi="Arial" w:cs="Arial"/>
                                  <w:b/>
                                  <w:sz w:val="18"/>
                                  <w:szCs w:val="18"/>
                                </w:rPr>
                                <w:t>Učivo</w:t>
                              </w:r>
                            </w:p>
                          </w:tc>
                          <w:tc>
                            <w:tcPr>
                              <w:tcW w:w="4785" w:type="dxa"/>
                              <w:tcBorders>
                                <w:top w:val="single" w:sz="4" w:space="0" w:color="auto"/>
                                <w:left w:val="single" w:sz="4" w:space="0" w:color="auto"/>
                                <w:bottom w:val="single" w:sz="4" w:space="0" w:color="auto"/>
                                <w:right w:val="single" w:sz="4" w:space="0" w:color="auto"/>
                              </w:tcBorders>
                            </w:tcPr>
                            <w:p w14:paraId="7432D391" w14:textId="77777777" w:rsidR="008876AF" w:rsidRDefault="008876AF">
                              <w:pPr>
                                <w:rPr>
                                  <w:rFonts w:ascii="Arial" w:hAnsi="Arial" w:cs="Arial"/>
                                  <w:b/>
                                  <w:sz w:val="18"/>
                                  <w:szCs w:val="18"/>
                                </w:rPr>
                              </w:pPr>
                            </w:p>
                            <w:p w14:paraId="5CEB57B0" w14:textId="77777777" w:rsidR="008876AF" w:rsidRDefault="008876AF">
                              <w:pPr>
                                <w:jc w:val="center"/>
                                <w:rPr>
                                  <w:rFonts w:ascii="Arial" w:hAnsi="Arial" w:cs="Arial"/>
                                  <w:b/>
                                  <w:sz w:val="18"/>
                                  <w:szCs w:val="18"/>
                                </w:rPr>
                              </w:pPr>
                              <w:r>
                                <w:rPr>
                                  <w:rFonts w:ascii="Arial" w:hAnsi="Arial" w:cs="Arial"/>
                                  <w:b/>
                                  <w:sz w:val="18"/>
                                  <w:szCs w:val="18"/>
                                </w:rPr>
                                <w:t>Průřezová témata, mezipředmětové vztahy</w:t>
                              </w:r>
                            </w:p>
                          </w:tc>
                        </w:tr>
                        <w:tr w:rsidR="008876AF" w14:paraId="16419A60" w14:textId="77777777">
                          <w:tc>
                            <w:tcPr>
                              <w:tcW w:w="4535" w:type="dxa"/>
                              <w:tcBorders>
                                <w:top w:val="single" w:sz="4" w:space="0" w:color="auto"/>
                                <w:left w:val="single" w:sz="4" w:space="0" w:color="auto"/>
                                <w:bottom w:val="single" w:sz="4" w:space="0" w:color="auto"/>
                                <w:right w:val="single" w:sz="4" w:space="0" w:color="auto"/>
                              </w:tcBorders>
                            </w:tcPr>
                            <w:p w14:paraId="6BD0BAB3" w14:textId="77777777" w:rsidR="008876AF" w:rsidRDefault="008876AF">
                              <w:pPr>
                                <w:numPr>
                                  <w:ilvl w:val="0"/>
                                  <w:numId w:val="83"/>
                                </w:numPr>
                                <w:rPr>
                                  <w:rFonts w:ascii="Arial" w:hAnsi="Arial" w:cs="Arial"/>
                                  <w:sz w:val="18"/>
                                  <w:szCs w:val="18"/>
                                </w:rPr>
                              </w:pPr>
                              <w:r>
                                <w:rPr>
                                  <w:rFonts w:ascii="Arial" w:hAnsi="Arial" w:cs="Arial"/>
                                  <w:sz w:val="18"/>
                                  <w:szCs w:val="18"/>
                                </w:rPr>
                                <w:t>popisuje prostředí školy, třídu ve vyučování, o přestávce, činnost dětí ve škole – bezpečnost, chování dětí, správné hygienické návyky o přestávce</w:t>
                              </w:r>
                            </w:p>
                            <w:p w14:paraId="41974DDA" w14:textId="77777777" w:rsidR="008876AF" w:rsidRDefault="008876AF">
                              <w:pPr>
                                <w:numPr>
                                  <w:ilvl w:val="0"/>
                                  <w:numId w:val="83"/>
                                </w:numPr>
                                <w:rPr>
                                  <w:rFonts w:ascii="Arial" w:hAnsi="Arial" w:cs="Arial"/>
                                  <w:sz w:val="18"/>
                                  <w:szCs w:val="18"/>
                                </w:rPr>
                              </w:pPr>
                              <w:r>
                                <w:rPr>
                                  <w:rFonts w:ascii="Arial" w:hAnsi="Arial" w:cs="Arial"/>
                                  <w:sz w:val="18"/>
                                  <w:szCs w:val="18"/>
                                </w:rPr>
                                <w:t>uvědomuje si školní režim a řád a jeho dodržování</w:t>
                              </w:r>
                            </w:p>
                            <w:p w14:paraId="64928287" w14:textId="77777777" w:rsidR="008876AF" w:rsidRDefault="008876AF">
                              <w:pPr>
                                <w:rPr>
                                  <w:rFonts w:ascii="Arial" w:hAnsi="Arial" w:cs="Arial"/>
                                  <w:sz w:val="18"/>
                                  <w:szCs w:val="18"/>
                                </w:rPr>
                              </w:pPr>
                            </w:p>
                            <w:p w14:paraId="63A6692E" w14:textId="36FA43D7" w:rsidR="008876AF" w:rsidRPr="00AF17A5" w:rsidRDefault="008876AF">
                              <w:pPr>
                                <w:numPr>
                                  <w:ilvl w:val="0"/>
                                  <w:numId w:val="83"/>
                                </w:numPr>
                                <w:rPr>
                                  <w:rFonts w:ascii="Arial" w:hAnsi="Arial" w:cs="Arial"/>
                                  <w:sz w:val="18"/>
                                  <w:szCs w:val="18"/>
                                </w:rPr>
                              </w:pPr>
                              <w:r w:rsidRPr="00AF17A5">
                                <w:rPr>
                                  <w:rFonts w:ascii="Arial" w:hAnsi="Arial" w:cs="Arial"/>
                                  <w:sz w:val="18"/>
                                  <w:szCs w:val="18"/>
                                </w:rPr>
                                <w:t xml:space="preserve">opakuje a prohlubuje bezpečnou a nejkratší cestu do školy a ze školy podle dopravních </w:t>
                              </w:r>
                              <w:r w:rsidR="00602019" w:rsidRPr="00AF17A5">
                                <w:rPr>
                                  <w:rFonts w:ascii="Arial" w:hAnsi="Arial" w:cs="Arial"/>
                                  <w:sz w:val="18"/>
                                  <w:szCs w:val="18"/>
                                </w:rPr>
                                <w:t>značek, světelné</w:t>
                              </w:r>
                              <w:r w:rsidRPr="00AF17A5">
                                <w:rPr>
                                  <w:rFonts w:ascii="Arial" w:hAnsi="Arial" w:cs="Arial"/>
                                  <w:sz w:val="18"/>
                                  <w:szCs w:val="18"/>
                                </w:rPr>
                                <w:t xml:space="preserve"> signalizace</w:t>
                              </w:r>
                            </w:p>
                            <w:p w14:paraId="021DF862" w14:textId="77777777" w:rsidR="008876AF" w:rsidRPr="00AF17A5" w:rsidRDefault="008876AF">
                              <w:pPr>
                                <w:numPr>
                                  <w:ilvl w:val="0"/>
                                  <w:numId w:val="83"/>
                                </w:numPr>
                                <w:rPr>
                                  <w:rFonts w:ascii="Arial" w:hAnsi="Arial" w:cs="Arial"/>
                                  <w:sz w:val="18"/>
                                  <w:szCs w:val="18"/>
                                </w:rPr>
                              </w:pPr>
                              <w:r w:rsidRPr="00AF17A5">
                                <w:rPr>
                                  <w:rFonts w:ascii="Arial" w:hAnsi="Arial" w:cs="Arial"/>
                                  <w:sz w:val="18"/>
                                  <w:szCs w:val="18"/>
                                </w:rPr>
                                <w:t>uvědomuje činnost chodce a zná jeho pravidla v silničním provozu</w:t>
                              </w:r>
                            </w:p>
                            <w:p w14:paraId="52CE85F1" w14:textId="77777777" w:rsidR="008876AF" w:rsidRDefault="008876AF">
                              <w:pPr>
                                <w:numPr>
                                  <w:ilvl w:val="0"/>
                                  <w:numId w:val="83"/>
                                </w:numPr>
                                <w:rPr>
                                  <w:rFonts w:ascii="Arial" w:hAnsi="Arial" w:cs="Arial"/>
                                  <w:sz w:val="18"/>
                                  <w:szCs w:val="18"/>
                                </w:rPr>
                              </w:pPr>
                              <w:r>
                                <w:rPr>
                                  <w:rFonts w:ascii="Arial" w:hAnsi="Arial" w:cs="Arial"/>
                                  <w:sz w:val="18"/>
                                  <w:szCs w:val="18"/>
                                </w:rPr>
                                <w:t>orientuje se ve svém nejbližším okolí</w:t>
                              </w:r>
                            </w:p>
                            <w:p w14:paraId="57F54D30" w14:textId="77777777" w:rsidR="008876AF" w:rsidRDefault="008876AF">
                              <w:pPr>
                                <w:numPr>
                                  <w:ilvl w:val="0"/>
                                  <w:numId w:val="83"/>
                                </w:numPr>
                                <w:rPr>
                                  <w:rFonts w:ascii="Arial" w:hAnsi="Arial" w:cs="Arial"/>
                                  <w:sz w:val="18"/>
                                  <w:szCs w:val="18"/>
                                </w:rPr>
                              </w:pPr>
                              <w:r>
                                <w:rPr>
                                  <w:rFonts w:ascii="Arial" w:hAnsi="Arial" w:cs="Arial"/>
                                  <w:sz w:val="18"/>
                                  <w:szCs w:val="18"/>
                                </w:rPr>
                                <w:t>určí dopravní prostředky</w:t>
                              </w:r>
                            </w:p>
                            <w:p w14:paraId="789F04B9" w14:textId="77777777" w:rsidR="008876AF" w:rsidRPr="00AF17A5" w:rsidRDefault="008876AF">
                              <w:pPr>
                                <w:numPr>
                                  <w:ilvl w:val="0"/>
                                  <w:numId w:val="83"/>
                                </w:numPr>
                                <w:rPr>
                                  <w:rFonts w:ascii="Arial" w:hAnsi="Arial" w:cs="Arial"/>
                                  <w:sz w:val="18"/>
                                  <w:szCs w:val="18"/>
                                </w:rPr>
                              </w:pPr>
                              <w:r w:rsidRPr="00AF17A5">
                                <w:rPr>
                                  <w:rFonts w:ascii="Arial" w:hAnsi="Arial" w:cs="Arial"/>
                                  <w:sz w:val="18"/>
                                  <w:szCs w:val="18"/>
                                </w:rPr>
                                <w:t>zná důležitá telefonní čísla</w:t>
                              </w:r>
                            </w:p>
                            <w:p w14:paraId="078528B1" w14:textId="77777777" w:rsidR="008876AF" w:rsidRDefault="008876AF">
                              <w:pPr>
                                <w:rPr>
                                  <w:rFonts w:ascii="Arial" w:hAnsi="Arial" w:cs="Arial"/>
                                  <w:sz w:val="18"/>
                                  <w:szCs w:val="18"/>
                                </w:rPr>
                              </w:pPr>
                            </w:p>
                            <w:p w14:paraId="1A76CEF7" w14:textId="77777777" w:rsidR="008876AF" w:rsidRDefault="008876AF">
                              <w:pPr>
                                <w:numPr>
                                  <w:ilvl w:val="0"/>
                                  <w:numId w:val="83"/>
                                </w:numPr>
                                <w:rPr>
                                  <w:rFonts w:ascii="Arial" w:hAnsi="Arial" w:cs="Arial"/>
                                  <w:sz w:val="18"/>
                                  <w:szCs w:val="18"/>
                                </w:rPr>
                              </w:pPr>
                              <w:r>
                                <w:rPr>
                                  <w:rFonts w:ascii="Arial" w:hAnsi="Arial" w:cs="Arial"/>
                                  <w:sz w:val="18"/>
                                  <w:szCs w:val="18"/>
                                </w:rPr>
                                <w:t>chápe domov – místo, kde bydlí, kde nalézá ochranu, pochopení, soukromí, radost</w:t>
                              </w:r>
                            </w:p>
                            <w:p w14:paraId="5AEEAA34" w14:textId="77777777" w:rsidR="008876AF" w:rsidRPr="00AF17A5" w:rsidRDefault="008876AF">
                              <w:pPr>
                                <w:numPr>
                                  <w:ilvl w:val="0"/>
                                  <w:numId w:val="83"/>
                                </w:numPr>
                                <w:rPr>
                                  <w:rFonts w:ascii="Arial" w:hAnsi="Arial" w:cs="Arial"/>
                                  <w:sz w:val="18"/>
                                  <w:szCs w:val="18"/>
                                </w:rPr>
                              </w:pPr>
                              <w:r w:rsidRPr="00AF17A5">
                                <w:rPr>
                                  <w:rFonts w:ascii="Arial" w:hAnsi="Arial" w:cs="Arial"/>
                                  <w:sz w:val="18"/>
                                  <w:szCs w:val="18"/>
                                </w:rPr>
                                <w:t xml:space="preserve">zná a umí napsat adresu svého bydliště, </w:t>
                              </w:r>
                              <w:r w:rsidRPr="00AF17A5">
                                <w:rPr>
                                  <w:rFonts w:ascii="Arial" w:hAnsi="Arial" w:cs="Arial"/>
                                  <w:sz w:val="18"/>
                                  <w:szCs w:val="18"/>
                                </w:rPr>
                                <w:lastRenderedPageBreak/>
                                <w:t>telefon, uvědomuje si, že nesmí sdělovat tyto informace cizím lidem</w:t>
                              </w:r>
                            </w:p>
                            <w:p w14:paraId="110469E1" w14:textId="77777777" w:rsidR="008876AF" w:rsidRDefault="008876AF">
                              <w:pPr>
                                <w:numPr>
                                  <w:ilvl w:val="0"/>
                                  <w:numId w:val="83"/>
                                </w:numPr>
                                <w:rPr>
                                  <w:rFonts w:ascii="Arial" w:hAnsi="Arial" w:cs="Arial"/>
                                  <w:sz w:val="18"/>
                                  <w:szCs w:val="18"/>
                                </w:rPr>
                              </w:pPr>
                              <w:r>
                                <w:rPr>
                                  <w:rFonts w:ascii="Arial" w:hAnsi="Arial" w:cs="Arial"/>
                                  <w:sz w:val="18"/>
                                  <w:szCs w:val="18"/>
                                </w:rPr>
                                <w:t>orientuje se v členění domu a bytu</w:t>
                              </w:r>
                            </w:p>
                            <w:p w14:paraId="715EA02C" w14:textId="77777777" w:rsidR="008876AF" w:rsidRDefault="008876AF">
                              <w:pPr>
                                <w:numPr>
                                  <w:ilvl w:val="0"/>
                                  <w:numId w:val="83"/>
                                </w:numPr>
                                <w:rPr>
                                  <w:rFonts w:ascii="Arial" w:hAnsi="Arial" w:cs="Arial"/>
                                  <w:sz w:val="18"/>
                                  <w:szCs w:val="18"/>
                                </w:rPr>
                              </w:pPr>
                              <w:r>
                                <w:rPr>
                                  <w:rFonts w:ascii="Arial" w:hAnsi="Arial" w:cs="Arial"/>
                                  <w:sz w:val="18"/>
                                  <w:szCs w:val="18"/>
                                </w:rPr>
                                <w:t>zná funkce jednotlivých prostorů domu a bytu, vybavení</w:t>
                              </w:r>
                            </w:p>
                            <w:p w14:paraId="5633A41B" w14:textId="3A85E74E" w:rsidR="008876AF" w:rsidRDefault="008876AF">
                              <w:pPr>
                                <w:numPr>
                                  <w:ilvl w:val="0"/>
                                  <w:numId w:val="83"/>
                                </w:numPr>
                                <w:rPr>
                                  <w:rFonts w:ascii="Arial" w:hAnsi="Arial" w:cs="Arial"/>
                                  <w:sz w:val="18"/>
                                  <w:szCs w:val="18"/>
                                </w:rPr>
                              </w:pPr>
                              <w:r>
                                <w:rPr>
                                  <w:rFonts w:ascii="Arial" w:hAnsi="Arial" w:cs="Arial"/>
                                  <w:sz w:val="18"/>
                                  <w:szCs w:val="18"/>
                                </w:rPr>
                                <w:t xml:space="preserve">bezpečně se orientuje v okolí svého bydliště- ulice, významné budovy, místo pro hry, pošta, nejbližší zdravotní </w:t>
                              </w:r>
                              <w:r w:rsidR="00602019">
                                <w:rPr>
                                  <w:rFonts w:ascii="Arial" w:hAnsi="Arial" w:cs="Arial"/>
                                  <w:sz w:val="18"/>
                                  <w:szCs w:val="18"/>
                                </w:rPr>
                                <w:t>zařízení, autobusová</w:t>
                              </w:r>
                              <w:r>
                                <w:rPr>
                                  <w:rFonts w:ascii="Arial" w:hAnsi="Arial" w:cs="Arial"/>
                                  <w:sz w:val="18"/>
                                  <w:szCs w:val="18"/>
                                </w:rPr>
                                <w:t>, železniční zastávka, sousední obce a jejich významné budovy, poloha v krajině</w:t>
                              </w:r>
                            </w:p>
                            <w:p w14:paraId="162B7DD9" w14:textId="77777777" w:rsidR="008876AF" w:rsidRPr="00AF17A5" w:rsidRDefault="008876AF">
                              <w:pPr>
                                <w:numPr>
                                  <w:ilvl w:val="0"/>
                                  <w:numId w:val="83"/>
                                </w:numPr>
                                <w:rPr>
                                  <w:rFonts w:ascii="Arial" w:hAnsi="Arial" w:cs="Arial"/>
                                  <w:sz w:val="18"/>
                                  <w:szCs w:val="18"/>
                                </w:rPr>
                              </w:pPr>
                              <w:r w:rsidRPr="00AF17A5">
                                <w:rPr>
                                  <w:rFonts w:ascii="Arial" w:hAnsi="Arial" w:cs="Arial"/>
                                  <w:sz w:val="18"/>
                                  <w:szCs w:val="18"/>
                                </w:rPr>
                                <w:t>uvědomuje si vztahy v místě bydliště – kamarádské, sousedské, neosobní</w:t>
                              </w:r>
                            </w:p>
                            <w:p w14:paraId="1D879FBD" w14:textId="77777777" w:rsidR="008876AF" w:rsidRPr="00AF17A5" w:rsidRDefault="008876AF">
                              <w:pPr>
                                <w:rPr>
                                  <w:rFonts w:ascii="Arial" w:hAnsi="Arial" w:cs="Arial"/>
                                  <w:sz w:val="18"/>
                                  <w:szCs w:val="18"/>
                                </w:rPr>
                              </w:pPr>
                            </w:p>
                            <w:p w14:paraId="7707C815" w14:textId="77777777" w:rsidR="008876AF" w:rsidRPr="00AF17A5" w:rsidRDefault="008876AF">
                              <w:pPr>
                                <w:numPr>
                                  <w:ilvl w:val="0"/>
                                  <w:numId w:val="83"/>
                                </w:numPr>
                                <w:rPr>
                                  <w:rFonts w:ascii="Arial" w:hAnsi="Arial" w:cs="Arial"/>
                                  <w:sz w:val="18"/>
                                  <w:szCs w:val="18"/>
                                </w:rPr>
                              </w:pPr>
                              <w:r w:rsidRPr="00AF17A5">
                                <w:rPr>
                                  <w:rFonts w:ascii="Arial" w:hAnsi="Arial" w:cs="Arial"/>
                                  <w:sz w:val="18"/>
                                  <w:szCs w:val="18"/>
                                </w:rPr>
                                <w:t>rozlišuje příbuzenské vztahy v rodině, práva a povinnosti členů rodiny, vztahy mezi členy rodiny</w:t>
                              </w:r>
                            </w:p>
                            <w:p w14:paraId="0093D734" w14:textId="77777777" w:rsidR="008876AF" w:rsidRPr="00AF17A5" w:rsidRDefault="008876AF">
                              <w:pPr>
                                <w:numPr>
                                  <w:ilvl w:val="0"/>
                                  <w:numId w:val="83"/>
                                </w:numPr>
                                <w:rPr>
                                  <w:rFonts w:ascii="Arial" w:hAnsi="Arial" w:cs="Arial"/>
                                  <w:sz w:val="18"/>
                                  <w:szCs w:val="18"/>
                                </w:rPr>
                              </w:pPr>
                              <w:r w:rsidRPr="00AF17A5">
                                <w:rPr>
                                  <w:rFonts w:ascii="Arial" w:hAnsi="Arial" w:cs="Arial"/>
                                  <w:sz w:val="18"/>
                                  <w:szCs w:val="18"/>
                                </w:rPr>
                                <w:t>zná významné události v rodině, společné činnosti, domácí práce v rodině, užití elektrických spotřebičů a nářadí</w:t>
                              </w:r>
                            </w:p>
                            <w:p w14:paraId="42B385E3" w14:textId="77777777" w:rsidR="008876AF" w:rsidRDefault="008876AF">
                              <w:pPr>
                                <w:rPr>
                                  <w:rFonts w:ascii="Arial" w:hAnsi="Arial" w:cs="Arial"/>
                                  <w:sz w:val="18"/>
                                  <w:szCs w:val="18"/>
                                </w:rPr>
                              </w:pPr>
                            </w:p>
                            <w:p w14:paraId="7C241E71" w14:textId="77777777" w:rsidR="008876AF" w:rsidRDefault="008876AF">
                              <w:pPr>
                                <w:numPr>
                                  <w:ilvl w:val="0"/>
                                  <w:numId w:val="83"/>
                                </w:numPr>
                                <w:rPr>
                                  <w:rFonts w:ascii="Arial" w:hAnsi="Arial" w:cs="Arial"/>
                                  <w:sz w:val="18"/>
                                  <w:szCs w:val="18"/>
                                </w:rPr>
                              </w:pPr>
                              <w:r>
                                <w:rPr>
                                  <w:rFonts w:ascii="Arial" w:hAnsi="Arial" w:cs="Arial"/>
                                  <w:sz w:val="18"/>
                                  <w:szCs w:val="18"/>
                                </w:rPr>
                                <w:t>porovnává a zapisuje proměny přírody na podzim</w:t>
                              </w:r>
                            </w:p>
                            <w:p w14:paraId="10B0DD93" w14:textId="3A094F8B" w:rsidR="008876AF" w:rsidRDefault="008876AF">
                              <w:pPr>
                                <w:numPr>
                                  <w:ilvl w:val="0"/>
                                  <w:numId w:val="83"/>
                                </w:numPr>
                                <w:rPr>
                                  <w:rFonts w:ascii="Arial" w:hAnsi="Arial" w:cs="Arial"/>
                                  <w:sz w:val="18"/>
                                  <w:szCs w:val="18"/>
                                </w:rPr>
                              </w:pPr>
                              <w:r>
                                <w:rPr>
                                  <w:rFonts w:ascii="Arial" w:hAnsi="Arial" w:cs="Arial"/>
                                  <w:sz w:val="18"/>
                                  <w:szCs w:val="18"/>
                                </w:rPr>
                                <w:t>dělá zápisy do kalendáře přírody (mlha, jinovatka, vítr atd.), osvojuje si značky z kalendáře přírody</w:t>
                              </w:r>
                            </w:p>
                            <w:p w14:paraId="6C310214" w14:textId="77777777" w:rsidR="008876AF" w:rsidRDefault="008876AF">
                              <w:pPr>
                                <w:rPr>
                                  <w:rFonts w:ascii="Arial" w:hAnsi="Arial" w:cs="Arial"/>
                                  <w:sz w:val="18"/>
                                  <w:szCs w:val="18"/>
                                </w:rPr>
                              </w:pPr>
                            </w:p>
                            <w:p w14:paraId="2F29A384" w14:textId="77777777" w:rsidR="008876AF" w:rsidRDefault="008876AF">
                              <w:pPr>
                                <w:numPr>
                                  <w:ilvl w:val="0"/>
                                  <w:numId w:val="83"/>
                                </w:numPr>
                                <w:rPr>
                                  <w:rFonts w:ascii="Arial" w:hAnsi="Arial" w:cs="Arial"/>
                                  <w:sz w:val="18"/>
                                  <w:szCs w:val="18"/>
                                </w:rPr>
                              </w:pPr>
                              <w:r>
                                <w:rPr>
                                  <w:rFonts w:ascii="Arial" w:hAnsi="Arial" w:cs="Arial"/>
                                  <w:sz w:val="18"/>
                                  <w:szCs w:val="18"/>
                                </w:rPr>
                                <w:t>rozdělí živočichy žijící ve volné přírodě na tři základní skupiny – savce, ptáky, hmyz</w:t>
                              </w:r>
                            </w:p>
                            <w:p w14:paraId="6B72C84E" w14:textId="77777777" w:rsidR="008876AF" w:rsidRDefault="008876AF">
                              <w:pPr>
                                <w:numPr>
                                  <w:ilvl w:val="0"/>
                                  <w:numId w:val="83"/>
                                </w:numPr>
                                <w:rPr>
                                  <w:rFonts w:ascii="Arial" w:hAnsi="Arial" w:cs="Arial"/>
                                  <w:sz w:val="18"/>
                                  <w:szCs w:val="18"/>
                                </w:rPr>
                              </w:pPr>
                              <w:r>
                                <w:rPr>
                                  <w:rFonts w:ascii="Arial" w:hAnsi="Arial" w:cs="Arial"/>
                                  <w:sz w:val="18"/>
                                  <w:szCs w:val="18"/>
                                </w:rPr>
                                <w:t>popíše stavbu těla vybraných živočichů, průběh a způsob života</w:t>
                              </w:r>
                            </w:p>
                            <w:p w14:paraId="2D7B51DF" w14:textId="77777777" w:rsidR="008876AF" w:rsidRDefault="008876AF">
                              <w:pPr>
                                <w:rPr>
                                  <w:rFonts w:ascii="Arial" w:hAnsi="Arial" w:cs="Arial"/>
                                  <w:sz w:val="18"/>
                                  <w:szCs w:val="18"/>
                                </w:rPr>
                              </w:pPr>
                            </w:p>
                            <w:p w14:paraId="6F00A376" w14:textId="77777777" w:rsidR="008876AF" w:rsidRDefault="008876AF">
                              <w:pPr>
                                <w:numPr>
                                  <w:ilvl w:val="0"/>
                                  <w:numId w:val="83"/>
                                </w:numPr>
                                <w:rPr>
                                  <w:rFonts w:ascii="Arial" w:hAnsi="Arial" w:cs="Arial"/>
                                  <w:sz w:val="18"/>
                                  <w:szCs w:val="18"/>
                                </w:rPr>
                              </w:pPr>
                              <w:r>
                                <w:rPr>
                                  <w:rFonts w:ascii="Arial" w:hAnsi="Arial" w:cs="Arial"/>
                                  <w:sz w:val="18"/>
                                  <w:szCs w:val="18"/>
                                </w:rPr>
                                <w:t>osvojuje si známé a snadno dostupné druhy rostlin</w:t>
                              </w:r>
                            </w:p>
                            <w:p w14:paraId="068BE2B4" w14:textId="77777777" w:rsidR="008876AF" w:rsidRDefault="008876AF">
                              <w:pPr>
                                <w:numPr>
                                  <w:ilvl w:val="0"/>
                                  <w:numId w:val="83"/>
                                </w:numPr>
                                <w:rPr>
                                  <w:rFonts w:ascii="Arial" w:hAnsi="Arial" w:cs="Arial"/>
                                  <w:sz w:val="18"/>
                                  <w:szCs w:val="18"/>
                                </w:rPr>
                              </w:pPr>
                              <w:r>
                                <w:rPr>
                                  <w:rFonts w:ascii="Arial" w:hAnsi="Arial" w:cs="Arial"/>
                                  <w:sz w:val="18"/>
                                  <w:szCs w:val="18"/>
                                </w:rPr>
                                <w:t>zařadí rostliny do daných skupin – zelenina listová, kořenová, cibulová, košťálová, plodová, luštěniny</w:t>
                              </w:r>
                            </w:p>
                            <w:p w14:paraId="3F84B82E" w14:textId="77777777" w:rsidR="008876AF" w:rsidRDefault="008876AF">
                              <w:pPr>
                                <w:numPr>
                                  <w:ilvl w:val="0"/>
                                  <w:numId w:val="83"/>
                                </w:numPr>
                                <w:rPr>
                                  <w:rFonts w:ascii="Arial" w:hAnsi="Arial" w:cs="Arial"/>
                                  <w:sz w:val="18"/>
                                  <w:szCs w:val="18"/>
                                </w:rPr>
                              </w:pPr>
                              <w:r>
                                <w:rPr>
                                  <w:rFonts w:ascii="Arial" w:hAnsi="Arial" w:cs="Arial"/>
                                  <w:sz w:val="18"/>
                                  <w:szCs w:val="18"/>
                                </w:rPr>
                                <w:t>popíše stavbu těla těchto rostlin</w:t>
                              </w:r>
                            </w:p>
                            <w:p w14:paraId="619A9DAB" w14:textId="77777777" w:rsidR="008876AF" w:rsidRDefault="008876AF">
                              <w:pPr>
                                <w:numPr>
                                  <w:ilvl w:val="0"/>
                                  <w:numId w:val="83"/>
                                </w:numPr>
                                <w:rPr>
                                  <w:rFonts w:ascii="Arial" w:hAnsi="Arial" w:cs="Arial"/>
                                  <w:sz w:val="18"/>
                                  <w:szCs w:val="18"/>
                                </w:rPr>
                              </w:pPr>
                              <w:r>
                                <w:rPr>
                                  <w:rFonts w:ascii="Arial" w:hAnsi="Arial" w:cs="Arial"/>
                                  <w:sz w:val="18"/>
                                  <w:szCs w:val="18"/>
                                </w:rPr>
                                <w:t>určí funkce jednotlivých částí rostlin</w:t>
                              </w:r>
                            </w:p>
                            <w:p w14:paraId="039F849D" w14:textId="77777777" w:rsidR="008876AF" w:rsidRDefault="008876AF">
                              <w:pPr>
                                <w:numPr>
                                  <w:ilvl w:val="0"/>
                                  <w:numId w:val="83"/>
                                </w:numPr>
                                <w:rPr>
                                  <w:rFonts w:ascii="Arial" w:hAnsi="Arial" w:cs="Arial"/>
                                  <w:sz w:val="18"/>
                                  <w:szCs w:val="18"/>
                                </w:rPr>
                              </w:pPr>
                              <w:r>
                                <w:rPr>
                                  <w:rFonts w:ascii="Arial" w:hAnsi="Arial" w:cs="Arial"/>
                                  <w:sz w:val="18"/>
                                  <w:szCs w:val="18"/>
                                </w:rPr>
                                <w:t>rozdělí ovoce na malvice, peckovice, bobule</w:t>
                              </w:r>
                            </w:p>
                            <w:p w14:paraId="19AF2632" w14:textId="77777777" w:rsidR="008876AF" w:rsidRDefault="008876AF">
                              <w:pPr>
                                <w:numPr>
                                  <w:ilvl w:val="0"/>
                                  <w:numId w:val="83"/>
                                </w:numPr>
                                <w:rPr>
                                  <w:rFonts w:ascii="Arial" w:hAnsi="Arial" w:cs="Arial"/>
                                  <w:sz w:val="18"/>
                                  <w:szCs w:val="18"/>
                                </w:rPr>
                              </w:pPr>
                              <w:r>
                                <w:rPr>
                                  <w:rFonts w:ascii="Arial" w:hAnsi="Arial" w:cs="Arial"/>
                                  <w:sz w:val="18"/>
                                  <w:szCs w:val="18"/>
                                </w:rPr>
                                <w:t>popíše části stromu</w:t>
                              </w:r>
                            </w:p>
                            <w:p w14:paraId="6F59179D" w14:textId="77777777" w:rsidR="008876AF" w:rsidRDefault="008876AF">
                              <w:pPr>
                                <w:numPr>
                                  <w:ilvl w:val="0"/>
                                  <w:numId w:val="83"/>
                                </w:numPr>
                                <w:rPr>
                                  <w:rFonts w:ascii="Arial" w:hAnsi="Arial" w:cs="Arial"/>
                                  <w:sz w:val="18"/>
                                  <w:szCs w:val="18"/>
                                </w:rPr>
                              </w:pPr>
                              <w:r>
                                <w:rPr>
                                  <w:rFonts w:ascii="Arial" w:hAnsi="Arial" w:cs="Arial"/>
                                  <w:sz w:val="18"/>
                                  <w:szCs w:val="18"/>
                                </w:rPr>
                                <w:t>pozoruje práci na zahradě podle skutečnosti a obrázků</w:t>
                              </w:r>
                            </w:p>
                            <w:p w14:paraId="47EBDEDE" w14:textId="77777777" w:rsidR="008876AF" w:rsidRDefault="008876AF">
                              <w:pPr>
                                <w:rPr>
                                  <w:rFonts w:ascii="Arial" w:hAnsi="Arial" w:cs="Arial"/>
                                  <w:sz w:val="18"/>
                                  <w:szCs w:val="18"/>
                                </w:rPr>
                              </w:pPr>
                            </w:p>
                            <w:p w14:paraId="3ED1B5CD" w14:textId="77777777" w:rsidR="008876AF" w:rsidRDefault="008876AF">
                              <w:pPr>
                                <w:numPr>
                                  <w:ilvl w:val="0"/>
                                  <w:numId w:val="83"/>
                                </w:numPr>
                                <w:rPr>
                                  <w:rFonts w:ascii="Arial" w:hAnsi="Arial" w:cs="Arial"/>
                                  <w:sz w:val="18"/>
                                  <w:szCs w:val="18"/>
                                </w:rPr>
                              </w:pPr>
                              <w:r>
                                <w:rPr>
                                  <w:rFonts w:ascii="Arial" w:hAnsi="Arial" w:cs="Arial"/>
                                  <w:sz w:val="18"/>
                                  <w:szCs w:val="18"/>
                                </w:rPr>
                                <w:lastRenderedPageBreak/>
                                <w:t>pozoruje práci na poli podle obrázků nebo skutečnosti</w:t>
                              </w:r>
                            </w:p>
                            <w:p w14:paraId="0E385A6F" w14:textId="77777777" w:rsidR="008876AF" w:rsidRDefault="008876AF">
                              <w:pPr>
                                <w:numPr>
                                  <w:ilvl w:val="0"/>
                                  <w:numId w:val="83"/>
                                </w:numPr>
                                <w:rPr>
                                  <w:rFonts w:ascii="Arial" w:hAnsi="Arial" w:cs="Arial"/>
                                  <w:sz w:val="18"/>
                                  <w:szCs w:val="18"/>
                                </w:rPr>
                              </w:pPr>
                              <w:r>
                                <w:rPr>
                                  <w:rFonts w:ascii="Arial" w:hAnsi="Arial" w:cs="Arial"/>
                                  <w:sz w:val="18"/>
                                  <w:szCs w:val="18"/>
                                </w:rPr>
                                <w:t xml:space="preserve">popisuje známé </w:t>
                              </w:r>
                              <w:proofErr w:type="spellStart"/>
                              <w:r>
                                <w:rPr>
                                  <w:rFonts w:ascii="Arial" w:hAnsi="Arial" w:cs="Arial"/>
                                  <w:sz w:val="18"/>
                                  <w:szCs w:val="18"/>
                                </w:rPr>
                                <w:t>zeměd</w:t>
                              </w:r>
                              <w:proofErr w:type="spellEnd"/>
                              <w:r>
                                <w:rPr>
                                  <w:rFonts w:ascii="Arial" w:hAnsi="Arial" w:cs="Arial"/>
                                  <w:sz w:val="18"/>
                                  <w:szCs w:val="18"/>
                                </w:rPr>
                                <w:t>. plodiny a jejich stavbu těla</w:t>
                              </w:r>
                            </w:p>
                            <w:p w14:paraId="22F20973" w14:textId="77777777" w:rsidR="008876AF" w:rsidRDefault="008876AF">
                              <w:pPr>
                                <w:numPr>
                                  <w:ilvl w:val="0"/>
                                  <w:numId w:val="83"/>
                                </w:numPr>
                                <w:rPr>
                                  <w:rFonts w:ascii="Arial" w:hAnsi="Arial" w:cs="Arial"/>
                                  <w:sz w:val="18"/>
                                  <w:szCs w:val="18"/>
                                </w:rPr>
                              </w:pPr>
                              <w:r>
                                <w:rPr>
                                  <w:rFonts w:ascii="Arial" w:hAnsi="Arial" w:cs="Arial"/>
                                  <w:sz w:val="18"/>
                                  <w:szCs w:val="18"/>
                                </w:rPr>
                                <w:t>zná použití těchto rostlin pro člověka</w:t>
                              </w:r>
                            </w:p>
                            <w:p w14:paraId="3A61524D" w14:textId="77777777" w:rsidR="008876AF" w:rsidRDefault="008876AF">
                              <w:pPr>
                                <w:rPr>
                                  <w:rFonts w:ascii="Arial" w:hAnsi="Arial" w:cs="Arial"/>
                                  <w:sz w:val="18"/>
                                  <w:szCs w:val="18"/>
                                </w:rPr>
                              </w:pPr>
                            </w:p>
                            <w:p w14:paraId="429F1F6D" w14:textId="77777777" w:rsidR="008876AF" w:rsidRDefault="008876AF">
                              <w:pPr>
                                <w:numPr>
                                  <w:ilvl w:val="0"/>
                                  <w:numId w:val="83"/>
                                </w:numPr>
                                <w:rPr>
                                  <w:rFonts w:ascii="Arial" w:hAnsi="Arial" w:cs="Arial"/>
                                  <w:sz w:val="18"/>
                                  <w:szCs w:val="18"/>
                                </w:rPr>
                              </w:pPr>
                              <w:r>
                                <w:rPr>
                                  <w:rFonts w:ascii="Arial" w:hAnsi="Arial" w:cs="Arial"/>
                                  <w:sz w:val="18"/>
                                  <w:szCs w:val="18"/>
                                </w:rPr>
                                <w:t>osvojuje si význam pokojových rostlin pro člověka</w:t>
                              </w:r>
                            </w:p>
                            <w:p w14:paraId="6D856F10" w14:textId="77777777" w:rsidR="008876AF" w:rsidRDefault="008876AF">
                              <w:pPr>
                                <w:numPr>
                                  <w:ilvl w:val="0"/>
                                  <w:numId w:val="83"/>
                                </w:numPr>
                                <w:rPr>
                                  <w:rFonts w:ascii="Arial" w:hAnsi="Arial" w:cs="Arial"/>
                                  <w:sz w:val="18"/>
                                  <w:szCs w:val="18"/>
                                </w:rPr>
                              </w:pPr>
                              <w:r>
                                <w:rPr>
                                  <w:rFonts w:ascii="Arial" w:hAnsi="Arial" w:cs="Arial"/>
                                  <w:sz w:val="18"/>
                                  <w:szCs w:val="18"/>
                                </w:rPr>
                                <w:t>uvědomuje si pojem rostliny okrasné a užitkové, péči o rostliny v domácnosti</w:t>
                              </w:r>
                            </w:p>
                            <w:p w14:paraId="3302AA2E" w14:textId="77777777" w:rsidR="008876AF" w:rsidRDefault="008876AF">
                              <w:pPr>
                                <w:numPr>
                                  <w:ilvl w:val="0"/>
                                  <w:numId w:val="83"/>
                                </w:numPr>
                                <w:rPr>
                                  <w:rFonts w:ascii="Arial" w:hAnsi="Arial" w:cs="Arial"/>
                                  <w:sz w:val="18"/>
                                  <w:szCs w:val="18"/>
                                </w:rPr>
                              </w:pPr>
                              <w:r>
                                <w:rPr>
                                  <w:rFonts w:ascii="Arial" w:hAnsi="Arial" w:cs="Arial"/>
                                  <w:sz w:val="18"/>
                                  <w:szCs w:val="18"/>
                                </w:rPr>
                                <w:t>popisuje a určuje některé druhy rostlin</w:t>
                              </w:r>
                            </w:p>
                            <w:p w14:paraId="084779CF" w14:textId="77777777" w:rsidR="008876AF" w:rsidRDefault="008876AF">
                              <w:pPr>
                                <w:rPr>
                                  <w:rFonts w:ascii="Arial" w:hAnsi="Arial" w:cs="Arial"/>
                                  <w:sz w:val="18"/>
                                  <w:szCs w:val="18"/>
                                </w:rPr>
                              </w:pPr>
                            </w:p>
                            <w:p w14:paraId="3918BE89" w14:textId="77777777" w:rsidR="008876AF" w:rsidRDefault="008876AF">
                              <w:pPr>
                                <w:numPr>
                                  <w:ilvl w:val="0"/>
                                  <w:numId w:val="83"/>
                                </w:numPr>
                                <w:rPr>
                                  <w:rFonts w:ascii="Arial" w:hAnsi="Arial" w:cs="Arial"/>
                                  <w:sz w:val="18"/>
                                  <w:szCs w:val="18"/>
                                </w:rPr>
                              </w:pPr>
                              <w:r>
                                <w:rPr>
                                  <w:rFonts w:ascii="Arial" w:hAnsi="Arial" w:cs="Arial"/>
                                  <w:sz w:val="18"/>
                                  <w:szCs w:val="18"/>
                                </w:rPr>
                                <w:t>určí živočichy chované lidmi na užitková, hospodářská, domácí zvířata – drobné domácí zvířectvo</w:t>
                              </w:r>
                            </w:p>
                            <w:p w14:paraId="05525A6D" w14:textId="590263F2" w:rsidR="008876AF" w:rsidRDefault="008876AF">
                              <w:pPr>
                                <w:numPr>
                                  <w:ilvl w:val="0"/>
                                  <w:numId w:val="83"/>
                                </w:numPr>
                                <w:rPr>
                                  <w:rFonts w:ascii="Arial" w:hAnsi="Arial" w:cs="Arial"/>
                                  <w:sz w:val="18"/>
                                  <w:szCs w:val="18"/>
                                </w:rPr>
                              </w:pPr>
                              <w:r>
                                <w:rPr>
                                  <w:rFonts w:ascii="Arial" w:hAnsi="Arial" w:cs="Arial"/>
                                  <w:sz w:val="18"/>
                                  <w:szCs w:val="18"/>
                                </w:rPr>
                                <w:t>popíše péči o živočichy v zajetí (potrava, voda, příbytek, atd.)</w:t>
                              </w:r>
                            </w:p>
                            <w:p w14:paraId="4363B41B" w14:textId="77777777" w:rsidR="008876AF" w:rsidRDefault="008876AF">
                              <w:pPr>
                                <w:rPr>
                                  <w:rFonts w:ascii="Arial" w:hAnsi="Arial" w:cs="Arial"/>
                                  <w:sz w:val="18"/>
                                  <w:szCs w:val="18"/>
                                </w:rPr>
                              </w:pPr>
                            </w:p>
                            <w:p w14:paraId="6301459A" w14:textId="123D696E" w:rsidR="008876AF" w:rsidRDefault="008876AF">
                              <w:pPr>
                                <w:numPr>
                                  <w:ilvl w:val="0"/>
                                  <w:numId w:val="83"/>
                                </w:numPr>
                                <w:rPr>
                                  <w:rFonts w:ascii="Arial" w:hAnsi="Arial" w:cs="Arial"/>
                                  <w:sz w:val="18"/>
                                  <w:szCs w:val="18"/>
                                </w:rPr>
                              </w:pPr>
                              <w:r>
                                <w:rPr>
                                  <w:rFonts w:ascii="Arial" w:hAnsi="Arial" w:cs="Arial"/>
                                  <w:sz w:val="18"/>
                                  <w:szCs w:val="18"/>
                                </w:rPr>
                                <w:t>porovnává a zapisuje proměny přírody do kalendáře přírody (zimní slunovrat, mrazy, vichřice, led, rampouchy, atd.)</w:t>
                              </w:r>
                            </w:p>
                            <w:p w14:paraId="42D7FDF6" w14:textId="77777777" w:rsidR="008876AF" w:rsidRDefault="008876AF">
                              <w:pPr>
                                <w:numPr>
                                  <w:ilvl w:val="0"/>
                                  <w:numId w:val="83"/>
                                </w:numPr>
                                <w:rPr>
                                  <w:rFonts w:ascii="Arial" w:hAnsi="Arial" w:cs="Arial"/>
                                  <w:sz w:val="18"/>
                                  <w:szCs w:val="18"/>
                                </w:rPr>
                              </w:pPr>
                              <w:r>
                                <w:rPr>
                                  <w:rFonts w:ascii="Arial" w:hAnsi="Arial" w:cs="Arial"/>
                                  <w:sz w:val="18"/>
                                  <w:szCs w:val="18"/>
                                </w:rPr>
                                <w:t>popíše chování lidí v zimě, zimní sporty, činnost horské služby</w:t>
                              </w:r>
                            </w:p>
                            <w:p w14:paraId="7336981C" w14:textId="77777777" w:rsidR="008876AF" w:rsidRDefault="008876AF">
                              <w:pPr>
                                <w:rPr>
                                  <w:rFonts w:ascii="Arial" w:hAnsi="Arial" w:cs="Arial"/>
                                  <w:sz w:val="18"/>
                                  <w:szCs w:val="18"/>
                                </w:rPr>
                              </w:pPr>
                            </w:p>
                            <w:p w14:paraId="107670E5" w14:textId="5D427384" w:rsidR="008876AF" w:rsidRDefault="008876AF">
                              <w:pPr>
                                <w:numPr>
                                  <w:ilvl w:val="0"/>
                                  <w:numId w:val="83"/>
                                </w:numPr>
                                <w:rPr>
                                  <w:rFonts w:ascii="Arial" w:hAnsi="Arial" w:cs="Arial"/>
                                  <w:sz w:val="18"/>
                                  <w:szCs w:val="18"/>
                                </w:rPr>
                              </w:pPr>
                              <w:r>
                                <w:rPr>
                                  <w:rFonts w:ascii="Arial" w:hAnsi="Arial" w:cs="Arial"/>
                                  <w:sz w:val="18"/>
                                  <w:szCs w:val="18"/>
                                </w:rPr>
                                <w:t>pozoruje a porovnává životní projevy různých živočichů v přírodě (přezimování, odlet do teplých krajin, péče o zvěř – krmelec, krmítko, zásyp)</w:t>
                              </w:r>
                            </w:p>
                            <w:p w14:paraId="2AD5CB72" w14:textId="77777777" w:rsidR="008876AF" w:rsidRDefault="008876AF">
                              <w:pPr>
                                <w:numPr>
                                  <w:ilvl w:val="0"/>
                                  <w:numId w:val="83"/>
                                </w:numPr>
                                <w:rPr>
                                  <w:rFonts w:ascii="Arial" w:hAnsi="Arial" w:cs="Arial"/>
                                  <w:sz w:val="18"/>
                                  <w:szCs w:val="18"/>
                                </w:rPr>
                              </w:pPr>
                              <w:r>
                                <w:rPr>
                                  <w:rFonts w:ascii="Arial" w:hAnsi="Arial" w:cs="Arial"/>
                                  <w:sz w:val="18"/>
                                  <w:szCs w:val="18"/>
                                </w:rPr>
                                <w:t>určuje a napíše názvy zvířat, které může vidět v zimě</w:t>
                              </w:r>
                            </w:p>
                            <w:p w14:paraId="66EAAE7A" w14:textId="77777777" w:rsidR="008876AF" w:rsidRDefault="008876AF">
                              <w:pPr>
                                <w:rPr>
                                  <w:rFonts w:ascii="Arial" w:hAnsi="Arial" w:cs="Arial"/>
                                  <w:sz w:val="18"/>
                                  <w:szCs w:val="18"/>
                                </w:rPr>
                              </w:pPr>
                            </w:p>
                            <w:p w14:paraId="543464E5" w14:textId="38DC7DAD" w:rsidR="008876AF" w:rsidRDefault="008876AF">
                              <w:pPr>
                                <w:numPr>
                                  <w:ilvl w:val="0"/>
                                  <w:numId w:val="83"/>
                                </w:numPr>
                                <w:rPr>
                                  <w:rFonts w:ascii="Arial" w:hAnsi="Arial" w:cs="Arial"/>
                                  <w:sz w:val="18"/>
                                  <w:szCs w:val="18"/>
                                </w:rPr>
                              </w:pPr>
                              <w:r>
                                <w:rPr>
                                  <w:rFonts w:ascii="Arial" w:hAnsi="Arial" w:cs="Arial"/>
                                  <w:sz w:val="18"/>
                                  <w:szCs w:val="18"/>
                                </w:rPr>
                                <w:t>pozoruje proměny přírody v </w:t>
                              </w:r>
                              <w:proofErr w:type="gramStart"/>
                              <w:r>
                                <w:rPr>
                                  <w:rFonts w:ascii="Arial" w:hAnsi="Arial" w:cs="Arial"/>
                                  <w:sz w:val="18"/>
                                  <w:szCs w:val="18"/>
                                </w:rPr>
                                <w:t>jednotlivých</w:t>
                              </w:r>
                              <w:proofErr w:type="gramEnd"/>
                              <w:r>
                                <w:rPr>
                                  <w:rFonts w:ascii="Arial" w:hAnsi="Arial" w:cs="Arial"/>
                                  <w:sz w:val="18"/>
                                  <w:szCs w:val="18"/>
                                </w:rPr>
                                <w:t xml:space="preserve"> ročních období (sleduje počasí, změny v přírodě, oblečení lidí, sběr bylin, práce lidí na zahradě, na poli, reakce organismů na roční období </w:t>
                              </w:r>
                              <w:r w:rsidR="00602019">
                                <w:rPr>
                                  <w:rFonts w:ascii="Arial" w:hAnsi="Arial" w:cs="Arial"/>
                                  <w:sz w:val="18"/>
                                  <w:szCs w:val="18"/>
                                </w:rPr>
                                <w:t>- vycházka</w:t>
                              </w:r>
                              <w:r>
                                <w:rPr>
                                  <w:rFonts w:ascii="Arial" w:hAnsi="Arial" w:cs="Arial"/>
                                  <w:sz w:val="18"/>
                                  <w:szCs w:val="18"/>
                                </w:rPr>
                                <w:t xml:space="preserve"> do okolí školy)</w:t>
                              </w:r>
                            </w:p>
                            <w:p w14:paraId="790F9894" w14:textId="77777777" w:rsidR="008876AF" w:rsidRDefault="008876AF">
                              <w:pPr>
                                <w:numPr>
                                  <w:ilvl w:val="0"/>
                                  <w:numId w:val="83"/>
                                </w:numPr>
                                <w:rPr>
                                  <w:rFonts w:ascii="Arial" w:hAnsi="Arial" w:cs="Arial"/>
                                  <w:sz w:val="18"/>
                                  <w:szCs w:val="18"/>
                                </w:rPr>
                              </w:pPr>
                              <w:r>
                                <w:rPr>
                                  <w:rFonts w:ascii="Arial" w:hAnsi="Arial" w:cs="Arial"/>
                                  <w:sz w:val="18"/>
                                  <w:szCs w:val="18"/>
                                </w:rPr>
                                <w:t xml:space="preserve">osvojuje si pojem Velikonoční </w:t>
                              </w:r>
                              <w:proofErr w:type="gramStart"/>
                              <w:r>
                                <w:rPr>
                                  <w:rFonts w:ascii="Arial" w:hAnsi="Arial" w:cs="Arial"/>
                                  <w:sz w:val="18"/>
                                  <w:szCs w:val="18"/>
                                </w:rPr>
                                <w:t>svátky ( zdobení</w:t>
                              </w:r>
                              <w:proofErr w:type="gramEnd"/>
                              <w:r>
                                <w:rPr>
                                  <w:rFonts w:ascii="Arial" w:hAnsi="Arial" w:cs="Arial"/>
                                  <w:sz w:val="18"/>
                                  <w:szCs w:val="18"/>
                                </w:rPr>
                                <w:t xml:space="preserve"> kraslic, výzdoba na velikonoční stůl, četba Biblických příběhů pro děti) </w:t>
                              </w:r>
                            </w:p>
                            <w:p w14:paraId="665D5B7A" w14:textId="77777777" w:rsidR="008876AF" w:rsidRDefault="008876AF">
                              <w:pPr>
                                <w:rPr>
                                  <w:rFonts w:ascii="Arial" w:hAnsi="Arial" w:cs="Arial"/>
                                  <w:sz w:val="18"/>
                                  <w:szCs w:val="18"/>
                                </w:rPr>
                              </w:pPr>
                            </w:p>
                            <w:p w14:paraId="268B3EF3" w14:textId="77777777" w:rsidR="008876AF" w:rsidRDefault="008876AF">
                              <w:pPr>
                                <w:numPr>
                                  <w:ilvl w:val="0"/>
                                  <w:numId w:val="83"/>
                                </w:numPr>
                                <w:rPr>
                                  <w:rFonts w:ascii="Arial" w:hAnsi="Arial" w:cs="Arial"/>
                                  <w:sz w:val="18"/>
                                  <w:szCs w:val="18"/>
                                </w:rPr>
                              </w:pPr>
                              <w:r>
                                <w:rPr>
                                  <w:rFonts w:ascii="Arial" w:hAnsi="Arial" w:cs="Arial"/>
                                  <w:sz w:val="18"/>
                                  <w:szCs w:val="18"/>
                                </w:rPr>
                                <w:t>popisuje a určuje některé rostliny a jejich části podle charakteristických znaků</w:t>
                              </w:r>
                            </w:p>
                            <w:p w14:paraId="46FAABC5" w14:textId="08F3EE17" w:rsidR="008876AF" w:rsidRDefault="008876AF">
                              <w:pPr>
                                <w:numPr>
                                  <w:ilvl w:val="0"/>
                                  <w:numId w:val="83"/>
                                </w:numPr>
                                <w:rPr>
                                  <w:rFonts w:ascii="Arial" w:hAnsi="Arial" w:cs="Arial"/>
                                  <w:sz w:val="18"/>
                                  <w:szCs w:val="18"/>
                                </w:rPr>
                              </w:pPr>
                              <w:r>
                                <w:rPr>
                                  <w:rFonts w:ascii="Arial" w:hAnsi="Arial" w:cs="Arial"/>
                                  <w:sz w:val="18"/>
                                  <w:szCs w:val="18"/>
                                </w:rPr>
                                <w:t>sleduje život rostlin (ovocné stromy, tvar, barva květů –třešeň, jabloň, …list, plod)</w:t>
                              </w:r>
                            </w:p>
                            <w:p w14:paraId="199C86F3" w14:textId="77777777" w:rsidR="008876AF" w:rsidRDefault="008876AF">
                              <w:pPr>
                                <w:rPr>
                                  <w:rFonts w:ascii="Arial" w:hAnsi="Arial" w:cs="Arial"/>
                                  <w:sz w:val="18"/>
                                  <w:szCs w:val="18"/>
                                </w:rPr>
                              </w:pPr>
                            </w:p>
                            <w:p w14:paraId="24F1DEB6" w14:textId="77777777" w:rsidR="008876AF" w:rsidRDefault="008876AF">
                              <w:pPr>
                                <w:numPr>
                                  <w:ilvl w:val="0"/>
                                  <w:numId w:val="83"/>
                                </w:numPr>
                                <w:rPr>
                                  <w:rFonts w:ascii="Arial" w:hAnsi="Arial" w:cs="Arial"/>
                                  <w:sz w:val="18"/>
                                  <w:szCs w:val="18"/>
                                </w:rPr>
                              </w:pPr>
                              <w:r>
                                <w:rPr>
                                  <w:rFonts w:ascii="Arial" w:hAnsi="Arial" w:cs="Arial"/>
                                  <w:sz w:val="18"/>
                                  <w:szCs w:val="18"/>
                                </w:rPr>
                                <w:t>pozoruje užitečný hmyz – čmelák, včela, význam pro člověka</w:t>
                              </w:r>
                            </w:p>
                            <w:p w14:paraId="6DF9BC10" w14:textId="77777777" w:rsidR="008876AF" w:rsidRDefault="008876AF">
                              <w:pPr>
                                <w:numPr>
                                  <w:ilvl w:val="0"/>
                                  <w:numId w:val="83"/>
                                </w:numPr>
                                <w:rPr>
                                  <w:rFonts w:ascii="Arial" w:hAnsi="Arial" w:cs="Arial"/>
                                  <w:sz w:val="18"/>
                                  <w:szCs w:val="18"/>
                                </w:rPr>
                              </w:pPr>
                              <w:r>
                                <w:rPr>
                                  <w:rFonts w:ascii="Arial" w:hAnsi="Arial" w:cs="Arial"/>
                                  <w:sz w:val="18"/>
                                  <w:szCs w:val="18"/>
                                </w:rPr>
                                <w:t>pozoruje pokus – klíčení hrachu, fazole, čočky</w:t>
                              </w:r>
                            </w:p>
                            <w:p w14:paraId="20B0AAC0" w14:textId="77777777" w:rsidR="008876AF" w:rsidRDefault="008876AF">
                              <w:pPr>
                                <w:rPr>
                                  <w:rFonts w:ascii="Arial" w:hAnsi="Arial" w:cs="Arial"/>
                                  <w:sz w:val="18"/>
                                  <w:szCs w:val="18"/>
                                </w:rPr>
                              </w:pPr>
                            </w:p>
                            <w:p w14:paraId="349341D2" w14:textId="77777777" w:rsidR="008876AF" w:rsidRDefault="008876AF">
                              <w:pPr>
                                <w:numPr>
                                  <w:ilvl w:val="0"/>
                                  <w:numId w:val="83"/>
                                </w:numPr>
                                <w:rPr>
                                  <w:rFonts w:ascii="Arial" w:hAnsi="Arial" w:cs="Arial"/>
                                  <w:sz w:val="18"/>
                                  <w:szCs w:val="18"/>
                                </w:rPr>
                              </w:pPr>
                              <w:r>
                                <w:rPr>
                                  <w:rFonts w:ascii="Arial" w:hAnsi="Arial" w:cs="Arial"/>
                                  <w:sz w:val="18"/>
                                  <w:szCs w:val="18"/>
                                </w:rPr>
                                <w:t>roztřídí obrázky ptáků na volně žijící, domácí, přezimující a přilétající</w:t>
                              </w:r>
                            </w:p>
                            <w:p w14:paraId="1050E65D" w14:textId="77777777" w:rsidR="008876AF" w:rsidRDefault="008876AF">
                              <w:pPr>
                                <w:numPr>
                                  <w:ilvl w:val="0"/>
                                  <w:numId w:val="83"/>
                                </w:numPr>
                                <w:rPr>
                                  <w:rFonts w:ascii="Arial" w:hAnsi="Arial" w:cs="Arial"/>
                                  <w:sz w:val="18"/>
                                  <w:szCs w:val="18"/>
                                </w:rPr>
                              </w:pPr>
                              <w:r>
                                <w:rPr>
                                  <w:rFonts w:ascii="Arial" w:hAnsi="Arial" w:cs="Arial"/>
                                  <w:sz w:val="18"/>
                                  <w:szCs w:val="18"/>
                                </w:rPr>
                                <w:t>určí jejich hnízda a stavbu těla</w:t>
                              </w:r>
                            </w:p>
                            <w:p w14:paraId="0AA245CB" w14:textId="77777777" w:rsidR="008876AF" w:rsidRDefault="008876AF">
                              <w:pPr>
                                <w:rPr>
                                  <w:rFonts w:ascii="Arial" w:hAnsi="Arial" w:cs="Arial"/>
                                  <w:sz w:val="18"/>
                                  <w:szCs w:val="18"/>
                                </w:rPr>
                              </w:pPr>
                            </w:p>
                            <w:p w14:paraId="0E5C4594" w14:textId="50D9B815" w:rsidR="008876AF" w:rsidRDefault="008876AF">
                              <w:pPr>
                                <w:numPr>
                                  <w:ilvl w:val="0"/>
                                  <w:numId w:val="83"/>
                                </w:numPr>
                                <w:rPr>
                                  <w:rFonts w:ascii="Arial" w:hAnsi="Arial" w:cs="Arial"/>
                                  <w:sz w:val="18"/>
                                  <w:szCs w:val="18"/>
                                </w:rPr>
                              </w:pPr>
                              <w:r>
                                <w:rPr>
                                  <w:rFonts w:ascii="Arial" w:hAnsi="Arial" w:cs="Arial"/>
                                  <w:sz w:val="18"/>
                                  <w:szCs w:val="18"/>
                                </w:rPr>
                                <w:t xml:space="preserve">popíše a určí známá zvířata podle typických znaků (části </w:t>
                              </w:r>
                              <w:r w:rsidR="00602019">
                                <w:rPr>
                                  <w:rFonts w:ascii="Arial" w:hAnsi="Arial" w:cs="Arial"/>
                                  <w:sz w:val="18"/>
                                  <w:szCs w:val="18"/>
                                </w:rPr>
                                <w:t>těla, pojmenování</w:t>
                              </w:r>
                              <w:r>
                                <w:rPr>
                                  <w:rFonts w:ascii="Arial" w:hAnsi="Arial" w:cs="Arial"/>
                                  <w:sz w:val="18"/>
                                  <w:szCs w:val="18"/>
                                </w:rPr>
                                <w:t xml:space="preserve"> dospělých zvířat a mláďat, péče o mláďata)</w:t>
                              </w:r>
                            </w:p>
                            <w:p w14:paraId="04E60786" w14:textId="77777777" w:rsidR="008876AF" w:rsidRDefault="008876AF">
                              <w:pPr>
                                <w:numPr>
                                  <w:ilvl w:val="0"/>
                                  <w:numId w:val="83"/>
                                </w:numPr>
                                <w:rPr>
                                  <w:rFonts w:ascii="Arial" w:hAnsi="Arial" w:cs="Arial"/>
                                  <w:sz w:val="18"/>
                                  <w:szCs w:val="18"/>
                                </w:rPr>
                              </w:pPr>
                              <w:r>
                                <w:rPr>
                                  <w:rFonts w:ascii="Arial" w:hAnsi="Arial" w:cs="Arial"/>
                                  <w:sz w:val="18"/>
                                  <w:szCs w:val="18"/>
                                </w:rPr>
                                <w:t>zná využití chov hospodářských zvířat pro člověka</w:t>
                              </w:r>
                            </w:p>
                            <w:p w14:paraId="07BB6178" w14:textId="77777777" w:rsidR="008876AF" w:rsidRDefault="008876AF">
                              <w:pPr>
                                <w:rPr>
                                  <w:rFonts w:ascii="Arial" w:hAnsi="Arial" w:cs="Arial"/>
                                  <w:sz w:val="18"/>
                                  <w:szCs w:val="18"/>
                                </w:rPr>
                              </w:pPr>
                            </w:p>
                            <w:p w14:paraId="3A96FE81" w14:textId="4B77E4F4" w:rsidR="008876AF" w:rsidRDefault="008876AF">
                              <w:pPr>
                                <w:numPr>
                                  <w:ilvl w:val="0"/>
                                  <w:numId w:val="83"/>
                                </w:numPr>
                                <w:rPr>
                                  <w:rFonts w:ascii="Arial" w:hAnsi="Arial" w:cs="Arial"/>
                                  <w:sz w:val="18"/>
                                  <w:szCs w:val="18"/>
                                </w:rPr>
                              </w:pPr>
                              <w:r>
                                <w:rPr>
                                  <w:rFonts w:ascii="Arial" w:hAnsi="Arial" w:cs="Arial"/>
                                  <w:sz w:val="18"/>
                                  <w:szCs w:val="18"/>
                                </w:rPr>
                                <w:t>pozoruje dostupné druhy rostlin – luční květiny (zakládá herbář rostlin, třídí rostliny na léčivé, chráněné, jedovaté), volně žijící zvířata na louce</w:t>
                              </w:r>
                            </w:p>
                            <w:p w14:paraId="4DAE6065" w14:textId="77777777" w:rsidR="008876AF" w:rsidRDefault="008876AF">
                              <w:pPr>
                                <w:numPr>
                                  <w:ilvl w:val="0"/>
                                  <w:numId w:val="83"/>
                                </w:numPr>
                                <w:rPr>
                                  <w:rFonts w:ascii="Arial" w:hAnsi="Arial" w:cs="Arial"/>
                                  <w:sz w:val="18"/>
                                  <w:szCs w:val="18"/>
                                </w:rPr>
                              </w:pPr>
                              <w:r>
                                <w:rPr>
                                  <w:rFonts w:ascii="Arial" w:hAnsi="Arial" w:cs="Arial"/>
                                  <w:sz w:val="18"/>
                                  <w:szCs w:val="18"/>
                                </w:rPr>
                                <w:t>vyhledává zajímavé informace v encyklopediích</w:t>
                              </w:r>
                            </w:p>
                            <w:p w14:paraId="35B4F21C" w14:textId="77777777" w:rsidR="008876AF" w:rsidRDefault="008876AF">
                              <w:pPr>
                                <w:rPr>
                                  <w:rFonts w:ascii="Arial" w:hAnsi="Arial" w:cs="Arial"/>
                                  <w:sz w:val="18"/>
                                  <w:szCs w:val="18"/>
                                </w:rPr>
                              </w:pPr>
                            </w:p>
                            <w:p w14:paraId="79B8F9D4" w14:textId="77777777" w:rsidR="008876AF" w:rsidRDefault="008876AF">
                              <w:pPr>
                                <w:numPr>
                                  <w:ilvl w:val="0"/>
                                  <w:numId w:val="83"/>
                                </w:numPr>
                                <w:rPr>
                                  <w:rFonts w:ascii="Arial" w:hAnsi="Arial" w:cs="Arial"/>
                                  <w:sz w:val="18"/>
                                  <w:szCs w:val="18"/>
                                </w:rPr>
                              </w:pPr>
                              <w:r>
                                <w:rPr>
                                  <w:rFonts w:ascii="Arial" w:hAnsi="Arial" w:cs="Arial"/>
                                  <w:sz w:val="18"/>
                                  <w:szCs w:val="18"/>
                                </w:rPr>
                                <w:t>zná pojem užitkové rostliny, obilí, setí, sklizeň obilí, žně, stroje používané na poli a jeho význam pro člověka, plevele, polní škůdce</w:t>
                              </w:r>
                            </w:p>
                            <w:p w14:paraId="48553C2A" w14:textId="77777777" w:rsidR="008876AF" w:rsidRDefault="008876AF">
                              <w:pPr>
                                <w:rPr>
                                  <w:rFonts w:ascii="Arial" w:hAnsi="Arial" w:cs="Arial"/>
                                  <w:sz w:val="18"/>
                                  <w:szCs w:val="18"/>
                                </w:rPr>
                              </w:pPr>
                            </w:p>
                            <w:p w14:paraId="08F204BB" w14:textId="519750FC" w:rsidR="008876AF" w:rsidRDefault="008876AF">
                              <w:pPr>
                                <w:numPr>
                                  <w:ilvl w:val="0"/>
                                  <w:numId w:val="83"/>
                                </w:numPr>
                                <w:rPr>
                                  <w:rFonts w:ascii="Arial" w:hAnsi="Arial" w:cs="Arial"/>
                                  <w:sz w:val="18"/>
                                  <w:szCs w:val="18"/>
                                </w:rPr>
                              </w:pPr>
                              <w:r>
                                <w:rPr>
                                  <w:rFonts w:ascii="Arial" w:hAnsi="Arial" w:cs="Arial"/>
                                  <w:sz w:val="18"/>
                                  <w:szCs w:val="18"/>
                                </w:rPr>
                                <w:t>určí podle obrázku či na vycházce stromy jehličnaté, listnaté, keře a jejich plody, houby (jedlé, jedovaté)</w:t>
                              </w:r>
                            </w:p>
                            <w:p w14:paraId="47AC3BDF" w14:textId="350AC66A" w:rsidR="008876AF" w:rsidRDefault="008876AF">
                              <w:pPr>
                                <w:numPr>
                                  <w:ilvl w:val="0"/>
                                  <w:numId w:val="83"/>
                                </w:numPr>
                                <w:rPr>
                                  <w:rFonts w:ascii="Arial" w:hAnsi="Arial" w:cs="Arial"/>
                                  <w:sz w:val="18"/>
                                  <w:szCs w:val="18"/>
                                </w:rPr>
                              </w:pPr>
                              <w:r>
                                <w:rPr>
                                  <w:rFonts w:ascii="Arial" w:hAnsi="Arial" w:cs="Arial"/>
                                  <w:sz w:val="18"/>
                                  <w:szCs w:val="18"/>
                                </w:rPr>
                                <w:t>opakuje, co se děje se stromem od jara do zimy (pupen, květ, list, plod, semeno, opadávání listů)</w:t>
                              </w:r>
                            </w:p>
                            <w:p w14:paraId="3581ADDC" w14:textId="796A9570" w:rsidR="008876AF" w:rsidRDefault="008876AF">
                              <w:pPr>
                                <w:numPr>
                                  <w:ilvl w:val="0"/>
                                  <w:numId w:val="83"/>
                                </w:numPr>
                                <w:rPr>
                                  <w:rFonts w:ascii="Arial" w:hAnsi="Arial" w:cs="Arial"/>
                                  <w:sz w:val="18"/>
                                  <w:szCs w:val="18"/>
                                </w:rPr>
                              </w:pPr>
                              <w:r>
                                <w:rPr>
                                  <w:rFonts w:ascii="Arial" w:hAnsi="Arial" w:cs="Arial"/>
                                  <w:sz w:val="18"/>
                                  <w:szCs w:val="18"/>
                                </w:rPr>
                                <w:t>seznámí se s průběhem života stromu (plod s klíčkem, mladá sazenice, mladý stromek, strom, případně kácení, dřevo, další zpracování)</w:t>
                              </w:r>
                            </w:p>
                            <w:p w14:paraId="4AF78E36" w14:textId="77777777" w:rsidR="008876AF" w:rsidRDefault="008876AF">
                              <w:pPr>
                                <w:numPr>
                                  <w:ilvl w:val="0"/>
                                  <w:numId w:val="83"/>
                                </w:numPr>
                                <w:rPr>
                                  <w:rFonts w:ascii="Arial" w:hAnsi="Arial" w:cs="Arial"/>
                                  <w:sz w:val="18"/>
                                  <w:szCs w:val="18"/>
                                </w:rPr>
                              </w:pPr>
                              <w:r>
                                <w:rPr>
                                  <w:rFonts w:ascii="Arial" w:hAnsi="Arial" w:cs="Arial"/>
                                  <w:sz w:val="18"/>
                                  <w:szCs w:val="18"/>
                                </w:rPr>
                                <w:t>jmenuje a určí zvěř volně žijící v lese</w:t>
                              </w:r>
                            </w:p>
                            <w:p w14:paraId="16179DCA" w14:textId="77777777" w:rsidR="008876AF" w:rsidRDefault="008876AF">
                              <w:pPr>
                                <w:numPr>
                                  <w:ilvl w:val="0"/>
                                  <w:numId w:val="83"/>
                                </w:numPr>
                                <w:rPr>
                                  <w:rFonts w:ascii="Arial" w:hAnsi="Arial" w:cs="Arial"/>
                                  <w:sz w:val="18"/>
                                  <w:szCs w:val="18"/>
                                </w:rPr>
                              </w:pPr>
                              <w:r>
                                <w:rPr>
                                  <w:rFonts w:ascii="Arial" w:hAnsi="Arial" w:cs="Arial"/>
                                  <w:sz w:val="18"/>
                                  <w:szCs w:val="18"/>
                                </w:rPr>
                                <w:t>navrhuje, jak chránit živou přírodu, zná zásady správného chování v přírodě</w:t>
                              </w:r>
                            </w:p>
                            <w:p w14:paraId="230CFEA4" w14:textId="77777777" w:rsidR="008876AF" w:rsidRDefault="008876AF">
                              <w:pPr>
                                <w:numPr>
                                  <w:ilvl w:val="0"/>
                                  <w:numId w:val="83"/>
                                </w:numPr>
                                <w:rPr>
                                  <w:rFonts w:ascii="Arial" w:hAnsi="Arial" w:cs="Arial"/>
                                  <w:sz w:val="18"/>
                                  <w:szCs w:val="18"/>
                                </w:rPr>
                              </w:pPr>
                              <w:r>
                                <w:rPr>
                                  <w:rFonts w:ascii="Arial" w:hAnsi="Arial" w:cs="Arial"/>
                                  <w:sz w:val="18"/>
                                  <w:szCs w:val="18"/>
                                </w:rPr>
                                <w:t>poznává rostliny a živočichy z různých přírodních společenství</w:t>
                              </w:r>
                            </w:p>
                            <w:p w14:paraId="44918C28" w14:textId="77777777" w:rsidR="008876AF" w:rsidRDefault="008876AF">
                              <w:pPr>
                                <w:numPr>
                                  <w:ilvl w:val="0"/>
                                  <w:numId w:val="83"/>
                                </w:numPr>
                                <w:rPr>
                                  <w:rFonts w:ascii="Arial" w:hAnsi="Arial" w:cs="Arial"/>
                                  <w:sz w:val="18"/>
                                  <w:szCs w:val="18"/>
                                </w:rPr>
                              </w:pPr>
                              <w:r>
                                <w:rPr>
                                  <w:rFonts w:ascii="Arial" w:hAnsi="Arial" w:cs="Arial"/>
                                  <w:sz w:val="18"/>
                                  <w:szCs w:val="18"/>
                                </w:rPr>
                                <w:t xml:space="preserve">sleduje dostupné druhy </w:t>
                              </w:r>
                              <w:proofErr w:type="gramStart"/>
                              <w:r>
                                <w:rPr>
                                  <w:rFonts w:ascii="Arial" w:hAnsi="Arial" w:cs="Arial"/>
                                  <w:sz w:val="18"/>
                                  <w:szCs w:val="18"/>
                                </w:rPr>
                                <w:t>rostlin ( rákos</w:t>
                              </w:r>
                              <w:proofErr w:type="gramEnd"/>
                              <w:r>
                                <w:rPr>
                                  <w:rFonts w:ascii="Arial" w:hAnsi="Arial" w:cs="Arial"/>
                                  <w:sz w:val="18"/>
                                  <w:szCs w:val="18"/>
                                </w:rPr>
                                <w:t xml:space="preserve">, </w:t>
                              </w:r>
                              <w:r>
                                <w:rPr>
                                  <w:rFonts w:ascii="Arial" w:hAnsi="Arial" w:cs="Arial"/>
                                  <w:sz w:val="18"/>
                                  <w:szCs w:val="18"/>
                                </w:rPr>
                                <w:lastRenderedPageBreak/>
                                <w:t xml:space="preserve">leknín, blatouch…) a živočichy ( </w:t>
                              </w:r>
                              <w:proofErr w:type="spellStart"/>
                              <w:r>
                                <w:rPr>
                                  <w:rFonts w:ascii="Arial" w:hAnsi="Arial" w:cs="Arial"/>
                                  <w:sz w:val="18"/>
                                  <w:szCs w:val="18"/>
                                </w:rPr>
                                <w:t>kachna,žába</w:t>
                              </w:r>
                              <w:proofErr w:type="spellEnd"/>
                              <w:r>
                                <w:rPr>
                                  <w:rFonts w:ascii="Arial" w:hAnsi="Arial" w:cs="Arial"/>
                                  <w:sz w:val="18"/>
                                  <w:szCs w:val="18"/>
                                </w:rPr>
                                <w:t>, čáp…)</w:t>
                              </w:r>
                            </w:p>
                            <w:p w14:paraId="1EBAA550" w14:textId="77777777" w:rsidR="008876AF" w:rsidRDefault="008876AF">
                              <w:pPr>
                                <w:numPr>
                                  <w:ilvl w:val="0"/>
                                  <w:numId w:val="83"/>
                                </w:numPr>
                                <w:rPr>
                                  <w:rFonts w:ascii="Arial" w:hAnsi="Arial" w:cs="Arial"/>
                                  <w:sz w:val="18"/>
                                  <w:szCs w:val="18"/>
                                </w:rPr>
                              </w:pPr>
                              <w:r>
                                <w:rPr>
                                  <w:rFonts w:ascii="Arial" w:hAnsi="Arial" w:cs="Arial"/>
                                  <w:sz w:val="18"/>
                                  <w:szCs w:val="18"/>
                                </w:rPr>
                                <w:t>určí vodní sporty</w:t>
                              </w:r>
                            </w:p>
                            <w:p w14:paraId="7964AC2D" w14:textId="77777777" w:rsidR="008876AF" w:rsidRDefault="008876AF">
                              <w:pPr>
                                <w:numPr>
                                  <w:ilvl w:val="0"/>
                                  <w:numId w:val="83"/>
                                </w:numPr>
                                <w:rPr>
                                  <w:rFonts w:ascii="Arial" w:hAnsi="Arial" w:cs="Arial"/>
                                  <w:sz w:val="18"/>
                                  <w:szCs w:val="18"/>
                                </w:rPr>
                              </w:pPr>
                              <w:r>
                                <w:rPr>
                                  <w:rFonts w:ascii="Arial" w:hAnsi="Arial" w:cs="Arial"/>
                                  <w:sz w:val="18"/>
                                  <w:szCs w:val="18"/>
                                </w:rPr>
                                <w:t>osvojí si zásady při opalování a bezpečného koupání</w:t>
                              </w:r>
                            </w:p>
                            <w:p w14:paraId="262E2A71" w14:textId="77777777" w:rsidR="008876AF" w:rsidRDefault="008876AF">
                              <w:pPr>
                                <w:rPr>
                                  <w:rFonts w:ascii="Arial" w:hAnsi="Arial" w:cs="Arial"/>
                                  <w:sz w:val="18"/>
                                  <w:szCs w:val="18"/>
                                </w:rPr>
                              </w:pPr>
                            </w:p>
                            <w:p w14:paraId="541F00B3" w14:textId="77777777" w:rsidR="008876AF" w:rsidRDefault="008876AF">
                              <w:pPr>
                                <w:numPr>
                                  <w:ilvl w:val="0"/>
                                  <w:numId w:val="83"/>
                                </w:numPr>
                                <w:rPr>
                                  <w:rFonts w:ascii="Arial" w:hAnsi="Arial" w:cs="Arial"/>
                                  <w:sz w:val="18"/>
                                  <w:szCs w:val="18"/>
                                </w:rPr>
                              </w:pPr>
                              <w:r>
                                <w:rPr>
                                  <w:rFonts w:ascii="Arial" w:hAnsi="Arial" w:cs="Arial"/>
                                  <w:sz w:val="18"/>
                                  <w:szCs w:val="18"/>
                                </w:rPr>
                                <w:t xml:space="preserve">pozoruje proměny v přírodě, </w:t>
                              </w:r>
                              <w:proofErr w:type="gramStart"/>
                              <w:r>
                                <w:rPr>
                                  <w:rFonts w:ascii="Arial" w:hAnsi="Arial" w:cs="Arial"/>
                                  <w:sz w:val="18"/>
                                  <w:szCs w:val="18"/>
                                </w:rPr>
                                <w:t>počasí ( bouřka</w:t>
                              </w:r>
                              <w:proofErr w:type="gramEnd"/>
                              <w:r>
                                <w:rPr>
                                  <w:rFonts w:ascii="Arial" w:hAnsi="Arial" w:cs="Arial"/>
                                  <w:sz w:val="18"/>
                                  <w:szCs w:val="18"/>
                                </w:rPr>
                                <w:t xml:space="preserve">, kroupy, hrom </w:t>
                              </w:r>
                              <w:proofErr w:type="spellStart"/>
                              <w:r>
                                <w:rPr>
                                  <w:rFonts w:ascii="Arial" w:hAnsi="Arial" w:cs="Arial"/>
                                  <w:sz w:val="18"/>
                                  <w:szCs w:val="18"/>
                                </w:rPr>
                                <w:t>blesk,značky</w:t>
                              </w:r>
                              <w:proofErr w:type="spellEnd"/>
                              <w:r>
                                <w:rPr>
                                  <w:rFonts w:ascii="Arial" w:hAnsi="Arial" w:cs="Arial"/>
                                  <w:sz w:val="18"/>
                                  <w:szCs w:val="18"/>
                                </w:rPr>
                                <w:t xml:space="preserve"> počasí), oblečení, práce lidí, život rostlin a živočichů</w:t>
                              </w:r>
                            </w:p>
                            <w:p w14:paraId="446AB017" w14:textId="77777777" w:rsidR="008876AF" w:rsidRDefault="008876AF">
                              <w:pPr>
                                <w:numPr>
                                  <w:ilvl w:val="0"/>
                                  <w:numId w:val="83"/>
                                </w:numPr>
                                <w:rPr>
                                  <w:rFonts w:ascii="Arial" w:hAnsi="Arial" w:cs="Arial"/>
                                  <w:sz w:val="18"/>
                                  <w:szCs w:val="18"/>
                                </w:rPr>
                              </w:pPr>
                              <w:r>
                                <w:rPr>
                                  <w:rFonts w:ascii="Arial" w:hAnsi="Arial" w:cs="Arial"/>
                                  <w:sz w:val="18"/>
                                  <w:szCs w:val="18"/>
                                </w:rPr>
                                <w:t>sbírá letní květiny na výstavku</w:t>
                              </w:r>
                            </w:p>
                            <w:p w14:paraId="4BF22CC2" w14:textId="77777777" w:rsidR="008876AF" w:rsidRDefault="008876AF">
                              <w:pPr>
                                <w:rPr>
                                  <w:rFonts w:ascii="Arial" w:hAnsi="Arial" w:cs="Arial"/>
                                  <w:sz w:val="18"/>
                                  <w:szCs w:val="18"/>
                                </w:rPr>
                              </w:pPr>
                            </w:p>
                            <w:p w14:paraId="24ABF67B" w14:textId="77777777" w:rsidR="008876AF" w:rsidRDefault="008876AF">
                              <w:pPr>
                                <w:rPr>
                                  <w:rFonts w:ascii="Arial" w:hAnsi="Arial" w:cs="Arial"/>
                                  <w:sz w:val="18"/>
                                  <w:szCs w:val="18"/>
                                </w:rPr>
                              </w:pPr>
                            </w:p>
                            <w:p w14:paraId="741B84A7" w14:textId="77777777" w:rsidR="008876AF" w:rsidRDefault="008876AF">
                              <w:pPr>
                                <w:numPr>
                                  <w:ilvl w:val="0"/>
                                  <w:numId w:val="83"/>
                                </w:numPr>
                                <w:rPr>
                                  <w:rFonts w:ascii="Arial" w:hAnsi="Arial" w:cs="Arial"/>
                                  <w:sz w:val="18"/>
                                  <w:szCs w:val="18"/>
                                </w:rPr>
                              </w:pPr>
                              <w:r>
                                <w:rPr>
                                  <w:rFonts w:ascii="Arial" w:hAnsi="Arial" w:cs="Arial"/>
                                  <w:sz w:val="18"/>
                                  <w:szCs w:val="18"/>
                                </w:rPr>
                                <w:t>osvojí si pojem Vánoc, zimní svátky, Nový rok</w:t>
                              </w:r>
                            </w:p>
                            <w:p w14:paraId="5EBCEECE" w14:textId="77777777" w:rsidR="008876AF" w:rsidRDefault="008876AF">
                              <w:pPr>
                                <w:numPr>
                                  <w:ilvl w:val="0"/>
                                  <w:numId w:val="83"/>
                                </w:numPr>
                                <w:rPr>
                                  <w:rFonts w:ascii="Arial" w:hAnsi="Arial" w:cs="Arial"/>
                                  <w:sz w:val="18"/>
                                  <w:szCs w:val="18"/>
                                </w:rPr>
                              </w:pPr>
                              <w:r>
                                <w:rPr>
                                  <w:rFonts w:ascii="Arial" w:hAnsi="Arial" w:cs="Arial"/>
                                  <w:sz w:val="18"/>
                                  <w:szCs w:val="18"/>
                                </w:rPr>
                                <w:t>vyrábí předměty s vánoční tématikou</w:t>
                              </w:r>
                            </w:p>
                            <w:p w14:paraId="112243A8" w14:textId="77777777" w:rsidR="008876AF" w:rsidRDefault="008876AF">
                              <w:pPr>
                                <w:numPr>
                                  <w:ilvl w:val="0"/>
                                  <w:numId w:val="83"/>
                                </w:numPr>
                                <w:rPr>
                                  <w:rFonts w:ascii="Arial" w:hAnsi="Arial" w:cs="Arial"/>
                                  <w:sz w:val="18"/>
                                  <w:szCs w:val="18"/>
                                </w:rPr>
                              </w:pPr>
                              <w:r>
                                <w:rPr>
                                  <w:rFonts w:ascii="Arial" w:hAnsi="Arial" w:cs="Arial"/>
                                  <w:sz w:val="18"/>
                                  <w:szCs w:val="18"/>
                                </w:rPr>
                                <w:t>vyhledává v kalendáři data svátků a jejich pořadí, seznámí se s </w:t>
                              </w:r>
                              <w:proofErr w:type="gramStart"/>
                              <w:r>
                                <w:rPr>
                                  <w:rFonts w:ascii="Arial" w:hAnsi="Arial" w:cs="Arial"/>
                                  <w:sz w:val="18"/>
                                  <w:szCs w:val="18"/>
                                </w:rPr>
                                <w:t>tradicemi ( před</w:t>
                              </w:r>
                              <w:proofErr w:type="gramEnd"/>
                              <w:r>
                                <w:rPr>
                                  <w:rFonts w:ascii="Arial" w:hAnsi="Arial" w:cs="Arial"/>
                                  <w:sz w:val="18"/>
                                  <w:szCs w:val="18"/>
                                </w:rPr>
                                <w:t xml:space="preserve"> Adventem, během Adventu)</w:t>
                              </w:r>
                            </w:p>
                            <w:p w14:paraId="6A8A504E" w14:textId="77777777" w:rsidR="008876AF" w:rsidRDefault="008876AF">
                              <w:pPr>
                                <w:rPr>
                                  <w:rFonts w:ascii="Arial" w:hAnsi="Arial" w:cs="Arial"/>
                                  <w:sz w:val="18"/>
                                  <w:szCs w:val="18"/>
                                </w:rPr>
                              </w:pPr>
                            </w:p>
                            <w:p w14:paraId="5737BD17" w14:textId="77777777" w:rsidR="008876AF" w:rsidRDefault="008876AF">
                              <w:pPr>
                                <w:numPr>
                                  <w:ilvl w:val="0"/>
                                  <w:numId w:val="83"/>
                                </w:numPr>
                                <w:rPr>
                                  <w:rFonts w:ascii="Arial" w:hAnsi="Arial" w:cs="Arial"/>
                                  <w:sz w:val="18"/>
                                  <w:szCs w:val="18"/>
                                </w:rPr>
                              </w:pPr>
                              <w:r>
                                <w:rPr>
                                  <w:rFonts w:ascii="Arial" w:hAnsi="Arial" w:cs="Arial"/>
                                  <w:sz w:val="18"/>
                                  <w:szCs w:val="18"/>
                                </w:rPr>
                                <w:t xml:space="preserve">určí části </w:t>
                              </w:r>
                              <w:proofErr w:type="gramStart"/>
                              <w:r>
                                <w:rPr>
                                  <w:rFonts w:ascii="Arial" w:hAnsi="Arial" w:cs="Arial"/>
                                  <w:sz w:val="18"/>
                                  <w:szCs w:val="18"/>
                                </w:rPr>
                                <w:t>dne ( ráno</w:t>
                              </w:r>
                              <w:proofErr w:type="gramEnd"/>
                              <w:r>
                                <w:rPr>
                                  <w:rFonts w:ascii="Arial" w:hAnsi="Arial" w:cs="Arial"/>
                                  <w:sz w:val="18"/>
                                  <w:szCs w:val="18"/>
                                </w:rPr>
                                <w:t>, dopoledne, poledne), orientuje se v činnostech a aktivitách během dne – režim dne</w:t>
                              </w:r>
                            </w:p>
                            <w:p w14:paraId="105E05C2" w14:textId="77777777" w:rsidR="008876AF" w:rsidRDefault="008876AF">
                              <w:pPr>
                                <w:numPr>
                                  <w:ilvl w:val="0"/>
                                  <w:numId w:val="83"/>
                                </w:numPr>
                                <w:rPr>
                                  <w:rFonts w:ascii="Arial" w:hAnsi="Arial" w:cs="Arial"/>
                                  <w:sz w:val="18"/>
                                  <w:szCs w:val="18"/>
                                </w:rPr>
                              </w:pPr>
                              <w:r>
                                <w:rPr>
                                  <w:rFonts w:ascii="Arial" w:hAnsi="Arial" w:cs="Arial"/>
                                  <w:sz w:val="18"/>
                                  <w:szCs w:val="18"/>
                                </w:rPr>
                                <w:t>nastavuje a čte čas na ciferníku, na digitálních hodinách</w:t>
                              </w:r>
                            </w:p>
                            <w:p w14:paraId="020F9442" w14:textId="77777777" w:rsidR="008876AF" w:rsidRDefault="008876AF">
                              <w:pPr>
                                <w:numPr>
                                  <w:ilvl w:val="0"/>
                                  <w:numId w:val="83"/>
                                </w:numPr>
                                <w:rPr>
                                  <w:rFonts w:ascii="Arial" w:hAnsi="Arial" w:cs="Arial"/>
                                  <w:sz w:val="18"/>
                                  <w:szCs w:val="18"/>
                                </w:rPr>
                              </w:pPr>
                              <w:r>
                                <w:rPr>
                                  <w:rFonts w:ascii="Arial" w:hAnsi="Arial" w:cs="Arial"/>
                                  <w:sz w:val="18"/>
                                  <w:szCs w:val="18"/>
                                </w:rPr>
                                <w:t xml:space="preserve">odhaduje a měří </w:t>
                              </w:r>
                              <w:proofErr w:type="gramStart"/>
                              <w:r>
                                <w:rPr>
                                  <w:rFonts w:ascii="Arial" w:hAnsi="Arial" w:cs="Arial"/>
                                  <w:sz w:val="18"/>
                                  <w:szCs w:val="18"/>
                                </w:rPr>
                                <w:t>čas ( kolik</w:t>
                              </w:r>
                              <w:proofErr w:type="gramEnd"/>
                              <w:r>
                                <w:rPr>
                                  <w:rFonts w:ascii="Arial" w:hAnsi="Arial" w:cs="Arial"/>
                                  <w:sz w:val="18"/>
                                  <w:szCs w:val="18"/>
                                </w:rPr>
                                <w:t xml:space="preserve"> napsal řádků, přečetl slov, vypočítal příkladů atd. např. za 2 minuty)</w:t>
                              </w:r>
                            </w:p>
                            <w:p w14:paraId="2AB764F8" w14:textId="77777777" w:rsidR="008876AF" w:rsidRDefault="008876AF">
                              <w:pPr>
                                <w:numPr>
                                  <w:ilvl w:val="0"/>
                                  <w:numId w:val="83"/>
                                </w:numPr>
                                <w:rPr>
                                  <w:rFonts w:ascii="Arial" w:hAnsi="Arial" w:cs="Arial"/>
                                  <w:sz w:val="18"/>
                                  <w:szCs w:val="18"/>
                                </w:rPr>
                              </w:pPr>
                              <w:r>
                                <w:rPr>
                                  <w:rFonts w:ascii="Arial" w:hAnsi="Arial" w:cs="Arial"/>
                                  <w:sz w:val="18"/>
                                  <w:szCs w:val="18"/>
                                </w:rPr>
                                <w:t>orientuje se v </w:t>
                              </w:r>
                              <w:proofErr w:type="gramStart"/>
                              <w:r>
                                <w:rPr>
                                  <w:rFonts w:ascii="Arial" w:hAnsi="Arial" w:cs="Arial"/>
                                  <w:sz w:val="18"/>
                                  <w:szCs w:val="18"/>
                                </w:rPr>
                                <w:t>kalendáři ( vyhledá</w:t>
                              </w:r>
                              <w:proofErr w:type="gramEnd"/>
                              <w:r>
                                <w:rPr>
                                  <w:rFonts w:ascii="Arial" w:hAnsi="Arial" w:cs="Arial"/>
                                  <w:sz w:val="18"/>
                                  <w:szCs w:val="18"/>
                                </w:rPr>
                                <w:t xml:space="preserve">, kdy má svátek a narozeniny, případně jeho členové </w:t>
                              </w:r>
                              <w:proofErr w:type="spellStart"/>
                              <w:r>
                                <w:rPr>
                                  <w:rFonts w:ascii="Arial" w:hAnsi="Arial" w:cs="Arial"/>
                                  <w:sz w:val="18"/>
                                  <w:szCs w:val="18"/>
                                </w:rPr>
                                <w:t>rodiny,vyhledává</w:t>
                              </w:r>
                              <w:proofErr w:type="spellEnd"/>
                              <w:r>
                                <w:rPr>
                                  <w:rFonts w:ascii="Arial" w:hAnsi="Arial" w:cs="Arial"/>
                                  <w:sz w:val="18"/>
                                  <w:szCs w:val="18"/>
                                </w:rPr>
                                <w:t xml:space="preserve"> významné dny – svátky)</w:t>
                              </w:r>
                            </w:p>
                            <w:p w14:paraId="58A95264" w14:textId="77777777" w:rsidR="008876AF" w:rsidRDefault="008876AF">
                              <w:pPr>
                                <w:numPr>
                                  <w:ilvl w:val="0"/>
                                  <w:numId w:val="83"/>
                                </w:numPr>
                                <w:rPr>
                                  <w:rFonts w:ascii="Arial" w:hAnsi="Arial" w:cs="Arial"/>
                                  <w:sz w:val="18"/>
                                  <w:szCs w:val="18"/>
                                </w:rPr>
                              </w:pPr>
                              <w:r>
                                <w:rPr>
                                  <w:rFonts w:ascii="Arial" w:hAnsi="Arial" w:cs="Arial"/>
                                  <w:sz w:val="18"/>
                                  <w:szCs w:val="18"/>
                                </w:rPr>
                                <w:t xml:space="preserve">určí psát datum dvěma </w:t>
                              </w:r>
                              <w:proofErr w:type="gramStart"/>
                              <w:r>
                                <w:rPr>
                                  <w:rFonts w:ascii="Arial" w:hAnsi="Arial" w:cs="Arial"/>
                                  <w:sz w:val="18"/>
                                  <w:szCs w:val="18"/>
                                </w:rPr>
                                <w:t>způsoby ( 5. května</w:t>
                              </w:r>
                              <w:proofErr w:type="gramEnd"/>
                              <w:r>
                                <w:rPr>
                                  <w:rFonts w:ascii="Arial" w:hAnsi="Arial" w:cs="Arial"/>
                                  <w:sz w:val="18"/>
                                  <w:szCs w:val="18"/>
                                </w:rPr>
                                <w:t xml:space="preserve"> a 5.5.)</w:t>
                              </w:r>
                            </w:p>
                            <w:p w14:paraId="72CA9E11" w14:textId="77777777" w:rsidR="008876AF" w:rsidRDefault="008876AF">
                              <w:pPr>
                                <w:numPr>
                                  <w:ilvl w:val="0"/>
                                  <w:numId w:val="83"/>
                                </w:numPr>
                                <w:rPr>
                                  <w:rFonts w:ascii="Arial" w:hAnsi="Arial" w:cs="Arial"/>
                                  <w:sz w:val="18"/>
                                  <w:szCs w:val="18"/>
                                </w:rPr>
                              </w:pPr>
                              <w:r>
                                <w:rPr>
                                  <w:rFonts w:ascii="Arial" w:hAnsi="Arial" w:cs="Arial"/>
                                  <w:sz w:val="18"/>
                                  <w:szCs w:val="18"/>
                                </w:rPr>
                                <w:t>určí měsíce v ročních období, v kalendářním roce, ve školním roce, uvědomuje si pojmy včera, dnes a zítra</w:t>
                              </w:r>
                            </w:p>
                            <w:p w14:paraId="621EE6EA" w14:textId="77777777" w:rsidR="008876AF" w:rsidRDefault="008876AF">
                              <w:pPr>
                                <w:rPr>
                                  <w:rFonts w:ascii="Arial" w:hAnsi="Arial" w:cs="Arial"/>
                                  <w:sz w:val="18"/>
                                  <w:szCs w:val="18"/>
                                </w:rPr>
                              </w:pPr>
                            </w:p>
                            <w:p w14:paraId="568D78D9" w14:textId="77777777" w:rsidR="008876AF" w:rsidRDefault="008876AF">
                              <w:pPr>
                                <w:numPr>
                                  <w:ilvl w:val="0"/>
                                  <w:numId w:val="83"/>
                                </w:numPr>
                                <w:rPr>
                                  <w:rFonts w:ascii="Arial" w:hAnsi="Arial" w:cs="Arial"/>
                                  <w:sz w:val="18"/>
                                  <w:szCs w:val="18"/>
                                </w:rPr>
                              </w:pPr>
                              <w:r>
                                <w:rPr>
                                  <w:rFonts w:ascii="Arial" w:hAnsi="Arial" w:cs="Arial"/>
                                  <w:sz w:val="18"/>
                                  <w:szCs w:val="18"/>
                                </w:rPr>
                                <w:t>chápe rozdíl mezi dějem v minulosti, v přítomnosti, v </w:t>
                              </w:r>
                              <w:proofErr w:type="gramStart"/>
                              <w:r>
                                <w:rPr>
                                  <w:rFonts w:ascii="Arial" w:hAnsi="Arial" w:cs="Arial"/>
                                  <w:sz w:val="18"/>
                                  <w:szCs w:val="18"/>
                                </w:rPr>
                                <w:t>budoucnosti ( objasní</w:t>
                              </w:r>
                              <w:proofErr w:type="gramEnd"/>
                              <w:r>
                                <w:rPr>
                                  <w:rFonts w:ascii="Arial" w:hAnsi="Arial" w:cs="Arial"/>
                                  <w:sz w:val="18"/>
                                  <w:szCs w:val="18"/>
                                </w:rPr>
                                <w:t xml:space="preserve"> si pojmy pomocí textů, obrázků a četby)</w:t>
                              </w:r>
                            </w:p>
                            <w:p w14:paraId="0C61EE82" w14:textId="77777777" w:rsidR="008876AF" w:rsidRDefault="008876AF">
                              <w:pPr>
                                <w:numPr>
                                  <w:ilvl w:val="0"/>
                                  <w:numId w:val="83"/>
                                </w:numPr>
                                <w:rPr>
                                  <w:rFonts w:ascii="Arial" w:hAnsi="Arial" w:cs="Arial"/>
                                  <w:sz w:val="18"/>
                                  <w:szCs w:val="18"/>
                                </w:rPr>
                              </w:pPr>
                              <w:r>
                                <w:rPr>
                                  <w:rFonts w:ascii="Arial" w:hAnsi="Arial" w:cs="Arial"/>
                                  <w:sz w:val="18"/>
                                  <w:szCs w:val="18"/>
                                </w:rPr>
                                <w:t>navrhuje, jak vhodně a nevhodně trávit volný čas, jak efektivně využít dobu odpočinku</w:t>
                              </w:r>
                            </w:p>
                            <w:p w14:paraId="2407A441" w14:textId="77777777" w:rsidR="008876AF" w:rsidRDefault="008876AF">
                              <w:pPr>
                                <w:numPr>
                                  <w:ilvl w:val="0"/>
                                  <w:numId w:val="83"/>
                                </w:numPr>
                                <w:rPr>
                                  <w:rFonts w:ascii="Arial" w:hAnsi="Arial" w:cs="Arial"/>
                                  <w:sz w:val="18"/>
                                  <w:szCs w:val="18"/>
                                </w:rPr>
                              </w:pPr>
                              <w:r>
                                <w:rPr>
                                  <w:rFonts w:ascii="Arial" w:hAnsi="Arial" w:cs="Arial"/>
                                  <w:sz w:val="18"/>
                                  <w:szCs w:val="18"/>
                                </w:rPr>
                                <w:t>osvojí si pojmy zaměstnaný, nezaměstnaný, doba práce</w:t>
                              </w:r>
                            </w:p>
                            <w:p w14:paraId="54351FD6" w14:textId="77777777" w:rsidR="008876AF" w:rsidRDefault="008876AF">
                              <w:pPr>
                                <w:numPr>
                                  <w:ilvl w:val="0"/>
                                  <w:numId w:val="83"/>
                                </w:numPr>
                                <w:rPr>
                                  <w:rFonts w:ascii="Arial" w:hAnsi="Arial" w:cs="Arial"/>
                                  <w:sz w:val="18"/>
                                  <w:szCs w:val="18"/>
                                </w:rPr>
                              </w:pPr>
                              <w:r>
                                <w:rPr>
                                  <w:rFonts w:ascii="Arial" w:hAnsi="Arial" w:cs="Arial"/>
                                  <w:sz w:val="18"/>
                                  <w:szCs w:val="18"/>
                                </w:rPr>
                                <w:t>vytváří si představy o jednotlivých profesí</w:t>
                              </w:r>
                            </w:p>
                            <w:p w14:paraId="151346DC" w14:textId="77777777" w:rsidR="008876AF" w:rsidRDefault="008876AF">
                              <w:pPr>
                                <w:numPr>
                                  <w:ilvl w:val="0"/>
                                  <w:numId w:val="83"/>
                                </w:numPr>
                                <w:rPr>
                                  <w:rFonts w:ascii="Arial" w:hAnsi="Arial" w:cs="Arial"/>
                                  <w:sz w:val="18"/>
                                  <w:szCs w:val="18"/>
                                </w:rPr>
                              </w:pPr>
                              <w:proofErr w:type="gramStart"/>
                              <w:r>
                                <w:rPr>
                                  <w:rFonts w:ascii="Arial" w:hAnsi="Arial" w:cs="Arial"/>
                                  <w:sz w:val="18"/>
                                  <w:szCs w:val="18"/>
                                </w:rPr>
                                <w:lastRenderedPageBreak/>
                                <w:t>určí co</w:t>
                              </w:r>
                              <w:proofErr w:type="gramEnd"/>
                              <w:r>
                                <w:rPr>
                                  <w:rFonts w:ascii="Arial" w:hAnsi="Arial" w:cs="Arial"/>
                                  <w:sz w:val="18"/>
                                  <w:szCs w:val="18"/>
                                </w:rPr>
                                <w:t xml:space="preserve"> se z daných přírodnin vyrábí ( např. obilí – mouka- chleba)</w:t>
                              </w:r>
                            </w:p>
                            <w:p w14:paraId="1F9231E7" w14:textId="77777777" w:rsidR="008876AF" w:rsidRDefault="008876AF">
                              <w:pPr>
                                <w:rPr>
                                  <w:rFonts w:ascii="Arial" w:hAnsi="Arial" w:cs="Arial"/>
                                  <w:sz w:val="18"/>
                                  <w:szCs w:val="18"/>
                                </w:rPr>
                              </w:pPr>
                            </w:p>
                            <w:p w14:paraId="46912570" w14:textId="77777777" w:rsidR="008876AF" w:rsidRDefault="008876AF">
                              <w:pPr>
                                <w:numPr>
                                  <w:ilvl w:val="0"/>
                                  <w:numId w:val="83"/>
                                </w:numPr>
                                <w:rPr>
                                  <w:rFonts w:ascii="Arial" w:hAnsi="Arial" w:cs="Arial"/>
                                  <w:sz w:val="18"/>
                                  <w:szCs w:val="18"/>
                                </w:rPr>
                              </w:pPr>
                              <w:r>
                                <w:rPr>
                                  <w:rFonts w:ascii="Arial" w:hAnsi="Arial" w:cs="Arial"/>
                                  <w:sz w:val="18"/>
                                  <w:szCs w:val="18"/>
                                </w:rPr>
                                <w:t>uvědomí si Svátek matek – beseda -  Proč je maminka pro nás nejdůležitější člověk na světě?</w:t>
                              </w:r>
                            </w:p>
                            <w:p w14:paraId="49560E35" w14:textId="77777777" w:rsidR="008876AF" w:rsidRDefault="008876AF">
                              <w:pPr>
                                <w:ind w:left="360"/>
                                <w:rPr>
                                  <w:rFonts w:ascii="Arial" w:hAnsi="Arial" w:cs="Arial"/>
                                  <w:sz w:val="18"/>
                                  <w:szCs w:val="18"/>
                                </w:rPr>
                              </w:pPr>
                            </w:p>
                            <w:p w14:paraId="056BDCE7" w14:textId="77777777" w:rsidR="008876AF" w:rsidRPr="00AF17A5" w:rsidRDefault="008876AF">
                              <w:pPr>
                                <w:numPr>
                                  <w:ilvl w:val="0"/>
                                  <w:numId w:val="83"/>
                                </w:numPr>
                                <w:rPr>
                                  <w:rFonts w:ascii="Arial" w:hAnsi="Arial" w:cs="Arial"/>
                                  <w:sz w:val="18"/>
                                  <w:szCs w:val="18"/>
                                </w:rPr>
                              </w:pPr>
                              <w:r w:rsidRPr="00AF17A5">
                                <w:rPr>
                                  <w:rFonts w:ascii="Arial" w:hAnsi="Arial" w:cs="Arial"/>
                                  <w:sz w:val="18"/>
                                  <w:szCs w:val="18"/>
                                </w:rPr>
                                <w:t xml:space="preserve">určí jednotlivé části těla, které je vidět, jejich </w:t>
                              </w:r>
                              <w:proofErr w:type="gramStart"/>
                              <w:r w:rsidRPr="00AF17A5">
                                <w:rPr>
                                  <w:rFonts w:ascii="Arial" w:hAnsi="Arial" w:cs="Arial"/>
                                  <w:sz w:val="18"/>
                                  <w:szCs w:val="18"/>
                                </w:rPr>
                                <w:t>popis  podle</w:t>
                              </w:r>
                              <w:proofErr w:type="gramEnd"/>
                              <w:r w:rsidRPr="00AF17A5">
                                <w:rPr>
                                  <w:rFonts w:ascii="Arial" w:hAnsi="Arial" w:cs="Arial"/>
                                  <w:sz w:val="18"/>
                                  <w:szCs w:val="18"/>
                                </w:rPr>
                                <w:t xml:space="preserve"> skutečnosti nebo modelu ( slovem, kresbou)</w:t>
                              </w:r>
                            </w:p>
                            <w:p w14:paraId="16062EA3" w14:textId="77777777" w:rsidR="008876AF" w:rsidRPr="00AF17A5" w:rsidRDefault="008876AF">
                              <w:pPr>
                                <w:numPr>
                                  <w:ilvl w:val="0"/>
                                  <w:numId w:val="83"/>
                                </w:numPr>
                                <w:rPr>
                                  <w:rFonts w:ascii="Arial" w:hAnsi="Arial" w:cs="Arial"/>
                                  <w:sz w:val="18"/>
                                  <w:szCs w:val="18"/>
                                </w:rPr>
                              </w:pPr>
                              <w:r w:rsidRPr="00AF17A5">
                                <w:rPr>
                                  <w:rFonts w:ascii="Arial" w:hAnsi="Arial" w:cs="Arial"/>
                                  <w:sz w:val="18"/>
                                  <w:szCs w:val="18"/>
                                </w:rPr>
                                <w:t xml:space="preserve">určí nejdůležitější vnější a vnitřní orgány, </w:t>
                              </w:r>
                            </w:p>
                            <w:p w14:paraId="0637D6D8" w14:textId="77777777" w:rsidR="008876AF" w:rsidRPr="00AF17A5" w:rsidRDefault="008876AF">
                              <w:pPr>
                                <w:numPr>
                                  <w:ilvl w:val="0"/>
                                  <w:numId w:val="83"/>
                                </w:numPr>
                                <w:rPr>
                                  <w:rFonts w:ascii="Arial" w:hAnsi="Arial" w:cs="Arial"/>
                                  <w:sz w:val="18"/>
                                  <w:szCs w:val="18"/>
                                </w:rPr>
                              </w:pPr>
                              <w:r w:rsidRPr="00AF17A5">
                                <w:rPr>
                                  <w:rFonts w:ascii="Arial" w:hAnsi="Arial" w:cs="Arial"/>
                                  <w:sz w:val="18"/>
                                  <w:szCs w:val="18"/>
                                </w:rPr>
                                <w:t>popíše lidské smysly – zrak, čich, sluch, chuť, hmat a lidské tělo</w:t>
                              </w:r>
                            </w:p>
                            <w:p w14:paraId="2739D5B7" w14:textId="77777777" w:rsidR="008876AF" w:rsidRPr="00AF17A5" w:rsidRDefault="008876AF">
                              <w:pPr>
                                <w:rPr>
                                  <w:rFonts w:ascii="Arial" w:hAnsi="Arial" w:cs="Arial"/>
                                  <w:sz w:val="18"/>
                                  <w:szCs w:val="18"/>
                                </w:rPr>
                              </w:pPr>
                            </w:p>
                            <w:p w14:paraId="70C89EA0" w14:textId="77777777" w:rsidR="008876AF" w:rsidRPr="00AF17A5" w:rsidRDefault="008876AF">
                              <w:pPr>
                                <w:numPr>
                                  <w:ilvl w:val="0"/>
                                  <w:numId w:val="83"/>
                                </w:numPr>
                                <w:rPr>
                                  <w:rFonts w:ascii="Arial" w:hAnsi="Arial" w:cs="Arial"/>
                                  <w:sz w:val="18"/>
                                  <w:szCs w:val="18"/>
                                </w:rPr>
                              </w:pPr>
                              <w:proofErr w:type="gramStart"/>
                              <w:r w:rsidRPr="00AF17A5">
                                <w:rPr>
                                  <w:rFonts w:ascii="Arial" w:hAnsi="Arial" w:cs="Arial"/>
                                  <w:sz w:val="18"/>
                                  <w:szCs w:val="18"/>
                                </w:rPr>
                                <w:t>vyjmenuje  základní</w:t>
                              </w:r>
                              <w:proofErr w:type="gramEnd"/>
                              <w:r w:rsidRPr="00AF17A5">
                                <w:rPr>
                                  <w:rFonts w:ascii="Arial" w:hAnsi="Arial" w:cs="Arial"/>
                                  <w:sz w:val="18"/>
                                  <w:szCs w:val="18"/>
                                </w:rPr>
                                <w:t xml:space="preserve"> typy nemocí</w:t>
                              </w:r>
                            </w:p>
                            <w:p w14:paraId="5B7A5576" w14:textId="77777777" w:rsidR="008876AF" w:rsidRPr="00AF17A5" w:rsidRDefault="008876AF">
                              <w:pPr>
                                <w:numPr>
                                  <w:ilvl w:val="0"/>
                                  <w:numId w:val="83"/>
                                </w:numPr>
                                <w:rPr>
                                  <w:rFonts w:ascii="Arial" w:hAnsi="Arial" w:cs="Arial"/>
                                  <w:sz w:val="18"/>
                                  <w:szCs w:val="18"/>
                                </w:rPr>
                              </w:pPr>
                              <w:r w:rsidRPr="00AF17A5">
                                <w:rPr>
                                  <w:rFonts w:ascii="Arial" w:hAnsi="Arial" w:cs="Arial"/>
                                  <w:sz w:val="18"/>
                                  <w:szCs w:val="18"/>
                                </w:rPr>
                                <w:t xml:space="preserve">zná vybavení lékárničky, telefon záchranné služby 155, zásady, které dodržuje, když je svědkem úrazu </w:t>
                              </w:r>
                            </w:p>
                            <w:p w14:paraId="7F2D7B16" w14:textId="77777777" w:rsidR="008876AF" w:rsidRDefault="008876AF">
                              <w:pPr>
                                <w:rPr>
                                  <w:rFonts w:ascii="Arial" w:hAnsi="Arial" w:cs="Arial"/>
                                  <w:sz w:val="18"/>
                                  <w:szCs w:val="18"/>
                                </w:rPr>
                              </w:pPr>
                            </w:p>
                            <w:p w14:paraId="0ED7F86D" w14:textId="77777777" w:rsidR="008876AF" w:rsidRPr="00AF17A5" w:rsidRDefault="008876AF">
                              <w:pPr>
                                <w:numPr>
                                  <w:ilvl w:val="0"/>
                                  <w:numId w:val="83"/>
                                </w:numPr>
                                <w:rPr>
                                  <w:rFonts w:ascii="Arial" w:hAnsi="Arial" w:cs="Arial"/>
                                  <w:sz w:val="18"/>
                                  <w:szCs w:val="18"/>
                                </w:rPr>
                              </w:pPr>
                              <w:r w:rsidRPr="00AF17A5">
                                <w:rPr>
                                  <w:rFonts w:ascii="Arial" w:hAnsi="Arial" w:cs="Arial"/>
                                  <w:sz w:val="18"/>
                                  <w:szCs w:val="18"/>
                                </w:rPr>
                                <w:t xml:space="preserve">osvojí si základní hygienické </w:t>
                              </w:r>
                              <w:proofErr w:type="gramStart"/>
                              <w:r w:rsidRPr="00AF17A5">
                                <w:rPr>
                                  <w:rFonts w:ascii="Arial" w:hAnsi="Arial" w:cs="Arial"/>
                                  <w:sz w:val="18"/>
                                  <w:szCs w:val="18"/>
                                </w:rPr>
                                <w:t>zásady ( mycí</w:t>
                              </w:r>
                              <w:proofErr w:type="gramEnd"/>
                              <w:r w:rsidRPr="00AF17A5">
                                <w:rPr>
                                  <w:rFonts w:ascii="Arial" w:hAnsi="Arial" w:cs="Arial"/>
                                  <w:sz w:val="18"/>
                                  <w:szCs w:val="18"/>
                                </w:rPr>
                                <w:t xml:space="preserve"> prostředky, prací prostředky, úklid, praní, mytí, čištění zubů…) </w:t>
                              </w:r>
                            </w:p>
                            <w:p w14:paraId="0E6223C6" w14:textId="77777777" w:rsidR="008876AF" w:rsidRDefault="008876AF">
                              <w:pPr>
                                <w:ind w:left="360"/>
                                <w:rPr>
                                  <w:rFonts w:ascii="Arial" w:hAnsi="Arial" w:cs="Arial"/>
                                  <w:sz w:val="18"/>
                                  <w:szCs w:val="18"/>
                                </w:rPr>
                              </w:pPr>
                            </w:p>
                            <w:p w14:paraId="660322EB" w14:textId="77777777" w:rsidR="008876AF" w:rsidRDefault="008876AF">
                              <w:pPr>
                                <w:numPr>
                                  <w:ilvl w:val="0"/>
                                  <w:numId w:val="83"/>
                                </w:numPr>
                                <w:rPr>
                                  <w:rFonts w:ascii="Arial" w:hAnsi="Arial" w:cs="Arial"/>
                                  <w:sz w:val="18"/>
                                  <w:szCs w:val="18"/>
                                </w:rPr>
                              </w:pPr>
                              <w:r>
                                <w:rPr>
                                  <w:rFonts w:ascii="Arial" w:hAnsi="Arial" w:cs="Arial"/>
                                  <w:sz w:val="18"/>
                                  <w:szCs w:val="18"/>
                                </w:rPr>
                                <w:t>orientuje se v základních lidských potřebách, stolování – společná činnost v rodině vytvářející pocit domova</w:t>
                              </w:r>
                            </w:p>
                            <w:p w14:paraId="215F6FDC" w14:textId="77777777" w:rsidR="008876AF" w:rsidRDefault="008876AF">
                              <w:pPr>
                                <w:rPr>
                                  <w:rFonts w:ascii="Arial" w:hAnsi="Arial" w:cs="Arial"/>
                                  <w:sz w:val="18"/>
                                  <w:szCs w:val="18"/>
                                </w:rPr>
                              </w:pPr>
                            </w:p>
                          </w:tc>
                          <w:tc>
                            <w:tcPr>
                              <w:tcW w:w="5040" w:type="dxa"/>
                              <w:tcBorders>
                                <w:top w:val="single" w:sz="4" w:space="0" w:color="auto"/>
                                <w:left w:val="single" w:sz="4" w:space="0" w:color="auto"/>
                                <w:bottom w:val="single" w:sz="4" w:space="0" w:color="auto"/>
                                <w:right w:val="single" w:sz="4" w:space="0" w:color="auto"/>
                              </w:tcBorders>
                            </w:tcPr>
                            <w:p w14:paraId="65530045" w14:textId="77777777" w:rsidR="008876AF" w:rsidRDefault="008876AF">
                              <w:pPr>
                                <w:rPr>
                                  <w:rFonts w:ascii="Arial" w:hAnsi="Arial" w:cs="Arial"/>
                                  <w:sz w:val="18"/>
                                  <w:szCs w:val="18"/>
                                </w:rPr>
                              </w:pPr>
                              <w:r>
                                <w:rPr>
                                  <w:rFonts w:ascii="Arial" w:hAnsi="Arial" w:cs="Arial"/>
                                  <w:sz w:val="18"/>
                                  <w:szCs w:val="18"/>
                                </w:rPr>
                                <w:lastRenderedPageBreak/>
                                <w:t>Jsem školák</w:t>
                              </w:r>
                            </w:p>
                            <w:p w14:paraId="3C3E3D7E" w14:textId="77777777" w:rsidR="008876AF" w:rsidRDefault="008876AF">
                              <w:pPr>
                                <w:rPr>
                                  <w:rFonts w:ascii="Arial" w:hAnsi="Arial" w:cs="Arial"/>
                                  <w:sz w:val="18"/>
                                  <w:szCs w:val="18"/>
                                </w:rPr>
                              </w:pPr>
                            </w:p>
                            <w:p w14:paraId="3AC9F03A" w14:textId="77777777" w:rsidR="008876AF" w:rsidRDefault="008876AF">
                              <w:pPr>
                                <w:rPr>
                                  <w:rFonts w:ascii="Arial" w:hAnsi="Arial" w:cs="Arial"/>
                                  <w:sz w:val="18"/>
                                  <w:szCs w:val="18"/>
                                </w:rPr>
                              </w:pPr>
                            </w:p>
                            <w:p w14:paraId="7011B8A9" w14:textId="77777777" w:rsidR="008876AF" w:rsidRDefault="008876AF">
                              <w:pPr>
                                <w:rPr>
                                  <w:rFonts w:ascii="Arial" w:hAnsi="Arial" w:cs="Arial"/>
                                  <w:sz w:val="18"/>
                                  <w:szCs w:val="18"/>
                                </w:rPr>
                              </w:pPr>
                            </w:p>
                            <w:p w14:paraId="72E61232" w14:textId="77777777" w:rsidR="008876AF" w:rsidRDefault="008876AF">
                              <w:pPr>
                                <w:rPr>
                                  <w:rFonts w:ascii="Arial" w:hAnsi="Arial" w:cs="Arial"/>
                                  <w:sz w:val="18"/>
                                  <w:szCs w:val="18"/>
                                </w:rPr>
                              </w:pPr>
                            </w:p>
                            <w:p w14:paraId="7F54EA18" w14:textId="77777777" w:rsidR="008876AF" w:rsidRDefault="008876AF">
                              <w:pPr>
                                <w:rPr>
                                  <w:rFonts w:ascii="Arial" w:hAnsi="Arial" w:cs="Arial"/>
                                  <w:sz w:val="18"/>
                                  <w:szCs w:val="18"/>
                                </w:rPr>
                              </w:pPr>
                            </w:p>
                            <w:p w14:paraId="77A58424" w14:textId="77777777" w:rsidR="008876AF" w:rsidRDefault="008876AF">
                              <w:pPr>
                                <w:rPr>
                                  <w:rFonts w:ascii="Arial" w:hAnsi="Arial" w:cs="Arial"/>
                                  <w:sz w:val="18"/>
                                  <w:szCs w:val="18"/>
                                </w:rPr>
                              </w:pPr>
                            </w:p>
                            <w:p w14:paraId="23CB48CC" w14:textId="77777777" w:rsidR="008876AF" w:rsidRDefault="008876AF">
                              <w:pPr>
                                <w:rPr>
                                  <w:rFonts w:ascii="Arial" w:hAnsi="Arial" w:cs="Arial"/>
                                  <w:sz w:val="18"/>
                                  <w:szCs w:val="18"/>
                                </w:rPr>
                              </w:pPr>
                            </w:p>
                            <w:p w14:paraId="48B48D5B" w14:textId="77777777" w:rsidR="008876AF" w:rsidRDefault="008876AF">
                              <w:pPr>
                                <w:rPr>
                                  <w:rFonts w:ascii="Arial" w:hAnsi="Arial" w:cs="Arial"/>
                                  <w:sz w:val="18"/>
                                  <w:szCs w:val="18"/>
                                </w:rPr>
                              </w:pPr>
                              <w:r w:rsidRPr="00AF17A5">
                                <w:rPr>
                                  <w:rFonts w:ascii="Arial" w:hAnsi="Arial" w:cs="Arial"/>
                                  <w:sz w:val="18"/>
                                  <w:szCs w:val="18"/>
                                </w:rPr>
                                <w:t>Cesta do školy (dopravní výchova)</w:t>
                              </w:r>
                            </w:p>
                            <w:p w14:paraId="519FAE54" w14:textId="77777777" w:rsidR="008876AF" w:rsidRDefault="008876AF">
                              <w:pPr>
                                <w:rPr>
                                  <w:rFonts w:ascii="Arial" w:hAnsi="Arial" w:cs="Arial"/>
                                  <w:sz w:val="18"/>
                                  <w:szCs w:val="18"/>
                                </w:rPr>
                              </w:pPr>
                            </w:p>
                            <w:p w14:paraId="75EFB749" w14:textId="77777777" w:rsidR="008876AF" w:rsidRDefault="008876AF">
                              <w:pPr>
                                <w:rPr>
                                  <w:rFonts w:ascii="Arial" w:hAnsi="Arial" w:cs="Arial"/>
                                  <w:sz w:val="18"/>
                                  <w:szCs w:val="18"/>
                                </w:rPr>
                              </w:pPr>
                            </w:p>
                            <w:p w14:paraId="08576582" w14:textId="77777777" w:rsidR="008876AF" w:rsidRDefault="008876AF">
                              <w:pPr>
                                <w:rPr>
                                  <w:rFonts w:ascii="Arial" w:hAnsi="Arial" w:cs="Arial"/>
                                  <w:sz w:val="18"/>
                                  <w:szCs w:val="18"/>
                                </w:rPr>
                              </w:pPr>
                            </w:p>
                            <w:p w14:paraId="1BDDD49E" w14:textId="77777777" w:rsidR="008876AF" w:rsidRDefault="008876AF">
                              <w:pPr>
                                <w:rPr>
                                  <w:rFonts w:ascii="Arial" w:hAnsi="Arial" w:cs="Arial"/>
                                  <w:sz w:val="18"/>
                                  <w:szCs w:val="18"/>
                                </w:rPr>
                              </w:pPr>
                            </w:p>
                            <w:p w14:paraId="28326134" w14:textId="77777777" w:rsidR="008876AF" w:rsidRDefault="008876AF">
                              <w:pPr>
                                <w:rPr>
                                  <w:rFonts w:ascii="Arial" w:hAnsi="Arial" w:cs="Arial"/>
                                  <w:sz w:val="18"/>
                                  <w:szCs w:val="18"/>
                                </w:rPr>
                              </w:pPr>
                            </w:p>
                            <w:p w14:paraId="2FC7DD63" w14:textId="77777777" w:rsidR="008876AF" w:rsidRDefault="008876AF">
                              <w:pPr>
                                <w:rPr>
                                  <w:rFonts w:ascii="Arial" w:hAnsi="Arial" w:cs="Arial"/>
                                  <w:sz w:val="18"/>
                                  <w:szCs w:val="18"/>
                                </w:rPr>
                              </w:pPr>
                            </w:p>
                            <w:p w14:paraId="2184DC1C" w14:textId="77777777" w:rsidR="008876AF" w:rsidRDefault="008876AF">
                              <w:pPr>
                                <w:rPr>
                                  <w:rFonts w:ascii="Arial" w:hAnsi="Arial" w:cs="Arial"/>
                                  <w:sz w:val="18"/>
                                  <w:szCs w:val="18"/>
                                </w:rPr>
                              </w:pPr>
                            </w:p>
                            <w:p w14:paraId="00FCDA0B" w14:textId="77777777" w:rsidR="008876AF" w:rsidRDefault="008876AF">
                              <w:pPr>
                                <w:rPr>
                                  <w:rFonts w:ascii="Arial" w:hAnsi="Arial" w:cs="Arial"/>
                                  <w:sz w:val="18"/>
                                  <w:szCs w:val="18"/>
                                </w:rPr>
                              </w:pPr>
                            </w:p>
                            <w:p w14:paraId="7F45907D" w14:textId="77777777" w:rsidR="008876AF" w:rsidRDefault="008876AF">
                              <w:pPr>
                                <w:rPr>
                                  <w:rFonts w:ascii="Arial" w:hAnsi="Arial" w:cs="Arial"/>
                                  <w:sz w:val="18"/>
                                  <w:szCs w:val="18"/>
                                </w:rPr>
                              </w:pPr>
                            </w:p>
                            <w:p w14:paraId="2AC509F8" w14:textId="77777777" w:rsidR="008876AF" w:rsidRDefault="008876AF">
                              <w:pPr>
                                <w:rPr>
                                  <w:rFonts w:ascii="Arial" w:hAnsi="Arial" w:cs="Arial"/>
                                  <w:sz w:val="18"/>
                                  <w:szCs w:val="18"/>
                                </w:rPr>
                              </w:pPr>
                              <w:r w:rsidRPr="00AF17A5">
                                <w:rPr>
                                  <w:rFonts w:ascii="Arial" w:hAnsi="Arial" w:cs="Arial"/>
                                  <w:sz w:val="18"/>
                                  <w:szCs w:val="18"/>
                                </w:rPr>
                                <w:t xml:space="preserve">Náš domov (dopravní výchova, ochrana člověka za běžných </w:t>
                              </w:r>
                              <w:r w:rsidRPr="00AF17A5">
                                <w:rPr>
                                  <w:rFonts w:ascii="Arial" w:hAnsi="Arial" w:cs="Arial"/>
                                  <w:sz w:val="18"/>
                                  <w:szCs w:val="18"/>
                                </w:rPr>
                                <w:lastRenderedPageBreak/>
                                <w:t>rizik a mimořádných událostí)</w:t>
                              </w:r>
                            </w:p>
                            <w:p w14:paraId="641C262A" w14:textId="77777777" w:rsidR="008876AF" w:rsidRDefault="008876AF">
                              <w:pPr>
                                <w:rPr>
                                  <w:rFonts w:ascii="Arial" w:hAnsi="Arial" w:cs="Arial"/>
                                  <w:sz w:val="18"/>
                                  <w:szCs w:val="18"/>
                                </w:rPr>
                              </w:pPr>
                            </w:p>
                            <w:p w14:paraId="26F10681" w14:textId="77777777" w:rsidR="008876AF" w:rsidRDefault="008876AF">
                              <w:pPr>
                                <w:rPr>
                                  <w:rFonts w:ascii="Arial" w:hAnsi="Arial" w:cs="Arial"/>
                                  <w:sz w:val="18"/>
                                  <w:szCs w:val="18"/>
                                </w:rPr>
                              </w:pPr>
                            </w:p>
                            <w:p w14:paraId="07935643" w14:textId="77777777" w:rsidR="008876AF" w:rsidRDefault="008876AF">
                              <w:pPr>
                                <w:rPr>
                                  <w:rFonts w:ascii="Arial" w:hAnsi="Arial" w:cs="Arial"/>
                                  <w:sz w:val="18"/>
                                  <w:szCs w:val="18"/>
                                </w:rPr>
                              </w:pPr>
                            </w:p>
                            <w:p w14:paraId="3A61022F" w14:textId="77777777" w:rsidR="008876AF" w:rsidRDefault="008876AF">
                              <w:pPr>
                                <w:rPr>
                                  <w:rFonts w:ascii="Arial" w:hAnsi="Arial" w:cs="Arial"/>
                                  <w:sz w:val="18"/>
                                  <w:szCs w:val="18"/>
                                </w:rPr>
                              </w:pPr>
                            </w:p>
                            <w:p w14:paraId="369DA79B" w14:textId="77777777" w:rsidR="008876AF" w:rsidRDefault="008876AF">
                              <w:pPr>
                                <w:rPr>
                                  <w:rFonts w:ascii="Arial" w:hAnsi="Arial" w:cs="Arial"/>
                                  <w:sz w:val="18"/>
                                  <w:szCs w:val="18"/>
                                </w:rPr>
                              </w:pPr>
                            </w:p>
                            <w:p w14:paraId="5933B9AD" w14:textId="77777777" w:rsidR="008876AF" w:rsidRDefault="008876AF">
                              <w:pPr>
                                <w:rPr>
                                  <w:rFonts w:ascii="Arial" w:hAnsi="Arial" w:cs="Arial"/>
                                  <w:sz w:val="18"/>
                                  <w:szCs w:val="18"/>
                                </w:rPr>
                              </w:pPr>
                            </w:p>
                            <w:p w14:paraId="30670FEB" w14:textId="77777777" w:rsidR="008876AF" w:rsidRDefault="008876AF">
                              <w:pPr>
                                <w:rPr>
                                  <w:rFonts w:ascii="Arial" w:hAnsi="Arial" w:cs="Arial"/>
                                  <w:sz w:val="18"/>
                                  <w:szCs w:val="18"/>
                                </w:rPr>
                              </w:pPr>
                            </w:p>
                            <w:p w14:paraId="7CDA7DB0" w14:textId="77777777" w:rsidR="008876AF" w:rsidRDefault="008876AF">
                              <w:pPr>
                                <w:rPr>
                                  <w:rFonts w:ascii="Arial" w:hAnsi="Arial" w:cs="Arial"/>
                                  <w:sz w:val="18"/>
                                  <w:szCs w:val="18"/>
                                </w:rPr>
                              </w:pPr>
                            </w:p>
                            <w:p w14:paraId="6514C88A" w14:textId="77777777" w:rsidR="008876AF" w:rsidRDefault="008876AF">
                              <w:pPr>
                                <w:rPr>
                                  <w:rFonts w:ascii="Arial" w:hAnsi="Arial" w:cs="Arial"/>
                                  <w:sz w:val="18"/>
                                  <w:szCs w:val="18"/>
                                </w:rPr>
                              </w:pPr>
                            </w:p>
                            <w:p w14:paraId="695E3CDB" w14:textId="77777777" w:rsidR="008876AF" w:rsidRDefault="008876AF">
                              <w:pPr>
                                <w:rPr>
                                  <w:rFonts w:ascii="Arial" w:hAnsi="Arial" w:cs="Arial"/>
                                  <w:sz w:val="18"/>
                                  <w:szCs w:val="18"/>
                                </w:rPr>
                              </w:pPr>
                            </w:p>
                            <w:p w14:paraId="5F519EE2" w14:textId="77777777" w:rsidR="008876AF" w:rsidRDefault="008876AF">
                              <w:pPr>
                                <w:rPr>
                                  <w:rFonts w:ascii="Arial" w:hAnsi="Arial" w:cs="Arial"/>
                                  <w:sz w:val="18"/>
                                  <w:szCs w:val="18"/>
                                </w:rPr>
                              </w:pPr>
                            </w:p>
                            <w:p w14:paraId="59493192" w14:textId="77777777" w:rsidR="008876AF" w:rsidRDefault="008876AF">
                              <w:pPr>
                                <w:rPr>
                                  <w:rFonts w:ascii="Arial" w:hAnsi="Arial" w:cs="Arial"/>
                                  <w:sz w:val="18"/>
                                  <w:szCs w:val="18"/>
                                </w:rPr>
                              </w:pPr>
                            </w:p>
                            <w:p w14:paraId="67FF9656" w14:textId="77777777" w:rsidR="008876AF" w:rsidRDefault="008876AF">
                              <w:pPr>
                                <w:rPr>
                                  <w:rFonts w:ascii="Arial" w:hAnsi="Arial" w:cs="Arial"/>
                                  <w:sz w:val="18"/>
                                  <w:szCs w:val="18"/>
                                </w:rPr>
                              </w:pPr>
                            </w:p>
                            <w:p w14:paraId="53375B73" w14:textId="77777777" w:rsidR="008876AF" w:rsidRDefault="008876AF">
                              <w:pPr>
                                <w:rPr>
                                  <w:rFonts w:ascii="Arial" w:hAnsi="Arial" w:cs="Arial"/>
                                  <w:sz w:val="18"/>
                                  <w:szCs w:val="18"/>
                                </w:rPr>
                              </w:pPr>
                            </w:p>
                            <w:p w14:paraId="0DBC2E6F" w14:textId="77777777" w:rsidR="008876AF" w:rsidRDefault="008876AF">
                              <w:pPr>
                                <w:rPr>
                                  <w:rFonts w:ascii="Arial" w:hAnsi="Arial" w:cs="Arial"/>
                                  <w:sz w:val="18"/>
                                  <w:szCs w:val="18"/>
                                </w:rPr>
                              </w:pPr>
                            </w:p>
                            <w:p w14:paraId="074E2222" w14:textId="77777777" w:rsidR="008876AF" w:rsidRDefault="008876AF">
                              <w:pPr>
                                <w:rPr>
                                  <w:rFonts w:ascii="Arial" w:hAnsi="Arial" w:cs="Arial"/>
                                  <w:sz w:val="18"/>
                                  <w:szCs w:val="18"/>
                                </w:rPr>
                              </w:pPr>
                            </w:p>
                            <w:p w14:paraId="5B80229B" w14:textId="77777777" w:rsidR="008876AF" w:rsidRDefault="008876AF">
                              <w:pPr>
                                <w:rPr>
                                  <w:rFonts w:ascii="Arial" w:hAnsi="Arial" w:cs="Arial"/>
                                  <w:sz w:val="18"/>
                                  <w:szCs w:val="18"/>
                                </w:rPr>
                              </w:pPr>
                            </w:p>
                            <w:p w14:paraId="5DBC6D3F" w14:textId="77777777" w:rsidR="008876AF" w:rsidRDefault="008876AF">
                              <w:pPr>
                                <w:rPr>
                                  <w:rFonts w:ascii="Arial" w:hAnsi="Arial" w:cs="Arial"/>
                                  <w:sz w:val="18"/>
                                  <w:szCs w:val="18"/>
                                </w:rPr>
                              </w:pPr>
                            </w:p>
                            <w:p w14:paraId="20B7FB08" w14:textId="77777777" w:rsidR="008876AF" w:rsidRDefault="008876AF">
                              <w:pPr>
                                <w:rPr>
                                  <w:rFonts w:ascii="Arial" w:hAnsi="Arial" w:cs="Arial"/>
                                  <w:sz w:val="18"/>
                                  <w:szCs w:val="18"/>
                                </w:rPr>
                              </w:pPr>
                            </w:p>
                            <w:p w14:paraId="4D262005" w14:textId="77777777" w:rsidR="008876AF" w:rsidRDefault="008876AF">
                              <w:pPr>
                                <w:rPr>
                                  <w:rFonts w:ascii="Arial" w:hAnsi="Arial" w:cs="Arial"/>
                                  <w:sz w:val="18"/>
                                  <w:szCs w:val="18"/>
                                </w:rPr>
                              </w:pPr>
                              <w:r w:rsidRPr="00AF17A5">
                                <w:rPr>
                                  <w:rFonts w:ascii="Arial" w:hAnsi="Arial" w:cs="Arial"/>
                                  <w:sz w:val="18"/>
                                  <w:szCs w:val="18"/>
                                </w:rPr>
                                <w:t>Moje rodina (rodinná a sexuální výchova)</w:t>
                              </w:r>
                            </w:p>
                            <w:p w14:paraId="4AA74FE9" w14:textId="77777777" w:rsidR="008876AF" w:rsidRDefault="008876AF">
                              <w:pPr>
                                <w:rPr>
                                  <w:rFonts w:ascii="Arial" w:hAnsi="Arial" w:cs="Arial"/>
                                  <w:sz w:val="18"/>
                                  <w:szCs w:val="18"/>
                                </w:rPr>
                              </w:pPr>
                            </w:p>
                            <w:p w14:paraId="0FB16D4C" w14:textId="77777777" w:rsidR="008876AF" w:rsidRDefault="008876AF">
                              <w:pPr>
                                <w:rPr>
                                  <w:rFonts w:ascii="Arial" w:hAnsi="Arial" w:cs="Arial"/>
                                  <w:sz w:val="18"/>
                                  <w:szCs w:val="18"/>
                                </w:rPr>
                              </w:pPr>
                            </w:p>
                            <w:p w14:paraId="24BAB34F" w14:textId="77777777" w:rsidR="008876AF" w:rsidRDefault="008876AF">
                              <w:pPr>
                                <w:rPr>
                                  <w:rFonts w:ascii="Arial" w:hAnsi="Arial" w:cs="Arial"/>
                                  <w:sz w:val="18"/>
                                  <w:szCs w:val="18"/>
                                </w:rPr>
                              </w:pPr>
                            </w:p>
                            <w:p w14:paraId="297DA81B" w14:textId="77777777" w:rsidR="008876AF" w:rsidRDefault="008876AF">
                              <w:pPr>
                                <w:rPr>
                                  <w:rFonts w:ascii="Arial" w:hAnsi="Arial" w:cs="Arial"/>
                                  <w:sz w:val="18"/>
                                  <w:szCs w:val="18"/>
                                </w:rPr>
                              </w:pPr>
                            </w:p>
                            <w:p w14:paraId="54A6D572" w14:textId="77777777" w:rsidR="008876AF" w:rsidRDefault="008876AF">
                              <w:pPr>
                                <w:rPr>
                                  <w:rFonts w:ascii="Arial" w:hAnsi="Arial" w:cs="Arial"/>
                                  <w:sz w:val="18"/>
                                  <w:szCs w:val="18"/>
                                </w:rPr>
                              </w:pPr>
                            </w:p>
                            <w:p w14:paraId="1F5754C0" w14:textId="77777777" w:rsidR="008876AF" w:rsidRDefault="008876AF">
                              <w:pPr>
                                <w:rPr>
                                  <w:rFonts w:ascii="Arial" w:hAnsi="Arial" w:cs="Arial"/>
                                  <w:sz w:val="18"/>
                                  <w:szCs w:val="18"/>
                                </w:rPr>
                              </w:pPr>
                            </w:p>
                            <w:p w14:paraId="745B1786" w14:textId="77777777" w:rsidR="008876AF" w:rsidRDefault="008876AF">
                              <w:pPr>
                                <w:rPr>
                                  <w:rFonts w:ascii="Arial" w:hAnsi="Arial" w:cs="Arial"/>
                                  <w:sz w:val="18"/>
                                  <w:szCs w:val="18"/>
                                </w:rPr>
                              </w:pPr>
                            </w:p>
                            <w:p w14:paraId="65A25E59" w14:textId="77777777" w:rsidR="008876AF" w:rsidRDefault="008876AF">
                              <w:pPr>
                                <w:rPr>
                                  <w:rFonts w:ascii="Arial" w:hAnsi="Arial" w:cs="Arial"/>
                                  <w:sz w:val="18"/>
                                  <w:szCs w:val="18"/>
                                </w:rPr>
                              </w:pPr>
                              <w:r>
                                <w:rPr>
                                  <w:rFonts w:ascii="Arial" w:hAnsi="Arial" w:cs="Arial"/>
                                  <w:sz w:val="18"/>
                                  <w:szCs w:val="18"/>
                                </w:rPr>
                                <w:t>Proměny přírody na podzim</w:t>
                              </w:r>
                            </w:p>
                            <w:p w14:paraId="210A611D" w14:textId="77777777" w:rsidR="008876AF" w:rsidRDefault="008876AF">
                              <w:pPr>
                                <w:rPr>
                                  <w:rFonts w:ascii="Arial" w:hAnsi="Arial" w:cs="Arial"/>
                                  <w:sz w:val="18"/>
                                  <w:szCs w:val="18"/>
                                </w:rPr>
                              </w:pPr>
                            </w:p>
                            <w:p w14:paraId="263C54C7" w14:textId="77777777" w:rsidR="008876AF" w:rsidRDefault="008876AF">
                              <w:pPr>
                                <w:rPr>
                                  <w:rFonts w:ascii="Arial" w:hAnsi="Arial" w:cs="Arial"/>
                                  <w:sz w:val="18"/>
                                  <w:szCs w:val="18"/>
                                </w:rPr>
                              </w:pPr>
                            </w:p>
                            <w:p w14:paraId="738D1574" w14:textId="77777777" w:rsidR="008876AF" w:rsidRDefault="008876AF">
                              <w:pPr>
                                <w:rPr>
                                  <w:rFonts w:ascii="Arial" w:hAnsi="Arial" w:cs="Arial"/>
                                  <w:sz w:val="18"/>
                                  <w:szCs w:val="18"/>
                                </w:rPr>
                              </w:pPr>
                            </w:p>
                            <w:p w14:paraId="067D0811" w14:textId="77777777" w:rsidR="008876AF" w:rsidRDefault="008876AF">
                              <w:pPr>
                                <w:rPr>
                                  <w:rFonts w:ascii="Arial" w:hAnsi="Arial" w:cs="Arial"/>
                                  <w:sz w:val="18"/>
                                  <w:szCs w:val="18"/>
                                </w:rPr>
                              </w:pPr>
                            </w:p>
                            <w:p w14:paraId="05AB30A6" w14:textId="77777777" w:rsidR="008876AF" w:rsidRDefault="008876AF">
                              <w:pPr>
                                <w:rPr>
                                  <w:rFonts w:ascii="Arial" w:hAnsi="Arial" w:cs="Arial"/>
                                  <w:sz w:val="18"/>
                                  <w:szCs w:val="18"/>
                                </w:rPr>
                              </w:pPr>
                            </w:p>
                            <w:p w14:paraId="1375F3D3" w14:textId="77777777" w:rsidR="008876AF" w:rsidRDefault="008876AF">
                              <w:pPr>
                                <w:rPr>
                                  <w:rFonts w:ascii="Arial" w:hAnsi="Arial" w:cs="Arial"/>
                                  <w:sz w:val="18"/>
                                  <w:szCs w:val="18"/>
                                </w:rPr>
                              </w:pPr>
                              <w:r>
                                <w:rPr>
                                  <w:rFonts w:ascii="Arial" w:hAnsi="Arial" w:cs="Arial"/>
                                  <w:sz w:val="18"/>
                                  <w:szCs w:val="18"/>
                                </w:rPr>
                                <w:t>Živočichové ve volné přírodě</w:t>
                              </w:r>
                            </w:p>
                            <w:p w14:paraId="2F179CE0" w14:textId="77777777" w:rsidR="008876AF" w:rsidRDefault="008876AF">
                              <w:pPr>
                                <w:rPr>
                                  <w:rFonts w:ascii="Arial" w:hAnsi="Arial" w:cs="Arial"/>
                                  <w:sz w:val="18"/>
                                  <w:szCs w:val="18"/>
                                </w:rPr>
                              </w:pPr>
                            </w:p>
                            <w:p w14:paraId="37EA1232" w14:textId="77777777" w:rsidR="008876AF" w:rsidRDefault="008876AF">
                              <w:pPr>
                                <w:rPr>
                                  <w:rFonts w:ascii="Arial" w:hAnsi="Arial" w:cs="Arial"/>
                                  <w:sz w:val="18"/>
                                  <w:szCs w:val="18"/>
                                </w:rPr>
                              </w:pPr>
                            </w:p>
                            <w:p w14:paraId="29C8D352" w14:textId="77777777" w:rsidR="008876AF" w:rsidRDefault="008876AF">
                              <w:pPr>
                                <w:rPr>
                                  <w:rFonts w:ascii="Arial" w:hAnsi="Arial" w:cs="Arial"/>
                                  <w:sz w:val="18"/>
                                  <w:szCs w:val="18"/>
                                </w:rPr>
                              </w:pPr>
                            </w:p>
                            <w:p w14:paraId="185FAB63" w14:textId="77777777" w:rsidR="008876AF" w:rsidRDefault="008876AF">
                              <w:pPr>
                                <w:rPr>
                                  <w:rFonts w:ascii="Arial" w:hAnsi="Arial" w:cs="Arial"/>
                                  <w:sz w:val="18"/>
                                  <w:szCs w:val="18"/>
                                </w:rPr>
                              </w:pPr>
                            </w:p>
                            <w:p w14:paraId="293EAA17" w14:textId="77777777" w:rsidR="008876AF" w:rsidRDefault="008876AF">
                              <w:pPr>
                                <w:rPr>
                                  <w:rFonts w:ascii="Arial" w:hAnsi="Arial" w:cs="Arial"/>
                                  <w:sz w:val="18"/>
                                  <w:szCs w:val="18"/>
                                </w:rPr>
                              </w:pPr>
                            </w:p>
                            <w:p w14:paraId="641005E0" w14:textId="77777777" w:rsidR="008876AF" w:rsidRDefault="008876AF">
                              <w:pPr>
                                <w:rPr>
                                  <w:rFonts w:ascii="Arial" w:hAnsi="Arial" w:cs="Arial"/>
                                  <w:sz w:val="18"/>
                                  <w:szCs w:val="18"/>
                                </w:rPr>
                              </w:pPr>
                              <w:r>
                                <w:rPr>
                                  <w:rFonts w:ascii="Arial" w:hAnsi="Arial" w:cs="Arial"/>
                                  <w:sz w:val="18"/>
                                  <w:szCs w:val="18"/>
                                </w:rPr>
                                <w:t>Zelenina a její druhy, ovocné stromy a ovoce</w:t>
                              </w:r>
                            </w:p>
                            <w:p w14:paraId="55BE5431" w14:textId="77777777" w:rsidR="008876AF" w:rsidRDefault="008876AF">
                              <w:pPr>
                                <w:rPr>
                                  <w:rFonts w:ascii="Arial" w:hAnsi="Arial" w:cs="Arial"/>
                                  <w:sz w:val="18"/>
                                  <w:szCs w:val="18"/>
                                </w:rPr>
                              </w:pPr>
                            </w:p>
                            <w:p w14:paraId="01B0B246" w14:textId="77777777" w:rsidR="008876AF" w:rsidRDefault="008876AF">
                              <w:pPr>
                                <w:rPr>
                                  <w:rFonts w:ascii="Arial" w:hAnsi="Arial" w:cs="Arial"/>
                                  <w:sz w:val="18"/>
                                  <w:szCs w:val="18"/>
                                </w:rPr>
                              </w:pPr>
                            </w:p>
                            <w:p w14:paraId="72B3CC11" w14:textId="77777777" w:rsidR="008876AF" w:rsidRDefault="008876AF">
                              <w:pPr>
                                <w:rPr>
                                  <w:rFonts w:ascii="Arial" w:hAnsi="Arial" w:cs="Arial"/>
                                  <w:sz w:val="18"/>
                                  <w:szCs w:val="18"/>
                                </w:rPr>
                              </w:pPr>
                            </w:p>
                            <w:p w14:paraId="76A8A18F" w14:textId="77777777" w:rsidR="008876AF" w:rsidRDefault="008876AF">
                              <w:pPr>
                                <w:rPr>
                                  <w:rFonts w:ascii="Arial" w:hAnsi="Arial" w:cs="Arial"/>
                                  <w:sz w:val="18"/>
                                  <w:szCs w:val="18"/>
                                </w:rPr>
                              </w:pPr>
                            </w:p>
                            <w:p w14:paraId="3E4AE5C2" w14:textId="77777777" w:rsidR="008876AF" w:rsidRDefault="008876AF">
                              <w:pPr>
                                <w:rPr>
                                  <w:rFonts w:ascii="Arial" w:hAnsi="Arial" w:cs="Arial"/>
                                  <w:sz w:val="18"/>
                                  <w:szCs w:val="18"/>
                                </w:rPr>
                              </w:pPr>
                            </w:p>
                            <w:p w14:paraId="5A5D123A" w14:textId="77777777" w:rsidR="008876AF" w:rsidRDefault="008876AF">
                              <w:pPr>
                                <w:rPr>
                                  <w:rFonts w:ascii="Arial" w:hAnsi="Arial" w:cs="Arial"/>
                                  <w:sz w:val="18"/>
                                  <w:szCs w:val="18"/>
                                </w:rPr>
                              </w:pPr>
                            </w:p>
                            <w:p w14:paraId="3F91113D" w14:textId="77777777" w:rsidR="008876AF" w:rsidRDefault="008876AF">
                              <w:pPr>
                                <w:rPr>
                                  <w:rFonts w:ascii="Arial" w:hAnsi="Arial" w:cs="Arial"/>
                                  <w:sz w:val="18"/>
                                  <w:szCs w:val="18"/>
                                </w:rPr>
                              </w:pPr>
                            </w:p>
                            <w:p w14:paraId="3B4F26A7" w14:textId="77777777" w:rsidR="008876AF" w:rsidRDefault="008876AF">
                              <w:pPr>
                                <w:rPr>
                                  <w:rFonts w:ascii="Arial" w:hAnsi="Arial" w:cs="Arial"/>
                                  <w:sz w:val="18"/>
                                  <w:szCs w:val="18"/>
                                </w:rPr>
                              </w:pPr>
                            </w:p>
                            <w:p w14:paraId="668AB82C" w14:textId="77777777" w:rsidR="008876AF" w:rsidRDefault="008876AF">
                              <w:pPr>
                                <w:rPr>
                                  <w:rFonts w:ascii="Arial" w:hAnsi="Arial" w:cs="Arial"/>
                                  <w:sz w:val="18"/>
                                  <w:szCs w:val="18"/>
                                </w:rPr>
                              </w:pPr>
                            </w:p>
                            <w:p w14:paraId="72C85236" w14:textId="77777777" w:rsidR="008876AF" w:rsidRDefault="008876AF">
                              <w:pPr>
                                <w:rPr>
                                  <w:rFonts w:ascii="Arial" w:hAnsi="Arial" w:cs="Arial"/>
                                  <w:sz w:val="18"/>
                                  <w:szCs w:val="18"/>
                                </w:rPr>
                              </w:pPr>
                            </w:p>
                            <w:p w14:paraId="0A06E6D8" w14:textId="77777777" w:rsidR="008876AF" w:rsidRDefault="008876AF">
                              <w:pPr>
                                <w:rPr>
                                  <w:rFonts w:ascii="Arial" w:hAnsi="Arial" w:cs="Arial"/>
                                  <w:sz w:val="18"/>
                                  <w:szCs w:val="18"/>
                                </w:rPr>
                              </w:pPr>
                            </w:p>
                            <w:p w14:paraId="45D29E72" w14:textId="77777777" w:rsidR="008876AF" w:rsidRDefault="008876AF">
                              <w:pPr>
                                <w:rPr>
                                  <w:rFonts w:ascii="Arial" w:hAnsi="Arial" w:cs="Arial"/>
                                  <w:sz w:val="18"/>
                                  <w:szCs w:val="18"/>
                                </w:rPr>
                              </w:pPr>
                            </w:p>
                            <w:p w14:paraId="3C155B2C" w14:textId="77777777" w:rsidR="008876AF" w:rsidRDefault="008876AF">
                              <w:pPr>
                                <w:rPr>
                                  <w:rFonts w:ascii="Arial" w:hAnsi="Arial" w:cs="Arial"/>
                                  <w:sz w:val="18"/>
                                  <w:szCs w:val="18"/>
                                </w:rPr>
                              </w:pPr>
                              <w:r>
                                <w:rPr>
                                  <w:rFonts w:ascii="Arial" w:hAnsi="Arial" w:cs="Arial"/>
                                  <w:sz w:val="18"/>
                                  <w:szCs w:val="18"/>
                                </w:rPr>
                                <w:t>Zemědělské plodiny</w:t>
                              </w:r>
                            </w:p>
                            <w:p w14:paraId="1A578612" w14:textId="77777777" w:rsidR="008876AF" w:rsidRDefault="008876AF">
                              <w:pPr>
                                <w:rPr>
                                  <w:rFonts w:ascii="Arial" w:hAnsi="Arial" w:cs="Arial"/>
                                  <w:sz w:val="18"/>
                                  <w:szCs w:val="18"/>
                                </w:rPr>
                              </w:pPr>
                            </w:p>
                            <w:p w14:paraId="2ABF2746" w14:textId="77777777" w:rsidR="008876AF" w:rsidRDefault="008876AF">
                              <w:pPr>
                                <w:rPr>
                                  <w:rFonts w:ascii="Arial" w:hAnsi="Arial" w:cs="Arial"/>
                                  <w:sz w:val="18"/>
                                  <w:szCs w:val="18"/>
                                </w:rPr>
                              </w:pPr>
                            </w:p>
                            <w:p w14:paraId="02526DE4" w14:textId="77777777" w:rsidR="008876AF" w:rsidRDefault="008876AF">
                              <w:pPr>
                                <w:rPr>
                                  <w:rFonts w:ascii="Arial" w:hAnsi="Arial" w:cs="Arial"/>
                                  <w:sz w:val="18"/>
                                  <w:szCs w:val="18"/>
                                </w:rPr>
                              </w:pPr>
                            </w:p>
                            <w:p w14:paraId="2F4E85EB" w14:textId="77777777" w:rsidR="008876AF" w:rsidRDefault="008876AF">
                              <w:pPr>
                                <w:rPr>
                                  <w:rFonts w:ascii="Arial" w:hAnsi="Arial" w:cs="Arial"/>
                                  <w:sz w:val="18"/>
                                  <w:szCs w:val="18"/>
                                </w:rPr>
                              </w:pPr>
                            </w:p>
                            <w:p w14:paraId="727443CA" w14:textId="77777777" w:rsidR="008876AF" w:rsidRDefault="008876AF">
                              <w:pPr>
                                <w:rPr>
                                  <w:rFonts w:ascii="Arial" w:hAnsi="Arial" w:cs="Arial"/>
                                  <w:sz w:val="18"/>
                                  <w:szCs w:val="18"/>
                                </w:rPr>
                              </w:pPr>
                            </w:p>
                            <w:p w14:paraId="71598ECC" w14:textId="77777777" w:rsidR="008876AF" w:rsidRDefault="008876AF">
                              <w:pPr>
                                <w:rPr>
                                  <w:rFonts w:ascii="Arial" w:hAnsi="Arial" w:cs="Arial"/>
                                  <w:sz w:val="18"/>
                                  <w:szCs w:val="18"/>
                                </w:rPr>
                              </w:pPr>
                            </w:p>
                            <w:p w14:paraId="13C8100A" w14:textId="77777777" w:rsidR="008876AF" w:rsidRDefault="008876AF">
                              <w:pPr>
                                <w:rPr>
                                  <w:rFonts w:ascii="Arial" w:hAnsi="Arial" w:cs="Arial"/>
                                  <w:sz w:val="18"/>
                                  <w:szCs w:val="18"/>
                                </w:rPr>
                              </w:pPr>
                              <w:r>
                                <w:rPr>
                                  <w:rFonts w:ascii="Arial" w:hAnsi="Arial" w:cs="Arial"/>
                                  <w:sz w:val="18"/>
                                  <w:szCs w:val="18"/>
                                </w:rPr>
                                <w:t>Pokojové rostliny</w:t>
                              </w:r>
                            </w:p>
                            <w:p w14:paraId="7D1C00B5" w14:textId="77777777" w:rsidR="008876AF" w:rsidRDefault="008876AF">
                              <w:pPr>
                                <w:rPr>
                                  <w:rFonts w:ascii="Arial" w:hAnsi="Arial" w:cs="Arial"/>
                                  <w:sz w:val="18"/>
                                  <w:szCs w:val="18"/>
                                </w:rPr>
                              </w:pPr>
                            </w:p>
                            <w:p w14:paraId="36541EFC" w14:textId="77777777" w:rsidR="008876AF" w:rsidRDefault="008876AF">
                              <w:pPr>
                                <w:rPr>
                                  <w:rFonts w:ascii="Arial" w:hAnsi="Arial" w:cs="Arial"/>
                                  <w:sz w:val="18"/>
                                  <w:szCs w:val="18"/>
                                </w:rPr>
                              </w:pPr>
                            </w:p>
                            <w:p w14:paraId="54356D82" w14:textId="77777777" w:rsidR="008876AF" w:rsidRDefault="008876AF">
                              <w:pPr>
                                <w:rPr>
                                  <w:rFonts w:ascii="Arial" w:hAnsi="Arial" w:cs="Arial"/>
                                  <w:sz w:val="18"/>
                                  <w:szCs w:val="18"/>
                                </w:rPr>
                              </w:pPr>
                            </w:p>
                            <w:p w14:paraId="20B6E467" w14:textId="77777777" w:rsidR="008876AF" w:rsidRDefault="008876AF">
                              <w:pPr>
                                <w:rPr>
                                  <w:rFonts w:ascii="Arial" w:hAnsi="Arial" w:cs="Arial"/>
                                  <w:sz w:val="18"/>
                                  <w:szCs w:val="18"/>
                                </w:rPr>
                              </w:pPr>
                            </w:p>
                            <w:p w14:paraId="23650488" w14:textId="77777777" w:rsidR="008876AF" w:rsidRDefault="008876AF">
                              <w:pPr>
                                <w:rPr>
                                  <w:rFonts w:ascii="Arial" w:hAnsi="Arial" w:cs="Arial"/>
                                  <w:sz w:val="18"/>
                                  <w:szCs w:val="18"/>
                                </w:rPr>
                              </w:pPr>
                            </w:p>
                            <w:p w14:paraId="756BA953" w14:textId="77777777" w:rsidR="008876AF" w:rsidRDefault="008876AF">
                              <w:pPr>
                                <w:rPr>
                                  <w:rFonts w:ascii="Arial" w:hAnsi="Arial" w:cs="Arial"/>
                                  <w:sz w:val="18"/>
                                  <w:szCs w:val="18"/>
                                </w:rPr>
                              </w:pPr>
                            </w:p>
                            <w:p w14:paraId="3E4BBFC7" w14:textId="77777777" w:rsidR="008876AF" w:rsidRDefault="008876AF">
                              <w:pPr>
                                <w:rPr>
                                  <w:rFonts w:ascii="Arial" w:hAnsi="Arial" w:cs="Arial"/>
                                  <w:sz w:val="18"/>
                                  <w:szCs w:val="18"/>
                                </w:rPr>
                              </w:pPr>
                            </w:p>
                            <w:p w14:paraId="7B08FB0C" w14:textId="77777777" w:rsidR="008876AF" w:rsidRDefault="008876AF">
                              <w:pPr>
                                <w:rPr>
                                  <w:rFonts w:ascii="Arial" w:hAnsi="Arial" w:cs="Arial"/>
                                  <w:sz w:val="18"/>
                                  <w:szCs w:val="18"/>
                                </w:rPr>
                              </w:pPr>
                              <w:r>
                                <w:rPr>
                                  <w:rFonts w:ascii="Arial" w:hAnsi="Arial" w:cs="Arial"/>
                                  <w:sz w:val="18"/>
                                  <w:szCs w:val="18"/>
                                </w:rPr>
                                <w:t>Péče o živočichy v zajetí</w:t>
                              </w:r>
                            </w:p>
                            <w:p w14:paraId="2293FFAF" w14:textId="77777777" w:rsidR="008876AF" w:rsidRDefault="008876AF">
                              <w:pPr>
                                <w:rPr>
                                  <w:rFonts w:ascii="Arial" w:hAnsi="Arial" w:cs="Arial"/>
                                  <w:sz w:val="18"/>
                                  <w:szCs w:val="18"/>
                                </w:rPr>
                              </w:pPr>
                            </w:p>
                            <w:p w14:paraId="22C4AE06" w14:textId="77777777" w:rsidR="008876AF" w:rsidRDefault="008876AF">
                              <w:pPr>
                                <w:rPr>
                                  <w:rFonts w:ascii="Arial" w:hAnsi="Arial" w:cs="Arial"/>
                                  <w:sz w:val="18"/>
                                  <w:szCs w:val="18"/>
                                </w:rPr>
                              </w:pPr>
                            </w:p>
                            <w:p w14:paraId="6E54E0A9" w14:textId="77777777" w:rsidR="008876AF" w:rsidRDefault="008876AF">
                              <w:pPr>
                                <w:rPr>
                                  <w:rFonts w:ascii="Arial" w:hAnsi="Arial" w:cs="Arial"/>
                                  <w:sz w:val="18"/>
                                  <w:szCs w:val="18"/>
                                </w:rPr>
                              </w:pPr>
                            </w:p>
                            <w:p w14:paraId="493BB459" w14:textId="77777777" w:rsidR="008876AF" w:rsidRDefault="008876AF">
                              <w:pPr>
                                <w:rPr>
                                  <w:rFonts w:ascii="Arial" w:hAnsi="Arial" w:cs="Arial"/>
                                  <w:sz w:val="18"/>
                                  <w:szCs w:val="18"/>
                                </w:rPr>
                              </w:pPr>
                            </w:p>
                            <w:p w14:paraId="1282850A" w14:textId="77777777" w:rsidR="008876AF" w:rsidRDefault="008876AF">
                              <w:pPr>
                                <w:rPr>
                                  <w:rFonts w:ascii="Arial" w:hAnsi="Arial" w:cs="Arial"/>
                                  <w:sz w:val="18"/>
                                  <w:szCs w:val="18"/>
                                </w:rPr>
                              </w:pPr>
                            </w:p>
                            <w:p w14:paraId="343687C8" w14:textId="77777777" w:rsidR="008876AF" w:rsidRDefault="008876AF">
                              <w:pPr>
                                <w:rPr>
                                  <w:rFonts w:ascii="Arial" w:hAnsi="Arial" w:cs="Arial"/>
                                  <w:sz w:val="18"/>
                                  <w:szCs w:val="18"/>
                                </w:rPr>
                              </w:pPr>
                              <w:r>
                                <w:rPr>
                                  <w:rFonts w:ascii="Arial" w:hAnsi="Arial" w:cs="Arial"/>
                                  <w:sz w:val="18"/>
                                  <w:szCs w:val="18"/>
                                </w:rPr>
                                <w:t>Proměny přírody v zimě, zimní sporty</w:t>
                              </w:r>
                            </w:p>
                            <w:p w14:paraId="2B03D182" w14:textId="77777777" w:rsidR="008876AF" w:rsidRDefault="008876AF">
                              <w:pPr>
                                <w:rPr>
                                  <w:rFonts w:ascii="Arial" w:hAnsi="Arial" w:cs="Arial"/>
                                  <w:sz w:val="18"/>
                                  <w:szCs w:val="18"/>
                                </w:rPr>
                              </w:pPr>
                            </w:p>
                            <w:p w14:paraId="4C893780" w14:textId="77777777" w:rsidR="008876AF" w:rsidRDefault="008876AF">
                              <w:pPr>
                                <w:rPr>
                                  <w:rFonts w:ascii="Arial" w:hAnsi="Arial" w:cs="Arial"/>
                                  <w:sz w:val="18"/>
                                  <w:szCs w:val="18"/>
                                </w:rPr>
                              </w:pPr>
                            </w:p>
                            <w:p w14:paraId="47230A15" w14:textId="77777777" w:rsidR="008876AF" w:rsidRDefault="008876AF">
                              <w:pPr>
                                <w:rPr>
                                  <w:rFonts w:ascii="Arial" w:hAnsi="Arial" w:cs="Arial"/>
                                  <w:sz w:val="18"/>
                                  <w:szCs w:val="18"/>
                                </w:rPr>
                              </w:pPr>
                            </w:p>
                            <w:p w14:paraId="2646A6A4" w14:textId="77777777" w:rsidR="008876AF" w:rsidRDefault="008876AF">
                              <w:pPr>
                                <w:rPr>
                                  <w:rFonts w:ascii="Arial" w:hAnsi="Arial" w:cs="Arial"/>
                                  <w:sz w:val="18"/>
                                  <w:szCs w:val="18"/>
                                </w:rPr>
                              </w:pPr>
                            </w:p>
                            <w:p w14:paraId="7F73A157" w14:textId="77777777" w:rsidR="008876AF" w:rsidRDefault="008876AF">
                              <w:pPr>
                                <w:rPr>
                                  <w:rFonts w:ascii="Arial" w:hAnsi="Arial" w:cs="Arial"/>
                                  <w:sz w:val="18"/>
                                  <w:szCs w:val="18"/>
                                </w:rPr>
                              </w:pPr>
                            </w:p>
                            <w:p w14:paraId="1201768D" w14:textId="77777777" w:rsidR="008876AF" w:rsidRDefault="008876AF">
                              <w:pPr>
                                <w:rPr>
                                  <w:rFonts w:ascii="Arial" w:hAnsi="Arial" w:cs="Arial"/>
                                  <w:sz w:val="18"/>
                                  <w:szCs w:val="18"/>
                                </w:rPr>
                              </w:pPr>
                            </w:p>
                            <w:p w14:paraId="5D2DC115" w14:textId="77777777" w:rsidR="008876AF" w:rsidRDefault="008876AF">
                              <w:pPr>
                                <w:rPr>
                                  <w:rFonts w:ascii="Arial" w:hAnsi="Arial" w:cs="Arial"/>
                                  <w:sz w:val="18"/>
                                  <w:szCs w:val="18"/>
                                </w:rPr>
                              </w:pPr>
                              <w:r>
                                <w:rPr>
                                  <w:rFonts w:ascii="Arial" w:hAnsi="Arial" w:cs="Arial"/>
                                  <w:sz w:val="18"/>
                                  <w:szCs w:val="18"/>
                                </w:rPr>
                                <w:t>Životní projevy živočichů v přírodě v zimě</w:t>
                              </w:r>
                            </w:p>
                            <w:p w14:paraId="3F5535DE" w14:textId="77777777" w:rsidR="008876AF" w:rsidRDefault="008876AF">
                              <w:pPr>
                                <w:rPr>
                                  <w:rFonts w:ascii="Arial" w:hAnsi="Arial" w:cs="Arial"/>
                                  <w:sz w:val="18"/>
                                  <w:szCs w:val="18"/>
                                </w:rPr>
                              </w:pPr>
                            </w:p>
                            <w:p w14:paraId="43006D6D" w14:textId="77777777" w:rsidR="008876AF" w:rsidRDefault="008876AF">
                              <w:pPr>
                                <w:rPr>
                                  <w:rFonts w:ascii="Arial" w:hAnsi="Arial" w:cs="Arial"/>
                                  <w:sz w:val="18"/>
                                  <w:szCs w:val="18"/>
                                </w:rPr>
                              </w:pPr>
                            </w:p>
                            <w:p w14:paraId="0272B808" w14:textId="77777777" w:rsidR="008876AF" w:rsidRDefault="008876AF">
                              <w:pPr>
                                <w:rPr>
                                  <w:rFonts w:ascii="Arial" w:hAnsi="Arial" w:cs="Arial"/>
                                  <w:sz w:val="18"/>
                                  <w:szCs w:val="18"/>
                                </w:rPr>
                              </w:pPr>
                            </w:p>
                            <w:p w14:paraId="060ABEB0" w14:textId="77777777" w:rsidR="008876AF" w:rsidRDefault="008876AF">
                              <w:pPr>
                                <w:rPr>
                                  <w:rFonts w:ascii="Arial" w:hAnsi="Arial" w:cs="Arial"/>
                                  <w:sz w:val="18"/>
                                  <w:szCs w:val="18"/>
                                </w:rPr>
                              </w:pPr>
                            </w:p>
                            <w:p w14:paraId="654206C2" w14:textId="77777777" w:rsidR="008876AF" w:rsidRDefault="008876AF">
                              <w:pPr>
                                <w:rPr>
                                  <w:rFonts w:ascii="Arial" w:hAnsi="Arial" w:cs="Arial"/>
                                  <w:sz w:val="18"/>
                                  <w:szCs w:val="18"/>
                                </w:rPr>
                              </w:pPr>
                            </w:p>
                            <w:p w14:paraId="310A2060" w14:textId="77777777" w:rsidR="008876AF" w:rsidRDefault="008876AF">
                              <w:pPr>
                                <w:rPr>
                                  <w:rFonts w:ascii="Arial" w:hAnsi="Arial" w:cs="Arial"/>
                                  <w:sz w:val="18"/>
                                  <w:szCs w:val="18"/>
                                </w:rPr>
                              </w:pPr>
                            </w:p>
                            <w:p w14:paraId="6C88E09C" w14:textId="77777777" w:rsidR="008876AF" w:rsidRDefault="008876AF">
                              <w:pPr>
                                <w:rPr>
                                  <w:rFonts w:ascii="Arial" w:hAnsi="Arial" w:cs="Arial"/>
                                  <w:sz w:val="18"/>
                                  <w:szCs w:val="18"/>
                                </w:rPr>
                              </w:pPr>
                            </w:p>
                            <w:p w14:paraId="5A1DA36D" w14:textId="77777777" w:rsidR="008876AF" w:rsidRDefault="008876AF">
                              <w:pPr>
                                <w:rPr>
                                  <w:rFonts w:ascii="Arial" w:hAnsi="Arial" w:cs="Arial"/>
                                  <w:sz w:val="18"/>
                                  <w:szCs w:val="18"/>
                                </w:rPr>
                              </w:pPr>
                              <w:r>
                                <w:rPr>
                                  <w:rFonts w:ascii="Arial" w:hAnsi="Arial" w:cs="Arial"/>
                                  <w:sz w:val="18"/>
                                  <w:szCs w:val="18"/>
                                </w:rPr>
                                <w:t>Proměny přírody na jaře</w:t>
                              </w:r>
                            </w:p>
                            <w:p w14:paraId="3E137606" w14:textId="77777777" w:rsidR="008876AF" w:rsidRDefault="008876AF">
                              <w:pPr>
                                <w:rPr>
                                  <w:rFonts w:ascii="Arial" w:hAnsi="Arial" w:cs="Arial"/>
                                  <w:sz w:val="18"/>
                                  <w:szCs w:val="18"/>
                                </w:rPr>
                              </w:pPr>
                            </w:p>
                            <w:p w14:paraId="0BA38D77" w14:textId="77777777" w:rsidR="008876AF" w:rsidRDefault="008876AF">
                              <w:pPr>
                                <w:rPr>
                                  <w:rFonts w:ascii="Arial" w:hAnsi="Arial" w:cs="Arial"/>
                                  <w:sz w:val="18"/>
                                  <w:szCs w:val="18"/>
                                </w:rPr>
                              </w:pPr>
                            </w:p>
                            <w:p w14:paraId="1C76B412" w14:textId="77777777" w:rsidR="008876AF" w:rsidRDefault="008876AF">
                              <w:pPr>
                                <w:rPr>
                                  <w:rFonts w:ascii="Arial" w:hAnsi="Arial" w:cs="Arial"/>
                                  <w:sz w:val="18"/>
                                  <w:szCs w:val="18"/>
                                </w:rPr>
                              </w:pPr>
                            </w:p>
                            <w:p w14:paraId="10E6E5F7" w14:textId="77777777" w:rsidR="008876AF" w:rsidRDefault="008876AF">
                              <w:pPr>
                                <w:rPr>
                                  <w:rFonts w:ascii="Arial" w:hAnsi="Arial" w:cs="Arial"/>
                                  <w:sz w:val="18"/>
                                  <w:szCs w:val="18"/>
                                </w:rPr>
                              </w:pPr>
                            </w:p>
                            <w:p w14:paraId="0510FCE4" w14:textId="77777777" w:rsidR="008876AF" w:rsidRDefault="008876AF">
                              <w:pPr>
                                <w:rPr>
                                  <w:rFonts w:ascii="Arial" w:hAnsi="Arial" w:cs="Arial"/>
                                  <w:sz w:val="18"/>
                                  <w:szCs w:val="18"/>
                                </w:rPr>
                              </w:pPr>
                            </w:p>
                            <w:p w14:paraId="77C2673B" w14:textId="77777777" w:rsidR="008876AF" w:rsidRDefault="008876AF">
                              <w:pPr>
                                <w:rPr>
                                  <w:rFonts w:ascii="Arial" w:hAnsi="Arial" w:cs="Arial"/>
                                  <w:sz w:val="18"/>
                                  <w:szCs w:val="18"/>
                                </w:rPr>
                              </w:pPr>
                            </w:p>
                            <w:p w14:paraId="77FF294F" w14:textId="77777777" w:rsidR="008876AF" w:rsidRDefault="008876AF">
                              <w:pPr>
                                <w:rPr>
                                  <w:rFonts w:ascii="Arial" w:hAnsi="Arial" w:cs="Arial"/>
                                  <w:sz w:val="18"/>
                                  <w:szCs w:val="18"/>
                                </w:rPr>
                              </w:pPr>
                            </w:p>
                            <w:p w14:paraId="12E0A4AD" w14:textId="77777777" w:rsidR="008876AF" w:rsidRDefault="008876AF">
                              <w:pPr>
                                <w:rPr>
                                  <w:rFonts w:ascii="Arial" w:hAnsi="Arial" w:cs="Arial"/>
                                  <w:sz w:val="18"/>
                                  <w:szCs w:val="18"/>
                                </w:rPr>
                              </w:pPr>
                            </w:p>
                            <w:p w14:paraId="47D16D68" w14:textId="77777777" w:rsidR="00F036D3" w:rsidRDefault="00F036D3" w:rsidP="00F036D3">
                              <w:pPr>
                                <w:rPr>
                                  <w:rFonts w:ascii="Arial" w:hAnsi="Arial" w:cs="Arial"/>
                                  <w:sz w:val="18"/>
                                  <w:szCs w:val="18"/>
                                </w:rPr>
                              </w:pPr>
                            </w:p>
                            <w:p w14:paraId="485F107D" w14:textId="77777777" w:rsidR="00F036D3" w:rsidRDefault="00F036D3" w:rsidP="00F036D3">
                              <w:pPr>
                                <w:rPr>
                                  <w:rFonts w:ascii="Arial" w:hAnsi="Arial" w:cs="Arial"/>
                                  <w:sz w:val="18"/>
                                  <w:szCs w:val="18"/>
                                </w:rPr>
                              </w:pPr>
                              <w:r>
                                <w:rPr>
                                  <w:rFonts w:ascii="Arial" w:hAnsi="Arial" w:cs="Arial"/>
                                  <w:sz w:val="18"/>
                                  <w:szCs w:val="18"/>
                                </w:rPr>
                                <w:t>Ptáci a jejich hnízda</w:t>
                              </w:r>
                            </w:p>
                            <w:p w14:paraId="4F1A46C1" w14:textId="77777777" w:rsidR="008876AF" w:rsidRDefault="008876AF">
                              <w:pPr>
                                <w:rPr>
                                  <w:rFonts w:ascii="Arial" w:hAnsi="Arial" w:cs="Arial"/>
                                  <w:sz w:val="18"/>
                                  <w:szCs w:val="18"/>
                                </w:rPr>
                              </w:pPr>
                            </w:p>
                            <w:p w14:paraId="3E194603" w14:textId="77777777" w:rsidR="008876AF" w:rsidRDefault="008876AF">
                              <w:pPr>
                                <w:rPr>
                                  <w:rFonts w:ascii="Arial" w:hAnsi="Arial" w:cs="Arial"/>
                                  <w:sz w:val="18"/>
                                  <w:szCs w:val="18"/>
                                </w:rPr>
                              </w:pPr>
                            </w:p>
                            <w:p w14:paraId="1652233C" w14:textId="77777777" w:rsidR="00F036D3" w:rsidRDefault="00F036D3" w:rsidP="00F036D3">
                              <w:pPr>
                                <w:rPr>
                                  <w:rFonts w:ascii="Arial" w:hAnsi="Arial" w:cs="Arial"/>
                                  <w:sz w:val="18"/>
                                  <w:szCs w:val="18"/>
                                </w:rPr>
                              </w:pPr>
                              <w:r>
                                <w:rPr>
                                  <w:rFonts w:ascii="Arial" w:hAnsi="Arial" w:cs="Arial"/>
                                  <w:sz w:val="18"/>
                                  <w:szCs w:val="18"/>
                                </w:rPr>
                                <w:t>Hospodářská zvířata</w:t>
                              </w:r>
                            </w:p>
                            <w:p w14:paraId="6A9FAA25" w14:textId="77777777" w:rsidR="008876AF" w:rsidRDefault="008876AF">
                              <w:pPr>
                                <w:rPr>
                                  <w:rFonts w:ascii="Arial" w:hAnsi="Arial" w:cs="Arial"/>
                                  <w:sz w:val="18"/>
                                  <w:szCs w:val="18"/>
                                </w:rPr>
                              </w:pPr>
                            </w:p>
                            <w:p w14:paraId="75BABE40" w14:textId="77777777" w:rsidR="00F036D3" w:rsidRDefault="00F036D3">
                              <w:pPr>
                                <w:rPr>
                                  <w:rFonts w:ascii="Arial" w:hAnsi="Arial" w:cs="Arial"/>
                                  <w:sz w:val="18"/>
                                  <w:szCs w:val="18"/>
                                </w:rPr>
                              </w:pPr>
                            </w:p>
                            <w:p w14:paraId="5CAADC93" w14:textId="77777777" w:rsidR="00F036D3" w:rsidRDefault="00F036D3">
                              <w:pPr>
                                <w:rPr>
                                  <w:rFonts w:ascii="Arial" w:hAnsi="Arial" w:cs="Arial"/>
                                  <w:sz w:val="18"/>
                                  <w:szCs w:val="18"/>
                                </w:rPr>
                              </w:pPr>
                            </w:p>
                            <w:p w14:paraId="2EE5B342" w14:textId="77777777" w:rsidR="00F036D3" w:rsidRDefault="00F036D3">
                              <w:pPr>
                                <w:rPr>
                                  <w:rFonts w:ascii="Arial" w:hAnsi="Arial" w:cs="Arial"/>
                                  <w:sz w:val="18"/>
                                  <w:szCs w:val="18"/>
                                </w:rPr>
                              </w:pPr>
                            </w:p>
                            <w:p w14:paraId="0A4F2B1B" w14:textId="77777777" w:rsidR="008876AF" w:rsidRDefault="008876AF">
                              <w:pPr>
                                <w:rPr>
                                  <w:rFonts w:ascii="Arial" w:hAnsi="Arial" w:cs="Arial"/>
                                  <w:sz w:val="18"/>
                                  <w:szCs w:val="18"/>
                                </w:rPr>
                              </w:pPr>
                              <w:r>
                                <w:rPr>
                                  <w:rFonts w:ascii="Arial" w:hAnsi="Arial" w:cs="Arial"/>
                                  <w:sz w:val="18"/>
                                  <w:szCs w:val="18"/>
                                </w:rPr>
                                <w:t>Rostliny na jaře</w:t>
                              </w:r>
                            </w:p>
                            <w:p w14:paraId="1A35603C" w14:textId="77777777" w:rsidR="008876AF" w:rsidRDefault="008876AF">
                              <w:pPr>
                                <w:rPr>
                                  <w:rFonts w:ascii="Arial" w:hAnsi="Arial" w:cs="Arial"/>
                                  <w:sz w:val="18"/>
                                  <w:szCs w:val="18"/>
                                </w:rPr>
                              </w:pPr>
                            </w:p>
                            <w:p w14:paraId="2DF5F069" w14:textId="77777777" w:rsidR="008876AF" w:rsidRDefault="008876AF">
                              <w:pPr>
                                <w:rPr>
                                  <w:rFonts w:ascii="Arial" w:hAnsi="Arial" w:cs="Arial"/>
                                  <w:sz w:val="18"/>
                                  <w:szCs w:val="18"/>
                                </w:rPr>
                              </w:pPr>
                              <w:r>
                                <w:rPr>
                                  <w:rFonts w:ascii="Arial" w:hAnsi="Arial" w:cs="Arial"/>
                                  <w:sz w:val="18"/>
                                  <w:szCs w:val="18"/>
                                </w:rPr>
                                <w:t>Na louce</w:t>
                              </w:r>
                            </w:p>
                            <w:p w14:paraId="4F14C130" w14:textId="77777777" w:rsidR="008876AF" w:rsidRDefault="008876AF">
                              <w:pPr>
                                <w:rPr>
                                  <w:rFonts w:ascii="Arial" w:hAnsi="Arial" w:cs="Arial"/>
                                  <w:sz w:val="18"/>
                                  <w:szCs w:val="18"/>
                                </w:rPr>
                              </w:pPr>
                            </w:p>
                            <w:p w14:paraId="6A442E7E" w14:textId="77777777" w:rsidR="008876AF" w:rsidRDefault="008876AF">
                              <w:pPr>
                                <w:rPr>
                                  <w:rFonts w:ascii="Arial" w:hAnsi="Arial" w:cs="Arial"/>
                                  <w:sz w:val="18"/>
                                  <w:szCs w:val="18"/>
                                </w:rPr>
                              </w:pPr>
                            </w:p>
                            <w:p w14:paraId="54B892BB" w14:textId="77777777" w:rsidR="008876AF" w:rsidRDefault="008876AF">
                              <w:pPr>
                                <w:rPr>
                                  <w:rFonts w:ascii="Arial" w:hAnsi="Arial" w:cs="Arial"/>
                                  <w:sz w:val="18"/>
                                  <w:szCs w:val="18"/>
                                </w:rPr>
                              </w:pPr>
                            </w:p>
                            <w:p w14:paraId="47E1EC8B" w14:textId="77777777" w:rsidR="008876AF" w:rsidRDefault="008876AF">
                              <w:pPr>
                                <w:rPr>
                                  <w:rFonts w:ascii="Arial" w:hAnsi="Arial" w:cs="Arial"/>
                                  <w:sz w:val="18"/>
                                  <w:szCs w:val="18"/>
                                </w:rPr>
                              </w:pPr>
                            </w:p>
                            <w:p w14:paraId="413C7DD1" w14:textId="77777777" w:rsidR="008876AF" w:rsidRDefault="008876AF">
                              <w:pPr>
                                <w:rPr>
                                  <w:rFonts w:ascii="Arial" w:hAnsi="Arial" w:cs="Arial"/>
                                  <w:sz w:val="18"/>
                                  <w:szCs w:val="18"/>
                                </w:rPr>
                              </w:pPr>
                            </w:p>
                            <w:p w14:paraId="48B3954A" w14:textId="77777777" w:rsidR="008876AF" w:rsidRDefault="008876AF">
                              <w:pPr>
                                <w:rPr>
                                  <w:rFonts w:ascii="Arial" w:hAnsi="Arial" w:cs="Arial"/>
                                  <w:sz w:val="18"/>
                                  <w:szCs w:val="18"/>
                                </w:rPr>
                              </w:pPr>
                            </w:p>
                            <w:p w14:paraId="2C7313F9" w14:textId="77777777" w:rsidR="008876AF" w:rsidRDefault="008876AF">
                              <w:pPr>
                                <w:rPr>
                                  <w:rFonts w:ascii="Arial" w:hAnsi="Arial" w:cs="Arial"/>
                                  <w:sz w:val="18"/>
                                  <w:szCs w:val="18"/>
                                </w:rPr>
                              </w:pPr>
                              <w:r>
                                <w:rPr>
                                  <w:rFonts w:ascii="Arial" w:hAnsi="Arial" w:cs="Arial"/>
                                  <w:sz w:val="18"/>
                                  <w:szCs w:val="18"/>
                                </w:rPr>
                                <w:t>Na poli</w:t>
                              </w:r>
                            </w:p>
                            <w:p w14:paraId="55D1F400" w14:textId="77777777" w:rsidR="008876AF" w:rsidRDefault="008876AF">
                              <w:pPr>
                                <w:rPr>
                                  <w:rFonts w:ascii="Arial" w:hAnsi="Arial" w:cs="Arial"/>
                                  <w:sz w:val="18"/>
                                  <w:szCs w:val="18"/>
                                </w:rPr>
                              </w:pPr>
                            </w:p>
                            <w:p w14:paraId="728A74D8" w14:textId="77777777" w:rsidR="008876AF" w:rsidRDefault="008876AF">
                              <w:pPr>
                                <w:rPr>
                                  <w:rFonts w:ascii="Arial" w:hAnsi="Arial" w:cs="Arial"/>
                                  <w:sz w:val="18"/>
                                  <w:szCs w:val="18"/>
                                </w:rPr>
                              </w:pPr>
                            </w:p>
                            <w:p w14:paraId="44B1824C" w14:textId="77777777" w:rsidR="008876AF" w:rsidRDefault="008876AF">
                              <w:pPr>
                                <w:rPr>
                                  <w:rFonts w:ascii="Arial" w:hAnsi="Arial" w:cs="Arial"/>
                                  <w:sz w:val="18"/>
                                  <w:szCs w:val="18"/>
                                </w:rPr>
                              </w:pPr>
                            </w:p>
                            <w:p w14:paraId="68E072F3" w14:textId="77777777" w:rsidR="008876AF" w:rsidRDefault="008876AF">
                              <w:pPr>
                                <w:rPr>
                                  <w:rFonts w:ascii="Arial" w:hAnsi="Arial" w:cs="Arial"/>
                                  <w:sz w:val="18"/>
                                  <w:szCs w:val="18"/>
                                </w:rPr>
                              </w:pPr>
                            </w:p>
                            <w:p w14:paraId="05A6D036" w14:textId="77777777" w:rsidR="008876AF" w:rsidRDefault="008876AF">
                              <w:pPr>
                                <w:rPr>
                                  <w:rFonts w:ascii="Arial" w:hAnsi="Arial" w:cs="Arial"/>
                                  <w:sz w:val="18"/>
                                  <w:szCs w:val="18"/>
                                </w:rPr>
                              </w:pPr>
                              <w:r>
                                <w:rPr>
                                  <w:rFonts w:ascii="Arial" w:hAnsi="Arial" w:cs="Arial"/>
                                  <w:sz w:val="18"/>
                                  <w:szCs w:val="18"/>
                                </w:rPr>
                                <w:t>V lese a u lesa</w:t>
                              </w:r>
                            </w:p>
                            <w:p w14:paraId="6B8E6BBA" w14:textId="77777777" w:rsidR="008876AF" w:rsidRDefault="008876AF">
                              <w:pPr>
                                <w:rPr>
                                  <w:rFonts w:ascii="Arial" w:hAnsi="Arial" w:cs="Arial"/>
                                  <w:sz w:val="18"/>
                                  <w:szCs w:val="18"/>
                                </w:rPr>
                              </w:pPr>
                            </w:p>
                            <w:p w14:paraId="51C79CAE" w14:textId="77777777" w:rsidR="008876AF" w:rsidRDefault="008876AF">
                              <w:pPr>
                                <w:rPr>
                                  <w:rFonts w:ascii="Arial" w:hAnsi="Arial" w:cs="Arial"/>
                                  <w:sz w:val="18"/>
                                  <w:szCs w:val="18"/>
                                </w:rPr>
                              </w:pPr>
                            </w:p>
                            <w:p w14:paraId="71D29E71" w14:textId="77777777" w:rsidR="008876AF" w:rsidRDefault="008876AF">
                              <w:pPr>
                                <w:rPr>
                                  <w:rFonts w:ascii="Arial" w:hAnsi="Arial" w:cs="Arial"/>
                                  <w:sz w:val="18"/>
                                  <w:szCs w:val="18"/>
                                </w:rPr>
                              </w:pPr>
                            </w:p>
                            <w:p w14:paraId="38155015" w14:textId="77777777" w:rsidR="008876AF" w:rsidRDefault="008876AF">
                              <w:pPr>
                                <w:rPr>
                                  <w:rFonts w:ascii="Arial" w:hAnsi="Arial" w:cs="Arial"/>
                                  <w:sz w:val="18"/>
                                  <w:szCs w:val="18"/>
                                </w:rPr>
                              </w:pPr>
                            </w:p>
                            <w:p w14:paraId="24AE195C" w14:textId="77777777" w:rsidR="008876AF" w:rsidRDefault="008876AF">
                              <w:pPr>
                                <w:rPr>
                                  <w:rFonts w:ascii="Arial" w:hAnsi="Arial" w:cs="Arial"/>
                                  <w:sz w:val="18"/>
                                  <w:szCs w:val="18"/>
                                </w:rPr>
                              </w:pPr>
                            </w:p>
                            <w:p w14:paraId="460FAF32" w14:textId="77777777" w:rsidR="008876AF" w:rsidRDefault="008876AF">
                              <w:pPr>
                                <w:rPr>
                                  <w:rFonts w:ascii="Arial" w:hAnsi="Arial" w:cs="Arial"/>
                                  <w:sz w:val="18"/>
                                  <w:szCs w:val="18"/>
                                </w:rPr>
                              </w:pPr>
                            </w:p>
                            <w:p w14:paraId="62C0E3A9" w14:textId="77777777" w:rsidR="008876AF" w:rsidRDefault="008876AF">
                              <w:pPr>
                                <w:rPr>
                                  <w:rFonts w:ascii="Arial" w:hAnsi="Arial" w:cs="Arial"/>
                                  <w:sz w:val="18"/>
                                  <w:szCs w:val="18"/>
                                </w:rPr>
                              </w:pPr>
                            </w:p>
                            <w:p w14:paraId="1CEAA3B6" w14:textId="77777777" w:rsidR="008876AF" w:rsidRDefault="008876AF">
                              <w:pPr>
                                <w:rPr>
                                  <w:rFonts w:ascii="Arial" w:hAnsi="Arial" w:cs="Arial"/>
                                  <w:sz w:val="18"/>
                                  <w:szCs w:val="18"/>
                                </w:rPr>
                              </w:pPr>
                            </w:p>
                            <w:p w14:paraId="7097445F" w14:textId="77777777" w:rsidR="008876AF" w:rsidRDefault="008876AF">
                              <w:pPr>
                                <w:rPr>
                                  <w:rFonts w:ascii="Arial" w:hAnsi="Arial" w:cs="Arial"/>
                                  <w:sz w:val="18"/>
                                  <w:szCs w:val="18"/>
                                </w:rPr>
                              </w:pPr>
                            </w:p>
                            <w:p w14:paraId="7626E6BF" w14:textId="77777777" w:rsidR="008876AF" w:rsidRDefault="008876AF">
                              <w:pPr>
                                <w:rPr>
                                  <w:rFonts w:ascii="Arial" w:hAnsi="Arial" w:cs="Arial"/>
                                  <w:sz w:val="18"/>
                                  <w:szCs w:val="18"/>
                                </w:rPr>
                              </w:pPr>
                            </w:p>
                            <w:p w14:paraId="4D6F1F81" w14:textId="77777777" w:rsidR="008876AF" w:rsidRDefault="008876AF">
                              <w:pPr>
                                <w:rPr>
                                  <w:rFonts w:ascii="Arial" w:hAnsi="Arial" w:cs="Arial"/>
                                  <w:sz w:val="18"/>
                                  <w:szCs w:val="18"/>
                                </w:rPr>
                              </w:pPr>
                            </w:p>
                            <w:p w14:paraId="3B1863EB" w14:textId="77777777" w:rsidR="008876AF" w:rsidRDefault="008876AF">
                              <w:pPr>
                                <w:rPr>
                                  <w:rFonts w:ascii="Arial" w:hAnsi="Arial" w:cs="Arial"/>
                                  <w:sz w:val="18"/>
                                  <w:szCs w:val="18"/>
                                </w:rPr>
                              </w:pPr>
                            </w:p>
                            <w:p w14:paraId="31BDEFDC" w14:textId="77777777" w:rsidR="008876AF" w:rsidRDefault="008876AF">
                              <w:pPr>
                                <w:rPr>
                                  <w:rFonts w:ascii="Arial" w:hAnsi="Arial" w:cs="Arial"/>
                                  <w:sz w:val="18"/>
                                  <w:szCs w:val="18"/>
                                </w:rPr>
                              </w:pPr>
                            </w:p>
                            <w:p w14:paraId="46C3EF52" w14:textId="77777777" w:rsidR="00F036D3" w:rsidRDefault="00F036D3">
                              <w:pPr>
                                <w:rPr>
                                  <w:rFonts w:ascii="Arial" w:hAnsi="Arial" w:cs="Arial"/>
                                  <w:sz w:val="18"/>
                                  <w:szCs w:val="18"/>
                                </w:rPr>
                              </w:pPr>
                            </w:p>
                            <w:p w14:paraId="5EA79B52" w14:textId="36DC916E" w:rsidR="008876AF" w:rsidRDefault="008876AF">
                              <w:pPr>
                                <w:rPr>
                                  <w:rFonts w:ascii="Arial" w:hAnsi="Arial" w:cs="Arial"/>
                                  <w:sz w:val="18"/>
                                  <w:szCs w:val="18"/>
                                </w:rPr>
                              </w:pPr>
                              <w:r>
                                <w:rPr>
                                  <w:rFonts w:ascii="Arial" w:hAnsi="Arial" w:cs="Arial"/>
                                  <w:sz w:val="18"/>
                                  <w:szCs w:val="18"/>
                                </w:rPr>
                                <w:t>U vody a ve vodě</w:t>
                              </w:r>
                            </w:p>
                            <w:p w14:paraId="5EFE6ECE" w14:textId="77777777" w:rsidR="008876AF" w:rsidRDefault="008876AF">
                              <w:pPr>
                                <w:rPr>
                                  <w:rFonts w:ascii="Arial" w:hAnsi="Arial" w:cs="Arial"/>
                                  <w:sz w:val="18"/>
                                  <w:szCs w:val="18"/>
                                </w:rPr>
                              </w:pPr>
                            </w:p>
                            <w:p w14:paraId="61EDC2C1" w14:textId="77777777" w:rsidR="008876AF" w:rsidRDefault="008876AF">
                              <w:pPr>
                                <w:rPr>
                                  <w:rFonts w:ascii="Arial" w:hAnsi="Arial" w:cs="Arial"/>
                                  <w:sz w:val="18"/>
                                  <w:szCs w:val="18"/>
                                </w:rPr>
                              </w:pPr>
                            </w:p>
                            <w:p w14:paraId="795551DB" w14:textId="77777777" w:rsidR="008876AF" w:rsidRDefault="008876AF">
                              <w:pPr>
                                <w:rPr>
                                  <w:rFonts w:ascii="Arial" w:hAnsi="Arial" w:cs="Arial"/>
                                  <w:sz w:val="18"/>
                                  <w:szCs w:val="18"/>
                                </w:rPr>
                              </w:pPr>
                            </w:p>
                            <w:p w14:paraId="59324667" w14:textId="77777777" w:rsidR="008876AF" w:rsidRDefault="008876AF">
                              <w:pPr>
                                <w:rPr>
                                  <w:rFonts w:ascii="Arial" w:hAnsi="Arial" w:cs="Arial"/>
                                  <w:sz w:val="18"/>
                                  <w:szCs w:val="18"/>
                                </w:rPr>
                              </w:pPr>
                            </w:p>
                            <w:p w14:paraId="78C3C364" w14:textId="77777777" w:rsidR="008876AF" w:rsidRDefault="008876AF">
                              <w:pPr>
                                <w:rPr>
                                  <w:rFonts w:ascii="Arial" w:hAnsi="Arial" w:cs="Arial"/>
                                  <w:sz w:val="18"/>
                                  <w:szCs w:val="18"/>
                                </w:rPr>
                              </w:pPr>
                            </w:p>
                            <w:p w14:paraId="092BDBB4" w14:textId="77777777" w:rsidR="008876AF" w:rsidRDefault="008876AF">
                              <w:pPr>
                                <w:rPr>
                                  <w:rFonts w:ascii="Arial" w:hAnsi="Arial" w:cs="Arial"/>
                                  <w:sz w:val="18"/>
                                  <w:szCs w:val="18"/>
                                </w:rPr>
                              </w:pPr>
                            </w:p>
                            <w:p w14:paraId="06B92BB2" w14:textId="77777777" w:rsidR="008876AF" w:rsidRDefault="008876AF">
                              <w:pPr>
                                <w:rPr>
                                  <w:rFonts w:ascii="Arial" w:hAnsi="Arial" w:cs="Arial"/>
                                  <w:sz w:val="18"/>
                                  <w:szCs w:val="18"/>
                                </w:rPr>
                              </w:pPr>
                              <w:r>
                                <w:rPr>
                                  <w:rFonts w:ascii="Arial" w:hAnsi="Arial" w:cs="Arial"/>
                                  <w:sz w:val="18"/>
                                  <w:szCs w:val="18"/>
                                </w:rPr>
                                <w:t>Proměny přírody v létě</w:t>
                              </w:r>
                            </w:p>
                            <w:p w14:paraId="08CDFA7F" w14:textId="77777777" w:rsidR="008876AF" w:rsidRDefault="008876AF">
                              <w:pPr>
                                <w:rPr>
                                  <w:rFonts w:ascii="Arial" w:hAnsi="Arial" w:cs="Arial"/>
                                  <w:sz w:val="18"/>
                                  <w:szCs w:val="18"/>
                                </w:rPr>
                              </w:pPr>
                            </w:p>
                            <w:p w14:paraId="610FA1C4" w14:textId="77777777" w:rsidR="008876AF" w:rsidRDefault="008876AF">
                              <w:pPr>
                                <w:rPr>
                                  <w:rFonts w:ascii="Arial" w:hAnsi="Arial" w:cs="Arial"/>
                                  <w:sz w:val="18"/>
                                  <w:szCs w:val="18"/>
                                </w:rPr>
                              </w:pPr>
                            </w:p>
                            <w:p w14:paraId="2FBDCEEB" w14:textId="77777777" w:rsidR="008876AF" w:rsidRDefault="008876AF">
                              <w:pPr>
                                <w:rPr>
                                  <w:rFonts w:ascii="Arial" w:hAnsi="Arial" w:cs="Arial"/>
                                  <w:sz w:val="18"/>
                                  <w:szCs w:val="18"/>
                                </w:rPr>
                              </w:pPr>
                            </w:p>
                            <w:p w14:paraId="1FB7EABC" w14:textId="77777777" w:rsidR="008876AF" w:rsidRDefault="008876AF">
                              <w:pPr>
                                <w:rPr>
                                  <w:rFonts w:ascii="Arial" w:hAnsi="Arial" w:cs="Arial"/>
                                  <w:sz w:val="18"/>
                                  <w:szCs w:val="18"/>
                                </w:rPr>
                              </w:pPr>
                            </w:p>
                            <w:p w14:paraId="6DB4EE35" w14:textId="77777777" w:rsidR="008876AF" w:rsidRDefault="008876AF">
                              <w:pPr>
                                <w:rPr>
                                  <w:rFonts w:ascii="Arial" w:hAnsi="Arial" w:cs="Arial"/>
                                  <w:sz w:val="18"/>
                                  <w:szCs w:val="18"/>
                                </w:rPr>
                              </w:pPr>
                            </w:p>
                            <w:p w14:paraId="51236522" w14:textId="77777777" w:rsidR="008876AF" w:rsidRDefault="008876AF">
                              <w:pPr>
                                <w:rPr>
                                  <w:rFonts w:ascii="Arial" w:hAnsi="Arial" w:cs="Arial"/>
                                  <w:sz w:val="18"/>
                                  <w:szCs w:val="18"/>
                                </w:rPr>
                              </w:pPr>
                              <w:r>
                                <w:rPr>
                                  <w:rFonts w:ascii="Arial" w:hAnsi="Arial" w:cs="Arial"/>
                                  <w:sz w:val="18"/>
                                  <w:szCs w:val="18"/>
                                </w:rPr>
                                <w:t>Vánoce, zvyky a tradice</w:t>
                              </w:r>
                            </w:p>
                            <w:p w14:paraId="55EBA92F" w14:textId="77777777" w:rsidR="008876AF" w:rsidRDefault="008876AF">
                              <w:pPr>
                                <w:rPr>
                                  <w:rFonts w:ascii="Arial" w:hAnsi="Arial" w:cs="Arial"/>
                                  <w:sz w:val="18"/>
                                  <w:szCs w:val="18"/>
                                </w:rPr>
                              </w:pPr>
                            </w:p>
                            <w:p w14:paraId="4CC65620" w14:textId="77777777" w:rsidR="008876AF" w:rsidRDefault="008876AF">
                              <w:pPr>
                                <w:rPr>
                                  <w:rFonts w:ascii="Arial" w:hAnsi="Arial" w:cs="Arial"/>
                                  <w:sz w:val="18"/>
                                  <w:szCs w:val="18"/>
                                </w:rPr>
                              </w:pPr>
                            </w:p>
                            <w:p w14:paraId="6FE2F299" w14:textId="77777777" w:rsidR="008876AF" w:rsidRDefault="008876AF">
                              <w:pPr>
                                <w:rPr>
                                  <w:rFonts w:ascii="Arial" w:hAnsi="Arial" w:cs="Arial"/>
                                  <w:sz w:val="18"/>
                                  <w:szCs w:val="18"/>
                                </w:rPr>
                              </w:pPr>
                            </w:p>
                            <w:p w14:paraId="7081C3C7" w14:textId="77777777" w:rsidR="008876AF" w:rsidRDefault="008876AF">
                              <w:pPr>
                                <w:rPr>
                                  <w:rFonts w:ascii="Arial" w:hAnsi="Arial" w:cs="Arial"/>
                                  <w:sz w:val="18"/>
                                  <w:szCs w:val="18"/>
                                </w:rPr>
                              </w:pPr>
                            </w:p>
                            <w:p w14:paraId="3D408E39" w14:textId="77777777" w:rsidR="008876AF" w:rsidRDefault="008876AF">
                              <w:pPr>
                                <w:rPr>
                                  <w:rFonts w:ascii="Arial" w:hAnsi="Arial" w:cs="Arial"/>
                                  <w:sz w:val="18"/>
                                  <w:szCs w:val="18"/>
                                </w:rPr>
                              </w:pPr>
                            </w:p>
                            <w:p w14:paraId="709CEDF5" w14:textId="77777777" w:rsidR="008876AF" w:rsidRDefault="008876AF">
                              <w:pPr>
                                <w:rPr>
                                  <w:rFonts w:ascii="Arial" w:hAnsi="Arial" w:cs="Arial"/>
                                  <w:sz w:val="18"/>
                                  <w:szCs w:val="18"/>
                                </w:rPr>
                              </w:pPr>
                            </w:p>
                            <w:p w14:paraId="4F61B442" w14:textId="77777777" w:rsidR="008876AF" w:rsidRDefault="008876AF">
                              <w:pPr>
                                <w:rPr>
                                  <w:rFonts w:ascii="Arial" w:hAnsi="Arial" w:cs="Arial"/>
                                  <w:sz w:val="18"/>
                                  <w:szCs w:val="18"/>
                                </w:rPr>
                              </w:pPr>
                              <w:r>
                                <w:rPr>
                                  <w:rFonts w:ascii="Arial" w:hAnsi="Arial" w:cs="Arial"/>
                                  <w:sz w:val="18"/>
                                  <w:szCs w:val="18"/>
                                </w:rPr>
                                <w:t>Orientace v čase podle hodin</w:t>
                              </w:r>
                            </w:p>
                            <w:p w14:paraId="724D2350" w14:textId="77777777" w:rsidR="008876AF" w:rsidRDefault="008876AF">
                              <w:pPr>
                                <w:rPr>
                                  <w:rFonts w:ascii="Arial" w:hAnsi="Arial" w:cs="Arial"/>
                                  <w:sz w:val="18"/>
                                  <w:szCs w:val="18"/>
                                </w:rPr>
                              </w:pPr>
                            </w:p>
                            <w:p w14:paraId="14509E04" w14:textId="77777777" w:rsidR="008876AF" w:rsidRDefault="008876AF">
                              <w:pPr>
                                <w:rPr>
                                  <w:rFonts w:ascii="Arial" w:hAnsi="Arial" w:cs="Arial"/>
                                  <w:sz w:val="18"/>
                                  <w:szCs w:val="18"/>
                                </w:rPr>
                              </w:pPr>
                            </w:p>
                            <w:p w14:paraId="73CAACEF" w14:textId="77777777" w:rsidR="008876AF" w:rsidRDefault="008876AF">
                              <w:pPr>
                                <w:rPr>
                                  <w:rFonts w:ascii="Arial" w:hAnsi="Arial" w:cs="Arial"/>
                                  <w:sz w:val="18"/>
                                  <w:szCs w:val="18"/>
                                </w:rPr>
                              </w:pPr>
                            </w:p>
                            <w:p w14:paraId="4159307B" w14:textId="77777777" w:rsidR="008876AF" w:rsidRDefault="008876AF">
                              <w:pPr>
                                <w:rPr>
                                  <w:rFonts w:ascii="Arial" w:hAnsi="Arial" w:cs="Arial"/>
                                  <w:sz w:val="18"/>
                                  <w:szCs w:val="18"/>
                                </w:rPr>
                              </w:pPr>
                            </w:p>
                            <w:p w14:paraId="15A5A8A4" w14:textId="77777777" w:rsidR="008876AF" w:rsidRDefault="008876AF">
                              <w:pPr>
                                <w:rPr>
                                  <w:rFonts w:ascii="Arial" w:hAnsi="Arial" w:cs="Arial"/>
                                  <w:sz w:val="18"/>
                                  <w:szCs w:val="18"/>
                                </w:rPr>
                              </w:pPr>
                            </w:p>
                            <w:p w14:paraId="0F4359C6" w14:textId="77777777" w:rsidR="008876AF" w:rsidRDefault="008876AF">
                              <w:pPr>
                                <w:rPr>
                                  <w:rFonts w:ascii="Arial" w:hAnsi="Arial" w:cs="Arial"/>
                                  <w:sz w:val="18"/>
                                  <w:szCs w:val="18"/>
                                </w:rPr>
                              </w:pPr>
                            </w:p>
                            <w:p w14:paraId="25D7AB44" w14:textId="77777777" w:rsidR="008876AF" w:rsidRDefault="008876AF">
                              <w:pPr>
                                <w:rPr>
                                  <w:rFonts w:ascii="Arial" w:hAnsi="Arial" w:cs="Arial"/>
                                  <w:sz w:val="18"/>
                                  <w:szCs w:val="18"/>
                                </w:rPr>
                              </w:pPr>
                            </w:p>
                            <w:p w14:paraId="37AE058E" w14:textId="77777777" w:rsidR="00F036D3" w:rsidRDefault="00F036D3">
                              <w:pPr>
                                <w:rPr>
                                  <w:rFonts w:ascii="Arial" w:hAnsi="Arial" w:cs="Arial"/>
                                  <w:sz w:val="18"/>
                                  <w:szCs w:val="18"/>
                                </w:rPr>
                              </w:pPr>
                            </w:p>
                            <w:p w14:paraId="5DD21B3B" w14:textId="65C0FCC5" w:rsidR="008876AF" w:rsidRDefault="008876AF">
                              <w:pPr>
                                <w:rPr>
                                  <w:rFonts w:ascii="Arial" w:hAnsi="Arial" w:cs="Arial"/>
                                  <w:sz w:val="18"/>
                                  <w:szCs w:val="18"/>
                                </w:rPr>
                              </w:pPr>
                              <w:r>
                                <w:rPr>
                                  <w:rFonts w:ascii="Arial" w:hAnsi="Arial" w:cs="Arial"/>
                                  <w:sz w:val="18"/>
                                  <w:szCs w:val="18"/>
                                </w:rPr>
                                <w:t>Kalendářní rok</w:t>
                              </w:r>
                            </w:p>
                            <w:p w14:paraId="606B83DE" w14:textId="77777777" w:rsidR="008876AF" w:rsidRDefault="008876AF">
                              <w:pPr>
                                <w:rPr>
                                  <w:rFonts w:ascii="Arial" w:hAnsi="Arial" w:cs="Arial"/>
                                  <w:sz w:val="18"/>
                                  <w:szCs w:val="18"/>
                                </w:rPr>
                              </w:pPr>
                            </w:p>
                            <w:p w14:paraId="17AEC8E6" w14:textId="77777777" w:rsidR="008876AF" w:rsidRDefault="008876AF">
                              <w:pPr>
                                <w:rPr>
                                  <w:rFonts w:ascii="Arial" w:hAnsi="Arial" w:cs="Arial"/>
                                  <w:sz w:val="18"/>
                                  <w:szCs w:val="18"/>
                                </w:rPr>
                              </w:pPr>
                            </w:p>
                            <w:p w14:paraId="275DCC97" w14:textId="77777777" w:rsidR="008876AF" w:rsidRDefault="008876AF">
                              <w:pPr>
                                <w:rPr>
                                  <w:rFonts w:ascii="Arial" w:hAnsi="Arial" w:cs="Arial"/>
                                  <w:sz w:val="18"/>
                                  <w:szCs w:val="18"/>
                                </w:rPr>
                              </w:pPr>
                            </w:p>
                            <w:p w14:paraId="5B47B975" w14:textId="77777777" w:rsidR="008876AF" w:rsidRDefault="008876AF">
                              <w:pPr>
                                <w:rPr>
                                  <w:rFonts w:ascii="Arial" w:hAnsi="Arial" w:cs="Arial"/>
                                  <w:sz w:val="18"/>
                                  <w:szCs w:val="18"/>
                                </w:rPr>
                              </w:pPr>
                            </w:p>
                            <w:p w14:paraId="74C4855E" w14:textId="77777777" w:rsidR="00F036D3" w:rsidRPr="00AF17A5" w:rsidRDefault="00F036D3">
                              <w:pPr>
                                <w:rPr>
                                  <w:rFonts w:ascii="Arial" w:hAnsi="Arial" w:cs="Arial"/>
                                  <w:sz w:val="18"/>
                                  <w:szCs w:val="18"/>
                                </w:rPr>
                              </w:pPr>
                            </w:p>
                            <w:p w14:paraId="69A296BE" w14:textId="77777777" w:rsidR="008876AF" w:rsidRPr="00AF17A5" w:rsidRDefault="008876AF">
                              <w:pPr>
                                <w:rPr>
                                  <w:rFonts w:ascii="Arial" w:hAnsi="Arial" w:cs="Arial"/>
                                  <w:sz w:val="18"/>
                                  <w:szCs w:val="18"/>
                                </w:rPr>
                              </w:pPr>
                            </w:p>
                            <w:p w14:paraId="1D7DDDAD" w14:textId="77777777" w:rsidR="008876AF" w:rsidRPr="00AF17A5" w:rsidRDefault="008876AF">
                              <w:pPr>
                                <w:rPr>
                                  <w:rFonts w:ascii="Arial" w:hAnsi="Arial" w:cs="Arial"/>
                                  <w:sz w:val="18"/>
                                  <w:szCs w:val="18"/>
                                </w:rPr>
                              </w:pPr>
                            </w:p>
                            <w:p w14:paraId="00AE09D9" w14:textId="77777777" w:rsidR="008876AF" w:rsidRPr="00AF17A5" w:rsidRDefault="008876AF">
                              <w:pPr>
                                <w:rPr>
                                  <w:rFonts w:ascii="Arial" w:hAnsi="Arial" w:cs="Arial"/>
                                  <w:sz w:val="18"/>
                                  <w:szCs w:val="18"/>
                                </w:rPr>
                              </w:pPr>
                            </w:p>
                            <w:p w14:paraId="2FBC6EB3" w14:textId="77777777" w:rsidR="008876AF" w:rsidRPr="00AF17A5" w:rsidRDefault="008876AF">
                              <w:pPr>
                                <w:rPr>
                                  <w:rFonts w:ascii="Arial" w:hAnsi="Arial" w:cs="Arial"/>
                                  <w:sz w:val="18"/>
                                  <w:szCs w:val="18"/>
                                </w:rPr>
                              </w:pPr>
                              <w:r w:rsidRPr="00AF17A5">
                                <w:rPr>
                                  <w:rFonts w:ascii="Arial" w:hAnsi="Arial" w:cs="Arial"/>
                                  <w:sz w:val="18"/>
                                  <w:szCs w:val="18"/>
                                </w:rPr>
                                <w:t>Minulost, současnost, budoucnost</w:t>
                              </w:r>
                            </w:p>
                            <w:p w14:paraId="6AEF8A97" w14:textId="77777777" w:rsidR="008876AF" w:rsidRPr="00AF17A5" w:rsidRDefault="008876AF">
                              <w:pPr>
                                <w:rPr>
                                  <w:rFonts w:ascii="Arial" w:hAnsi="Arial" w:cs="Arial"/>
                                  <w:sz w:val="18"/>
                                  <w:szCs w:val="18"/>
                                </w:rPr>
                              </w:pPr>
                            </w:p>
                            <w:p w14:paraId="02A4A5BA" w14:textId="77777777" w:rsidR="008876AF" w:rsidRDefault="008876AF">
                              <w:pPr>
                                <w:rPr>
                                  <w:rFonts w:ascii="Arial" w:hAnsi="Arial" w:cs="Arial"/>
                                  <w:sz w:val="18"/>
                                  <w:szCs w:val="18"/>
                                </w:rPr>
                              </w:pPr>
                              <w:r w:rsidRPr="00AF17A5">
                                <w:rPr>
                                  <w:rFonts w:ascii="Arial" w:hAnsi="Arial" w:cs="Arial"/>
                                  <w:sz w:val="18"/>
                                  <w:szCs w:val="18"/>
                                </w:rPr>
                                <w:t>(ochrana člověka za běžných rizik)</w:t>
                              </w:r>
                            </w:p>
                            <w:p w14:paraId="01768ACB" w14:textId="77777777" w:rsidR="008876AF" w:rsidRDefault="008876AF">
                              <w:pPr>
                                <w:rPr>
                                  <w:rFonts w:ascii="Arial" w:hAnsi="Arial" w:cs="Arial"/>
                                  <w:sz w:val="18"/>
                                  <w:szCs w:val="18"/>
                                </w:rPr>
                              </w:pPr>
                            </w:p>
                            <w:p w14:paraId="794DF275" w14:textId="77777777" w:rsidR="00F036D3" w:rsidRDefault="00F036D3">
                              <w:pPr>
                                <w:rPr>
                                  <w:rFonts w:ascii="Arial" w:hAnsi="Arial" w:cs="Arial"/>
                                  <w:sz w:val="18"/>
                                  <w:szCs w:val="18"/>
                                </w:rPr>
                              </w:pPr>
                            </w:p>
                            <w:p w14:paraId="3BB74665" w14:textId="4A84A34D" w:rsidR="008876AF" w:rsidRDefault="008876AF">
                              <w:pPr>
                                <w:rPr>
                                  <w:rFonts w:ascii="Arial" w:hAnsi="Arial" w:cs="Arial"/>
                                  <w:sz w:val="18"/>
                                  <w:szCs w:val="18"/>
                                </w:rPr>
                              </w:pPr>
                              <w:r>
                                <w:rPr>
                                  <w:rFonts w:ascii="Arial" w:hAnsi="Arial" w:cs="Arial"/>
                                  <w:sz w:val="18"/>
                                  <w:szCs w:val="18"/>
                                </w:rPr>
                                <w:t>Práce a volný čas, suroviny a výrobky</w:t>
                              </w:r>
                            </w:p>
                            <w:p w14:paraId="01146775" w14:textId="77777777" w:rsidR="008876AF" w:rsidRDefault="008876AF">
                              <w:pPr>
                                <w:rPr>
                                  <w:rFonts w:ascii="Arial" w:hAnsi="Arial" w:cs="Arial"/>
                                  <w:sz w:val="18"/>
                                  <w:szCs w:val="18"/>
                                </w:rPr>
                              </w:pPr>
                            </w:p>
                            <w:p w14:paraId="06D1A0EA" w14:textId="77777777" w:rsidR="008876AF" w:rsidRDefault="008876AF">
                              <w:pPr>
                                <w:rPr>
                                  <w:rFonts w:ascii="Arial" w:hAnsi="Arial" w:cs="Arial"/>
                                  <w:sz w:val="18"/>
                                  <w:szCs w:val="18"/>
                                </w:rPr>
                              </w:pPr>
                            </w:p>
                            <w:p w14:paraId="3316E755" w14:textId="77777777" w:rsidR="008876AF" w:rsidRDefault="008876AF">
                              <w:pPr>
                                <w:rPr>
                                  <w:rFonts w:ascii="Arial" w:hAnsi="Arial" w:cs="Arial"/>
                                  <w:sz w:val="18"/>
                                  <w:szCs w:val="18"/>
                                </w:rPr>
                              </w:pPr>
                            </w:p>
                            <w:p w14:paraId="10B5814F" w14:textId="77777777" w:rsidR="008876AF" w:rsidRDefault="008876AF">
                              <w:pPr>
                                <w:rPr>
                                  <w:rFonts w:ascii="Arial" w:hAnsi="Arial" w:cs="Arial"/>
                                  <w:sz w:val="18"/>
                                  <w:szCs w:val="18"/>
                                </w:rPr>
                              </w:pPr>
                            </w:p>
                            <w:p w14:paraId="1E2E723B" w14:textId="77777777" w:rsidR="008876AF" w:rsidRDefault="008876AF">
                              <w:pPr>
                                <w:rPr>
                                  <w:rFonts w:ascii="Arial" w:hAnsi="Arial" w:cs="Arial"/>
                                  <w:sz w:val="18"/>
                                  <w:szCs w:val="18"/>
                                </w:rPr>
                              </w:pPr>
                            </w:p>
                            <w:p w14:paraId="7A3F9D7F" w14:textId="77777777" w:rsidR="008876AF" w:rsidRDefault="008876AF">
                              <w:pPr>
                                <w:rPr>
                                  <w:rFonts w:ascii="Arial" w:hAnsi="Arial" w:cs="Arial"/>
                                  <w:sz w:val="18"/>
                                  <w:szCs w:val="18"/>
                                </w:rPr>
                              </w:pPr>
                              <w:r>
                                <w:rPr>
                                  <w:rFonts w:ascii="Arial" w:hAnsi="Arial" w:cs="Arial"/>
                                  <w:sz w:val="18"/>
                                  <w:szCs w:val="18"/>
                                </w:rPr>
                                <w:t>Svátek matek</w:t>
                              </w:r>
                            </w:p>
                            <w:p w14:paraId="758A0C2B" w14:textId="77777777" w:rsidR="008876AF" w:rsidRDefault="008876AF">
                              <w:pPr>
                                <w:rPr>
                                  <w:rFonts w:ascii="Arial" w:hAnsi="Arial" w:cs="Arial"/>
                                  <w:sz w:val="18"/>
                                  <w:szCs w:val="18"/>
                                </w:rPr>
                              </w:pPr>
                            </w:p>
                            <w:p w14:paraId="4C01B15A" w14:textId="77777777" w:rsidR="008876AF" w:rsidRDefault="008876AF">
                              <w:pPr>
                                <w:rPr>
                                  <w:rFonts w:ascii="Arial" w:hAnsi="Arial" w:cs="Arial"/>
                                  <w:sz w:val="18"/>
                                  <w:szCs w:val="18"/>
                                </w:rPr>
                              </w:pPr>
                            </w:p>
                            <w:p w14:paraId="77FD9A8A" w14:textId="77777777" w:rsidR="008876AF" w:rsidRDefault="008876AF">
                              <w:pPr>
                                <w:rPr>
                                  <w:rFonts w:ascii="Arial" w:hAnsi="Arial" w:cs="Arial"/>
                                  <w:sz w:val="18"/>
                                  <w:szCs w:val="18"/>
                                </w:rPr>
                              </w:pPr>
                            </w:p>
                            <w:p w14:paraId="571E9FF6" w14:textId="77777777" w:rsidR="008876AF" w:rsidRDefault="008876AF">
                              <w:pPr>
                                <w:rPr>
                                  <w:rFonts w:ascii="Arial" w:hAnsi="Arial" w:cs="Arial"/>
                                  <w:sz w:val="18"/>
                                  <w:szCs w:val="18"/>
                                </w:rPr>
                              </w:pPr>
                            </w:p>
                            <w:p w14:paraId="4CEB75B6" w14:textId="7D3215B2" w:rsidR="008876AF" w:rsidRDefault="008876AF">
                              <w:pPr>
                                <w:rPr>
                                  <w:rFonts w:ascii="Arial" w:hAnsi="Arial" w:cs="Arial"/>
                                  <w:sz w:val="18"/>
                                  <w:szCs w:val="18"/>
                                </w:rPr>
                              </w:pPr>
                              <w:r w:rsidRPr="00AF17A5">
                                <w:rPr>
                                  <w:rFonts w:ascii="Arial" w:hAnsi="Arial" w:cs="Arial"/>
                                  <w:sz w:val="18"/>
                                  <w:szCs w:val="18"/>
                                </w:rPr>
                                <w:t>Člověk</w:t>
                              </w:r>
                              <w:r w:rsidR="00F036D3">
                                <w:rPr>
                                  <w:rFonts w:ascii="Arial" w:hAnsi="Arial" w:cs="Arial"/>
                                  <w:sz w:val="18"/>
                                  <w:szCs w:val="18"/>
                                </w:rPr>
                                <w:t xml:space="preserve"> </w:t>
                              </w:r>
                              <w:r w:rsidRPr="00AF17A5">
                                <w:rPr>
                                  <w:rFonts w:ascii="Arial" w:hAnsi="Arial" w:cs="Arial"/>
                                  <w:sz w:val="18"/>
                                  <w:szCs w:val="18"/>
                                </w:rPr>
                                <w:t>(rodinná a sexuální výchova)</w:t>
                              </w:r>
                            </w:p>
                            <w:p w14:paraId="000F9CB1" w14:textId="77777777" w:rsidR="008876AF" w:rsidRDefault="008876AF">
                              <w:pPr>
                                <w:rPr>
                                  <w:rFonts w:ascii="Arial" w:hAnsi="Arial" w:cs="Arial"/>
                                  <w:sz w:val="18"/>
                                  <w:szCs w:val="18"/>
                                </w:rPr>
                              </w:pPr>
                            </w:p>
                            <w:p w14:paraId="71FAD00B" w14:textId="77777777" w:rsidR="008876AF" w:rsidRDefault="008876AF">
                              <w:pPr>
                                <w:rPr>
                                  <w:rFonts w:ascii="Arial" w:hAnsi="Arial" w:cs="Arial"/>
                                  <w:sz w:val="18"/>
                                  <w:szCs w:val="18"/>
                                </w:rPr>
                              </w:pPr>
                            </w:p>
                            <w:p w14:paraId="3E0C3A79" w14:textId="77777777" w:rsidR="008876AF" w:rsidRDefault="008876AF">
                              <w:pPr>
                                <w:rPr>
                                  <w:rFonts w:ascii="Arial" w:hAnsi="Arial" w:cs="Arial"/>
                                  <w:sz w:val="18"/>
                                  <w:szCs w:val="18"/>
                                </w:rPr>
                              </w:pPr>
                            </w:p>
                            <w:p w14:paraId="762BFA9D" w14:textId="77777777" w:rsidR="008876AF" w:rsidRDefault="008876AF">
                              <w:pPr>
                                <w:rPr>
                                  <w:rFonts w:ascii="Arial" w:hAnsi="Arial" w:cs="Arial"/>
                                  <w:sz w:val="18"/>
                                  <w:szCs w:val="18"/>
                                </w:rPr>
                              </w:pPr>
                            </w:p>
                            <w:p w14:paraId="103A3DE4" w14:textId="77777777" w:rsidR="008876AF" w:rsidRDefault="008876AF">
                              <w:pPr>
                                <w:rPr>
                                  <w:rFonts w:ascii="Arial" w:hAnsi="Arial" w:cs="Arial"/>
                                  <w:sz w:val="18"/>
                                  <w:szCs w:val="18"/>
                                </w:rPr>
                              </w:pPr>
                            </w:p>
                            <w:p w14:paraId="25651A30" w14:textId="77777777" w:rsidR="008876AF" w:rsidRDefault="008876AF">
                              <w:pPr>
                                <w:rPr>
                                  <w:rFonts w:ascii="Arial" w:hAnsi="Arial" w:cs="Arial"/>
                                  <w:sz w:val="18"/>
                                  <w:szCs w:val="18"/>
                                </w:rPr>
                              </w:pPr>
                            </w:p>
                            <w:p w14:paraId="32AA6C6B" w14:textId="77777777" w:rsidR="008876AF" w:rsidRDefault="008876AF">
                              <w:pPr>
                                <w:rPr>
                                  <w:rFonts w:ascii="Arial" w:hAnsi="Arial" w:cs="Arial"/>
                                  <w:sz w:val="18"/>
                                  <w:szCs w:val="18"/>
                                </w:rPr>
                              </w:pPr>
                              <w:r>
                                <w:rPr>
                                  <w:rFonts w:ascii="Arial" w:hAnsi="Arial" w:cs="Arial"/>
                                  <w:sz w:val="18"/>
                                  <w:szCs w:val="18"/>
                                </w:rPr>
                                <w:t>Nemoc a úraz</w:t>
                              </w:r>
                            </w:p>
                            <w:p w14:paraId="4F0E1B90" w14:textId="77777777" w:rsidR="008876AF" w:rsidRDefault="008876AF">
                              <w:pPr>
                                <w:rPr>
                                  <w:rFonts w:ascii="Arial" w:hAnsi="Arial" w:cs="Arial"/>
                                  <w:sz w:val="18"/>
                                  <w:szCs w:val="18"/>
                                </w:rPr>
                              </w:pPr>
                            </w:p>
                            <w:p w14:paraId="6B444338" w14:textId="77777777" w:rsidR="008876AF" w:rsidRDefault="008876AF">
                              <w:pPr>
                                <w:rPr>
                                  <w:rFonts w:ascii="Arial" w:hAnsi="Arial" w:cs="Arial"/>
                                  <w:sz w:val="18"/>
                                  <w:szCs w:val="18"/>
                                </w:rPr>
                              </w:pPr>
                            </w:p>
                            <w:p w14:paraId="34D3A85E" w14:textId="77777777" w:rsidR="008876AF" w:rsidRDefault="008876AF">
                              <w:pPr>
                                <w:rPr>
                                  <w:rFonts w:ascii="Arial" w:hAnsi="Arial" w:cs="Arial"/>
                                  <w:sz w:val="18"/>
                                  <w:szCs w:val="18"/>
                                </w:rPr>
                              </w:pPr>
                            </w:p>
                            <w:p w14:paraId="36EEDCB7" w14:textId="77777777" w:rsidR="008876AF" w:rsidRDefault="008876AF">
                              <w:pPr>
                                <w:rPr>
                                  <w:rFonts w:ascii="Arial" w:hAnsi="Arial" w:cs="Arial"/>
                                  <w:sz w:val="18"/>
                                  <w:szCs w:val="18"/>
                                </w:rPr>
                              </w:pPr>
                            </w:p>
                            <w:p w14:paraId="049625A9" w14:textId="77777777" w:rsidR="008876AF" w:rsidRDefault="008876AF">
                              <w:pPr>
                                <w:rPr>
                                  <w:rFonts w:ascii="Arial" w:hAnsi="Arial" w:cs="Arial"/>
                                  <w:sz w:val="18"/>
                                  <w:szCs w:val="18"/>
                                </w:rPr>
                              </w:pPr>
                            </w:p>
                            <w:p w14:paraId="0F2F7B52" w14:textId="77777777" w:rsidR="008876AF" w:rsidRDefault="008876AF">
                              <w:pPr>
                                <w:rPr>
                                  <w:rFonts w:ascii="Arial" w:hAnsi="Arial" w:cs="Arial"/>
                                  <w:sz w:val="18"/>
                                  <w:szCs w:val="18"/>
                                </w:rPr>
                              </w:pPr>
                              <w:r>
                                <w:rPr>
                                  <w:rFonts w:ascii="Arial" w:hAnsi="Arial" w:cs="Arial"/>
                                  <w:sz w:val="18"/>
                                  <w:szCs w:val="18"/>
                                </w:rPr>
                                <w:t>Hygiena a čistota</w:t>
                              </w:r>
                            </w:p>
                            <w:p w14:paraId="2B9AB1BC" w14:textId="77777777" w:rsidR="008876AF" w:rsidRDefault="008876AF">
                              <w:pPr>
                                <w:rPr>
                                  <w:rFonts w:ascii="Arial" w:hAnsi="Arial" w:cs="Arial"/>
                                  <w:sz w:val="18"/>
                                  <w:szCs w:val="18"/>
                                </w:rPr>
                              </w:pPr>
                            </w:p>
                            <w:p w14:paraId="68A154EF" w14:textId="77777777" w:rsidR="008876AF" w:rsidRDefault="008876AF">
                              <w:pPr>
                                <w:rPr>
                                  <w:rFonts w:ascii="Arial" w:hAnsi="Arial" w:cs="Arial"/>
                                  <w:sz w:val="18"/>
                                  <w:szCs w:val="18"/>
                                </w:rPr>
                              </w:pPr>
                            </w:p>
                            <w:p w14:paraId="10443449" w14:textId="77777777" w:rsidR="008876AF" w:rsidRDefault="008876AF">
                              <w:pPr>
                                <w:rPr>
                                  <w:rFonts w:ascii="Arial" w:hAnsi="Arial" w:cs="Arial"/>
                                  <w:sz w:val="18"/>
                                  <w:szCs w:val="18"/>
                                </w:rPr>
                              </w:pPr>
                            </w:p>
                            <w:p w14:paraId="239697BB" w14:textId="77777777" w:rsidR="008876AF" w:rsidRDefault="008876AF">
                              <w:pPr>
                                <w:rPr>
                                  <w:rFonts w:ascii="Arial" w:hAnsi="Arial" w:cs="Arial"/>
                                  <w:sz w:val="18"/>
                                  <w:szCs w:val="18"/>
                                </w:rPr>
                              </w:pPr>
                              <w:r>
                                <w:rPr>
                                  <w:rFonts w:ascii="Arial" w:hAnsi="Arial" w:cs="Arial"/>
                                  <w:sz w:val="18"/>
                                  <w:szCs w:val="18"/>
                                </w:rPr>
                                <w:t>Potraviny, výživa</w:t>
                              </w:r>
                            </w:p>
                          </w:tc>
                          <w:tc>
                            <w:tcPr>
                              <w:tcW w:w="4785" w:type="dxa"/>
                              <w:tcBorders>
                                <w:top w:val="single" w:sz="4" w:space="0" w:color="auto"/>
                                <w:left w:val="single" w:sz="4" w:space="0" w:color="auto"/>
                                <w:bottom w:val="single" w:sz="4" w:space="0" w:color="auto"/>
                                <w:right w:val="single" w:sz="4" w:space="0" w:color="auto"/>
                              </w:tcBorders>
                            </w:tcPr>
                            <w:p w14:paraId="6347B826" w14:textId="77777777" w:rsidR="008876AF" w:rsidRDefault="008876AF">
                              <w:pPr>
                                <w:rPr>
                                  <w:rFonts w:ascii="Arial" w:hAnsi="Arial" w:cs="Arial"/>
                                  <w:sz w:val="18"/>
                                  <w:szCs w:val="18"/>
                                </w:rPr>
                              </w:pPr>
                              <w:r>
                                <w:rPr>
                                  <w:rFonts w:ascii="Arial" w:hAnsi="Arial" w:cs="Arial"/>
                                  <w:sz w:val="18"/>
                                  <w:szCs w:val="18"/>
                                </w:rPr>
                                <w:lastRenderedPageBreak/>
                                <w:t>OSV -</w:t>
                              </w:r>
                              <w:r>
                                <w:rPr>
                                  <w:rFonts w:ascii="Arial" w:hAnsi="Arial" w:cs="Arial"/>
                                  <w:sz w:val="18"/>
                                  <w:szCs w:val="18"/>
                                </w:rPr>
                                <w:tab/>
                                <w:t>rozvoj schopností poznání, sebepoznání, sebepojetí, seberegulace, sebeorganizace, mezilidské vztahy</w:t>
                              </w:r>
                            </w:p>
                            <w:p w14:paraId="51707421" w14:textId="77777777" w:rsidR="008876AF" w:rsidRDefault="008876AF">
                              <w:pPr>
                                <w:rPr>
                                  <w:rFonts w:ascii="Arial" w:hAnsi="Arial" w:cs="Arial"/>
                                  <w:sz w:val="18"/>
                                  <w:szCs w:val="18"/>
                                </w:rPr>
                              </w:pPr>
                            </w:p>
                            <w:p w14:paraId="6223E629" w14:textId="77777777" w:rsidR="008876AF" w:rsidRDefault="008876AF">
                              <w:pPr>
                                <w:rPr>
                                  <w:rFonts w:ascii="Arial" w:hAnsi="Arial" w:cs="Arial"/>
                                  <w:sz w:val="18"/>
                                  <w:szCs w:val="18"/>
                                </w:rPr>
                              </w:pPr>
                              <w:r>
                                <w:rPr>
                                  <w:rFonts w:ascii="Arial" w:hAnsi="Arial" w:cs="Arial"/>
                                  <w:sz w:val="18"/>
                                  <w:szCs w:val="18"/>
                                </w:rPr>
                                <w:t>EV-ekosystémy (les, pole, louka), vztah člověka k </w:t>
                              </w:r>
                              <w:proofErr w:type="gramStart"/>
                              <w:r>
                                <w:rPr>
                                  <w:rFonts w:ascii="Arial" w:hAnsi="Arial" w:cs="Arial"/>
                                  <w:sz w:val="18"/>
                                  <w:szCs w:val="18"/>
                                </w:rPr>
                                <w:t>životnímu  prostředí</w:t>
                              </w:r>
                              <w:proofErr w:type="gramEnd"/>
                            </w:p>
                          </w:tc>
                        </w:tr>
                      </w:tbl>
                      <w:p w14:paraId="6DCC026E" w14:textId="77777777" w:rsidR="008876AF" w:rsidRDefault="008876AF">
                        <w:pPr>
                          <w:pStyle w:val="Styl11bTunKurzvaVpravo02cmPed1b"/>
                          <w:spacing w:line="360" w:lineRule="auto"/>
                          <w:rPr>
                            <w:rFonts w:ascii="Arial" w:hAnsi="Arial" w:cs="Arial"/>
                            <w:bCs w:val="0"/>
                            <w:i w:val="0"/>
                            <w:sz w:val="18"/>
                            <w:szCs w:val="18"/>
                          </w:rPr>
                        </w:pPr>
                      </w:p>
                      <w:p w14:paraId="46862095" w14:textId="77777777" w:rsidR="008876AF" w:rsidRDefault="008876AF">
                        <w:pPr>
                          <w:pStyle w:val="Styl11bTunKurzvaVpravo02cmPed1b"/>
                          <w:spacing w:line="360" w:lineRule="auto"/>
                          <w:rPr>
                            <w:rFonts w:ascii="Arial" w:hAnsi="Arial" w:cs="Arial"/>
                            <w:bCs w:val="0"/>
                            <w:i w:val="0"/>
                            <w:sz w:val="18"/>
                            <w:szCs w:val="18"/>
                          </w:rPr>
                        </w:pPr>
                      </w:p>
                    </w:tc>
                  </w:tr>
                  <w:tr w:rsidR="00F92D55" w14:paraId="24B1E0F4" w14:textId="77777777" w:rsidTr="009B1CDB">
                    <w:tc>
                      <w:tcPr>
                        <w:tcW w:w="15039" w:type="dxa"/>
                      </w:tcPr>
                      <w:p w14:paraId="419C4FE5" w14:textId="77777777" w:rsidR="00F92D55" w:rsidRDefault="00F92D55">
                        <w:pPr>
                          <w:spacing w:line="360" w:lineRule="auto"/>
                          <w:ind w:left="360"/>
                          <w:rPr>
                            <w:rFonts w:ascii="Arial" w:hAnsi="Arial" w:cs="Arial"/>
                            <w:b/>
                            <w:sz w:val="18"/>
                            <w:szCs w:val="18"/>
                          </w:rPr>
                        </w:pPr>
                      </w:p>
                    </w:tc>
                  </w:tr>
                </w:tbl>
                <w:p w14:paraId="7753D535" w14:textId="77777777" w:rsidR="008876AF" w:rsidRDefault="008876AF">
                  <w:pPr>
                    <w:pStyle w:val="Styl11bTunKurzvaVpravo02cmPed1b"/>
                    <w:spacing w:line="360" w:lineRule="auto"/>
                    <w:jc w:val="both"/>
                    <w:rPr>
                      <w:rFonts w:ascii="Arial" w:hAnsi="Arial" w:cs="Arial"/>
                      <w:bCs w:val="0"/>
                      <w:i w:val="0"/>
                      <w:color w:val="000000"/>
                      <w:sz w:val="18"/>
                      <w:szCs w:val="18"/>
                    </w:rPr>
                  </w:pPr>
                </w:p>
              </w:tc>
            </w:tr>
            <w:tr w:rsidR="008876AF" w14:paraId="7616F2A8" w14:textId="77777777" w:rsidTr="00397DC1">
              <w:trPr>
                <w:trHeight w:val="80"/>
              </w:trPr>
              <w:tc>
                <w:tcPr>
                  <w:tcW w:w="12688" w:type="dxa"/>
                  <w:gridSpan w:val="3"/>
                  <w:vAlign w:val="center"/>
                </w:tcPr>
                <w:p w14:paraId="0C4B72FF" w14:textId="77777777" w:rsidR="008876AF" w:rsidRDefault="008876AF">
                  <w:pPr>
                    <w:pStyle w:val="Nadpis1"/>
                    <w:ind w:left="360"/>
                    <w:rPr>
                      <w:rFonts w:ascii="Arial" w:hAnsi="Arial" w:cs="Arial"/>
                      <w:sz w:val="18"/>
                      <w:szCs w:val="18"/>
                    </w:rPr>
                  </w:pPr>
                </w:p>
                <w:p w14:paraId="5341A7CA" w14:textId="77777777" w:rsidR="008876AF" w:rsidRDefault="008876AF"/>
                <w:p w14:paraId="528F4317" w14:textId="77777777" w:rsidR="00F036D3" w:rsidRDefault="00F036D3"/>
                <w:p w14:paraId="7114D17F" w14:textId="77777777" w:rsidR="00F036D3" w:rsidRDefault="00F036D3"/>
                <w:p w14:paraId="49562D2F" w14:textId="77777777" w:rsidR="00F036D3" w:rsidRDefault="00F036D3"/>
                <w:p w14:paraId="45876412" w14:textId="77777777" w:rsidR="00F036D3" w:rsidRDefault="00F036D3"/>
              </w:tc>
            </w:tr>
            <w:tr w:rsidR="008876AF" w14:paraId="24A096B7" w14:textId="77777777" w:rsidTr="00397DC1">
              <w:trPr>
                <w:gridBefore w:val="1"/>
                <w:wBefore w:w="24" w:type="dxa"/>
              </w:trPr>
              <w:tc>
                <w:tcPr>
                  <w:tcW w:w="4869"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14:paraId="69681B5A" w14:textId="77777777" w:rsidR="008876AF" w:rsidRDefault="008876AF">
                  <w:pPr>
                    <w:rPr>
                      <w:rFonts w:ascii="Arial" w:hAnsi="Arial" w:cs="Arial"/>
                      <w:b/>
                      <w:sz w:val="18"/>
                      <w:szCs w:val="18"/>
                    </w:rPr>
                  </w:pPr>
                  <w:r>
                    <w:rPr>
                      <w:rFonts w:ascii="Arial" w:hAnsi="Arial" w:cs="Arial"/>
                      <w:b/>
                      <w:sz w:val="18"/>
                      <w:szCs w:val="18"/>
                    </w:rPr>
                    <w:t>Vzdělávací oblast:</w:t>
                  </w:r>
                </w:p>
              </w:tc>
              <w:tc>
                <w:tcPr>
                  <w:tcW w:w="7795"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14:paraId="59EE4381" w14:textId="77777777" w:rsidR="008876AF" w:rsidRDefault="008876AF">
                  <w:pPr>
                    <w:rPr>
                      <w:rFonts w:ascii="Arial" w:hAnsi="Arial" w:cs="Arial"/>
                      <w:sz w:val="18"/>
                      <w:szCs w:val="18"/>
                    </w:rPr>
                  </w:pPr>
                  <w:r>
                    <w:rPr>
                      <w:rFonts w:ascii="Arial" w:hAnsi="Arial" w:cs="Arial"/>
                      <w:sz w:val="18"/>
                      <w:szCs w:val="18"/>
                    </w:rPr>
                    <w:t>Člověk a jeho svět</w:t>
                  </w:r>
                </w:p>
              </w:tc>
            </w:tr>
            <w:tr w:rsidR="008876AF" w14:paraId="05CB9626" w14:textId="77777777" w:rsidTr="00397DC1">
              <w:trPr>
                <w:gridBefore w:val="1"/>
                <w:wBefore w:w="24" w:type="dxa"/>
              </w:trPr>
              <w:tc>
                <w:tcPr>
                  <w:tcW w:w="4869"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14:paraId="3FC29EB5" w14:textId="77777777" w:rsidR="008876AF" w:rsidRDefault="008876AF">
                  <w:pPr>
                    <w:rPr>
                      <w:rFonts w:ascii="Arial" w:hAnsi="Arial" w:cs="Arial"/>
                      <w:b/>
                      <w:sz w:val="18"/>
                      <w:szCs w:val="18"/>
                    </w:rPr>
                  </w:pPr>
                  <w:r>
                    <w:rPr>
                      <w:rFonts w:ascii="Arial" w:hAnsi="Arial" w:cs="Arial"/>
                      <w:b/>
                      <w:sz w:val="18"/>
                      <w:szCs w:val="18"/>
                    </w:rPr>
                    <w:t xml:space="preserve">Vyučovací předmět: </w:t>
                  </w:r>
                </w:p>
              </w:tc>
              <w:tc>
                <w:tcPr>
                  <w:tcW w:w="7795"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14:paraId="284F5062" w14:textId="77777777" w:rsidR="008876AF" w:rsidRDefault="008876AF">
                  <w:pPr>
                    <w:rPr>
                      <w:rFonts w:ascii="Arial" w:hAnsi="Arial" w:cs="Arial"/>
                      <w:b/>
                      <w:color w:val="993300"/>
                      <w:sz w:val="18"/>
                      <w:szCs w:val="18"/>
                    </w:rPr>
                  </w:pPr>
                  <w:r>
                    <w:rPr>
                      <w:rFonts w:ascii="Arial" w:hAnsi="Arial" w:cs="Arial"/>
                      <w:b/>
                      <w:color w:val="993300"/>
                      <w:sz w:val="18"/>
                      <w:szCs w:val="18"/>
                    </w:rPr>
                    <w:t>Prvouka</w:t>
                  </w:r>
                </w:p>
              </w:tc>
            </w:tr>
            <w:tr w:rsidR="008876AF" w14:paraId="360CB9F6" w14:textId="77777777" w:rsidTr="00397DC1">
              <w:trPr>
                <w:gridBefore w:val="1"/>
                <w:wBefore w:w="24" w:type="dxa"/>
              </w:trPr>
              <w:tc>
                <w:tcPr>
                  <w:tcW w:w="4869"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14:paraId="6E4BDB69" w14:textId="77777777" w:rsidR="008876AF" w:rsidRDefault="008876AF">
                  <w:pPr>
                    <w:rPr>
                      <w:rFonts w:ascii="Arial" w:hAnsi="Arial" w:cs="Arial"/>
                      <w:b/>
                      <w:sz w:val="18"/>
                      <w:szCs w:val="18"/>
                    </w:rPr>
                  </w:pPr>
                  <w:r>
                    <w:rPr>
                      <w:rFonts w:ascii="Arial" w:hAnsi="Arial" w:cs="Arial"/>
                      <w:b/>
                      <w:sz w:val="18"/>
                      <w:szCs w:val="18"/>
                    </w:rPr>
                    <w:t>Ročník – období:</w:t>
                  </w:r>
                </w:p>
              </w:tc>
              <w:tc>
                <w:tcPr>
                  <w:tcW w:w="7795"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14:paraId="6F2D4068" w14:textId="77777777" w:rsidR="008876AF" w:rsidRDefault="008876AF">
                  <w:pPr>
                    <w:rPr>
                      <w:rFonts w:ascii="Arial" w:hAnsi="Arial" w:cs="Arial"/>
                      <w:sz w:val="18"/>
                      <w:szCs w:val="18"/>
                    </w:rPr>
                  </w:pPr>
                  <w:r>
                    <w:rPr>
                      <w:rFonts w:ascii="Arial" w:hAnsi="Arial" w:cs="Arial"/>
                      <w:b/>
                      <w:color w:val="FF0000"/>
                      <w:sz w:val="18"/>
                      <w:szCs w:val="18"/>
                    </w:rPr>
                    <w:t>3. ročník</w:t>
                  </w:r>
                  <w:r>
                    <w:rPr>
                      <w:rFonts w:ascii="Arial" w:hAnsi="Arial" w:cs="Arial"/>
                      <w:sz w:val="18"/>
                      <w:szCs w:val="18"/>
                    </w:rPr>
                    <w:t xml:space="preserve"> – 1. období</w:t>
                  </w:r>
                </w:p>
              </w:tc>
            </w:tr>
          </w:tbl>
          <w:p w14:paraId="2146E6AA" w14:textId="77777777" w:rsidR="008876AF" w:rsidRDefault="008876AF">
            <w:pPr>
              <w:jc w:val="both"/>
              <w:rPr>
                <w:rFonts w:ascii="Arial" w:hAnsi="Arial" w:cs="Arial"/>
                <w:sz w:val="18"/>
                <w:szCs w:val="18"/>
              </w:rPr>
            </w:pPr>
          </w:p>
          <w:p w14:paraId="380BC87F" w14:textId="77777777" w:rsidR="008876AF" w:rsidRDefault="008876AF">
            <w:pPr>
              <w:rPr>
                <w:rFonts w:ascii="Arial" w:hAnsi="Arial" w:cs="Arial"/>
                <w:b/>
                <w:sz w:val="18"/>
                <w:szCs w:val="18"/>
              </w:rPr>
            </w:pPr>
          </w:p>
          <w:p w14:paraId="37178794" w14:textId="77777777" w:rsidR="008876AF" w:rsidRDefault="008876AF">
            <w:pPr>
              <w:rPr>
                <w:rFonts w:ascii="Arial" w:hAnsi="Arial" w:cs="Arial"/>
                <w:b/>
                <w:sz w:val="18"/>
                <w:szCs w:val="18"/>
              </w:rPr>
            </w:pPr>
          </w:p>
          <w:p w14:paraId="1CB911A2" w14:textId="77777777" w:rsidR="008876AF" w:rsidRDefault="008876AF">
            <w:pPr>
              <w:rPr>
                <w:rFonts w:ascii="Arial" w:hAnsi="Arial" w:cs="Arial"/>
                <w:b/>
                <w:sz w:val="18"/>
                <w:szCs w:val="18"/>
              </w:rPr>
            </w:pPr>
            <w:r>
              <w:rPr>
                <w:rFonts w:ascii="Arial" w:hAnsi="Arial" w:cs="Arial"/>
                <w:b/>
                <w:sz w:val="18"/>
                <w:szCs w:val="18"/>
              </w:rPr>
              <w:t>Očekávané výstupy předmětu</w:t>
            </w:r>
          </w:p>
          <w:p w14:paraId="02E637AA" w14:textId="77777777" w:rsidR="008876AF" w:rsidRDefault="008876AF">
            <w:pPr>
              <w:rPr>
                <w:rFonts w:ascii="Arial" w:hAnsi="Arial" w:cs="Arial"/>
                <w:b/>
                <w:sz w:val="18"/>
                <w:szCs w:val="18"/>
              </w:rPr>
            </w:pPr>
          </w:p>
          <w:p w14:paraId="25B4E0CB" w14:textId="77777777" w:rsidR="00A92F17" w:rsidRDefault="00A92F17" w:rsidP="00A92F17">
            <w:pPr>
              <w:rPr>
                <w:rFonts w:ascii="Arial" w:hAnsi="Arial" w:cs="Arial"/>
                <w:sz w:val="18"/>
                <w:szCs w:val="18"/>
              </w:rPr>
            </w:pPr>
            <w:r>
              <w:rPr>
                <w:rFonts w:ascii="Arial" w:hAnsi="Arial" w:cs="Arial"/>
                <w:sz w:val="18"/>
                <w:szCs w:val="18"/>
              </w:rPr>
              <w:t>Na konci 1. období základního vzdělávání žák:</w:t>
            </w:r>
          </w:p>
          <w:p w14:paraId="272080CC" w14:textId="77777777" w:rsidR="00A92F17" w:rsidRDefault="00A92F17" w:rsidP="00A92F17">
            <w:pPr>
              <w:numPr>
                <w:ilvl w:val="0"/>
                <w:numId w:val="27"/>
              </w:numPr>
              <w:jc w:val="both"/>
              <w:rPr>
                <w:rFonts w:ascii="Arial" w:hAnsi="Arial" w:cs="Arial"/>
                <w:i/>
                <w:sz w:val="18"/>
                <w:szCs w:val="18"/>
              </w:rPr>
            </w:pPr>
            <w:r>
              <w:rPr>
                <w:rFonts w:ascii="Arial" w:hAnsi="Arial" w:cs="Arial"/>
                <w:i/>
                <w:sz w:val="18"/>
                <w:szCs w:val="18"/>
              </w:rPr>
              <w:t>vyznačí v jednoduchém plánu místo svého bydliště a školy, cestu na určené místo a rozliší možná nebezpečí v nejbližším okolí</w:t>
            </w:r>
          </w:p>
          <w:p w14:paraId="24F9E82B" w14:textId="77777777" w:rsidR="00A92F17" w:rsidRPr="00217A6D" w:rsidRDefault="00A92F17" w:rsidP="00A92F17">
            <w:pPr>
              <w:numPr>
                <w:ilvl w:val="0"/>
                <w:numId w:val="27"/>
              </w:numPr>
              <w:jc w:val="both"/>
              <w:rPr>
                <w:rFonts w:ascii="Arial" w:hAnsi="Arial" w:cs="Arial"/>
                <w:i/>
                <w:sz w:val="18"/>
                <w:szCs w:val="18"/>
              </w:rPr>
            </w:pPr>
            <w:r>
              <w:rPr>
                <w:rFonts w:ascii="Arial" w:hAnsi="Arial" w:cs="Arial"/>
                <w:i/>
                <w:sz w:val="18"/>
                <w:szCs w:val="18"/>
              </w:rPr>
              <w:t>začlení svou obec do příslušného kraje a obslužného centra ČR, pozoruje a popíše změny v nejbližším okolí (obci, městě)</w:t>
            </w:r>
          </w:p>
          <w:p w14:paraId="224C717B" w14:textId="77777777" w:rsidR="00A92F17" w:rsidRDefault="00A92F17" w:rsidP="00A92F17">
            <w:pPr>
              <w:numPr>
                <w:ilvl w:val="0"/>
                <w:numId w:val="27"/>
              </w:numPr>
              <w:jc w:val="both"/>
              <w:rPr>
                <w:rFonts w:ascii="Arial" w:hAnsi="Arial" w:cs="Arial"/>
                <w:i/>
                <w:sz w:val="18"/>
                <w:szCs w:val="18"/>
              </w:rPr>
            </w:pPr>
            <w:r>
              <w:rPr>
                <w:rFonts w:ascii="Arial" w:hAnsi="Arial" w:cs="Arial"/>
                <w:i/>
                <w:sz w:val="18"/>
                <w:szCs w:val="18"/>
              </w:rPr>
              <w:t>rozlišuje blízké příbuzenské vztahy v rodině, role rodinných a vztahy mezi nimi</w:t>
            </w:r>
          </w:p>
          <w:p w14:paraId="69AA5230" w14:textId="77777777" w:rsidR="00A92F17" w:rsidRDefault="00A92F17" w:rsidP="00A92F17">
            <w:pPr>
              <w:numPr>
                <w:ilvl w:val="0"/>
                <w:numId w:val="27"/>
              </w:numPr>
              <w:jc w:val="both"/>
              <w:rPr>
                <w:rFonts w:ascii="Arial" w:hAnsi="Arial" w:cs="Arial"/>
                <w:i/>
                <w:sz w:val="18"/>
                <w:szCs w:val="18"/>
              </w:rPr>
            </w:pPr>
            <w:r>
              <w:rPr>
                <w:rFonts w:ascii="Arial" w:hAnsi="Arial" w:cs="Arial"/>
                <w:i/>
                <w:sz w:val="18"/>
                <w:szCs w:val="18"/>
              </w:rPr>
              <w:t>odvodí význam a potřebu různých povolání a pracovních činností</w:t>
            </w:r>
          </w:p>
          <w:p w14:paraId="461FDD1B" w14:textId="77777777" w:rsidR="00A92F17" w:rsidRDefault="00A92F17" w:rsidP="00A92F17">
            <w:pPr>
              <w:numPr>
                <w:ilvl w:val="0"/>
                <w:numId w:val="27"/>
              </w:numPr>
              <w:jc w:val="both"/>
              <w:rPr>
                <w:rFonts w:ascii="Arial" w:hAnsi="Arial" w:cs="Arial"/>
                <w:i/>
                <w:sz w:val="18"/>
                <w:szCs w:val="18"/>
              </w:rPr>
            </w:pPr>
            <w:r>
              <w:rPr>
                <w:rFonts w:ascii="Arial" w:hAnsi="Arial" w:cs="Arial"/>
                <w:i/>
                <w:sz w:val="18"/>
                <w:szCs w:val="18"/>
              </w:rPr>
              <w:t>projevuje toleranci k přirozeným odlišnostem spolužáků, jejich přednostem a nedostatkům</w:t>
            </w:r>
          </w:p>
          <w:p w14:paraId="4F7238EA" w14:textId="77777777" w:rsidR="00A92F17" w:rsidRDefault="00A92F17" w:rsidP="00A92F17">
            <w:pPr>
              <w:numPr>
                <w:ilvl w:val="0"/>
                <w:numId w:val="27"/>
              </w:numPr>
              <w:jc w:val="both"/>
              <w:rPr>
                <w:rFonts w:ascii="Arial" w:hAnsi="Arial" w:cs="Arial"/>
                <w:i/>
                <w:sz w:val="18"/>
                <w:szCs w:val="18"/>
              </w:rPr>
            </w:pPr>
            <w:r>
              <w:rPr>
                <w:rFonts w:ascii="Arial" w:hAnsi="Arial" w:cs="Arial"/>
                <w:i/>
                <w:sz w:val="18"/>
                <w:szCs w:val="18"/>
              </w:rPr>
              <w:t>využívá časové údaje při řešení různých situací v denním životě, rozlišuje děj v minulosti, přítomnosti a budoucnosti</w:t>
            </w:r>
          </w:p>
          <w:p w14:paraId="6BFE3642" w14:textId="77777777" w:rsidR="00A92F17" w:rsidRDefault="00A92F17" w:rsidP="00A92F17">
            <w:pPr>
              <w:numPr>
                <w:ilvl w:val="0"/>
                <w:numId w:val="27"/>
              </w:numPr>
              <w:jc w:val="both"/>
              <w:rPr>
                <w:rFonts w:ascii="Arial" w:hAnsi="Arial" w:cs="Arial"/>
                <w:i/>
                <w:sz w:val="18"/>
                <w:szCs w:val="18"/>
              </w:rPr>
            </w:pPr>
            <w:r>
              <w:rPr>
                <w:rFonts w:ascii="Arial" w:hAnsi="Arial" w:cs="Arial"/>
                <w:i/>
                <w:sz w:val="18"/>
                <w:szCs w:val="18"/>
              </w:rPr>
              <w:t>pojmenuje některé rodáky, kulturní či historické památky, významné události regionu, interpretuje některé pověsti nebo báje spjaté s místem, v němž žije</w:t>
            </w:r>
          </w:p>
          <w:p w14:paraId="1274663C" w14:textId="77777777" w:rsidR="00A92F17" w:rsidRDefault="00A92F17" w:rsidP="00A92F17">
            <w:pPr>
              <w:numPr>
                <w:ilvl w:val="0"/>
                <w:numId w:val="27"/>
              </w:numPr>
              <w:jc w:val="both"/>
              <w:rPr>
                <w:rFonts w:ascii="Arial" w:hAnsi="Arial" w:cs="Arial"/>
                <w:i/>
                <w:sz w:val="18"/>
                <w:szCs w:val="18"/>
              </w:rPr>
            </w:pPr>
            <w:r>
              <w:rPr>
                <w:rFonts w:ascii="Arial" w:hAnsi="Arial" w:cs="Arial"/>
                <w:i/>
                <w:sz w:val="18"/>
                <w:szCs w:val="18"/>
              </w:rPr>
              <w:t>uplatňuje elementární poznatky o sobě, o rodině a činnostech člověka, o lidské společnosti, soužití, zvycích a o práci lidí; na příkladech porovnává minulost a současnost</w:t>
            </w:r>
          </w:p>
          <w:p w14:paraId="1682C0C6" w14:textId="77777777" w:rsidR="00A92F17" w:rsidRDefault="00A92F17" w:rsidP="00A92F17">
            <w:pPr>
              <w:numPr>
                <w:ilvl w:val="0"/>
                <w:numId w:val="27"/>
              </w:numPr>
              <w:jc w:val="both"/>
              <w:rPr>
                <w:rFonts w:ascii="Arial" w:hAnsi="Arial" w:cs="Arial"/>
                <w:i/>
                <w:sz w:val="18"/>
                <w:szCs w:val="18"/>
              </w:rPr>
            </w:pPr>
            <w:r>
              <w:rPr>
                <w:rFonts w:ascii="Arial" w:hAnsi="Arial" w:cs="Arial"/>
                <w:i/>
                <w:sz w:val="18"/>
                <w:szCs w:val="18"/>
              </w:rPr>
              <w:t>pozoruje, popíše a porovná viditelné proměny v přírodě v jednotlivých ročních obdobích</w:t>
            </w:r>
          </w:p>
          <w:p w14:paraId="312A2F84" w14:textId="77777777" w:rsidR="00A92F17" w:rsidRDefault="00A92F17" w:rsidP="00A92F17">
            <w:pPr>
              <w:numPr>
                <w:ilvl w:val="0"/>
                <w:numId w:val="27"/>
              </w:numPr>
              <w:jc w:val="both"/>
              <w:rPr>
                <w:rFonts w:ascii="Arial" w:hAnsi="Arial" w:cs="Arial"/>
                <w:i/>
                <w:sz w:val="18"/>
                <w:szCs w:val="18"/>
              </w:rPr>
            </w:pPr>
            <w:r>
              <w:rPr>
                <w:rFonts w:ascii="Arial" w:hAnsi="Arial" w:cs="Arial"/>
                <w:i/>
                <w:sz w:val="18"/>
                <w:szCs w:val="18"/>
              </w:rPr>
              <w:t>roztřídí některé přírodniny podle nápadných určujících znaků, uvede příklady výskytu organismů ve známé lokalitě</w:t>
            </w:r>
          </w:p>
          <w:p w14:paraId="3A6DAEA6" w14:textId="77777777" w:rsidR="00A92F17" w:rsidRDefault="00A92F17" w:rsidP="00A92F17">
            <w:pPr>
              <w:numPr>
                <w:ilvl w:val="0"/>
                <w:numId w:val="27"/>
              </w:numPr>
              <w:jc w:val="both"/>
              <w:rPr>
                <w:rFonts w:ascii="Arial" w:hAnsi="Arial" w:cs="Arial"/>
                <w:i/>
                <w:sz w:val="18"/>
                <w:szCs w:val="18"/>
              </w:rPr>
            </w:pPr>
            <w:r>
              <w:rPr>
                <w:rFonts w:ascii="Arial" w:hAnsi="Arial" w:cs="Arial"/>
                <w:i/>
                <w:sz w:val="18"/>
                <w:szCs w:val="18"/>
              </w:rPr>
              <w:t>provádí jednoduché pokusy u skupiny známých látek, určuje jejich společné a rozdílné vlastnosti a změří základní veličiny pomocí jednoduchých nástrojů a přístrojů i s využitím digitálních technologií</w:t>
            </w:r>
          </w:p>
          <w:p w14:paraId="1CD1EC06" w14:textId="77777777" w:rsidR="00A92F17" w:rsidRDefault="00A92F17" w:rsidP="00A92F17">
            <w:pPr>
              <w:numPr>
                <w:ilvl w:val="0"/>
                <w:numId w:val="27"/>
              </w:numPr>
              <w:jc w:val="both"/>
              <w:rPr>
                <w:rFonts w:ascii="Arial" w:hAnsi="Arial" w:cs="Arial"/>
                <w:i/>
                <w:sz w:val="18"/>
                <w:szCs w:val="18"/>
              </w:rPr>
            </w:pPr>
            <w:r>
              <w:rPr>
                <w:rFonts w:ascii="Arial" w:hAnsi="Arial" w:cs="Arial"/>
                <w:i/>
                <w:sz w:val="18"/>
                <w:szCs w:val="18"/>
              </w:rPr>
              <w:t>uplatňuje základní hygienické, režimové a jiné zdravotně preventivní návyky s využitím elementárních znalostí o lidském těle, projevuje vhodným chováním a činnostmi vztah ke zdraví,</w:t>
            </w:r>
            <w:r w:rsidRPr="004A6509">
              <w:rPr>
                <w:rFonts w:ascii="Arial" w:hAnsi="Arial" w:cs="Arial"/>
                <w:i/>
                <w:sz w:val="18"/>
                <w:szCs w:val="18"/>
              </w:rPr>
              <w:t xml:space="preserve"> dodrž</w:t>
            </w:r>
            <w:r>
              <w:rPr>
                <w:rFonts w:ascii="Arial" w:hAnsi="Arial" w:cs="Arial"/>
                <w:i/>
                <w:sz w:val="18"/>
                <w:szCs w:val="18"/>
              </w:rPr>
              <w:t>uje</w:t>
            </w:r>
            <w:r w:rsidRPr="004A6509">
              <w:rPr>
                <w:rFonts w:ascii="Arial" w:hAnsi="Arial" w:cs="Arial"/>
                <w:i/>
                <w:sz w:val="18"/>
                <w:szCs w:val="18"/>
              </w:rPr>
              <w:t xml:space="preserve"> zásady zdravé práce s digitálními technologiemi</w:t>
            </w:r>
          </w:p>
          <w:p w14:paraId="3C58743A" w14:textId="77777777" w:rsidR="00A92F17" w:rsidRDefault="00A92F17" w:rsidP="00A92F17">
            <w:pPr>
              <w:numPr>
                <w:ilvl w:val="0"/>
                <w:numId w:val="27"/>
              </w:numPr>
              <w:jc w:val="both"/>
              <w:rPr>
                <w:rFonts w:ascii="Arial" w:hAnsi="Arial" w:cs="Arial"/>
                <w:i/>
                <w:sz w:val="18"/>
                <w:szCs w:val="18"/>
              </w:rPr>
            </w:pPr>
            <w:r>
              <w:rPr>
                <w:rFonts w:ascii="Arial" w:hAnsi="Arial" w:cs="Arial"/>
                <w:i/>
                <w:sz w:val="18"/>
                <w:szCs w:val="18"/>
              </w:rPr>
              <w:t>dodržuje zásady bezpečného chování tak, aby neohrožoval zdraví své a zdraví jiných</w:t>
            </w:r>
          </w:p>
          <w:p w14:paraId="286FAAF1" w14:textId="77777777" w:rsidR="00A92F17" w:rsidRDefault="00A92F17" w:rsidP="00A92F17">
            <w:pPr>
              <w:numPr>
                <w:ilvl w:val="0"/>
                <w:numId w:val="27"/>
              </w:numPr>
              <w:jc w:val="both"/>
              <w:rPr>
                <w:rFonts w:ascii="Arial" w:hAnsi="Arial" w:cs="Arial"/>
                <w:i/>
                <w:sz w:val="18"/>
                <w:szCs w:val="18"/>
              </w:rPr>
            </w:pPr>
            <w:r>
              <w:rPr>
                <w:rFonts w:ascii="Arial" w:hAnsi="Arial" w:cs="Arial"/>
                <w:i/>
                <w:sz w:val="18"/>
                <w:szCs w:val="18"/>
              </w:rPr>
              <w:t>chová se obezřetně při setkání s neznámými jedinci, odmítne komunikaci, která je mu nepříjemná, v případě potřeby umí požádat o pomoc pro sebe i jiné dítě</w:t>
            </w:r>
          </w:p>
          <w:p w14:paraId="5EFD992B" w14:textId="77777777" w:rsidR="00A92F17" w:rsidRDefault="00A92F17" w:rsidP="00A92F17">
            <w:pPr>
              <w:numPr>
                <w:ilvl w:val="0"/>
                <w:numId w:val="27"/>
              </w:numPr>
              <w:jc w:val="both"/>
              <w:rPr>
                <w:rFonts w:ascii="Arial" w:hAnsi="Arial" w:cs="Arial"/>
                <w:i/>
                <w:sz w:val="18"/>
                <w:szCs w:val="18"/>
              </w:rPr>
            </w:pPr>
            <w:r>
              <w:rPr>
                <w:rFonts w:ascii="Arial" w:hAnsi="Arial" w:cs="Arial"/>
                <w:i/>
                <w:sz w:val="18"/>
                <w:szCs w:val="18"/>
              </w:rPr>
              <w:t>uplatňuje základní pravidla účastníků silničního provozu</w:t>
            </w:r>
          </w:p>
          <w:p w14:paraId="3F85A96F" w14:textId="12A1C9C1" w:rsidR="008876AF" w:rsidRPr="00A92F17" w:rsidRDefault="00A92F17" w:rsidP="00A92F17">
            <w:pPr>
              <w:numPr>
                <w:ilvl w:val="0"/>
                <w:numId w:val="27"/>
              </w:numPr>
              <w:jc w:val="both"/>
              <w:rPr>
                <w:rFonts w:ascii="Arial" w:hAnsi="Arial" w:cs="Arial"/>
                <w:i/>
                <w:sz w:val="18"/>
                <w:szCs w:val="18"/>
              </w:rPr>
            </w:pPr>
            <w:r>
              <w:rPr>
                <w:rFonts w:ascii="Arial" w:hAnsi="Arial" w:cs="Arial"/>
                <w:i/>
                <w:sz w:val="18"/>
                <w:szCs w:val="18"/>
              </w:rPr>
              <w:t>reaguje adekvátně na pokyny dospělých při mimořádných událostech</w:t>
            </w:r>
          </w:p>
          <w:p w14:paraId="05C1D913" w14:textId="77777777" w:rsidR="008876AF" w:rsidRDefault="008876AF">
            <w:pPr>
              <w:jc w:val="both"/>
              <w:rPr>
                <w:rFonts w:ascii="Arial" w:hAnsi="Arial"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860"/>
              <w:gridCol w:w="4680"/>
            </w:tblGrid>
            <w:tr w:rsidR="008876AF" w14:paraId="52577F86" w14:textId="77777777">
              <w:tc>
                <w:tcPr>
                  <w:tcW w:w="4675" w:type="dxa"/>
                  <w:tcBorders>
                    <w:top w:val="single" w:sz="4" w:space="0" w:color="auto"/>
                    <w:left w:val="single" w:sz="4" w:space="0" w:color="auto"/>
                    <w:bottom w:val="single" w:sz="4" w:space="0" w:color="auto"/>
                    <w:right w:val="single" w:sz="4" w:space="0" w:color="auto"/>
                  </w:tcBorders>
                </w:tcPr>
                <w:p w14:paraId="78B167E5" w14:textId="77777777" w:rsidR="008876AF" w:rsidRDefault="008876AF">
                  <w:pPr>
                    <w:rPr>
                      <w:rFonts w:ascii="Arial" w:hAnsi="Arial" w:cs="Arial"/>
                      <w:b/>
                      <w:sz w:val="18"/>
                      <w:szCs w:val="18"/>
                    </w:rPr>
                  </w:pPr>
                </w:p>
                <w:p w14:paraId="48EBACA9" w14:textId="77777777" w:rsidR="008876AF" w:rsidRDefault="008876AF">
                  <w:pPr>
                    <w:jc w:val="center"/>
                    <w:rPr>
                      <w:rFonts w:ascii="Arial" w:hAnsi="Arial" w:cs="Arial"/>
                      <w:b/>
                      <w:sz w:val="18"/>
                      <w:szCs w:val="18"/>
                    </w:rPr>
                  </w:pPr>
                  <w:r>
                    <w:rPr>
                      <w:rFonts w:ascii="Arial" w:hAnsi="Arial" w:cs="Arial"/>
                      <w:b/>
                      <w:sz w:val="18"/>
                      <w:szCs w:val="18"/>
                    </w:rPr>
                    <w:t>Očekávaný výstup žáka</w:t>
                  </w:r>
                </w:p>
              </w:tc>
              <w:tc>
                <w:tcPr>
                  <w:tcW w:w="4860" w:type="dxa"/>
                  <w:tcBorders>
                    <w:top w:val="single" w:sz="4" w:space="0" w:color="auto"/>
                    <w:left w:val="single" w:sz="4" w:space="0" w:color="auto"/>
                    <w:bottom w:val="single" w:sz="4" w:space="0" w:color="auto"/>
                    <w:right w:val="single" w:sz="4" w:space="0" w:color="auto"/>
                  </w:tcBorders>
                </w:tcPr>
                <w:p w14:paraId="144B9B99" w14:textId="77777777" w:rsidR="008876AF" w:rsidRDefault="008876AF">
                  <w:pPr>
                    <w:rPr>
                      <w:rFonts w:ascii="Arial" w:hAnsi="Arial" w:cs="Arial"/>
                      <w:b/>
                      <w:sz w:val="18"/>
                      <w:szCs w:val="18"/>
                    </w:rPr>
                  </w:pPr>
                </w:p>
                <w:p w14:paraId="339D0C02" w14:textId="77777777" w:rsidR="008876AF" w:rsidRDefault="008876AF">
                  <w:pPr>
                    <w:jc w:val="center"/>
                    <w:rPr>
                      <w:rFonts w:ascii="Arial" w:hAnsi="Arial" w:cs="Arial"/>
                      <w:b/>
                      <w:sz w:val="18"/>
                      <w:szCs w:val="18"/>
                    </w:rPr>
                  </w:pPr>
                  <w:r>
                    <w:rPr>
                      <w:rFonts w:ascii="Arial" w:hAnsi="Arial" w:cs="Arial"/>
                      <w:b/>
                      <w:sz w:val="18"/>
                      <w:szCs w:val="18"/>
                    </w:rPr>
                    <w:t>Učivo</w:t>
                  </w:r>
                </w:p>
              </w:tc>
              <w:tc>
                <w:tcPr>
                  <w:tcW w:w="4680" w:type="dxa"/>
                  <w:tcBorders>
                    <w:top w:val="single" w:sz="4" w:space="0" w:color="auto"/>
                    <w:left w:val="single" w:sz="4" w:space="0" w:color="auto"/>
                    <w:bottom w:val="single" w:sz="4" w:space="0" w:color="auto"/>
                    <w:right w:val="single" w:sz="4" w:space="0" w:color="auto"/>
                  </w:tcBorders>
                </w:tcPr>
                <w:p w14:paraId="2AE270E2" w14:textId="77777777" w:rsidR="008876AF" w:rsidRDefault="008876AF">
                  <w:pPr>
                    <w:rPr>
                      <w:rFonts w:ascii="Arial" w:hAnsi="Arial" w:cs="Arial"/>
                      <w:b/>
                      <w:sz w:val="18"/>
                      <w:szCs w:val="18"/>
                    </w:rPr>
                  </w:pPr>
                </w:p>
                <w:p w14:paraId="4C1164DE" w14:textId="77777777" w:rsidR="008876AF" w:rsidRDefault="008876AF">
                  <w:pPr>
                    <w:jc w:val="center"/>
                    <w:rPr>
                      <w:rFonts w:ascii="Arial" w:hAnsi="Arial" w:cs="Arial"/>
                      <w:b/>
                      <w:sz w:val="18"/>
                      <w:szCs w:val="18"/>
                    </w:rPr>
                  </w:pPr>
                  <w:r>
                    <w:rPr>
                      <w:rFonts w:ascii="Arial" w:hAnsi="Arial" w:cs="Arial"/>
                      <w:b/>
                      <w:sz w:val="18"/>
                      <w:szCs w:val="18"/>
                    </w:rPr>
                    <w:t>Průřezová témata, mezipředmětové vztahy</w:t>
                  </w:r>
                </w:p>
              </w:tc>
            </w:tr>
            <w:tr w:rsidR="008876AF" w14:paraId="6EBEBE78" w14:textId="77777777">
              <w:tc>
                <w:tcPr>
                  <w:tcW w:w="4675" w:type="dxa"/>
                  <w:tcBorders>
                    <w:top w:val="single" w:sz="4" w:space="0" w:color="auto"/>
                    <w:left w:val="single" w:sz="4" w:space="0" w:color="auto"/>
                    <w:bottom w:val="single" w:sz="4" w:space="0" w:color="auto"/>
                    <w:right w:val="single" w:sz="4" w:space="0" w:color="auto"/>
                  </w:tcBorders>
                </w:tcPr>
                <w:p w14:paraId="01C42095" w14:textId="77777777" w:rsidR="008876AF" w:rsidRDefault="008876AF">
                  <w:pPr>
                    <w:numPr>
                      <w:ilvl w:val="0"/>
                      <w:numId w:val="84"/>
                    </w:numPr>
                    <w:rPr>
                      <w:rFonts w:ascii="Arial" w:hAnsi="Arial" w:cs="Arial"/>
                      <w:sz w:val="18"/>
                      <w:szCs w:val="18"/>
                    </w:rPr>
                  </w:pPr>
                  <w:r>
                    <w:rPr>
                      <w:rFonts w:ascii="Arial" w:hAnsi="Arial" w:cs="Arial"/>
                      <w:sz w:val="18"/>
                      <w:szCs w:val="18"/>
                    </w:rPr>
                    <w:t>vyjadřuje se různými způsoby, co pro něho znamená domov a vztah ke známým lidem a věcem</w:t>
                  </w:r>
                </w:p>
                <w:p w14:paraId="5C22B2FE" w14:textId="77777777" w:rsidR="008876AF" w:rsidRDefault="008876AF">
                  <w:pPr>
                    <w:numPr>
                      <w:ilvl w:val="0"/>
                      <w:numId w:val="84"/>
                    </w:numPr>
                    <w:rPr>
                      <w:rFonts w:ascii="Arial" w:hAnsi="Arial" w:cs="Arial"/>
                      <w:sz w:val="18"/>
                      <w:szCs w:val="18"/>
                    </w:rPr>
                  </w:pPr>
                  <w:r>
                    <w:rPr>
                      <w:rFonts w:ascii="Arial" w:hAnsi="Arial" w:cs="Arial"/>
                      <w:sz w:val="18"/>
                      <w:szCs w:val="18"/>
                    </w:rPr>
                    <w:t>orientuje se v členění domu a bytu, zná funkce jednotlivých prostor domu a bytu</w:t>
                  </w:r>
                </w:p>
                <w:p w14:paraId="3A39A353" w14:textId="77777777" w:rsidR="008876AF" w:rsidRPr="00AF17A5" w:rsidRDefault="008876AF">
                  <w:pPr>
                    <w:numPr>
                      <w:ilvl w:val="0"/>
                      <w:numId w:val="84"/>
                    </w:numPr>
                    <w:rPr>
                      <w:rFonts w:ascii="Arial" w:hAnsi="Arial" w:cs="Arial"/>
                      <w:sz w:val="18"/>
                      <w:szCs w:val="18"/>
                    </w:rPr>
                  </w:pPr>
                  <w:r w:rsidRPr="00AF17A5">
                    <w:rPr>
                      <w:rFonts w:ascii="Arial" w:hAnsi="Arial" w:cs="Arial"/>
                      <w:sz w:val="18"/>
                      <w:szCs w:val="18"/>
                    </w:rPr>
                    <w:t>zná svou plnou adresu a telefonní číslo, umí použít domácí telefon</w:t>
                  </w:r>
                </w:p>
                <w:p w14:paraId="503B8AF5" w14:textId="2B46B5A4" w:rsidR="008876AF" w:rsidRPr="00AF17A5" w:rsidRDefault="008876AF">
                  <w:pPr>
                    <w:numPr>
                      <w:ilvl w:val="0"/>
                      <w:numId w:val="84"/>
                    </w:numPr>
                    <w:rPr>
                      <w:rFonts w:ascii="Arial" w:hAnsi="Arial" w:cs="Arial"/>
                      <w:sz w:val="18"/>
                      <w:szCs w:val="18"/>
                    </w:rPr>
                  </w:pPr>
                  <w:r w:rsidRPr="00AF17A5">
                    <w:rPr>
                      <w:rFonts w:ascii="Arial" w:hAnsi="Arial" w:cs="Arial"/>
                      <w:sz w:val="18"/>
                      <w:szCs w:val="18"/>
                    </w:rPr>
                    <w:t xml:space="preserve">chrání osobní údaje před cizími </w:t>
                  </w:r>
                  <w:proofErr w:type="gramStart"/>
                  <w:r w:rsidRPr="00AF17A5">
                    <w:rPr>
                      <w:rFonts w:ascii="Arial" w:hAnsi="Arial" w:cs="Arial"/>
                      <w:sz w:val="18"/>
                      <w:szCs w:val="18"/>
                    </w:rPr>
                    <w:t>lidmi ( nesděluje</w:t>
                  </w:r>
                  <w:proofErr w:type="gramEnd"/>
                  <w:r w:rsidRPr="00AF17A5">
                    <w:rPr>
                      <w:rFonts w:ascii="Arial" w:hAnsi="Arial" w:cs="Arial"/>
                      <w:sz w:val="18"/>
                      <w:szCs w:val="18"/>
                    </w:rPr>
                    <w:t xml:space="preserve"> adresu, telefon domů aj.)</w:t>
                  </w:r>
                </w:p>
                <w:p w14:paraId="174EB0BF" w14:textId="77777777" w:rsidR="008876AF" w:rsidRDefault="008876AF">
                  <w:pPr>
                    <w:numPr>
                      <w:ilvl w:val="0"/>
                      <w:numId w:val="84"/>
                    </w:numPr>
                    <w:rPr>
                      <w:rFonts w:ascii="Arial" w:hAnsi="Arial" w:cs="Arial"/>
                      <w:sz w:val="18"/>
                      <w:szCs w:val="18"/>
                    </w:rPr>
                  </w:pPr>
                  <w:r>
                    <w:rPr>
                      <w:rFonts w:ascii="Arial" w:hAnsi="Arial" w:cs="Arial"/>
                      <w:sz w:val="18"/>
                      <w:szCs w:val="18"/>
                    </w:rPr>
                    <w:t>bezpečně se orientuje v nejbližším okolí bydliště</w:t>
                  </w:r>
                </w:p>
                <w:p w14:paraId="40DF5DC3" w14:textId="77777777" w:rsidR="008876AF" w:rsidRDefault="008876AF">
                  <w:pPr>
                    <w:numPr>
                      <w:ilvl w:val="0"/>
                      <w:numId w:val="84"/>
                    </w:numPr>
                    <w:rPr>
                      <w:rFonts w:ascii="Arial" w:hAnsi="Arial" w:cs="Arial"/>
                      <w:sz w:val="18"/>
                      <w:szCs w:val="18"/>
                    </w:rPr>
                  </w:pPr>
                  <w:r>
                    <w:rPr>
                      <w:rFonts w:ascii="Arial" w:hAnsi="Arial" w:cs="Arial"/>
                      <w:sz w:val="18"/>
                      <w:szCs w:val="18"/>
                    </w:rPr>
                    <w:t>přispívá ke zlepšení prostředí domova</w:t>
                  </w:r>
                </w:p>
                <w:p w14:paraId="541CDB87" w14:textId="77777777" w:rsidR="008876AF" w:rsidRDefault="008876AF">
                  <w:pPr>
                    <w:rPr>
                      <w:rFonts w:ascii="Arial" w:hAnsi="Arial" w:cs="Arial"/>
                      <w:sz w:val="18"/>
                      <w:szCs w:val="18"/>
                    </w:rPr>
                  </w:pPr>
                </w:p>
                <w:p w14:paraId="721EB424" w14:textId="77777777" w:rsidR="008876AF" w:rsidRDefault="008876AF">
                  <w:pPr>
                    <w:numPr>
                      <w:ilvl w:val="0"/>
                      <w:numId w:val="84"/>
                    </w:numPr>
                    <w:rPr>
                      <w:rFonts w:ascii="Arial" w:hAnsi="Arial" w:cs="Arial"/>
                      <w:sz w:val="18"/>
                      <w:szCs w:val="18"/>
                    </w:rPr>
                  </w:pPr>
                  <w:r>
                    <w:rPr>
                      <w:rFonts w:ascii="Arial" w:hAnsi="Arial" w:cs="Arial"/>
                      <w:sz w:val="18"/>
                      <w:szCs w:val="18"/>
                    </w:rPr>
                    <w:t xml:space="preserve">usiluje o dobré vztahy ve </w:t>
                  </w:r>
                  <w:proofErr w:type="gramStart"/>
                  <w:r>
                    <w:rPr>
                      <w:rFonts w:ascii="Arial" w:hAnsi="Arial" w:cs="Arial"/>
                      <w:sz w:val="18"/>
                      <w:szCs w:val="18"/>
                    </w:rPr>
                    <w:t>třídě ( vzájemná</w:t>
                  </w:r>
                  <w:proofErr w:type="gramEnd"/>
                  <w:r>
                    <w:rPr>
                      <w:rFonts w:ascii="Arial" w:hAnsi="Arial" w:cs="Arial"/>
                      <w:sz w:val="18"/>
                      <w:szCs w:val="18"/>
                    </w:rPr>
                    <w:t xml:space="preserve"> pomoc, důvěra, atd.)</w:t>
                  </w:r>
                </w:p>
                <w:p w14:paraId="1EF1AAB6" w14:textId="77777777" w:rsidR="008876AF" w:rsidRDefault="008876AF">
                  <w:pPr>
                    <w:numPr>
                      <w:ilvl w:val="0"/>
                      <w:numId w:val="84"/>
                    </w:numPr>
                    <w:rPr>
                      <w:rFonts w:ascii="Arial" w:hAnsi="Arial" w:cs="Arial"/>
                      <w:sz w:val="18"/>
                      <w:szCs w:val="18"/>
                    </w:rPr>
                  </w:pPr>
                  <w:r>
                    <w:rPr>
                      <w:rFonts w:ascii="Arial" w:hAnsi="Arial" w:cs="Arial"/>
                      <w:sz w:val="18"/>
                      <w:szCs w:val="18"/>
                    </w:rPr>
                    <w:t>rozlišuje, na koho je vhodné se v případě potřeby obrátit s </w:t>
                  </w:r>
                  <w:proofErr w:type="gramStart"/>
                  <w:r>
                    <w:rPr>
                      <w:rFonts w:ascii="Arial" w:hAnsi="Arial" w:cs="Arial"/>
                      <w:sz w:val="18"/>
                      <w:szCs w:val="18"/>
                    </w:rPr>
                    <w:t>problémem ( ve</w:t>
                  </w:r>
                  <w:proofErr w:type="gramEnd"/>
                  <w:r>
                    <w:rPr>
                      <w:rFonts w:ascii="Arial" w:hAnsi="Arial" w:cs="Arial"/>
                      <w:sz w:val="18"/>
                      <w:szCs w:val="18"/>
                    </w:rPr>
                    <w:t xml:space="preserve"> škole, v rodině atd.)</w:t>
                  </w:r>
                </w:p>
                <w:p w14:paraId="382ED5AB" w14:textId="77777777" w:rsidR="008876AF" w:rsidRDefault="008876AF">
                  <w:pPr>
                    <w:numPr>
                      <w:ilvl w:val="0"/>
                      <w:numId w:val="84"/>
                    </w:numPr>
                    <w:rPr>
                      <w:rFonts w:ascii="Arial" w:hAnsi="Arial" w:cs="Arial"/>
                      <w:sz w:val="18"/>
                      <w:szCs w:val="18"/>
                    </w:rPr>
                  </w:pPr>
                  <w:r>
                    <w:rPr>
                      <w:rFonts w:ascii="Arial" w:hAnsi="Arial" w:cs="Arial"/>
                      <w:sz w:val="18"/>
                      <w:szCs w:val="18"/>
                    </w:rPr>
                    <w:lastRenderedPageBreak/>
                    <w:t>nevyvyšuje se nad ostatní, neprosazuje své potřeby silou</w:t>
                  </w:r>
                </w:p>
                <w:p w14:paraId="77C7DAE2" w14:textId="77777777" w:rsidR="008876AF" w:rsidRDefault="008876AF">
                  <w:pPr>
                    <w:numPr>
                      <w:ilvl w:val="0"/>
                      <w:numId w:val="84"/>
                    </w:numPr>
                    <w:rPr>
                      <w:rFonts w:ascii="Arial" w:hAnsi="Arial" w:cs="Arial"/>
                      <w:sz w:val="18"/>
                      <w:szCs w:val="18"/>
                    </w:rPr>
                  </w:pPr>
                  <w:r>
                    <w:rPr>
                      <w:rFonts w:ascii="Arial" w:hAnsi="Arial" w:cs="Arial"/>
                      <w:sz w:val="18"/>
                      <w:szCs w:val="18"/>
                    </w:rPr>
                    <w:t>rozlišuje nevhodné chování a umí na ně poukázat</w:t>
                  </w:r>
                </w:p>
                <w:p w14:paraId="4925012B" w14:textId="77777777" w:rsidR="008876AF" w:rsidRDefault="008876AF">
                  <w:pPr>
                    <w:numPr>
                      <w:ilvl w:val="0"/>
                      <w:numId w:val="84"/>
                    </w:numPr>
                    <w:rPr>
                      <w:rFonts w:ascii="Arial" w:hAnsi="Arial" w:cs="Arial"/>
                      <w:sz w:val="18"/>
                      <w:szCs w:val="18"/>
                    </w:rPr>
                  </w:pPr>
                  <w:r>
                    <w:rPr>
                      <w:rFonts w:ascii="Arial" w:hAnsi="Arial" w:cs="Arial"/>
                      <w:sz w:val="18"/>
                      <w:szCs w:val="18"/>
                    </w:rPr>
                    <w:t>vyjadřuje svůj názor</w:t>
                  </w:r>
                </w:p>
                <w:p w14:paraId="2BAAAC35" w14:textId="77777777" w:rsidR="008876AF" w:rsidRDefault="008876AF">
                  <w:pPr>
                    <w:numPr>
                      <w:ilvl w:val="0"/>
                      <w:numId w:val="84"/>
                    </w:numPr>
                    <w:rPr>
                      <w:rFonts w:ascii="Arial" w:hAnsi="Arial" w:cs="Arial"/>
                      <w:sz w:val="18"/>
                      <w:szCs w:val="18"/>
                    </w:rPr>
                  </w:pPr>
                  <w:r>
                    <w:rPr>
                      <w:rFonts w:ascii="Arial" w:hAnsi="Arial" w:cs="Arial"/>
                      <w:sz w:val="18"/>
                      <w:szCs w:val="18"/>
                    </w:rPr>
                    <w:t xml:space="preserve">rozpozná odlišnosti </w:t>
                  </w:r>
                  <w:proofErr w:type="gramStart"/>
                  <w:r>
                    <w:rPr>
                      <w:rFonts w:ascii="Arial" w:hAnsi="Arial" w:cs="Arial"/>
                      <w:sz w:val="18"/>
                      <w:szCs w:val="18"/>
                    </w:rPr>
                    <w:t>lidí ( děti</w:t>
                  </w:r>
                  <w:proofErr w:type="gramEnd"/>
                  <w:r>
                    <w:rPr>
                      <w:rFonts w:ascii="Arial" w:hAnsi="Arial" w:cs="Arial"/>
                      <w:sz w:val="18"/>
                      <w:szCs w:val="18"/>
                    </w:rPr>
                    <w:t xml:space="preserve"> cizinců, příslušníků národnostních menšin) podle vzhledu, ale nechápe ji jako důvod k odlišnému jednání s nimi</w:t>
                  </w:r>
                </w:p>
                <w:p w14:paraId="4D9D4212" w14:textId="77777777" w:rsidR="008876AF" w:rsidRDefault="008876AF">
                  <w:pPr>
                    <w:numPr>
                      <w:ilvl w:val="0"/>
                      <w:numId w:val="84"/>
                    </w:numPr>
                    <w:rPr>
                      <w:rFonts w:ascii="Arial" w:hAnsi="Arial" w:cs="Arial"/>
                      <w:sz w:val="18"/>
                      <w:szCs w:val="18"/>
                    </w:rPr>
                  </w:pPr>
                  <w:r>
                    <w:rPr>
                      <w:rFonts w:ascii="Arial" w:hAnsi="Arial" w:cs="Arial"/>
                      <w:sz w:val="18"/>
                      <w:szCs w:val="18"/>
                    </w:rPr>
                    <w:t>ovládá pravidla slušného chování mezi lidmi a procvičuje je v konkrétních situacích</w:t>
                  </w:r>
                </w:p>
                <w:p w14:paraId="24FC9E0F" w14:textId="77777777" w:rsidR="008876AF" w:rsidRDefault="008876AF">
                  <w:pPr>
                    <w:numPr>
                      <w:ilvl w:val="0"/>
                      <w:numId w:val="84"/>
                    </w:numPr>
                    <w:rPr>
                      <w:rFonts w:ascii="Arial" w:hAnsi="Arial" w:cs="Arial"/>
                      <w:sz w:val="18"/>
                      <w:szCs w:val="18"/>
                    </w:rPr>
                  </w:pPr>
                  <w:r>
                    <w:rPr>
                      <w:rFonts w:ascii="Arial" w:hAnsi="Arial" w:cs="Arial"/>
                      <w:sz w:val="18"/>
                      <w:szCs w:val="18"/>
                    </w:rPr>
                    <w:t>zná školní řád</w:t>
                  </w:r>
                </w:p>
                <w:p w14:paraId="0A48600C" w14:textId="77777777" w:rsidR="008876AF" w:rsidRDefault="008876AF">
                  <w:pPr>
                    <w:numPr>
                      <w:ilvl w:val="0"/>
                      <w:numId w:val="84"/>
                    </w:numPr>
                    <w:rPr>
                      <w:rFonts w:ascii="Arial" w:hAnsi="Arial" w:cs="Arial"/>
                      <w:sz w:val="18"/>
                      <w:szCs w:val="18"/>
                    </w:rPr>
                  </w:pPr>
                  <w:r>
                    <w:rPr>
                      <w:rFonts w:ascii="Arial" w:hAnsi="Arial" w:cs="Arial"/>
                      <w:sz w:val="18"/>
                      <w:szCs w:val="18"/>
                    </w:rPr>
                    <w:t xml:space="preserve">dodržuje základní režimové návyky v průběhu dne a </w:t>
                  </w:r>
                  <w:proofErr w:type="gramStart"/>
                  <w:r>
                    <w:rPr>
                      <w:rFonts w:ascii="Arial" w:hAnsi="Arial" w:cs="Arial"/>
                      <w:sz w:val="18"/>
                      <w:szCs w:val="18"/>
                    </w:rPr>
                    <w:t>týdne ( s pomocí</w:t>
                  </w:r>
                  <w:proofErr w:type="gramEnd"/>
                  <w:r>
                    <w:rPr>
                      <w:rFonts w:ascii="Arial" w:hAnsi="Arial" w:cs="Arial"/>
                      <w:sz w:val="18"/>
                      <w:szCs w:val="18"/>
                    </w:rPr>
                    <w:t xml:space="preserve"> učitele a rodičů)</w:t>
                  </w:r>
                </w:p>
                <w:p w14:paraId="1599617D" w14:textId="77777777" w:rsidR="008876AF" w:rsidRDefault="008876AF">
                  <w:pPr>
                    <w:numPr>
                      <w:ilvl w:val="0"/>
                      <w:numId w:val="84"/>
                    </w:numPr>
                    <w:rPr>
                      <w:rFonts w:ascii="Arial" w:hAnsi="Arial" w:cs="Arial"/>
                      <w:sz w:val="18"/>
                      <w:szCs w:val="18"/>
                    </w:rPr>
                  </w:pPr>
                  <w:r>
                    <w:rPr>
                      <w:rFonts w:ascii="Arial" w:hAnsi="Arial" w:cs="Arial"/>
                      <w:sz w:val="18"/>
                      <w:szCs w:val="18"/>
                    </w:rPr>
                    <w:t>zná spojení na rodiče – adresy do zaměstnání, telefony, a umí je použít</w:t>
                  </w:r>
                </w:p>
                <w:p w14:paraId="383DA392" w14:textId="77777777" w:rsidR="008876AF" w:rsidRPr="00AF17A5" w:rsidRDefault="008876AF">
                  <w:pPr>
                    <w:numPr>
                      <w:ilvl w:val="0"/>
                      <w:numId w:val="84"/>
                    </w:numPr>
                    <w:rPr>
                      <w:rFonts w:ascii="Arial" w:hAnsi="Arial" w:cs="Arial"/>
                      <w:sz w:val="18"/>
                      <w:szCs w:val="18"/>
                    </w:rPr>
                  </w:pPr>
                  <w:r w:rsidRPr="00AF17A5">
                    <w:rPr>
                      <w:rFonts w:ascii="Arial" w:hAnsi="Arial" w:cs="Arial"/>
                      <w:sz w:val="18"/>
                      <w:szCs w:val="18"/>
                    </w:rPr>
                    <w:t>orientuje se v nejbližším okolí školy a ví, která místa a situace v okolí školy mohou být nebezpečná</w:t>
                  </w:r>
                </w:p>
                <w:p w14:paraId="2FB8E37E" w14:textId="77777777" w:rsidR="008876AF" w:rsidRPr="00AF17A5" w:rsidRDefault="008876AF">
                  <w:pPr>
                    <w:numPr>
                      <w:ilvl w:val="0"/>
                      <w:numId w:val="84"/>
                    </w:numPr>
                    <w:rPr>
                      <w:rFonts w:ascii="Arial" w:hAnsi="Arial" w:cs="Arial"/>
                      <w:sz w:val="18"/>
                      <w:szCs w:val="18"/>
                    </w:rPr>
                  </w:pPr>
                  <w:r w:rsidRPr="00AF17A5">
                    <w:rPr>
                      <w:rFonts w:ascii="Arial" w:hAnsi="Arial" w:cs="Arial"/>
                      <w:sz w:val="18"/>
                      <w:szCs w:val="18"/>
                    </w:rPr>
                    <w:t>ovládá základní pravidla provozu a pozemních komunikacích z pohledu chodce a cyklisty a dodržuje je</w:t>
                  </w:r>
                </w:p>
                <w:p w14:paraId="62FC2F3D" w14:textId="77777777" w:rsidR="008876AF" w:rsidRPr="00AF17A5" w:rsidRDefault="008876AF">
                  <w:pPr>
                    <w:numPr>
                      <w:ilvl w:val="0"/>
                      <w:numId w:val="84"/>
                    </w:numPr>
                    <w:rPr>
                      <w:rFonts w:ascii="Arial" w:hAnsi="Arial" w:cs="Arial"/>
                      <w:sz w:val="18"/>
                      <w:szCs w:val="18"/>
                    </w:rPr>
                  </w:pPr>
                  <w:r w:rsidRPr="00AF17A5">
                    <w:rPr>
                      <w:rFonts w:ascii="Arial" w:hAnsi="Arial" w:cs="Arial"/>
                      <w:sz w:val="18"/>
                      <w:szCs w:val="18"/>
                    </w:rPr>
                    <w:t xml:space="preserve">seznamuje se s leněním dopravních značek do </w:t>
                  </w:r>
                  <w:proofErr w:type="gramStart"/>
                  <w:r w:rsidRPr="00AF17A5">
                    <w:rPr>
                      <w:rFonts w:ascii="Arial" w:hAnsi="Arial" w:cs="Arial"/>
                      <w:sz w:val="18"/>
                      <w:szCs w:val="18"/>
                    </w:rPr>
                    <w:t>skupin ( uvědomuje</w:t>
                  </w:r>
                  <w:proofErr w:type="gramEnd"/>
                  <w:r w:rsidRPr="00AF17A5">
                    <w:rPr>
                      <w:rFonts w:ascii="Arial" w:hAnsi="Arial" w:cs="Arial"/>
                      <w:sz w:val="18"/>
                      <w:szCs w:val="18"/>
                    </w:rPr>
                    <w:t xml:space="preserve"> si rozdíly tvarové i barevné)</w:t>
                  </w:r>
                </w:p>
                <w:p w14:paraId="7FAD2886" w14:textId="77777777" w:rsidR="008876AF" w:rsidRPr="00AF17A5" w:rsidRDefault="008876AF">
                  <w:pPr>
                    <w:numPr>
                      <w:ilvl w:val="0"/>
                      <w:numId w:val="84"/>
                    </w:numPr>
                    <w:rPr>
                      <w:rFonts w:ascii="Arial" w:hAnsi="Arial" w:cs="Arial"/>
                      <w:sz w:val="18"/>
                      <w:szCs w:val="18"/>
                    </w:rPr>
                  </w:pPr>
                  <w:r w:rsidRPr="00AF17A5">
                    <w:rPr>
                      <w:rFonts w:ascii="Arial" w:hAnsi="Arial" w:cs="Arial"/>
                      <w:sz w:val="18"/>
                      <w:szCs w:val="18"/>
                    </w:rPr>
                    <w:t xml:space="preserve">zná důležitá telefonní čísla – 150, 155, </w:t>
                  </w:r>
                  <w:smartTag w:uri="urn:schemas-microsoft-com:office:smarttags" w:element="metricconverter">
                    <w:smartTagPr>
                      <w:attr w:name="ProductID" w:val="158 a"/>
                    </w:smartTagPr>
                    <w:r w:rsidRPr="00AF17A5">
                      <w:rPr>
                        <w:rFonts w:ascii="Arial" w:hAnsi="Arial" w:cs="Arial"/>
                        <w:sz w:val="18"/>
                        <w:szCs w:val="18"/>
                      </w:rPr>
                      <w:t>158 a</w:t>
                    </w:r>
                  </w:smartTag>
                  <w:r w:rsidRPr="00AF17A5">
                    <w:rPr>
                      <w:rFonts w:ascii="Arial" w:hAnsi="Arial" w:cs="Arial"/>
                      <w:sz w:val="18"/>
                      <w:szCs w:val="18"/>
                    </w:rPr>
                    <w:t xml:space="preserve"> umí je použít</w:t>
                  </w:r>
                </w:p>
                <w:p w14:paraId="30F89611" w14:textId="77777777" w:rsidR="008876AF" w:rsidRPr="00AF17A5" w:rsidRDefault="008876AF">
                  <w:pPr>
                    <w:rPr>
                      <w:rFonts w:ascii="Arial" w:hAnsi="Arial" w:cs="Arial"/>
                      <w:sz w:val="18"/>
                      <w:szCs w:val="18"/>
                    </w:rPr>
                  </w:pPr>
                </w:p>
                <w:p w14:paraId="4BA1C78B" w14:textId="77777777" w:rsidR="008876AF" w:rsidRPr="00AF17A5" w:rsidRDefault="008876AF">
                  <w:pPr>
                    <w:numPr>
                      <w:ilvl w:val="0"/>
                      <w:numId w:val="84"/>
                    </w:numPr>
                    <w:rPr>
                      <w:rFonts w:ascii="Arial" w:hAnsi="Arial" w:cs="Arial"/>
                      <w:sz w:val="18"/>
                      <w:szCs w:val="18"/>
                    </w:rPr>
                  </w:pPr>
                  <w:r w:rsidRPr="00AF17A5">
                    <w:rPr>
                      <w:rFonts w:ascii="Arial" w:hAnsi="Arial" w:cs="Arial"/>
                      <w:sz w:val="18"/>
                      <w:szCs w:val="18"/>
                    </w:rPr>
                    <w:t>označí rozdíly mezi městskýma venkovským prostředím</w:t>
                  </w:r>
                </w:p>
                <w:p w14:paraId="1870F046" w14:textId="77777777" w:rsidR="008876AF" w:rsidRPr="00AF17A5" w:rsidRDefault="008876AF">
                  <w:pPr>
                    <w:numPr>
                      <w:ilvl w:val="0"/>
                      <w:numId w:val="84"/>
                    </w:numPr>
                    <w:rPr>
                      <w:rFonts w:ascii="Arial" w:hAnsi="Arial" w:cs="Arial"/>
                      <w:sz w:val="18"/>
                      <w:szCs w:val="18"/>
                    </w:rPr>
                  </w:pPr>
                  <w:r w:rsidRPr="00AF17A5">
                    <w:rPr>
                      <w:rFonts w:ascii="Arial" w:hAnsi="Arial" w:cs="Arial"/>
                      <w:sz w:val="18"/>
                      <w:szCs w:val="18"/>
                    </w:rPr>
                    <w:t xml:space="preserve">pojmenuje nejdůležitější části a místa obce a umístění významných budov a objektů, v případě potřeby se k nim bezpečně </w:t>
                  </w:r>
                  <w:proofErr w:type="gramStart"/>
                  <w:r w:rsidRPr="00AF17A5">
                    <w:rPr>
                      <w:rFonts w:ascii="Arial" w:hAnsi="Arial" w:cs="Arial"/>
                      <w:sz w:val="18"/>
                      <w:szCs w:val="18"/>
                    </w:rPr>
                    <w:t>dopraví ( obchod</w:t>
                  </w:r>
                  <w:proofErr w:type="gramEnd"/>
                  <w:r w:rsidRPr="00AF17A5">
                    <w:rPr>
                      <w:rFonts w:ascii="Arial" w:hAnsi="Arial" w:cs="Arial"/>
                      <w:sz w:val="18"/>
                      <w:szCs w:val="18"/>
                    </w:rPr>
                    <w:t>, pošta, lékař, policie aj.)</w:t>
                  </w:r>
                </w:p>
                <w:p w14:paraId="3FBE5990" w14:textId="77777777" w:rsidR="008876AF" w:rsidRDefault="008876AF">
                  <w:pPr>
                    <w:numPr>
                      <w:ilvl w:val="0"/>
                      <w:numId w:val="84"/>
                    </w:numPr>
                    <w:rPr>
                      <w:rFonts w:ascii="Arial" w:hAnsi="Arial" w:cs="Arial"/>
                      <w:sz w:val="18"/>
                      <w:szCs w:val="18"/>
                    </w:rPr>
                  </w:pPr>
                  <w:r>
                    <w:rPr>
                      <w:rFonts w:ascii="Arial" w:hAnsi="Arial" w:cs="Arial"/>
                      <w:sz w:val="18"/>
                      <w:szCs w:val="18"/>
                    </w:rPr>
                    <w:t>vytvoří jednoduchý orientační plánek obce, orientuje se v okolí školy a bydliště</w:t>
                  </w:r>
                </w:p>
                <w:p w14:paraId="047EC2A2" w14:textId="77777777" w:rsidR="008876AF" w:rsidRDefault="008876AF">
                  <w:pPr>
                    <w:rPr>
                      <w:rFonts w:ascii="Arial" w:hAnsi="Arial" w:cs="Arial"/>
                      <w:sz w:val="18"/>
                      <w:szCs w:val="18"/>
                    </w:rPr>
                  </w:pPr>
                </w:p>
                <w:p w14:paraId="0DFD61C0" w14:textId="77777777" w:rsidR="008876AF" w:rsidRDefault="008876AF">
                  <w:pPr>
                    <w:numPr>
                      <w:ilvl w:val="0"/>
                      <w:numId w:val="84"/>
                    </w:numPr>
                    <w:rPr>
                      <w:rFonts w:ascii="Arial" w:hAnsi="Arial" w:cs="Arial"/>
                      <w:sz w:val="18"/>
                      <w:szCs w:val="18"/>
                    </w:rPr>
                  </w:pPr>
                  <w:r>
                    <w:rPr>
                      <w:rFonts w:ascii="Arial" w:hAnsi="Arial" w:cs="Arial"/>
                      <w:sz w:val="18"/>
                      <w:szCs w:val="18"/>
                    </w:rPr>
                    <w:t>pojmenuje hlavní světové strany</w:t>
                  </w:r>
                </w:p>
                <w:p w14:paraId="4C9BAC43" w14:textId="77777777" w:rsidR="008876AF" w:rsidRDefault="008876AF">
                  <w:pPr>
                    <w:numPr>
                      <w:ilvl w:val="0"/>
                      <w:numId w:val="84"/>
                    </w:numPr>
                    <w:rPr>
                      <w:rFonts w:ascii="Arial" w:hAnsi="Arial" w:cs="Arial"/>
                      <w:sz w:val="18"/>
                      <w:szCs w:val="18"/>
                    </w:rPr>
                  </w:pPr>
                  <w:r>
                    <w:rPr>
                      <w:rFonts w:ascii="Arial" w:hAnsi="Arial" w:cs="Arial"/>
                      <w:sz w:val="18"/>
                      <w:szCs w:val="18"/>
                    </w:rPr>
                    <w:t>seznámí se s principem kompasu a buzoly</w:t>
                  </w:r>
                </w:p>
                <w:p w14:paraId="0B2C51F2" w14:textId="77777777" w:rsidR="008876AF" w:rsidRDefault="008876AF">
                  <w:pPr>
                    <w:numPr>
                      <w:ilvl w:val="0"/>
                      <w:numId w:val="84"/>
                    </w:numPr>
                    <w:rPr>
                      <w:rFonts w:ascii="Arial" w:hAnsi="Arial" w:cs="Arial"/>
                      <w:sz w:val="18"/>
                      <w:szCs w:val="18"/>
                    </w:rPr>
                  </w:pPr>
                  <w:r>
                    <w:rPr>
                      <w:rFonts w:ascii="Arial" w:hAnsi="Arial" w:cs="Arial"/>
                      <w:sz w:val="18"/>
                      <w:szCs w:val="18"/>
                    </w:rPr>
                    <w:t xml:space="preserve">seznámí se s možností určování světových stran podle přírodních </w:t>
                  </w:r>
                  <w:proofErr w:type="gramStart"/>
                  <w:r>
                    <w:rPr>
                      <w:rFonts w:ascii="Arial" w:hAnsi="Arial" w:cs="Arial"/>
                      <w:sz w:val="18"/>
                      <w:szCs w:val="18"/>
                    </w:rPr>
                    <w:t>úkazů ( podle</w:t>
                  </w:r>
                  <w:proofErr w:type="gramEnd"/>
                  <w:r>
                    <w:rPr>
                      <w:rFonts w:ascii="Arial" w:hAnsi="Arial" w:cs="Arial"/>
                      <w:sz w:val="18"/>
                      <w:szCs w:val="18"/>
                    </w:rPr>
                    <w:t xml:space="preserve"> lišejníků, letokruhů na pařezech atd.)</w:t>
                  </w:r>
                </w:p>
                <w:p w14:paraId="3E506EF5" w14:textId="77777777" w:rsidR="008876AF" w:rsidRDefault="008876AF">
                  <w:pPr>
                    <w:numPr>
                      <w:ilvl w:val="0"/>
                      <w:numId w:val="84"/>
                    </w:numPr>
                    <w:rPr>
                      <w:rFonts w:ascii="Arial" w:hAnsi="Arial" w:cs="Arial"/>
                      <w:sz w:val="18"/>
                      <w:szCs w:val="18"/>
                    </w:rPr>
                  </w:pPr>
                  <w:r>
                    <w:rPr>
                      <w:rFonts w:ascii="Arial" w:hAnsi="Arial" w:cs="Arial"/>
                      <w:sz w:val="18"/>
                      <w:szCs w:val="18"/>
                    </w:rPr>
                    <w:t>vyhledá v místní krajině hlavní zeměpisné a přírodní dominanty a uvede jejich názvy</w:t>
                  </w:r>
                </w:p>
                <w:p w14:paraId="2EBD6FC4" w14:textId="77777777" w:rsidR="008876AF" w:rsidRDefault="008876AF">
                  <w:pPr>
                    <w:numPr>
                      <w:ilvl w:val="0"/>
                      <w:numId w:val="84"/>
                    </w:numPr>
                    <w:rPr>
                      <w:rFonts w:ascii="Arial" w:hAnsi="Arial" w:cs="Arial"/>
                      <w:sz w:val="18"/>
                      <w:szCs w:val="18"/>
                    </w:rPr>
                  </w:pPr>
                  <w:r>
                    <w:rPr>
                      <w:rFonts w:ascii="Arial" w:hAnsi="Arial" w:cs="Arial"/>
                      <w:sz w:val="18"/>
                      <w:szCs w:val="18"/>
                    </w:rPr>
                    <w:lastRenderedPageBreak/>
                    <w:t>seznámí se s orientací v okolní krajině, s určováním svého postavení podle umístění okolních objektů</w:t>
                  </w:r>
                </w:p>
                <w:p w14:paraId="347585F9" w14:textId="77777777" w:rsidR="008876AF" w:rsidRDefault="008876AF">
                  <w:pPr>
                    <w:numPr>
                      <w:ilvl w:val="0"/>
                      <w:numId w:val="84"/>
                    </w:numPr>
                    <w:rPr>
                      <w:rFonts w:ascii="Arial" w:hAnsi="Arial" w:cs="Arial"/>
                      <w:sz w:val="18"/>
                      <w:szCs w:val="18"/>
                    </w:rPr>
                  </w:pPr>
                  <w:r>
                    <w:rPr>
                      <w:rFonts w:ascii="Arial" w:hAnsi="Arial" w:cs="Arial"/>
                      <w:sz w:val="18"/>
                      <w:szCs w:val="18"/>
                    </w:rPr>
                    <w:t>rozlišuje krajinu podle výškové členitosti</w:t>
                  </w:r>
                </w:p>
                <w:p w14:paraId="1BA17E25" w14:textId="77777777" w:rsidR="008876AF" w:rsidRDefault="008876AF">
                  <w:pPr>
                    <w:numPr>
                      <w:ilvl w:val="0"/>
                      <w:numId w:val="84"/>
                    </w:numPr>
                    <w:rPr>
                      <w:rFonts w:ascii="Arial" w:hAnsi="Arial" w:cs="Arial"/>
                      <w:sz w:val="18"/>
                      <w:szCs w:val="18"/>
                    </w:rPr>
                  </w:pPr>
                  <w:r>
                    <w:rPr>
                      <w:rFonts w:ascii="Arial" w:hAnsi="Arial" w:cs="Arial"/>
                      <w:sz w:val="18"/>
                      <w:szCs w:val="18"/>
                    </w:rPr>
                    <w:t>popíše přírodní a lidmi vytvořené objekty pozorované v místní krajině</w:t>
                  </w:r>
                </w:p>
                <w:p w14:paraId="1D711F5F" w14:textId="77777777" w:rsidR="008876AF" w:rsidRDefault="008876AF">
                  <w:pPr>
                    <w:numPr>
                      <w:ilvl w:val="0"/>
                      <w:numId w:val="84"/>
                    </w:numPr>
                    <w:rPr>
                      <w:rFonts w:ascii="Arial" w:hAnsi="Arial" w:cs="Arial"/>
                      <w:sz w:val="18"/>
                      <w:szCs w:val="18"/>
                    </w:rPr>
                  </w:pPr>
                  <w:r>
                    <w:rPr>
                      <w:rFonts w:ascii="Arial" w:hAnsi="Arial" w:cs="Arial"/>
                      <w:sz w:val="18"/>
                      <w:szCs w:val="18"/>
                    </w:rPr>
                    <w:t>seznámí se se způsoby využití krajiny člověkem</w:t>
                  </w:r>
                </w:p>
                <w:p w14:paraId="17CD2F65" w14:textId="77777777" w:rsidR="008876AF" w:rsidRDefault="008876AF">
                  <w:pPr>
                    <w:numPr>
                      <w:ilvl w:val="0"/>
                      <w:numId w:val="84"/>
                    </w:numPr>
                    <w:rPr>
                      <w:rFonts w:ascii="Arial" w:hAnsi="Arial" w:cs="Arial"/>
                      <w:sz w:val="18"/>
                      <w:szCs w:val="18"/>
                    </w:rPr>
                  </w:pPr>
                  <w:r>
                    <w:rPr>
                      <w:rFonts w:ascii="Arial" w:hAnsi="Arial" w:cs="Arial"/>
                      <w:sz w:val="18"/>
                      <w:szCs w:val="18"/>
                    </w:rPr>
                    <w:t xml:space="preserve">vyjádří různými způsoby krásu přírody a její </w:t>
                  </w:r>
                  <w:proofErr w:type="gramStart"/>
                  <w:r>
                    <w:rPr>
                      <w:rFonts w:ascii="Arial" w:hAnsi="Arial" w:cs="Arial"/>
                      <w:sz w:val="18"/>
                      <w:szCs w:val="18"/>
                    </w:rPr>
                    <w:t>rozmanitost ( kresba</w:t>
                  </w:r>
                  <w:proofErr w:type="gramEnd"/>
                  <w:r>
                    <w:rPr>
                      <w:rFonts w:ascii="Arial" w:hAnsi="Arial" w:cs="Arial"/>
                      <w:sz w:val="18"/>
                      <w:szCs w:val="18"/>
                    </w:rPr>
                    <w:t>, vyprávění, popis)</w:t>
                  </w:r>
                </w:p>
                <w:p w14:paraId="359FEBCA" w14:textId="77777777" w:rsidR="008876AF" w:rsidRDefault="008876AF">
                  <w:pPr>
                    <w:rPr>
                      <w:rFonts w:ascii="Arial" w:hAnsi="Arial" w:cs="Arial"/>
                      <w:sz w:val="18"/>
                      <w:szCs w:val="18"/>
                    </w:rPr>
                  </w:pPr>
                </w:p>
                <w:p w14:paraId="532583C4" w14:textId="77777777" w:rsidR="008876AF" w:rsidRDefault="008876AF">
                  <w:pPr>
                    <w:numPr>
                      <w:ilvl w:val="0"/>
                      <w:numId w:val="84"/>
                    </w:numPr>
                    <w:rPr>
                      <w:rFonts w:ascii="Arial" w:hAnsi="Arial" w:cs="Arial"/>
                      <w:sz w:val="18"/>
                      <w:szCs w:val="18"/>
                    </w:rPr>
                  </w:pPr>
                  <w:r>
                    <w:rPr>
                      <w:rFonts w:ascii="Arial" w:hAnsi="Arial" w:cs="Arial"/>
                      <w:sz w:val="18"/>
                      <w:szCs w:val="18"/>
                    </w:rPr>
                    <w:t>zná název kraje, do kterého patří jeho bydliště</w:t>
                  </w:r>
                </w:p>
                <w:p w14:paraId="613CD8CF" w14:textId="77777777" w:rsidR="008876AF" w:rsidRDefault="008876AF">
                  <w:pPr>
                    <w:numPr>
                      <w:ilvl w:val="0"/>
                      <w:numId w:val="84"/>
                    </w:numPr>
                    <w:rPr>
                      <w:rFonts w:ascii="Arial" w:hAnsi="Arial" w:cs="Arial"/>
                      <w:sz w:val="18"/>
                      <w:szCs w:val="18"/>
                    </w:rPr>
                  </w:pPr>
                  <w:r>
                    <w:rPr>
                      <w:rFonts w:ascii="Arial" w:hAnsi="Arial" w:cs="Arial"/>
                      <w:sz w:val="18"/>
                      <w:szCs w:val="18"/>
                    </w:rPr>
                    <w:t xml:space="preserve">určí, do které historické země naší vlasti patří územní </w:t>
                  </w:r>
                  <w:proofErr w:type="gramStart"/>
                  <w:r>
                    <w:rPr>
                      <w:rFonts w:ascii="Arial" w:hAnsi="Arial" w:cs="Arial"/>
                      <w:sz w:val="18"/>
                      <w:szCs w:val="18"/>
                    </w:rPr>
                    <w:t>krajiny ( Čechy</w:t>
                  </w:r>
                  <w:proofErr w:type="gramEnd"/>
                  <w:r>
                    <w:rPr>
                      <w:rFonts w:ascii="Arial" w:hAnsi="Arial" w:cs="Arial"/>
                      <w:sz w:val="18"/>
                      <w:szCs w:val="18"/>
                    </w:rPr>
                    <w:t>, Morava, Slezsko)</w:t>
                  </w:r>
                </w:p>
                <w:p w14:paraId="76565889" w14:textId="77777777" w:rsidR="008876AF" w:rsidRDefault="008876AF">
                  <w:pPr>
                    <w:numPr>
                      <w:ilvl w:val="0"/>
                      <w:numId w:val="84"/>
                    </w:numPr>
                    <w:rPr>
                      <w:rFonts w:ascii="Arial" w:hAnsi="Arial" w:cs="Arial"/>
                      <w:sz w:val="18"/>
                      <w:szCs w:val="18"/>
                    </w:rPr>
                  </w:pPr>
                  <w:r>
                    <w:rPr>
                      <w:rFonts w:ascii="Arial" w:hAnsi="Arial" w:cs="Arial"/>
                      <w:sz w:val="18"/>
                      <w:szCs w:val="18"/>
                    </w:rPr>
                    <w:t xml:space="preserve">rozliší některé státní symboly naší </w:t>
                  </w:r>
                  <w:proofErr w:type="gramStart"/>
                  <w:r>
                    <w:rPr>
                      <w:rFonts w:ascii="Arial" w:hAnsi="Arial" w:cs="Arial"/>
                      <w:sz w:val="18"/>
                      <w:szCs w:val="18"/>
                    </w:rPr>
                    <w:t>vlasti ( státní</w:t>
                  </w:r>
                  <w:proofErr w:type="gramEnd"/>
                  <w:r>
                    <w:rPr>
                      <w:rFonts w:ascii="Arial" w:hAnsi="Arial" w:cs="Arial"/>
                      <w:sz w:val="18"/>
                      <w:szCs w:val="18"/>
                    </w:rPr>
                    <w:t xml:space="preserve"> znak, vlajka, hymna) a vhodně se chová v situacích spojených s jejich používáním (státní svátky)</w:t>
                  </w:r>
                </w:p>
                <w:p w14:paraId="698F69B7" w14:textId="77777777" w:rsidR="008876AF" w:rsidRPr="00AF17A5" w:rsidRDefault="008876AF">
                  <w:pPr>
                    <w:numPr>
                      <w:ilvl w:val="0"/>
                      <w:numId w:val="84"/>
                    </w:numPr>
                    <w:rPr>
                      <w:rFonts w:ascii="Arial" w:hAnsi="Arial" w:cs="Arial"/>
                      <w:sz w:val="18"/>
                      <w:szCs w:val="18"/>
                    </w:rPr>
                  </w:pPr>
                  <w:r w:rsidRPr="00AF17A5">
                    <w:rPr>
                      <w:rFonts w:ascii="Arial" w:hAnsi="Arial" w:cs="Arial"/>
                      <w:sz w:val="18"/>
                      <w:szCs w:val="18"/>
                    </w:rPr>
                    <w:t>ctít české národní symboly</w:t>
                  </w:r>
                </w:p>
                <w:p w14:paraId="3DD78BB0" w14:textId="77777777" w:rsidR="008876AF" w:rsidRDefault="008876AF">
                  <w:pPr>
                    <w:rPr>
                      <w:rFonts w:ascii="Arial" w:hAnsi="Arial" w:cs="Arial"/>
                      <w:sz w:val="18"/>
                      <w:szCs w:val="18"/>
                    </w:rPr>
                  </w:pPr>
                </w:p>
                <w:p w14:paraId="1116C298" w14:textId="77777777" w:rsidR="008876AF" w:rsidRDefault="008876AF">
                  <w:pPr>
                    <w:rPr>
                      <w:rFonts w:ascii="Arial" w:hAnsi="Arial" w:cs="Arial"/>
                      <w:sz w:val="18"/>
                      <w:szCs w:val="18"/>
                    </w:rPr>
                  </w:pPr>
                </w:p>
                <w:p w14:paraId="31340B06" w14:textId="77777777" w:rsidR="008876AF" w:rsidRDefault="008876AF">
                  <w:pPr>
                    <w:rPr>
                      <w:rFonts w:ascii="Arial" w:hAnsi="Arial" w:cs="Arial"/>
                      <w:sz w:val="18"/>
                      <w:szCs w:val="18"/>
                    </w:rPr>
                  </w:pPr>
                </w:p>
                <w:p w14:paraId="3497BBCC" w14:textId="77777777" w:rsidR="008876AF" w:rsidRDefault="008876AF">
                  <w:pPr>
                    <w:ind w:left="360"/>
                    <w:rPr>
                      <w:rFonts w:ascii="Arial" w:hAnsi="Arial" w:cs="Arial"/>
                      <w:sz w:val="18"/>
                      <w:szCs w:val="18"/>
                    </w:rPr>
                  </w:pPr>
                </w:p>
              </w:tc>
              <w:tc>
                <w:tcPr>
                  <w:tcW w:w="4860" w:type="dxa"/>
                  <w:tcBorders>
                    <w:top w:val="single" w:sz="4" w:space="0" w:color="auto"/>
                    <w:left w:val="single" w:sz="4" w:space="0" w:color="auto"/>
                    <w:bottom w:val="single" w:sz="4" w:space="0" w:color="auto"/>
                    <w:right w:val="single" w:sz="4" w:space="0" w:color="auto"/>
                  </w:tcBorders>
                </w:tcPr>
                <w:p w14:paraId="3C0C5A0D" w14:textId="77777777" w:rsidR="008876AF" w:rsidRDefault="008876AF">
                  <w:pPr>
                    <w:rPr>
                      <w:rFonts w:ascii="Arial" w:hAnsi="Arial" w:cs="Arial"/>
                      <w:sz w:val="18"/>
                      <w:szCs w:val="18"/>
                    </w:rPr>
                  </w:pPr>
                  <w:r>
                    <w:rPr>
                      <w:rFonts w:ascii="Arial" w:hAnsi="Arial" w:cs="Arial"/>
                      <w:sz w:val="18"/>
                      <w:szCs w:val="18"/>
                    </w:rPr>
                    <w:lastRenderedPageBreak/>
                    <w:t>Domov</w:t>
                  </w:r>
                </w:p>
                <w:p w14:paraId="40E76F80" w14:textId="77777777" w:rsidR="008876AF" w:rsidRDefault="008876AF">
                  <w:pPr>
                    <w:rPr>
                      <w:rFonts w:ascii="Arial" w:hAnsi="Arial" w:cs="Arial"/>
                      <w:sz w:val="18"/>
                      <w:szCs w:val="18"/>
                    </w:rPr>
                  </w:pPr>
                </w:p>
                <w:p w14:paraId="09AD65FC" w14:textId="77777777" w:rsidR="008876AF" w:rsidRDefault="008876AF">
                  <w:pPr>
                    <w:rPr>
                      <w:rFonts w:ascii="Arial" w:hAnsi="Arial" w:cs="Arial"/>
                      <w:sz w:val="18"/>
                      <w:szCs w:val="18"/>
                    </w:rPr>
                  </w:pPr>
                </w:p>
                <w:p w14:paraId="5C2E17E9" w14:textId="77777777" w:rsidR="008876AF" w:rsidRDefault="008876AF">
                  <w:pPr>
                    <w:rPr>
                      <w:rFonts w:ascii="Arial" w:hAnsi="Arial" w:cs="Arial"/>
                      <w:sz w:val="18"/>
                      <w:szCs w:val="18"/>
                    </w:rPr>
                  </w:pPr>
                </w:p>
                <w:p w14:paraId="6F583BA7" w14:textId="77777777" w:rsidR="008876AF" w:rsidRDefault="008876AF">
                  <w:pPr>
                    <w:rPr>
                      <w:rFonts w:ascii="Arial" w:hAnsi="Arial" w:cs="Arial"/>
                      <w:sz w:val="18"/>
                      <w:szCs w:val="18"/>
                    </w:rPr>
                  </w:pPr>
                </w:p>
                <w:p w14:paraId="26F57918" w14:textId="77777777" w:rsidR="008876AF" w:rsidRDefault="008876AF">
                  <w:pPr>
                    <w:rPr>
                      <w:rFonts w:ascii="Arial" w:hAnsi="Arial" w:cs="Arial"/>
                      <w:sz w:val="18"/>
                      <w:szCs w:val="18"/>
                    </w:rPr>
                  </w:pPr>
                  <w:r w:rsidRPr="00AF17A5">
                    <w:rPr>
                      <w:rFonts w:ascii="Arial" w:hAnsi="Arial" w:cs="Arial"/>
                      <w:sz w:val="18"/>
                      <w:szCs w:val="18"/>
                    </w:rPr>
                    <w:t>(ochrana člověka za běžných rizik)</w:t>
                  </w:r>
                </w:p>
                <w:p w14:paraId="32335846" w14:textId="77777777" w:rsidR="008876AF" w:rsidRDefault="008876AF">
                  <w:pPr>
                    <w:rPr>
                      <w:rFonts w:ascii="Arial" w:hAnsi="Arial" w:cs="Arial"/>
                      <w:sz w:val="18"/>
                      <w:szCs w:val="18"/>
                    </w:rPr>
                  </w:pPr>
                </w:p>
                <w:p w14:paraId="76CE4500" w14:textId="77777777" w:rsidR="008876AF" w:rsidRDefault="008876AF">
                  <w:pPr>
                    <w:rPr>
                      <w:rFonts w:ascii="Arial" w:hAnsi="Arial" w:cs="Arial"/>
                      <w:sz w:val="18"/>
                      <w:szCs w:val="18"/>
                    </w:rPr>
                  </w:pPr>
                </w:p>
                <w:p w14:paraId="623A0D74" w14:textId="77777777" w:rsidR="008876AF" w:rsidRDefault="008876AF">
                  <w:pPr>
                    <w:rPr>
                      <w:rFonts w:ascii="Arial" w:hAnsi="Arial" w:cs="Arial"/>
                      <w:sz w:val="18"/>
                      <w:szCs w:val="18"/>
                    </w:rPr>
                  </w:pPr>
                </w:p>
                <w:p w14:paraId="6823101A" w14:textId="77777777" w:rsidR="008876AF" w:rsidRDefault="008876AF">
                  <w:pPr>
                    <w:rPr>
                      <w:rFonts w:ascii="Arial" w:hAnsi="Arial" w:cs="Arial"/>
                      <w:sz w:val="18"/>
                      <w:szCs w:val="18"/>
                    </w:rPr>
                  </w:pPr>
                </w:p>
                <w:p w14:paraId="242DA40B" w14:textId="77777777" w:rsidR="008876AF" w:rsidRDefault="008876AF">
                  <w:pPr>
                    <w:rPr>
                      <w:rFonts w:ascii="Arial" w:hAnsi="Arial" w:cs="Arial"/>
                      <w:sz w:val="18"/>
                      <w:szCs w:val="18"/>
                    </w:rPr>
                  </w:pPr>
                </w:p>
                <w:p w14:paraId="3AC7218F" w14:textId="77777777" w:rsidR="00F036D3" w:rsidRDefault="00F036D3">
                  <w:pPr>
                    <w:rPr>
                      <w:rFonts w:ascii="Arial" w:hAnsi="Arial" w:cs="Arial"/>
                      <w:sz w:val="18"/>
                      <w:szCs w:val="18"/>
                    </w:rPr>
                  </w:pPr>
                </w:p>
                <w:p w14:paraId="5426FED7" w14:textId="77777777" w:rsidR="00F036D3" w:rsidRDefault="00F036D3">
                  <w:pPr>
                    <w:rPr>
                      <w:rFonts w:ascii="Arial" w:hAnsi="Arial" w:cs="Arial"/>
                      <w:sz w:val="18"/>
                      <w:szCs w:val="18"/>
                    </w:rPr>
                  </w:pPr>
                </w:p>
                <w:p w14:paraId="0BA97487" w14:textId="77777777" w:rsidR="00F036D3" w:rsidRDefault="00F036D3">
                  <w:pPr>
                    <w:rPr>
                      <w:rFonts w:ascii="Arial" w:hAnsi="Arial" w:cs="Arial"/>
                      <w:sz w:val="18"/>
                      <w:szCs w:val="18"/>
                    </w:rPr>
                  </w:pPr>
                </w:p>
                <w:p w14:paraId="05FAF15F" w14:textId="770B6833" w:rsidR="008876AF" w:rsidRDefault="008876AF">
                  <w:pPr>
                    <w:rPr>
                      <w:rFonts w:ascii="Arial" w:hAnsi="Arial" w:cs="Arial"/>
                      <w:sz w:val="18"/>
                      <w:szCs w:val="18"/>
                    </w:rPr>
                  </w:pPr>
                  <w:r>
                    <w:rPr>
                      <w:rFonts w:ascii="Arial" w:hAnsi="Arial" w:cs="Arial"/>
                      <w:sz w:val="18"/>
                      <w:szCs w:val="18"/>
                    </w:rPr>
                    <w:t>Škola</w:t>
                  </w:r>
                </w:p>
                <w:p w14:paraId="070A85E8" w14:textId="77777777" w:rsidR="008876AF" w:rsidRDefault="008876AF">
                  <w:pPr>
                    <w:rPr>
                      <w:rFonts w:ascii="Arial" w:hAnsi="Arial" w:cs="Arial"/>
                      <w:sz w:val="18"/>
                      <w:szCs w:val="18"/>
                    </w:rPr>
                  </w:pPr>
                </w:p>
                <w:p w14:paraId="39BFD831" w14:textId="77777777" w:rsidR="008876AF" w:rsidRDefault="008876AF">
                  <w:pPr>
                    <w:rPr>
                      <w:rFonts w:ascii="Arial" w:hAnsi="Arial" w:cs="Arial"/>
                      <w:sz w:val="18"/>
                      <w:szCs w:val="18"/>
                    </w:rPr>
                  </w:pPr>
                </w:p>
                <w:p w14:paraId="0FD5B183" w14:textId="77777777" w:rsidR="008876AF" w:rsidRDefault="008876AF">
                  <w:pPr>
                    <w:rPr>
                      <w:rFonts w:ascii="Arial" w:hAnsi="Arial" w:cs="Arial"/>
                      <w:sz w:val="18"/>
                      <w:szCs w:val="18"/>
                    </w:rPr>
                  </w:pPr>
                </w:p>
                <w:p w14:paraId="14079CAC" w14:textId="77777777" w:rsidR="008876AF" w:rsidRDefault="008876AF">
                  <w:pPr>
                    <w:rPr>
                      <w:rFonts w:ascii="Arial" w:hAnsi="Arial" w:cs="Arial"/>
                      <w:sz w:val="18"/>
                      <w:szCs w:val="18"/>
                    </w:rPr>
                  </w:pPr>
                </w:p>
                <w:p w14:paraId="0312412A" w14:textId="77777777" w:rsidR="008876AF" w:rsidRDefault="008876AF">
                  <w:pPr>
                    <w:rPr>
                      <w:rFonts w:ascii="Arial" w:hAnsi="Arial" w:cs="Arial"/>
                      <w:sz w:val="18"/>
                      <w:szCs w:val="18"/>
                    </w:rPr>
                  </w:pPr>
                </w:p>
                <w:p w14:paraId="6E5A9117" w14:textId="77777777" w:rsidR="008876AF" w:rsidRDefault="008876AF">
                  <w:pPr>
                    <w:rPr>
                      <w:rFonts w:ascii="Arial" w:hAnsi="Arial" w:cs="Arial"/>
                      <w:sz w:val="18"/>
                      <w:szCs w:val="18"/>
                    </w:rPr>
                  </w:pPr>
                </w:p>
                <w:p w14:paraId="237D1F56" w14:textId="77777777" w:rsidR="008876AF" w:rsidRDefault="008876AF">
                  <w:pPr>
                    <w:rPr>
                      <w:rFonts w:ascii="Arial" w:hAnsi="Arial" w:cs="Arial"/>
                      <w:sz w:val="18"/>
                      <w:szCs w:val="18"/>
                    </w:rPr>
                  </w:pPr>
                </w:p>
                <w:p w14:paraId="1227FA17" w14:textId="77777777" w:rsidR="008876AF" w:rsidRDefault="008876AF">
                  <w:pPr>
                    <w:rPr>
                      <w:rFonts w:ascii="Arial" w:hAnsi="Arial" w:cs="Arial"/>
                      <w:sz w:val="18"/>
                      <w:szCs w:val="18"/>
                    </w:rPr>
                  </w:pPr>
                </w:p>
                <w:p w14:paraId="22B201A6" w14:textId="77777777" w:rsidR="008876AF" w:rsidRDefault="008876AF">
                  <w:pPr>
                    <w:rPr>
                      <w:rFonts w:ascii="Arial" w:hAnsi="Arial" w:cs="Arial"/>
                      <w:sz w:val="18"/>
                      <w:szCs w:val="18"/>
                    </w:rPr>
                  </w:pPr>
                </w:p>
                <w:p w14:paraId="21F6071C" w14:textId="77777777" w:rsidR="008876AF" w:rsidRDefault="008876AF">
                  <w:pPr>
                    <w:rPr>
                      <w:rFonts w:ascii="Arial" w:hAnsi="Arial" w:cs="Arial"/>
                      <w:sz w:val="18"/>
                      <w:szCs w:val="18"/>
                    </w:rPr>
                  </w:pPr>
                </w:p>
                <w:p w14:paraId="767B93C9" w14:textId="77777777" w:rsidR="008876AF" w:rsidRDefault="008876AF">
                  <w:pPr>
                    <w:rPr>
                      <w:rFonts w:ascii="Arial" w:hAnsi="Arial" w:cs="Arial"/>
                      <w:sz w:val="18"/>
                      <w:szCs w:val="18"/>
                    </w:rPr>
                  </w:pPr>
                </w:p>
                <w:p w14:paraId="7DE18552" w14:textId="77777777" w:rsidR="008876AF" w:rsidRDefault="008876AF">
                  <w:pPr>
                    <w:rPr>
                      <w:rFonts w:ascii="Arial" w:hAnsi="Arial" w:cs="Arial"/>
                      <w:sz w:val="18"/>
                      <w:szCs w:val="18"/>
                    </w:rPr>
                  </w:pPr>
                </w:p>
                <w:p w14:paraId="4FC48C01" w14:textId="77777777" w:rsidR="008876AF" w:rsidRDefault="008876AF">
                  <w:pPr>
                    <w:rPr>
                      <w:rFonts w:ascii="Arial" w:hAnsi="Arial" w:cs="Arial"/>
                      <w:sz w:val="18"/>
                      <w:szCs w:val="18"/>
                    </w:rPr>
                  </w:pPr>
                </w:p>
                <w:p w14:paraId="423BEDE3" w14:textId="77777777" w:rsidR="008876AF" w:rsidRDefault="008876AF">
                  <w:pPr>
                    <w:rPr>
                      <w:rFonts w:ascii="Arial" w:hAnsi="Arial" w:cs="Arial"/>
                      <w:sz w:val="18"/>
                      <w:szCs w:val="18"/>
                    </w:rPr>
                  </w:pPr>
                </w:p>
                <w:p w14:paraId="1021EA0B" w14:textId="77777777" w:rsidR="008876AF" w:rsidRDefault="008876AF">
                  <w:pPr>
                    <w:rPr>
                      <w:rFonts w:ascii="Arial" w:hAnsi="Arial" w:cs="Arial"/>
                      <w:sz w:val="18"/>
                      <w:szCs w:val="18"/>
                    </w:rPr>
                  </w:pPr>
                </w:p>
                <w:p w14:paraId="001C73E7" w14:textId="77777777" w:rsidR="008876AF" w:rsidRDefault="008876AF">
                  <w:pPr>
                    <w:rPr>
                      <w:rFonts w:ascii="Arial" w:hAnsi="Arial" w:cs="Arial"/>
                      <w:sz w:val="18"/>
                      <w:szCs w:val="18"/>
                    </w:rPr>
                  </w:pPr>
                </w:p>
                <w:p w14:paraId="5E971878" w14:textId="77777777" w:rsidR="008876AF" w:rsidRDefault="008876AF">
                  <w:pPr>
                    <w:rPr>
                      <w:rFonts w:ascii="Arial" w:hAnsi="Arial" w:cs="Arial"/>
                      <w:sz w:val="18"/>
                      <w:szCs w:val="18"/>
                    </w:rPr>
                  </w:pPr>
                </w:p>
                <w:p w14:paraId="65928C3C" w14:textId="77777777" w:rsidR="008876AF" w:rsidRDefault="008876AF">
                  <w:pPr>
                    <w:rPr>
                      <w:rFonts w:ascii="Arial" w:hAnsi="Arial" w:cs="Arial"/>
                      <w:sz w:val="18"/>
                      <w:szCs w:val="18"/>
                    </w:rPr>
                  </w:pPr>
                </w:p>
                <w:p w14:paraId="421ABD74" w14:textId="77777777" w:rsidR="008876AF" w:rsidRDefault="008876AF">
                  <w:pPr>
                    <w:rPr>
                      <w:rFonts w:ascii="Arial" w:hAnsi="Arial" w:cs="Arial"/>
                      <w:sz w:val="18"/>
                      <w:szCs w:val="18"/>
                    </w:rPr>
                  </w:pPr>
                </w:p>
                <w:p w14:paraId="16E2D4F3" w14:textId="77777777" w:rsidR="008876AF" w:rsidRDefault="008876AF">
                  <w:pPr>
                    <w:rPr>
                      <w:rFonts w:ascii="Arial" w:hAnsi="Arial" w:cs="Arial"/>
                      <w:sz w:val="18"/>
                      <w:szCs w:val="18"/>
                    </w:rPr>
                  </w:pPr>
                </w:p>
                <w:p w14:paraId="341E33A7" w14:textId="77777777" w:rsidR="008876AF" w:rsidRDefault="008876AF">
                  <w:pPr>
                    <w:rPr>
                      <w:rFonts w:ascii="Arial" w:hAnsi="Arial" w:cs="Arial"/>
                      <w:sz w:val="18"/>
                      <w:szCs w:val="18"/>
                    </w:rPr>
                  </w:pPr>
                  <w:r w:rsidRPr="00AF17A5">
                    <w:rPr>
                      <w:rFonts w:ascii="Arial" w:hAnsi="Arial" w:cs="Arial"/>
                      <w:sz w:val="18"/>
                      <w:szCs w:val="18"/>
                    </w:rPr>
                    <w:t>Naše obec (dopravní výchova, ochrana člověka za běžných rizik)</w:t>
                  </w:r>
                </w:p>
                <w:p w14:paraId="05B05767" w14:textId="77777777" w:rsidR="008876AF" w:rsidRDefault="008876AF">
                  <w:pPr>
                    <w:rPr>
                      <w:rFonts w:ascii="Arial" w:hAnsi="Arial" w:cs="Arial"/>
                      <w:sz w:val="18"/>
                      <w:szCs w:val="18"/>
                    </w:rPr>
                  </w:pPr>
                </w:p>
                <w:p w14:paraId="5915B3B4" w14:textId="77777777" w:rsidR="008876AF" w:rsidRDefault="008876AF">
                  <w:pPr>
                    <w:rPr>
                      <w:rFonts w:ascii="Arial" w:hAnsi="Arial" w:cs="Arial"/>
                      <w:sz w:val="18"/>
                      <w:szCs w:val="18"/>
                    </w:rPr>
                  </w:pPr>
                </w:p>
                <w:p w14:paraId="309BDD74" w14:textId="77777777" w:rsidR="008876AF" w:rsidRDefault="008876AF">
                  <w:pPr>
                    <w:rPr>
                      <w:rFonts w:ascii="Arial" w:hAnsi="Arial" w:cs="Arial"/>
                      <w:sz w:val="18"/>
                      <w:szCs w:val="18"/>
                    </w:rPr>
                  </w:pPr>
                </w:p>
                <w:p w14:paraId="668B758B" w14:textId="77777777" w:rsidR="008876AF" w:rsidRDefault="008876AF">
                  <w:pPr>
                    <w:rPr>
                      <w:rFonts w:ascii="Arial" w:hAnsi="Arial" w:cs="Arial"/>
                      <w:sz w:val="18"/>
                      <w:szCs w:val="18"/>
                    </w:rPr>
                  </w:pPr>
                </w:p>
                <w:p w14:paraId="0F293D80" w14:textId="77777777" w:rsidR="008876AF" w:rsidRDefault="008876AF">
                  <w:pPr>
                    <w:rPr>
                      <w:rFonts w:ascii="Arial" w:hAnsi="Arial" w:cs="Arial"/>
                      <w:sz w:val="18"/>
                      <w:szCs w:val="18"/>
                    </w:rPr>
                  </w:pPr>
                </w:p>
                <w:p w14:paraId="3C290F79" w14:textId="77777777" w:rsidR="008876AF" w:rsidRDefault="008876AF">
                  <w:pPr>
                    <w:rPr>
                      <w:rFonts w:ascii="Arial" w:hAnsi="Arial" w:cs="Arial"/>
                      <w:sz w:val="18"/>
                      <w:szCs w:val="18"/>
                    </w:rPr>
                  </w:pPr>
                </w:p>
                <w:p w14:paraId="2643DF33" w14:textId="77777777" w:rsidR="00F036D3" w:rsidRDefault="008876AF">
                  <w:pPr>
                    <w:rPr>
                      <w:rFonts w:ascii="Arial" w:hAnsi="Arial" w:cs="Arial"/>
                      <w:sz w:val="18"/>
                      <w:szCs w:val="18"/>
                    </w:rPr>
                  </w:pPr>
                  <w:r>
                    <w:rPr>
                      <w:rFonts w:ascii="Arial" w:hAnsi="Arial" w:cs="Arial"/>
                      <w:sz w:val="18"/>
                      <w:szCs w:val="18"/>
                    </w:rPr>
                    <w:t xml:space="preserve"> </w:t>
                  </w:r>
                </w:p>
                <w:p w14:paraId="01EEDEB1" w14:textId="77777777" w:rsidR="00F036D3" w:rsidRDefault="00F036D3">
                  <w:pPr>
                    <w:rPr>
                      <w:rFonts w:ascii="Arial" w:hAnsi="Arial" w:cs="Arial"/>
                      <w:sz w:val="18"/>
                      <w:szCs w:val="18"/>
                    </w:rPr>
                  </w:pPr>
                </w:p>
                <w:p w14:paraId="484A89E3" w14:textId="77777777" w:rsidR="00F036D3" w:rsidRDefault="00F036D3">
                  <w:pPr>
                    <w:rPr>
                      <w:rFonts w:ascii="Arial" w:hAnsi="Arial" w:cs="Arial"/>
                      <w:sz w:val="18"/>
                      <w:szCs w:val="18"/>
                    </w:rPr>
                  </w:pPr>
                </w:p>
                <w:p w14:paraId="6E64F409" w14:textId="77777777" w:rsidR="00F036D3" w:rsidRDefault="00F036D3">
                  <w:pPr>
                    <w:rPr>
                      <w:rFonts w:ascii="Arial" w:hAnsi="Arial" w:cs="Arial"/>
                      <w:sz w:val="18"/>
                      <w:szCs w:val="18"/>
                    </w:rPr>
                  </w:pPr>
                </w:p>
                <w:p w14:paraId="0E4362BC" w14:textId="6E9893A4" w:rsidR="008876AF" w:rsidRDefault="008876AF">
                  <w:pPr>
                    <w:rPr>
                      <w:rFonts w:ascii="Arial" w:hAnsi="Arial" w:cs="Arial"/>
                      <w:sz w:val="18"/>
                      <w:szCs w:val="18"/>
                    </w:rPr>
                  </w:pPr>
                  <w:r>
                    <w:rPr>
                      <w:rFonts w:ascii="Arial" w:hAnsi="Arial" w:cs="Arial"/>
                      <w:sz w:val="18"/>
                      <w:szCs w:val="18"/>
                    </w:rPr>
                    <w:t>Krajina okolí domova</w:t>
                  </w:r>
                </w:p>
                <w:p w14:paraId="4A2F8E9A" w14:textId="77777777" w:rsidR="008876AF" w:rsidRDefault="008876AF">
                  <w:pPr>
                    <w:rPr>
                      <w:rFonts w:ascii="Arial" w:hAnsi="Arial" w:cs="Arial"/>
                      <w:sz w:val="18"/>
                      <w:szCs w:val="18"/>
                    </w:rPr>
                  </w:pPr>
                </w:p>
                <w:p w14:paraId="1D7E8EA7" w14:textId="77777777" w:rsidR="008876AF" w:rsidRDefault="008876AF">
                  <w:pPr>
                    <w:rPr>
                      <w:rFonts w:ascii="Arial" w:hAnsi="Arial" w:cs="Arial"/>
                      <w:sz w:val="18"/>
                      <w:szCs w:val="18"/>
                    </w:rPr>
                  </w:pPr>
                </w:p>
                <w:p w14:paraId="1B3354F1" w14:textId="77777777" w:rsidR="008876AF" w:rsidRDefault="008876AF">
                  <w:pPr>
                    <w:rPr>
                      <w:rFonts w:ascii="Arial" w:hAnsi="Arial" w:cs="Arial"/>
                      <w:sz w:val="18"/>
                      <w:szCs w:val="18"/>
                    </w:rPr>
                  </w:pPr>
                </w:p>
                <w:p w14:paraId="1B4E64D7" w14:textId="77777777" w:rsidR="008876AF" w:rsidRDefault="008876AF">
                  <w:pPr>
                    <w:rPr>
                      <w:rFonts w:ascii="Arial" w:hAnsi="Arial" w:cs="Arial"/>
                      <w:sz w:val="18"/>
                      <w:szCs w:val="18"/>
                    </w:rPr>
                  </w:pPr>
                </w:p>
                <w:p w14:paraId="297F43EE" w14:textId="77777777" w:rsidR="008876AF" w:rsidRDefault="008876AF">
                  <w:pPr>
                    <w:rPr>
                      <w:rFonts w:ascii="Arial" w:hAnsi="Arial" w:cs="Arial"/>
                      <w:sz w:val="18"/>
                      <w:szCs w:val="18"/>
                    </w:rPr>
                  </w:pPr>
                </w:p>
                <w:p w14:paraId="125DC14E" w14:textId="77777777" w:rsidR="008876AF" w:rsidRDefault="008876AF">
                  <w:pPr>
                    <w:rPr>
                      <w:rFonts w:ascii="Arial" w:hAnsi="Arial" w:cs="Arial"/>
                      <w:sz w:val="18"/>
                      <w:szCs w:val="18"/>
                    </w:rPr>
                  </w:pPr>
                </w:p>
                <w:p w14:paraId="31CD7786" w14:textId="77777777" w:rsidR="008876AF" w:rsidRDefault="008876AF">
                  <w:pPr>
                    <w:rPr>
                      <w:rFonts w:ascii="Arial" w:hAnsi="Arial" w:cs="Arial"/>
                      <w:sz w:val="18"/>
                      <w:szCs w:val="18"/>
                    </w:rPr>
                  </w:pPr>
                </w:p>
                <w:p w14:paraId="326F0D46" w14:textId="77777777" w:rsidR="008876AF" w:rsidRDefault="008876AF">
                  <w:pPr>
                    <w:rPr>
                      <w:rFonts w:ascii="Arial" w:hAnsi="Arial" w:cs="Arial"/>
                      <w:sz w:val="18"/>
                      <w:szCs w:val="18"/>
                    </w:rPr>
                  </w:pPr>
                </w:p>
                <w:p w14:paraId="695CF5BE" w14:textId="77777777" w:rsidR="008876AF" w:rsidRDefault="008876AF">
                  <w:pPr>
                    <w:rPr>
                      <w:rFonts w:ascii="Arial" w:hAnsi="Arial" w:cs="Arial"/>
                      <w:sz w:val="18"/>
                      <w:szCs w:val="18"/>
                    </w:rPr>
                  </w:pPr>
                </w:p>
                <w:p w14:paraId="2E4C6685" w14:textId="5FED7BE7" w:rsidR="008876AF" w:rsidRDefault="00F036D3">
                  <w:pPr>
                    <w:rPr>
                      <w:rFonts w:ascii="Arial" w:hAnsi="Arial" w:cs="Arial"/>
                      <w:sz w:val="18"/>
                      <w:szCs w:val="18"/>
                    </w:rPr>
                  </w:pPr>
                  <w:r>
                    <w:rPr>
                      <w:rFonts w:ascii="Arial" w:hAnsi="Arial" w:cs="Arial"/>
                      <w:sz w:val="18"/>
                      <w:szCs w:val="18"/>
                    </w:rPr>
                    <w:t>Orientace v krajině</w:t>
                  </w:r>
                </w:p>
                <w:p w14:paraId="4405D6C1" w14:textId="77777777" w:rsidR="008876AF" w:rsidRDefault="008876AF">
                  <w:pPr>
                    <w:rPr>
                      <w:rFonts w:ascii="Arial" w:hAnsi="Arial" w:cs="Arial"/>
                      <w:sz w:val="18"/>
                      <w:szCs w:val="18"/>
                    </w:rPr>
                  </w:pPr>
                </w:p>
                <w:p w14:paraId="2F0C8D2B" w14:textId="77777777" w:rsidR="008876AF" w:rsidRDefault="008876AF">
                  <w:pPr>
                    <w:rPr>
                      <w:rFonts w:ascii="Arial" w:hAnsi="Arial" w:cs="Arial"/>
                      <w:sz w:val="18"/>
                      <w:szCs w:val="18"/>
                    </w:rPr>
                  </w:pPr>
                </w:p>
                <w:p w14:paraId="0F908969" w14:textId="77777777" w:rsidR="008876AF" w:rsidRDefault="008876AF">
                  <w:pPr>
                    <w:rPr>
                      <w:rFonts w:ascii="Arial" w:hAnsi="Arial" w:cs="Arial"/>
                      <w:sz w:val="18"/>
                      <w:szCs w:val="18"/>
                    </w:rPr>
                  </w:pPr>
                </w:p>
                <w:p w14:paraId="36F42C01" w14:textId="77777777" w:rsidR="008876AF" w:rsidRDefault="008876AF">
                  <w:pPr>
                    <w:rPr>
                      <w:rFonts w:ascii="Arial" w:hAnsi="Arial" w:cs="Arial"/>
                      <w:sz w:val="18"/>
                      <w:szCs w:val="18"/>
                    </w:rPr>
                  </w:pPr>
                </w:p>
                <w:p w14:paraId="5048F84E" w14:textId="77777777" w:rsidR="008876AF" w:rsidRDefault="008876AF">
                  <w:pPr>
                    <w:rPr>
                      <w:rFonts w:ascii="Arial" w:hAnsi="Arial" w:cs="Arial"/>
                      <w:sz w:val="18"/>
                      <w:szCs w:val="18"/>
                    </w:rPr>
                  </w:pPr>
                </w:p>
                <w:p w14:paraId="1A6AAF4A" w14:textId="77777777" w:rsidR="008876AF" w:rsidRDefault="008876AF">
                  <w:pPr>
                    <w:rPr>
                      <w:rFonts w:ascii="Arial" w:hAnsi="Arial" w:cs="Arial"/>
                      <w:sz w:val="18"/>
                      <w:szCs w:val="18"/>
                    </w:rPr>
                  </w:pPr>
                </w:p>
                <w:p w14:paraId="4EBCC1B1" w14:textId="77777777" w:rsidR="00F036D3" w:rsidRDefault="00F036D3">
                  <w:pPr>
                    <w:rPr>
                      <w:rFonts w:ascii="Arial" w:hAnsi="Arial" w:cs="Arial"/>
                      <w:sz w:val="18"/>
                      <w:szCs w:val="18"/>
                    </w:rPr>
                  </w:pPr>
                </w:p>
                <w:p w14:paraId="7BB286DC" w14:textId="77777777" w:rsidR="00F036D3" w:rsidRDefault="00F036D3">
                  <w:pPr>
                    <w:rPr>
                      <w:rFonts w:ascii="Arial" w:hAnsi="Arial" w:cs="Arial"/>
                      <w:sz w:val="18"/>
                      <w:szCs w:val="18"/>
                    </w:rPr>
                  </w:pPr>
                </w:p>
                <w:p w14:paraId="3315924D" w14:textId="77777777" w:rsidR="00F036D3" w:rsidRDefault="00F036D3">
                  <w:pPr>
                    <w:rPr>
                      <w:rFonts w:ascii="Arial" w:hAnsi="Arial" w:cs="Arial"/>
                      <w:sz w:val="18"/>
                      <w:szCs w:val="18"/>
                    </w:rPr>
                  </w:pPr>
                </w:p>
                <w:p w14:paraId="08B5B343" w14:textId="77777777" w:rsidR="00F036D3" w:rsidRDefault="00F036D3">
                  <w:pPr>
                    <w:rPr>
                      <w:rFonts w:ascii="Arial" w:hAnsi="Arial" w:cs="Arial"/>
                      <w:sz w:val="18"/>
                      <w:szCs w:val="18"/>
                    </w:rPr>
                  </w:pPr>
                </w:p>
                <w:p w14:paraId="5E471553" w14:textId="77777777" w:rsidR="00F036D3" w:rsidRDefault="00F036D3">
                  <w:pPr>
                    <w:rPr>
                      <w:rFonts w:ascii="Arial" w:hAnsi="Arial" w:cs="Arial"/>
                      <w:sz w:val="18"/>
                      <w:szCs w:val="18"/>
                    </w:rPr>
                  </w:pPr>
                </w:p>
                <w:p w14:paraId="6288616A" w14:textId="77777777" w:rsidR="00F036D3" w:rsidRDefault="00F036D3">
                  <w:pPr>
                    <w:rPr>
                      <w:rFonts w:ascii="Arial" w:hAnsi="Arial" w:cs="Arial"/>
                      <w:sz w:val="18"/>
                      <w:szCs w:val="18"/>
                    </w:rPr>
                  </w:pPr>
                </w:p>
                <w:p w14:paraId="25E6E8B4" w14:textId="77777777" w:rsidR="00F036D3" w:rsidRDefault="00F036D3">
                  <w:pPr>
                    <w:rPr>
                      <w:rFonts w:ascii="Arial" w:hAnsi="Arial" w:cs="Arial"/>
                      <w:sz w:val="18"/>
                      <w:szCs w:val="18"/>
                    </w:rPr>
                  </w:pPr>
                </w:p>
                <w:p w14:paraId="3068D22D" w14:textId="77777777" w:rsidR="00F036D3" w:rsidRDefault="00F036D3">
                  <w:pPr>
                    <w:rPr>
                      <w:rFonts w:ascii="Arial" w:hAnsi="Arial" w:cs="Arial"/>
                      <w:sz w:val="18"/>
                      <w:szCs w:val="18"/>
                    </w:rPr>
                  </w:pPr>
                </w:p>
                <w:p w14:paraId="689E30B5" w14:textId="77777777" w:rsidR="00F036D3" w:rsidRDefault="00F036D3">
                  <w:pPr>
                    <w:rPr>
                      <w:rFonts w:ascii="Arial" w:hAnsi="Arial" w:cs="Arial"/>
                      <w:sz w:val="18"/>
                      <w:szCs w:val="18"/>
                    </w:rPr>
                  </w:pPr>
                </w:p>
                <w:p w14:paraId="2A2525A3" w14:textId="77777777" w:rsidR="00F036D3" w:rsidRDefault="00F036D3">
                  <w:pPr>
                    <w:rPr>
                      <w:rFonts w:ascii="Arial" w:hAnsi="Arial" w:cs="Arial"/>
                      <w:sz w:val="18"/>
                      <w:szCs w:val="18"/>
                    </w:rPr>
                  </w:pPr>
                </w:p>
                <w:p w14:paraId="1A5D53C6" w14:textId="77777777" w:rsidR="00F036D3" w:rsidRDefault="00F036D3">
                  <w:pPr>
                    <w:rPr>
                      <w:rFonts w:ascii="Arial" w:hAnsi="Arial" w:cs="Arial"/>
                      <w:sz w:val="18"/>
                      <w:szCs w:val="18"/>
                    </w:rPr>
                  </w:pPr>
                </w:p>
                <w:p w14:paraId="09D37364" w14:textId="6E219BA7" w:rsidR="008876AF" w:rsidRDefault="008876AF">
                  <w:pPr>
                    <w:rPr>
                      <w:rFonts w:ascii="Arial" w:hAnsi="Arial" w:cs="Arial"/>
                      <w:sz w:val="18"/>
                      <w:szCs w:val="18"/>
                    </w:rPr>
                  </w:pPr>
                  <w:r>
                    <w:rPr>
                      <w:rFonts w:ascii="Arial" w:hAnsi="Arial" w:cs="Arial"/>
                      <w:sz w:val="18"/>
                      <w:szCs w:val="18"/>
                    </w:rPr>
                    <w:t xml:space="preserve">Naše vlast </w:t>
                  </w:r>
                  <w:r w:rsidRPr="00AF17A5">
                    <w:rPr>
                      <w:rFonts w:ascii="Arial" w:hAnsi="Arial" w:cs="Arial"/>
                      <w:sz w:val="18"/>
                      <w:szCs w:val="18"/>
                    </w:rPr>
                    <w:t>(obrana vlasti)</w:t>
                  </w:r>
                </w:p>
              </w:tc>
              <w:tc>
                <w:tcPr>
                  <w:tcW w:w="4680" w:type="dxa"/>
                  <w:tcBorders>
                    <w:top w:val="single" w:sz="4" w:space="0" w:color="auto"/>
                    <w:left w:val="single" w:sz="4" w:space="0" w:color="auto"/>
                    <w:bottom w:val="single" w:sz="4" w:space="0" w:color="auto"/>
                    <w:right w:val="single" w:sz="4" w:space="0" w:color="auto"/>
                  </w:tcBorders>
                </w:tcPr>
                <w:p w14:paraId="0FFE7E13" w14:textId="77777777" w:rsidR="008876AF" w:rsidRDefault="008876AF">
                  <w:pPr>
                    <w:rPr>
                      <w:rFonts w:ascii="Arial" w:hAnsi="Arial" w:cs="Arial"/>
                      <w:sz w:val="18"/>
                      <w:szCs w:val="18"/>
                    </w:rPr>
                  </w:pPr>
                  <w:r>
                    <w:rPr>
                      <w:rFonts w:ascii="Arial" w:hAnsi="Arial" w:cs="Arial"/>
                      <w:sz w:val="18"/>
                      <w:szCs w:val="18"/>
                    </w:rPr>
                    <w:lastRenderedPageBreak/>
                    <w:t>OSV – sebepoznání a sebepojetí</w:t>
                  </w:r>
                </w:p>
                <w:p w14:paraId="313761F7" w14:textId="77777777" w:rsidR="008876AF" w:rsidRDefault="008876AF">
                  <w:pPr>
                    <w:numPr>
                      <w:ilvl w:val="0"/>
                      <w:numId w:val="85"/>
                    </w:numPr>
                    <w:rPr>
                      <w:rFonts w:ascii="Arial" w:hAnsi="Arial" w:cs="Arial"/>
                      <w:sz w:val="18"/>
                      <w:szCs w:val="18"/>
                    </w:rPr>
                  </w:pPr>
                  <w:proofErr w:type="spellStart"/>
                  <w:r>
                    <w:rPr>
                      <w:rFonts w:ascii="Arial" w:hAnsi="Arial" w:cs="Arial"/>
                      <w:sz w:val="18"/>
                      <w:szCs w:val="18"/>
                    </w:rPr>
                    <w:t>seberegulece</w:t>
                  </w:r>
                  <w:proofErr w:type="spellEnd"/>
                  <w:r>
                    <w:rPr>
                      <w:rFonts w:ascii="Arial" w:hAnsi="Arial" w:cs="Arial"/>
                      <w:sz w:val="18"/>
                      <w:szCs w:val="18"/>
                    </w:rPr>
                    <w:t xml:space="preserve"> a </w:t>
                  </w:r>
                  <w:proofErr w:type="spellStart"/>
                  <w:r>
                    <w:rPr>
                      <w:rFonts w:ascii="Arial" w:hAnsi="Arial" w:cs="Arial"/>
                      <w:sz w:val="18"/>
                      <w:szCs w:val="18"/>
                    </w:rPr>
                    <w:t>sebeorganizace</w:t>
                  </w:r>
                  <w:proofErr w:type="spellEnd"/>
                </w:p>
                <w:p w14:paraId="34B60A03" w14:textId="77777777" w:rsidR="008876AF" w:rsidRDefault="008876AF">
                  <w:pPr>
                    <w:numPr>
                      <w:ilvl w:val="0"/>
                      <w:numId w:val="85"/>
                    </w:numPr>
                    <w:rPr>
                      <w:rFonts w:ascii="Arial" w:hAnsi="Arial" w:cs="Arial"/>
                      <w:sz w:val="18"/>
                      <w:szCs w:val="18"/>
                    </w:rPr>
                  </w:pPr>
                  <w:r>
                    <w:rPr>
                      <w:rFonts w:ascii="Arial" w:hAnsi="Arial" w:cs="Arial"/>
                      <w:sz w:val="18"/>
                      <w:szCs w:val="18"/>
                    </w:rPr>
                    <w:t>psychohygiena</w:t>
                  </w:r>
                </w:p>
                <w:p w14:paraId="46AAE14B" w14:textId="77777777" w:rsidR="008876AF" w:rsidRDefault="008876AF">
                  <w:pPr>
                    <w:numPr>
                      <w:ilvl w:val="0"/>
                      <w:numId w:val="85"/>
                    </w:numPr>
                    <w:rPr>
                      <w:rFonts w:ascii="Arial" w:hAnsi="Arial" w:cs="Arial"/>
                      <w:sz w:val="18"/>
                      <w:szCs w:val="18"/>
                    </w:rPr>
                  </w:pPr>
                  <w:r>
                    <w:rPr>
                      <w:rFonts w:ascii="Arial" w:hAnsi="Arial" w:cs="Arial"/>
                      <w:sz w:val="18"/>
                      <w:szCs w:val="18"/>
                    </w:rPr>
                    <w:t>komunikace</w:t>
                  </w:r>
                </w:p>
                <w:p w14:paraId="2491C9AC" w14:textId="77777777" w:rsidR="008876AF" w:rsidRDefault="008876AF">
                  <w:pPr>
                    <w:numPr>
                      <w:ilvl w:val="0"/>
                      <w:numId w:val="85"/>
                    </w:numPr>
                    <w:rPr>
                      <w:rFonts w:ascii="Arial" w:hAnsi="Arial" w:cs="Arial"/>
                      <w:sz w:val="18"/>
                      <w:szCs w:val="18"/>
                    </w:rPr>
                  </w:pPr>
                  <w:r>
                    <w:rPr>
                      <w:rFonts w:ascii="Arial" w:hAnsi="Arial" w:cs="Arial"/>
                      <w:sz w:val="18"/>
                      <w:szCs w:val="18"/>
                    </w:rPr>
                    <w:t>poznávání lidí</w:t>
                  </w:r>
                </w:p>
                <w:p w14:paraId="07F293A5" w14:textId="77777777" w:rsidR="008876AF" w:rsidRDefault="008876AF">
                  <w:pPr>
                    <w:numPr>
                      <w:ilvl w:val="0"/>
                      <w:numId w:val="85"/>
                    </w:numPr>
                    <w:rPr>
                      <w:rFonts w:ascii="Arial" w:hAnsi="Arial" w:cs="Arial"/>
                      <w:sz w:val="18"/>
                      <w:szCs w:val="18"/>
                    </w:rPr>
                  </w:pPr>
                  <w:r>
                    <w:rPr>
                      <w:rFonts w:ascii="Arial" w:hAnsi="Arial" w:cs="Arial"/>
                      <w:sz w:val="18"/>
                      <w:szCs w:val="18"/>
                    </w:rPr>
                    <w:t>mezilidské vztahy</w:t>
                  </w:r>
                </w:p>
                <w:p w14:paraId="0016D159" w14:textId="77777777" w:rsidR="008876AF" w:rsidRDefault="008876AF">
                  <w:pPr>
                    <w:rPr>
                      <w:rFonts w:ascii="Arial" w:hAnsi="Arial" w:cs="Arial"/>
                      <w:sz w:val="18"/>
                      <w:szCs w:val="18"/>
                    </w:rPr>
                  </w:pPr>
                </w:p>
                <w:p w14:paraId="066A03D9" w14:textId="77777777" w:rsidR="008876AF" w:rsidRDefault="008876AF">
                  <w:pPr>
                    <w:rPr>
                      <w:rFonts w:ascii="Arial" w:hAnsi="Arial" w:cs="Arial"/>
                      <w:sz w:val="18"/>
                      <w:szCs w:val="18"/>
                    </w:rPr>
                  </w:pPr>
                </w:p>
                <w:p w14:paraId="2C225E5F" w14:textId="77777777" w:rsidR="008876AF" w:rsidRDefault="008876AF">
                  <w:pPr>
                    <w:rPr>
                      <w:rFonts w:ascii="Arial" w:hAnsi="Arial" w:cs="Arial"/>
                      <w:sz w:val="18"/>
                      <w:szCs w:val="18"/>
                    </w:rPr>
                  </w:pPr>
                </w:p>
                <w:p w14:paraId="3D8B2F08" w14:textId="77777777" w:rsidR="008876AF" w:rsidRDefault="008876AF">
                  <w:pPr>
                    <w:rPr>
                      <w:rFonts w:ascii="Arial" w:hAnsi="Arial" w:cs="Arial"/>
                      <w:sz w:val="18"/>
                      <w:szCs w:val="18"/>
                    </w:rPr>
                  </w:pPr>
                </w:p>
                <w:p w14:paraId="1F982957" w14:textId="77777777" w:rsidR="008876AF" w:rsidRDefault="008876AF">
                  <w:pPr>
                    <w:rPr>
                      <w:rFonts w:ascii="Arial" w:hAnsi="Arial" w:cs="Arial"/>
                      <w:sz w:val="18"/>
                      <w:szCs w:val="18"/>
                    </w:rPr>
                  </w:pPr>
                </w:p>
                <w:p w14:paraId="2B76A382" w14:textId="77777777" w:rsidR="008876AF" w:rsidRDefault="008876AF">
                  <w:pPr>
                    <w:rPr>
                      <w:rFonts w:ascii="Arial" w:hAnsi="Arial" w:cs="Arial"/>
                      <w:sz w:val="18"/>
                      <w:szCs w:val="18"/>
                    </w:rPr>
                  </w:pPr>
                </w:p>
                <w:p w14:paraId="016B6ED9" w14:textId="77777777" w:rsidR="008876AF" w:rsidRDefault="008876AF">
                  <w:pPr>
                    <w:rPr>
                      <w:rFonts w:ascii="Arial" w:hAnsi="Arial" w:cs="Arial"/>
                      <w:sz w:val="18"/>
                      <w:szCs w:val="18"/>
                    </w:rPr>
                  </w:pPr>
                </w:p>
                <w:p w14:paraId="11882C4A" w14:textId="77777777" w:rsidR="008876AF" w:rsidRDefault="008876AF">
                  <w:pPr>
                    <w:rPr>
                      <w:rFonts w:ascii="Arial" w:hAnsi="Arial" w:cs="Arial"/>
                      <w:sz w:val="18"/>
                      <w:szCs w:val="18"/>
                    </w:rPr>
                  </w:pPr>
                </w:p>
                <w:p w14:paraId="3017C1DE" w14:textId="77777777" w:rsidR="008876AF" w:rsidRDefault="008876AF">
                  <w:pPr>
                    <w:rPr>
                      <w:rFonts w:ascii="Arial" w:hAnsi="Arial" w:cs="Arial"/>
                      <w:sz w:val="18"/>
                      <w:szCs w:val="18"/>
                    </w:rPr>
                  </w:pPr>
                </w:p>
                <w:p w14:paraId="1A751C5B" w14:textId="77777777" w:rsidR="008876AF" w:rsidRDefault="008876AF">
                  <w:pPr>
                    <w:rPr>
                      <w:rFonts w:ascii="Arial" w:hAnsi="Arial" w:cs="Arial"/>
                      <w:sz w:val="18"/>
                      <w:szCs w:val="18"/>
                    </w:rPr>
                  </w:pPr>
                </w:p>
                <w:p w14:paraId="19CDA1D2" w14:textId="77777777" w:rsidR="008876AF" w:rsidRDefault="008876AF">
                  <w:pPr>
                    <w:rPr>
                      <w:rFonts w:ascii="Arial" w:hAnsi="Arial" w:cs="Arial"/>
                      <w:sz w:val="18"/>
                      <w:szCs w:val="18"/>
                    </w:rPr>
                  </w:pPr>
                </w:p>
                <w:p w14:paraId="00C5AD74" w14:textId="77777777" w:rsidR="008876AF" w:rsidRDefault="008876AF">
                  <w:pPr>
                    <w:rPr>
                      <w:rFonts w:ascii="Arial" w:hAnsi="Arial" w:cs="Arial"/>
                      <w:sz w:val="18"/>
                      <w:szCs w:val="18"/>
                    </w:rPr>
                  </w:pPr>
                </w:p>
                <w:p w14:paraId="3A9BE0CB" w14:textId="77777777" w:rsidR="008876AF" w:rsidRDefault="008876AF">
                  <w:pPr>
                    <w:rPr>
                      <w:rFonts w:ascii="Arial" w:hAnsi="Arial" w:cs="Arial"/>
                      <w:sz w:val="18"/>
                      <w:szCs w:val="18"/>
                    </w:rPr>
                  </w:pPr>
                </w:p>
                <w:p w14:paraId="090B9CF0" w14:textId="77777777" w:rsidR="008876AF" w:rsidRDefault="008876AF">
                  <w:pPr>
                    <w:rPr>
                      <w:rFonts w:ascii="Arial" w:hAnsi="Arial" w:cs="Arial"/>
                      <w:sz w:val="18"/>
                      <w:szCs w:val="18"/>
                    </w:rPr>
                  </w:pPr>
                </w:p>
                <w:p w14:paraId="1D90479B" w14:textId="77777777" w:rsidR="008876AF" w:rsidRDefault="008876AF">
                  <w:pPr>
                    <w:rPr>
                      <w:rFonts w:ascii="Arial" w:hAnsi="Arial" w:cs="Arial"/>
                      <w:sz w:val="18"/>
                      <w:szCs w:val="18"/>
                    </w:rPr>
                  </w:pPr>
                </w:p>
                <w:p w14:paraId="4317C36D" w14:textId="77777777" w:rsidR="008876AF" w:rsidRDefault="008876AF">
                  <w:pPr>
                    <w:rPr>
                      <w:rFonts w:ascii="Arial" w:hAnsi="Arial" w:cs="Arial"/>
                      <w:sz w:val="18"/>
                      <w:szCs w:val="18"/>
                    </w:rPr>
                  </w:pPr>
                </w:p>
                <w:p w14:paraId="01B0F655" w14:textId="77777777" w:rsidR="008876AF" w:rsidRDefault="008876AF">
                  <w:pPr>
                    <w:rPr>
                      <w:rFonts w:ascii="Arial" w:hAnsi="Arial" w:cs="Arial"/>
                      <w:sz w:val="18"/>
                      <w:szCs w:val="18"/>
                    </w:rPr>
                  </w:pPr>
                </w:p>
                <w:p w14:paraId="7CE6C429" w14:textId="77777777" w:rsidR="008876AF" w:rsidRDefault="008876AF">
                  <w:pPr>
                    <w:rPr>
                      <w:rFonts w:ascii="Arial" w:hAnsi="Arial" w:cs="Arial"/>
                      <w:sz w:val="18"/>
                      <w:szCs w:val="18"/>
                    </w:rPr>
                  </w:pPr>
                </w:p>
                <w:p w14:paraId="3C005C52" w14:textId="77777777" w:rsidR="008876AF" w:rsidRDefault="008876AF">
                  <w:pPr>
                    <w:rPr>
                      <w:rFonts w:ascii="Arial" w:hAnsi="Arial" w:cs="Arial"/>
                      <w:sz w:val="18"/>
                      <w:szCs w:val="18"/>
                    </w:rPr>
                  </w:pPr>
                </w:p>
                <w:p w14:paraId="74E29745" w14:textId="77777777" w:rsidR="008876AF" w:rsidRDefault="008876AF">
                  <w:pPr>
                    <w:rPr>
                      <w:rFonts w:ascii="Arial" w:hAnsi="Arial" w:cs="Arial"/>
                      <w:sz w:val="18"/>
                      <w:szCs w:val="18"/>
                    </w:rPr>
                  </w:pPr>
                </w:p>
                <w:p w14:paraId="33D217F8" w14:textId="77777777" w:rsidR="008876AF" w:rsidRDefault="008876AF">
                  <w:pPr>
                    <w:rPr>
                      <w:rFonts w:ascii="Arial" w:hAnsi="Arial" w:cs="Arial"/>
                      <w:sz w:val="18"/>
                      <w:szCs w:val="18"/>
                    </w:rPr>
                  </w:pPr>
                </w:p>
                <w:p w14:paraId="1DEE6022" w14:textId="77777777" w:rsidR="008876AF" w:rsidRDefault="008876AF">
                  <w:pPr>
                    <w:rPr>
                      <w:rFonts w:ascii="Arial" w:hAnsi="Arial" w:cs="Arial"/>
                      <w:sz w:val="18"/>
                      <w:szCs w:val="18"/>
                    </w:rPr>
                  </w:pPr>
                </w:p>
                <w:p w14:paraId="5CEAC66D" w14:textId="77777777" w:rsidR="008876AF" w:rsidRDefault="008876AF">
                  <w:pPr>
                    <w:rPr>
                      <w:rFonts w:ascii="Arial" w:hAnsi="Arial" w:cs="Arial"/>
                      <w:sz w:val="18"/>
                      <w:szCs w:val="18"/>
                    </w:rPr>
                  </w:pPr>
                </w:p>
                <w:p w14:paraId="35CB27C7" w14:textId="77777777" w:rsidR="008876AF" w:rsidRDefault="008876AF">
                  <w:pPr>
                    <w:rPr>
                      <w:rFonts w:ascii="Arial" w:hAnsi="Arial" w:cs="Arial"/>
                      <w:sz w:val="18"/>
                      <w:szCs w:val="18"/>
                    </w:rPr>
                  </w:pPr>
                </w:p>
                <w:p w14:paraId="4DC1D183" w14:textId="77777777" w:rsidR="008876AF" w:rsidRDefault="008876AF">
                  <w:pPr>
                    <w:rPr>
                      <w:rFonts w:ascii="Arial" w:hAnsi="Arial" w:cs="Arial"/>
                      <w:sz w:val="18"/>
                      <w:szCs w:val="18"/>
                    </w:rPr>
                  </w:pPr>
                </w:p>
                <w:p w14:paraId="1F8F6EBA" w14:textId="77777777" w:rsidR="008876AF" w:rsidRDefault="008876AF">
                  <w:pPr>
                    <w:rPr>
                      <w:rFonts w:ascii="Arial" w:hAnsi="Arial" w:cs="Arial"/>
                      <w:sz w:val="18"/>
                      <w:szCs w:val="18"/>
                    </w:rPr>
                  </w:pPr>
                </w:p>
                <w:p w14:paraId="5C978AC5" w14:textId="77777777" w:rsidR="008876AF" w:rsidRDefault="008876AF">
                  <w:pPr>
                    <w:rPr>
                      <w:rFonts w:ascii="Arial" w:hAnsi="Arial" w:cs="Arial"/>
                      <w:sz w:val="18"/>
                      <w:szCs w:val="18"/>
                    </w:rPr>
                  </w:pPr>
                </w:p>
                <w:p w14:paraId="3CB3800F" w14:textId="77777777" w:rsidR="008876AF" w:rsidRDefault="008876AF">
                  <w:pPr>
                    <w:rPr>
                      <w:rFonts w:ascii="Arial" w:hAnsi="Arial" w:cs="Arial"/>
                      <w:sz w:val="18"/>
                      <w:szCs w:val="18"/>
                    </w:rPr>
                  </w:pPr>
                  <w:r>
                    <w:rPr>
                      <w:rFonts w:ascii="Arial" w:hAnsi="Arial" w:cs="Arial"/>
                      <w:sz w:val="18"/>
                      <w:szCs w:val="18"/>
                    </w:rPr>
                    <w:t>EV – ekosystémy</w:t>
                  </w:r>
                </w:p>
                <w:p w14:paraId="4D4486C8" w14:textId="77777777" w:rsidR="008876AF" w:rsidRDefault="008876AF">
                  <w:pPr>
                    <w:rPr>
                      <w:rFonts w:ascii="Arial" w:hAnsi="Arial" w:cs="Arial"/>
                      <w:sz w:val="18"/>
                      <w:szCs w:val="18"/>
                    </w:rPr>
                  </w:pPr>
                </w:p>
                <w:p w14:paraId="58F37D7F" w14:textId="77777777" w:rsidR="008876AF" w:rsidRDefault="008876AF">
                  <w:pPr>
                    <w:rPr>
                      <w:rFonts w:ascii="Arial" w:hAnsi="Arial" w:cs="Arial"/>
                      <w:sz w:val="18"/>
                      <w:szCs w:val="18"/>
                    </w:rPr>
                  </w:pPr>
                </w:p>
                <w:p w14:paraId="10225EFC" w14:textId="77777777" w:rsidR="008876AF" w:rsidRDefault="008876AF">
                  <w:pPr>
                    <w:rPr>
                      <w:rFonts w:ascii="Arial" w:hAnsi="Arial" w:cs="Arial"/>
                      <w:sz w:val="18"/>
                      <w:szCs w:val="18"/>
                    </w:rPr>
                  </w:pPr>
                </w:p>
                <w:p w14:paraId="11A2A7F7" w14:textId="77777777" w:rsidR="008876AF" w:rsidRDefault="008876AF">
                  <w:pPr>
                    <w:rPr>
                      <w:rFonts w:ascii="Arial" w:hAnsi="Arial" w:cs="Arial"/>
                      <w:sz w:val="18"/>
                      <w:szCs w:val="18"/>
                    </w:rPr>
                  </w:pPr>
                </w:p>
                <w:p w14:paraId="28126DF9" w14:textId="77777777" w:rsidR="008876AF" w:rsidRDefault="008876AF">
                  <w:pPr>
                    <w:rPr>
                      <w:rFonts w:ascii="Arial" w:hAnsi="Arial" w:cs="Arial"/>
                      <w:sz w:val="18"/>
                      <w:szCs w:val="18"/>
                    </w:rPr>
                  </w:pPr>
                </w:p>
                <w:p w14:paraId="6611A89F" w14:textId="77777777" w:rsidR="008876AF" w:rsidRDefault="008876AF">
                  <w:pPr>
                    <w:rPr>
                      <w:rFonts w:ascii="Arial" w:hAnsi="Arial" w:cs="Arial"/>
                      <w:sz w:val="18"/>
                      <w:szCs w:val="18"/>
                    </w:rPr>
                  </w:pPr>
                </w:p>
                <w:p w14:paraId="4E7EBA52" w14:textId="77777777" w:rsidR="008876AF" w:rsidRDefault="008876AF">
                  <w:pPr>
                    <w:rPr>
                      <w:rFonts w:ascii="Arial" w:hAnsi="Arial" w:cs="Arial"/>
                      <w:sz w:val="18"/>
                      <w:szCs w:val="18"/>
                    </w:rPr>
                  </w:pPr>
                </w:p>
              </w:tc>
            </w:tr>
          </w:tbl>
          <w:p w14:paraId="269DE3E7" w14:textId="77777777" w:rsidR="008876AF" w:rsidRDefault="008876AF">
            <w:pPr>
              <w:rPr>
                <w:rFonts w:ascii="Arial" w:hAnsi="Arial" w:cs="Arial"/>
                <w:b/>
                <w:sz w:val="18"/>
                <w:szCs w:val="18"/>
              </w:rPr>
            </w:pPr>
          </w:p>
          <w:p w14:paraId="123CD463" w14:textId="77777777" w:rsidR="008876AF" w:rsidRDefault="008876AF">
            <w:pP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860"/>
              <w:gridCol w:w="4843"/>
            </w:tblGrid>
            <w:tr w:rsidR="008876AF" w14:paraId="51F457CA" w14:textId="77777777" w:rsidTr="00D94BF9">
              <w:tc>
                <w:tcPr>
                  <w:tcW w:w="4675" w:type="dxa"/>
                  <w:tcBorders>
                    <w:top w:val="single" w:sz="4" w:space="0" w:color="auto"/>
                    <w:left w:val="single" w:sz="4" w:space="0" w:color="auto"/>
                    <w:bottom w:val="single" w:sz="4" w:space="0" w:color="auto"/>
                    <w:right w:val="single" w:sz="4" w:space="0" w:color="auto"/>
                  </w:tcBorders>
                </w:tcPr>
                <w:p w14:paraId="42AC87AC" w14:textId="77777777" w:rsidR="008876AF" w:rsidRDefault="008876AF">
                  <w:pPr>
                    <w:numPr>
                      <w:ilvl w:val="0"/>
                      <w:numId w:val="86"/>
                    </w:numPr>
                    <w:rPr>
                      <w:rFonts w:ascii="Arial" w:hAnsi="Arial" w:cs="Arial"/>
                      <w:sz w:val="18"/>
                      <w:szCs w:val="18"/>
                    </w:rPr>
                  </w:pPr>
                  <w:r>
                    <w:rPr>
                      <w:rFonts w:ascii="Arial" w:hAnsi="Arial" w:cs="Arial"/>
                      <w:sz w:val="18"/>
                      <w:szCs w:val="18"/>
                    </w:rPr>
                    <w:t>pojmenuje základní povinnosti a práva členů rodiny</w:t>
                  </w:r>
                </w:p>
                <w:p w14:paraId="6FDDA3AE" w14:textId="77777777" w:rsidR="008876AF" w:rsidRPr="00AF17A5" w:rsidRDefault="008876AF">
                  <w:pPr>
                    <w:numPr>
                      <w:ilvl w:val="0"/>
                      <w:numId w:val="86"/>
                    </w:numPr>
                    <w:rPr>
                      <w:rFonts w:ascii="Arial" w:hAnsi="Arial" w:cs="Arial"/>
                      <w:sz w:val="18"/>
                      <w:szCs w:val="18"/>
                    </w:rPr>
                  </w:pPr>
                  <w:r w:rsidRPr="00AF17A5">
                    <w:rPr>
                      <w:rFonts w:ascii="Arial" w:hAnsi="Arial" w:cs="Arial"/>
                      <w:sz w:val="18"/>
                      <w:szCs w:val="18"/>
                    </w:rPr>
                    <w:t>umí se vhodně chovat k jednotlivým členům rodiny (pozdraví, představí se, rozloučí se)</w:t>
                  </w:r>
                </w:p>
                <w:p w14:paraId="24DD2E04" w14:textId="77777777" w:rsidR="008876AF" w:rsidRPr="00AF17A5" w:rsidRDefault="008876AF">
                  <w:pPr>
                    <w:numPr>
                      <w:ilvl w:val="0"/>
                      <w:numId w:val="86"/>
                    </w:numPr>
                    <w:rPr>
                      <w:rFonts w:ascii="Arial" w:hAnsi="Arial" w:cs="Arial"/>
                      <w:sz w:val="18"/>
                      <w:szCs w:val="18"/>
                    </w:rPr>
                  </w:pPr>
                  <w:r w:rsidRPr="00AF17A5">
                    <w:rPr>
                      <w:rFonts w:ascii="Arial" w:hAnsi="Arial" w:cs="Arial"/>
                      <w:sz w:val="18"/>
                      <w:szCs w:val="18"/>
                    </w:rPr>
                    <w:t>rozliší základní i širší příbuzenské vztahy</w:t>
                  </w:r>
                </w:p>
                <w:p w14:paraId="543B2731" w14:textId="77777777" w:rsidR="008876AF" w:rsidRPr="00AF17A5" w:rsidRDefault="008876AF">
                  <w:pPr>
                    <w:numPr>
                      <w:ilvl w:val="0"/>
                      <w:numId w:val="86"/>
                    </w:numPr>
                    <w:rPr>
                      <w:rFonts w:ascii="Arial" w:hAnsi="Arial" w:cs="Arial"/>
                      <w:sz w:val="18"/>
                      <w:szCs w:val="18"/>
                    </w:rPr>
                  </w:pPr>
                  <w:r w:rsidRPr="00AF17A5">
                    <w:rPr>
                      <w:rFonts w:ascii="Arial" w:hAnsi="Arial" w:cs="Arial"/>
                      <w:sz w:val="18"/>
                      <w:szCs w:val="18"/>
                    </w:rPr>
                    <w:t>uvědomuje si funkci rodiny ve společnosti</w:t>
                  </w:r>
                </w:p>
                <w:p w14:paraId="7C5B7789" w14:textId="77777777" w:rsidR="008876AF" w:rsidRPr="00AF17A5" w:rsidRDefault="008876AF">
                  <w:pPr>
                    <w:numPr>
                      <w:ilvl w:val="0"/>
                      <w:numId w:val="86"/>
                    </w:numPr>
                    <w:rPr>
                      <w:rFonts w:ascii="Arial" w:hAnsi="Arial" w:cs="Arial"/>
                      <w:sz w:val="18"/>
                      <w:szCs w:val="18"/>
                    </w:rPr>
                  </w:pPr>
                  <w:r w:rsidRPr="00AF17A5">
                    <w:rPr>
                      <w:rFonts w:ascii="Arial" w:hAnsi="Arial" w:cs="Arial"/>
                      <w:sz w:val="18"/>
                      <w:szCs w:val="18"/>
                    </w:rPr>
                    <w:t>pojmenuje některé problémy dětí, které žijí jen s jedním z rodičů, uvědomuje si, potřeby dětí žijících v dětských domovech a dětských vesničkách</w:t>
                  </w:r>
                </w:p>
                <w:p w14:paraId="5C05C2D2" w14:textId="77777777" w:rsidR="008876AF" w:rsidRDefault="008876AF">
                  <w:pPr>
                    <w:rPr>
                      <w:rFonts w:ascii="Arial" w:hAnsi="Arial" w:cs="Arial"/>
                      <w:sz w:val="18"/>
                      <w:szCs w:val="18"/>
                    </w:rPr>
                  </w:pPr>
                </w:p>
                <w:p w14:paraId="640FDC76" w14:textId="77777777" w:rsidR="008876AF" w:rsidRDefault="008876AF">
                  <w:pPr>
                    <w:rPr>
                      <w:rFonts w:ascii="Arial" w:hAnsi="Arial" w:cs="Arial"/>
                      <w:sz w:val="18"/>
                      <w:szCs w:val="18"/>
                    </w:rPr>
                  </w:pPr>
                </w:p>
                <w:p w14:paraId="4F898377" w14:textId="77777777" w:rsidR="008876AF" w:rsidRDefault="008876AF">
                  <w:pPr>
                    <w:rPr>
                      <w:rFonts w:ascii="Arial" w:hAnsi="Arial" w:cs="Arial"/>
                      <w:sz w:val="18"/>
                      <w:szCs w:val="18"/>
                    </w:rPr>
                  </w:pPr>
                </w:p>
                <w:p w14:paraId="69855BF2" w14:textId="77777777" w:rsidR="008876AF" w:rsidRDefault="008876AF">
                  <w:pPr>
                    <w:numPr>
                      <w:ilvl w:val="0"/>
                      <w:numId w:val="86"/>
                    </w:numPr>
                    <w:rPr>
                      <w:rFonts w:ascii="Arial" w:hAnsi="Arial" w:cs="Arial"/>
                      <w:sz w:val="18"/>
                      <w:szCs w:val="18"/>
                    </w:rPr>
                  </w:pPr>
                  <w:r>
                    <w:rPr>
                      <w:rFonts w:ascii="Arial" w:hAnsi="Arial" w:cs="Arial"/>
                      <w:sz w:val="18"/>
                      <w:szCs w:val="18"/>
                    </w:rPr>
                    <w:t>rozlišuje nejrozšířenější činnosti lidí (práce, hra, učení, cestování, nakupování, získávání informací aj.)</w:t>
                  </w:r>
                </w:p>
                <w:p w14:paraId="3C254C73" w14:textId="77777777" w:rsidR="008876AF" w:rsidRDefault="008876AF">
                  <w:pPr>
                    <w:numPr>
                      <w:ilvl w:val="0"/>
                      <w:numId w:val="86"/>
                    </w:numPr>
                    <w:rPr>
                      <w:rFonts w:ascii="Arial" w:hAnsi="Arial" w:cs="Arial"/>
                      <w:sz w:val="18"/>
                      <w:szCs w:val="18"/>
                    </w:rPr>
                  </w:pPr>
                  <w:r>
                    <w:rPr>
                      <w:rFonts w:ascii="Arial" w:hAnsi="Arial" w:cs="Arial"/>
                      <w:sz w:val="18"/>
                      <w:szCs w:val="18"/>
                    </w:rPr>
                    <w:t>pojmenuje lidské výtvory, které nás obklopují</w:t>
                  </w:r>
                </w:p>
                <w:p w14:paraId="7DF2A314" w14:textId="77777777" w:rsidR="008876AF" w:rsidRDefault="008876AF">
                  <w:pPr>
                    <w:numPr>
                      <w:ilvl w:val="0"/>
                      <w:numId w:val="86"/>
                    </w:numPr>
                    <w:rPr>
                      <w:rFonts w:ascii="Arial" w:hAnsi="Arial" w:cs="Arial"/>
                      <w:sz w:val="18"/>
                      <w:szCs w:val="18"/>
                    </w:rPr>
                  </w:pPr>
                  <w:r>
                    <w:rPr>
                      <w:rFonts w:ascii="Arial" w:hAnsi="Arial" w:cs="Arial"/>
                      <w:sz w:val="18"/>
                      <w:szCs w:val="18"/>
                    </w:rPr>
                    <w:t>rozpozná různé materiály a orientuje se v jejich použití</w:t>
                  </w:r>
                </w:p>
                <w:p w14:paraId="60672528" w14:textId="77777777" w:rsidR="008876AF" w:rsidRDefault="008876AF">
                  <w:pPr>
                    <w:numPr>
                      <w:ilvl w:val="0"/>
                      <w:numId w:val="86"/>
                    </w:numPr>
                    <w:rPr>
                      <w:rFonts w:ascii="Arial" w:hAnsi="Arial" w:cs="Arial"/>
                      <w:sz w:val="18"/>
                      <w:szCs w:val="18"/>
                    </w:rPr>
                  </w:pPr>
                  <w:r>
                    <w:rPr>
                      <w:rFonts w:ascii="Arial" w:hAnsi="Arial" w:cs="Arial"/>
                      <w:sz w:val="18"/>
                      <w:szCs w:val="18"/>
                    </w:rPr>
                    <w:lastRenderedPageBreak/>
                    <w:t>zařídí jednoduché záležitosti (nákup běžných předmětů – potraviny, noviny, odeslání dopisu aj.)</w:t>
                  </w:r>
                </w:p>
                <w:p w14:paraId="70096923" w14:textId="77777777" w:rsidR="008876AF" w:rsidRDefault="008876AF">
                  <w:pPr>
                    <w:numPr>
                      <w:ilvl w:val="0"/>
                      <w:numId w:val="86"/>
                    </w:numPr>
                    <w:rPr>
                      <w:rFonts w:ascii="Arial" w:hAnsi="Arial" w:cs="Arial"/>
                      <w:sz w:val="18"/>
                      <w:szCs w:val="18"/>
                    </w:rPr>
                  </w:pPr>
                  <w:r>
                    <w:rPr>
                      <w:rFonts w:ascii="Arial" w:hAnsi="Arial" w:cs="Arial"/>
                      <w:sz w:val="18"/>
                      <w:szCs w:val="18"/>
                    </w:rPr>
                    <w:t>umí pracovat podle slovního návodu, předlohy, jednoduchého náčrtu</w:t>
                  </w:r>
                </w:p>
                <w:p w14:paraId="34135C5A" w14:textId="77777777" w:rsidR="008876AF" w:rsidRDefault="008876AF">
                  <w:pPr>
                    <w:numPr>
                      <w:ilvl w:val="0"/>
                      <w:numId w:val="86"/>
                    </w:numPr>
                    <w:rPr>
                      <w:rFonts w:ascii="Arial" w:hAnsi="Arial" w:cs="Arial"/>
                      <w:sz w:val="18"/>
                      <w:szCs w:val="18"/>
                    </w:rPr>
                  </w:pPr>
                  <w:r>
                    <w:rPr>
                      <w:rFonts w:ascii="Arial" w:hAnsi="Arial" w:cs="Arial"/>
                      <w:sz w:val="18"/>
                      <w:szCs w:val="18"/>
                    </w:rPr>
                    <w:t>dbá na pořádek a čistotu při práci</w:t>
                  </w:r>
                </w:p>
                <w:p w14:paraId="65CAAD41" w14:textId="77777777" w:rsidR="008876AF" w:rsidRDefault="008876AF">
                  <w:pPr>
                    <w:rPr>
                      <w:rFonts w:ascii="Arial" w:hAnsi="Arial" w:cs="Arial"/>
                      <w:sz w:val="18"/>
                      <w:szCs w:val="18"/>
                    </w:rPr>
                  </w:pPr>
                </w:p>
                <w:p w14:paraId="2B65782C" w14:textId="77777777" w:rsidR="008876AF" w:rsidRDefault="008876AF">
                  <w:pPr>
                    <w:numPr>
                      <w:ilvl w:val="0"/>
                      <w:numId w:val="86"/>
                    </w:numPr>
                    <w:rPr>
                      <w:rFonts w:ascii="Arial" w:hAnsi="Arial" w:cs="Arial"/>
                      <w:sz w:val="18"/>
                      <w:szCs w:val="18"/>
                    </w:rPr>
                  </w:pPr>
                  <w:r>
                    <w:rPr>
                      <w:rFonts w:ascii="Arial" w:hAnsi="Arial" w:cs="Arial"/>
                      <w:sz w:val="18"/>
                      <w:szCs w:val="18"/>
                    </w:rPr>
                    <w:t>pojmenuje a rámcově přiblíží profesi svých rodičů</w:t>
                  </w:r>
                </w:p>
                <w:p w14:paraId="6EBFF67D" w14:textId="77777777" w:rsidR="008876AF" w:rsidRDefault="008876AF">
                  <w:pPr>
                    <w:numPr>
                      <w:ilvl w:val="0"/>
                      <w:numId w:val="86"/>
                    </w:numPr>
                    <w:rPr>
                      <w:rFonts w:ascii="Arial" w:hAnsi="Arial" w:cs="Arial"/>
                      <w:sz w:val="18"/>
                      <w:szCs w:val="18"/>
                    </w:rPr>
                  </w:pPr>
                  <w:r>
                    <w:rPr>
                      <w:rFonts w:ascii="Arial" w:hAnsi="Arial" w:cs="Arial"/>
                      <w:sz w:val="18"/>
                      <w:szCs w:val="18"/>
                    </w:rPr>
                    <w:t>rozliší na konkrétních příkladech rozdíl mezi dobrou a špatnou prací</w:t>
                  </w:r>
                </w:p>
                <w:p w14:paraId="556016B0" w14:textId="77777777" w:rsidR="008876AF" w:rsidRDefault="008876AF">
                  <w:pPr>
                    <w:numPr>
                      <w:ilvl w:val="0"/>
                      <w:numId w:val="86"/>
                    </w:numPr>
                    <w:rPr>
                      <w:rFonts w:ascii="Arial" w:hAnsi="Arial" w:cs="Arial"/>
                      <w:sz w:val="18"/>
                      <w:szCs w:val="18"/>
                    </w:rPr>
                  </w:pPr>
                  <w:r>
                    <w:rPr>
                      <w:rFonts w:ascii="Arial" w:hAnsi="Arial" w:cs="Arial"/>
                      <w:sz w:val="18"/>
                      <w:szCs w:val="18"/>
                    </w:rPr>
                    <w:t>chrání výsledky práce (své i jiných) a šetrně s nimi zachází</w:t>
                  </w:r>
                </w:p>
                <w:p w14:paraId="625352C0" w14:textId="77777777" w:rsidR="008876AF" w:rsidRDefault="008876AF">
                  <w:pPr>
                    <w:numPr>
                      <w:ilvl w:val="0"/>
                      <w:numId w:val="86"/>
                    </w:numPr>
                    <w:rPr>
                      <w:rFonts w:ascii="Arial" w:hAnsi="Arial" w:cs="Arial"/>
                      <w:sz w:val="18"/>
                      <w:szCs w:val="18"/>
                    </w:rPr>
                  </w:pPr>
                  <w:r>
                    <w:rPr>
                      <w:rFonts w:ascii="Arial" w:hAnsi="Arial" w:cs="Arial"/>
                      <w:sz w:val="18"/>
                      <w:szCs w:val="18"/>
                    </w:rPr>
                    <w:t>rozlišuje a využívá nejvhodnější způsoby odpočinku</w:t>
                  </w:r>
                </w:p>
                <w:p w14:paraId="319A7069" w14:textId="77777777" w:rsidR="008876AF" w:rsidRDefault="008876AF">
                  <w:pPr>
                    <w:rPr>
                      <w:rFonts w:ascii="Arial" w:hAnsi="Arial" w:cs="Arial"/>
                      <w:sz w:val="18"/>
                      <w:szCs w:val="18"/>
                    </w:rPr>
                  </w:pPr>
                </w:p>
                <w:p w14:paraId="0CD72BC3" w14:textId="77777777" w:rsidR="008876AF" w:rsidRDefault="008876AF">
                  <w:pPr>
                    <w:numPr>
                      <w:ilvl w:val="0"/>
                      <w:numId w:val="86"/>
                    </w:numPr>
                    <w:rPr>
                      <w:rFonts w:ascii="Arial" w:hAnsi="Arial" w:cs="Arial"/>
                      <w:sz w:val="18"/>
                      <w:szCs w:val="18"/>
                    </w:rPr>
                  </w:pPr>
                  <w:r>
                    <w:rPr>
                      <w:rFonts w:ascii="Arial" w:hAnsi="Arial" w:cs="Arial"/>
                      <w:sz w:val="18"/>
                      <w:szCs w:val="18"/>
                    </w:rPr>
                    <w:t>odliší výrobky průmyslu a výrobky zemědělské produkce</w:t>
                  </w:r>
                </w:p>
                <w:p w14:paraId="35B6937C" w14:textId="77777777" w:rsidR="008876AF" w:rsidRDefault="008876AF">
                  <w:pPr>
                    <w:numPr>
                      <w:ilvl w:val="0"/>
                      <w:numId w:val="86"/>
                    </w:numPr>
                    <w:rPr>
                      <w:rFonts w:ascii="Arial" w:hAnsi="Arial" w:cs="Arial"/>
                      <w:sz w:val="18"/>
                      <w:szCs w:val="18"/>
                    </w:rPr>
                  </w:pPr>
                  <w:r>
                    <w:rPr>
                      <w:rFonts w:ascii="Arial" w:hAnsi="Arial" w:cs="Arial"/>
                      <w:sz w:val="18"/>
                      <w:szCs w:val="18"/>
                    </w:rPr>
                    <w:t>určí místo, kde se výrobky vyrábějí</w:t>
                  </w:r>
                </w:p>
                <w:p w14:paraId="3844C600" w14:textId="77777777" w:rsidR="008876AF" w:rsidRDefault="008876AF">
                  <w:pPr>
                    <w:numPr>
                      <w:ilvl w:val="0"/>
                      <w:numId w:val="86"/>
                    </w:numPr>
                    <w:rPr>
                      <w:rFonts w:ascii="Arial" w:hAnsi="Arial" w:cs="Arial"/>
                      <w:sz w:val="18"/>
                      <w:szCs w:val="18"/>
                    </w:rPr>
                  </w:pPr>
                  <w:r>
                    <w:rPr>
                      <w:rFonts w:ascii="Arial" w:hAnsi="Arial" w:cs="Arial"/>
                      <w:sz w:val="18"/>
                      <w:szCs w:val="18"/>
                    </w:rPr>
                    <w:t>orientuje se v síti obchodů v obci (nejbližším okolí), zvládá komunikaci s prodavačem</w:t>
                  </w:r>
                </w:p>
                <w:p w14:paraId="416CD28E" w14:textId="77777777" w:rsidR="008876AF" w:rsidRDefault="008876AF">
                  <w:pPr>
                    <w:numPr>
                      <w:ilvl w:val="0"/>
                      <w:numId w:val="86"/>
                    </w:numPr>
                    <w:rPr>
                      <w:rFonts w:ascii="Arial" w:hAnsi="Arial" w:cs="Arial"/>
                      <w:sz w:val="18"/>
                      <w:szCs w:val="18"/>
                    </w:rPr>
                  </w:pPr>
                  <w:r>
                    <w:rPr>
                      <w:rFonts w:ascii="Arial" w:hAnsi="Arial" w:cs="Arial"/>
                      <w:sz w:val="18"/>
                      <w:szCs w:val="18"/>
                    </w:rPr>
                    <w:t>rozliší různé podoby peněz, umí zacházet s přidělenými penězi a porovná cenu některých výrobků</w:t>
                  </w:r>
                </w:p>
                <w:p w14:paraId="06D6624A" w14:textId="77777777" w:rsidR="008876AF" w:rsidRDefault="008876AF">
                  <w:pPr>
                    <w:rPr>
                      <w:rFonts w:ascii="Arial" w:hAnsi="Arial" w:cs="Arial"/>
                      <w:sz w:val="18"/>
                      <w:szCs w:val="18"/>
                    </w:rPr>
                  </w:pPr>
                </w:p>
                <w:p w14:paraId="6985560C" w14:textId="77777777" w:rsidR="008876AF" w:rsidRDefault="008876AF">
                  <w:pPr>
                    <w:numPr>
                      <w:ilvl w:val="0"/>
                      <w:numId w:val="86"/>
                    </w:numPr>
                    <w:rPr>
                      <w:rFonts w:ascii="Arial" w:hAnsi="Arial" w:cs="Arial"/>
                      <w:sz w:val="18"/>
                      <w:szCs w:val="18"/>
                    </w:rPr>
                  </w:pPr>
                  <w:r>
                    <w:rPr>
                      <w:rFonts w:ascii="Arial" w:hAnsi="Arial" w:cs="Arial"/>
                      <w:sz w:val="18"/>
                      <w:szCs w:val="18"/>
                    </w:rPr>
                    <w:t>orientuje se ve světě techniky, který ho bezprostředně obklopuje, a posoudí význam a potřebu některých běžně užívaných nástrojů, přístrojů a strojů</w:t>
                  </w:r>
                </w:p>
                <w:p w14:paraId="3B42E7CC" w14:textId="77777777" w:rsidR="008876AF" w:rsidRDefault="008876AF">
                  <w:pPr>
                    <w:numPr>
                      <w:ilvl w:val="0"/>
                      <w:numId w:val="86"/>
                    </w:numPr>
                    <w:rPr>
                      <w:rFonts w:ascii="Arial" w:hAnsi="Arial" w:cs="Arial"/>
                      <w:sz w:val="18"/>
                      <w:szCs w:val="18"/>
                    </w:rPr>
                  </w:pPr>
                  <w:r>
                    <w:rPr>
                      <w:rFonts w:ascii="Arial" w:hAnsi="Arial" w:cs="Arial"/>
                      <w:sz w:val="18"/>
                      <w:szCs w:val="18"/>
                    </w:rPr>
                    <w:t>orientuje se v druzích dopravy a způsobech moderního cestování</w:t>
                  </w:r>
                </w:p>
                <w:p w14:paraId="10C343FF" w14:textId="77777777" w:rsidR="008876AF" w:rsidRDefault="008876AF">
                  <w:pPr>
                    <w:numPr>
                      <w:ilvl w:val="0"/>
                      <w:numId w:val="86"/>
                    </w:numPr>
                    <w:rPr>
                      <w:rFonts w:ascii="Arial" w:hAnsi="Arial" w:cs="Arial"/>
                      <w:sz w:val="18"/>
                      <w:szCs w:val="18"/>
                    </w:rPr>
                  </w:pPr>
                  <w:r w:rsidRPr="00AF17A5">
                    <w:rPr>
                      <w:rFonts w:ascii="Arial" w:hAnsi="Arial" w:cs="Arial"/>
                      <w:sz w:val="18"/>
                      <w:szCs w:val="18"/>
                    </w:rPr>
                    <w:t>-komunikuje pomocí telefonu (domácího, mobilního, veřejného), zná nejdůležitější telefonní čísla na záchrannou službu, policii, hasiče a možnosti jejich využití</w:t>
                  </w:r>
                </w:p>
              </w:tc>
              <w:tc>
                <w:tcPr>
                  <w:tcW w:w="4860" w:type="dxa"/>
                  <w:tcBorders>
                    <w:top w:val="single" w:sz="4" w:space="0" w:color="auto"/>
                    <w:left w:val="single" w:sz="4" w:space="0" w:color="auto"/>
                    <w:bottom w:val="single" w:sz="4" w:space="0" w:color="auto"/>
                    <w:right w:val="single" w:sz="4" w:space="0" w:color="auto"/>
                  </w:tcBorders>
                </w:tcPr>
                <w:p w14:paraId="2E143AAC" w14:textId="77777777" w:rsidR="008876AF" w:rsidRDefault="008876AF">
                  <w:pPr>
                    <w:rPr>
                      <w:rFonts w:ascii="Arial" w:hAnsi="Arial" w:cs="Arial"/>
                      <w:sz w:val="18"/>
                      <w:szCs w:val="18"/>
                    </w:rPr>
                  </w:pPr>
                  <w:r>
                    <w:rPr>
                      <w:rFonts w:ascii="Arial" w:hAnsi="Arial" w:cs="Arial"/>
                      <w:sz w:val="18"/>
                      <w:szCs w:val="18"/>
                    </w:rPr>
                    <w:lastRenderedPageBreak/>
                    <w:t xml:space="preserve">Rodina </w:t>
                  </w:r>
                  <w:r w:rsidRPr="00AF17A5">
                    <w:rPr>
                      <w:rFonts w:ascii="Arial" w:hAnsi="Arial" w:cs="Arial"/>
                      <w:sz w:val="18"/>
                      <w:szCs w:val="18"/>
                    </w:rPr>
                    <w:t>(rodinná a sexuální výchova)</w:t>
                  </w:r>
                </w:p>
                <w:p w14:paraId="591B9254" w14:textId="77777777" w:rsidR="008876AF" w:rsidRDefault="008876AF">
                  <w:pPr>
                    <w:rPr>
                      <w:rFonts w:ascii="Arial" w:hAnsi="Arial" w:cs="Arial"/>
                      <w:sz w:val="18"/>
                      <w:szCs w:val="18"/>
                    </w:rPr>
                  </w:pPr>
                </w:p>
                <w:p w14:paraId="11C9830D" w14:textId="77777777" w:rsidR="008876AF" w:rsidRDefault="008876AF">
                  <w:pPr>
                    <w:rPr>
                      <w:rFonts w:ascii="Arial" w:hAnsi="Arial" w:cs="Arial"/>
                      <w:sz w:val="18"/>
                      <w:szCs w:val="18"/>
                    </w:rPr>
                  </w:pPr>
                </w:p>
                <w:p w14:paraId="7AB537BA" w14:textId="77777777" w:rsidR="008876AF" w:rsidRDefault="008876AF">
                  <w:pPr>
                    <w:rPr>
                      <w:rFonts w:ascii="Arial" w:hAnsi="Arial" w:cs="Arial"/>
                      <w:sz w:val="18"/>
                      <w:szCs w:val="18"/>
                    </w:rPr>
                  </w:pPr>
                </w:p>
                <w:p w14:paraId="1527C8A5" w14:textId="77777777" w:rsidR="008876AF" w:rsidRDefault="008876AF">
                  <w:pPr>
                    <w:rPr>
                      <w:rFonts w:ascii="Arial" w:hAnsi="Arial" w:cs="Arial"/>
                      <w:sz w:val="18"/>
                      <w:szCs w:val="18"/>
                    </w:rPr>
                  </w:pPr>
                </w:p>
                <w:p w14:paraId="32490EF9" w14:textId="77777777" w:rsidR="008876AF" w:rsidRDefault="008876AF">
                  <w:pPr>
                    <w:rPr>
                      <w:rFonts w:ascii="Arial" w:hAnsi="Arial" w:cs="Arial"/>
                      <w:sz w:val="18"/>
                      <w:szCs w:val="18"/>
                    </w:rPr>
                  </w:pPr>
                </w:p>
                <w:p w14:paraId="37D046AA" w14:textId="77777777" w:rsidR="008876AF" w:rsidRDefault="008876AF">
                  <w:pPr>
                    <w:rPr>
                      <w:rFonts w:ascii="Arial" w:hAnsi="Arial" w:cs="Arial"/>
                      <w:sz w:val="18"/>
                      <w:szCs w:val="18"/>
                    </w:rPr>
                  </w:pPr>
                </w:p>
                <w:p w14:paraId="4C33CA4A" w14:textId="77777777" w:rsidR="008876AF" w:rsidRDefault="008876AF">
                  <w:pPr>
                    <w:rPr>
                      <w:rFonts w:ascii="Arial" w:hAnsi="Arial" w:cs="Arial"/>
                      <w:sz w:val="18"/>
                      <w:szCs w:val="18"/>
                    </w:rPr>
                  </w:pPr>
                </w:p>
                <w:p w14:paraId="79E44D40" w14:textId="77777777" w:rsidR="008876AF" w:rsidRDefault="008876AF">
                  <w:pPr>
                    <w:rPr>
                      <w:rFonts w:ascii="Arial" w:hAnsi="Arial" w:cs="Arial"/>
                      <w:sz w:val="18"/>
                      <w:szCs w:val="18"/>
                    </w:rPr>
                  </w:pPr>
                  <w:r>
                    <w:rPr>
                      <w:rFonts w:ascii="Arial" w:hAnsi="Arial" w:cs="Arial"/>
                      <w:sz w:val="18"/>
                      <w:szCs w:val="18"/>
                    </w:rPr>
                    <w:t>VĚCI A ČINNOSTI KOLEM NÁS</w:t>
                  </w:r>
                </w:p>
                <w:p w14:paraId="46747E52" w14:textId="77777777" w:rsidR="008876AF" w:rsidRDefault="008876AF">
                  <w:pPr>
                    <w:rPr>
                      <w:rFonts w:ascii="Arial" w:hAnsi="Arial" w:cs="Arial"/>
                      <w:sz w:val="18"/>
                      <w:szCs w:val="18"/>
                    </w:rPr>
                  </w:pPr>
                  <w:r>
                    <w:rPr>
                      <w:rFonts w:ascii="Arial" w:hAnsi="Arial" w:cs="Arial"/>
                      <w:sz w:val="18"/>
                      <w:szCs w:val="18"/>
                    </w:rPr>
                    <w:t>Lidská činnost a tvořivost</w:t>
                  </w:r>
                </w:p>
                <w:p w14:paraId="7E1EE32E" w14:textId="77777777" w:rsidR="008876AF" w:rsidRDefault="008876AF">
                  <w:pPr>
                    <w:rPr>
                      <w:rFonts w:ascii="Arial" w:hAnsi="Arial" w:cs="Arial"/>
                      <w:sz w:val="18"/>
                      <w:szCs w:val="18"/>
                    </w:rPr>
                  </w:pPr>
                </w:p>
                <w:p w14:paraId="01FE6249" w14:textId="77777777" w:rsidR="008876AF" w:rsidRDefault="008876AF">
                  <w:pPr>
                    <w:rPr>
                      <w:rFonts w:ascii="Arial" w:hAnsi="Arial" w:cs="Arial"/>
                      <w:sz w:val="18"/>
                      <w:szCs w:val="18"/>
                    </w:rPr>
                  </w:pPr>
                </w:p>
                <w:p w14:paraId="170D46B1" w14:textId="77777777" w:rsidR="008876AF" w:rsidRDefault="008876AF">
                  <w:pPr>
                    <w:rPr>
                      <w:rFonts w:ascii="Arial" w:hAnsi="Arial" w:cs="Arial"/>
                      <w:sz w:val="18"/>
                      <w:szCs w:val="18"/>
                    </w:rPr>
                  </w:pPr>
                </w:p>
                <w:p w14:paraId="735DA24E" w14:textId="77777777" w:rsidR="008876AF" w:rsidRDefault="008876AF">
                  <w:pPr>
                    <w:rPr>
                      <w:rFonts w:ascii="Arial" w:hAnsi="Arial" w:cs="Arial"/>
                      <w:sz w:val="18"/>
                      <w:szCs w:val="18"/>
                    </w:rPr>
                  </w:pPr>
                </w:p>
                <w:p w14:paraId="6A288F68" w14:textId="77777777" w:rsidR="008876AF" w:rsidRDefault="008876AF">
                  <w:pPr>
                    <w:rPr>
                      <w:rFonts w:ascii="Arial" w:hAnsi="Arial" w:cs="Arial"/>
                      <w:sz w:val="18"/>
                      <w:szCs w:val="18"/>
                    </w:rPr>
                  </w:pPr>
                </w:p>
                <w:p w14:paraId="50419E59" w14:textId="77777777" w:rsidR="008876AF" w:rsidRDefault="008876AF">
                  <w:pPr>
                    <w:rPr>
                      <w:rFonts w:ascii="Arial" w:hAnsi="Arial" w:cs="Arial"/>
                      <w:sz w:val="18"/>
                      <w:szCs w:val="18"/>
                    </w:rPr>
                  </w:pPr>
                  <w:r>
                    <w:rPr>
                      <w:rFonts w:ascii="Arial" w:hAnsi="Arial" w:cs="Arial"/>
                      <w:sz w:val="18"/>
                      <w:szCs w:val="18"/>
                    </w:rPr>
                    <w:t>Práce a volný čas</w:t>
                  </w:r>
                </w:p>
                <w:p w14:paraId="00648BAF" w14:textId="77777777" w:rsidR="008876AF" w:rsidRDefault="008876AF">
                  <w:pPr>
                    <w:rPr>
                      <w:rFonts w:ascii="Arial" w:hAnsi="Arial" w:cs="Arial"/>
                      <w:sz w:val="18"/>
                      <w:szCs w:val="18"/>
                    </w:rPr>
                  </w:pPr>
                </w:p>
                <w:p w14:paraId="738E1FEB" w14:textId="77777777" w:rsidR="008876AF" w:rsidRDefault="008876AF">
                  <w:pPr>
                    <w:rPr>
                      <w:rFonts w:ascii="Arial" w:hAnsi="Arial" w:cs="Arial"/>
                      <w:sz w:val="18"/>
                      <w:szCs w:val="18"/>
                    </w:rPr>
                  </w:pPr>
                  <w:r>
                    <w:rPr>
                      <w:rFonts w:ascii="Arial" w:hAnsi="Arial" w:cs="Arial"/>
                      <w:sz w:val="18"/>
                      <w:szCs w:val="18"/>
                    </w:rPr>
                    <w:t>Lidé a výrobky</w:t>
                  </w:r>
                </w:p>
                <w:p w14:paraId="2E6B63B9" w14:textId="77777777" w:rsidR="008876AF" w:rsidRDefault="008876AF">
                  <w:pPr>
                    <w:rPr>
                      <w:rFonts w:ascii="Arial" w:hAnsi="Arial" w:cs="Arial"/>
                      <w:sz w:val="18"/>
                      <w:szCs w:val="18"/>
                    </w:rPr>
                  </w:pPr>
                </w:p>
                <w:p w14:paraId="68DD72AB" w14:textId="77777777" w:rsidR="008876AF" w:rsidRDefault="008876AF">
                  <w:pPr>
                    <w:rPr>
                      <w:rFonts w:ascii="Arial" w:hAnsi="Arial" w:cs="Arial"/>
                      <w:sz w:val="18"/>
                      <w:szCs w:val="18"/>
                    </w:rPr>
                  </w:pPr>
                </w:p>
                <w:p w14:paraId="1284E862" w14:textId="77777777" w:rsidR="008876AF" w:rsidRDefault="008876AF">
                  <w:pPr>
                    <w:rPr>
                      <w:rFonts w:ascii="Arial" w:hAnsi="Arial" w:cs="Arial"/>
                      <w:sz w:val="18"/>
                      <w:szCs w:val="18"/>
                    </w:rPr>
                  </w:pPr>
                </w:p>
                <w:p w14:paraId="0FD3BE69" w14:textId="77777777" w:rsidR="008876AF" w:rsidRDefault="008876AF">
                  <w:pPr>
                    <w:rPr>
                      <w:rFonts w:ascii="Arial" w:hAnsi="Arial" w:cs="Arial"/>
                      <w:sz w:val="18"/>
                      <w:szCs w:val="18"/>
                    </w:rPr>
                  </w:pPr>
                </w:p>
                <w:p w14:paraId="51AC7089" w14:textId="77777777" w:rsidR="002232BE" w:rsidRDefault="002232BE">
                  <w:pPr>
                    <w:rPr>
                      <w:rFonts w:ascii="Arial" w:hAnsi="Arial" w:cs="Arial"/>
                      <w:sz w:val="18"/>
                      <w:szCs w:val="18"/>
                    </w:rPr>
                  </w:pPr>
                </w:p>
                <w:p w14:paraId="698D818A" w14:textId="77777777" w:rsidR="002232BE" w:rsidRDefault="002232BE">
                  <w:pPr>
                    <w:rPr>
                      <w:rFonts w:ascii="Arial" w:hAnsi="Arial" w:cs="Arial"/>
                      <w:sz w:val="18"/>
                      <w:szCs w:val="18"/>
                    </w:rPr>
                  </w:pPr>
                </w:p>
                <w:p w14:paraId="0C702034" w14:textId="77777777" w:rsidR="002232BE" w:rsidRDefault="002232BE">
                  <w:pPr>
                    <w:rPr>
                      <w:rFonts w:ascii="Arial" w:hAnsi="Arial" w:cs="Arial"/>
                      <w:sz w:val="18"/>
                      <w:szCs w:val="18"/>
                    </w:rPr>
                  </w:pPr>
                </w:p>
                <w:p w14:paraId="690940E3" w14:textId="77777777" w:rsidR="002232BE" w:rsidRDefault="002232BE">
                  <w:pPr>
                    <w:rPr>
                      <w:rFonts w:ascii="Arial" w:hAnsi="Arial" w:cs="Arial"/>
                      <w:sz w:val="18"/>
                      <w:szCs w:val="18"/>
                    </w:rPr>
                  </w:pPr>
                </w:p>
                <w:p w14:paraId="7E0097B6" w14:textId="77777777" w:rsidR="002232BE" w:rsidRDefault="002232BE">
                  <w:pPr>
                    <w:rPr>
                      <w:rFonts w:ascii="Arial" w:hAnsi="Arial" w:cs="Arial"/>
                      <w:sz w:val="18"/>
                      <w:szCs w:val="18"/>
                    </w:rPr>
                  </w:pPr>
                </w:p>
                <w:p w14:paraId="76EB3CBE" w14:textId="77777777" w:rsidR="002232BE" w:rsidRDefault="002232BE">
                  <w:pPr>
                    <w:rPr>
                      <w:rFonts w:ascii="Arial" w:hAnsi="Arial" w:cs="Arial"/>
                      <w:sz w:val="18"/>
                      <w:szCs w:val="18"/>
                    </w:rPr>
                  </w:pPr>
                </w:p>
                <w:p w14:paraId="708A8343" w14:textId="77777777" w:rsidR="002232BE" w:rsidRDefault="002232BE">
                  <w:pPr>
                    <w:rPr>
                      <w:rFonts w:ascii="Arial" w:hAnsi="Arial" w:cs="Arial"/>
                      <w:sz w:val="18"/>
                      <w:szCs w:val="18"/>
                    </w:rPr>
                  </w:pPr>
                </w:p>
                <w:p w14:paraId="371E69BA" w14:textId="77777777" w:rsidR="002232BE" w:rsidRDefault="002232BE">
                  <w:pPr>
                    <w:rPr>
                      <w:rFonts w:ascii="Arial" w:hAnsi="Arial" w:cs="Arial"/>
                      <w:sz w:val="18"/>
                      <w:szCs w:val="18"/>
                    </w:rPr>
                  </w:pPr>
                </w:p>
                <w:p w14:paraId="173BC2E1" w14:textId="77777777" w:rsidR="002232BE" w:rsidRDefault="002232BE">
                  <w:pPr>
                    <w:rPr>
                      <w:rFonts w:ascii="Arial" w:hAnsi="Arial" w:cs="Arial"/>
                      <w:sz w:val="18"/>
                      <w:szCs w:val="18"/>
                    </w:rPr>
                  </w:pPr>
                </w:p>
                <w:p w14:paraId="787DA636" w14:textId="77777777" w:rsidR="002232BE" w:rsidRDefault="002232BE">
                  <w:pPr>
                    <w:rPr>
                      <w:rFonts w:ascii="Arial" w:hAnsi="Arial" w:cs="Arial"/>
                      <w:sz w:val="18"/>
                      <w:szCs w:val="18"/>
                    </w:rPr>
                  </w:pPr>
                </w:p>
                <w:p w14:paraId="4933351B" w14:textId="77777777" w:rsidR="002232BE" w:rsidRDefault="002232BE">
                  <w:pPr>
                    <w:rPr>
                      <w:rFonts w:ascii="Arial" w:hAnsi="Arial" w:cs="Arial"/>
                      <w:sz w:val="18"/>
                      <w:szCs w:val="18"/>
                    </w:rPr>
                  </w:pPr>
                </w:p>
                <w:p w14:paraId="444923BA" w14:textId="77777777" w:rsidR="002232BE" w:rsidRDefault="002232BE">
                  <w:pPr>
                    <w:rPr>
                      <w:rFonts w:ascii="Arial" w:hAnsi="Arial" w:cs="Arial"/>
                      <w:sz w:val="18"/>
                      <w:szCs w:val="18"/>
                    </w:rPr>
                  </w:pPr>
                </w:p>
                <w:p w14:paraId="3E3996F6" w14:textId="77777777" w:rsidR="002232BE" w:rsidRDefault="002232BE">
                  <w:pPr>
                    <w:rPr>
                      <w:rFonts w:ascii="Arial" w:hAnsi="Arial" w:cs="Arial"/>
                      <w:sz w:val="18"/>
                      <w:szCs w:val="18"/>
                    </w:rPr>
                  </w:pPr>
                </w:p>
                <w:p w14:paraId="27F51066" w14:textId="77777777" w:rsidR="002232BE" w:rsidRDefault="002232BE">
                  <w:pPr>
                    <w:rPr>
                      <w:rFonts w:ascii="Arial" w:hAnsi="Arial" w:cs="Arial"/>
                      <w:sz w:val="18"/>
                      <w:szCs w:val="18"/>
                    </w:rPr>
                  </w:pPr>
                </w:p>
                <w:p w14:paraId="07C779D1" w14:textId="77777777" w:rsidR="002232BE" w:rsidRDefault="002232BE">
                  <w:pPr>
                    <w:rPr>
                      <w:rFonts w:ascii="Arial" w:hAnsi="Arial" w:cs="Arial"/>
                      <w:sz w:val="18"/>
                      <w:szCs w:val="18"/>
                    </w:rPr>
                  </w:pPr>
                </w:p>
                <w:p w14:paraId="493C8E92" w14:textId="77777777" w:rsidR="008876AF" w:rsidRDefault="008876AF">
                  <w:pPr>
                    <w:rPr>
                      <w:rFonts w:ascii="Arial" w:hAnsi="Arial" w:cs="Arial"/>
                      <w:sz w:val="18"/>
                      <w:szCs w:val="18"/>
                    </w:rPr>
                  </w:pPr>
                </w:p>
                <w:p w14:paraId="33365B5F" w14:textId="77777777" w:rsidR="008876AF" w:rsidRDefault="008876AF">
                  <w:pPr>
                    <w:rPr>
                      <w:rFonts w:ascii="Arial" w:hAnsi="Arial" w:cs="Arial"/>
                      <w:sz w:val="18"/>
                      <w:szCs w:val="18"/>
                    </w:rPr>
                  </w:pPr>
                </w:p>
                <w:p w14:paraId="2C603559" w14:textId="77777777" w:rsidR="002232BE" w:rsidRDefault="002232BE">
                  <w:pPr>
                    <w:rPr>
                      <w:rFonts w:ascii="Arial" w:hAnsi="Arial" w:cs="Arial"/>
                      <w:sz w:val="18"/>
                      <w:szCs w:val="18"/>
                    </w:rPr>
                  </w:pPr>
                </w:p>
                <w:p w14:paraId="3C3FA640" w14:textId="77777777" w:rsidR="002232BE" w:rsidRDefault="002232BE">
                  <w:pPr>
                    <w:rPr>
                      <w:rFonts w:ascii="Arial" w:hAnsi="Arial" w:cs="Arial"/>
                      <w:sz w:val="18"/>
                      <w:szCs w:val="18"/>
                    </w:rPr>
                  </w:pPr>
                </w:p>
                <w:p w14:paraId="69C19DD8" w14:textId="77777777" w:rsidR="002232BE" w:rsidRDefault="002232BE">
                  <w:pPr>
                    <w:rPr>
                      <w:rFonts w:ascii="Arial" w:hAnsi="Arial" w:cs="Arial"/>
                      <w:sz w:val="18"/>
                      <w:szCs w:val="18"/>
                    </w:rPr>
                  </w:pPr>
                </w:p>
                <w:p w14:paraId="4ECBB979" w14:textId="77777777" w:rsidR="002232BE" w:rsidRDefault="002232BE">
                  <w:pPr>
                    <w:rPr>
                      <w:rFonts w:ascii="Arial" w:hAnsi="Arial" w:cs="Arial"/>
                      <w:sz w:val="18"/>
                      <w:szCs w:val="18"/>
                    </w:rPr>
                  </w:pPr>
                </w:p>
                <w:p w14:paraId="5BD30CCC" w14:textId="77777777" w:rsidR="002232BE" w:rsidRDefault="002232BE">
                  <w:pPr>
                    <w:rPr>
                      <w:rFonts w:ascii="Arial" w:hAnsi="Arial" w:cs="Arial"/>
                      <w:sz w:val="18"/>
                      <w:szCs w:val="18"/>
                    </w:rPr>
                  </w:pPr>
                </w:p>
                <w:p w14:paraId="497D7A89" w14:textId="77777777" w:rsidR="002232BE" w:rsidRDefault="002232BE">
                  <w:pPr>
                    <w:rPr>
                      <w:rFonts w:ascii="Arial" w:hAnsi="Arial" w:cs="Arial"/>
                      <w:sz w:val="18"/>
                      <w:szCs w:val="18"/>
                    </w:rPr>
                  </w:pPr>
                </w:p>
                <w:p w14:paraId="45640ED0" w14:textId="77777777" w:rsidR="002232BE" w:rsidRDefault="002232BE">
                  <w:pPr>
                    <w:rPr>
                      <w:rFonts w:ascii="Arial" w:hAnsi="Arial" w:cs="Arial"/>
                      <w:sz w:val="18"/>
                      <w:szCs w:val="18"/>
                    </w:rPr>
                  </w:pPr>
                </w:p>
                <w:p w14:paraId="475C074E" w14:textId="6DD2A72B" w:rsidR="008876AF" w:rsidRDefault="008876AF">
                  <w:pPr>
                    <w:rPr>
                      <w:rFonts w:ascii="Arial" w:hAnsi="Arial" w:cs="Arial"/>
                      <w:sz w:val="18"/>
                      <w:szCs w:val="18"/>
                    </w:rPr>
                  </w:pPr>
                  <w:r>
                    <w:rPr>
                      <w:rFonts w:ascii="Arial" w:hAnsi="Arial" w:cs="Arial"/>
                      <w:sz w:val="18"/>
                      <w:szCs w:val="18"/>
                    </w:rPr>
                    <w:t>Svět v pohybu</w:t>
                  </w:r>
                </w:p>
                <w:p w14:paraId="3091133A" w14:textId="77777777" w:rsidR="008876AF" w:rsidRDefault="008876AF">
                  <w:pPr>
                    <w:rPr>
                      <w:rFonts w:ascii="Arial" w:hAnsi="Arial" w:cs="Arial"/>
                      <w:sz w:val="18"/>
                      <w:szCs w:val="18"/>
                    </w:rPr>
                  </w:pPr>
                </w:p>
                <w:p w14:paraId="489B7462" w14:textId="77777777" w:rsidR="008876AF" w:rsidRDefault="008876AF">
                  <w:pPr>
                    <w:rPr>
                      <w:rFonts w:ascii="Arial" w:hAnsi="Arial" w:cs="Arial"/>
                      <w:sz w:val="18"/>
                      <w:szCs w:val="18"/>
                    </w:rPr>
                  </w:pPr>
                </w:p>
                <w:p w14:paraId="0ECCA50D" w14:textId="77777777" w:rsidR="008876AF" w:rsidRDefault="008876AF">
                  <w:pPr>
                    <w:rPr>
                      <w:rFonts w:ascii="Arial" w:hAnsi="Arial" w:cs="Arial"/>
                      <w:sz w:val="18"/>
                      <w:szCs w:val="18"/>
                    </w:rPr>
                  </w:pPr>
                </w:p>
                <w:p w14:paraId="5BE4A835" w14:textId="77777777" w:rsidR="008876AF" w:rsidRDefault="008876AF">
                  <w:pPr>
                    <w:rPr>
                      <w:rFonts w:ascii="Arial" w:hAnsi="Arial" w:cs="Arial"/>
                      <w:sz w:val="18"/>
                      <w:szCs w:val="18"/>
                    </w:rPr>
                  </w:pPr>
                </w:p>
                <w:p w14:paraId="6E15D3D7" w14:textId="77777777" w:rsidR="008876AF" w:rsidRDefault="008876AF">
                  <w:pPr>
                    <w:rPr>
                      <w:rFonts w:ascii="Arial" w:hAnsi="Arial" w:cs="Arial"/>
                      <w:sz w:val="18"/>
                      <w:szCs w:val="18"/>
                    </w:rPr>
                  </w:pPr>
                </w:p>
                <w:p w14:paraId="42F87E4B" w14:textId="77777777" w:rsidR="008876AF" w:rsidRDefault="008876AF">
                  <w:pPr>
                    <w:rPr>
                      <w:rFonts w:ascii="Arial" w:hAnsi="Arial" w:cs="Arial"/>
                      <w:sz w:val="18"/>
                      <w:szCs w:val="18"/>
                    </w:rPr>
                  </w:pPr>
                  <w:r w:rsidRPr="00AF17A5">
                    <w:rPr>
                      <w:rFonts w:ascii="Arial" w:hAnsi="Arial" w:cs="Arial"/>
                      <w:sz w:val="18"/>
                      <w:szCs w:val="18"/>
                    </w:rPr>
                    <w:t>Ochrana člověka za běžných rizik</w:t>
                  </w:r>
                </w:p>
              </w:tc>
              <w:tc>
                <w:tcPr>
                  <w:tcW w:w="4843" w:type="dxa"/>
                  <w:tcBorders>
                    <w:top w:val="single" w:sz="4" w:space="0" w:color="auto"/>
                    <w:left w:val="single" w:sz="4" w:space="0" w:color="auto"/>
                    <w:bottom w:val="single" w:sz="4" w:space="0" w:color="auto"/>
                    <w:right w:val="single" w:sz="4" w:space="0" w:color="auto"/>
                  </w:tcBorders>
                </w:tcPr>
                <w:p w14:paraId="5211E09B" w14:textId="77777777" w:rsidR="008876AF" w:rsidRDefault="008876AF">
                  <w:pPr>
                    <w:rPr>
                      <w:rFonts w:ascii="Arial" w:hAnsi="Arial" w:cs="Arial"/>
                      <w:sz w:val="18"/>
                      <w:szCs w:val="18"/>
                    </w:rPr>
                  </w:pPr>
                  <w:r>
                    <w:rPr>
                      <w:rFonts w:ascii="Arial" w:hAnsi="Arial" w:cs="Arial"/>
                      <w:sz w:val="18"/>
                      <w:szCs w:val="18"/>
                    </w:rPr>
                    <w:lastRenderedPageBreak/>
                    <w:t>MKV- Lidské vztahy</w:t>
                  </w:r>
                </w:p>
                <w:p w14:paraId="12E28097" w14:textId="77777777" w:rsidR="008876AF" w:rsidRDefault="008876AF">
                  <w:pPr>
                    <w:rPr>
                      <w:rFonts w:ascii="Arial" w:hAnsi="Arial" w:cs="Arial"/>
                      <w:sz w:val="18"/>
                      <w:szCs w:val="18"/>
                    </w:rPr>
                  </w:pPr>
                </w:p>
                <w:p w14:paraId="166BD203" w14:textId="77777777" w:rsidR="008876AF" w:rsidRDefault="008876AF">
                  <w:pPr>
                    <w:rPr>
                      <w:rFonts w:ascii="Arial" w:hAnsi="Arial" w:cs="Arial"/>
                      <w:sz w:val="18"/>
                      <w:szCs w:val="18"/>
                    </w:rPr>
                  </w:pPr>
                </w:p>
                <w:p w14:paraId="4164768F" w14:textId="77777777" w:rsidR="008876AF" w:rsidRDefault="008876AF">
                  <w:pPr>
                    <w:rPr>
                      <w:rFonts w:ascii="Arial" w:hAnsi="Arial" w:cs="Arial"/>
                      <w:sz w:val="18"/>
                      <w:szCs w:val="18"/>
                    </w:rPr>
                  </w:pPr>
                </w:p>
                <w:p w14:paraId="46253200" w14:textId="77777777" w:rsidR="008876AF" w:rsidRDefault="008876AF">
                  <w:pPr>
                    <w:rPr>
                      <w:rFonts w:ascii="Arial" w:hAnsi="Arial" w:cs="Arial"/>
                      <w:sz w:val="18"/>
                      <w:szCs w:val="18"/>
                    </w:rPr>
                  </w:pPr>
                </w:p>
                <w:p w14:paraId="1BFC12FA" w14:textId="77777777" w:rsidR="008876AF" w:rsidRDefault="008876AF">
                  <w:pPr>
                    <w:rPr>
                      <w:rFonts w:ascii="Arial" w:hAnsi="Arial" w:cs="Arial"/>
                      <w:sz w:val="18"/>
                      <w:szCs w:val="18"/>
                    </w:rPr>
                  </w:pPr>
                </w:p>
                <w:p w14:paraId="3070C6A8" w14:textId="77777777" w:rsidR="008876AF" w:rsidRDefault="008876AF">
                  <w:pPr>
                    <w:rPr>
                      <w:rFonts w:ascii="Arial" w:hAnsi="Arial" w:cs="Arial"/>
                      <w:sz w:val="18"/>
                      <w:szCs w:val="18"/>
                    </w:rPr>
                  </w:pPr>
                </w:p>
                <w:p w14:paraId="7181D998" w14:textId="77777777" w:rsidR="008876AF" w:rsidRDefault="008876AF">
                  <w:pPr>
                    <w:rPr>
                      <w:rFonts w:ascii="Arial" w:hAnsi="Arial" w:cs="Arial"/>
                      <w:sz w:val="18"/>
                      <w:szCs w:val="18"/>
                    </w:rPr>
                  </w:pPr>
                </w:p>
                <w:p w14:paraId="1D858FC3" w14:textId="77777777" w:rsidR="008876AF" w:rsidRDefault="008876AF">
                  <w:pPr>
                    <w:rPr>
                      <w:rFonts w:ascii="Arial" w:hAnsi="Arial" w:cs="Arial"/>
                      <w:sz w:val="18"/>
                      <w:szCs w:val="18"/>
                    </w:rPr>
                  </w:pPr>
                </w:p>
                <w:p w14:paraId="27E8E2EA" w14:textId="77777777" w:rsidR="008876AF" w:rsidRDefault="008876AF">
                  <w:pPr>
                    <w:rPr>
                      <w:rFonts w:ascii="Arial" w:hAnsi="Arial" w:cs="Arial"/>
                      <w:sz w:val="18"/>
                      <w:szCs w:val="18"/>
                    </w:rPr>
                  </w:pPr>
                </w:p>
                <w:p w14:paraId="2C55F1E4" w14:textId="77777777" w:rsidR="008876AF" w:rsidRDefault="008876AF">
                  <w:pPr>
                    <w:rPr>
                      <w:rFonts w:ascii="Arial" w:hAnsi="Arial" w:cs="Arial"/>
                      <w:sz w:val="18"/>
                      <w:szCs w:val="18"/>
                    </w:rPr>
                  </w:pPr>
                </w:p>
                <w:p w14:paraId="782D8B38" w14:textId="77777777" w:rsidR="008876AF" w:rsidRDefault="008876AF">
                  <w:pPr>
                    <w:rPr>
                      <w:rFonts w:ascii="Arial" w:hAnsi="Arial" w:cs="Arial"/>
                      <w:sz w:val="18"/>
                      <w:szCs w:val="18"/>
                    </w:rPr>
                  </w:pPr>
                  <w:r>
                    <w:rPr>
                      <w:rFonts w:ascii="Arial" w:hAnsi="Arial" w:cs="Arial"/>
                      <w:sz w:val="18"/>
                      <w:szCs w:val="18"/>
                    </w:rPr>
                    <w:t>EV- Vztah člověka k prostředí</w:t>
                  </w:r>
                </w:p>
                <w:p w14:paraId="0642E9EB" w14:textId="77777777" w:rsidR="008876AF" w:rsidRDefault="008876AF">
                  <w:pPr>
                    <w:rPr>
                      <w:rFonts w:ascii="Arial" w:hAnsi="Arial" w:cs="Arial"/>
                      <w:sz w:val="18"/>
                      <w:szCs w:val="18"/>
                    </w:rPr>
                  </w:pPr>
                </w:p>
                <w:p w14:paraId="5014988A" w14:textId="77777777" w:rsidR="008876AF" w:rsidRDefault="008876AF">
                  <w:pPr>
                    <w:rPr>
                      <w:rFonts w:ascii="Arial" w:hAnsi="Arial" w:cs="Arial"/>
                      <w:sz w:val="18"/>
                      <w:szCs w:val="18"/>
                    </w:rPr>
                  </w:pPr>
                </w:p>
                <w:p w14:paraId="412CBA81" w14:textId="77777777" w:rsidR="008876AF" w:rsidRDefault="008876AF">
                  <w:pPr>
                    <w:rPr>
                      <w:rFonts w:ascii="Arial" w:hAnsi="Arial" w:cs="Arial"/>
                      <w:sz w:val="18"/>
                      <w:szCs w:val="18"/>
                    </w:rPr>
                  </w:pPr>
                </w:p>
                <w:p w14:paraId="6BFBAE91" w14:textId="77777777" w:rsidR="008876AF" w:rsidRDefault="008876AF">
                  <w:pPr>
                    <w:rPr>
                      <w:rFonts w:ascii="Arial" w:hAnsi="Arial" w:cs="Arial"/>
                      <w:sz w:val="18"/>
                      <w:szCs w:val="18"/>
                    </w:rPr>
                  </w:pPr>
                </w:p>
                <w:p w14:paraId="3164EA5C" w14:textId="77777777" w:rsidR="008876AF" w:rsidRDefault="008876AF">
                  <w:pPr>
                    <w:rPr>
                      <w:rFonts w:ascii="Arial" w:hAnsi="Arial" w:cs="Arial"/>
                      <w:sz w:val="18"/>
                      <w:szCs w:val="18"/>
                    </w:rPr>
                  </w:pPr>
                </w:p>
                <w:p w14:paraId="077FA4AA" w14:textId="77777777" w:rsidR="008876AF" w:rsidRDefault="008876AF">
                  <w:pPr>
                    <w:rPr>
                      <w:rFonts w:ascii="Arial" w:hAnsi="Arial" w:cs="Arial"/>
                      <w:sz w:val="18"/>
                      <w:szCs w:val="18"/>
                    </w:rPr>
                  </w:pPr>
                </w:p>
                <w:p w14:paraId="46DCCE0C" w14:textId="77777777" w:rsidR="008876AF" w:rsidRDefault="008876AF">
                  <w:pPr>
                    <w:rPr>
                      <w:rFonts w:ascii="Arial" w:hAnsi="Arial" w:cs="Arial"/>
                      <w:sz w:val="18"/>
                      <w:szCs w:val="18"/>
                    </w:rPr>
                  </w:pPr>
                </w:p>
                <w:p w14:paraId="1FD9765B" w14:textId="77777777" w:rsidR="008876AF" w:rsidRDefault="008876AF">
                  <w:pPr>
                    <w:rPr>
                      <w:rFonts w:ascii="Arial" w:hAnsi="Arial" w:cs="Arial"/>
                      <w:sz w:val="18"/>
                      <w:szCs w:val="18"/>
                    </w:rPr>
                  </w:pPr>
                </w:p>
                <w:p w14:paraId="749E4C49" w14:textId="77777777" w:rsidR="008876AF" w:rsidRDefault="008876AF">
                  <w:pPr>
                    <w:rPr>
                      <w:rFonts w:ascii="Arial" w:hAnsi="Arial" w:cs="Arial"/>
                      <w:sz w:val="18"/>
                      <w:szCs w:val="18"/>
                    </w:rPr>
                  </w:pPr>
                </w:p>
                <w:p w14:paraId="77E17471" w14:textId="77777777" w:rsidR="008876AF" w:rsidRDefault="008876AF">
                  <w:pPr>
                    <w:rPr>
                      <w:rFonts w:ascii="Arial" w:hAnsi="Arial" w:cs="Arial"/>
                      <w:sz w:val="18"/>
                      <w:szCs w:val="18"/>
                    </w:rPr>
                  </w:pPr>
                </w:p>
                <w:p w14:paraId="1F3D10DC" w14:textId="77777777" w:rsidR="008876AF" w:rsidRDefault="008876AF">
                  <w:pPr>
                    <w:rPr>
                      <w:rFonts w:ascii="Arial" w:hAnsi="Arial" w:cs="Arial"/>
                      <w:sz w:val="18"/>
                      <w:szCs w:val="18"/>
                    </w:rPr>
                  </w:pPr>
                </w:p>
                <w:p w14:paraId="04BC7A81" w14:textId="77777777" w:rsidR="008876AF" w:rsidRDefault="008876AF">
                  <w:pPr>
                    <w:rPr>
                      <w:rFonts w:ascii="Arial" w:hAnsi="Arial" w:cs="Arial"/>
                      <w:sz w:val="18"/>
                      <w:szCs w:val="18"/>
                    </w:rPr>
                  </w:pPr>
                </w:p>
                <w:p w14:paraId="4DB44B47" w14:textId="77777777" w:rsidR="008876AF" w:rsidRDefault="008876AF">
                  <w:pPr>
                    <w:rPr>
                      <w:rFonts w:ascii="Arial" w:hAnsi="Arial" w:cs="Arial"/>
                      <w:sz w:val="18"/>
                      <w:szCs w:val="18"/>
                    </w:rPr>
                  </w:pPr>
                </w:p>
                <w:p w14:paraId="18B8C746" w14:textId="77777777" w:rsidR="008876AF" w:rsidRDefault="008876AF">
                  <w:pPr>
                    <w:rPr>
                      <w:rFonts w:ascii="Arial" w:hAnsi="Arial" w:cs="Arial"/>
                      <w:sz w:val="18"/>
                      <w:szCs w:val="18"/>
                    </w:rPr>
                  </w:pPr>
                </w:p>
                <w:p w14:paraId="03C1922A" w14:textId="77777777" w:rsidR="008876AF" w:rsidRDefault="008876AF">
                  <w:pPr>
                    <w:rPr>
                      <w:rFonts w:ascii="Arial" w:hAnsi="Arial" w:cs="Arial"/>
                      <w:sz w:val="18"/>
                      <w:szCs w:val="18"/>
                    </w:rPr>
                  </w:pPr>
                  <w:r>
                    <w:rPr>
                      <w:rFonts w:ascii="Arial" w:hAnsi="Arial" w:cs="Arial"/>
                      <w:sz w:val="18"/>
                      <w:szCs w:val="18"/>
                    </w:rPr>
                    <w:t>OSV – Rozvoj schopnosti poznávání</w:t>
                  </w:r>
                </w:p>
                <w:p w14:paraId="3410FE8B" w14:textId="77777777" w:rsidR="008876AF" w:rsidRDefault="008876AF">
                  <w:pPr>
                    <w:numPr>
                      <w:ilvl w:val="0"/>
                      <w:numId w:val="85"/>
                    </w:numPr>
                    <w:rPr>
                      <w:rFonts w:ascii="Arial" w:hAnsi="Arial" w:cs="Arial"/>
                      <w:sz w:val="18"/>
                      <w:szCs w:val="18"/>
                    </w:rPr>
                  </w:pPr>
                  <w:r>
                    <w:rPr>
                      <w:rFonts w:ascii="Arial" w:hAnsi="Arial" w:cs="Arial"/>
                      <w:sz w:val="18"/>
                      <w:szCs w:val="18"/>
                    </w:rPr>
                    <w:t>Komunikace</w:t>
                  </w:r>
                </w:p>
                <w:p w14:paraId="0B01F790" w14:textId="77777777" w:rsidR="008876AF" w:rsidRDefault="008876AF">
                  <w:pPr>
                    <w:rPr>
                      <w:rFonts w:ascii="Arial" w:hAnsi="Arial" w:cs="Arial"/>
                      <w:sz w:val="18"/>
                      <w:szCs w:val="18"/>
                    </w:rPr>
                  </w:pPr>
                </w:p>
                <w:p w14:paraId="6582F35A" w14:textId="77777777" w:rsidR="008876AF" w:rsidRDefault="008876AF">
                  <w:pPr>
                    <w:rPr>
                      <w:rFonts w:ascii="Arial" w:hAnsi="Arial" w:cs="Arial"/>
                      <w:sz w:val="18"/>
                      <w:szCs w:val="18"/>
                    </w:rPr>
                  </w:pPr>
                </w:p>
                <w:p w14:paraId="6BBEABB2" w14:textId="77777777" w:rsidR="008876AF" w:rsidRDefault="008876AF">
                  <w:pPr>
                    <w:rPr>
                      <w:rFonts w:ascii="Arial" w:hAnsi="Arial" w:cs="Arial"/>
                      <w:sz w:val="18"/>
                      <w:szCs w:val="18"/>
                    </w:rPr>
                  </w:pPr>
                </w:p>
                <w:p w14:paraId="0CCDAA01" w14:textId="77777777" w:rsidR="008876AF" w:rsidRDefault="008876AF">
                  <w:pPr>
                    <w:rPr>
                      <w:rFonts w:ascii="Arial" w:hAnsi="Arial" w:cs="Arial"/>
                      <w:sz w:val="18"/>
                      <w:szCs w:val="18"/>
                    </w:rPr>
                  </w:pPr>
                </w:p>
                <w:p w14:paraId="48FF8FDA" w14:textId="77777777" w:rsidR="008876AF" w:rsidRDefault="008876AF">
                  <w:pPr>
                    <w:rPr>
                      <w:rFonts w:ascii="Arial" w:hAnsi="Arial" w:cs="Arial"/>
                      <w:sz w:val="18"/>
                      <w:szCs w:val="18"/>
                    </w:rPr>
                  </w:pPr>
                </w:p>
                <w:p w14:paraId="0F3E6D79" w14:textId="77777777" w:rsidR="008876AF" w:rsidRDefault="008876AF">
                  <w:pPr>
                    <w:rPr>
                      <w:rFonts w:ascii="Arial" w:hAnsi="Arial" w:cs="Arial"/>
                      <w:sz w:val="18"/>
                      <w:szCs w:val="18"/>
                    </w:rPr>
                  </w:pPr>
                  <w:r>
                    <w:rPr>
                      <w:rFonts w:ascii="Arial" w:hAnsi="Arial" w:cs="Arial"/>
                      <w:sz w:val="18"/>
                      <w:szCs w:val="18"/>
                    </w:rPr>
                    <w:t xml:space="preserve"> </w:t>
                  </w:r>
                </w:p>
                <w:p w14:paraId="68FA752D" w14:textId="77777777" w:rsidR="008876AF" w:rsidRDefault="008876AF">
                  <w:pPr>
                    <w:rPr>
                      <w:rFonts w:ascii="Arial" w:hAnsi="Arial" w:cs="Arial"/>
                      <w:sz w:val="18"/>
                      <w:szCs w:val="18"/>
                    </w:rPr>
                  </w:pPr>
                </w:p>
                <w:p w14:paraId="6B6E1E5B" w14:textId="77777777" w:rsidR="008876AF" w:rsidRDefault="008876AF">
                  <w:pPr>
                    <w:rPr>
                      <w:rFonts w:ascii="Arial" w:hAnsi="Arial" w:cs="Arial"/>
                      <w:sz w:val="18"/>
                      <w:szCs w:val="18"/>
                    </w:rPr>
                  </w:pPr>
                </w:p>
                <w:p w14:paraId="7A8F6F2F" w14:textId="77777777" w:rsidR="008876AF" w:rsidRDefault="008876AF">
                  <w:pPr>
                    <w:rPr>
                      <w:rFonts w:ascii="Arial" w:hAnsi="Arial" w:cs="Arial"/>
                      <w:sz w:val="18"/>
                      <w:szCs w:val="18"/>
                    </w:rPr>
                  </w:pPr>
                </w:p>
                <w:p w14:paraId="6BA94E17" w14:textId="77777777" w:rsidR="008876AF" w:rsidRDefault="008876AF">
                  <w:pPr>
                    <w:rPr>
                      <w:rFonts w:ascii="Arial" w:hAnsi="Arial" w:cs="Arial"/>
                      <w:sz w:val="18"/>
                      <w:szCs w:val="18"/>
                    </w:rPr>
                  </w:pPr>
                </w:p>
                <w:p w14:paraId="5925B779" w14:textId="77777777" w:rsidR="008876AF" w:rsidRDefault="008876AF">
                  <w:pPr>
                    <w:rPr>
                      <w:rFonts w:ascii="Arial" w:hAnsi="Arial" w:cs="Arial"/>
                      <w:sz w:val="18"/>
                      <w:szCs w:val="18"/>
                    </w:rPr>
                  </w:pPr>
                </w:p>
                <w:p w14:paraId="16FC852F" w14:textId="77777777" w:rsidR="008876AF" w:rsidRDefault="008876AF">
                  <w:pPr>
                    <w:rPr>
                      <w:rFonts w:ascii="Arial" w:hAnsi="Arial" w:cs="Arial"/>
                      <w:sz w:val="18"/>
                      <w:szCs w:val="18"/>
                    </w:rPr>
                  </w:pPr>
                </w:p>
                <w:p w14:paraId="708E28F3" w14:textId="77777777" w:rsidR="008876AF" w:rsidRDefault="008876AF">
                  <w:pPr>
                    <w:rPr>
                      <w:rFonts w:ascii="Arial" w:hAnsi="Arial" w:cs="Arial"/>
                      <w:sz w:val="18"/>
                      <w:szCs w:val="18"/>
                    </w:rPr>
                  </w:pPr>
                </w:p>
                <w:p w14:paraId="18C5DA0E" w14:textId="77777777" w:rsidR="008876AF" w:rsidRDefault="008876AF">
                  <w:pPr>
                    <w:rPr>
                      <w:rFonts w:ascii="Arial" w:hAnsi="Arial" w:cs="Arial"/>
                      <w:sz w:val="18"/>
                      <w:szCs w:val="18"/>
                    </w:rPr>
                  </w:pPr>
                </w:p>
                <w:p w14:paraId="794B1496" w14:textId="77777777" w:rsidR="008876AF" w:rsidRDefault="008876AF">
                  <w:pPr>
                    <w:rPr>
                      <w:rFonts w:ascii="Arial" w:hAnsi="Arial" w:cs="Arial"/>
                      <w:sz w:val="18"/>
                      <w:szCs w:val="18"/>
                    </w:rPr>
                  </w:pPr>
                </w:p>
                <w:p w14:paraId="5061C5F6" w14:textId="77777777" w:rsidR="008876AF" w:rsidRDefault="008876AF">
                  <w:pPr>
                    <w:rPr>
                      <w:rFonts w:ascii="Arial" w:hAnsi="Arial" w:cs="Arial"/>
                      <w:sz w:val="18"/>
                      <w:szCs w:val="18"/>
                    </w:rPr>
                  </w:pPr>
                </w:p>
              </w:tc>
            </w:tr>
          </w:tbl>
          <w:p w14:paraId="25D8D007" w14:textId="77777777" w:rsidR="008876AF" w:rsidRDefault="008876AF">
            <w:pPr>
              <w:rPr>
                <w:rFonts w:ascii="Arial" w:hAnsi="Arial" w:cs="Arial"/>
                <w:b/>
                <w:sz w:val="18"/>
                <w:szCs w:val="18"/>
              </w:rPr>
            </w:pPr>
          </w:p>
          <w:p w14:paraId="09B168C0" w14:textId="77777777" w:rsidR="008876AF" w:rsidRDefault="008876AF">
            <w:pP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860"/>
              <w:gridCol w:w="4860"/>
            </w:tblGrid>
            <w:tr w:rsidR="008876AF" w14:paraId="17C7BA83" w14:textId="77777777">
              <w:tc>
                <w:tcPr>
                  <w:tcW w:w="4675" w:type="dxa"/>
                  <w:tcBorders>
                    <w:top w:val="single" w:sz="4" w:space="0" w:color="auto"/>
                    <w:left w:val="single" w:sz="4" w:space="0" w:color="auto"/>
                    <w:bottom w:val="single" w:sz="4" w:space="0" w:color="auto"/>
                    <w:right w:val="single" w:sz="4" w:space="0" w:color="auto"/>
                  </w:tcBorders>
                </w:tcPr>
                <w:p w14:paraId="760C36CF" w14:textId="77777777" w:rsidR="008876AF" w:rsidRDefault="008876AF">
                  <w:pPr>
                    <w:ind w:left="1350"/>
                    <w:rPr>
                      <w:rFonts w:ascii="Arial" w:hAnsi="Arial" w:cs="Arial"/>
                      <w:sz w:val="18"/>
                      <w:szCs w:val="18"/>
                    </w:rPr>
                  </w:pPr>
                </w:p>
                <w:p w14:paraId="4D9F91B8" w14:textId="77777777" w:rsidR="008876AF" w:rsidRDefault="008876AF">
                  <w:pPr>
                    <w:numPr>
                      <w:ilvl w:val="0"/>
                      <w:numId w:val="87"/>
                    </w:numPr>
                    <w:rPr>
                      <w:rFonts w:ascii="Arial" w:hAnsi="Arial" w:cs="Arial"/>
                      <w:sz w:val="18"/>
                      <w:szCs w:val="18"/>
                    </w:rPr>
                  </w:pPr>
                  <w:r>
                    <w:rPr>
                      <w:rFonts w:ascii="Arial" w:hAnsi="Arial" w:cs="Arial"/>
                      <w:sz w:val="18"/>
                      <w:szCs w:val="18"/>
                    </w:rPr>
                    <w:t>vysvětlí základní rozdíl mezi živou a neživou přírodou</w:t>
                  </w:r>
                </w:p>
                <w:p w14:paraId="7DA616AF" w14:textId="77777777" w:rsidR="008876AF" w:rsidRDefault="008876AF">
                  <w:pPr>
                    <w:numPr>
                      <w:ilvl w:val="0"/>
                      <w:numId w:val="87"/>
                    </w:numPr>
                    <w:rPr>
                      <w:rFonts w:ascii="Arial" w:hAnsi="Arial" w:cs="Arial"/>
                      <w:sz w:val="18"/>
                      <w:szCs w:val="18"/>
                    </w:rPr>
                  </w:pPr>
                  <w:r>
                    <w:rPr>
                      <w:rFonts w:ascii="Arial" w:hAnsi="Arial" w:cs="Arial"/>
                      <w:sz w:val="18"/>
                      <w:szCs w:val="18"/>
                    </w:rPr>
                    <w:t>rozezná přírodniny a lidské výtvory</w:t>
                  </w:r>
                </w:p>
                <w:p w14:paraId="67C1256B" w14:textId="77777777" w:rsidR="008876AF" w:rsidRDefault="008876AF">
                  <w:pPr>
                    <w:numPr>
                      <w:ilvl w:val="0"/>
                      <w:numId w:val="87"/>
                    </w:numPr>
                    <w:rPr>
                      <w:rFonts w:ascii="Arial" w:hAnsi="Arial" w:cs="Arial"/>
                      <w:sz w:val="18"/>
                      <w:szCs w:val="18"/>
                    </w:rPr>
                  </w:pPr>
                  <w:r>
                    <w:rPr>
                      <w:rFonts w:ascii="Arial" w:hAnsi="Arial" w:cs="Arial"/>
                      <w:sz w:val="18"/>
                      <w:szCs w:val="18"/>
                    </w:rPr>
                    <w:t>pozná rozdíly mezi přírodninami, surovinami a výrobky</w:t>
                  </w:r>
                </w:p>
                <w:p w14:paraId="77C55ECC" w14:textId="77777777" w:rsidR="008876AF" w:rsidRDefault="008876AF">
                  <w:pPr>
                    <w:numPr>
                      <w:ilvl w:val="0"/>
                      <w:numId w:val="87"/>
                    </w:numPr>
                    <w:rPr>
                      <w:rFonts w:ascii="Arial" w:hAnsi="Arial" w:cs="Arial"/>
                      <w:sz w:val="18"/>
                      <w:szCs w:val="18"/>
                    </w:rPr>
                  </w:pPr>
                  <w:r>
                    <w:rPr>
                      <w:rFonts w:ascii="Arial" w:hAnsi="Arial" w:cs="Arial"/>
                      <w:sz w:val="18"/>
                      <w:szCs w:val="18"/>
                    </w:rPr>
                    <w:t>rozliší známé látky podle jejich vlastností</w:t>
                  </w:r>
                </w:p>
                <w:p w14:paraId="46628C17" w14:textId="310A700B" w:rsidR="004306C0" w:rsidRPr="004306C0" w:rsidRDefault="008876AF">
                  <w:pPr>
                    <w:numPr>
                      <w:ilvl w:val="0"/>
                      <w:numId w:val="87"/>
                    </w:numPr>
                    <w:rPr>
                      <w:rFonts w:ascii="Arial" w:hAnsi="Arial" w:cs="Arial"/>
                      <w:sz w:val="18"/>
                      <w:szCs w:val="18"/>
                    </w:rPr>
                  </w:pPr>
                  <w:r>
                    <w:rPr>
                      <w:rFonts w:ascii="Arial" w:hAnsi="Arial" w:cs="Arial"/>
                      <w:sz w:val="18"/>
                      <w:szCs w:val="18"/>
                    </w:rPr>
                    <w:lastRenderedPageBreak/>
                    <w:t xml:space="preserve">popíše vlastnosti vody a orientuje se v proměnách vody v přírodě </w:t>
                  </w:r>
                </w:p>
                <w:p w14:paraId="520FDCBD" w14:textId="2D1BDD87" w:rsidR="008876AF" w:rsidRPr="004306C0" w:rsidRDefault="004306C0">
                  <w:pPr>
                    <w:pStyle w:val="Odstavecseseznamem"/>
                    <w:numPr>
                      <w:ilvl w:val="0"/>
                      <w:numId w:val="221"/>
                    </w:numPr>
                    <w:rPr>
                      <w:rFonts w:ascii="Arial" w:hAnsi="Arial" w:cs="Arial"/>
                      <w:sz w:val="18"/>
                      <w:szCs w:val="18"/>
                    </w:rPr>
                  </w:pPr>
                  <w:r w:rsidRPr="004306C0">
                    <w:rPr>
                      <w:rFonts w:ascii="Arial" w:hAnsi="Arial" w:cs="Arial"/>
                      <w:sz w:val="18"/>
                      <w:szCs w:val="18"/>
                    </w:rPr>
                    <w:t>změří čas, vzdálenost a teplotu s využitím digitálních technologií</w:t>
                  </w:r>
                </w:p>
                <w:p w14:paraId="45942BE8" w14:textId="77777777" w:rsidR="008876AF" w:rsidRDefault="008876AF">
                  <w:pPr>
                    <w:numPr>
                      <w:ilvl w:val="0"/>
                      <w:numId w:val="87"/>
                    </w:numPr>
                    <w:rPr>
                      <w:rFonts w:ascii="Arial" w:hAnsi="Arial" w:cs="Arial"/>
                      <w:sz w:val="18"/>
                      <w:szCs w:val="18"/>
                    </w:rPr>
                  </w:pPr>
                  <w:r>
                    <w:rPr>
                      <w:rFonts w:ascii="Arial" w:hAnsi="Arial" w:cs="Arial"/>
                      <w:sz w:val="18"/>
                      <w:szCs w:val="18"/>
                    </w:rPr>
                    <w:t>vysvětlí základní význam vzduchu pro život všech živých organismů, seznámí se složením vzduchu</w:t>
                  </w:r>
                </w:p>
                <w:p w14:paraId="606536AD" w14:textId="77777777" w:rsidR="008876AF" w:rsidRDefault="008876AF">
                  <w:pPr>
                    <w:numPr>
                      <w:ilvl w:val="0"/>
                      <w:numId w:val="87"/>
                    </w:numPr>
                    <w:rPr>
                      <w:rFonts w:ascii="Arial" w:hAnsi="Arial" w:cs="Arial"/>
                      <w:sz w:val="18"/>
                      <w:szCs w:val="18"/>
                    </w:rPr>
                  </w:pPr>
                  <w:r>
                    <w:rPr>
                      <w:rFonts w:ascii="Arial" w:hAnsi="Arial" w:cs="Arial"/>
                      <w:sz w:val="18"/>
                      <w:szCs w:val="18"/>
                    </w:rPr>
                    <w:t>v přírodě pozoruje nejrůznější podoby vzduchu, uvědomuje si nebezpečí šíření ohně větrem</w:t>
                  </w:r>
                </w:p>
                <w:p w14:paraId="25EF6B0F" w14:textId="77777777" w:rsidR="008876AF" w:rsidRDefault="008876AF">
                  <w:pPr>
                    <w:rPr>
                      <w:rFonts w:ascii="Arial" w:hAnsi="Arial" w:cs="Arial"/>
                      <w:sz w:val="18"/>
                      <w:szCs w:val="18"/>
                    </w:rPr>
                  </w:pPr>
                </w:p>
                <w:p w14:paraId="6CEADA9D" w14:textId="77777777" w:rsidR="008876AF" w:rsidRDefault="008876AF">
                  <w:pPr>
                    <w:numPr>
                      <w:ilvl w:val="0"/>
                      <w:numId w:val="87"/>
                    </w:numPr>
                    <w:rPr>
                      <w:rFonts w:ascii="Arial" w:hAnsi="Arial" w:cs="Arial"/>
                      <w:sz w:val="18"/>
                      <w:szCs w:val="18"/>
                    </w:rPr>
                  </w:pPr>
                  <w:r>
                    <w:rPr>
                      <w:rFonts w:ascii="Arial" w:hAnsi="Arial" w:cs="Arial"/>
                      <w:sz w:val="18"/>
                      <w:szCs w:val="18"/>
                    </w:rPr>
                    <w:t>vysvětlí základní význam vody pro život všech živých organismů na Zemi</w:t>
                  </w:r>
                </w:p>
                <w:p w14:paraId="08D1B3C5" w14:textId="77777777" w:rsidR="008876AF" w:rsidRDefault="008876AF">
                  <w:pPr>
                    <w:numPr>
                      <w:ilvl w:val="0"/>
                      <w:numId w:val="87"/>
                    </w:numPr>
                    <w:rPr>
                      <w:rFonts w:ascii="Arial" w:hAnsi="Arial" w:cs="Arial"/>
                      <w:sz w:val="18"/>
                      <w:szCs w:val="18"/>
                    </w:rPr>
                  </w:pPr>
                  <w:r>
                    <w:rPr>
                      <w:rFonts w:ascii="Arial" w:hAnsi="Arial" w:cs="Arial"/>
                      <w:sz w:val="18"/>
                      <w:szCs w:val="18"/>
                    </w:rPr>
                    <w:t>pozoruje, kde všude se voda v přírodě nachází, jednoduše popíše koloběh vody v přírodě</w:t>
                  </w:r>
                </w:p>
                <w:p w14:paraId="6FEA546C" w14:textId="77777777" w:rsidR="008876AF" w:rsidRDefault="008876AF">
                  <w:pPr>
                    <w:rPr>
                      <w:rFonts w:ascii="Arial" w:hAnsi="Arial" w:cs="Arial"/>
                      <w:sz w:val="18"/>
                      <w:szCs w:val="18"/>
                    </w:rPr>
                  </w:pPr>
                </w:p>
                <w:p w14:paraId="0BB5947F" w14:textId="77777777" w:rsidR="008876AF" w:rsidRDefault="008876AF">
                  <w:pPr>
                    <w:numPr>
                      <w:ilvl w:val="0"/>
                      <w:numId w:val="87"/>
                    </w:numPr>
                    <w:rPr>
                      <w:rFonts w:ascii="Arial" w:hAnsi="Arial" w:cs="Arial"/>
                      <w:sz w:val="18"/>
                      <w:szCs w:val="18"/>
                    </w:rPr>
                  </w:pPr>
                  <w:r>
                    <w:rPr>
                      <w:rFonts w:ascii="Arial" w:hAnsi="Arial" w:cs="Arial"/>
                      <w:sz w:val="18"/>
                      <w:szCs w:val="18"/>
                    </w:rPr>
                    <w:t>umí vysvětlit význam půdy pro živé organismy</w:t>
                  </w:r>
                </w:p>
                <w:p w14:paraId="500E76EC" w14:textId="77777777" w:rsidR="008876AF" w:rsidRDefault="008876AF">
                  <w:pPr>
                    <w:numPr>
                      <w:ilvl w:val="0"/>
                      <w:numId w:val="87"/>
                    </w:numPr>
                    <w:rPr>
                      <w:rFonts w:ascii="Arial" w:hAnsi="Arial" w:cs="Arial"/>
                      <w:sz w:val="18"/>
                      <w:szCs w:val="18"/>
                    </w:rPr>
                  </w:pPr>
                  <w:r>
                    <w:rPr>
                      <w:rFonts w:ascii="Arial" w:hAnsi="Arial" w:cs="Arial"/>
                      <w:sz w:val="18"/>
                      <w:szCs w:val="18"/>
                    </w:rPr>
                    <w:t>seznámí se složením půdy</w:t>
                  </w:r>
                </w:p>
                <w:p w14:paraId="55F50AB5" w14:textId="77777777" w:rsidR="008876AF" w:rsidRDefault="008876AF">
                  <w:pPr>
                    <w:numPr>
                      <w:ilvl w:val="0"/>
                      <w:numId w:val="87"/>
                    </w:numPr>
                    <w:rPr>
                      <w:rFonts w:ascii="Arial" w:hAnsi="Arial" w:cs="Arial"/>
                      <w:sz w:val="18"/>
                      <w:szCs w:val="18"/>
                    </w:rPr>
                  </w:pPr>
                  <w:r>
                    <w:rPr>
                      <w:rFonts w:ascii="Arial" w:hAnsi="Arial" w:cs="Arial"/>
                      <w:sz w:val="18"/>
                      <w:szCs w:val="18"/>
                    </w:rPr>
                    <w:t>přistupuje vnímavě i k neživé přírodě a orientuje se v jejím odpovědném využívání</w:t>
                  </w:r>
                </w:p>
                <w:p w14:paraId="34A8ACD4" w14:textId="77777777" w:rsidR="008876AF" w:rsidRDefault="008876AF">
                  <w:pPr>
                    <w:rPr>
                      <w:rFonts w:ascii="Arial" w:hAnsi="Arial" w:cs="Arial"/>
                      <w:sz w:val="18"/>
                      <w:szCs w:val="18"/>
                    </w:rPr>
                  </w:pPr>
                </w:p>
                <w:p w14:paraId="45FB0A25" w14:textId="77777777" w:rsidR="008876AF" w:rsidRDefault="008876AF">
                  <w:pPr>
                    <w:numPr>
                      <w:ilvl w:val="0"/>
                      <w:numId w:val="87"/>
                    </w:numPr>
                    <w:rPr>
                      <w:rFonts w:ascii="Arial" w:hAnsi="Arial" w:cs="Arial"/>
                      <w:sz w:val="18"/>
                      <w:szCs w:val="18"/>
                    </w:rPr>
                  </w:pPr>
                  <w:r>
                    <w:rPr>
                      <w:rFonts w:ascii="Arial" w:hAnsi="Arial" w:cs="Arial"/>
                      <w:sz w:val="18"/>
                      <w:szCs w:val="18"/>
                    </w:rPr>
                    <w:t>posoudí Slunce jako zdroj tepla a světla, života, zdraví</w:t>
                  </w:r>
                </w:p>
                <w:p w14:paraId="4AC11212" w14:textId="77777777" w:rsidR="008876AF" w:rsidRDefault="008876AF">
                  <w:pPr>
                    <w:ind w:left="360"/>
                    <w:rPr>
                      <w:rFonts w:ascii="Arial" w:hAnsi="Arial" w:cs="Arial"/>
                      <w:sz w:val="18"/>
                      <w:szCs w:val="18"/>
                    </w:rPr>
                  </w:pPr>
                </w:p>
                <w:p w14:paraId="6BDF1434" w14:textId="77777777" w:rsidR="008876AF" w:rsidRDefault="008876AF">
                  <w:pPr>
                    <w:ind w:left="360"/>
                    <w:rPr>
                      <w:rFonts w:ascii="Arial" w:hAnsi="Arial" w:cs="Arial"/>
                      <w:sz w:val="18"/>
                      <w:szCs w:val="18"/>
                    </w:rPr>
                  </w:pPr>
                </w:p>
                <w:p w14:paraId="6816FCA9" w14:textId="77777777" w:rsidR="008876AF" w:rsidRDefault="008876AF">
                  <w:pPr>
                    <w:numPr>
                      <w:ilvl w:val="0"/>
                      <w:numId w:val="87"/>
                    </w:numPr>
                    <w:rPr>
                      <w:rFonts w:ascii="Arial" w:hAnsi="Arial" w:cs="Arial"/>
                      <w:sz w:val="18"/>
                      <w:szCs w:val="18"/>
                    </w:rPr>
                  </w:pPr>
                  <w:r>
                    <w:rPr>
                      <w:rFonts w:ascii="Arial" w:hAnsi="Arial" w:cs="Arial"/>
                      <w:sz w:val="18"/>
                      <w:szCs w:val="18"/>
                    </w:rPr>
                    <w:t>rozliší neznámější rostliny ze svého okolí a určí je podle některých částí těla (list, květ, plod), zařadí je do skupin (užitkové, okrasné, planě rostoucí, léčivé, jedovaté, chráněné)</w:t>
                  </w:r>
                </w:p>
                <w:p w14:paraId="54E7BD47" w14:textId="77777777" w:rsidR="008876AF" w:rsidRDefault="008876AF">
                  <w:pPr>
                    <w:numPr>
                      <w:ilvl w:val="0"/>
                      <w:numId w:val="87"/>
                    </w:numPr>
                    <w:rPr>
                      <w:rFonts w:ascii="Arial" w:hAnsi="Arial" w:cs="Arial"/>
                      <w:sz w:val="18"/>
                      <w:szCs w:val="18"/>
                    </w:rPr>
                  </w:pPr>
                  <w:r>
                    <w:rPr>
                      <w:rFonts w:ascii="Arial" w:hAnsi="Arial" w:cs="Arial"/>
                      <w:sz w:val="18"/>
                      <w:szCs w:val="18"/>
                    </w:rPr>
                    <w:t>vysvětlí rozdíl mezi dřevinami a bylinami</w:t>
                  </w:r>
                </w:p>
                <w:p w14:paraId="59553D7C" w14:textId="77777777" w:rsidR="008876AF" w:rsidRDefault="008876AF">
                  <w:pPr>
                    <w:numPr>
                      <w:ilvl w:val="0"/>
                      <w:numId w:val="87"/>
                    </w:numPr>
                    <w:rPr>
                      <w:rFonts w:ascii="Arial" w:hAnsi="Arial" w:cs="Arial"/>
                      <w:sz w:val="18"/>
                      <w:szCs w:val="18"/>
                    </w:rPr>
                  </w:pPr>
                  <w:r>
                    <w:rPr>
                      <w:rFonts w:ascii="Arial" w:hAnsi="Arial" w:cs="Arial"/>
                      <w:sz w:val="18"/>
                      <w:szCs w:val="18"/>
                    </w:rPr>
                    <w:t>pozná a pojmenuje plody běžných druhů ovoce a zeleniny</w:t>
                  </w:r>
                </w:p>
                <w:p w14:paraId="36249F14" w14:textId="77777777" w:rsidR="008876AF" w:rsidRDefault="008876AF">
                  <w:pPr>
                    <w:rPr>
                      <w:rFonts w:ascii="Arial" w:hAnsi="Arial" w:cs="Arial"/>
                      <w:sz w:val="18"/>
                      <w:szCs w:val="18"/>
                    </w:rPr>
                  </w:pPr>
                </w:p>
                <w:p w14:paraId="35F7A4B9" w14:textId="77777777" w:rsidR="008876AF" w:rsidRDefault="008876AF">
                  <w:pPr>
                    <w:numPr>
                      <w:ilvl w:val="0"/>
                      <w:numId w:val="87"/>
                    </w:numPr>
                    <w:rPr>
                      <w:rFonts w:ascii="Arial" w:hAnsi="Arial" w:cs="Arial"/>
                      <w:sz w:val="18"/>
                      <w:szCs w:val="18"/>
                    </w:rPr>
                  </w:pPr>
                  <w:r>
                    <w:rPr>
                      <w:rFonts w:ascii="Arial" w:hAnsi="Arial" w:cs="Arial"/>
                      <w:sz w:val="18"/>
                      <w:szCs w:val="18"/>
                    </w:rPr>
                    <w:t>pozná nejznámější jedovaté houby a vysvětlí nebezpečí jejich záměny s jedlými houbami</w:t>
                  </w:r>
                </w:p>
                <w:p w14:paraId="78771A9B" w14:textId="77777777" w:rsidR="008876AF" w:rsidRDefault="008876AF">
                  <w:pPr>
                    <w:ind w:left="360"/>
                    <w:rPr>
                      <w:rFonts w:ascii="Arial" w:hAnsi="Arial" w:cs="Arial"/>
                      <w:sz w:val="18"/>
                      <w:szCs w:val="18"/>
                    </w:rPr>
                  </w:pPr>
                </w:p>
                <w:p w14:paraId="0C449E81" w14:textId="77777777" w:rsidR="008876AF" w:rsidRDefault="008876AF">
                  <w:pPr>
                    <w:numPr>
                      <w:ilvl w:val="0"/>
                      <w:numId w:val="87"/>
                    </w:numPr>
                    <w:rPr>
                      <w:rFonts w:ascii="Arial" w:hAnsi="Arial" w:cs="Arial"/>
                      <w:sz w:val="18"/>
                      <w:szCs w:val="18"/>
                    </w:rPr>
                  </w:pPr>
                  <w:r>
                    <w:rPr>
                      <w:rFonts w:ascii="Arial" w:hAnsi="Arial" w:cs="Arial"/>
                      <w:sz w:val="18"/>
                      <w:szCs w:val="18"/>
                    </w:rPr>
                    <w:t>vysvětlí základní rozdíl mezi výživou rostlin a živočichů</w:t>
                  </w:r>
                </w:p>
                <w:p w14:paraId="3F816772" w14:textId="77777777" w:rsidR="008876AF" w:rsidRDefault="008876AF">
                  <w:pPr>
                    <w:numPr>
                      <w:ilvl w:val="0"/>
                      <w:numId w:val="87"/>
                    </w:numPr>
                    <w:rPr>
                      <w:rFonts w:ascii="Arial" w:hAnsi="Arial" w:cs="Arial"/>
                      <w:sz w:val="18"/>
                      <w:szCs w:val="18"/>
                    </w:rPr>
                  </w:pPr>
                  <w:r>
                    <w:rPr>
                      <w:rFonts w:ascii="Arial" w:hAnsi="Arial" w:cs="Arial"/>
                      <w:sz w:val="18"/>
                      <w:szCs w:val="18"/>
                    </w:rPr>
                    <w:t>pojmenuje některá volně žijící i domácí zvířata a rozlišuje rozdíly jejich existence (chování, způsob života, životní podmínky, místo, kde žijí aj.)</w:t>
                  </w:r>
                </w:p>
                <w:p w14:paraId="626A5D2C" w14:textId="77777777" w:rsidR="008876AF" w:rsidRDefault="008876AF">
                  <w:pPr>
                    <w:numPr>
                      <w:ilvl w:val="0"/>
                      <w:numId w:val="87"/>
                    </w:numPr>
                    <w:rPr>
                      <w:rFonts w:ascii="Arial" w:hAnsi="Arial" w:cs="Arial"/>
                      <w:sz w:val="18"/>
                      <w:szCs w:val="18"/>
                    </w:rPr>
                  </w:pPr>
                  <w:r>
                    <w:rPr>
                      <w:rFonts w:ascii="Arial" w:hAnsi="Arial" w:cs="Arial"/>
                      <w:sz w:val="18"/>
                      <w:szCs w:val="18"/>
                    </w:rPr>
                    <w:lastRenderedPageBreak/>
                    <w:t>určí některé typické znaky nejznámějších živočichů ze svého okolí (tvar hlavy, těla aj.)</w:t>
                  </w:r>
                </w:p>
                <w:p w14:paraId="25855C3E" w14:textId="77777777" w:rsidR="008876AF" w:rsidRDefault="008876AF">
                  <w:pPr>
                    <w:rPr>
                      <w:rFonts w:ascii="Arial" w:hAnsi="Arial" w:cs="Arial"/>
                      <w:sz w:val="18"/>
                      <w:szCs w:val="18"/>
                    </w:rPr>
                  </w:pPr>
                </w:p>
                <w:p w14:paraId="083088A6" w14:textId="77777777" w:rsidR="008876AF" w:rsidRDefault="008876AF">
                  <w:pPr>
                    <w:numPr>
                      <w:ilvl w:val="0"/>
                      <w:numId w:val="87"/>
                    </w:numPr>
                    <w:rPr>
                      <w:rFonts w:ascii="Arial" w:hAnsi="Arial" w:cs="Arial"/>
                      <w:sz w:val="18"/>
                      <w:szCs w:val="18"/>
                    </w:rPr>
                  </w:pPr>
                  <w:r>
                    <w:rPr>
                      <w:rFonts w:ascii="Arial" w:hAnsi="Arial" w:cs="Arial"/>
                      <w:sz w:val="18"/>
                      <w:szCs w:val="18"/>
                    </w:rPr>
                    <w:t>pozoruje viditelné proměny v přírodě v jednotlivých ročních obdobích a pozorované jevy popíše, porovná, ztvární</w:t>
                  </w:r>
                </w:p>
                <w:p w14:paraId="48F6FEC7" w14:textId="77777777" w:rsidR="008876AF" w:rsidRDefault="008876AF">
                  <w:pPr>
                    <w:numPr>
                      <w:ilvl w:val="0"/>
                      <w:numId w:val="87"/>
                    </w:numPr>
                    <w:rPr>
                      <w:rFonts w:ascii="Arial" w:hAnsi="Arial" w:cs="Arial"/>
                      <w:sz w:val="18"/>
                      <w:szCs w:val="18"/>
                    </w:rPr>
                  </w:pPr>
                  <w:r>
                    <w:rPr>
                      <w:rFonts w:ascii="Arial" w:hAnsi="Arial" w:cs="Arial"/>
                      <w:sz w:val="18"/>
                      <w:szCs w:val="18"/>
                    </w:rPr>
                    <w:t>vypěstuje samostatně nenáročnou rostlinu ze semínka nebo sazenice</w:t>
                  </w:r>
                </w:p>
                <w:p w14:paraId="4698F428" w14:textId="468F5FE1" w:rsidR="008876AF" w:rsidRDefault="008876AF">
                  <w:pPr>
                    <w:numPr>
                      <w:ilvl w:val="0"/>
                      <w:numId w:val="87"/>
                    </w:numPr>
                    <w:rPr>
                      <w:rFonts w:ascii="Arial" w:hAnsi="Arial" w:cs="Arial"/>
                      <w:sz w:val="18"/>
                      <w:szCs w:val="18"/>
                    </w:rPr>
                  </w:pPr>
                  <w:r>
                    <w:rPr>
                      <w:rFonts w:ascii="Arial" w:hAnsi="Arial" w:cs="Arial"/>
                      <w:sz w:val="18"/>
                      <w:szCs w:val="18"/>
                    </w:rPr>
                    <w:t xml:space="preserve">pečuje pravidelně o některá domácí </w:t>
                  </w:r>
                  <w:proofErr w:type="gramStart"/>
                  <w:r>
                    <w:rPr>
                      <w:rFonts w:ascii="Arial" w:hAnsi="Arial" w:cs="Arial"/>
                      <w:sz w:val="18"/>
                      <w:szCs w:val="18"/>
                    </w:rPr>
                    <w:t>zvířata ( podle</w:t>
                  </w:r>
                  <w:proofErr w:type="gramEnd"/>
                  <w:r>
                    <w:rPr>
                      <w:rFonts w:ascii="Arial" w:hAnsi="Arial" w:cs="Arial"/>
                      <w:sz w:val="18"/>
                      <w:szCs w:val="18"/>
                    </w:rPr>
                    <w:t xml:space="preserve"> svých zdravotních možností, podmínek školy a bydliště)</w:t>
                  </w:r>
                </w:p>
                <w:p w14:paraId="121773EE" w14:textId="77777777" w:rsidR="005A7B0C" w:rsidRPr="005A7B0C" w:rsidRDefault="005A7B0C">
                  <w:pPr>
                    <w:numPr>
                      <w:ilvl w:val="0"/>
                      <w:numId w:val="87"/>
                    </w:numPr>
                    <w:rPr>
                      <w:rFonts w:ascii="Arial" w:hAnsi="Arial" w:cs="Arial"/>
                      <w:sz w:val="18"/>
                      <w:szCs w:val="18"/>
                    </w:rPr>
                  </w:pPr>
                  <w:r w:rsidRPr="005A7B0C">
                    <w:rPr>
                      <w:rFonts w:ascii="Arial" w:hAnsi="Arial" w:cs="Arial"/>
                      <w:sz w:val="18"/>
                      <w:szCs w:val="18"/>
                    </w:rPr>
                    <w:t>naplánuje pokus, s využitím digitálních technologií jej provede</w:t>
                  </w:r>
                </w:p>
                <w:p w14:paraId="055E04EC" w14:textId="0877F4AE" w:rsidR="005A7B0C" w:rsidRPr="005A7B0C" w:rsidRDefault="005A7B0C">
                  <w:pPr>
                    <w:numPr>
                      <w:ilvl w:val="0"/>
                      <w:numId w:val="87"/>
                    </w:numPr>
                    <w:rPr>
                      <w:rFonts w:ascii="Arial" w:hAnsi="Arial" w:cs="Arial"/>
                      <w:sz w:val="18"/>
                      <w:szCs w:val="18"/>
                    </w:rPr>
                  </w:pPr>
                  <w:r w:rsidRPr="005A7B0C">
                    <w:rPr>
                      <w:rFonts w:ascii="Arial" w:hAnsi="Arial" w:cs="Arial"/>
                      <w:sz w:val="18"/>
                      <w:szCs w:val="18"/>
                    </w:rPr>
                    <w:t>zaznamená výsledky pokusu s využitím digitálních technologií</w:t>
                  </w:r>
                </w:p>
                <w:p w14:paraId="74DB7087" w14:textId="77777777" w:rsidR="008876AF" w:rsidRDefault="008876AF">
                  <w:pPr>
                    <w:rPr>
                      <w:rFonts w:ascii="Arial" w:hAnsi="Arial" w:cs="Arial"/>
                      <w:sz w:val="18"/>
                      <w:szCs w:val="18"/>
                    </w:rPr>
                  </w:pPr>
                </w:p>
                <w:p w14:paraId="04D4616C" w14:textId="77777777" w:rsidR="008876AF" w:rsidRDefault="008876AF">
                  <w:pPr>
                    <w:rPr>
                      <w:rFonts w:ascii="Arial" w:hAnsi="Arial" w:cs="Arial"/>
                      <w:sz w:val="18"/>
                      <w:szCs w:val="18"/>
                    </w:rPr>
                  </w:pPr>
                </w:p>
                <w:p w14:paraId="62AA24F4" w14:textId="77777777" w:rsidR="008876AF" w:rsidRDefault="008876AF">
                  <w:pPr>
                    <w:numPr>
                      <w:ilvl w:val="0"/>
                      <w:numId w:val="87"/>
                    </w:numPr>
                    <w:rPr>
                      <w:rFonts w:ascii="Arial" w:hAnsi="Arial" w:cs="Arial"/>
                      <w:sz w:val="18"/>
                      <w:szCs w:val="18"/>
                    </w:rPr>
                  </w:pPr>
                  <w:r>
                    <w:rPr>
                      <w:rFonts w:ascii="Arial" w:hAnsi="Arial" w:cs="Arial"/>
                      <w:sz w:val="18"/>
                      <w:szCs w:val="18"/>
                    </w:rPr>
                    <w:t>rozliší rozmanitost života v jednotlivých ročních obdobích, ocení krásy přírody (barvy, tvary aj.) a ztvární je vlastními vyjadřovacími prostředky</w:t>
                  </w:r>
                </w:p>
                <w:p w14:paraId="345891BD" w14:textId="77777777" w:rsidR="008876AF" w:rsidRDefault="008876AF">
                  <w:pPr>
                    <w:numPr>
                      <w:ilvl w:val="0"/>
                      <w:numId w:val="87"/>
                    </w:numPr>
                    <w:rPr>
                      <w:rFonts w:ascii="Arial" w:hAnsi="Arial" w:cs="Arial"/>
                      <w:sz w:val="18"/>
                      <w:szCs w:val="18"/>
                    </w:rPr>
                  </w:pPr>
                  <w:r>
                    <w:rPr>
                      <w:rFonts w:ascii="Arial" w:hAnsi="Arial" w:cs="Arial"/>
                      <w:sz w:val="18"/>
                      <w:szCs w:val="18"/>
                    </w:rPr>
                    <w:t>vytvoří kalendář přírody na základě pravidelného pozorování a průběžného zaznamenávání počasí pomocí dohodnutých značek</w:t>
                  </w:r>
                </w:p>
                <w:p w14:paraId="44DBC51E" w14:textId="77777777" w:rsidR="008876AF" w:rsidRDefault="008876AF">
                  <w:pPr>
                    <w:rPr>
                      <w:rFonts w:ascii="Arial" w:hAnsi="Arial" w:cs="Arial"/>
                      <w:sz w:val="18"/>
                      <w:szCs w:val="18"/>
                    </w:rPr>
                  </w:pPr>
                </w:p>
                <w:p w14:paraId="3E25F859" w14:textId="77777777" w:rsidR="008876AF" w:rsidRDefault="008876AF">
                  <w:pPr>
                    <w:numPr>
                      <w:ilvl w:val="0"/>
                      <w:numId w:val="87"/>
                    </w:numPr>
                    <w:rPr>
                      <w:rFonts w:ascii="Arial" w:hAnsi="Arial" w:cs="Arial"/>
                      <w:sz w:val="18"/>
                      <w:szCs w:val="18"/>
                    </w:rPr>
                  </w:pPr>
                  <w:r>
                    <w:rPr>
                      <w:rFonts w:ascii="Arial" w:hAnsi="Arial" w:cs="Arial"/>
                      <w:sz w:val="18"/>
                      <w:szCs w:val="18"/>
                    </w:rPr>
                    <w:t>uvede příklady výskytu běžně známých organizmů v určitém prostředí (např. v lese, u potoka, u rybníka, na louce, na zahradě, na poli), především z okolí školy</w:t>
                  </w:r>
                </w:p>
                <w:p w14:paraId="51B5501D" w14:textId="77777777" w:rsidR="008876AF" w:rsidRDefault="008876AF">
                  <w:pPr>
                    <w:rPr>
                      <w:rFonts w:ascii="Arial" w:hAnsi="Arial" w:cs="Arial"/>
                      <w:sz w:val="18"/>
                      <w:szCs w:val="18"/>
                    </w:rPr>
                  </w:pPr>
                </w:p>
                <w:p w14:paraId="33CF43F3" w14:textId="77777777" w:rsidR="008876AF" w:rsidRDefault="008876AF">
                  <w:pPr>
                    <w:numPr>
                      <w:ilvl w:val="0"/>
                      <w:numId w:val="87"/>
                    </w:numPr>
                    <w:rPr>
                      <w:rFonts w:ascii="Arial" w:hAnsi="Arial" w:cs="Arial"/>
                      <w:sz w:val="18"/>
                      <w:szCs w:val="18"/>
                    </w:rPr>
                  </w:pPr>
                  <w:r>
                    <w:rPr>
                      <w:rFonts w:ascii="Arial" w:hAnsi="Arial" w:cs="Arial"/>
                      <w:sz w:val="18"/>
                      <w:szCs w:val="18"/>
                    </w:rPr>
                    <w:t>vyjádří některá možná ohrožení přírody současným rozvojem civilizace</w:t>
                  </w:r>
                </w:p>
                <w:p w14:paraId="316E8BD5" w14:textId="77777777" w:rsidR="008876AF" w:rsidRDefault="008876AF">
                  <w:pPr>
                    <w:numPr>
                      <w:ilvl w:val="0"/>
                      <w:numId w:val="87"/>
                    </w:numPr>
                    <w:rPr>
                      <w:rFonts w:ascii="Arial" w:hAnsi="Arial" w:cs="Arial"/>
                      <w:sz w:val="18"/>
                      <w:szCs w:val="18"/>
                    </w:rPr>
                  </w:pPr>
                  <w:r>
                    <w:rPr>
                      <w:rFonts w:ascii="Arial" w:hAnsi="Arial" w:cs="Arial"/>
                      <w:sz w:val="18"/>
                      <w:szCs w:val="18"/>
                    </w:rPr>
                    <w:t>chová se ohleduplně k přírodě při různých činnostech, třídí odpady (přispívá tím k jejich recyklaci)</w:t>
                  </w:r>
                </w:p>
                <w:p w14:paraId="78F739F3" w14:textId="77777777" w:rsidR="008876AF" w:rsidRDefault="008876AF">
                  <w:pPr>
                    <w:numPr>
                      <w:ilvl w:val="0"/>
                      <w:numId w:val="88"/>
                    </w:numPr>
                    <w:rPr>
                      <w:rFonts w:ascii="Arial" w:hAnsi="Arial" w:cs="Arial"/>
                      <w:sz w:val="18"/>
                      <w:szCs w:val="18"/>
                    </w:rPr>
                  </w:pPr>
                  <w:r>
                    <w:rPr>
                      <w:rFonts w:ascii="Arial" w:hAnsi="Arial" w:cs="Arial"/>
                      <w:sz w:val="18"/>
                      <w:szCs w:val="18"/>
                    </w:rPr>
                    <w:t>jednoduše vyjádřím význam botanických a zoologických zahrad</w:t>
                  </w:r>
                </w:p>
                <w:p w14:paraId="3F771BBC" w14:textId="77777777" w:rsidR="008876AF" w:rsidRDefault="008876AF">
                  <w:pPr>
                    <w:numPr>
                      <w:ilvl w:val="0"/>
                      <w:numId w:val="88"/>
                    </w:numPr>
                    <w:rPr>
                      <w:rFonts w:ascii="Arial" w:hAnsi="Arial" w:cs="Arial"/>
                      <w:sz w:val="18"/>
                      <w:szCs w:val="18"/>
                    </w:rPr>
                  </w:pPr>
                  <w:r>
                    <w:rPr>
                      <w:rFonts w:ascii="Arial" w:hAnsi="Arial" w:cs="Arial"/>
                      <w:sz w:val="18"/>
                      <w:szCs w:val="18"/>
                    </w:rPr>
                    <w:t>uvědomuje si závažnost znečišťování ovzduší</w:t>
                  </w:r>
                </w:p>
                <w:p w14:paraId="576FC9E5" w14:textId="77777777" w:rsidR="008876AF" w:rsidRDefault="008876AF">
                  <w:pPr>
                    <w:numPr>
                      <w:ilvl w:val="0"/>
                      <w:numId w:val="88"/>
                    </w:numPr>
                    <w:rPr>
                      <w:rFonts w:ascii="Arial" w:hAnsi="Arial" w:cs="Arial"/>
                      <w:sz w:val="18"/>
                      <w:szCs w:val="18"/>
                    </w:rPr>
                  </w:pPr>
                  <w:r>
                    <w:rPr>
                      <w:rFonts w:ascii="Arial" w:hAnsi="Arial" w:cs="Arial"/>
                      <w:sz w:val="18"/>
                      <w:szCs w:val="18"/>
                    </w:rPr>
                    <w:t>porozumí, proč je důležité chránit před znečištěním vodu a půdu</w:t>
                  </w:r>
                </w:p>
                <w:p w14:paraId="76A144C8" w14:textId="77777777" w:rsidR="008876AF" w:rsidRDefault="008876AF">
                  <w:pPr>
                    <w:ind w:left="360"/>
                    <w:rPr>
                      <w:rFonts w:ascii="Arial" w:hAnsi="Arial" w:cs="Arial"/>
                      <w:sz w:val="18"/>
                      <w:szCs w:val="18"/>
                    </w:rPr>
                  </w:pPr>
                </w:p>
                <w:p w14:paraId="23D8B0C2" w14:textId="77777777" w:rsidR="008876AF" w:rsidRDefault="008876AF">
                  <w:pPr>
                    <w:numPr>
                      <w:ilvl w:val="0"/>
                      <w:numId w:val="88"/>
                    </w:numPr>
                    <w:rPr>
                      <w:rFonts w:ascii="Arial" w:hAnsi="Arial" w:cs="Arial"/>
                      <w:sz w:val="18"/>
                      <w:szCs w:val="18"/>
                    </w:rPr>
                  </w:pPr>
                  <w:r>
                    <w:rPr>
                      <w:rFonts w:ascii="Arial" w:hAnsi="Arial" w:cs="Arial"/>
                      <w:sz w:val="18"/>
                      <w:szCs w:val="18"/>
                    </w:rPr>
                    <w:t xml:space="preserve">určí čas podle hodin, pozná a prakticky využívá základní časové </w:t>
                  </w:r>
                  <w:proofErr w:type="gramStart"/>
                  <w:r>
                    <w:rPr>
                      <w:rFonts w:ascii="Arial" w:hAnsi="Arial" w:cs="Arial"/>
                      <w:sz w:val="18"/>
                      <w:szCs w:val="18"/>
                    </w:rPr>
                    <w:t>jednotky ( hodina</w:t>
                  </w:r>
                  <w:proofErr w:type="gramEnd"/>
                  <w:r>
                    <w:rPr>
                      <w:rFonts w:ascii="Arial" w:hAnsi="Arial" w:cs="Arial"/>
                      <w:sz w:val="18"/>
                      <w:szCs w:val="18"/>
                    </w:rPr>
                    <w:t xml:space="preserve">, </w:t>
                  </w:r>
                  <w:r>
                    <w:rPr>
                      <w:rFonts w:ascii="Arial" w:hAnsi="Arial" w:cs="Arial"/>
                      <w:sz w:val="18"/>
                      <w:szCs w:val="18"/>
                    </w:rPr>
                    <w:lastRenderedPageBreak/>
                    <w:t>minuta, sekunda)</w:t>
                  </w:r>
                </w:p>
                <w:p w14:paraId="4B01BEF1" w14:textId="77777777" w:rsidR="008876AF" w:rsidRDefault="008876AF">
                  <w:pPr>
                    <w:numPr>
                      <w:ilvl w:val="0"/>
                      <w:numId w:val="88"/>
                    </w:numPr>
                    <w:rPr>
                      <w:rFonts w:ascii="Arial" w:hAnsi="Arial" w:cs="Arial"/>
                      <w:sz w:val="18"/>
                      <w:szCs w:val="18"/>
                    </w:rPr>
                  </w:pPr>
                  <w:r>
                    <w:rPr>
                      <w:rFonts w:ascii="Arial" w:hAnsi="Arial" w:cs="Arial"/>
                      <w:sz w:val="18"/>
                      <w:szCs w:val="18"/>
                    </w:rPr>
                    <w:t xml:space="preserve">používá </w:t>
                  </w:r>
                  <w:proofErr w:type="gramStart"/>
                  <w:r>
                    <w:rPr>
                      <w:rFonts w:ascii="Arial" w:hAnsi="Arial" w:cs="Arial"/>
                      <w:sz w:val="18"/>
                      <w:szCs w:val="18"/>
                    </w:rPr>
                    <w:t>kalendář ( i v souvislosti</w:t>
                  </w:r>
                  <w:proofErr w:type="gramEnd"/>
                  <w:r>
                    <w:rPr>
                      <w:rFonts w:ascii="Arial" w:hAnsi="Arial" w:cs="Arial"/>
                      <w:sz w:val="18"/>
                      <w:szCs w:val="18"/>
                    </w:rPr>
                    <w:t xml:space="preserve"> s ročními obdobími), určí měsíce, týdny, dny</w:t>
                  </w:r>
                </w:p>
                <w:p w14:paraId="1D0713CC" w14:textId="77777777" w:rsidR="008876AF" w:rsidRDefault="008876AF">
                  <w:pPr>
                    <w:numPr>
                      <w:ilvl w:val="0"/>
                      <w:numId w:val="88"/>
                    </w:numPr>
                    <w:rPr>
                      <w:rFonts w:ascii="Arial" w:hAnsi="Arial" w:cs="Arial"/>
                      <w:sz w:val="18"/>
                      <w:szCs w:val="18"/>
                    </w:rPr>
                  </w:pPr>
                  <w:r>
                    <w:rPr>
                      <w:rFonts w:ascii="Arial" w:hAnsi="Arial" w:cs="Arial"/>
                      <w:sz w:val="18"/>
                      <w:szCs w:val="18"/>
                    </w:rPr>
                    <w:t>sleduje data narození členů rodiny nebo jiných významných dnů</w:t>
                  </w:r>
                </w:p>
                <w:p w14:paraId="338F3055" w14:textId="77777777" w:rsidR="008876AF" w:rsidRDefault="008876AF">
                  <w:pPr>
                    <w:numPr>
                      <w:ilvl w:val="0"/>
                      <w:numId w:val="88"/>
                    </w:numPr>
                    <w:rPr>
                      <w:rFonts w:ascii="Arial" w:hAnsi="Arial" w:cs="Arial"/>
                      <w:sz w:val="18"/>
                      <w:szCs w:val="18"/>
                    </w:rPr>
                  </w:pPr>
                  <w:r>
                    <w:rPr>
                      <w:rFonts w:ascii="Arial" w:hAnsi="Arial" w:cs="Arial"/>
                      <w:sz w:val="18"/>
                      <w:szCs w:val="18"/>
                    </w:rPr>
                    <w:t>orientuje se v </w:t>
                  </w:r>
                  <w:proofErr w:type="gramStart"/>
                  <w:r>
                    <w:rPr>
                      <w:rFonts w:ascii="Arial" w:hAnsi="Arial" w:cs="Arial"/>
                      <w:sz w:val="18"/>
                      <w:szCs w:val="18"/>
                    </w:rPr>
                    <w:t>čase ( rozlišuje</w:t>
                  </w:r>
                  <w:proofErr w:type="gramEnd"/>
                  <w:r>
                    <w:rPr>
                      <w:rFonts w:ascii="Arial" w:hAnsi="Arial" w:cs="Arial"/>
                      <w:sz w:val="18"/>
                      <w:szCs w:val="18"/>
                    </w:rPr>
                    <w:t xml:space="preserve"> mezi dějem v minulosti, přítomnosti a v budoucnosti)</w:t>
                  </w:r>
                </w:p>
                <w:p w14:paraId="173E01B3" w14:textId="77777777" w:rsidR="008876AF" w:rsidRDefault="008876AF">
                  <w:pPr>
                    <w:rPr>
                      <w:rFonts w:ascii="Arial" w:hAnsi="Arial" w:cs="Arial"/>
                      <w:sz w:val="18"/>
                      <w:szCs w:val="18"/>
                    </w:rPr>
                  </w:pPr>
                </w:p>
                <w:p w14:paraId="40D3FB2E" w14:textId="77777777" w:rsidR="008876AF" w:rsidRDefault="008876AF">
                  <w:pPr>
                    <w:numPr>
                      <w:ilvl w:val="0"/>
                      <w:numId w:val="88"/>
                    </w:numPr>
                    <w:rPr>
                      <w:rFonts w:ascii="Arial" w:hAnsi="Arial" w:cs="Arial"/>
                      <w:sz w:val="18"/>
                      <w:szCs w:val="18"/>
                    </w:rPr>
                  </w:pPr>
                  <w:r>
                    <w:rPr>
                      <w:rFonts w:ascii="Arial" w:hAnsi="Arial" w:cs="Arial"/>
                      <w:sz w:val="18"/>
                      <w:szCs w:val="18"/>
                    </w:rPr>
                    <w:t xml:space="preserve">pojmenuje předměty ze své domácnosti připomínající vzdálenější události nebo život starších členů rodiny, ke kterým může mít rodina citový vztah, přiblížit </w:t>
                  </w:r>
                  <w:proofErr w:type="gramStart"/>
                  <w:r>
                    <w:rPr>
                      <w:rFonts w:ascii="Arial" w:hAnsi="Arial" w:cs="Arial"/>
                      <w:sz w:val="18"/>
                      <w:szCs w:val="18"/>
                    </w:rPr>
                    <w:t>je ( různými</w:t>
                  </w:r>
                  <w:proofErr w:type="gramEnd"/>
                  <w:r>
                    <w:rPr>
                      <w:rFonts w:ascii="Arial" w:hAnsi="Arial" w:cs="Arial"/>
                      <w:sz w:val="18"/>
                      <w:szCs w:val="18"/>
                    </w:rPr>
                    <w:t xml:space="preserve"> způsoby) ostatním</w:t>
                  </w:r>
                </w:p>
                <w:p w14:paraId="1F57F4AC" w14:textId="77777777" w:rsidR="008876AF" w:rsidRDefault="008876AF">
                  <w:pPr>
                    <w:numPr>
                      <w:ilvl w:val="0"/>
                      <w:numId w:val="88"/>
                    </w:numPr>
                    <w:rPr>
                      <w:rFonts w:ascii="Arial" w:hAnsi="Arial" w:cs="Arial"/>
                      <w:sz w:val="18"/>
                      <w:szCs w:val="18"/>
                    </w:rPr>
                  </w:pPr>
                  <w:r>
                    <w:rPr>
                      <w:rFonts w:ascii="Arial" w:hAnsi="Arial" w:cs="Arial"/>
                      <w:sz w:val="18"/>
                      <w:szCs w:val="18"/>
                    </w:rPr>
                    <w:t>pojmenuje některé významné rodáky a předky</w:t>
                  </w:r>
                </w:p>
                <w:p w14:paraId="0C521F9D" w14:textId="77777777" w:rsidR="008876AF" w:rsidRDefault="008876AF">
                  <w:pPr>
                    <w:numPr>
                      <w:ilvl w:val="0"/>
                      <w:numId w:val="88"/>
                    </w:numPr>
                    <w:rPr>
                      <w:rFonts w:ascii="Arial" w:hAnsi="Arial" w:cs="Arial"/>
                      <w:sz w:val="18"/>
                      <w:szCs w:val="18"/>
                    </w:rPr>
                  </w:pPr>
                  <w:r>
                    <w:rPr>
                      <w:rFonts w:ascii="Arial" w:hAnsi="Arial" w:cs="Arial"/>
                      <w:sz w:val="18"/>
                      <w:szCs w:val="18"/>
                    </w:rPr>
                    <w:t>pojmenuje předměty ze své domácnosti připomínající vzdálenější události nebo život</w:t>
                  </w:r>
                </w:p>
                <w:p w14:paraId="45937532" w14:textId="77777777" w:rsidR="008876AF" w:rsidRDefault="008876AF">
                  <w:pPr>
                    <w:numPr>
                      <w:ilvl w:val="0"/>
                      <w:numId w:val="88"/>
                    </w:numPr>
                    <w:rPr>
                      <w:rFonts w:ascii="Arial" w:hAnsi="Arial" w:cs="Arial"/>
                      <w:sz w:val="18"/>
                      <w:szCs w:val="18"/>
                    </w:rPr>
                  </w:pPr>
                  <w:r>
                    <w:rPr>
                      <w:rFonts w:ascii="Arial" w:hAnsi="Arial" w:cs="Arial"/>
                      <w:sz w:val="18"/>
                      <w:szCs w:val="18"/>
                    </w:rPr>
                    <w:t>pojmenuje předměty ze své domácnost</w:t>
                  </w:r>
                </w:p>
                <w:p w14:paraId="4503CA9E" w14:textId="77777777" w:rsidR="008876AF" w:rsidRDefault="008876AF">
                  <w:pPr>
                    <w:ind w:left="360"/>
                    <w:rPr>
                      <w:rFonts w:ascii="Arial" w:hAnsi="Arial" w:cs="Arial"/>
                      <w:sz w:val="18"/>
                      <w:szCs w:val="18"/>
                    </w:rPr>
                  </w:pPr>
                </w:p>
              </w:tc>
              <w:tc>
                <w:tcPr>
                  <w:tcW w:w="4860" w:type="dxa"/>
                  <w:tcBorders>
                    <w:top w:val="single" w:sz="4" w:space="0" w:color="auto"/>
                    <w:left w:val="single" w:sz="4" w:space="0" w:color="auto"/>
                    <w:bottom w:val="single" w:sz="4" w:space="0" w:color="auto"/>
                    <w:right w:val="single" w:sz="4" w:space="0" w:color="auto"/>
                  </w:tcBorders>
                </w:tcPr>
                <w:p w14:paraId="3D80E5DE" w14:textId="77777777" w:rsidR="008876AF" w:rsidRDefault="008876AF">
                  <w:pPr>
                    <w:rPr>
                      <w:rFonts w:ascii="Arial" w:hAnsi="Arial" w:cs="Arial"/>
                      <w:sz w:val="18"/>
                      <w:szCs w:val="18"/>
                    </w:rPr>
                  </w:pPr>
                  <w:r>
                    <w:rPr>
                      <w:rFonts w:ascii="Arial" w:hAnsi="Arial" w:cs="Arial"/>
                      <w:sz w:val="18"/>
                      <w:szCs w:val="18"/>
                    </w:rPr>
                    <w:lastRenderedPageBreak/>
                    <w:t>NEŽIVÁ PŘÍRODA</w:t>
                  </w:r>
                </w:p>
                <w:p w14:paraId="14FF40A8" w14:textId="77777777" w:rsidR="008876AF" w:rsidRDefault="008876AF">
                  <w:pPr>
                    <w:rPr>
                      <w:rFonts w:ascii="Arial" w:hAnsi="Arial" w:cs="Arial"/>
                      <w:sz w:val="18"/>
                      <w:szCs w:val="18"/>
                    </w:rPr>
                  </w:pPr>
                  <w:r>
                    <w:rPr>
                      <w:rFonts w:ascii="Arial" w:hAnsi="Arial" w:cs="Arial"/>
                      <w:sz w:val="18"/>
                      <w:szCs w:val="18"/>
                    </w:rPr>
                    <w:t>Látky a jejích vlastnosti</w:t>
                  </w:r>
                </w:p>
                <w:p w14:paraId="1F6019B1" w14:textId="77777777" w:rsidR="008876AF" w:rsidRDefault="008876AF">
                  <w:pPr>
                    <w:rPr>
                      <w:rFonts w:ascii="Arial" w:hAnsi="Arial" w:cs="Arial"/>
                      <w:sz w:val="18"/>
                      <w:szCs w:val="18"/>
                    </w:rPr>
                  </w:pPr>
                </w:p>
                <w:p w14:paraId="44C658AB" w14:textId="77777777" w:rsidR="008876AF" w:rsidRDefault="008876AF">
                  <w:pPr>
                    <w:rPr>
                      <w:rFonts w:ascii="Arial" w:hAnsi="Arial" w:cs="Arial"/>
                      <w:sz w:val="18"/>
                      <w:szCs w:val="18"/>
                    </w:rPr>
                  </w:pPr>
                </w:p>
                <w:p w14:paraId="084468E6" w14:textId="77777777" w:rsidR="008876AF" w:rsidRDefault="008876AF">
                  <w:pPr>
                    <w:rPr>
                      <w:rFonts w:ascii="Arial" w:hAnsi="Arial" w:cs="Arial"/>
                      <w:sz w:val="18"/>
                      <w:szCs w:val="18"/>
                    </w:rPr>
                  </w:pPr>
                </w:p>
                <w:p w14:paraId="4378EBB0" w14:textId="77777777" w:rsidR="008876AF" w:rsidRDefault="008876AF">
                  <w:pPr>
                    <w:rPr>
                      <w:rFonts w:ascii="Arial" w:hAnsi="Arial" w:cs="Arial"/>
                      <w:sz w:val="18"/>
                      <w:szCs w:val="18"/>
                    </w:rPr>
                  </w:pPr>
                </w:p>
                <w:p w14:paraId="10F69841" w14:textId="77777777" w:rsidR="008876AF" w:rsidRDefault="008876AF">
                  <w:pPr>
                    <w:rPr>
                      <w:rFonts w:ascii="Arial" w:hAnsi="Arial" w:cs="Arial"/>
                      <w:sz w:val="18"/>
                      <w:szCs w:val="18"/>
                    </w:rPr>
                  </w:pPr>
                </w:p>
                <w:p w14:paraId="38557D5B" w14:textId="77777777" w:rsidR="004306C0" w:rsidRDefault="004306C0">
                  <w:pPr>
                    <w:rPr>
                      <w:rFonts w:ascii="Arial" w:hAnsi="Arial" w:cs="Arial"/>
                      <w:sz w:val="18"/>
                      <w:szCs w:val="18"/>
                    </w:rPr>
                  </w:pPr>
                </w:p>
                <w:p w14:paraId="79DE656B" w14:textId="77777777" w:rsidR="004306C0" w:rsidRDefault="004306C0">
                  <w:pPr>
                    <w:rPr>
                      <w:rFonts w:ascii="Arial" w:hAnsi="Arial" w:cs="Arial"/>
                      <w:sz w:val="18"/>
                      <w:szCs w:val="18"/>
                    </w:rPr>
                  </w:pPr>
                </w:p>
                <w:p w14:paraId="7E5CC571" w14:textId="71BC110F" w:rsidR="004306C0" w:rsidRDefault="004306C0">
                  <w:pPr>
                    <w:rPr>
                      <w:rFonts w:ascii="Arial" w:hAnsi="Arial" w:cs="Arial"/>
                      <w:sz w:val="18"/>
                      <w:szCs w:val="18"/>
                    </w:rPr>
                  </w:pPr>
                  <w:r>
                    <w:rPr>
                      <w:rFonts w:ascii="Arial" w:hAnsi="Arial" w:cs="Arial"/>
                      <w:sz w:val="18"/>
                      <w:szCs w:val="18"/>
                    </w:rPr>
                    <w:t>M</w:t>
                  </w:r>
                  <w:r w:rsidRPr="004306C0">
                    <w:rPr>
                      <w:rFonts w:ascii="Arial" w:hAnsi="Arial" w:cs="Arial"/>
                      <w:sz w:val="18"/>
                      <w:szCs w:val="18"/>
                    </w:rPr>
                    <w:t>ěření veličin s využitím digitálních technologií (např. digitální lupy)</w:t>
                  </w:r>
                </w:p>
                <w:p w14:paraId="12B2D23A" w14:textId="77777777" w:rsidR="004306C0" w:rsidRDefault="004306C0">
                  <w:pPr>
                    <w:rPr>
                      <w:rFonts w:ascii="Arial" w:hAnsi="Arial" w:cs="Arial"/>
                      <w:sz w:val="18"/>
                      <w:szCs w:val="18"/>
                    </w:rPr>
                  </w:pPr>
                </w:p>
                <w:p w14:paraId="5CCDFCCF" w14:textId="77777777" w:rsidR="004306C0" w:rsidRDefault="004306C0">
                  <w:pPr>
                    <w:rPr>
                      <w:rFonts w:ascii="Arial" w:hAnsi="Arial" w:cs="Arial"/>
                      <w:sz w:val="18"/>
                      <w:szCs w:val="18"/>
                    </w:rPr>
                  </w:pPr>
                </w:p>
                <w:p w14:paraId="5F3BBCDE" w14:textId="78793408" w:rsidR="008876AF" w:rsidRDefault="008876AF">
                  <w:pPr>
                    <w:rPr>
                      <w:rFonts w:ascii="Arial" w:hAnsi="Arial" w:cs="Arial"/>
                      <w:sz w:val="18"/>
                      <w:szCs w:val="18"/>
                    </w:rPr>
                  </w:pPr>
                  <w:r>
                    <w:rPr>
                      <w:rFonts w:ascii="Arial" w:hAnsi="Arial" w:cs="Arial"/>
                      <w:sz w:val="18"/>
                      <w:szCs w:val="18"/>
                    </w:rPr>
                    <w:t>Vzduch</w:t>
                  </w:r>
                </w:p>
                <w:p w14:paraId="11C986E3" w14:textId="77777777" w:rsidR="008876AF" w:rsidRDefault="008876AF">
                  <w:pPr>
                    <w:rPr>
                      <w:rFonts w:ascii="Arial" w:hAnsi="Arial" w:cs="Arial"/>
                      <w:sz w:val="18"/>
                      <w:szCs w:val="18"/>
                    </w:rPr>
                  </w:pPr>
                </w:p>
                <w:p w14:paraId="7B487E10" w14:textId="77777777" w:rsidR="008876AF" w:rsidRDefault="008876AF">
                  <w:pPr>
                    <w:rPr>
                      <w:rFonts w:ascii="Arial" w:hAnsi="Arial" w:cs="Arial"/>
                      <w:sz w:val="18"/>
                      <w:szCs w:val="18"/>
                    </w:rPr>
                  </w:pPr>
                </w:p>
                <w:p w14:paraId="27193695" w14:textId="77777777" w:rsidR="008876AF" w:rsidRDefault="008876AF">
                  <w:pPr>
                    <w:rPr>
                      <w:rFonts w:ascii="Arial" w:hAnsi="Arial" w:cs="Arial"/>
                      <w:sz w:val="18"/>
                      <w:szCs w:val="18"/>
                    </w:rPr>
                  </w:pPr>
                </w:p>
                <w:p w14:paraId="0D4FB4E5" w14:textId="77777777" w:rsidR="008876AF" w:rsidRDefault="008876AF">
                  <w:pPr>
                    <w:rPr>
                      <w:rFonts w:ascii="Arial" w:hAnsi="Arial" w:cs="Arial"/>
                      <w:sz w:val="18"/>
                      <w:szCs w:val="18"/>
                    </w:rPr>
                  </w:pPr>
                </w:p>
                <w:p w14:paraId="019D121C" w14:textId="77777777" w:rsidR="004306C0" w:rsidRDefault="004306C0">
                  <w:pPr>
                    <w:rPr>
                      <w:rFonts w:ascii="Arial" w:hAnsi="Arial" w:cs="Arial"/>
                      <w:sz w:val="18"/>
                      <w:szCs w:val="18"/>
                    </w:rPr>
                  </w:pPr>
                </w:p>
                <w:p w14:paraId="1CE3ADF6" w14:textId="77777777" w:rsidR="004306C0" w:rsidRDefault="004306C0">
                  <w:pPr>
                    <w:rPr>
                      <w:rFonts w:ascii="Arial" w:hAnsi="Arial" w:cs="Arial"/>
                      <w:sz w:val="18"/>
                      <w:szCs w:val="18"/>
                    </w:rPr>
                  </w:pPr>
                </w:p>
                <w:p w14:paraId="45DB6299" w14:textId="01CC7CFD" w:rsidR="008876AF" w:rsidRDefault="008876AF">
                  <w:pPr>
                    <w:rPr>
                      <w:rFonts w:ascii="Arial" w:hAnsi="Arial" w:cs="Arial"/>
                      <w:sz w:val="18"/>
                      <w:szCs w:val="18"/>
                    </w:rPr>
                  </w:pPr>
                  <w:r>
                    <w:rPr>
                      <w:rFonts w:ascii="Arial" w:hAnsi="Arial" w:cs="Arial"/>
                      <w:sz w:val="18"/>
                      <w:szCs w:val="18"/>
                    </w:rPr>
                    <w:t>Voda</w:t>
                  </w:r>
                </w:p>
                <w:p w14:paraId="0C626446" w14:textId="77777777" w:rsidR="008876AF" w:rsidRDefault="008876AF">
                  <w:pPr>
                    <w:rPr>
                      <w:rFonts w:ascii="Arial" w:hAnsi="Arial" w:cs="Arial"/>
                      <w:sz w:val="18"/>
                      <w:szCs w:val="18"/>
                    </w:rPr>
                  </w:pPr>
                </w:p>
                <w:p w14:paraId="35AD78FE" w14:textId="77777777" w:rsidR="008876AF" w:rsidRDefault="008876AF">
                  <w:pPr>
                    <w:rPr>
                      <w:rFonts w:ascii="Arial" w:hAnsi="Arial" w:cs="Arial"/>
                      <w:sz w:val="18"/>
                      <w:szCs w:val="18"/>
                    </w:rPr>
                  </w:pPr>
                </w:p>
                <w:p w14:paraId="5B077E84" w14:textId="77777777" w:rsidR="008876AF" w:rsidRDefault="008876AF">
                  <w:pPr>
                    <w:rPr>
                      <w:rFonts w:ascii="Arial" w:hAnsi="Arial" w:cs="Arial"/>
                      <w:sz w:val="18"/>
                      <w:szCs w:val="18"/>
                    </w:rPr>
                  </w:pPr>
                </w:p>
                <w:p w14:paraId="498D6A6A" w14:textId="77777777" w:rsidR="008876AF" w:rsidRDefault="008876AF">
                  <w:pPr>
                    <w:rPr>
                      <w:rFonts w:ascii="Arial" w:hAnsi="Arial" w:cs="Arial"/>
                      <w:sz w:val="18"/>
                      <w:szCs w:val="18"/>
                    </w:rPr>
                  </w:pPr>
                </w:p>
                <w:p w14:paraId="4DB49BFD" w14:textId="77777777" w:rsidR="002232BE" w:rsidRDefault="002232BE">
                  <w:pPr>
                    <w:rPr>
                      <w:rFonts w:ascii="Arial" w:hAnsi="Arial" w:cs="Arial"/>
                      <w:sz w:val="18"/>
                      <w:szCs w:val="18"/>
                    </w:rPr>
                  </w:pPr>
                </w:p>
                <w:p w14:paraId="513843E4" w14:textId="2A991482" w:rsidR="008876AF" w:rsidRDefault="008876AF">
                  <w:pPr>
                    <w:rPr>
                      <w:rFonts w:ascii="Arial" w:hAnsi="Arial" w:cs="Arial"/>
                      <w:sz w:val="18"/>
                      <w:szCs w:val="18"/>
                    </w:rPr>
                  </w:pPr>
                  <w:r>
                    <w:rPr>
                      <w:rFonts w:ascii="Arial" w:hAnsi="Arial" w:cs="Arial"/>
                      <w:sz w:val="18"/>
                      <w:szCs w:val="18"/>
                    </w:rPr>
                    <w:t>Půda</w:t>
                  </w:r>
                </w:p>
                <w:p w14:paraId="7691646E" w14:textId="77777777" w:rsidR="008876AF" w:rsidRDefault="008876AF">
                  <w:pPr>
                    <w:rPr>
                      <w:rFonts w:ascii="Arial" w:hAnsi="Arial" w:cs="Arial"/>
                      <w:sz w:val="18"/>
                      <w:szCs w:val="18"/>
                    </w:rPr>
                  </w:pPr>
                </w:p>
                <w:p w14:paraId="42C6D1A9" w14:textId="77777777" w:rsidR="008876AF" w:rsidRDefault="008876AF">
                  <w:pPr>
                    <w:rPr>
                      <w:rFonts w:ascii="Arial" w:hAnsi="Arial" w:cs="Arial"/>
                      <w:sz w:val="18"/>
                      <w:szCs w:val="18"/>
                    </w:rPr>
                  </w:pPr>
                </w:p>
                <w:p w14:paraId="60662A6B" w14:textId="77777777" w:rsidR="008876AF" w:rsidRDefault="008876AF">
                  <w:pPr>
                    <w:rPr>
                      <w:rFonts w:ascii="Arial" w:hAnsi="Arial" w:cs="Arial"/>
                      <w:sz w:val="18"/>
                      <w:szCs w:val="18"/>
                    </w:rPr>
                  </w:pPr>
                </w:p>
                <w:p w14:paraId="4A762589" w14:textId="77777777" w:rsidR="008876AF" w:rsidRDefault="008876AF">
                  <w:pPr>
                    <w:rPr>
                      <w:rFonts w:ascii="Arial" w:hAnsi="Arial" w:cs="Arial"/>
                      <w:sz w:val="18"/>
                      <w:szCs w:val="18"/>
                    </w:rPr>
                  </w:pPr>
                </w:p>
                <w:p w14:paraId="318ACA5E" w14:textId="77777777" w:rsidR="008876AF" w:rsidRDefault="008876AF">
                  <w:pPr>
                    <w:rPr>
                      <w:rFonts w:ascii="Arial" w:hAnsi="Arial" w:cs="Arial"/>
                      <w:sz w:val="18"/>
                      <w:szCs w:val="18"/>
                    </w:rPr>
                  </w:pPr>
                  <w:r>
                    <w:rPr>
                      <w:rFonts w:ascii="Arial" w:hAnsi="Arial" w:cs="Arial"/>
                      <w:sz w:val="18"/>
                      <w:szCs w:val="18"/>
                    </w:rPr>
                    <w:t>Slunce a Země</w:t>
                  </w:r>
                </w:p>
                <w:p w14:paraId="34824A92" w14:textId="77777777" w:rsidR="008876AF" w:rsidRDefault="008876AF">
                  <w:pPr>
                    <w:rPr>
                      <w:rFonts w:ascii="Arial" w:hAnsi="Arial" w:cs="Arial"/>
                      <w:sz w:val="18"/>
                      <w:szCs w:val="18"/>
                    </w:rPr>
                  </w:pPr>
                </w:p>
                <w:p w14:paraId="31000315" w14:textId="77777777" w:rsidR="004306C0" w:rsidRDefault="004306C0">
                  <w:pPr>
                    <w:rPr>
                      <w:rFonts w:ascii="Arial" w:hAnsi="Arial" w:cs="Arial"/>
                      <w:sz w:val="18"/>
                      <w:szCs w:val="18"/>
                    </w:rPr>
                  </w:pPr>
                </w:p>
                <w:p w14:paraId="055E49A9" w14:textId="77777777" w:rsidR="004306C0" w:rsidRDefault="004306C0">
                  <w:pPr>
                    <w:rPr>
                      <w:rFonts w:ascii="Arial" w:hAnsi="Arial" w:cs="Arial"/>
                      <w:sz w:val="18"/>
                      <w:szCs w:val="18"/>
                    </w:rPr>
                  </w:pPr>
                </w:p>
                <w:p w14:paraId="05739564" w14:textId="688304DC" w:rsidR="008876AF" w:rsidRDefault="008876AF">
                  <w:pPr>
                    <w:rPr>
                      <w:rFonts w:ascii="Arial" w:hAnsi="Arial" w:cs="Arial"/>
                      <w:sz w:val="18"/>
                      <w:szCs w:val="18"/>
                    </w:rPr>
                  </w:pPr>
                  <w:r>
                    <w:rPr>
                      <w:rFonts w:ascii="Arial" w:hAnsi="Arial" w:cs="Arial"/>
                      <w:sz w:val="18"/>
                      <w:szCs w:val="18"/>
                    </w:rPr>
                    <w:t>ŽIVÁ PŘÍRODA</w:t>
                  </w:r>
                </w:p>
                <w:p w14:paraId="3E36C258" w14:textId="77777777" w:rsidR="008876AF" w:rsidRDefault="008876AF">
                  <w:pPr>
                    <w:rPr>
                      <w:rFonts w:ascii="Arial" w:hAnsi="Arial" w:cs="Arial"/>
                      <w:sz w:val="18"/>
                      <w:szCs w:val="18"/>
                    </w:rPr>
                  </w:pPr>
                  <w:r>
                    <w:rPr>
                      <w:rFonts w:ascii="Arial" w:hAnsi="Arial" w:cs="Arial"/>
                      <w:sz w:val="18"/>
                      <w:szCs w:val="18"/>
                    </w:rPr>
                    <w:t>Rostliny</w:t>
                  </w:r>
                </w:p>
                <w:p w14:paraId="55CA7977" w14:textId="77777777" w:rsidR="008876AF" w:rsidRDefault="008876AF">
                  <w:pPr>
                    <w:rPr>
                      <w:rFonts w:ascii="Arial" w:hAnsi="Arial" w:cs="Arial"/>
                      <w:sz w:val="18"/>
                      <w:szCs w:val="18"/>
                    </w:rPr>
                  </w:pPr>
                </w:p>
                <w:p w14:paraId="53A2BFB8" w14:textId="77777777" w:rsidR="008876AF" w:rsidRDefault="008876AF">
                  <w:pPr>
                    <w:rPr>
                      <w:rFonts w:ascii="Arial" w:hAnsi="Arial" w:cs="Arial"/>
                      <w:sz w:val="18"/>
                      <w:szCs w:val="18"/>
                    </w:rPr>
                  </w:pPr>
                </w:p>
                <w:p w14:paraId="25A1C87E" w14:textId="77777777" w:rsidR="008876AF" w:rsidRDefault="008876AF">
                  <w:pPr>
                    <w:rPr>
                      <w:rFonts w:ascii="Arial" w:hAnsi="Arial" w:cs="Arial"/>
                      <w:sz w:val="18"/>
                      <w:szCs w:val="18"/>
                    </w:rPr>
                  </w:pPr>
                </w:p>
                <w:p w14:paraId="4A954AA9" w14:textId="77777777" w:rsidR="008876AF" w:rsidRDefault="008876AF">
                  <w:pPr>
                    <w:rPr>
                      <w:rFonts w:ascii="Arial" w:hAnsi="Arial" w:cs="Arial"/>
                      <w:sz w:val="18"/>
                      <w:szCs w:val="18"/>
                    </w:rPr>
                  </w:pPr>
                </w:p>
                <w:p w14:paraId="5C5E1AC5" w14:textId="77777777" w:rsidR="008876AF" w:rsidRDefault="008876AF">
                  <w:pPr>
                    <w:rPr>
                      <w:rFonts w:ascii="Arial" w:hAnsi="Arial" w:cs="Arial"/>
                      <w:sz w:val="18"/>
                      <w:szCs w:val="18"/>
                    </w:rPr>
                  </w:pPr>
                </w:p>
                <w:p w14:paraId="2135EE8E" w14:textId="77777777" w:rsidR="008876AF" w:rsidRDefault="008876AF">
                  <w:pPr>
                    <w:rPr>
                      <w:rFonts w:ascii="Arial" w:hAnsi="Arial" w:cs="Arial"/>
                      <w:sz w:val="18"/>
                      <w:szCs w:val="18"/>
                    </w:rPr>
                  </w:pPr>
                </w:p>
                <w:p w14:paraId="2D0D8226" w14:textId="77777777" w:rsidR="008876AF" w:rsidRDefault="008876AF">
                  <w:pPr>
                    <w:rPr>
                      <w:rFonts w:ascii="Arial" w:hAnsi="Arial" w:cs="Arial"/>
                      <w:sz w:val="18"/>
                      <w:szCs w:val="18"/>
                    </w:rPr>
                  </w:pPr>
                </w:p>
                <w:p w14:paraId="7A46A6FF" w14:textId="77777777" w:rsidR="008876AF" w:rsidRDefault="008876AF">
                  <w:pPr>
                    <w:rPr>
                      <w:rFonts w:ascii="Arial" w:hAnsi="Arial" w:cs="Arial"/>
                      <w:sz w:val="18"/>
                      <w:szCs w:val="18"/>
                    </w:rPr>
                  </w:pPr>
                  <w:r>
                    <w:rPr>
                      <w:rFonts w:ascii="Arial" w:hAnsi="Arial" w:cs="Arial"/>
                      <w:sz w:val="18"/>
                      <w:szCs w:val="18"/>
                    </w:rPr>
                    <w:t>Houby</w:t>
                  </w:r>
                </w:p>
                <w:p w14:paraId="03817183" w14:textId="77777777" w:rsidR="008876AF" w:rsidRDefault="008876AF">
                  <w:pPr>
                    <w:rPr>
                      <w:rFonts w:ascii="Arial" w:hAnsi="Arial" w:cs="Arial"/>
                      <w:sz w:val="18"/>
                      <w:szCs w:val="18"/>
                    </w:rPr>
                  </w:pPr>
                </w:p>
                <w:p w14:paraId="17EC5F39" w14:textId="77777777" w:rsidR="008876AF" w:rsidRDefault="008876AF">
                  <w:pPr>
                    <w:rPr>
                      <w:rFonts w:ascii="Arial" w:hAnsi="Arial" w:cs="Arial"/>
                      <w:sz w:val="18"/>
                      <w:szCs w:val="18"/>
                    </w:rPr>
                  </w:pPr>
                </w:p>
                <w:p w14:paraId="620DBCC3" w14:textId="77777777" w:rsidR="008876AF" w:rsidRDefault="008876AF">
                  <w:pPr>
                    <w:rPr>
                      <w:rFonts w:ascii="Arial" w:hAnsi="Arial" w:cs="Arial"/>
                      <w:sz w:val="18"/>
                      <w:szCs w:val="18"/>
                    </w:rPr>
                  </w:pPr>
                  <w:r>
                    <w:rPr>
                      <w:rFonts w:ascii="Arial" w:hAnsi="Arial" w:cs="Arial"/>
                      <w:sz w:val="18"/>
                      <w:szCs w:val="18"/>
                    </w:rPr>
                    <w:t>Živočichové</w:t>
                  </w:r>
                </w:p>
                <w:p w14:paraId="440F6160" w14:textId="77777777" w:rsidR="008876AF" w:rsidRDefault="008876AF">
                  <w:pPr>
                    <w:rPr>
                      <w:rFonts w:ascii="Arial" w:hAnsi="Arial" w:cs="Arial"/>
                      <w:sz w:val="18"/>
                      <w:szCs w:val="18"/>
                    </w:rPr>
                  </w:pPr>
                </w:p>
                <w:p w14:paraId="1D17863B" w14:textId="77777777" w:rsidR="008876AF" w:rsidRDefault="008876AF">
                  <w:pPr>
                    <w:rPr>
                      <w:rFonts w:ascii="Arial" w:hAnsi="Arial" w:cs="Arial"/>
                      <w:sz w:val="18"/>
                      <w:szCs w:val="18"/>
                    </w:rPr>
                  </w:pPr>
                </w:p>
                <w:p w14:paraId="2A853D8E" w14:textId="77777777" w:rsidR="008876AF" w:rsidRDefault="008876AF">
                  <w:pPr>
                    <w:rPr>
                      <w:rFonts w:ascii="Arial" w:hAnsi="Arial" w:cs="Arial"/>
                      <w:sz w:val="18"/>
                      <w:szCs w:val="18"/>
                    </w:rPr>
                  </w:pPr>
                </w:p>
                <w:p w14:paraId="54974C4C" w14:textId="77777777" w:rsidR="008876AF" w:rsidRDefault="008876AF">
                  <w:pPr>
                    <w:rPr>
                      <w:rFonts w:ascii="Arial" w:hAnsi="Arial" w:cs="Arial"/>
                      <w:sz w:val="18"/>
                      <w:szCs w:val="18"/>
                    </w:rPr>
                  </w:pPr>
                </w:p>
                <w:p w14:paraId="4B56E609" w14:textId="77777777" w:rsidR="008876AF" w:rsidRDefault="008876AF">
                  <w:pPr>
                    <w:rPr>
                      <w:rFonts w:ascii="Arial" w:hAnsi="Arial" w:cs="Arial"/>
                      <w:sz w:val="18"/>
                      <w:szCs w:val="18"/>
                    </w:rPr>
                  </w:pPr>
                </w:p>
                <w:p w14:paraId="5FC3CCB9" w14:textId="77777777" w:rsidR="008876AF" w:rsidRDefault="008876AF">
                  <w:pPr>
                    <w:rPr>
                      <w:rFonts w:ascii="Arial" w:hAnsi="Arial" w:cs="Arial"/>
                      <w:sz w:val="18"/>
                      <w:szCs w:val="18"/>
                    </w:rPr>
                  </w:pPr>
                </w:p>
                <w:p w14:paraId="7591ACCC" w14:textId="77777777" w:rsidR="008876AF" w:rsidRDefault="008876AF">
                  <w:pPr>
                    <w:rPr>
                      <w:rFonts w:ascii="Arial" w:hAnsi="Arial" w:cs="Arial"/>
                      <w:sz w:val="18"/>
                      <w:szCs w:val="18"/>
                    </w:rPr>
                  </w:pPr>
                </w:p>
                <w:p w14:paraId="31F26FFE" w14:textId="77777777" w:rsidR="005A7B0C" w:rsidRDefault="005A7B0C">
                  <w:pPr>
                    <w:rPr>
                      <w:rFonts w:ascii="Arial" w:hAnsi="Arial" w:cs="Arial"/>
                      <w:sz w:val="18"/>
                      <w:szCs w:val="18"/>
                    </w:rPr>
                  </w:pPr>
                </w:p>
                <w:p w14:paraId="0C931600" w14:textId="77777777" w:rsidR="005A7B0C" w:rsidRDefault="005A7B0C">
                  <w:pPr>
                    <w:rPr>
                      <w:rFonts w:ascii="Arial" w:hAnsi="Arial" w:cs="Arial"/>
                      <w:sz w:val="18"/>
                      <w:szCs w:val="18"/>
                    </w:rPr>
                  </w:pPr>
                </w:p>
                <w:p w14:paraId="709EF4E9" w14:textId="3CBF28F5" w:rsidR="008876AF" w:rsidRDefault="008876AF">
                  <w:pPr>
                    <w:rPr>
                      <w:rFonts w:ascii="Arial" w:hAnsi="Arial" w:cs="Arial"/>
                      <w:sz w:val="18"/>
                      <w:szCs w:val="18"/>
                    </w:rPr>
                  </w:pPr>
                  <w:r>
                    <w:rPr>
                      <w:rFonts w:ascii="Arial" w:hAnsi="Arial" w:cs="Arial"/>
                      <w:sz w:val="18"/>
                      <w:szCs w:val="18"/>
                    </w:rPr>
                    <w:t>Zkoumáme přírodu</w:t>
                  </w:r>
                </w:p>
                <w:p w14:paraId="1D267094" w14:textId="77777777" w:rsidR="008876AF" w:rsidRDefault="008876AF">
                  <w:pPr>
                    <w:rPr>
                      <w:rFonts w:ascii="Arial" w:hAnsi="Arial" w:cs="Arial"/>
                      <w:sz w:val="18"/>
                      <w:szCs w:val="18"/>
                    </w:rPr>
                  </w:pPr>
                </w:p>
                <w:p w14:paraId="66B9A0D3" w14:textId="77777777" w:rsidR="008876AF" w:rsidRDefault="008876AF">
                  <w:pPr>
                    <w:rPr>
                      <w:rFonts w:ascii="Arial" w:hAnsi="Arial" w:cs="Arial"/>
                      <w:sz w:val="18"/>
                      <w:szCs w:val="18"/>
                    </w:rPr>
                  </w:pPr>
                </w:p>
                <w:p w14:paraId="7A5BAE4B" w14:textId="01BFAD0F" w:rsidR="008876AF" w:rsidRDefault="008876AF">
                  <w:pPr>
                    <w:rPr>
                      <w:rFonts w:ascii="Arial" w:hAnsi="Arial" w:cs="Arial"/>
                      <w:sz w:val="18"/>
                      <w:szCs w:val="18"/>
                    </w:rPr>
                  </w:pPr>
                </w:p>
                <w:p w14:paraId="315ECEA0" w14:textId="1D29901E" w:rsidR="005A7B0C" w:rsidRDefault="005A7B0C">
                  <w:pPr>
                    <w:rPr>
                      <w:rFonts w:ascii="Arial" w:hAnsi="Arial" w:cs="Arial"/>
                      <w:sz w:val="18"/>
                      <w:szCs w:val="18"/>
                    </w:rPr>
                  </w:pPr>
                </w:p>
                <w:p w14:paraId="5E8A9E05" w14:textId="06DD1ED4" w:rsidR="005A7B0C" w:rsidRDefault="005A7B0C">
                  <w:pPr>
                    <w:rPr>
                      <w:rFonts w:ascii="Arial" w:hAnsi="Arial" w:cs="Arial"/>
                      <w:sz w:val="18"/>
                      <w:szCs w:val="18"/>
                    </w:rPr>
                  </w:pPr>
                </w:p>
                <w:p w14:paraId="6BF46BE7" w14:textId="1ADC624C" w:rsidR="005A7B0C" w:rsidRDefault="005A7B0C">
                  <w:pPr>
                    <w:rPr>
                      <w:rFonts w:ascii="Arial" w:hAnsi="Arial" w:cs="Arial"/>
                      <w:sz w:val="18"/>
                      <w:szCs w:val="18"/>
                    </w:rPr>
                  </w:pPr>
                </w:p>
                <w:p w14:paraId="13B3CE4F" w14:textId="73FE7839" w:rsidR="005A7B0C" w:rsidRDefault="005A7B0C">
                  <w:pPr>
                    <w:rPr>
                      <w:rFonts w:ascii="Arial" w:hAnsi="Arial" w:cs="Arial"/>
                      <w:sz w:val="18"/>
                      <w:szCs w:val="18"/>
                    </w:rPr>
                  </w:pPr>
                </w:p>
                <w:p w14:paraId="04572683" w14:textId="2208CC39" w:rsidR="005A7B0C" w:rsidRDefault="005A7B0C">
                  <w:pPr>
                    <w:rPr>
                      <w:rFonts w:ascii="Arial" w:hAnsi="Arial" w:cs="Arial"/>
                      <w:sz w:val="18"/>
                      <w:szCs w:val="18"/>
                    </w:rPr>
                  </w:pPr>
                  <w:r>
                    <w:rPr>
                      <w:rFonts w:ascii="Arial" w:hAnsi="Arial" w:cs="Arial"/>
                      <w:sz w:val="18"/>
                      <w:szCs w:val="18"/>
                    </w:rPr>
                    <w:t>P</w:t>
                  </w:r>
                  <w:r w:rsidRPr="005A7B0C">
                    <w:rPr>
                      <w:rFonts w:ascii="Arial" w:hAnsi="Arial" w:cs="Arial"/>
                      <w:sz w:val="18"/>
                      <w:szCs w:val="18"/>
                    </w:rPr>
                    <w:t>lánování a záznam jednoduchých pokusů</w:t>
                  </w:r>
                </w:p>
                <w:p w14:paraId="2A3A65D0" w14:textId="77777777" w:rsidR="008876AF" w:rsidRDefault="008876AF">
                  <w:pPr>
                    <w:rPr>
                      <w:rFonts w:ascii="Arial" w:hAnsi="Arial" w:cs="Arial"/>
                      <w:sz w:val="18"/>
                      <w:szCs w:val="18"/>
                    </w:rPr>
                  </w:pPr>
                </w:p>
                <w:p w14:paraId="1D60AC10" w14:textId="77777777" w:rsidR="008876AF" w:rsidRDefault="008876AF">
                  <w:pPr>
                    <w:rPr>
                      <w:rFonts w:ascii="Arial" w:hAnsi="Arial" w:cs="Arial"/>
                      <w:sz w:val="18"/>
                      <w:szCs w:val="18"/>
                    </w:rPr>
                  </w:pPr>
                </w:p>
                <w:p w14:paraId="20B5B0F0" w14:textId="77777777" w:rsidR="008876AF" w:rsidRDefault="008876AF">
                  <w:pPr>
                    <w:rPr>
                      <w:rFonts w:ascii="Arial" w:hAnsi="Arial" w:cs="Arial"/>
                      <w:sz w:val="18"/>
                      <w:szCs w:val="18"/>
                    </w:rPr>
                  </w:pPr>
                </w:p>
                <w:p w14:paraId="7551B9D5" w14:textId="77777777" w:rsidR="008876AF" w:rsidRDefault="008876AF">
                  <w:pPr>
                    <w:rPr>
                      <w:rFonts w:ascii="Arial" w:hAnsi="Arial" w:cs="Arial"/>
                      <w:sz w:val="18"/>
                      <w:szCs w:val="18"/>
                    </w:rPr>
                  </w:pPr>
                </w:p>
                <w:p w14:paraId="5B5307A1" w14:textId="77777777" w:rsidR="008876AF" w:rsidRDefault="008876AF">
                  <w:pPr>
                    <w:rPr>
                      <w:rFonts w:ascii="Arial" w:hAnsi="Arial" w:cs="Arial"/>
                      <w:sz w:val="18"/>
                      <w:szCs w:val="18"/>
                    </w:rPr>
                  </w:pPr>
                  <w:r>
                    <w:rPr>
                      <w:rFonts w:ascii="Arial" w:hAnsi="Arial" w:cs="Arial"/>
                      <w:sz w:val="18"/>
                      <w:szCs w:val="18"/>
                    </w:rPr>
                    <w:t>ROZMANITOST PŘÍRODY A JEJÍ OCHRANA</w:t>
                  </w:r>
                </w:p>
                <w:p w14:paraId="1B589105" w14:textId="77777777" w:rsidR="008876AF" w:rsidRDefault="008876AF">
                  <w:pPr>
                    <w:rPr>
                      <w:rFonts w:ascii="Arial" w:hAnsi="Arial" w:cs="Arial"/>
                      <w:sz w:val="18"/>
                      <w:szCs w:val="18"/>
                    </w:rPr>
                  </w:pPr>
                  <w:r>
                    <w:rPr>
                      <w:rFonts w:ascii="Arial" w:hAnsi="Arial" w:cs="Arial"/>
                      <w:sz w:val="18"/>
                      <w:szCs w:val="18"/>
                    </w:rPr>
                    <w:t>Rozmanitost života v přírodě</w:t>
                  </w:r>
                </w:p>
                <w:p w14:paraId="2FC02504" w14:textId="77777777" w:rsidR="008876AF" w:rsidRDefault="008876AF">
                  <w:pPr>
                    <w:rPr>
                      <w:rFonts w:ascii="Arial" w:hAnsi="Arial" w:cs="Arial"/>
                      <w:sz w:val="18"/>
                      <w:szCs w:val="18"/>
                    </w:rPr>
                  </w:pPr>
                </w:p>
                <w:p w14:paraId="7958C6C4" w14:textId="77777777" w:rsidR="008876AF" w:rsidRDefault="008876AF">
                  <w:pPr>
                    <w:rPr>
                      <w:rFonts w:ascii="Arial" w:hAnsi="Arial" w:cs="Arial"/>
                      <w:sz w:val="18"/>
                      <w:szCs w:val="18"/>
                    </w:rPr>
                  </w:pPr>
                </w:p>
                <w:p w14:paraId="5DCE55DF" w14:textId="77777777" w:rsidR="008876AF" w:rsidRDefault="008876AF">
                  <w:pPr>
                    <w:rPr>
                      <w:rFonts w:ascii="Arial" w:hAnsi="Arial" w:cs="Arial"/>
                      <w:sz w:val="18"/>
                      <w:szCs w:val="18"/>
                    </w:rPr>
                  </w:pPr>
                </w:p>
                <w:p w14:paraId="4FC131D7" w14:textId="77777777" w:rsidR="008876AF" w:rsidRDefault="008876AF">
                  <w:pPr>
                    <w:rPr>
                      <w:rFonts w:ascii="Arial" w:hAnsi="Arial" w:cs="Arial"/>
                      <w:sz w:val="18"/>
                      <w:szCs w:val="18"/>
                    </w:rPr>
                  </w:pPr>
                </w:p>
                <w:p w14:paraId="41A1D92D" w14:textId="77777777" w:rsidR="008876AF" w:rsidRDefault="008876AF">
                  <w:pPr>
                    <w:rPr>
                      <w:rFonts w:ascii="Arial" w:hAnsi="Arial" w:cs="Arial"/>
                      <w:sz w:val="18"/>
                      <w:szCs w:val="18"/>
                    </w:rPr>
                  </w:pPr>
                </w:p>
                <w:p w14:paraId="030B69F6" w14:textId="77777777" w:rsidR="002232BE" w:rsidRDefault="002232BE">
                  <w:pPr>
                    <w:rPr>
                      <w:rFonts w:ascii="Arial" w:hAnsi="Arial" w:cs="Arial"/>
                      <w:sz w:val="18"/>
                      <w:szCs w:val="18"/>
                    </w:rPr>
                  </w:pPr>
                </w:p>
                <w:p w14:paraId="7F7BEBF7" w14:textId="77777777" w:rsidR="002232BE" w:rsidRDefault="002232BE">
                  <w:pPr>
                    <w:rPr>
                      <w:rFonts w:ascii="Arial" w:hAnsi="Arial" w:cs="Arial"/>
                      <w:sz w:val="18"/>
                      <w:szCs w:val="18"/>
                    </w:rPr>
                  </w:pPr>
                </w:p>
                <w:p w14:paraId="7915658A" w14:textId="67ECB8D7" w:rsidR="008876AF" w:rsidRDefault="008876AF">
                  <w:pPr>
                    <w:rPr>
                      <w:rFonts w:ascii="Arial" w:hAnsi="Arial" w:cs="Arial"/>
                      <w:sz w:val="18"/>
                      <w:szCs w:val="18"/>
                    </w:rPr>
                  </w:pPr>
                  <w:r>
                    <w:rPr>
                      <w:rFonts w:ascii="Arial" w:hAnsi="Arial" w:cs="Arial"/>
                      <w:sz w:val="18"/>
                      <w:szCs w:val="18"/>
                    </w:rPr>
                    <w:t>Rovnováha v přírodě</w:t>
                  </w:r>
                </w:p>
                <w:p w14:paraId="44E5694D" w14:textId="77777777" w:rsidR="008876AF" w:rsidRDefault="008876AF">
                  <w:pPr>
                    <w:rPr>
                      <w:rFonts w:ascii="Arial" w:hAnsi="Arial" w:cs="Arial"/>
                      <w:sz w:val="18"/>
                      <w:szCs w:val="18"/>
                    </w:rPr>
                  </w:pPr>
                </w:p>
                <w:p w14:paraId="300586B7" w14:textId="77777777" w:rsidR="008876AF" w:rsidRDefault="008876AF">
                  <w:pPr>
                    <w:rPr>
                      <w:rFonts w:ascii="Arial" w:hAnsi="Arial" w:cs="Arial"/>
                      <w:sz w:val="18"/>
                      <w:szCs w:val="18"/>
                    </w:rPr>
                  </w:pPr>
                </w:p>
                <w:p w14:paraId="5F0DE8DB" w14:textId="77777777" w:rsidR="008876AF" w:rsidRDefault="008876AF">
                  <w:pPr>
                    <w:rPr>
                      <w:rFonts w:ascii="Arial" w:hAnsi="Arial" w:cs="Arial"/>
                      <w:sz w:val="18"/>
                      <w:szCs w:val="18"/>
                    </w:rPr>
                  </w:pPr>
                </w:p>
                <w:p w14:paraId="33AAF340" w14:textId="77777777" w:rsidR="008876AF" w:rsidRDefault="008876AF">
                  <w:pPr>
                    <w:rPr>
                      <w:rFonts w:ascii="Arial" w:hAnsi="Arial" w:cs="Arial"/>
                      <w:sz w:val="18"/>
                      <w:szCs w:val="18"/>
                    </w:rPr>
                  </w:pPr>
                  <w:r>
                    <w:rPr>
                      <w:rFonts w:ascii="Arial" w:hAnsi="Arial" w:cs="Arial"/>
                      <w:sz w:val="18"/>
                      <w:szCs w:val="18"/>
                    </w:rPr>
                    <w:t>Ochrana přírody</w:t>
                  </w:r>
                </w:p>
                <w:p w14:paraId="4042A1FC" w14:textId="77777777" w:rsidR="008876AF" w:rsidRDefault="008876AF">
                  <w:pPr>
                    <w:rPr>
                      <w:rFonts w:ascii="Arial" w:hAnsi="Arial" w:cs="Arial"/>
                      <w:sz w:val="18"/>
                      <w:szCs w:val="18"/>
                    </w:rPr>
                  </w:pPr>
                </w:p>
                <w:p w14:paraId="574D222D" w14:textId="77777777" w:rsidR="008876AF" w:rsidRDefault="008876AF">
                  <w:pPr>
                    <w:rPr>
                      <w:rFonts w:ascii="Arial" w:hAnsi="Arial" w:cs="Arial"/>
                      <w:sz w:val="18"/>
                      <w:szCs w:val="18"/>
                    </w:rPr>
                  </w:pPr>
                </w:p>
                <w:p w14:paraId="45250C30" w14:textId="77777777" w:rsidR="008876AF" w:rsidRDefault="008876AF">
                  <w:pPr>
                    <w:rPr>
                      <w:rFonts w:ascii="Arial" w:hAnsi="Arial" w:cs="Arial"/>
                      <w:sz w:val="18"/>
                      <w:szCs w:val="18"/>
                    </w:rPr>
                  </w:pPr>
                </w:p>
                <w:p w14:paraId="3951603C" w14:textId="77777777" w:rsidR="008876AF" w:rsidRDefault="008876AF">
                  <w:pPr>
                    <w:rPr>
                      <w:rFonts w:ascii="Arial" w:hAnsi="Arial" w:cs="Arial"/>
                      <w:sz w:val="18"/>
                      <w:szCs w:val="18"/>
                    </w:rPr>
                  </w:pPr>
                </w:p>
                <w:p w14:paraId="01E5ACA0" w14:textId="77777777" w:rsidR="008876AF" w:rsidRDefault="008876AF">
                  <w:pPr>
                    <w:rPr>
                      <w:rFonts w:ascii="Arial" w:hAnsi="Arial" w:cs="Arial"/>
                      <w:sz w:val="18"/>
                      <w:szCs w:val="18"/>
                    </w:rPr>
                  </w:pPr>
                </w:p>
                <w:p w14:paraId="631C2CE5" w14:textId="77777777" w:rsidR="008876AF" w:rsidRDefault="008876AF">
                  <w:pPr>
                    <w:rPr>
                      <w:rFonts w:ascii="Arial" w:hAnsi="Arial" w:cs="Arial"/>
                      <w:sz w:val="18"/>
                      <w:szCs w:val="18"/>
                    </w:rPr>
                  </w:pPr>
                </w:p>
                <w:p w14:paraId="4AF344EE" w14:textId="77777777" w:rsidR="008876AF" w:rsidRDefault="008876AF">
                  <w:pPr>
                    <w:rPr>
                      <w:rFonts w:ascii="Arial" w:hAnsi="Arial" w:cs="Arial"/>
                      <w:sz w:val="18"/>
                      <w:szCs w:val="18"/>
                    </w:rPr>
                  </w:pPr>
                </w:p>
                <w:p w14:paraId="71A832FA" w14:textId="77777777" w:rsidR="008876AF" w:rsidRDefault="008876AF">
                  <w:pPr>
                    <w:rPr>
                      <w:rFonts w:ascii="Arial" w:hAnsi="Arial" w:cs="Arial"/>
                      <w:sz w:val="18"/>
                      <w:szCs w:val="18"/>
                    </w:rPr>
                  </w:pPr>
                </w:p>
                <w:p w14:paraId="5CB89CD3" w14:textId="77777777" w:rsidR="008876AF" w:rsidRDefault="008876AF">
                  <w:pPr>
                    <w:rPr>
                      <w:rFonts w:ascii="Arial" w:hAnsi="Arial" w:cs="Arial"/>
                      <w:sz w:val="18"/>
                      <w:szCs w:val="18"/>
                    </w:rPr>
                  </w:pPr>
                </w:p>
                <w:p w14:paraId="31653C2B" w14:textId="77777777" w:rsidR="008876AF" w:rsidRDefault="008876AF">
                  <w:pPr>
                    <w:rPr>
                      <w:rFonts w:ascii="Arial" w:hAnsi="Arial" w:cs="Arial"/>
                      <w:sz w:val="18"/>
                      <w:szCs w:val="18"/>
                    </w:rPr>
                  </w:pPr>
                </w:p>
                <w:p w14:paraId="13C21E95" w14:textId="77777777" w:rsidR="008876AF" w:rsidRDefault="008876AF">
                  <w:pPr>
                    <w:rPr>
                      <w:rFonts w:ascii="Arial" w:hAnsi="Arial" w:cs="Arial"/>
                      <w:sz w:val="18"/>
                      <w:szCs w:val="18"/>
                    </w:rPr>
                  </w:pPr>
                </w:p>
                <w:p w14:paraId="4D60A1AA" w14:textId="77777777" w:rsidR="008876AF" w:rsidRDefault="008876AF">
                  <w:pPr>
                    <w:rPr>
                      <w:rFonts w:ascii="Arial" w:hAnsi="Arial" w:cs="Arial"/>
                      <w:sz w:val="18"/>
                      <w:szCs w:val="18"/>
                    </w:rPr>
                  </w:pPr>
                  <w:r>
                    <w:rPr>
                      <w:rFonts w:ascii="Arial" w:hAnsi="Arial" w:cs="Arial"/>
                      <w:sz w:val="18"/>
                      <w:szCs w:val="18"/>
                    </w:rPr>
                    <w:t>Orientace v čase a časový řád</w:t>
                  </w:r>
                </w:p>
                <w:p w14:paraId="0F26D492" w14:textId="77777777" w:rsidR="008876AF" w:rsidRDefault="008876AF">
                  <w:pPr>
                    <w:rPr>
                      <w:rFonts w:ascii="Arial" w:hAnsi="Arial" w:cs="Arial"/>
                      <w:sz w:val="18"/>
                      <w:szCs w:val="18"/>
                    </w:rPr>
                  </w:pPr>
                </w:p>
                <w:p w14:paraId="5FB5A866" w14:textId="77777777" w:rsidR="008876AF" w:rsidRDefault="008876AF">
                  <w:pPr>
                    <w:rPr>
                      <w:rFonts w:ascii="Arial" w:hAnsi="Arial" w:cs="Arial"/>
                      <w:sz w:val="18"/>
                      <w:szCs w:val="18"/>
                    </w:rPr>
                  </w:pPr>
                </w:p>
                <w:p w14:paraId="570A3635" w14:textId="77777777" w:rsidR="008876AF" w:rsidRDefault="008876AF">
                  <w:pPr>
                    <w:rPr>
                      <w:rFonts w:ascii="Arial" w:hAnsi="Arial" w:cs="Arial"/>
                      <w:sz w:val="18"/>
                      <w:szCs w:val="18"/>
                    </w:rPr>
                  </w:pPr>
                </w:p>
                <w:p w14:paraId="3DCE7156" w14:textId="77777777" w:rsidR="008876AF" w:rsidRDefault="008876AF">
                  <w:pPr>
                    <w:rPr>
                      <w:rFonts w:ascii="Arial" w:hAnsi="Arial" w:cs="Arial"/>
                      <w:sz w:val="18"/>
                      <w:szCs w:val="18"/>
                    </w:rPr>
                  </w:pPr>
                </w:p>
                <w:p w14:paraId="33DEC12A" w14:textId="77777777" w:rsidR="008876AF" w:rsidRDefault="008876AF">
                  <w:pPr>
                    <w:rPr>
                      <w:rFonts w:ascii="Arial" w:hAnsi="Arial" w:cs="Arial"/>
                      <w:sz w:val="18"/>
                      <w:szCs w:val="18"/>
                    </w:rPr>
                  </w:pPr>
                </w:p>
                <w:p w14:paraId="03A548B2" w14:textId="77777777" w:rsidR="008876AF" w:rsidRDefault="008876AF">
                  <w:pPr>
                    <w:rPr>
                      <w:rFonts w:ascii="Arial" w:hAnsi="Arial" w:cs="Arial"/>
                      <w:sz w:val="18"/>
                      <w:szCs w:val="18"/>
                    </w:rPr>
                  </w:pPr>
                </w:p>
                <w:p w14:paraId="76E27F5F" w14:textId="77777777" w:rsidR="008876AF" w:rsidRDefault="008876AF">
                  <w:pPr>
                    <w:rPr>
                      <w:rFonts w:ascii="Arial" w:hAnsi="Arial" w:cs="Arial"/>
                      <w:sz w:val="18"/>
                      <w:szCs w:val="18"/>
                    </w:rPr>
                  </w:pPr>
                </w:p>
                <w:p w14:paraId="6A3D4DE1" w14:textId="77777777" w:rsidR="008876AF" w:rsidRDefault="008876AF">
                  <w:pPr>
                    <w:rPr>
                      <w:rFonts w:ascii="Arial" w:hAnsi="Arial" w:cs="Arial"/>
                      <w:sz w:val="18"/>
                      <w:szCs w:val="18"/>
                    </w:rPr>
                  </w:pPr>
                </w:p>
                <w:p w14:paraId="4CE1A002" w14:textId="77777777" w:rsidR="008876AF" w:rsidRDefault="008876AF">
                  <w:pPr>
                    <w:rPr>
                      <w:rFonts w:ascii="Arial" w:hAnsi="Arial" w:cs="Arial"/>
                      <w:sz w:val="18"/>
                      <w:szCs w:val="18"/>
                    </w:rPr>
                  </w:pPr>
                </w:p>
                <w:p w14:paraId="62162A7B" w14:textId="77777777" w:rsidR="008876AF" w:rsidRDefault="008876AF">
                  <w:pPr>
                    <w:rPr>
                      <w:rFonts w:ascii="Arial" w:hAnsi="Arial" w:cs="Arial"/>
                      <w:sz w:val="18"/>
                      <w:szCs w:val="18"/>
                    </w:rPr>
                  </w:pPr>
                  <w:r>
                    <w:rPr>
                      <w:rFonts w:ascii="Arial" w:hAnsi="Arial" w:cs="Arial"/>
                      <w:sz w:val="18"/>
                      <w:szCs w:val="18"/>
                    </w:rPr>
                    <w:t>Jak žili lidé dříve</w:t>
                  </w:r>
                </w:p>
                <w:p w14:paraId="07689910" w14:textId="77777777" w:rsidR="008876AF" w:rsidRDefault="008876AF">
                  <w:pPr>
                    <w:rPr>
                      <w:rFonts w:ascii="Arial" w:hAnsi="Arial" w:cs="Arial"/>
                      <w:sz w:val="18"/>
                      <w:szCs w:val="18"/>
                    </w:rPr>
                  </w:pPr>
                </w:p>
                <w:p w14:paraId="52C4AF43" w14:textId="77777777" w:rsidR="008876AF" w:rsidRDefault="008876AF">
                  <w:pPr>
                    <w:rPr>
                      <w:rFonts w:ascii="Arial" w:hAnsi="Arial" w:cs="Arial"/>
                      <w:sz w:val="18"/>
                      <w:szCs w:val="18"/>
                    </w:rPr>
                  </w:pPr>
                </w:p>
                <w:p w14:paraId="5E847CDF" w14:textId="77777777" w:rsidR="008876AF" w:rsidRDefault="008876AF">
                  <w:pPr>
                    <w:rPr>
                      <w:rFonts w:ascii="Arial" w:hAnsi="Arial" w:cs="Arial"/>
                      <w:sz w:val="18"/>
                      <w:szCs w:val="18"/>
                    </w:rPr>
                  </w:pPr>
                </w:p>
                <w:p w14:paraId="1BB7678E" w14:textId="77777777" w:rsidR="008876AF" w:rsidRDefault="008876AF">
                  <w:pPr>
                    <w:rPr>
                      <w:rFonts w:ascii="Arial" w:hAnsi="Arial" w:cs="Arial"/>
                      <w:sz w:val="18"/>
                      <w:szCs w:val="18"/>
                    </w:rPr>
                  </w:pPr>
                </w:p>
                <w:p w14:paraId="660C85AE" w14:textId="77777777" w:rsidR="008876AF" w:rsidRDefault="008876AF">
                  <w:pPr>
                    <w:rPr>
                      <w:rFonts w:ascii="Arial" w:hAnsi="Arial" w:cs="Arial"/>
                      <w:sz w:val="18"/>
                      <w:szCs w:val="18"/>
                    </w:rPr>
                  </w:pPr>
                </w:p>
                <w:p w14:paraId="09714EEA" w14:textId="77777777" w:rsidR="008876AF" w:rsidRDefault="008876AF">
                  <w:pPr>
                    <w:rPr>
                      <w:rFonts w:ascii="Arial" w:hAnsi="Arial" w:cs="Arial"/>
                      <w:sz w:val="18"/>
                      <w:szCs w:val="18"/>
                    </w:rPr>
                  </w:pPr>
                </w:p>
                <w:p w14:paraId="5AED0D4B" w14:textId="77777777" w:rsidR="008876AF" w:rsidRDefault="008876AF">
                  <w:pPr>
                    <w:rPr>
                      <w:rFonts w:ascii="Arial" w:hAnsi="Arial" w:cs="Arial"/>
                      <w:sz w:val="18"/>
                      <w:szCs w:val="18"/>
                    </w:rPr>
                  </w:pPr>
                </w:p>
                <w:p w14:paraId="5323EF7B" w14:textId="77777777" w:rsidR="008876AF" w:rsidRDefault="008876AF">
                  <w:pPr>
                    <w:rPr>
                      <w:rFonts w:ascii="Arial" w:hAnsi="Arial" w:cs="Arial"/>
                      <w:sz w:val="18"/>
                      <w:szCs w:val="18"/>
                    </w:rPr>
                  </w:pPr>
                </w:p>
                <w:p w14:paraId="24A7177A" w14:textId="77777777" w:rsidR="008876AF" w:rsidRDefault="008876AF">
                  <w:pPr>
                    <w:rPr>
                      <w:rFonts w:ascii="Arial" w:hAnsi="Arial" w:cs="Arial"/>
                      <w:sz w:val="18"/>
                      <w:szCs w:val="18"/>
                    </w:rPr>
                  </w:pPr>
                </w:p>
                <w:p w14:paraId="393C7C56" w14:textId="77777777" w:rsidR="008876AF" w:rsidRDefault="008876AF">
                  <w:pPr>
                    <w:rPr>
                      <w:rFonts w:ascii="Arial" w:hAnsi="Arial" w:cs="Arial"/>
                      <w:sz w:val="18"/>
                      <w:szCs w:val="18"/>
                    </w:rPr>
                  </w:pPr>
                </w:p>
                <w:p w14:paraId="607AC0FD" w14:textId="77777777" w:rsidR="008876AF" w:rsidRDefault="008876AF">
                  <w:pPr>
                    <w:rPr>
                      <w:rFonts w:ascii="Arial" w:hAnsi="Arial" w:cs="Arial"/>
                      <w:sz w:val="18"/>
                      <w:szCs w:val="18"/>
                    </w:rPr>
                  </w:pPr>
                </w:p>
              </w:tc>
              <w:tc>
                <w:tcPr>
                  <w:tcW w:w="4860" w:type="dxa"/>
                  <w:tcBorders>
                    <w:top w:val="single" w:sz="4" w:space="0" w:color="auto"/>
                    <w:left w:val="single" w:sz="4" w:space="0" w:color="auto"/>
                    <w:bottom w:val="single" w:sz="4" w:space="0" w:color="auto"/>
                    <w:right w:val="single" w:sz="4" w:space="0" w:color="auto"/>
                  </w:tcBorders>
                </w:tcPr>
                <w:p w14:paraId="604A8A44" w14:textId="77777777" w:rsidR="008876AF" w:rsidRDefault="008876AF">
                  <w:pPr>
                    <w:rPr>
                      <w:rFonts w:ascii="Arial" w:hAnsi="Arial" w:cs="Arial"/>
                      <w:sz w:val="18"/>
                      <w:szCs w:val="18"/>
                    </w:rPr>
                  </w:pPr>
                </w:p>
                <w:p w14:paraId="26A7432C" w14:textId="77777777" w:rsidR="008876AF" w:rsidRDefault="008876AF">
                  <w:pPr>
                    <w:rPr>
                      <w:rFonts w:ascii="Arial" w:hAnsi="Arial" w:cs="Arial"/>
                      <w:sz w:val="18"/>
                      <w:szCs w:val="18"/>
                    </w:rPr>
                  </w:pPr>
                  <w:r>
                    <w:rPr>
                      <w:rFonts w:ascii="Arial" w:hAnsi="Arial" w:cs="Arial"/>
                      <w:sz w:val="18"/>
                      <w:szCs w:val="18"/>
                    </w:rPr>
                    <w:t>EV- ekosystémy, základní podmínky života na Zemi, vztah člověka k prostředí</w:t>
                  </w:r>
                </w:p>
                <w:p w14:paraId="79C8BB1C" w14:textId="77777777" w:rsidR="008876AF" w:rsidRDefault="008876AF">
                  <w:pPr>
                    <w:rPr>
                      <w:rFonts w:ascii="Arial" w:hAnsi="Arial" w:cs="Arial"/>
                      <w:sz w:val="18"/>
                      <w:szCs w:val="18"/>
                    </w:rPr>
                  </w:pPr>
                </w:p>
                <w:p w14:paraId="24BF0FFE" w14:textId="77777777" w:rsidR="008876AF" w:rsidRDefault="008876AF">
                  <w:pPr>
                    <w:rPr>
                      <w:rFonts w:ascii="Arial" w:hAnsi="Arial" w:cs="Arial"/>
                      <w:sz w:val="18"/>
                      <w:szCs w:val="18"/>
                    </w:rPr>
                  </w:pPr>
                </w:p>
                <w:p w14:paraId="50D54FA0" w14:textId="77777777" w:rsidR="008876AF" w:rsidRDefault="008876AF">
                  <w:pPr>
                    <w:rPr>
                      <w:rFonts w:ascii="Arial" w:hAnsi="Arial" w:cs="Arial"/>
                      <w:sz w:val="18"/>
                      <w:szCs w:val="18"/>
                    </w:rPr>
                  </w:pPr>
                </w:p>
                <w:p w14:paraId="225C8A7D" w14:textId="77777777" w:rsidR="008876AF" w:rsidRDefault="008876AF">
                  <w:pPr>
                    <w:rPr>
                      <w:rFonts w:ascii="Arial" w:hAnsi="Arial" w:cs="Arial"/>
                      <w:sz w:val="18"/>
                      <w:szCs w:val="18"/>
                    </w:rPr>
                  </w:pPr>
                </w:p>
                <w:p w14:paraId="53399D53" w14:textId="77777777" w:rsidR="008876AF" w:rsidRDefault="008876AF">
                  <w:pPr>
                    <w:rPr>
                      <w:rFonts w:ascii="Arial" w:hAnsi="Arial" w:cs="Arial"/>
                      <w:sz w:val="18"/>
                      <w:szCs w:val="18"/>
                    </w:rPr>
                  </w:pPr>
                </w:p>
                <w:p w14:paraId="645550AB" w14:textId="77777777" w:rsidR="008876AF" w:rsidRDefault="008876AF">
                  <w:pPr>
                    <w:ind w:left="630"/>
                    <w:rPr>
                      <w:rFonts w:ascii="Arial" w:hAnsi="Arial" w:cs="Arial"/>
                      <w:sz w:val="18"/>
                      <w:szCs w:val="18"/>
                    </w:rPr>
                  </w:pPr>
                </w:p>
                <w:p w14:paraId="38048FF5" w14:textId="77777777" w:rsidR="008876AF" w:rsidRDefault="008876AF">
                  <w:pPr>
                    <w:rPr>
                      <w:rFonts w:ascii="Arial" w:hAnsi="Arial" w:cs="Arial"/>
                      <w:sz w:val="18"/>
                      <w:szCs w:val="18"/>
                    </w:rPr>
                  </w:pPr>
                </w:p>
                <w:p w14:paraId="221369B2" w14:textId="77777777" w:rsidR="008876AF" w:rsidRDefault="008876AF">
                  <w:pPr>
                    <w:rPr>
                      <w:rFonts w:ascii="Arial" w:hAnsi="Arial" w:cs="Arial"/>
                      <w:sz w:val="18"/>
                      <w:szCs w:val="18"/>
                    </w:rPr>
                  </w:pPr>
                </w:p>
                <w:p w14:paraId="5DCA9446" w14:textId="77777777" w:rsidR="008876AF" w:rsidRDefault="008876AF">
                  <w:pPr>
                    <w:rPr>
                      <w:rFonts w:ascii="Arial" w:hAnsi="Arial" w:cs="Arial"/>
                      <w:sz w:val="18"/>
                      <w:szCs w:val="18"/>
                    </w:rPr>
                  </w:pPr>
                </w:p>
                <w:p w14:paraId="3FA72DA0" w14:textId="77777777" w:rsidR="008876AF" w:rsidRDefault="008876AF">
                  <w:pPr>
                    <w:rPr>
                      <w:rFonts w:ascii="Arial" w:hAnsi="Arial" w:cs="Arial"/>
                      <w:sz w:val="18"/>
                      <w:szCs w:val="18"/>
                    </w:rPr>
                  </w:pPr>
                </w:p>
                <w:p w14:paraId="0B8E380F" w14:textId="77777777" w:rsidR="008876AF" w:rsidRDefault="008876AF">
                  <w:pPr>
                    <w:rPr>
                      <w:rFonts w:ascii="Arial" w:hAnsi="Arial" w:cs="Arial"/>
                      <w:sz w:val="18"/>
                      <w:szCs w:val="18"/>
                    </w:rPr>
                  </w:pPr>
                </w:p>
                <w:p w14:paraId="6A093E43" w14:textId="77777777" w:rsidR="008876AF" w:rsidRDefault="008876AF">
                  <w:pPr>
                    <w:rPr>
                      <w:rFonts w:ascii="Arial" w:hAnsi="Arial" w:cs="Arial"/>
                      <w:sz w:val="18"/>
                      <w:szCs w:val="18"/>
                    </w:rPr>
                  </w:pPr>
                </w:p>
                <w:p w14:paraId="7FA66D9F" w14:textId="77777777" w:rsidR="008876AF" w:rsidRDefault="008876AF">
                  <w:pPr>
                    <w:rPr>
                      <w:rFonts w:ascii="Arial" w:hAnsi="Arial" w:cs="Arial"/>
                      <w:sz w:val="18"/>
                      <w:szCs w:val="18"/>
                    </w:rPr>
                  </w:pPr>
                </w:p>
                <w:p w14:paraId="2EC8726F" w14:textId="77777777" w:rsidR="008876AF" w:rsidRDefault="008876AF">
                  <w:pPr>
                    <w:rPr>
                      <w:rFonts w:ascii="Arial" w:hAnsi="Arial" w:cs="Arial"/>
                      <w:sz w:val="18"/>
                      <w:szCs w:val="18"/>
                    </w:rPr>
                  </w:pPr>
                </w:p>
                <w:p w14:paraId="5ADAE7F6" w14:textId="77777777" w:rsidR="008876AF" w:rsidRDefault="008876AF">
                  <w:pPr>
                    <w:rPr>
                      <w:rFonts w:ascii="Arial" w:hAnsi="Arial" w:cs="Arial"/>
                      <w:sz w:val="18"/>
                      <w:szCs w:val="18"/>
                    </w:rPr>
                  </w:pPr>
                </w:p>
                <w:p w14:paraId="1B01A7D4" w14:textId="77777777" w:rsidR="008876AF" w:rsidRDefault="008876AF">
                  <w:pPr>
                    <w:rPr>
                      <w:rFonts w:ascii="Arial" w:hAnsi="Arial" w:cs="Arial"/>
                      <w:sz w:val="18"/>
                      <w:szCs w:val="18"/>
                    </w:rPr>
                  </w:pPr>
                </w:p>
                <w:p w14:paraId="2990333A" w14:textId="77777777" w:rsidR="008876AF" w:rsidRDefault="008876AF">
                  <w:pPr>
                    <w:rPr>
                      <w:rFonts w:ascii="Arial" w:hAnsi="Arial" w:cs="Arial"/>
                      <w:sz w:val="18"/>
                      <w:szCs w:val="18"/>
                    </w:rPr>
                  </w:pPr>
                </w:p>
                <w:p w14:paraId="1C0A0F4A" w14:textId="77777777" w:rsidR="008876AF" w:rsidRDefault="008876AF">
                  <w:pPr>
                    <w:rPr>
                      <w:rFonts w:ascii="Arial" w:hAnsi="Arial" w:cs="Arial"/>
                      <w:sz w:val="18"/>
                      <w:szCs w:val="18"/>
                    </w:rPr>
                  </w:pPr>
                </w:p>
                <w:p w14:paraId="48F94DD8" w14:textId="77777777" w:rsidR="008876AF" w:rsidRDefault="008876AF">
                  <w:pPr>
                    <w:rPr>
                      <w:rFonts w:ascii="Arial" w:hAnsi="Arial" w:cs="Arial"/>
                      <w:sz w:val="18"/>
                      <w:szCs w:val="18"/>
                    </w:rPr>
                  </w:pPr>
                </w:p>
                <w:p w14:paraId="1F2C27A5" w14:textId="77777777" w:rsidR="008876AF" w:rsidRDefault="008876AF">
                  <w:pPr>
                    <w:rPr>
                      <w:rFonts w:ascii="Arial" w:hAnsi="Arial" w:cs="Arial"/>
                      <w:sz w:val="18"/>
                      <w:szCs w:val="18"/>
                    </w:rPr>
                  </w:pPr>
                </w:p>
                <w:p w14:paraId="7BF9A60D" w14:textId="77777777" w:rsidR="008876AF" w:rsidRDefault="008876AF">
                  <w:pPr>
                    <w:rPr>
                      <w:rFonts w:ascii="Arial" w:hAnsi="Arial" w:cs="Arial"/>
                      <w:sz w:val="18"/>
                      <w:szCs w:val="18"/>
                    </w:rPr>
                  </w:pPr>
                </w:p>
                <w:p w14:paraId="33643B02" w14:textId="77777777" w:rsidR="008876AF" w:rsidRDefault="008876AF">
                  <w:pPr>
                    <w:rPr>
                      <w:rFonts w:ascii="Arial" w:hAnsi="Arial" w:cs="Arial"/>
                      <w:sz w:val="18"/>
                      <w:szCs w:val="18"/>
                    </w:rPr>
                  </w:pPr>
                </w:p>
                <w:p w14:paraId="27387FFD" w14:textId="77777777" w:rsidR="008876AF" w:rsidRDefault="008876AF">
                  <w:pPr>
                    <w:rPr>
                      <w:rFonts w:ascii="Arial" w:hAnsi="Arial" w:cs="Arial"/>
                      <w:sz w:val="18"/>
                      <w:szCs w:val="18"/>
                    </w:rPr>
                  </w:pPr>
                </w:p>
                <w:p w14:paraId="3D92D298" w14:textId="77777777" w:rsidR="008876AF" w:rsidRDefault="008876AF">
                  <w:pPr>
                    <w:rPr>
                      <w:rFonts w:ascii="Arial" w:hAnsi="Arial" w:cs="Arial"/>
                      <w:sz w:val="18"/>
                      <w:szCs w:val="18"/>
                    </w:rPr>
                  </w:pPr>
                </w:p>
                <w:p w14:paraId="44A5E836" w14:textId="77777777" w:rsidR="008876AF" w:rsidRDefault="008876AF">
                  <w:pPr>
                    <w:rPr>
                      <w:rFonts w:ascii="Arial" w:hAnsi="Arial" w:cs="Arial"/>
                      <w:sz w:val="18"/>
                      <w:szCs w:val="18"/>
                    </w:rPr>
                  </w:pPr>
                </w:p>
                <w:p w14:paraId="2BCA3509" w14:textId="77777777" w:rsidR="008876AF" w:rsidRDefault="008876AF">
                  <w:pPr>
                    <w:rPr>
                      <w:rFonts w:ascii="Arial" w:hAnsi="Arial" w:cs="Arial"/>
                      <w:sz w:val="18"/>
                      <w:szCs w:val="18"/>
                    </w:rPr>
                  </w:pPr>
                </w:p>
                <w:p w14:paraId="076176CF" w14:textId="77777777" w:rsidR="008876AF" w:rsidRDefault="008876AF">
                  <w:pPr>
                    <w:rPr>
                      <w:rFonts w:ascii="Arial" w:hAnsi="Arial" w:cs="Arial"/>
                      <w:sz w:val="18"/>
                      <w:szCs w:val="18"/>
                    </w:rPr>
                  </w:pPr>
                </w:p>
                <w:p w14:paraId="4117A330" w14:textId="77777777" w:rsidR="008876AF" w:rsidRDefault="008876AF">
                  <w:pPr>
                    <w:rPr>
                      <w:rFonts w:ascii="Arial" w:hAnsi="Arial" w:cs="Arial"/>
                      <w:sz w:val="18"/>
                      <w:szCs w:val="18"/>
                    </w:rPr>
                  </w:pPr>
                </w:p>
                <w:p w14:paraId="42DC46EC" w14:textId="77777777" w:rsidR="008876AF" w:rsidRDefault="008876AF">
                  <w:pPr>
                    <w:rPr>
                      <w:rFonts w:ascii="Arial" w:hAnsi="Arial" w:cs="Arial"/>
                      <w:sz w:val="18"/>
                      <w:szCs w:val="18"/>
                    </w:rPr>
                  </w:pPr>
                </w:p>
                <w:p w14:paraId="1799A773" w14:textId="77777777" w:rsidR="008876AF" w:rsidRDefault="008876AF">
                  <w:pPr>
                    <w:rPr>
                      <w:rFonts w:ascii="Arial" w:hAnsi="Arial" w:cs="Arial"/>
                      <w:sz w:val="18"/>
                      <w:szCs w:val="18"/>
                    </w:rPr>
                  </w:pPr>
                </w:p>
                <w:p w14:paraId="7CB9A6D6" w14:textId="77777777" w:rsidR="008876AF" w:rsidRDefault="008876AF">
                  <w:pPr>
                    <w:rPr>
                      <w:rFonts w:ascii="Arial" w:hAnsi="Arial" w:cs="Arial"/>
                      <w:sz w:val="18"/>
                      <w:szCs w:val="18"/>
                    </w:rPr>
                  </w:pPr>
                </w:p>
                <w:p w14:paraId="79426B8E" w14:textId="77777777" w:rsidR="008876AF" w:rsidRDefault="008876AF">
                  <w:pPr>
                    <w:rPr>
                      <w:rFonts w:ascii="Arial" w:hAnsi="Arial" w:cs="Arial"/>
                      <w:sz w:val="18"/>
                      <w:szCs w:val="18"/>
                    </w:rPr>
                  </w:pPr>
                </w:p>
                <w:p w14:paraId="042524B2" w14:textId="77777777" w:rsidR="008876AF" w:rsidRDefault="008876AF">
                  <w:pPr>
                    <w:rPr>
                      <w:rFonts w:ascii="Arial" w:hAnsi="Arial" w:cs="Arial"/>
                      <w:sz w:val="18"/>
                      <w:szCs w:val="18"/>
                    </w:rPr>
                  </w:pPr>
                </w:p>
                <w:p w14:paraId="1FFD68C1" w14:textId="77777777" w:rsidR="008876AF" w:rsidRDefault="008876AF">
                  <w:pPr>
                    <w:rPr>
                      <w:rFonts w:ascii="Arial" w:hAnsi="Arial" w:cs="Arial"/>
                      <w:sz w:val="18"/>
                      <w:szCs w:val="18"/>
                    </w:rPr>
                  </w:pPr>
                </w:p>
                <w:p w14:paraId="57A86E68" w14:textId="77777777" w:rsidR="008876AF" w:rsidRDefault="008876AF">
                  <w:pPr>
                    <w:rPr>
                      <w:rFonts w:ascii="Arial" w:hAnsi="Arial" w:cs="Arial"/>
                      <w:sz w:val="18"/>
                      <w:szCs w:val="18"/>
                    </w:rPr>
                  </w:pPr>
                </w:p>
                <w:p w14:paraId="73A071C1" w14:textId="77777777" w:rsidR="008876AF" w:rsidRDefault="008876AF">
                  <w:pPr>
                    <w:rPr>
                      <w:rFonts w:ascii="Arial" w:hAnsi="Arial" w:cs="Arial"/>
                      <w:sz w:val="18"/>
                      <w:szCs w:val="18"/>
                    </w:rPr>
                  </w:pPr>
                </w:p>
                <w:p w14:paraId="6D39017B" w14:textId="77777777" w:rsidR="008876AF" w:rsidRDefault="008876AF">
                  <w:pPr>
                    <w:rPr>
                      <w:rFonts w:ascii="Arial" w:hAnsi="Arial" w:cs="Arial"/>
                      <w:sz w:val="18"/>
                      <w:szCs w:val="18"/>
                    </w:rPr>
                  </w:pPr>
                </w:p>
                <w:p w14:paraId="3EFABC00" w14:textId="77777777" w:rsidR="008876AF" w:rsidRDefault="008876AF">
                  <w:pPr>
                    <w:rPr>
                      <w:rFonts w:ascii="Arial" w:hAnsi="Arial" w:cs="Arial"/>
                      <w:sz w:val="18"/>
                      <w:szCs w:val="18"/>
                    </w:rPr>
                  </w:pPr>
                </w:p>
                <w:p w14:paraId="340B30A1" w14:textId="77777777" w:rsidR="008876AF" w:rsidRDefault="008876AF">
                  <w:pPr>
                    <w:rPr>
                      <w:rFonts w:ascii="Arial" w:hAnsi="Arial" w:cs="Arial"/>
                      <w:sz w:val="18"/>
                      <w:szCs w:val="18"/>
                    </w:rPr>
                  </w:pPr>
                </w:p>
                <w:p w14:paraId="2C556828" w14:textId="77777777" w:rsidR="008876AF" w:rsidRDefault="008876AF">
                  <w:pPr>
                    <w:rPr>
                      <w:rFonts w:ascii="Arial" w:hAnsi="Arial" w:cs="Arial"/>
                      <w:sz w:val="18"/>
                      <w:szCs w:val="18"/>
                    </w:rPr>
                  </w:pPr>
                </w:p>
                <w:p w14:paraId="63898DF0" w14:textId="77777777" w:rsidR="008876AF" w:rsidRDefault="008876AF">
                  <w:pPr>
                    <w:rPr>
                      <w:rFonts w:ascii="Arial" w:hAnsi="Arial" w:cs="Arial"/>
                      <w:sz w:val="18"/>
                      <w:szCs w:val="18"/>
                    </w:rPr>
                  </w:pPr>
                </w:p>
                <w:p w14:paraId="2F170E00" w14:textId="77777777" w:rsidR="008876AF" w:rsidRDefault="008876AF">
                  <w:pPr>
                    <w:rPr>
                      <w:rFonts w:ascii="Arial" w:hAnsi="Arial" w:cs="Arial"/>
                      <w:sz w:val="18"/>
                      <w:szCs w:val="18"/>
                    </w:rPr>
                  </w:pPr>
                </w:p>
                <w:p w14:paraId="2280D95D" w14:textId="77777777" w:rsidR="008876AF" w:rsidRDefault="008876AF">
                  <w:pPr>
                    <w:rPr>
                      <w:rFonts w:ascii="Arial" w:hAnsi="Arial" w:cs="Arial"/>
                      <w:sz w:val="18"/>
                      <w:szCs w:val="18"/>
                    </w:rPr>
                  </w:pPr>
                </w:p>
                <w:p w14:paraId="441F8393" w14:textId="77777777" w:rsidR="008876AF" w:rsidRDefault="008876AF">
                  <w:pPr>
                    <w:rPr>
                      <w:rFonts w:ascii="Arial" w:hAnsi="Arial" w:cs="Arial"/>
                      <w:sz w:val="18"/>
                      <w:szCs w:val="18"/>
                    </w:rPr>
                  </w:pPr>
                </w:p>
                <w:p w14:paraId="0807807D" w14:textId="77777777" w:rsidR="008876AF" w:rsidRDefault="008876AF">
                  <w:pPr>
                    <w:rPr>
                      <w:rFonts w:ascii="Arial" w:hAnsi="Arial" w:cs="Arial"/>
                      <w:sz w:val="18"/>
                      <w:szCs w:val="18"/>
                    </w:rPr>
                  </w:pPr>
                </w:p>
                <w:p w14:paraId="22D8E5F9" w14:textId="77777777" w:rsidR="008876AF" w:rsidRDefault="008876AF">
                  <w:pPr>
                    <w:rPr>
                      <w:rFonts w:ascii="Arial" w:hAnsi="Arial" w:cs="Arial"/>
                      <w:sz w:val="18"/>
                      <w:szCs w:val="18"/>
                    </w:rPr>
                  </w:pPr>
                </w:p>
                <w:p w14:paraId="75FB3B86" w14:textId="77777777" w:rsidR="008876AF" w:rsidRDefault="008876AF">
                  <w:pPr>
                    <w:rPr>
                      <w:rFonts w:ascii="Arial" w:hAnsi="Arial" w:cs="Arial"/>
                      <w:sz w:val="18"/>
                      <w:szCs w:val="18"/>
                    </w:rPr>
                  </w:pPr>
                </w:p>
                <w:p w14:paraId="42277B1E" w14:textId="77777777" w:rsidR="008876AF" w:rsidRDefault="008876AF">
                  <w:pPr>
                    <w:rPr>
                      <w:rFonts w:ascii="Arial" w:hAnsi="Arial" w:cs="Arial"/>
                      <w:sz w:val="18"/>
                      <w:szCs w:val="18"/>
                    </w:rPr>
                  </w:pPr>
                </w:p>
                <w:p w14:paraId="7FAAF60D" w14:textId="77777777" w:rsidR="008876AF" w:rsidRDefault="008876AF">
                  <w:pPr>
                    <w:rPr>
                      <w:rFonts w:ascii="Arial" w:hAnsi="Arial" w:cs="Arial"/>
                      <w:sz w:val="18"/>
                      <w:szCs w:val="18"/>
                    </w:rPr>
                  </w:pPr>
                </w:p>
                <w:p w14:paraId="5CAE4DDA" w14:textId="77777777" w:rsidR="008876AF" w:rsidRDefault="008876AF">
                  <w:pPr>
                    <w:rPr>
                      <w:rFonts w:ascii="Arial" w:hAnsi="Arial" w:cs="Arial"/>
                      <w:sz w:val="18"/>
                      <w:szCs w:val="18"/>
                    </w:rPr>
                  </w:pPr>
                </w:p>
                <w:p w14:paraId="25ED8B39" w14:textId="77777777" w:rsidR="008876AF" w:rsidRDefault="008876AF">
                  <w:pPr>
                    <w:rPr>
                      <w:rFonts w:ascii="Arial" w:hAnsi="Arial" w:cs="Arial"/>
                      <w:sz w:val="18"/>
                      <w:szCs w:val="18"/>
                    </w:rPr>
                  </w:pPr>
                </w:p>
                <w:p w14:paraId="2502DA2F" w14:textId="77777777" w:rsidR="008876AF" w:rsidRDefault="008876AF">
                  <w:pPr>
                    <w:rPr>
                      <w:rFonts w:ascii="Arial" w:hAnsi="Arial" w:cs="Arial"/>
                      <w:sz w:val="18"/>
                      <w:szCs w:val="18"/>
                    </w:rPr>
                  </w:pPr>
                </w:p>
                <w:p w14:paraId="7978F3B2" w14:textId="77777777" w:rsidR="008876AF" w:rsidRDefault="008876AF">
                  <w:pPr>
                    <w:rPr>
                      <w:rFonts w:ascii="Arial" w:hAnsi="Arial" w:cs="Arial"/>
                      <w:sz w:val="18"/>
                      <w:szCs w:val="18"/>
                    </w:rPr>
                  </w:pPr>
                </w:p>
                <w:p w14:paraId="3029DD77" w14:textId="77777777" w:rsidR="008876AF" w:rsidRDefault="008876AF">
                  <w:pPr>
                    <w:rPr>
                      <w:rFonts w:ascii="Arial" w:hAnsi="Arial" w:cs="Arial"/>
                      <w:sz w:val="18"/>
                      <w:szCs w:val="18"/>
                    </w:rPr>
                  </w:pPr>
                </w:p>
                <w:p w14:paraId="5121E3FD" w14:textId="77777777" w:rsidR="008876AF" w:rsidRDefault="008876AF">
                  <w:pPr>
                    <w:rPr>
                      <w:rFonts w:ascii="Arial" w:hAnsi="Arial" w:cs="Arial"/>
                      <w:sz w:val="18"/>
                      <w:szCs w:val="18"/>
                    </w:rPr>
                  </w:pPr>
                </w:p>
                <w:p w14:paraId="1C343EDF" w14:textId="77777777" w:rsidR="008876AF" w:rsidRDefault="008876AF">
                  <w:pPr>
                    <w:rPr>
                      <w:rFonts w:ascii="Arial" w:hAnsi="Arial" w:cs="Arial"/>
                      <w:sz w:val="18"/>
                      <w:szCs w:val="18"/>
                    </w:rPr>
                  </w:pPr>
                </w:p>
                <w:p w14:paraId="1B5CC250" w14:textId="77777777" w:rsidR="008876AF" w:rsidRDefault="008876AF">
                  <w:pPr>
                    <w:rPr>
                      <w:rFonts w:ascii="Arial" w:hAnsi="Arial" w:cs="Arial"/>
                      <w:sz w:val="18"/>
                      <w:szCs w:val="18"/>
                    </w:rPr>
                  </w:pPr>
                </w:p>
                <w:p w14:paraId="50972D9C" w14:textId="77777777" w:rsidR="008876AF" w:rsidRDefault="008876AF">
                  <w:pPr>
                    <w:rPr>
                      <w:rFonts w:ascii="Arial" w:hAnsi="Arial" w:cs="Arial"/>
                      <w:sz w:val="18"/>
                      <w:szCs w:val="18"/>
                    </w:rPr>
                  </w:pPr>
                </w:p>
                <w:p w14:paraId="52BD9C80" w14:textId="77777777" w:rsidR="008876AF" w:rsidRDefault="008876AF">
                  <w:pPr>
                    <w:rPr>
                      <w:rFonts w:ascii="Arial" w:hAnsi="Arial" w:cs="Arial"/>
                      <w:sz w:val="18"/>
                      <w:szCs w:val="18"/>
                    </w:rPr>
                  </w:pPr>
                </w:p>
                <w:p w14:paraId="4F29CABE" w14:textId="77777777" w:rsidR="008876AF" w:rsidRDefault="008876AF">
                  <w:pPr>
                    <w:rPr>
                      <w:rFonts w:ascii="Arial" w:hAnsi="Arial" w:cs="Arial"/>
                      <w:sz w:val="18"/>
                      <w:szCs w:val="18"/>
                    </w:rPr>
                  </w:pPr>
                </w:p>
                <w:p w14:paraId="1153B89D" w14:textId="77777777" w:rsidR="008876AF" w:rsidRDefault="008876AF">
                  <w:pPr>
                    <w:rPr>
                      <w:rFonts w:ascii="Arial" w:hAnsi="Arial" w:cs="Arial"/>
                      <w:sz w:val="18"/>
                      <w:szCs w:val="18"/>
                    </w:rPr>
                  </w:pPr>
                </w:p>
                <w:p w14:paraId="53DE0D7D" w14:textId="77777777" w:rsidR="008876AF" w:rsidRDefault="008876AF">
                  <w:pPr>
                    <w:rPr>
                      <w:rFonts w:ascii="Arial" w:hAnsi="Arial" w:cs="Arial"/>
                      <w:sz w:val="18"/>
                      <w:szCs w:val="18"/>
                    </w:rPr>
                  </w:pPr>
                </w:p>
                <w:p w14:paraId="08B865EE" w14:textId="77777777" w:rsidR="008876AF" w:rsidRDefault="008876AF">
                  <w:pPr>
                    <w:rPr>
                      <w:rFonts w:ascii="Arial" w:hAnsi="Arial" w:cs="Arial"/>
                      <w:sz w:val="18"/>
                      <w:szCs w:val="18"/>
                    </w:rPr>
                  </w:pPr>
                </w:p>
                <w:p w14:paraId="252B160F" w14:textId="77777777" w:rsidR="008876AF" w:rsidRDefault="008876AF">
                  <w:pPr>
                    <w:rPr>
                      <w:rFonts w:ascii="Arial" w:hAnsi="Arial" w:cs="Arial"/>
                      <w:sz w:val="18"/>
                      <w:szCs w:val="18"/>
                    </w:rPr>
                  </w:pPr>
                </w:p>
                <w:p w14:paraId="00F9F294" w14:textId="77777777" w:rsidR="008876AF" w:rsidRDefault="008876AF">
                  <w:pPr>
                    <w:rPr>
                      <w:rFonts w:ascii="Arial" w:hAnsi="Arial" w:cs="Arial"/>
                      <w:sz w:val="18"/>
                      <w:szCs w:val="18"/>
                    </w:rPr>
                  </w:pPr>
                </w:p>
                <w:p w14:paraId="0FDBC2ED" w14:textId="77777777" w:rsidR="008876AF" w:rsidRDefault="008876AF">
                  <w:pPr>
                    <w:rPr>
                      <w:rFonts w:ascii="Arial" w:hAnsi="Arial" w:cs="Arial"/>
                      <w:sz w:val="18"/>
                      <w:szCs w:val="18"/>
                    </w:rPr>
                  </w:pPr>
                </w:p>
                <w:p w14:paraId="7CD1C98C" w14:textId="77777777" w:rsidR="008876AF" w:rsidRDefault="008876AF">
                  <w:pPr>
                    <w:rPr>
                      <w:rFonts w:ascii="Arial" w:hAnsi="Arial" w:cs="Arial"/>
                      <w:sz w:val="18"/>
                      <w:szCs w:val="18"/>
                    </w:rPr>
                  </w:pPr>
                </w:p>
                <w:p w14:paraId="172E0832" w14:textId="77777777" w:rsidR="008876AF" w:rsidRDefault="008876AF">
                  <w:pPr>
                    <w:rPr>
                      <w:rFonts w:ascii="Arial" w:hAnsi="Arial" w:cs="Arial"/>
                      <w:sz w:val="18"/>
                      <w:szCs w:val="18"/>
                    </w:rPr>
                  </w:pPr>
                </w:p>
                <w:p w14:paraId="5BFD197D" w14:textId="77777777" w:rsidR="008876AF" w:rsidRDefault="008876AF">
                  <w:pPr>
                    <w:rPr>
                      <w:rFonts w:ascii="Arial" w:hAnsi="Arial" w:cs="Arial"/>
                      <w:sz w:val="18"/>
                      <w:szCs w:val="18"/>
                    </w:rPr>
                  </w:pPr>
                </w:p>
              </w:tc>
            </w:tr>
          </w:tbl>
          <w:p w14:paraId="644AEEDB" w14:textId="77777777" w:rsidR="008876AF" w:rsidRDefault="008876AF">
            <w:pP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860"/>
              <w:gridCol w:w="4860"/>
            </w:tblGrid>
            <w:tr w:rsidR="008876AF" w14:paraId="3E0D996E" w14:textId="77777777">
              <w:tc>
                <w:tcPr>
                  <w:tcW w:w="4675" w:type="dxa"/>
                  <w:tcBorders>
                    <w:top w:val="single" w:sz="4" w:space="0" w:color="auto"/>
                    <w:left w:val="single" w:sz="4" w:space="0" w:color="auto"/>
                    <w:bottom w:val="single" w:sz="4" w:space="0" w:color="auto"/>
                    <w:right w:val="single" w:sz="4" w:space="0" w:color="auto"/>
                  </w:tcBorders>
                </w:tcPr>
                <w:p w14:paraId="29BA3B66" w14:textId="77777777" w:rsidR="008876AF" w:rsidRDefault="008876AF">
                  <w:pPr>
                    <w:rPr>
                      <w:rFonts w:ascii="Arial" w:hAnsi="Arial" w:cs="Arial"/>
                      <w:sz w:val="18"/>
                      <w:szCs w:val="18"/>
                    </w:rPr>
                  </w:pPr>
                </w:p>
                <w:p w14:paraId="68858AD9" w14:textId="77777777" w:rsidR="008876AF" w:rsidRDefault="008876AF">
                  <w:pPr>
                    <w:ind w:left="360"/>
                    <w:rPr>
                      <w:rFonts w:ascii="Arial" w:hAnsi="Arial" w:cs="Arial"/>
                      <w:sz w:val="18"/>
                      <w:szCs w:val="18"/>
                    </w:rPr>
                  </w:pPr>
                </w:p>
                <w:p w14:paraId="662C9C05" w14:textId="2C1A414B" w:rsidR="008876AF" w:rsidRPr="00AF17A5" w:rsidRDefault="008876AF">
                  <w:pPr>
                    <w:numPr>
                      <w:ilvl w:val="0"/>
                      <w:numId w:val="89"/>
                    </w:numPr>
                    <w:rPr>
                      <w:rFonts w:ascii="Arial" w:hAnsi="Arial" w:cs="Arial"/>
                      <w:sz w:val="18"/>
                      <w:szCs w:val="18"/>
                    </w:rPr>
                  </w:pPr>
                  <w:r w:rsidRPr="00AF17A5">
                    <w:rPr>
                      <w:rFonts w:ascii="Arial" w:hAnsi="Arial" w:cs="Arial"/>
                      <w:sz w:val="18"/>
                      <w:szCs w:val="18"/>
                    </w:rPr>
                    <w:t xml:space="preserve">starších členů rodiny, ke kterým může mít rodina citový vztah, </w:t>
                  </w:r>
                  <w:r w:rsidR="00D94BF9" w:rsidRPr="00AF17A5">
                    <w:rPr>
                      <w:rFonts w:ascii="Arial" w:hAnsi="Arial" w:cs="Arial"/>
                      <w:sz w:val="18"/>
                      <w:szCs w:val="18"/>
                    </w:rPr>
                    <w:t xml:space="preserve">přiblížit </w:t>
                  </w:r>
                  <w:r w:rsidR="00D94BF9">
                    <w:rPr>
                      <w:rFonts w:ascii="Arial" w:hAnsi="Arial" w:cs="Arial"/>
                      <w:sz w:val="18"/>
                      <w:szCs w:val="18"/>
                    </w:rPr>
                    <w:t>je</w:t>
                  </w:r>
                  <w:r w:rsidR="00D94BF9" w:rsidRPr="00AF17A5">
                    <w:rPr>
                      <w:rFonts w:ascii="Arial" w:hAnsi="Arial" w:cs="Arial"/>
                      <w:sz w:val="18"/>
                      <w:szCs w:val="18"/>
                    </w:rPr>
                    <w:t xml:space="preserve"> (</w:t>
                  </w:r>
                  <w:r w:rsidRPr="00AF17A5">
                    <w:rPr>
                      <w:rFonts w:ascii="Arial" w:hAnsi="Arial" w:cs="Arial"/>
                      <w:sz w:val="18"/>
                      <w:szCs w:val="18"/>
                    </w:rPr>
                    <w:t>různými způsoby) ostatním</w:t>
                  </w:r>
                </w:p>
                <w:p w14:paraId="007D8A04" w14:textId="6068F5EA" w:rsidR="008876AF" w:rsidRPr="00F4004D" w:rsidRDefault="008876AF">
                  <w:pPr>
                    <w:numPr>
                      <w:ilvl w:val="0"/>
                      <w:numId w:val="89"/>
                    </w:numPr>
                    <w:rPr>
                      <w:rFonts w:ascii="Arial" w:hAnsi="Arial" w:cs="Arial"/>
                      <w:sz w:val="18"/>
                      <w:szCs w:val="18"/>
                    </w:rPr>
                  </w:pPr>
                  <w:r>
                    <w:rPr>
                      <w:rFonts w:ascii="Arial" w:hAnsi="Arial" w:cs="Arial"/>
                      <w:sz w:val="18"/>
                      <w:szCs w:val="18"/>
                    </w:rPr>
                    <w:t>pojmenuje některé významné rodáky a předk</w:t>
                  </w:r>
                  <w:r w:rsidR="00F4004D">
                    <w:rPr>
                      <w:rFonts w:ascii="Arial" w:hAnsi="Arial" w:cs="Arial"/>
                      <w:sz w:val="18"/>
                      <w:szCs w:val="18"/>
                    </w:rPr>
                    <w:t>y</w:t>
                  </w:r>
                </w:p>
                <w:p w14:paraId="6B2478F8" w14:textId="77777777" w:rsidR="008876AF" w:rsidRDefault="008876AF">
                  <w:pPr>
                    <w:numPr>
                      <w:ilvl w:val="0"/>
                      <w:numId w:val="89"/>
                    </w:numPr>
                    <w:rPr>
                      <w:rFonts w:ascii="Arial" w:hAnsi="Arial" w:cs="Arial"/>
                      <w:sz w:val="18"/>
                      <w:szCs w:val="18"/>
                    </w:rPr>
                  </w:pPr>
                  <w:r>
                    <w:rPr>
                      <w:rFonts w:ascii="Arial" w:hAnsi="Arial" w:cs="Arial"/>
                      <w:sz w:val="18"/>
                      <w:szCs w:val="18"/>
                    </w:rPr>
                    <w:t>pojmenuje kulturní či historické památky, významné události spjaté s místem, v němž žijí</w:t>
                  </w:r>
                </w:p>
                <w:p w14:paraId="7141A0CD" w14:textId="77777777" w:rsidR="008876AF" w:rsidRDefault="008876AF">
                  <w:pPr>
                    <w:numPr>
                      <w:ilvl w:val="0"/>
                      <w:numId w:val="89"/>
                    </w:numPr>
                    <w:rPr>
                      <w:rFonts w:ascii="Arial" w:hAnsi="Arial" w:cs="Arial"/>
                      <w:sz w:val="18"/>
                      <w:szCs w:val="18"/>
                    </w:rPr>
                  </w:pPr>
                  <w:r>
                    <w:rPr>
                      <w:rFonts w:ascii="Arial" w:hAnsi="Arial" w:cs="Arial"/>
                      <w:sz w:val="18"/>
                      <w:szCs w:val="18"/>
                    </w:rPr>
                    <w:t xml:space="preserve">posoudí, proč je nutno památky uchovávat a nepoškozovat je </w:t>
                  </w:r>
                </w:p>
                <w:p w14:paraId="7DC2D4A0" w14:textId="77777777" w:rsidR="008876AF" w:rsidRDefault="008876AF">
                  <w:pPr>
                    <w:rPr>
                      <w:rFonts w:ascii="Arial" w:hAnsi="Arial" w:cs="Arial"/>
                      <w:sz w:val="18"/>
                      <w:szCs w:val="18"/>
                    </w:rPr>
                  </w:pPr>
                </w:p>
                <w:p w14:paraId="3663FD94" w14:textId="77777777" w:rsidR="008876AF" w:rsidRDefault="008876AF">
                  <w:pPr>
                    <w:numPr>
                      <w:ilvl w:val="0"/>
                      <w:numId w:val="89"/>
                    </w:numPr>
                    <w:rPr>
                      <w:rFonts w:ascii="Arial" w:hAnsi="Arial" w:cs="Arial"/>
                      <w:sz w:val="18"/>
                      <w:szCs w:val="18"/>
                    </w:rPr>
                  </w:pPr>
                  <w:r>
                    <w:rPr>
                      <w:rFonts w:ascii="Arial" w:hAnsi="Arial" w:cs="Arial"/>
                      <w:sz w:val="18"/>
                      <w:szCs w:val="18"/>
                    </w:rPr>
                    <w:t>orientuje se v základních odlišnostech člověka od ostatních živočichů</w:t>
                  </w:r>
                </w:p>
                <w:p w14:paraId="3503EF8F" w14:textId="77777777" w:rsidR="008876AF" w:rsidRDefault="008876AF">
                  <w:pPr>
                    <w:numPr>
                      <w:ilvl w:val="0"/>
                      <w:numId w:val="89"/>
                    </w:numPr>
                    <w:rPr>
                      <w:rFonts w:ascii="Arial" w:hAnsi="Arial" w:cs="Arial"/>
                      <w:sz w:val="18"/>
                      <w:szCs w:val="18"/>
                    </w:rPr>
                  </w:pPr>
                  <w:r>
                    <w:rPr>
                      <w:rFonts w:ascii="Arial" w:hAnsi="Arial" w:cs="Arial"/>
                      <w:sz w:val="18"/>
                      <w:szCs w:val="18"/>
                    </w:rPr>
                    <w:t>pojmenuje základní části lidského těla (včetně nejdůležitějších vnitřních ústrojí)</w:t>
                  </w:r>
                </w:p>
                <w:p w14:paraId="7309FDCA" w14:textId="77777777" w:rsidR="008876AF" w:rsidRDefault="008876AF">
                  <w:pPr>
                    <w:numPr>
                      <w:ilvl w:val="0"/>
                      <w:numId w:val="89"/>
                    </w:numPr>
                    <w:rPr>
                      <w:rFonts w:ascii="Arial" w:hAnsi="Arial" w:cs="Arial"/>
                      <w:sz w:val="18"/>
                      <w:szCs w:val="18"/>
                    </w:rPr>
                  </w:pPr>
                  <w:r>
                    <w:rPr>
                      <w:rFonts w:ascii="Arial" w:hAnsi="Arial" w:cs="Arial"/>
                      <w:sz w:val="18"/>
                      <w:szCs w:val="18"/>
                    </w:rPr>
                    <w:t>orientuje se ve změnách lidského těla v průběhu lidského života (včetně pohlavních orgánů)</w:t>
                  </w:r>
                </w:p>
                <w:p w14:paraId="615A1B1A" w14:textId="77777777" w:rsidR="008876AF" w:rsidRDefault="008876AF">
                  <w:pPr>
                    <w:numPr>
                      <w:ilvl w:val="0"/>
                      <w:numId w:val="89"/>
                    </w:numPr>
                    <w:rPr>
                      <w:rFonts w:ascii="Arial" w:hAnsi="Arial" w:cs="Arial"/>
                      <w:sz w:val="18"/>
                      <w:szCs w:val="18"/>
                    </w:rPr>
                  </w:pPr>
                  <w:r>
                    <w:rPr>
                      <w:rFonts w:ascii="Arial" w:hAnsi="Arial" w:cs="Arial"/>
                      <w:sz w:val="18"/>
                      <w:szCs w:val="18"/>
                    </w:rPr>
                    <w:t>vnímá své tělo a vyjádří pocity spojené s jeho činností</w:t>
                  </w:r>
                </w:p>
                <w:p w14:paraId="58CEA3DD" w14:textId="77777777" w:rsidR="008876AF" w:rsidRDefault="008876AF">
                  <w:pPr>
                    <w:numPr>
                      <w:ilvl w:val="0"/>
                      <w:numId w:val="89"/>
                    </w:numPr>
                    <w:rPr>
                      <w:rFonts w:ascii="Arial" w:hAnsi="Arial" w:cs="Arial"/>
                      <w:sz w:val="18"/>
                      <w:szCs w:val="18"/>
                    </w:rPr>
                  </w:pPr>
                  <w:r>
                    <w:rPr>
                      <w:rFonts w:ascii="Arial" w:hAnsi="Arial" w:cs="Arial"/>
                      <w:sz w:val="18"/>
                      <w:szCs w:val="18"/>
                    </w:rPr>
                    <w:t xml:space="preserve">orientuje se v základních způsobech vzájemného vyjadřování lásky v rodině, mezi </w:t>
                  </w:r>
                  <w:r>
                    <w:rPr>
                      <w:rFonts w:ascii="Arial" w:hAnsi="Arial" w:cs="Arial"/>
                      <w:sz w:val="18"/>
                      <w:szCs w:val="18"/>
                    </w:rPr>
                    <w:lastRenderedPageBreak/>
                    <w:t>kamarády</w:t>
                  </w:r>
                </w:p>
                <w:p w14:paraId="0A7132F3" w14:textId="77777777" w:rsidR="008876AF" w:rsidRDefault="008876AF">
                  <w:pPr>
                    <w:numPr>
                      <w:ilvl w:val="0"/>
                      <w:numId w:val="89"/>
                    </w:numPr>
                    <w:rPr>
                      <w:rFonts w:ascii="Arial" w:hAnsi="Arial" w:cs="Arial"/>
                      <w:sz w:val="18"/>
                      <w:szCs w:val="18"/>
                    </w:rPr>
                  </w:pPr>
                  <w:r>
                    <w:rPr>
                      <w:rFonts w:ascii="Arial" w:hAnsi="Arial" w:cs="Arial"/>
                      <w:sz w:val="18"/>
                      <w:szCs w:val="18"/>
                    </w:rPr>
                    <w:t>v případě potřeby uplatní právo odmítnout doteky, které člověka uvádějí do rozpaků nebo obtěžují</w:t>
                  </w:r>
                </w:p>
                <w:p w14:paraId="33BC49B4" w14:textId="77777777" w:rsidR="008876AF" w:rsidRDefault="008876AF">
                  <w:pPr>
                    <w:numPr>
                      <w:ilvl w:val="0"/>
                      <w:numId w:val="89"/>
                    </w:numPr>
                    <w:rPr>
                      <w:rFonts w:ascii="Arial" w:hAnsi="Arial" w:cs="Arial"/>
                      <w:sz w:val="18"/>
                      <w:szCs w:val="18"/>
                    </w:rPr>
                  </w:pPr>
                  <w:r>
                    <w:rPr>
                      <w:rFonts w:ascii="Arial" w:hAnsi="Arial" w:cs="Arial"/>
                      <w:sz w:val="18"/>
                      <w:szCs w:val="18"/>
                    </w:rPr>
                    <w:t>orientují se v roli muže a ženy při početí a narození dítěte</w:t>
                  </w:r>
                </w:p>
                <w:p w14:paraId="5964456C" w14:textId="77777777" w:rsidR="008876AF" w:rsidRDefault="008876AF">
                  <w:pPr>
                    <w:numPr>
                      <w:ilvl w:val="0"/>
                      <w:numId w:val="89"/>
                    </w:numPr>
                    <w:rPr>
                      <w:rFonts w:ascii="Arial" w:hAnsi="Arial" w:cs="Arial"/>
                      <w:sz w:val="18"/>
                      <w:szCs w:val="18"/>
                    </w:rPr>
                  </w:pPr>
                  <w:r>
                    <w:rPr>
                      <w:rFonts w:ascii="Arial" w:hAnsi="Arial" w:cs="Arial"/>
                      <w:sz w:val="18"/>
                      <w:szCs w:val="18"/>
                    </w:rPr>
                    <w:t>osvojí si způsoby chování ke kamarádům, těhotným ženám, novorozencům, starým lidem</w:t>
                  </w:r>
                </w:p>
                <w:p w14:paraId="76C82190" w14:textId="77777777" w:rsidR="008876AF" w:rsidRDefault="008876AF">
                  <w:pPr>
                    <w:rPr>
                      <w:rFonts w:ascii="Arial" w:hAnsi="Arial" w:cs="Arial"/>
                      <w:sz w:val="18"/>
                      <w:szCs w:val="18"/>
                    </w:rPr>
                  </w:pPr>
                </w:p>
                <w:p w14:paraId="76BC8FA3" w14:textId="77777777" w:rsidR="008876AF" w:rsidRDefault="008876AF">
                  <w:pPr>
                    <w:rPr>
                      <w:rFonts w:ascii="Arial" w:hAnsi="Arial" w:cs="Arial"/>
                      <w:sz w:val="18"/>
                      <w:szCs w:val="18"/>
                    </w:rPr>
                  </w:pPr>
                </w:p>
                <w:p w14:paraId="3ADF6A02" w14:textId="77777777" w:rsidR="008876AF" w:rsidRDefault="008876AF">
                  <w:pPr>
                    <w:numPr>
                      <w:ilvl w:val="0"/>
                      <w:numId w:val="89"/>
                    </w:numPr>
                    <w:rPr>
                      <w:rFonts w:ascii="Arial" w:hAnsi="Arial" w:cs="Arial"/>
                      <w:sz w:val="18"/>
                      <w:szCs w:val="18"/>
                    </w:rPr>
                  </w:pPr>
                  <w:r>
                    <w:rPr>
                      <w:rFonts w:ascii="Arial" w:hAnsi="Arial" w:cs="Arial"/>
                      <w:sz w:val="18"/>
                      <w:szCs w:val="18"/>
                    </w:rPr>
                    <w:t>orientuje se mezi zdravou a méně zdravou stravou, dodržuje pitný režim</w:t>
                  </w:r>
                </w:p>
                <w:p w14:paraId="27F2AA11" w14:textId="77777777" w:rsidR="008876AF" w:rsidRDefault="008876AF">
                  <w:pPr>
                    <w:numPr>
                      <w:ilvl w:val="0"/>
                      <w:numId w:val="89"/>
                    </w:numPr>
                    <w:rPr>
                      <w:rFonts w:ascii="Arial" w:hAnsi="Arial" w:cs="Arial"/>
                      <w:sz w:val="18"/>
                      <w:szCs w:val="18"/>
                    </w:rPr>
                  </w:pPr>
                  <w:r>
                    <w:rPr>
                      <w:rFonts w:ascii="Arial" w:hAnsi="Arial" w:cs="Arial"/>
                      <w:sz w:val="18"/>
                      <w:szCs w:val="18"/>
                    </w:rPr>
                    <w:t>umí se chovat u jídelního stolu</w:t>
                  </w:r>
                </w:p>
                <w:p w14:paraId="237311C3" w14:textId="77777777" w:rsidR="008876AF" w:rsidRDefault="008876AF">
                  <w:pPr>
                    <w:rPr>
                      <w:rFonts w:ascii="Arial" w:hAnsi="Arial" w:cs="Arial"/>
                      <w:sz w:val="18"/>
                      <w:szCs w:val="18"/>
                    </w:rPr>
                  </w:pPr>
                </w:p>
                <w:p w14:paraId="107D398A" w14:textId="77777777" w:rsidR="008876AF" w:rsidRPr="00AF17A5" w:rsidRDefault="008876AF">
                  <w:pPr>
                    <w:numPr>
                      <w:ilvl w:val="0"/>
                      <w:numId w:val="89"/>
                    </w:numPr>
                    <w:rPr>
                      <w:rFonts w:ascii="Arial" w:hAnsi="Arial" w:cs="Arial"/>
                      <w:sz w:val="18"/>
                      <w:szCs w:val="18"/>
                    </w:rPr>
                  </w:pPr>
                  <w:r w:rsidRPr="00AF17A5">
                    <w:rPr>
                      <w:rFonts w:ascii="Arial" w:hAnsi="Arial" w:cs="Arial"/>
                      <w:sz w:val="18"/>
                      <w:szCs w:val="18"/>
                    </w:rPr>
                    <w:t>rozpozná některé obvyklé příznaky běžných</w:t>
                  </w:r>
                </w:p>
                <w:p w14:paraId="2F15127D" w14:textId="77777777" w:rsidR="008876AF" w:rsidRPr="00AF17A5" w:rsidRDefault="008876AF">
                  <w:pPr>
                    <w:rPr>
                      <w:rFonts w:ascii="Arial" w:hAnsi="Arial" w:cs="Arial"/>
                      <w:sz w:val="18"/>
                      <w:szCs w:val="18"/>
                    </w:rPr>
                  </w:pPr>
                </w:p>
                <w:p w14:paraId="56731775" w14:textId="77777777" w:rsidR="008876AF" w:rsidRPr="00AF17A5" w:rsidRDefault="008876AF">
                  <w:pPr>
                    <w:numPr>
                      <w:ilvl w:val="0"/>
                      <w:numId w:val="89"/>
                    </w:numPr>
                    <w:rPr>
                      <w:rFonts w:ascii="Arial" w:hAnsi="Arial" w:cs="Arial"/>
                      <w:sz w:val="18"/>
                      <w:szCs w:val="18"/>
                    </w:rPr>
                  </w:pPr>
                  <w:r w:rsidRPr="00AF17A5">
                    <w:rPr>
                      <w:rFonts w:ascii="Arial" w:hAnsi="Arial" w:cs="Arial"/>
                      <w:sz w:val="18"/>
                      <w:szCs w:val="18"/>
                    </w:rPr>
                    <w:t>nemocí a nebojí se kontaktu s lékařem</w:t>
                  </w:r>
                </w:p>
                <w:p w14:paraId="1857B960" w14:textId="77777777" w:rsidR="008876AF" w:rsidRPr="00AF17A5" w:rsidRDefault="008876AF">
                  <w:pPr>
                    <w:numPr>
                      <w:ilvl w:val="0"/>
                      <w:numId w:val="89"/>
                    </w:numPr>
                    <w:rPr>
                      <w:rFonts w:ascii="Arial" w:hAnsi="Arial" w:cs="Arial"/>
                      <w:sz w:val="18"/>
                      <w:szCs w:val="18"/>
                    </w:rPr>
                  </w:pPr>
                  <w:r w:rsidRPr="00AF17A5">
                    <w:rPr>
                      <w:rFonts w:ascii="Arial" w:hAnsi="Arial" w:cs="Arial"/>
                      <w:sz w:val="18"/>
                      <w:szCs w:val="18"/>
                    </w:rPr>
                    <w:t>dodržuje zásady podávání léků, řídí se pokyny lékařů při nemoci, ošetří drobná poranění</w:t>
                  </w:r>
                </w:p>
                <w:p w14:paraId="786F517E" w14:textId="77777777" w:rsidR="008876AF" w:rsidRPr="00AF17A5" w:rsidRDefault="008876AF">
                  <w:pPr>
                    <w:numPr>
                      <w:ilvl w:val="0"/>
                      <w:numId w:val="89"/>
                    </w:numPr>
                    <w:rPr>
                      <w:rFonts w:ascii="Arial" w:hAnsi="Arial" w:cs="Arial"/>
                      <w:sz w:val="18"/>
                      <w:szCs w:val="18"/>
                    </w:rPr>
                  </w:pPr>
                  <w:r w:rsidRPr="00AF17A5">
                    <w:rPr>
                      <w:rFonts w:ascii="Arial" w:hAnsi="Arial" w:cs="Arial"/>
                      <w:sz w:val="18"/>
                      <w:szCs w:val="18"/>
                    </w:rPr>
                    <w:t>zvládá a uplatňuje základní návyky osobní hygieny</w:t>
                  </w:r>
                </w:p>
                <w:p w14:paraId="619642C3" w14:textId="77777777" w:rsidR="008876AF" w:rsidRPr="00AF17A5" w:rsidRDefault="008876AF">
                  <w:pPr>
                    <w:numPr>
                      <w:ilvl w:val="0"/>
                      <w:numId w:val="89"/>
                    </w:numPr>
                    <w:rPr>
                      <w:rFonts w:ascii="Arial" w:hAnsi="Arial" w:cs="Arial"/>
                      <w:sz w:val="18"/>
                      <w:szCs w:val="18"/>
                    </w:rPr>
                  </w:pPr>
                  <w:r w:rsidRPr="00AF17A5">
                    <w:rPr>
                      <w:rFonts w:ascii="Arial" w:hAnsi="Arial" w:cs="Arial"/>
                      <w:sz w:val="18"/>
                      <w:szCs w:val="18"/>
                    </w:rPr>
                    <w:t>zná místo ukládání léků a obvazového materiálu doma i ve škole</w:t>
                  </w:r>
                </w:p>
                <w:p w14:paraId="5C8C1392" w14:textId="77777777" w:rsidR="008876AF" w:rsidRPr="00AF17A5" w:rsidRDefault="008876AF">
                  <w:pPr>
                    <w:numPr>
                      <w:ilvl w:val="0"/>
                      <w:numId w:val="89"/>
                    </w:numPr>
                    <w:rPr>
                      <w:rFonts w:ascii="Arial" w:hAnsi="Arial" w:cs="Arial"/>
                      <w:sz w:val="18"/>
                      <w:szCs w:val="18"/>
                    </w:rPr>
                  </w:pPr>
                  <w:r w:rsidRPr="00AF17A5">
                    <w:rPr>
                      <w:rFonts w:ascii="Arial" w:hAnsi="Arial" w:cs="Arial"/>
                      <w:sz w:val="18"/>
                      <w:szCs w:val="18"/>
                    </w:rPr>
                    <w:t>chápe, že dostatečný spánek, odpočinek a aktivní pohyb má pro zdraví velký význam</w:t>
                  </w:r>
                </w:p>
                <w:p w14:paraId="04D7B4FD" w14:textId="77777777" w:rsidR="008876AF" w:rsidRDefault="008876AF">
                  <w:pPr>
                    <w:rPr>
                      <w:rFonts w:ascii="Arial" w:hAnsi="Arial" w:cs="Arial"/>
                      <w:sz w:val="18"/>
                      <w:szCs w:val="18"/>
                    </w:rPr>
                  </w:pPr>
                </w:p>
                <w:p w14:paraId="6247056E" w14:textId="77777777" w:rsidR="008876AF" w:rsidRDefault="008876AF">
                  <w:pPr>
                    <w:numPr>
                      <w:ilvl w:val="0"/>
                      <w:numId w:val="89"/>
                    </w:numPr>
                    <w:rPr>
                      <w:rFonts w:ascii="Arial" w:hAnsi="Arial" w:cs="Arial"/>
                      <w:sz w:val="18"/>
                      <w:szCs w:val="18"/>
                    </w:rPr>
                  </w:pPr>
                  <w:r>
                    <w:rPr>
                      <w:rFonts w:ascii="Arial" w:hAnsi="Arial" w:cs="Arial"/>
                      <w:sz w:val="18"/>
                      <w:szCs w:val="18"/>
                    </w:rPr>
                    <w:t>pojmenuje některá zdravotní rizika spojená s kouřením, častým a dlouhým sezením u počítače aj.</w:t>
                  </w:r>
                </w:p>
                <w:p w14:paraId="59A83DA7" w14:textId="77777777" w:rsidR="008876AF" w:rsidRDefault="008876AF">
                  <w:pPr>
                    <w:numPr>
                      <w:ilvl w:val="0"/>
                      <w:numId w:val="89"/>
                    </w:numPr>
                    <w:rPr>
                      <w:rFonts w:ascii="Arial" w:hAnsi="Arial" w:cs="Arial"/>
                      <w:sz w:val="18"/>
                      <w:szCs w:val="18"/>
                    </w:rPr>
                  </w:pPr>
                  <w:r>
                    <w:rPr>
                      <w:rFonts w:ascii="Arial" w:hAnsi="Arial" w:cs="Arial"/>
                      <w:sz w:val="18"/>
                      <w:szCs w:val="18"/>
                    </w:rPr>
                    <w:t>chrání se před stykem s cizí krví (úrazy, nalezené injekční stříkačky aj.)</w:t>
                  </w:r>
                </w:p>
                <w:p w14:paraId="265210B4" w14:textId="77777777" w:rsidR="008876AF" w:rsidRDefault="008876AF">
                  <w:pPr>
                    <w:numPr>
                      <w:ilvl w:val="0"/>
                      <w:numId w:val="89"/>
                    </w:numPr>
                    <w:rPr>
                      <w:rFonts w:ascii="Arial" w:hAnsi="Arial" w:cs="Arial"/>
                      <w:sz w:val="18"/>
                      <w:szCs w:val="18"/>
                    </w:rPr>
                  </w:pPr>
                  <w:r>
                    <w:rPr>
                      <w:rFonts w:ascii="Arial" w:hAnsi="Arial" w:cs="Arial"/>
                      <w:sz w:val="18"/>
                      <w:szCs w:val="18"/>
                    </w:rPr>
                    <w:t>uvědomí si, jak může ohrozit své zdraví požitím návykových látek, dokáže je odmítnout</w:t>
                  </w:r>
                </w:p>
                <w:p w14:paraId="3557857C" w14:textId="77777777" w:rsidR="008876AF" w:rsidRDefault="008876AF">
                  <w:pPr>
                    <w:rPr>
                      <w:rFonts w:ascii="Arial" w:hAnsi="Arial" w:cs="Arial"/>
                      <w:sz w:val="18"/>
                      <w:szCs w:val="18"/>
                    </w:rPr>
                  </w:pPr>
                </w:p>
                <w:p w14:paraId="79A8B372" w14:textId="77777777" w:rsidR="008876AF" w:rsidRPr="00AF17A5" w:rsidRDefault="008876AF">
                  <w:pPr>
                    <w:numPr>
                      <w:ilvl w:val="0"/>
                      <w:numId w:val="89"/>
                    </w:numPr>
                    <w:rPr>
                      <w:rFonts w:ascii="Arial" w:hAnsi="Arial" w:cs="Arial"/>
                      <w:sz w:val="18"/>
                      <w:szCs w:val="18"/>
                    </w:rPr>
                  </w:pPr>
                  <w:r w:rsidRPr="00AF17A5">
                    <w:rPr>
                      <w:rFonts w:ascii="Arial" w:hAnsi="Arial" w:cs="Arial"/>
                      <w:sz w:val="18"/>
                      <w:szCs w:val="18"/>
                    </w:rPr>
                    <w:t>rozeznává nebezpečná místa ve svém okolí a v souvislosti s nimi uplatňuje způsoby bezpečného chování</w:t>
                  </w:r>
                </w:p>
                <w:p w14:paraId="57F90E9B" w14:textId="77777777" w:rsidR="008876AF" w:rsidRPr="00AF17A5" w:rsidRDefault="008876AF">
                  <w:pPr>
                    <w:numPr>
                      <w:ilvl w:val="0"/>
                      <w:numId w:val="89"/>
                    </w:numPr>
                    <w:rPr>
                      <w:rFonts w:ascii="Arial" w:hAnsi="Arial" w:cs="Arial"/>
                      <w:sz w:val="18"/>
                      <w:szCs w:val="18"/>
                    </w:rPr>
                  </w:pPr>
                  <w:r w:rsidRPr="00AF17A5">
                    <w:rPr>
                      <w:rFonts w:ascii="Arial" w:hAnsi="Arial" w:cs="Arial"/>
                      <w:sz w:val="18"/>
                      <w:szCs w:val="18"/>
                    </w:rPr>
                    <w:t>dokáže odmítnout návrhy a lákání cizích osob</w:t>
                  </w:r>
                </w:p>
                <w:p w14:paraId="08B22342" w14:textId="77777777" w:rsidR="008876AF" w:rsidRPr="00AF17A5" w:rsidRDefault="008876AF">
                  <w:pPr>
                    <w:numPr>
                      <w:ilvl w:val="0"/>
                      <w:numId w:val="89"/>
                    </w:numPr>
                    <w:rPr>
                      <w:rFonts w:ascii="Arial" w:hAnsi="Arial" w:cs="Arial"/>
                      <w:sz w:val="18"/>
                      <w:szCs w:val="18"/>
                    </w:rPr>
                  </w:pPr>
                  <w:r w:rsidRPr="00AF17A5">
                    <w:rPr>
                      <w:rFonts w:ascii="Arial" w:hAnsi="Arial" w:cs="Arial"/>
                      <w:sz w:val="18"/>
                      <w:szCs w:val="18"/>
                    </w:rPr>
                    <w:t>rozpozná, na koho se obrátit v případě pocitu vlastního ohrožení</w:t>
                  </w:r>
                </w:p>
                <w:p w14:paraId="34FF5160" w14:textId="77777777" w:rsidR="008876AF" w:rsidRPr="00AF17A5" w:rsidRDefault="008876AF">
                  <w:pPr>
                    <w:rPr>
                      <w:rFonts w:ascii="Arial" w:hAnsi="Arial" w:cs="Arial"/>
                      <w:sz w:val="18"/>
                      <w:szCs w:val="18"/>
                    </w:rPr>
                  </w:pPr>
                </w:p>
                <w:p w14:paraId="41E1A4C5" w14:textId="77777777" w:rsidR="008876AF" w:rsidRPr="00AF17A5" w:rsidRDefault="008876AF">
                  <w:pPr>
                    <w:numPr>
                      <w:ilvl w:val="0"/>
                      <w:numId w:val="89"/>
                    </w:numPr>
                    <w:rPr>
                      <w:rFonts w:ascii="Arial" w:hAnsi="Arial" w:cs="Arial"/>
                      <w:sz w:val="18"/>
                      <w:szCs w:val="18"/>
                    </w:rPr>
                  </w:pPr>
                  <w:r w:rsidRPr="00AF17A5">
                    <w:rPr>
                      <w:rFonts w:ascii="Arial" w:hAnsi="Arial" w:cs="Arial"/>
                      <w:sz w:val="18"/>
                      <w:szCs w:val="18"/>
                    </w:rPr>
                    <w:t>rozpoznává význam aktivního pohybu pro zdraví, pojmenuje správně způsoby sezení a nošení předmětů</w:t>
                  </w:r>
                </w:p>
                <w:p w14:paraId="087AEBB1" w14:textId="2769E37C" w:rsidR="008876AF" w:rsidRDefault="008876AF">
                  <w:pPr>
                    <w:rPr>
                      <w:rFonts w:ascii="Arial" w:hAnsi="Arial" w:cs="Arial"/>
                      <w:sz w:val="18"/>
                      <w:szCs w:val="18"/>
                    </w:rPr>
                  </w:pPr>
                </w:p>
                <w:p w14:paraId="2448CCC9" w14:textId="76EAA01A" w:rsidR="004306C0" w:rsidRPr="004306C0" w:rsidRDefault="004306C0">
                  <w:pPr>
                    <w:pStyle w:val="Odstavecseseznamem"/>
                    <w:numPr>
                      <w:ilvl w:val="0"/>
                      <w:numId w:val="89"/>
                    </w:numPr>
                    <w:rPr>
                      <w:rFonts w:ascii="Arial" w:hAnsi="Arial" w:cs="Arial"/>
                      <w:sz w:val="18"/>
                      <w:szCs w:val="18"/>
                    </w:rPr>
                  </w:pPr>
                  <w:r w:rsidRPr="004306C0">
                    <w:rPr>
                      <w:rFonts w:ascii="Arial" w:hAnsi="Arial" w:cs="Arial"/>
                      <w:sz w:val="18"/>
                      <w:szCs w:val="18"/>
                    </w:rPr>
                    <w:t>podílí se na vytvoření společných pravidel chování ve třídě včetně pravidel při práci s počítačem, tabletem, interaktivní tabulí, mobilním telefonem apod. a pravidla dodržuje</w:t>
                  </w:r>
                </w:p>
                <w:p w14:paraId="6EB09BC5" w14:textId="77777777" w:rsidR="008876AF" w:rsidRDefault="008876AF">
                  <w:pPr>
                    <w:rPr>
                      <w:rFonts w:ascii="Arial" w:hAnsi="Arial" w:cs="Arial"/>
                      <w:sz w:val="18"/>
                      <w:szCs w:val="18"/>
                    </w:rPr>
                  </w:pPr>
                </w:p>
              </w:tc>
              <w:tc>
                <w:tcPr>
                  <w:tcW w:w="4860" w:type="dxa"/>
                  <w:tcBorders>
                    <w:top w:val="single" w:sz="4" w:space="0" w:color="auto"/>
                    <w:left w:val="single" w:sz="4" w:space="0" w:color="auto"/>
                    <w:bottom w:val="single" w:sz="4" w:space="0" w:color="auto"/>
                    <w:right w:val="single" w:sz="4" w:space="0" w:color="auto"/>
                  </w:tcBorders>
                </w:tcPr>
                <w:p w14:paraId="0854D6CC" w14:textId="77777777" w:rsidR="008876AF" w:rsidRPr="00AF17A5" w:rsidRDefault="008876AF">
                  <w:pPr>
                    <w:rPr>
                      <w:rFonts w:ascii="Arial" w:hAnsi="Arial" w:cs="Arial"/>
                      <w:sz w:val="18"/>
                      <w:szCs w:val="18"/>
                    </w:rPr>
                  </w:pPr>
                </w:p>
                <w:p w14:paraId="39C0F7E6" w14:textId="77777777" w:rsidR="008876AF" w:rsidRPr="00AF17A5" w:rsidRDefault="008876AF">
                  <w:pPr>
                    <w:rPr>
                      <w:rFonts w:ascii="Arial" w:hAnsi="Arial" w:cs="Arial"/>
                      <w:sz w:val="18"/>
                      <w:szCs w:val="18"/>
                    </w:rPr>
                  </w:pPr>
                </w:p>
                <w:p w14:paraId="3AF2F757" w14:textId="77777777" w:rsidR="008876AF" w:rsidRPr="00AF17A5" w:rsidRDefault="008876AF">
                  <w:pPr>
                    <w:rPr>
                      <w:rFonts w:ascii="Arial" w:hAnsi="Arial" w:cs="Arial"/>
                      <w:sz w:val="18"/>
                      <w:szCs w:val="18"/>
                    </w:rPr>
                  </w:pPr>
                </w:p>
                <w:p w14:paraId="160794B5" w14:textId="77777777" w:rsidR="008876AF" w:rsidRPr="00AF17A5" w:rsidRDefault="008876AF">
                  <w:pPr>
                    <w:rPr>
                      <w:rFonts w:ascii="Arial" w:hAnsi="Arial" w:cs="Arial"/>
                      <w:sz w:val="18"/>
                      <w:szCs w:val="18"/>
                    </w:rPr>
                  </w:pPr>
                  <w:r w:rsidRPr="00AF17A5">
                    <w:rPr>
                      <w:rFonts w:ascii="Arial" w:hAnsi="Arial" w:cs="Arial"/>
                      <w:sz w:val="18"/>
                      <w:szCs w:val="18"/>
                    </w:rPr>
                    <w:t>Rodinná a sexuální výchova</w:t>
                  </w:r>
                </w:p>
                <w:p w14:paraId="3BE09DE6" w14:textId="77777777" w:rsidR="008876AF" w:rsidRPr="00AF17A5" w:rsidRDefault="008876AF">
                  <w:pPr>
                    <w:rPr>
                      <w:rFonts w:ascii="Arial" w:hAnsi="Arial" w:cs="Arial"/>
                      <w:sz w:val="18"/>
                      <w:szCs w:val="18"/>
                    </w:rPr>
                  </w:pPr>
                </w:p>
                <w:p w14:paraId="33165899" w14:textId="77777777" w:rsidR="008876AF" w:rsidRPr="00AF17A5" w:rsidRDefault="008876AF">
                  <w:pPr>
                    <w:rPr>
                      <w:rFonts w:ascii="Arial" w:hAnsi="Arial" w:cs="Arial"/>
                      <w:sz w:val="18"/>
                      <w:szCs w:val="18"/>
                    </w:rPr>
                  </w:pPr>
                </w:p>
                <w:p w14:paraId="7B51A977" w14:textId="77777777" w:rsidR="008876AF" w:rsidRPr="00AF17A5" w:rsidRDefault="008876AF">
                  <w:pPr>
                    <w:rPr>
                      <w:rFonts w:ascii="Arial" w:hAnsi="Arial" w:cs="Arial"/>
                      <w:sz w:val="18"/>
                      <w:szCs w:val="18"/>
                    </w:rPr>
                  </w:pPr>
                </w:p>
                <w:p w14:paraId="06DF29CD" w14:textId="77777777" w:rsidR="008876AF" w:rsidRPr="00AF17A5" w:rsidRDefault="008876AF">
                  <w:pPr>
                    <w:rPr>
                      <w:rFonts w:ascii="Arial" w:hAnsi="Arial" w:cs="Arial"/>
                      <w:sz w:val="18"/>
                      <w:szCs w:val="18"/>
                    </w:rPr>
                  </w:pPr>
                </w:p>
                <w:p w14:paraId="3A5362C8" w14:textId="77777777" w:rsidR="008876AF" w:rsidRPr="00AF17A5" w:rsidRDefault="008876AF">
                  <w:pPr>
                    <w:rPr>
                      <w:rFonts w:ascii="Arial" w:hAnsi="Arial" w:cs="Arial"/>
                      <w:sz w:val="18"/>
                      <w:szCs w:val="18"/>
                    </w:rPr>
                  </w:pPr>
                </w:p>
                <w:p w14:paraId="2C016D2C" w14:textId="77777777" w:rsidR="008876AF" w:rsidRPr="00AF17A5" w:rsidRDefault="008876AF">
                  <w:pPr>
                    <w:rPr>
                      <w:rFonts w:ascii="Arial" w:hAnsi="Arial" w:cs="Arial"/>
                      <w:sz w:val="18"/>
                      <w:szCs w:val="18"/>
                    </w:rPr>
                  </w:pPr>
                </w:p>
                <w:p w14:paraId="4DC5F4A5" w14:textId="77777777" w:rsidR="008876AF" w:rsidRPr="00AF17A5" w:rsidRDefault="008876AF">
                  <w:pPr>
                    <w:rPr>
                      <w:rFonts w:ascii="Arial" w:hAnsi="Arial" w:cs="Arial"/>
                      <w:sz w:val="18"/>
                      <w:szCs w:val="18"/>
                    </w:rPr>
                  </w:pPr>
                </w:p>
                <w:p w14:paraId="3E47389B" w14:textId="77777777" w:rsidR="008876AF" w:rsidRPr="00AF17A5" w:rsidRDefault="008876AF">
                  <w:pPr>
                    <w:rPr>
                      <w:rFonts w:ascii="Arial" w:hAnsi="Arial" w:cs="Arial"/>
                      <w:sz w:val="18"/>
                      <w:szCs w:val="18"/>
                    </w:rPr>
                  </w:pPr>
                </w:p>
                <w:p w14:paraId="05D3920B" w14:textId="77777777" w:rsidR="008876AF" w:rsidRPr="00AF17A5" w:rsidRDefault="008876AF">
                  <w:pPr>
                    <w:rPr>
                      <w:rFonts w:ascii="Arial" w:hAnsi="Arial" w:cs="Arial"/>
                      <w:sz w:val="18"/>
                      <w:szCs w:val="18"/>
                    </w:rPr>
                  </w:pPr>
                  <w:r w:rsidRPr="00AF17A5">
                    <w:rPr>
                      <w:rFonts w:ascii="Arial" w:hAnsi="Arial" w:cs="Arial"/>
                      <w:sz w:val="18"/>
                      <w:szCs w:val="18"/>
                    </w:rPr>
                    <w:t>ČLOVĚK</w:t>
                  </w:r>
                </w:p>
                <w:p w14:paraId="20965922" w14:textId="77777777" w:rsidR="008876AF" w:rsidRPr="00AF17A5" w:rsidRDefault="008876AF">
                  <w:pPr>
                    <w:rPr>
                      <w:rFonts w:ascii="Arial" w:hAnsi="Arial" w:cs="Arial"/>
                      <w:sz w:val="18"/>
                      <w:szCs w:val="18"/>
                    </w:rPr>
                  </w:pPr>
                  <w:r w:rsidRPr="00AF17A5">
                    <w:rPr>
                      <w:rFonts w:ascii="Arial" w:hAnsi="Arial" w:cs="Arial"/>
                      <w:sz w:val="18"/>
                      <w:szCs w:val="18"/>
                    </w:rPr>
                    <w:t>Lidské tělo a stavba těla</w:t>
                  </w:r>
                </w:p>
                <w:p w14:paraId="42E63C7A" w14:textId="77777777" w:rsidR="008876AF" w:rsidRPr="00AF17A5" w:rsidRDefault="008876AF">
                  <w:pPr>
                    <w:rPr>
                      <w:rFonts w:ascii="Arial" w:hAnsi="Arial" w:cs="Arial"/>
                      <w:sz w:val="18"/>
                      <w:szCs w:val="18"/>
                    </w:rPr>
                  </w:pPr>
                </w:p>
                <w:p w14:paraId="15AAE6F8" w14:textId="77777777" w:rsidR="008876AF" w:rsidRPr="00AF17A5" w:rsidRDefault="008876AF">
                  <w:pPr>
                    <w:rPr>
                      <w:rFonts w:ascii="Arial" w:hAnsi="Arial" w:cs="Arial"/>
                      <w:sz w:val="18"/>
                      <w:szCs w:val="18"/>
                    </w:rPr>
                  </w:pPr>
                  <w:r w:rsidRPr="00AF17A5">
                    <w:rPr>
                      <w:rFonts w:ascii="Arial" w:hAnsi="Arial" w:cs="Arial"/>
                      <w:sz w:val="18"/>
                      <w:szCs w:val="18"/>
                    </w:rPr>
                    <w:t>Rodinná a sexuální výchova</w:t>
                  </w:r>
                </w:p>
                <w:p w14:paraId="586B78FB" w14:textId="77777777" w:rsidR="008876AF" w:rsidRPr="00AF17A5" w:rsidRDefault="008876AF">
                  <w:pPr>
                    <w:rPr>
                      <w:rFonts w:ascii="Arial" w:hAnsi="Arial" w:cs="Arial"/>
                      <w:sz w:val="18"/>
                      <w:szCs w:val="18"/>
                    </w:rPr>
                  </w:pPr>
                </w:p>
                <w:p w14:paraId="2E0D1A90" w14:textId="77777777" w:rsidR="008876AF" w:rsidRPr="00AF17A5" w:rsidRDefault="008876AF">
                  <w:pPr>
                    <w:rPr>
                      <w:rFonts w:ascii="Arial" w:hAnsi="Arial" w:cs="Arial"/>
                      <w:sz w:val="18"/>
                      <w:szCs w:val="18"/>
                    </w:rPr>
                  </w:pPr>
                </w:p>
                <w:p w14:paraId="47C0D6EF" w14:textId="77777777" w:rsidR="008876AF" w:rsidRPr="00AF17A5" w:rsidRDefault="008876AF">
                  <w:pPr>
                    <w:rPr>
                      <w:rFonts w:ascii="Arial" w:hAnsi="Arial" w:cs="Arial"/>
                      <w:sz w:val="18"/>
                      <w:szCs w:val="18"/>
                    </w:rPr>
                  </w:pPr>
                </w:p>
                <w:p w14:paraId="4C0279BF" w14:textId="77777777" w:rsidR="008876AF" w:rsidRPr="00AF17A5" w:rsidRDefault="008876AF">
                  <w:pPr>
                    <w:rPr>
                      <w:rFonts w:ascii="Arial" w:hAnsi="Arial" w:cs="Arial"/>
                      <w:sz w:val="18"/>
                      <w:szCs w:val="18"/>
                    </w:rPr>
                  </w:pPr>
                </w:p>
                <w:p w14:paraId="160575F2" w14:textId="77777777" w:rsidR="008876AF" w:rsidRPr="00AF17A5" w:rsidRDefault="008876AF">
                  <w:pPr>
                    <w:rPr>
                      <w:rFonts w:ascii="Arial" w:hAnsi="Arial" w:cs="Arial"/>
                      <w:sz w:val="18"/>
                      <w:szCs w:val="18"/>
                    </w:rPr>
                  </w:pPr>
                </w:p>
                <w:p w14:paraId="6A8A8B6B" w14:textId="77777777" w:rsidR="008876AF" w:rsidRPr="00AF17A5" w:rsidRDefault="008876AF">
                  <w:pPr>
                    <w:rPr>
                      <w:rFonts w:ascii="Arial" w:hAnsi="Arial" w:cs="Arial"/>
                      <w:sz w:val="18"/>
                      <w:szCs w:val="18"/>
                    </w:rPr>
                  </w:pPr>
                </w:p>
                <w:p w14:paraId="60138526" w14:textId="77777777" w:rsidR="008876AF" w:rsidRPr="00AF17A5" w:rsidRDefault="008876AF">
                  <w:pPr>
                    <w:rPr>
                      <w:rFonts w:ascii="Arial" w:hAnsi="Arial" w:cs="Arial"/>
                      <w:sz w:val="18"/>
                      <w:szCs w:val="18"/>
                    </w:rPr>
                  </w:pPr>
                </w:p>
                <w:p w14:paraId="67E7F79E" w14:textId="77777777" w:rsidR="008876AF" w:rsidRPr="00AF17A5" w:rsidRDefault="008876AF">
                  <w:pPr>
                    <w:rPr>
                      <w:rFonts w:ascii="Arial" w:hAnsi="Arial" w:cs="Arial"/>
                      <w:sz w:val="18"/>
                      <w:szCs w:val="18"/>
                    </w:rPr>
                  </w:pPr>
                </w:p>
                <w:p w14:paraId="4913490E" w14:textId="77777777" w:rsidR="008876AF" w:rsidRPr="00AF17A5" w:rsidRDefault="008876AF">
                  <w:pPr>
                    <w:rPr>
                      <w:rFonts w:ascii="Arial" w:hAnsi="Arial" w:cs="Arial"/>
                      <w:sz w:val="18"/>
                      <w:szCs w:val="18"/>
                    </w:rPr>
                  </w:pPr>
                </w:p>
                <w:p w14:paraId="03E68411" w14:textId="77777777" w:rsidR="008876AF" w:rsidRPr="00AF17A5" w:rsidRDefault="008876AF">
                  <w:pPr>
                    <w:rPr>
                      <w:rFonts w:ascii="Arial" w:hAnsi="Arial" w:cs="Arial"/>
                      <w:sz w:val="18"/>
                      <w:szCs w:val="18"/>
                    </w:rPr>
                  </w:pPr>
                </w:p>
                <w:p w14:paraId="3D653BD2" w14:textId="77777777" w:rsidR="008876AF" w:rsidRPr="00AF17A5" w:rsidRDefault="008876AF">
                  <w:pPr>
                    <w:rPr>
                      <w:rFonts w:ascii="Arial" w:hAnsi="Arial" w:cs="Arial"/>
                      <w:sz w:val="18"/>
                      <w:szCs w:val="18"/>
                    </w:rPr>
                  </w:pPr>
                </w:p>
                <w:p w14:paraId="6FB4B13E" w14:textId="77777777" w:rsidR="008876AF" w:rsidRPr="00AF17A5" w:rsidRDefault="008876AF">
                  <w:pPr>
                    <w:rPr>
                      <w:rFonts w:ascii="Arial" w:hAnsi="Arial" w:cs="Arial"/>
                      <w:sz w:val="18"/>
                      <w:szCs w:val="18"/>
                    </w:rPr>
                  </w:pPr>
                </w:p>
                <w:p w14:paraId="02007C15" w14:textId="77777777" w:rsidR="008876AF" w:rsidRPr="00AF17A5" w:rsidRDefault="008876AF">
                  <w:pPr>
                    <w:rPr>
                      <w:rFonts w:ascii="Arial" w:hAnsi="Arial" w:cs="Arial"/>
                      <w:sz w:val="18"/>
                      <w:szCs w:val="18"/>
                    </w:rPr>
                  </w:pPr>
                </w:p>
                <w:p w14:paraId="67A4DC1C" w14:textId="77777777" w:rsidR="008876AF" w:rsidRPr="00AF17A5" w:rsidRDefault="008876AF">
                  <w:pPr>
                    <w:rPr>
                      <w:rFonts w:ascii="Arial" w:hAnsi="Arial" w:cs="Arial"/>
                      <w:sz w:val="18"/>
                      <w:szCs w:val="18"/>
                    </w:rPr>
                  </w:pPr>
                </w:p>
                <w:p w14:paraId="3A9D1E01" w14:textId="77777777" w:rsidR="008876AF" w:rsidRPr="00AF17A5" w:rsidRDefault="008876AF">
                  <w:pPr>
                    <w:rPr>
                      <w:rFonts w:ascii="Arial" w:hAnsi="Arial" w:cs="Arial"/>
                      <w:sz w:val="18"/>
                      <w:szCs w:val="18"/>
                    </w:rPr>
                  </w:pPr>
                </w:p>
                <w:p w14:paraId="5444893A" w14:textId="77777777" w:rsidR="002232BE" w:rsidRDefault="002232BE">
                  <w:pPr>
                    <w:rPr>
                      <w:rFonts w:ascii="Arial" w:hAnsi="Arial" w:cs="Arial"/>
                      <w:sz w:val="18"/>
                      <w:szCs w:val="18"/>
                    </w:rPr>
                  </w:pPr>
                </w:p>
                <w:p w14:paraId="1E59907C" w14:textId="77777777" w:rsidR="002232BE" w:rsidRDefault="002232BE">
                  <w:pPr>
                    <w:rPr>
                      <w:rFonts w:ascii="Arial" w:hAnsi="Arial" w:cs="Arial"/>
                      <w:sz w:val="18"/>
                      <w:szCs w:val="18"/>
                    </w:rPr>
                  </w:pPr>
                </w:p>
                <w:p w14:paraId="7D8E0153" w14:textId="77777777" w:rsidR="002232BE" w:rsidRDefault="002232BE">
                  <w:pPr>
                    <w:rPr>
                      <w:rFonts w:ascii="Arial" w:hAnsi="Arial" w:cs="Arial"/>
                      <w:sz w:val="18"/>
                      <w:szCs w:val="18"/>
                    </w:rPr>
                  </w:pPr>
                </w:p>
                <w:p w14:paraId="611A917F" w14:textId="77777777" w:rsidR="002232BE" w:rsidRDefault="002232BE">
                  <w:pPr>
                    <w:rPr>
                      <w:rFonts w:ascii="Arial" w:hAnsi="Arial" w:cs="Arial"/>
                      <w:sz w:val="18"/>
                      <w:szCs w:val="18"/>
                    </w:rPr>
                  </w:pPr>
                </w:p>
                <w:p w14:paraId="11428BB5" w14:textId="4BD5B8AD" w:rsidR="008876AF" w:rsidRPr="00AF17A5" w:rsidRDefault="008876AF">
                  <w:pPr>
                    <w:rPr>
                      <w:rFonts w:ascii="Arial" w:hAnsi="Arial" w:cs="Arial"/>
                      <w:sz w:val="18"/>
                      <w:szCs w:val="18"/>
                    </w:rPr>
                  </w:pPr>
                  <w:r w:rsidRPr="00AF17A5">
                    <w:rPr>
                      <w:rFonts w:ascii="Arial" w:hAnsi="Arial" w:cs="Arial"/>
                      <w:sz w:val="18"/>
                      <w:szCs w:val="18"/>
                    </w:rPr>
                    <w:t>PEČUJEME O SVÉ ZDRAVÍ</w:t>
                  </w:r>
                </w:p>
                <w:p w14:paraId="40F65AFF" w14:textId="77777777" w:rsidR="008876AF" w:rsidRPr="00AF17A5" w:rsidRDefault="008876AF">
                  <w:pPr>
                    <w:rPr>
                      <w:rFonts w:ascii="Arial" w:hAnsi="Arial" w:cs="Arial"/>
                      <w:sz w:val="18"/>
                      <w:szCs w:val="18"/>
                    </w:rPr>
                  </w:pPr>
                  <w:r w:rsidRPr="00AF17A5">
                    <w:rPr>
                      <w:rFonts w:ascii="Arial" w:hAnsi="Arial" w:cs="Arial"/>
                      <w:sz w:val="18"/>
                      <w:szCs w:val="18"/>
                    </w:rPr>
                    <w:t>Výživa a zdraví</w:t>
                  </w:r>
                </w:p>
                <w:p w14:paraId="460DCF7A" w14:textId="77777777" w:rsidR="008876AF" w:rsidRPr="00AF17A5" w:rsidRDefault="008876AF">
                  <w:pPr>
                    <w:rPr>
                      <w:rFonts w:ascii="Arial" w:hAnsi="Arial" w:cs="Arial"/>
                      <w:sz w:val="18"/>
                      <w:szCs w:val="18"/>
                    </w:rPr>
                  </w:pPr>
                </w:p>
                <w:p w14:paraId="1ADD4D98" w14:textId="77777777" w:rsidR="008876AF" w:rsidRPr="00AF17A5" w:rsidRDefault="008876AF">
                  <w:pPr>
                    <w:rPr>
                      <w:rFonts w:ascii="Arial" w:hAnsi="Arial" w:cs="Arial"/>
                      <w:sz w:val="18"/>
                      <w:szCs w:val="18"/>
                    </w:rPr>
                  </w:pPr>
                </w:p>
                <w:p w14:paraId="36F684A1" w14:textId="77777777" w:rsidR="008876AF" w:rsidRPr="00AF17A5" w:rsidRDefault="008876AF">
                  <w:pPr>
                    <w:rPr>
                      <w:rFonts w:ascii="Arial" w:hAnsi="Arial" w:cs="Arial"/>
                      <w:sz w:val="18"/>
                      <w:szCs w:val="18"/>
                    </w:rPr>
                  </w:pPr>
                </w:p>
                <w:p w14:paraId="2A4AE81C" w14:textId="77777777" w:rsidR="008876AF" w:rsidRPr="00AF17A5" w:rsidRDefault="008876AF">
                  <w:pPr>
                    <w:rPr>
                      <w:rFonts w:ascii="Arial" w:hAnsi="Arial" w:cs="Arial"/>
                      <w:sz w:val="18"/>
                      <w:szCs w:val="18"/>
                    </w:rPr>
                  </w:pPr>
                  <w:r w:rsidRPr="00AF17A5">
                    <w:rPr>
                      <w:rFonts w:ascii="Arial" w:hAnsi="Arial" w:cs="Arial"/>
                      <w:sz w:val="18"/>
                      <w:szCs w:val="18"/>
                    </w:rPr>
                    <w:t>Být zdraví, obranyschopnost organismu</w:t>
                  </w:r>
                </w:p>
                <w:p w14:paraId="16B748ED" w14:textId="77777777" w:rsidR="008876AF" w:rsidRPr="00AF17A5" w:rsidRDefault="008876AF">
                  <w:pPr>
                    <w:rPr>
                      <w:rFonts w:ascii="Arial" w:hAnsi="Arial" w:cs="Arial"/>
                      <w:sz w:val="18"/>
                      <w:szCs w:val="18"/>
                    </w:rPr>
                  </w:pPr>
                  <w:r w:rsidRPr="00AF17A5">
                    <w:rPr>
                      <w:rFonts w:ascii="Arial" w:hAnsi="Arial" w:cs="Arial"/>
                      <w:sz w:val="18"/>
                      <w:szCs w:val="18"/>
                    </w:rPr>
                    <w:t>(ochrana člověka za běžných rizik)</w:t>
                  </w:r>
                </w:p>
                <w:p w14:paraId="10755BE8" w14:textId="77777777" w:rsidR="008876AF" w:rsidRPr="00AF17A5" w:rsidRDefault="008876AF">
                  <w:pPr>
                    <w:rPr>
                      <w:rFonts w:ascii="Arial" w:hAnsi="Arial" w:cs="Arial"/>
                      <w:sz w:val="18"/>
                      <w:szCs w:val="18"/>
                    </w:rPr>
                  </w:pPr>
                </w:p>
                <w:p w14:paraId="0153826A" w14:textId="77777777" w:rsidR="008876AF" w:rsidRPr="00AF17A5" w:rsidRDefault="008876AF">
                  <w:pPr>
                    <w:rPr>
                      <w:rFonts w:ascii="Arial" w:hAnsi="Arial" w:cs="Arial"/>
                      <w:sz w:val="18"/>
                      <w:szCs w:val="18"/>
                    </w:rPr>
                  </w:pPr>
                </w:p>
                <w:p w14:paraId="7BBED9A5" w14:textId="77777777" w:rsidR="008876AF" w:rsidRPr="00AF17A5" w:rsidRDefault="008876AF">
                  <w:pPr>
                    <w:rPr>
                      <w:rFonts w:ascii="Arial" w:hAnsi="Arial" w:cs="Arial"/>
                      <w:sz w:val="18"/>
                      <w:szCs w:val="18"/>
                    </w:rPr>
                  </w:pPr>
                </w:p>
                <w:p w14:paraId="63B09789" w14:textId="77777777" w:rsidR="008876AF" w:rsidRPr="00AF17A5" w:rsidRDefault="008876AF">
                  <w:pPr>
                    <w:rPr>
                      <w:rFonts w:ascii="Arial" w:hAnsi="Arial" w:cs="Arial"/>
                      <w:sz w:val="18"/>
                      <w:szCs w:val="18"/>
                    </w:rPr>
                  </w:pPr>
                </w:p>
                <w:p w14:paraId="08B24D3F" w14:textId="77777777" w:rsidR="008876AF" w:rsidRPr="00AF17A5" w:rsidRDefault="008876AF">
                  <w:pPr>
                    <w:rPr>
                      <w:rFonts w:ascii="Arial" w:hAnsi="Arial" w:cs="Arial"/>
                      <w:sz w:val="18"/>
                      <w:szCs w:val="18"/>
                    </w:rPr>
                  </w:pPr>
                </w:p>
                <w:p w14:paraId="3B4A21A2" w14:textId="77777777" w:rsidR="008876AF" w:rsidRPr="00AF17A5" w:rsidRDefault="008876AF">
                  <w:pPr>
                    <w:rPr>
                      <w:rFonts w:ascii="Arial" w:hAnsi="Arial" w:cs="Arial"/>
                      <w:sz w:val="18"/>
                      <w:szCs w:val="18"/>
                    </w:rPr>
                  </w:pPr>
                </w:p>
                <w:p w14:paraId="25F92316" w14:textId="77777777" w:rsidR="008876AF" w:rsidRPr="00AF17A5" w:rsidRDefault="008876AF">
                  <w:pPr>
                    <w:rPr>
                      <w:rFonts w:ascii="Arial" w:hAnsi="Arial" w:cs="Arial"/>
                      <w:sz w:val="18"/>
                      <w:szCs w:val="18"/>
                    </w:rPr>
                  </w:pPr>
                </w:p>
                <w:p w14:paraId="61C3D7A9" w14:textId="77777777" w:rsidR="008876AF" w:rsidRPr="00AF17A5" w:rsidRDefault="008876AF">
                  <w:pPr>
                    <w:rPr>
                      <w:rFonts w:ascii="Arial" w:hAnsi="Arial" w:cs="Arial"/>
                      <w:sz w:val="18"/>
                      <w:szCs w:val="18"/>
                    </w:rPr>
                  </w:pPr>
                </w:p>
                <w:p w14:paraId="313551FA" w14:textId="77777777" w:rsidR="008876AF" w:rsidRPr="00AF17A5" w:rsidRDefault="008876AF">
                  <w:pPr>
                    <w:rPr>
                      <w:rFonts w:ascii="Arial" w:hAnsi="Arial" w:cs="Arial"/>
                      <w:sz w:val="18"/>
                      <w:szCs w:val="18"/>
                    </w:rPr>
                  </w:pPr>
                </w:p>
                <w:p w14:paraId="3FCA484E" w14:textId="77777777" w:rsidR="002232BE" w:rsidRDefault="002232BE">
                  <w:pPr>
                    <w:rPr>
                      <w:rFonts w:ascii="Arial" w:hAnsi="Arial" w:cs="Arial"/>
                      <w:sz w:val="18"/>
                      <w:szCs w:val="18"/>
                    </w:rPr>
                  </w:pPr>
                </w:p>
                <w:p w14:paraId="1C704A0F" w14:textId="534CAE5F" w:rsidR="008876AF" w:rsidRPr="00AF17A5" w:rsidRDefault="008876AF">
                  <w:pPr>
                    <w:rPr>
                      <w:rFonts w:ascii="Arial" w:hAnsi="Arial" w:cs="Arial"/>
                      <w:sz w:val="18"/>
                      <w:szCs w:val="18"/>
                    </w:rPr>
                  </w:pPr>
                  <w:r w:rsidRPr="00AF17A5">
                    <w:rPr>
                      <w:rFonts w:ascii="Arial" w:hAnsi="Arial" w:cs="Arial"/>
                      <w:sz w:val="18"/>
                      <w:szCs w:val="18"/>
                    </w:rPr>
                    <w:t>Jak můžeme ohrozit své zdraví</w:t>
                  </w:r>
                </w:p>
                <w:p w14:paraId="1AD5D839" w14:textId="77777777" w:rsidR="008876AF" w:rsidRPr="00AF17A5" w:rsidRDefault="008876AF">
                  <w:pPr>
                    <w:rPr>
                      <w:rFonts w:ascii="Arial" w:hAnsi="Arial" w:cs="Arial"/>
                      <w:sz w:val="18"/>
                      <w:szCs w:val="18"/>
                    </w:rPr>
                  </w:pPr>
                </w:p>
                <w:p w14:paraId="18D4D415" w14:textId="77777777" w:rsidR="008876AF" w:rsidRPr="00AF17A5" w:rsidRDefault="008876AF">
                  <w:pPr>
                    <w:rPr>
                      <w:rFonts w:ascii="Arial" w:hAnsi="Arial" w:cs="Arial"/>
                      <w:sz w:val="18"/>
                      <w:szCs w:val="18"/>
                    </w:rPr>
                  </w:pPr>
                </w:p>
                <w:p w14:paraId="63A75431" w14:textId="77777777" w:rsidR="004A6509" w:rsidRDefault="004A6509">
                  <w:pPr>
                    <w:rPr>
                      <w:rFonts w:ascii="Arial" w:hAnsi="Arial" w:cs="Arial"/>
                      <w:sz w:val="18"/>
                      <w:szCs w:val="18"/>
                    </w:rPr>
                  </w:pPr>
                </w:p>
                <w:p w14:paraId="64BE7F65" w14:textId="77777777" w:rsidR="004A6509" w:rsidRDefault="004A6509">
                  <w:pPr>
                    <w:rPr>
                      <w:rFonts w:ascii="Arial" w:hAnsi="Arial" w:cs="Arial"/>
                      <w:sz w:val="18"/>
                      <w:szCs w:val="18"/>
                    </w:rPr>
                  </w:pPr>
                </w:p>
                <w:p w14:paraId="1BBA828D" w14:textId="77777777" w:rsidR="004A6509" w:rsidRDefault="004A6509">
                  <w:pPr>
                    <w:rPr>
                      <w:rFonts w:ascii="Arial" w:hAnsi="Arial" w:cs="Arial"/>
                      <w:sz w:val="18"/>
                      <w:szCs w:val="18"/>
                    </w:rPr>
                  </w:pPr>
                </w:p>
                <w:p w14:paraId="75C047BE" w14:textId="77777777" w:rsidR="004A6509" w:rsidRDefault="004A6509">
                  <w:pPr>
                    <w:rPr>
                      <w:rFonts w:ascii="Arial" w:hAnsi="Arial" w:cs="Arial"/>
                      <w:sz w:val="18"/>
                      <w:szCs w:val="18"/>
                    </w:rPr>
                  </w:pPr>
                </w:p>
                <w:p w14:paraId="0090CD11" w14:textId="77777777" w:rsidR="004A6509" w:rsidRDefault="004A6509">
                  <w:pPr>
                    <w:rPr>
                      <w:rFonts w:ascii="Arial" w:hAnsi="Arial" w:cs="Arial"/>
                      <w:sz w:val="18"/>
                      <w:szCs w:val="18"/>
                    </w:rPr>
                  </w:pPr>
                </w:p>
                <w:p w14:paraId="24E2A793" w14:textId="6C8D3756" w:rsidR="008876AF" w:rsidRPr="00AF17A5" w:rsidRDefault="008876AF">
                  <w:pPr>
                    <w:rPr>
                      <w:rFonts w:ascii="Arial" w:hAnsi="Arial" w:cs="Arial"/>
                      <w:sz w:val="18"/>
                      <w:szCs w:val="18"/>
                    </w:rPr>
                  </w:pPr>
                  <w:r w:rsidRPr="00AF17A5">
                    <w:rPr>
                      <w:rFonts w:ascii="Arial" w:hAnsi="Arial" w:cs="Arial"/>
                      <w:sz w:val="18"/>
                      <w:szCs w:val="18"/>
                    </w:rPr>
                    <w:t>Osobní bezpečí</w:t>
                  </w:r>
                </w:p>
                <w:p w14:paraId="26436A60" w14:textId="77777777" w:rsidR="008876AF" w:rsidRPr="00AF17A5" w:rsidRDefault="008876AF">
                  <w:pPr>
                    <w:rPr>
                      <w:rFonts w:ascii="Arial" w:hAnsi="Arial" w:cs="Arial"/>
                      <w:sz w:val="18"/>
                      <w:szCs w:val="18"/>
                    </w:rPr>
                  </w:pPr>
                </w:p>
                <w:p w14:paraId="0354B2A8" w14:textId="77777777" w:rsidR="008876AF" w:rsidRPr="00AF17A5" w:rsidRDefault="008876AF">
                  <w:pPr>
                    <w:rPr>
                      <w:rFonts w:ascii="Arial" w:hAnsi="Arial" w:cs="Arial"/>
                      <w:sz w:val="18"/>
                      <w:szCs w:val="18"/>
                    </w:rPr>
                  </w:pPr>
                </w:p>
                <w:p w14:paraId="635678F9" w14:textId="77777777" w:rsidR="008876AF" w:rsidRPr="00AF17A5" w:rsidRDefault="008876AF">
                  <w:pPr>
                    <w:rPr>
                      <w:rFonts w:ascii="Arial" w:hAnsi="Arial" w:cs="Arial"/>
                      <w:sz w:val="18"/>
                      <w:szCs w:val="18"/>
                    </w:rPr>
                  </w:pPr>
                </w:p>
                <w:p w14:paraId="076BCD2B" w14:textId="77777777" w:rsidR="008876AF" w:rsidRPr="00AF17A5" w:rsidRDefault="008876AF">
                  <w:pPr>
                    <w:rPr>
                      <w:rFonts w:ascii="Arial" w:hAnsi="Arial" w:cs="Arial"/>
                      <w:sz w:val="18"/>
                      <w:szCs w:val="18"/>
                    </w:rPr>
                  </w:pPr>
                </w:p>
                <w:p w14:paraId="4DAA9388" w14:textId="77777777" w:rsidR="008876AF" w:rsidRPr="00AF17A5" w:rsidRDefault="008876AF">
                  <w:pPr>
                    <w:rPr>
                      <w:rFonts w:ascii="Arial" w:hAnsi="Arial" w:cs="Arial"/>
                      <w:sz w:val="18"/>
                      <w:szCs w:val="18"/>
                    </w:rPr>
                  </w:pPr>
                </w:p>
                <w:p w14:paraId="23EAA8FE" w14:textId="77777777" w:rsidR="008876AF" w:rsidRPr="00AF17A5" w:rsidRDefault="008876AF">
                  <w:pPr>
                    <w:rPr>
                      <w:rFonts w:ascii="Arial" w:hAnsi="Arial" w:cs="Arial"/>
                      <w:sz w:val="18"/>
                      <w:szCs w:val="18"/>
                    </w:rPr>
                  </w:pPr>
                </w:p>
                <w:p w14:paraId="7D0E479E" w14:textId="77777777" w:rsidR="008876AF" w:rsidRDefault="008876AF">
                  <w:pPr>
                    <w:rPr>
                      <w:rFonts w:ascii="Arial" w:hAnsi="Arial" w:cs="Arial"/>
                      <w:sz w:val="18"/>
                      <w:szCs w:val="18"/>
                    </w:rPr>
                  </w:pPr>
                  <w:r w:rsidRPr="00AF17A5">
                    <w:rPr>
                      <w:rFonts w:ascii="Arial" w:hAnsi="Arial" w:cs="Arial"/>
                      <w:sz w:val="18"/>
                      <w:szCs w:val="18"/>
                    </w:rPr>
                    <w:t>Pohyb a zdraví</w:t>
                  </w:r>
                </w:p>
                <w:p w14:paraId="1A9AB6BB" w14:textId="77777777" w:rsidR="004A6509" w:rsidRDefault="004A6509">
                  <w:pPr>
                    <w:rPr>
                      <w:rFonts w:ascii="Arial" w:hAnsi="Arial" w:cs="Arial"/>
                      <w:sz w:val="18"/>
                      <w:szCs w:val="18"/>
                    </w:rPr>
                  </w:pPr>
                </w:p>
                <w:p w14:paraId="6AB04341" w14:textId="2546489A" w:rsidR="004A6509" w:rsidRDefault="004A6509">
                  <w:pPr>
                    <w:rPr>
                      <w:rFonts w:ascii="Arial" w:hAnsi="Arial" w:cs="Arial"/>
                      <w:sz w:val="18"/>
                      <w:szCs w:val="18"/>
                    </w:rPr>
                  </w:pPr>
                </w:p>
                <w:p w14:paraId="145BF8F1" w14:textId="77777777" w:rsidR="004306C0" w:rsidRDefault="004306C0">
                  <w:pPr>
                    <w:rPr>
                      <w:rFonts w:ascii="Arial" w:hAnsi="Arial" w:cs="Arial"/>
                      <w:sz w:val="18"/>
                      <w:szCs w:val="18"/>
                    </w:rPr>
                  </w:pPr>
                </w:p>
                <w:p w14:paraId="31B7F15F" w14:textId="77777777" w:rsidR="004A6509" w:rsidRDefault="004A6509">
                  <w:pPr>
                    <w:rPr>
                      <w:rFonts w:ascii="Arial" w:hAnsi="Arial" w:cs="Arial"/>
                      <w:sz w:val="18"/>
                      <w:szCs w:val="18"/>
                    </w:rPr>
                  </w:pPr>
                </w:p>
                <w:p w14:paraId="7C61D0EA" w14:textId="4FFACA5E" w:rsidR="004A6509" w:rsidRPr="00AF17A5" w:rsidRDefault="004A6509">
                  <w:pPr>
                    <w:rPr>
                      <w:rFonts w:ascii="Arial" w:hAnsi="Arial" w:cs="Arial"/>
                      <w:sz w:val="18"/>
                      <w:szCs w:val="18"/>
                    </w:rPr>
                  </w:pPr>
                  <w:r>
                    <w:rPr>
                      <w:rFonts w:ascii="Arial" w:hAnsi="Arial" w:cs="Arial"/>
                      <w:sz w:val="18"/>
                      <w:szCs w:val="18"/>
                    </w:rPr>
                    <w:t>Pravidla při práci s digitálními technologiemi</w:t>
                  </w:r>
                </w:p>
              </w:tc>
              <w:tc>
                <w:tcPr>
                  <w:tcW w:w="4860" w:type="dxa"/>
                  <w:tcBorders>
                    <w:top w:val="single" w:sz="4" w:space="0" w:color="auto"/>
                    <w:left w:val="single" w:sz="4" w:space="0" w:color="auto"/>
                    <w:bottom w:val="single" w:sz="4" w:space="0" w:color="auto"/>
                    <w:right w:val="single" w:sz="4" w:space="0" w:color="auto"/>
                  </w:tcBorders>
                </w:tcPr>
                <w:p w14:paraId="4F98AD7F" w14:textId="00FBAF3F" w:rsidR="008876AF" w:rsidRDefault="00D94BF9">
                  <w:pPr>
                    <w:rPr>
                      <w:rFonts w:ascii="Arial" w:hAnsi="Arial" w:cs="Arial"/>
                      <w:sz w:val="18"/>
                      <w:szCs w:val="18"/>
                    </w:rPr>
                  </w:pPr>
                  <w:r>
                    <w:rPr>
                      <w:rFonts w:ascii="Arial" w:hAnsi="Arial" w:cs="Arial"/>
                      <w:sz w:val="18"/>
                      <w:szCs w:val="18"/>
                    </w:rPr>
                    <w:lastRenderedPageBreak/>
                    <w:t>OSV – Rozvoj</w:t>
                  </w:r>
                  <w:r w:rsidR="008876AF">
                    <w:rPr>
                      <w:rFonts w:ascii="Arial" w:hAnsi="Arial" w:cs="Arial"/>
                      <w:sz w:val="18"/>
                      <w:szCs w:val="18"/>
                    </w:rPr>
                    <w:t xml:space="preserve"> schopností poznávání</w:t>
                  </w:r>
                </w:p>
                <w:p w14:paraId="2F44D128" w14:textId="77777777" w:rsidR="008876AF" w:rsidRDefault="008876AF">
                  <w:pPr>
                    <w:rPr>
                      <w:rFonts w:ascii="Arial" w:hAnsi="Arial" w:cs="Arial"/>
                      <w:sz w:val="18"/>
                      <w:szCs w:val="18"/>
                    </w:rPr>
                  </w:pPr>
                </w:p>
                <w:p w14:paraId="7E18B435" w14:textId="77777777" w:rsidR="008876AF" w:rsidRDefault="008876AF">
                  <w:pPr>
                    <w:rPr>
                      <w:rFonts w:ascii="Arial" w:hAnsi="Arial" w:cs="Arial"/>
                      <w:sz w:val="18"/>
                      <w:szCs w:val="18"/>
                    </w:rPr>
                  </w:pPr>
                </w:p>
                <w:p w14:paraId="14C65CCD" w14:textId="77777777" w:rsidR="008876AF" w:rsidRDefault="008876AF">
                  <w:pPr>
                    <w:rPr>
                      <w:rFonts w:ascii="Arial" w:hAnsi="Arial" w:cs="Arial"/>
                      <w:sz w:val="18"/>
                      <w:szCs w:val="18"/>
                    </w:rPr>
                  </w:pPr>
                </w:p>
                <w:p w14:paraId="18E2EE94" w14:textId="77777777" w:rsidR="008876AF" w:rsidRDefault="008876AF">
                  <w:pPr>
                    <w:rPr>
                      <w:rFonts w:ascii="Arial" w:hAnsi="Arial" w:cs="Arial"/>
                      <w:sz w:val="18"/>
                      <w:szCs w:val="18"/>
                    </w:rPr>
                  </w:pPr>
                </w:p>
                <w:p w14:paraId="54E76FE4" w14:textId="77777777" w:rsidR="008876AF" w:rsidRDefault="008876AF">
                  <w:pPr>
                    <w:rPr>
                      <w:rFonts w:ascii="Arial" w:hAnsi="Arial" w:cs="Arial"/>
                      <w:sz w:val="18"/>
                      <w:szCs w:val="18"/>
                    </w:rPr>
                  </w:pPr>
                </w:p>
                <w:p w14:paraId="4DBC6CA6" w14:textId="77777777" w:rsidR="008876AF" w:rsidRDefault="008876AF">
                  <w:pPr>
                    <w:rPr>
                      <w:rFonts w:ascii="Arial" w:hAnsi="Arial" w:cs="Arial"/>
                      <w:sz w:val="18"/>
                      <w:szCs w:val="18"/>
                    </w:rPr>
                  </w:pPr>
                </w:p>
                <w:p w14:paraId="50A0E895" w14:textId="3BF13255" w:rsidR="008876AF" w:rsidRDefault="00D94BF9">
                  <w:pPr>
                    <w:rPr>
                      <w:rFonts w:ascii="Arial" w:hAnsi="Arial" w:cs="Arial"/>
                      <w:sz w:val="18"/>
                      <w:szCs w:val="18"/>
                    </w:rPr>
                  </w:pPr>
                  <w:r>
                    <w:rPr>
                      <w:rFonts w:ascii="Arial" w:hAnsi="Arial" w:cs="Arial"/>
                      <w:sz w:val="18"/>
                      <w:szCs w:val="18"/>
                    </w:rPr>
                    <w:t>MKV – Lidské</w:t>
                  </w:r>
                  <w:r w:rsidR="008876AF">
                    <w:rPr>
                      <w:rFonts w:ascii="Arial" w:hAnsi="Arial" w:cs="Arial"/>
                      <w:sz w:val="18"/>
                      <w:szCs w:val="18"/>
                    </w:rPr>
                    <w:t xml:space="preserve"> vztahy</w:t>
                  </w:r>
                </w:p>
                <w:p w14:paraId="48077285" w14:textId="77777777" w:rsidR="008876AF" w:rsidRDefault="008876AF">
                  <w:pPr>
                    <w:rPr>
                      <w:rFonts w:ascii="Arial" w:hAnsi="Arial" w:cs="Arial"/>
                      <w:sz w:val="18"/>
                      <w:szCs w:val="18"/>
                    </w:rPr>
                  </w:pPr>
                </w:p>
                <w:p w14:paraId="60C142B7" w14:textId="77777777" w:rsidR="008876AF" w:rsidRDefault="008876AF">
                  <w:pPr>
                    <w:rPr>
                      <w:rFonts w:ascii="Arial" w:hAnsi="Arial" w:cs="Arial"/>
                      <w:sz w:val="18"/>
                      <w:szCs w:val="18"/>
                    </w:rPr>
                  </w:pPr>
                </w:p>
                <w:p w14:paraId="71293D9F" w14:textId="77777777" w:rsidR="008876AF" w:rsidRDefault="008876AF">
                  <w:pPr>
                    <w:rPr>
                      <w:rFonts w:ascii="Arial" w:hAnsi="Arial" w:cs="Arial"/>
                      <w:sz w:val="18"/>
                      <w:szCs w:val="18"/>
                    </w:rPr>
                  </w:pPr>
                </w:p>
                <w:p w14:paraId="562DE01E" w14:textId="77777777" w:rsidR="008876AF" w:rsidRDefault="008876AF">
                  <w:pPr>
                    <w:rPr>
                      <w:rFonts w:ascii="Arial" w:hAnsi="Arial" w:cs="Arial"/>
                      <w:sz w:val="18"/>
                      <w:szCs w:val="18"/>
                    </w:rPr>
                  </w:pPr>
                </w:p>
                <w:p w14:paraId="38FBB358" w14:textId="77777777" w:rsidR="008876AF" w:rsidRDefault="008876AF">
                  <w:pPr>
                    <w:rPr>
                      <w:rFonts w:ascii="Arial" w:hAnsi="Arial" w:cs="Arial"/>
                      <w:sz w:val="18"/>
                      <w:szCs w:val="18"/>
                    </w:rPr>
                  </w:pPr>
                </w:p>
                <w:p w14:paraId="2B1C05A5" w14:textId="77777777" w:rsidR="008876AF" w:rsidRDefault="008876AF">
                  <w:pPr>
                    <w:rPr>
                      <w:rFonts w:ascii="Arial" w:hAnsi="Arial" w:cs="Arial"/>
                      <w:sz w:val="18"/>
                      <w:szCs w:val="18"/>
                    </w:rPr>
                  </w:pPr>
                </w:p>
                <w:p w14:paraId="6D115A23" w14:textId="77777777" w:rsidR="008876AF" w:rsidRDefault="008876AF">
                  <w:pPr>
                    <w:rPr>
                      <w:rFonts w:ascii="Arial" w:hAnsi="Arial" w:cs="Arial"/>
                      <w:sz w:val="18"/>
                      <w:szCs w:val="18"/>
                    </w:rPr>
                  </w:pPr>
                </w:p>
                <w:p w14:paraId="4DBBF0B1" w14:textId="77777777" w:rsidR="008876AF" w:rsidRDefault="008876AF">
                  <w:pPr>
                    <w:rPr>
                      <w:rFonts w:ascii="Arial" w:hAnsi="Arial" w:cs="Arial"/>
                      <w:sz w:val="18"/>
                      <w:szCs w:val="18"/>
                    </w:rPr>
                  </w:pPr>
                </w:p>
              </w:tc>
            </w:tr>
          </w:tbl>
          <w:p w14:paraId="2AC3F6B7" w14:textId="77777777" w:rsidR="008876AF" w:rsidRDefault="008876AF">
            <w:pPr>
              <w:rPr>
                <w:rFonts w:ascii="Arial" w:hAnsi="Arial" w:cs="Arial"/>
                <w:b/>
                <w:sz w:val="18"/>
                <w:szCs w:val="18"/>
              </w:rPr>
            </w:pPr>
          </w:p>
          <w:p w14:paraId="3ADC9795" w14:textId="77777777" w:rsidR="008876AF" w:rsidRDefault="008876AF">
            <w:pPr>
              <w:ind w:left="360"/>
              <w:rPr>
                <w:rFonts w:ascii="Arial" w:hAnsi="Arial" w:cs="Arial"/>
                <w:b/>
                <w:sz w:val="18"/>
                <w:szCs w:val="18"/>
              </w:rPr>
            </w:pPr>
          </w:p>
          <w:p w14:paraId="3BB00572" w14:textId="77777777" w:rsidR="008876AF" w:rsidRDefault="008876AF">
            <w:pPr>
              <w:ind w:left="360"/>
              <w:rPr>
                <w:rFonts w:ascii="Arial" w:hAnsi="Arial" w:cs="Arial"/>
                <w:b/>
                <w:sz w:val="18"/>
                <w:szCs w:val="18"/>
              </w:rPr>
            </w:pPr>
          </w:p>
          <w:p w14:paraId="6ACDC9D7" w14:textId="77777777" w:rsidR="008876AF" w:rsidRDefault="008876AF">
            <w:pPr>
              <w:pStyle w:val="Styl11bTunKurzvaVpravo02cmPed1b"/>
              <w:jc w:val="both"/>
              <w:rPr>
                <w:rFonts w:ascii="Arial" w:hAnsi="Arial" w:cs="Arial"/>
                <w:b w:val="0"/>
                <w:bCs w:val="0"/>
                <w:i w:val="0"/>
                <w:color w:val="000000"/>
                <w:sz w:val="18"/>
                <w:szCs w:val="18"/>
              </w:rPr>
            </w:pPr>
          </w:p>
        </w:tc>
      </w:tr>
      <w:tr w:rsidR="008876AF" w14:paraId="52259EA4" w14:textId="77777777" w:rsidTr="008876AF">
        <w:tc>
          <w:tcPr>
            <w:tcW w:w="14790" w:type="dxa"/>
          </w:tcPr>
          <w:p w14:paraId="71046F10" w14:textId="77777777" w:rsidR="008876AF" w:rsidRDefault="008876AF">
            <w:pPr>
              <w:pStyle w:val="TmaRVPZV"/>
              <w:jc w:val="both"/>
              <w:rPr>
                <w:rFonts w:ascii="Arial" w:hAnsi="Arial" w:cs="Arial"/>
                <w:b w:val="0"/>
                <w:bCs w:val="0"/>
                <w:i w:val="0"/>
                <w:color w:val="000000"/>
                <w:sz w:val="18"/>
                <w:szCs w:val="18"/>
              </w:rPr>
            </w:pPr>
          </w:p>
        </w:tc>
      </w:tr>
    </w:tbl>
    <w:p w14:paraId="0843CDBA" w14:textId="63C59F1E" w:rsidR="008876AF" w:rsidRDefault="008876AF" w:rsidP="008876AF">
      <w:pPr>
        <w:spacing w:line="360" w:lineRule="auto"/>
        <w:jc w:val="both"/>
        <w:rPr>
          <w:rFonts w:ascii="Arial" w:hAnsi="Arial" w:cs="Arial"/>
          <w:b/>
          <w:sz w:val="18"/>
          <w:szCs w:val="18"/>
        </w:rPr>
      </w:pPr>
    </w:p>
    <w:p w14:paraId="2C380B60" w14:textId="77777777" w:rsidR="008876AF" w:rsidRDefault="008876AF" w:rsidP="008876AF">
      <w:pPr>
        <w:jc w:val="both"/>
        <w:outlineLvl w:val="0"/>
        <w:rPr>
          <w:rFonts w:ascii="Arial" w:hAnsi="Arial" w:cs="Arial"/>
          <w:b/>
          <w:color w:val="808000"/>
          <w:u w:val="single"/>
        </w:rPr>
      </w:pPr>
      <w:r>
        <w:rPr>
          <w:rFonts w:ascii="Arial" w:hAnsi="Arial" w:cs="Arial"/>
          <w:b/>
        </w:rPr>
        <w:t xml:space="preserve"> 5.4.2 </w:t>
      </w:r>
      <w:r>
        <w:rPr>
          <w:rFonts w:ascii="Arial" w:hAnsi="Arial" w:cs="Arial"/>
          <w:b/>
          <w:u w:val="single"/>
        </w:rPr>
        <w:t xml:space="preserve">Předmět: </w:t>
      </w:r>
      <w:r>
        <w:rPr>
          <w:rFonts w:ascii="Arial" w:hAnsi="Arial" w:cs="Arial"/>
          <w:b/>
          <w:color w:val="808000"/>
          <w:u w:val="single"/>
        </w:rPr>
        <w:t>Vlastivěda</w:t>
      </w:r>
    </w:p>
    <w:p w14:paraId="7D191B31" w14:textId="77777777" w:rsidR="008876AF" w:rsidRDefault="008876AF" w:rsidP="008876AF">
      <w:pPr>
        <w:jc w:val="both"/>
        <w:rPr>
          <w:rFonts w:ascii="Arial" w:hAnsi="Arial" w:cs="Arial"/>
          <w:b/>
          <w:u w:val="single"/>
        </w:rPr>
      </w:pPr>
    </w:p>
    <w:p w14:paraId="47352548" w14:textId="77777777" w:rsidR="008876AF" w:rsidRDefault="008876AF" w:rsidP="008876AF">
      <w:pPr>
        <w:jc w:val="both"/>
        <w:outlineLvl w:val="0"/>
        <w:rPr>
          <w:rFonts w:ascii="Arial" w:hAnsi="Arial" w:cs="Arial"/>
          <w:b/>
          <w:u w:val="single"/>
        </w:rPr>
      </w:pPr>
      <w:r>
        <w:rPr>
          <w:rFonts w:ascii="Arial" w:hAnsi="Arial" w:cs="Arial"/>
          <w:b/>
          <w:u w:val="single"/>
        </w:rPr>
        <w:t>Obsahové, časové a organizační vymezení:</w:t>
      </w:r>
    </w:p>
    <w:p w14:paraId="5CE40602" w14:textId="77777777" w:rsidR="008876AF" w:rsidRDefault="008876AF" w:rsidP="008876AF">
      <w:pPr>
        <w:jc w:val="both"/>
        <w:rPr>
          <w:rFonts w:ascii="Arial" w:hAnsi="Arial" w:cs="Arial"/>
          <w:color w:val="000000"/>
          <w:u w:val="single"/>
        </w:rPr>
      </w:pPr>
    </w:p>
    <w:p w14:paraId="32C7662D" w14:textId="47486684" w:rsidR="008876AF" w:rsidRDefault="008876AF" w:rsidP="008876AF">
      <w:pPr>
        <w:jc w:val="both"/>
        <w:rPr>
          <w:rFonts w:ascii="Arial" w:hAnsi="Arial" w:cs="Arial"/>
        </w:rPr>
      </w:pPr>
      <w:r>
        <w:rPr>
          <w:rFonts w:ascii="Arial" w:hAnsi="Arial" w:cs="Arial"/>
        </w:rPr>
        <w:t xml:space="preserve">Vlastivěda se vyučuje ve </w:t>
      </w:r>
      <w:smartTag w:uri="urn:schemas-microsoft-com:office:smarttags" w:element="metricconverter">
        <w:smartTagPr>
          <w:attr w:name="ProductID" w:val="4. a"/>
        </w:smartTagPr>
        <w:r>
          <w:rPr>
            <w:rFonts w:ascii="Arial" w:hAnsi="Arial" w:cs="Arial"/>
          </w:rPr>
          <w:t>4. a</w:t>
        </w:r>
      </w:smartTag>
      <w:r>
        <w:rPr>
          <w:rFonts w:ascii="Arial" w:hAnsi="Arial" w:cs="Arial"/>
        </w:rPr>
        <w:t xml:space="preserve"> 5. ročníku 2 hodiny týdně. Žáci pracují ve třídě. Ve výuce jsou využívány různé formy práce s </w:t>
      </w:r>
      <w:proofErr w:type="gramStart"/>
      <w:r>
        <w:rPr>
          <w:rFonts w:ascii="Arial" w:hAnsi="Arial" w:cs="Arial"/>
        </w:rPr>
        <w:t>využitím  všech</w:t>
      </w:r>
      <w:proofErr w:type="gramEnd"/>
      <w:r>
        <w:rPr>
          <w:rFonts w:ascii="Arial" w:hAnsi="Arial" w:cs="Arial"/>
        </w:rPr>
        <w:t xml:space="preserve"> dostupných vyučovacích pomůcek. Součástí výuky jsou také vycházky do okolí.</w:t>
      </w:r>
      <w:r w:rsidR="00A92F17">
        <w:rPr>
          <w:rFonts w:ascii="Arial" w:hAnsi="Arial" w:cs="Arial"/>
        </w:rPr>
        <w:t xml:space="preserve"> </w:t>
      </w:r>
      <w:r w:rsidR="00A92F17" w:rsidRPr="00A92F17">
        <w:rPr>
          <w:rFonts w:ascii="Arial" w:hAnsi="Arial" w:cs="Arial"/>
        </w:rPr>
        <w:t xml:space="preserve">Zapojení digitálních technologií umožňuje žákům názornější porozumění </w:t>
      </w:r>
      <w:r w:rsidR="00A92F17">
        <w:rPr>
          <w:rFonts w:ascii="Arial" w:hAnsi="Arial" w:cs="Arial"/>
        </w:rPr>
        <w:t>historickým událostem a zeměpisným faktům</w:t>
      </w:r>
      <w:r w:rsidR="00CD494E">
        <w:rPr>
          <w:rFonts w:ascii="Arial" w:hAnsi="Arial" w:cs="Arial"/>
        </w:rPr>
        <w:t xml:space="preserve">, </w:t>
      </w:r>
      <w:r w:rsidR="00A92F17" w:rsidRPr="00A92F17">
        <w:rPr>
          <w:rFonts w:ascii="Arial" w:hAnsi="Arial" w:cs="Arial"/>
        </w:rPr>
        <w:t>slouží k prohlížení rozměrných 3D objektů a k 3D prohlídkám pamětihodností (virtuální prohlídky měst, muzeí).</w:t>
      </w:r>
    </w:p>
    <w:p w14:paraId="26A791F5" w14:textId="77777777" w:rsidR="008876AF" w:rsidRDefault="008876AF" w:rsidP="008876AF">
      <w:pPr>
        <w:jc w:val="both"/>
        <w:rPr>
          <w:rFonts w:ascii="Arial" w:hAnsi="Arial" w:cs="Arial"/>
        </w:rPr>
      </w:pPr>
      <w:r>
        <w:rPr>
          <w:rFonts w:ascii="Arial" w:hAnsi="Arial" w:cs="Arial"/>
        </w:rPr>
        <w:t xml:space="preserve">Vlastivěda se realizuje ve vzdělávacím oboru Člověk a jeho svět, vzdělávací obsah je členěn do pěti </w:t>
      </w:r>
      <w:proofErr w:type="spellStart"/>
      <w:r>
        <w:rPr>
          <w:rFonts w:ascii="Arial" w:hAnsi="Arial" w:cs="Arial"/>
        </w:rPr>
        <w:t>tématických</w:t>
      </w:r>
      <w:proofErr w:type="spellEnd"/>
      <w:r>
        <w:rPr>
          <w:rFonts w:ascii="Arial" w:hAnsi="Arial" w:cs="Arial"/>
        </w:rPr>
        <w:t xml:space="preserve"> okruhů, ve vlastivědě se realizují 3 okruhy.</w:t>
      </w:r>
    </w:p>
    <w:p w14:paraId="05973408" w14:textId="77777777" w:rsidR="008876AF" w:rsidRDefault="008876AF" w:rsidP="008876AF">
      <w:pPr>
        <w:jc w:val="both"/>
        <w:rPr>
          <w:rFonts w:ascii="Arial" w:hAnsi="Arial" w:cs="Arial"/>
        </w:rPr>
      </w:pPr>
    </w:p>
    <w:p w14:paraId="14B3CA16" w14:textId="77777777" w:rsidR="008876AF" w:rsidRDefault="008876AF" w:rsidP="008876AF">
      <w:pPr>
        <w:jc w:val="both"/>
        <w:outlineLvl w:val="0"/>
        <w:rPr>
          <w:rFonts w:ascii="Arial" w:hAnsi="Arial" w:cs="Arial"/>
        </w:rPr>
      </w:pPr>
      <w:r>
        <w:rPr>
          <w:rFonts w:ascii="Arial" w:hAnsi="Arial" w:cs="Arial"/>
          <w:b/>
        </w:rPr>
        <w:t>Místo, kde žijeme</w:t>
      </w:r>
      <w:r>
        <w:rPr>
          <w:rFonts w:ascii="Arial" w:hAnsi="Arial" w:cs="Arial"/>
        </w:rPr>
        <w:t>: chápání organizace života v obci, ve společnosti, postupné rozvíjení vztahu k zemi, národní cítění.</w:t>
      </w:r>
    </w:p>
    <w:p w14:paraId="505C63CA" w14:textId="77777777" w:rsidR="008876AF" w:rsidRDefault="008876AF" w:rsidP="008876AF">
      <w:pPr>
        <w:jc w:val="both"/>
        <w:rPr>
          <w:rFonts w:ascii="Arial" w:hAnsi="Arial" w:cs="Arial"/>
        </w:rPr>
      </w:pPr>
    </w:p>
    <w:p w14:paraId="036D2643" w14:textId="77777777" w:rsidR="008876AF" w:rsidRDefault="008876AF" w:rsidP="008876AF">
      <w:pPr>
        <w:jc w:val="both"/>
        <w:rPr>
          <w:rFonts w:ascii="Arial" w:hAnsi="Arial" w:cs="Arial"/>
        </w:rPr>
      </w:pPr>
      <w:r>
        <w:rPr>
          <w:rFonts w:ascii="Arial" w:hAnsi="Arial" w:cs="Arial"/>
          <w:b/>
        </w:rPr>
        <w:t>Lidé kolem nás</w:t>
      </w:r>
      <w:r>
        <w:rPr>
          <w:rFonts w:ascii="Arial" w:hAnsi="Arial" w:cs="Arial"/>
        </w:rPr>
        <w:t>: upevňování základů vhodného chování a jednání s lidmi uvědomování si významu podstaty tolerance, pomoci, solidarity, úcty, snášenlivosti a rovného postavení žen a mužů, seznamování se základními pravidly, povinnostmi a problémy ve společnosti a ve světě, směřování k výchově budoucího občana demokratického státu.</w:t>
      </w:r>
    </w:p>
    <w:p w14:paraId="0D617EB5" w14:textId="77777777" w:rsidR="008876AF" w:rsidRDefault="008876AF" w:rsidP="008876AF">
      <w:pPr>
        <w:jc w:val="both"/>
        <w:rPr>
          <w:rFonts w:ascii="Arial" w:hAnsi="Arial" w:cs="Arial"/>
        </w:rPr>
      </w:pPr>
    </w:p>
    <w:p w14:paraId="7046993A" w14:textId="77777777" w:rsidR="008876AF" w:rsidRDefault="008876AF" w:rsidP="008876AF">
      <w:pPr>
        <w:jc w:val="both"/>
        <w:rPr>
          <w:rFonts w:ascii="Arial" w:hAnsi="Arial" w:cs="Arial"/>
        </w:rPr>
      </w:pPr>
      <w:r>
        <w:rPr>
          <w:rFonts w:ascii="Arial" w:hAnsi="Arial" w:cs="Arial"/>
          <w:b/>
        </w:rPr>
        <w:t>Lidé a čas</w:t>
      </w:r>
      <w:r>
        <w:rPr>
          <w:rFonts w:ascii="Arial" w:hAnsi="Arial" w:cs="Arial"/>
        </w:rPr>
        <w:t>: orientace v dějích čase, postup událostí a utváření historie věcí a dějů snaha o vyvolání zájmu u žáků samostatně vyhledávat, získávat a zkoumat informace z historie a současnosti.</w:t>
      </w:r>
    </w:p>
    <w:p w14:paraId="5F713E1B" w14:textId="77777777" w:rsidR="008876AF" w:rsidRDefault="008876AF" w:rsidP="008876AF">
      <w:pPr>
        <w:jc w:val="both"/>
        <w:rPr>
          <w:rFonts w:ascii="Arial" w:hAnsi="Arial" w:cs="Arial"/>
        </w:rPr>
      </w:pPr>
    </w:p>
    <w:p w14:paraId="16686B5A" w14:textId="77777777" w:rsidR="008876AF" w:rsidRDefault="008876AF" w:rsidP="008876AF">
      <w:pPr>
        <w:jc w:val="both"/>
        <w:outlineLvl w:val="0"/>
        <w:rPr>
          <w:rFonts w:ascii="Arial" w:hAnsi="Arial" w:cs="Arial"/>
          <w:b/>
          <w:u w:val="single"/>
        </w:rPr>
      </w:pPr>
      <w:r>
        <w:rPr>
          <w:rFonts w:ascii="Arial" w:hAnsi="Arial" w:cs="Arial"/>
          <w:b/>
          <w:u w:val="single"/>
        </w:rPr>
        <w:t>Ve Vlastivědě jsou realizována tato průřezová témata:</w:t>
      </w:r>
    </w:p>
    <w:p w14:paraId="3EEB117F" w14:textId="77777777" w:rsidR="008876AF" w:rsidRDefault="008876AF" w:rsidP="008876AF">
      <w:pPr>
        <w:pStyle w:val="VSTUPY"/>
        <w:outlineLvl w:val="0"/>
        <w:rPr>
          <w:rFonts w:ascii="Arial" w:hAnsi="Arial" w:cs="Arial"/>
        </w:rPr>
      </w:pPr>
      <w:r>
        <w:rPr>
          <w:rFonts w:ascii="Arial" w:hAnsi="Arial" w:cs="Arial"/>
        </w:rPr>
        <w:t>VDO - občanská společnost a stát, formy participace občanů v politickém životě</w:t>
      </w:r>
    </w:p>
    <w:p w14:paraId="5B0AF8A5" w14:textId="77777777" w:rsidR="008876AF" w:rsidRDefault="008876AF" w:rsidP="008876AF">
      <w:pPr>
        <w:pStyle w:val="VSTUPY"/>
        <w:rPr>
          <w:rFonts w:ascii="Arial" w:hAnsi="Arial" w:cs="Arial"/>
        </w:rPr>
      </w:pPr>
    </w:p>
    <w:p w14:paraId="4EF1C508" w14:textId="77777777" w:rsidR="008876AF" w:rsidRDefault="008876AF" w:rsidP="008876AF">
      <w:pPr>
        <w:pStyle w:val="TabulkatextChar"/>
        <w:snapToGrid w:val="0"/>
        <w:outlineLvl w:val="0"/>
      </w:pPr>
      <w:r>
        <w:lastRenderedPageBreak/>
        <w:t xml:space="preserve">OSV -  poznávání lidí, mezilidské vztahy, morální rozvoj, hodnoty, postoje, praktická etika, osobnostní </w:t>
      </w:r>
      <w:proofErr w:type="gramStart"/>
      <w:r>
        <w:t>rozvoj , sebepoznání</w:t>
      </w:r>
      <w:proofErr w:type="gramEnd"/>
      <w:r>
        <w:t xml:space="preserve"> a sebepojetí</w:t>
      </w:r>
    </w:p>
    <w:p w14:paraId="2C209DBF" w14:textId="77777777" w:rsidR="008876AF" w:rsidRDefault="008876AF" w:rsidP="008876AF">
      <w:pPr>
        <w:pStyle w:val="TabulkatextChar"/>
        <w:snapToGrid w:val="0"/>
      </w:pPr>
      <w:r>
        <w:t xml:space="preserve"> </w:t>
      </w:r>
    </w:p>
    <w:p w14:paraId="7A507A0E" w14:textId="77777777" w:rsidR="008876AF" w:rsidRDefault="008876AF" w:rsidP="008876AF">
      <w:pPr>
        <w:pStyle w:val="VSTUPY"/>
        <w:outlineLvl w:val="0"/>
        <w:rPr>
          <w:rFonts w:ascii="Arial" w:hAnsi="Arial" w:cs="Arial"/>
        </w:rPr>
      </w:pPr>
      <w:r>
        <w:rPr>
          <w:rFonts w:ascii="Arial" w:hAnsi="Arial" w:cs="Arial"/>
        </w:rPr>
        <w:t>EV - vnímání vztahů člověka a přírody</w:t>
      </w:r>
    </w:p>
    <w:p w14:paraId="7C676AD6" w14:textId="77777777" w:rsidR="008876AF" w:rsidRDefault="008876AF" w:rsidP="008876AF">
      <w:pPr>
        <w:pStyle w:val="VSTUPY"/>
        <w:rPr>
          <w:rFonts w:ascii="Arial" w:hAnsi="Arial" w:cs="Arial"/>
        </w:rPr>
      </w:pPr>
    </w:p>
    <w:p w14:paraId="267A8868" w14:textId="77777777" w:rsidR="008876AF" w:rsidRDefault="008876AF" w:rsidP="008876AF">
      <w:pPr>
        <w:pStyle w:val="VSTUPY"/>
        <w:outlineLvl w:val="0"/>
        <w:rPr>
          <w:rFonts w:ascii="Arial" w:hAnsi="Arial" w:cs="Arial"/>
        </w:rPr>
      </w:pPr>
      <w:r>
        <w:rPr>
          <w:rFonts w:ascii="Arial" w:hAnsi="Arial" w:cs="Arial"/>
        </w:rPr>
        <w:t>EGS – objevujeme Evropu a svět</w:t>
      </w:r>
    </w:p>
    <w:p w14:paraId="45CFD094" w14:textId="77777777" w:rsidR="008876AF" w:rsidRDefault="008876AF" w:rsidP="008876AF">
      <w:pPr>
        <w:pStyle w:val="VSTUPY"/>
        <w:rPr>
          <w:rFonts w:ascii="Arial" w:hAnsi="Arial" w:cs="Arial"/>
        </w:rPr>
      </w:pPr>
    </w:p>
    <w:p w14:paraId="50818C97" w14:textId="77777777" w:rsidR="008876AF" w:rsidRDefault="008876AF" w:rsidP="008876AF">
      <w:pPr>
        <w:pStyle w:val="VSTUPY"/>
        <w:outlineLvl w:val="0"/>
        <w:rPr>
          <w:rFonts w:ascii="Arial" w:hAnsi="Arial" w:cs="Arial"/>
        </w:rPr>
      </w:pPr>
      <w:r>
        <w:rPr>
          <w:rFonts w:ascii="Arial" w:hAnsi="Arial" w:cs="Arial"/>
        </w:rPr>
        <w:t>MKV – kulturní rozdíly, princip sociálního smíru a solidarity</w:t>
      </w:r>
    </w:p>
    <w:p w14:paraId="14FB59FF" w14:textId="77777777" w:rsidR="008876AF" w:rsidRDefault="008876AF" w:rsidP="008876AF">
      <w:pPr>
        <w:jc w:val="both"/>
        <w:rPr>
          <w:rFonts w:ascii="Arial" w:hAnsi="Arial" w:cs="Arial"/>
          <w:color w:val="000000"/>
        </w:rPr>
      </w:pPr>
    </w:p>
    <w:p w14:paraId="09B836A6" w14:textId="77777777" w:rsidR="008876AF" w:rsidRDefault="008876AF" w:rsidP="008876AF">
      <w:pPr>
        <w:jc w:val="both"/>
        <w:outlineLvl w:val="0"/>
        <w:rPr>
          <w:rFonts w:ascii="Arial" w:hAnsi="Arial" w:cs="Arial"/>
          <w:b/>
          <w:u w:val="single"/>
        </w:rPr>
      </w:pPr>
      <w:r>
        <w:rPr>
          <w:rFonts w:ascii="Arial" w:hAnsi="Arial" w:cs="Arial"/>
          <w:b/>
          <w:u w:val="single"/>
        </w:rPr>
        <w:t>Výchovné a vzdělávací strategie pro rozvoj klíčových kompetencí žáků:</w:t>
      </w:r>
    </w:p>
    <w:p w14:paraId="7B153BD1" w14:textId="77777777" w:rsidR="008876AF" w:rsidRDefault="008876AF" w:rsidP="008876AF">
      <w:pPr>
        <w:jc w:val="both"/>
        <w:rPr>
          <w:rFonts w:ascii="Arial" w:hAnsi="Arial" w:cs="Arial"/>
          <w:color w:val="000000"/>
        </w:rPr>
      </w:pPr>
    </w:p>
    <w:p w14:paraId="78A4C5FF" w14:textId="77777777" w:rsidR="008876AF" w:rsidRDefault="008876AF" w:rsidP="008876AF">
      <w:pPr>
        <w:jc w:val="both"/>
        <w:outlineLvl w:val="0"/>
        <w:rPr>
          <w:rFonts w:ascii="Arial" w:hAnsi="Arial" w:cs="Arial"/>
          <w:b/>
          <w:u w:val="single"/>
        </w:rPr>
      </w:pPr>
      <w:r>
        <w:rPr>
          <w:rFonts w:ascii="Arial" w:hAnsi="Arial" w:cs="Arial"/>
          <w:b/>
          <w:u w:val="single"/>
        </w:rPr>
        <w:t>Kompetence k učení:</w:t>
      </w:r>
    </w:p>
    <w:p w14:paraId="644CB841" w14:textId="77777777" w:rsidR="008876AF" w:rsidRDefault="008876AF">
      <w:pPr>
        <w:numPr>
          <w:ilvl w:val="0"/>
          <w:numId w:val="81"/>
        </w:numPr>
        <w:jc w:val="both"/>
        <w:rPr>
          <w:rFonts w:ascii="Arial" w:hAnsi="Arial" w:cs="Arial"/>
        </w:rPr>
      </w:pPr>
      <w:r>
        <w:rPr>
          <w:rFonts w:ascii="Arial" w:hAnsi="Arial" w:cs="Arial"/>
        </w:rPr>
        <w:t>žák se učí vyznačit v jednoduchém plánu obce místo bydliště v okolní krajině,</w:t>
      </w:r>
    </w:p>
    <w:p w14:paraId="6E456FC0" w14:textId="77777777" w:rsidR="008876AF" w:rsidRDefault="008876AF">
      <w:pPr>
        <w:numPr>
          <w:ilvl w:val="0"/>
          <w:numId w:val="81"/>
        </w:numPr>
        <w:jc w:val="both"/>
        <w:rPr>
          <w:rFonts w:ascii="Arial" w:hAnsi="Arial" w:cs="Arial"/>
        </w:rPr>
      </w:pPr>
      <w:r>
        <w:rPr>
          <w:rFonts w:ascii="Arial" w:hAnsi="Arial" w:cs="Arial"/>
        </w:rPr>
        <w:t>žák se učí začlenit obec (město) do příslušného kraje.</w:t>
      </w:r>
    </w:p>
    <w:p w14:paraId="78DD064B" w14:textId="77777777" w:rsidR="008876AF" w:rsidRDefault="008876AF" w:rsidP="008876AF">
      <w:pPr>
        <w:ind w:left="360"/>
        <w:jc w:val="both"/>
        <w:rPr>
          <w:rFonts w:ascii="Arial" w:hAnsi="Arial" w:cs="Arial"/>
        </w:rPr>
      </w:pPr>
    </w:p>
    <w:p w14:paraId="52475AAA" w14:textId="77777777" w:rsidR="008876AF" w:rsidRDefault="008876AF" w:rsidP="008876AF">
      <w:pPr>
        <w:jc w:val="both"/>
        <w:outlineLvl w:val="0"/>
        <w:rPr>
          <w:rFonts w:ascii="Arial" w:hAnsi="Arial" w:cs="Arial"/>
          <w:b/>
          <w:u w:val="single"/>
        </w:rPr>
      </w:pPr>
      <w:r>
        <w:rPr>
          <w:rFonts w:ascii="Arial" w:hAnsi="Arial" w:cs="Arial"/>
          <w:b/>
          <w:u w:val="single"/>
        </w:rPr>
        <w:t>Kompetence k řešení problémů:</w:t>
      </w:r>
    </w:p>
    <w:p w14:paraId="166E097F" w14:textId="77777777" w:rsidR="008876AF" w:rsidRDefault="008876AF">
      <w:pPr>
        <w:numPr>
          <w:ilvl w:val="0"/>
          <w:numId w:val="90"/>
        </w:numPr>
        <w:jc w:val="both"/>
        <w:rPr>
          <w:rFonts w:ascii="Arial" w:hAnsi="Arial" w:cs="Arial"/>
        </w:rPr>
      </w:pPr>
      <w:r>
        <w:rPr>
          <w:rFonts w:ascii="Arial" w:hAnsi="Arial" w:cs="Arial"/>
        </w:rPr>
        <w:t>žák se učí rozlišit přírodní a umělé prvky v okolní krajině.</w:t>
      </w:r>
    </w:p>
    <w:p w14:paraId="166F0988" w14:textId="77777777" w:rsidR="008876AF" w:rsidRDefault="008876AF" w:rsidP="008876AF">
      <w:pPr>
        <w:ind w:left="360"/>
        <w:jc w:val="both"/>
        <w:rPr>
          <w:rFonts w:ascii="Arial" w:hAnsi="Arial" w:cs="Arial"/>
        </w:rPr>
      </w:pPr>
    </w:p>
    <w:p w14:paraId="3CCD6951" w14:textId="77777777" w:rsidR="008876AF" w:rsidRDefault="008876AF" w:rsidP="008876AF">
      <w:pPr>
        <w:jc w:val="both"/>
        <w:outlineLvl w:val="0"/>
        <w:rPr>
          <w:rFonts w:ascii="Arial" w:hAnsi="Arial" w:cs="Arial"/>
          <w:b/>
          <w:u w:val="single"/>
        </w:rPr>
      </w:pPr>
      <w:r>
        <w:rPr>
          <w:rFonts w:ascii="Arial" w:hAnsi="Arial" w:cs="Arial"/>
          <w:b/>
          <w:u w:val="single"/>
        </w:rPr>
        <w:t>Kompetence komunikativní:</w:t>
      </w:r>
    </w:p>
    <w:p w14:paraId="2F4E2A22" w14:textId="77777777" w:rsidR="008876AF" w:rsidRDefault="008876AF">
      <w:pPr>
        <w:numPr>
          <w:ilvl w:val="0"/>
          <w:numId w:val="90"/>
        </w:numPr>
        <w:jc w:val="both"/>
        <w:rPr>
          <w:rFonts w:ascii="Arial" w:hAnsi="Arial" w:cs="Arial"/>
        </w:rPr>
      </w:pPr>
      <w:r>
        <w:rPr>
          <w:rFonts w:ascii="Arial" w:hAnsi="Arial" w:cs="Arial"/>
        </w:rPr>
        <w:t>žák se učí vyjádřit různými způsoby estetické hodnoty a rozmanitost krajiny,</w:t>
      </w:r>
    </w:p>
    <w:p w14:paraId="64B32ECB" w14:textId="77777777" w:rsidR="008876AF" w:rsidRDefault="008876AF">
      <w:pPr>
        <w:numPr>
          <w:ilvl w:val="0"/>
          <w:numId w:val="90"/>
        </w:numPr>
        <w:jc w:val="both"/>
        <w:rPr>
          <w:rFonts w:ascii="Arial" w:hAnsi="Arial" w:cs="Arial"/>
        </w:rPr>
      </w:pPr>
      <w:r>
        <w:rPr>
          <w:rFonts w:ascii="Arial" w:hAnsi="Arial" w:cs="Arial"/>
        </w:rPr>
        <w:t>žák se učí využívat časových údajů při řešení různých situací, rozlišují děj v minulosti, přítomnosti a budoucnosti.</w:t>
      </w:r>
    </w:p>
    <w:p w14:paraId="491716C9" w14:textId="77777777" w:rsidR="008876AF" w:rsidRDefault="008876AF" w:rsidP="008876AF">
      <w:pPr>
        <w:ind w:left="360"/>
        <w:jc w:val="both"/>
        <w:rPr>
          <w:rFonts w:ascii="Arial" w:hAnsi="Arial" w:cs="Arial"/>
        </w:rPr>
      </w:pPr>
    </w:p>
    <w:p w14:paraId="15D1EC39" w14:textId="77777777" w:rsidR="008876AF" w:rsidRDefault="008876AF" w:rsidP="008876AF">
      <w:pPr>
        <w:jc w:val="both"/>
        <w:outlineLvl w:val="0"/>
        <w:rPr>
          <w:rFonts w:ascii="Arial" w:hAnsi="Arial" w:cs="Arial"/>
          <w:b/>
          <w:u w:val="single"/>
        </w:rPr>
      </w:pPr>
      <w:r>
        <w:rPr>
          <w:rFonts w:ascii="Arial" w:hAnsi="Arial" w:cs="Arial"/>
          <w:b/>
          <w:u w:val="single"/>
        </w:rPr>
        <w:t>Kompetence sociální a personální:</w:t>
      </w:r>
    </w:p>
    <w:p w14:paraId="315FF9F6" w14:textId="77777777" w:rsidR="008876AF" w:rsidRDefault="008876AF">
      <w:pPr>
        <w:numPr>
          <w:ilvl w:val="0"/>
          <w:numId w:val="91"/>
        </w:numPr>
        <w:jc w:val="both"/>
        <w:rPr>
          <w:rFonts w:ascii="Arial" w:hAnsi="Arial" w:cs="Arial"/>
        </w:rPr>
      </w:pPr>
      <w:r>
        <w:rPr>
          <w:rFonts w:ascii="Arial" w:hAnsi="Arial" w:cs="Arial"/>
        </w:rPr>
        <w:t>žák rozlišuje vztahy mezi lidmi a národy,</w:t>
      </w:r>
    </w:p>
    <w:p w14:paraId="4A050F22" w14:textId="77777777" w:rsidR="008876AF" w:rsidRDefault="008876AF">
      <w:pPr>
        <w:numPr>
          <w:ilvl w:val="0"/>
          <w:numId w:val="91"/>
        </w:numPr>
        <w:jc w:val="both"/>
        <w:rPr>
          <w:rFonts w:ascii="Arial" w:hAnsi="Arial" w:cs="Arial"/>
        </w:rPr>
      </w:pPr>
      <w:r>
        <w:rPr>
          <w:rFonts w:ascii="Arial" w:hAnsi="Arial" w:cs="Arial"/>
        </w:rPr>
        <w:t>žák chápe význam a potřebu různých povolání a pracovních činností.</w:t>
      </w:r>
    </w:p>
    <w:p w14:paraId="7379BF4B" w14:textId="77777777" w:rsidR="00EC6032" w:rsidRDefault="00EC6032" w:rsidP="00EC6032">
      <w:pPr>
        <w:jc w:val="both"/>
        <w:rPr>
          <w:rFonts w:ascii="Arial" w:hAnsi="Arial" w:cs="Arial"/>
        </w:rPr>
      </w:pPr>
    </w:p>
    <w:p w14:paraId="175DE714" w14:textId="77777777" w:rsidR="00EC6032" w:rsidRDefault="00EC6032" w:rsidP="00EC6032">
      <w:pPr>
        <w:jc w:val="both"/>
        <w:rPr>
          <w:rFonts w:ascii="Arial" w:hAnsi="Arial" w:cs="Arial"/>
        </w:rPr>
      </w:pPr>
    </w:p>
    <w:p w14:paraId="3F22711B" w14:textId="77777777" w:rsidR="008876AF" w:rsidRDefault="008876AF" w:rsidP="008876AF">
      <w:pPr>
        <w:ind w:left="360"/>
        <w:jc w:val="both"/>
        <w:rPr>
          <w:rFonts w:ascii="Arial" w:hAnsi="Arial" w:cs="Arial"/>
        </w:rPr>
      </w:pPr>
    </w:p>
    <w:p w14:paraId="2759E5E9" w14:textId="77777777" w:rsidR="008876AF" w:rsidRDefault="008876AF" w:rsidP="008876AF">
      <w:pPr>
        <w:jc w:val="both"/>
        <w:outlineLvl w:val="0"/>
        <w:rPr>
          <w:rFonts w:ascii="Arial" w:hAnsi="Arial" w:cs="Arial"/>
          <w:b/>
          <w:u w:val="single"/>
        </w:rPr>
      </w:pPr>
      <w:r>
        <w:rPr>
          <w:rFonts w:ascii="Arial" w:hAnsi="Arial" w:cs="Arial"/>
          <w:b/>
          <w:u w:val="single"/>
        </w:rPr>
        <w:t>Kompetence občanské:</w:t>
      </w:r>
    </w:p>
    <w:p w14:paraId="3ED5F1F6" w14:textId="77777777" w:rsidR="008876AF" w:rsidRDefault="008876AF">
      <w:pPr>
        <w:numPr>
          <w:ilvl w:val="0"/>
          <w:numId w:val="92"/>
        </w:numPr>
        <w:jc w:val="both"/>
        <w:rPr>
          <w:rFonts w:ascii="Arial" w:hAnsi="Arial" w:cs="Arial"/>
        </w:rPr>
      </w:pPr>
      <w:r>
        <w:rPr>
          <w:rFonts w:ascii="Arial" w:hAnsi="Arial" w:cs="Arial"/>
        </w:rPr>
        <w:t>žák se učí pojmenovat některé rodáky, kulturní či historické památky, významné události v oblastech ČR (případně ve státech Evropy),</w:t>
      </w:r>
    </w:p>
    <w:p w14:paraId="30B04DCC" w14:textId="77777777" w:rsidR="008876AF" w:rsidRDefault="008876AF">
      <w:pPr>
        <w:numPr>
          <w:ilvl w:val="0"/>
          <w:numId w:val="92"/>
        </w:numPr>
        <w:jc w:val="both"/>
        <w:rPr>
          <w:rFonts w:ascii="Arial" w:hAnsi="Arial" w:cs="Arial"/>
        </w:rPr>
      </w:pPr>
      <w:r>
        <w:rPr>
          <w:rFonts w:ascii="Arial" w:hAnsi="Arial" w:cs="Arial"/>
        </w:rPr>
        <w:t>žák projevuje toleranci přirozeným odlišnostem lidské společnosti.</w:t>
      </w:r>
    </w:p>
    <w:p w14:paraId="76A5665E" w14:textId="77777777" w:rsidR="008876AF" w:rsidRDefault="008876AF" w:rsidP="008876AF">
      <w:pPr>
        <w:ind w:left="360"/>
        <w:jc w:val="both"/>
        <w:rPr>
          <w:rFonts w:ascii="Arial" w:hAnsi="Arial" w:cs="Arial"/>
        </w:rPr>
      </w:pPr>
    </w:p>
    <w:p w14:paraId="42552D7E" w14:textId="77777777" w:rsidR="008876AF" w:rsidRDefault="008876AF" w:rsidP="008876AF">
      <w:pPr>
        <w:jc w:val="both"/>
        <w:outlineLvl w:val="0"/>
        <w:rPr>
          <w:rFonts w:ascii="Arial" w:hAnsi="Arial" w:cs="Arial"/>
          <w:b/>
          <w:u w:val="single"/>
        </w:rPr>
      </w:pPr>
      <w:r>
        <w:rPr>
          <w:rFonts w:ascii="Arial" w:hAnsi="Arial" w:cs="Arial"/>
          <w:b/>
          <w:u w:val="single"/>
        </w:rPr>
        <w:t>Kompetence pracovní:</w:t>
      </w:r>
    </w:p>
    <w:p w14:paraId="550FE3FC" w14:textId="0A52B60F" w:rsidR="008876AF" w:rsidRDefault="008876AF">
      <w:pPr>
        <w:numPr>
          <w:ilvl w:val="0"/>
          <w:numId w:val="93"/>
        </w:numPr>
        <w:jc w:val="both"/>
        <w:rPr>
          <w:rFonts w:ascii="Arial" w:hAnsi="Arial" w:cs="Arial"/>
        </w:rPr>
      </w:pPr>
      <w:r>
        <w:rPr>
          <w:rFonts w:ascii="Arial" w:hAnsi="Arial" w:cs="Arial"/>
        </w:rPr>
        <w:lastRenderedPageBreak/>
        <w:t>žák uplatňuje elementární poznatky o lidské společnosti, soužití a o práci lidí, na příkladech porovnávají minulost a současnost.</w:t>
      </w:r>
    </w:p>
    <w:p w14:paraId="719C01E5" w14:textId="77777777" w:rsidR="006F2760" w:rsidRDefault="006F2760" w:rsidP="006F2760">
      <w:pPr>
        <w:jc w:val="both"/>
        <w:outlineLvl w:val="5"/>
        <w:rPr>
          <w:rFonts w:ascii="Arial" w:hAnsi="Arial" w:cs="Arial"/>
          <w:b/>
          <w:u w:val="single"/>
        </w:rPr>
      </w:pPr>
    </w:p>
    <w:p w14:paraId="1AB6FE58" w14:textId="0E51C269" w:rsidR="006F2760" w:rsidRDefault="006F2760" w:rsidP="006F2760">
      <w:pPr>
        <w:jc w:val="both"/>
        <w:outlineLvl w:val="5"/>
        <w:rPr>
          <w:rFonts w:ascii="Arial" w:hAnsi="Arial" w:cs="Arial"/>
          <w:b/>
          <w:u w:val="single"/>
        </w:rPr>
      </w:pPr>
      <w:r>
        <w:rPr>
          <w:rFonts w:ascii="Arial" w:hAnsi="Arial" w:cs="Arial"/>
          <w:b/>
          <w:u w:val="single"/>
        </w:rPr>
        <w:t>Kompetence digitální:</w:t>
      </w:r>
    </w:p>
    <w:p w14:paraId="794838BA" w14:textId="77777777" w:rsidR="006F2760" w:rsidRPr="0062208D" w:rsidRDefault="006F2760">
      <w:pPr>
        <w:numPr>
          <w:ilvl w:val="0"/>
          <w:numId w:val="81"/>
        </w:numPr>
        <w:jc w:val="both"/>
        <w:rPr>
          <w:rFonts w:ascii="Arial" w:hAnsi="Arial" w:cs="Arial"/>
        </w:rPr>
      </w:pPr>
      <w:r>
        <w:rPr>
          <w:rFonts w:ascii="Arial" w:hAnsi="Arial" w:cs="Arial"/>
        </w:rPr>
        <w:t>žák</w:t>
      </w:r>
      <w:r w:rsidRPr="0062208D">
        <w:rPr>
          <w:rFonts w:ascii="Arial" w:hAnsi="Arial" w:cs="Arial"/>
        </w:rPr>
        <w:t xml:space="preserve"> </w:t>
      </w:r>
      <w:r>
        <w:rPr>
          <w:rFonts w:ascii="Arial" w:hAnsi="Arial" w:cs="Arial"/>
        </w:rPr>
        <w:t>je veden k vytváření</w:t>
      </w:r>
      <w:r w:rsidRPr="0062208D">
        <w:rPr>
          <w:rFonts w:ascii="Arial" w:hAnsi="Arial" w:cs="Arial"/>
        </w:rPr>
        <w:t xml:space="preserve"> společných pravidel chování ve třídě včetně pravidel při práci s technologiemi a na jejich dodržování</w:t>
      </w:r>
    </w:p>
    <w:p w14:paraId="62B531B4" w14:textId="77777777" w:rsidR="006F2760" w:rsidRPr="0062208D" w:rsidRDefault="006F2760">
      <w:pPr>
        <w:numPr>
          <w:ilvl w:val="0"/>
          <w:numId w:val="81"/>
        </w:numPr>
        <w:jc w:val="both"/>
        <w:rPr>
          <w:rFonts w:ascii="Arial" w:hAnsi="Arial" w:cs="Arial"/>
        </w:rPr>
      </w:pPr>
      <w:r>
        <w:rPr>
          <w:rFonts w:ascii="Arial" w:hAnsi="Arial" w:cs="Arial"/>
        </w:rPr>
        <w:t>žák je veden</w:t>
      </w:r>
      <w:r w:rsidRPr="0062208D">
        <w:rPr>
          <w:rFonts w:ascii="Arial" w:hAnsi="Arial" w:cs="Arial"/>
        </w:rPr>
        <w:t xml:space="preserve"> k dodržování pravidel chování při interakci v digitálním prostředí, k ochraně osobních údajů a k uvědomění si, které údaje je vhodné, a naopak nevhodné o sobě zveřejňovat a proč</w:t>
      </w:r>
    </w:p>
    <w:p w14:paraId="5C40A33A" w14:textId="77777777" w:rsidR="006F2760" w:rsidRPr="0062208D" w:rsidRDefault="006F2760">
      <w:pPr>
        <w:numPr>
          <w:ilvl w:val="0"/>
          <w:numId w:val="81"/>
        </w:numPr>
        <w:jc w:val="both"/>
        <w:rPr>
          <w:rFonts w:ascii="Arial" w:hAnsi="Arial" w:cs="Arial"/>
        </w:rPr>
      </w:pPr>
      <w:r w:rsidRPr="0062208D">
        <w:rPr>
          <w:rFonts w:ascii="Arial" w:hAnsi="Arial" w:cs="Arial"/>
        </w:rPr>
        <w:t>žák</w:t>
      </w:r>
      <w:r>
        <w:rPr>
          <w:rFonts w:ascii="Arial" w:hAnsi="Arial" w:cs="Arial"/>
        </w:rPr>
        <w:t xml:space="preserve"> je veden</w:t>
      </w:r>
      <w:r w:rsidRPr="0062208D">
        <w:rPr>
          <w:rFonts w:ascii="Arial" w:hAnsi="Arial" w:cs="Arial"/>
        </w:rPr>
        <w:t xml:space="preserve"> k respektování autorských práv při využívání obrázků, videí a informací</w:t>
      </w:r>
    </w:p>
    <w:p w14:paraId="61B0645A" w14:textId="77777777" w:rsidR="008876AF" w:rsidRDefault="008876AF" w:rsidP="008876AF">
      <w:pPr>
        <w:rPr>
          <w:rFonts w:ascii="Arial" w:hAnsi="Arial" w:cs="Arial"/>
          <w:sz w:val="18"/>
          <w:szCs w:val="18"/>
        </w:rPr>
      </w:pPr>
    </w:p>
    <w:p w14:paraId="4706CC67" w14:textId="77777777" w:rsidR="008876AF" w:rsidRDefault="008876AF" w:rsidP="008876AF">
      <w:pPr>
        <w:pStyle w:val="Styl11bTunKurzvaVpravo02cmPed1b"/>
        <w:jc w:val="both"/>
        <w:rPr>
          <w:rFonts w:ascii="Arial" w:hAnsi="Arial" w:cs="Arial"/>
          <w:bCs w:val="0"/>
          <w:i w:val="0"/>
          <w:color w:val="000000"/>
          <w:sz w:val="18"/>
          <w:szCs w:val="1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988"/>
        <w:gridCol w:w="11154"/>
      </w:tblGrid>
      <w:tr w:rsidR="008876AF" w14:paraId="3C323400" w14:textId="77777777" w:rsidTr="008876AF">
        <w:tc>
          <w:tcPr>
            <w:tcW w:w="2988" w:type="dxa"/>
            <w:tcBorders>
              <w:top w:val="double" w:sz="4" w:space="0" w:color="auto"/>
              <w:left w:val="double" w:sz="4" w:space="0" w:color="auto"/>
              <w:bottom w:val="double" w:sz="4" w:space="0" w:color="auto"/>
              <w:right w:val="double" w:sz="4" w:space="0" w:color="auto"/>
            </w:tcBorders>
            <w:hideMark/>
          </w:tcPr>
          <w:p w14:paraId="6ADC60FC" w14:textId="77777777" w:rsidR="008876AF" w:rsidRDefault="008876AF">
            <w:pPr>
              <w:rPr>
                <w:rFonts w:ascii="Arial" w:hAnsi="Arial" w:cs="Arial"/>
                <w:b/>
                <w:sz w:val="18"/>
                <w:szCs w:val="18"/>
              </w:rPr>
            </w:pPr>
            <w:r>
              <w:rPr>
                <w:rFonts w:ascii="Arial" w:hAnsi="Arial" w:cs="Arial"/>
                <w:b/>
                <w:sz w:val="18"/>
                <w:szCs w:val="18"/>
              </w:rPr>
              <w:t>Vzdělávací oblast:</w:t>
            </w:r>
          </w:p>
        </w:tc>
        <w:tc>
          <w:tcPr>
            <w:tcW w:w="11154" w:type="dxa"/>
            <w:tcBorders>
              <w:top w:val="double" w:sz="4" w:space="0" w:color="auto"/>
              <w:left w:val="double" w:sz="4" w:space="0" w:color="auto"/>
              <w:bottom w:val="double" w:sz="4" w:space="0" w:color="auto"/>
              <w:right w:val="double" w:sz="4" w:space="0" w:color="auto"/>
            </w:tcBorders>
            <w:hideMark/>
          </w:tcPr>
          <w:p w14:paraId="23818E06" w14:textId="77777777" w:rsidR="008876AF" w:rsidRDefault="008876AF">
            <w:pPr>
              <w:rPr>
                <w:rFonts w:ascii="Arial" w:hAnsi="Arial" w:cs="Arial"/>
                <w:sz w:val="18"/>
                <w:szCs w:val="18"/>
              </w:rPr>
            </w:pPr>
            <w:r>
              <w:rPr>
                <w:rFonts w:ascii="Arial" w:hAnsi="Arial" w:cs="Arial"/>
                <w:sz w:val="18"/>
                <w:szCs w:val="18"/>
              </w:rPr>
              <w:t>Člověk a jeho svět</w:t>
            </w:r>
          </w:p>
        </w:tc>
      </w:tr>
      <w:tr w:rsidR="008876AF" w14:paraId="1F2595B8" w14:textId="77777777" w:rsidTr="008876AF">
        <w:tc>
          <w:tcPr>
            <w:tcW w:w="2988" w:type="dxa"/>
            <w:tcBorders>
              <w:top w:val="double" w:sz="4" w:space="0" w:color="auto"/>
              <w:left w:val="double" w:sz="4" w:space="0" w:color="auto"/>
              <w:bottom w:val="double" w:sz="4" w:space="0" w:color="auto"/>
              <w:right w:val="double" w:sz="4" w:space="0" w:color="auto"/>
            </w:tcBorders>
            <w:hideMark/>
          </w:tcPr>
          <w:p w14:paraId="6D01CA33" w14:textId="77777777" w:rsidR="008876AF" w:rsidRDefault="008876AF">
            <w:pPr>
              <w:rPr>
                <w:rFonts w:ascii="Arial" w:hAnsi="Arial" w:cs="Arial"/>
                <w:b/>
                <w:sz w:val="18"/>
                <w:szCs w:val="18"/>
              </w:rPr>
            </w:pPr>
            <w:r>
              <w:rPr>
                <w:rFonts w:ascii="Arial" w:hAnsi="Arial" w:cs="Arial"/>
                <w:b/>
                <w:sz w:val="18"/>
                <w:szCs w:val="18"/>
              </w:rPr>
              <w:t>Vyučovací předmět:</w:t>
            </w:r>
          </w:p>
        </w:tc>
        <w:tc>
          <w:tcPr>
            <w:tcW w:w="11154" w:type="dxa"/>
            <w:tcBorders>
              <w:top w:val="double" w:sz="4" w:space="0" w:color="auto"/>
              <w:left w:val="double" w:sz="4" w:space="0" w:color="auto"/>
              <w:bottom w:val="double" w:sz="4" w:space="0" w:color="auto"/>
              <w:right w:val="double" w:sz="4" w:space="0" w:color="auto"/>
            </w:tcBorders>
            <w:hideMark/>
          </w:tcPr>
          <w:p w14:paraId="78B6FD6F" w14:textId="77777777" w:rsidR="008876AF" w:rsidRDefault="008876AF">
            <w:pPr>
              <w:rPr>
                <w:rFonts w:ascii="Arial" w:hAnsi="Arial" w:cs="Arial"/>
                <w:b/>
                <w:color w:val="808000"/>
                <w:sz w:val="18"/>
                <w:szCs w:val="18"/>
              </w:rPr>
            </w:pPr>
            <w:r>
              <w:rPr>
                <w:rFonts w:ascii="Arial" w:hAnsi="Arial" w:cs="Arial"/>
                <w:b/>
                <w:color w:val="808000"/>
                <w:sz w:val="18"/>
                <w:szCs w:val="18"/>
              </w:rPr>
              <w:t>Vlastivěda</w:t>
            </w:r>
          </w:p>
        </w:tc>
      </w:tr>
      <w:tr w:rsidR="008876AF" w14:paraId="4A0072DA" w14:textId="77777777" w:rsidTr="008876AF">
        <w:tc>
          <w:tcPr>
            <w:tcW w:w="2988" w:type="dxa"/>
            <w:tcBorders>
              <w:top w:val="double" w:sz="4" w:space="0" w:color="auto"/>
              <w:left w:val="double" w:sz="4" w:space="0" w:color="auto"/>
              <w:bottom w:val="double" w:sz="4" w:space="0" w:color="auto"/>
              <w:right w:val="double" w:sz="4" w:space="0" w:color="auto"/>
            </w:tcBorders>
            <w:hideMark/>
          </w:tcPr>
          <w:p w14:paraId="7FED7A33" w14:textId="77777777" w:rsidR="008876AF" w:rsidRDefault="008876AF">
            <w:pPr>
              <w:rPr>
                <w:rFonts w:ascii="Arial" w:hAnsi="Arial" w:cs="Arial"/>
                <w:b/>
                <w:sz w:val="18"/>
                <w:szCs w:val="18"/>
              </w:rPr>
            </w:pPr>
            <w:r>
              <w:rPr>
                <w:rFonts w:ascii="Arial" w:hAnsi="Arial" w:cs="Arial"/>
                <w:b/>
                <w:sz w:val="18"/>
                <w:szCs w:val="18"/>
              </w:rPr>
              <w:t>Ročník-období:</w:t>
            </w:r>
          </w:p>
        </w:tc>
        <w:tc>
          <w:tcPr>
            <w:tcW w:w="11154" w:type="dxa"/>
            <w:tcBorders>
              <w:top w:val="double" w:sz="4" w:space="0" w:color="auto"/>
              <w:left w:val="double" w:sz="4" w:space="0" w:color="auto"/>
              <w:bottom w:val="double" w:sz="4" w:space="0" w:color="auto"/>
              <w:right w:val="double" w:sz="4" w:space="0" w:color="auto"/>
            </w:tcBorders>
            <w:hideMark/>
          </w:tcPr>
          <w:p w14:paraId="5475E5DF" w14:textId="77777777" w:rsidR="008876AF" w:rsidRDefault="008876AF">
            <w:pPr>
              <w:rPr>
                <w:rFonts w:ascii="Arial" w:hAnsi="Arial" w:cs="Arial"/>
                <w:sz w:val="18"/>
                <w:szCs w:val="18"/>
              </w:rPr>
            </w:pPr>
            <w:r>
              <w:rPr>
                <w:rFonts w:ascii="Arial" w:hAnsi="Arial" w:cs="Arial"/>
                <w:b/>
                <w:color w:val="FF0000"/>
                <w:sz w:val="18"/>
                <w:szCs w:val="18"/>
              </w:rPr>
              <w:t>4. ročník</w:t>
            </w:r>
            <w:r>
              <w:rPr>
                <w:rFonts w:ascii="Arial" w:hAnsi="Arial" w:cs="Arial"/>
                <w:sz w:val="18"/>
                <w:szCs w:val="18"/>
              </w:rPr>
              <w:t>-2. období</w:t>
            </w:r>
          </w:p>
        </w:tc>
      </w:tr>
    </w:tbl>
    <w:p w14:paraId="0E43030B" w14:textId="77777777" w:rsidR="008876AF" w:rsidRDefault="008876AF" w:rsidP="008876AF">
      <w:pPr>
        <w:rPr>
          <w:rFonts w:ascii="Arial" w:hAnsi="Arial" w:cs="Arial"/>
          <w:b/>
          <w:sz w:val="18"/>
          <w:szCs w:val="18"/>
        </w:rPr>
      </w:pPr>
    </w:p>
    <w:p w14:paraId="3BD87B69" w14:textId="77777777" w:rsidR="008876AF" w:rsidRDefault="008876AF" w:rsidP="008876AF">
      <w:pPr>
        <w:rPr>
          <w:rFonts w:ascii="Arial" w:hAnsi="Arial" w:cs="Arial"/>
          <w:sz w:val="18"/>
          <w:szCs w:val="18"/>
        </w:rPr>
      </w:pPr>
    </w:p>
    <w:tbl>
      <w:tblPr>
        <w:tblW w:w="0" w:type="auto"/>
        <w:tblCellMar>
          <w:left w:w="70" w:type="dxa"/>
          <w:right w:w="70" w:type="dxa"/>
        </w:tblCellMar>
        <w:tblLook w:val="04A0" w:firstRow="1" w:lastRow="0" w:firstColumn="1" w:lastColumn="0" w:noHBand="0" w:noVBand="1"/>
      </w:tblPr>
      <w:tblGrid>
        <w:gridCol w:w="14142"/>
      </w:tblGrid>
      <w:tr w:rsidR="008876AF" w14:paraId="493D94EA" w14:textId="77777777" w:rsidTr="008876AF">
        <w:trPr>
          <w:trHeight w:val="454"/>
        </w:trPr>
        <w:tc>
          <w:tcPr>
            <w:tcW w:w="14142" w:type="dxa"/>
            <w:vAlign w:val="center"/>
            <w:hideMark/>
          </w:tcPr>
          <w:p w14:paraId="7B0350BE" w14:textId="77777777" w:rsidR="008876AF" w:rsidRDefault="008876AF">
            <w:pPr>
              <w:pStyle w:val="Nadpis1"/>
              <w:rPr>
                <w:rFonts w:ascii="Arial" w:hAnsi="Arial" w:cs="Arial"/>
                <w:sz w:val="18"/>
                <w:szCs w:val="18"/>
              </w:rPr>
            </w:pPr>
            <w:r>
              <w:rPr>
                <w:rFonts w:ascii="Arial" w:hAnsi="Arial" w:cs="Arial"/>
                <w:sz w:val="18"/>
                <w:szCs w:val="18"/>
              </w:rPr>
              <w:t>Očekávané výstupy předmětu</w:t>
            </w:r>
          </w:p>
        </w:tc>
      </w:tr>
      <w:tr w:rsidR="008876AF" w14:paraId="3DA1E3A6" w14:textId="77777777" w:rsidTr="008876AF">
        <w:trPr>
          <w:trHeight w:val="583"/>
        </w:trPr>
        <w:tc>
          <w:tcPr>
            <w:tcW w:w="14142" w:type="dxa"/>
          </w:tcPr>
          <w:p w14:paraId="5A86B3A4" w14:textId="77777777" w:rsidR="008876AF" w:rsidRDefault="008876AF">
            <w:pPr>
              <w:spacing w:line="360" w:lineRule="auto"/>
              <w:ind w:left="360"/>
              <w:rPr>
                <w:rFonts w:ascii="Arial" w:hAnsi="Arial" w:cs="Arial"/>
                <w:sz w:val="18"/>
                <w:szCs w:val="18"/>
              </w:rPr>
            </w:pPr>
          </w:p>
          <w:p w14:paraId="7CA68439" w14:textId="77777777" w:rsidR="008876AF" w:rsidRDefault="008876AF">
            <w:pPr>
              <w:pStyle w:val="RVP-Uvozovacvty"/>
              <w:spacing w:line="360" w:lineRule="auto"/>
              <w:ind w:left="360"/>
              <w:rPr>
                <w:rFonts w:ascii="Arial" w:hAnsi="Arial" w:cs="Arial"/>
                <w:sz w:val="18"/>
                <w:szCs w:val="18"/>
              </w:rPr>
            </w:pPr>
            <w:r>
              <w:rPr>
                <w:rFonts w:ascii="Arial" w:hAnsi="Arial" w:cs="Arial"/>
                <w:sz w:val="18"/>
                <w:szCs w:val="18"/>
              </w:rPr>
              <w:t>Na konci 2. období základního vzdělávání žák:</w:t>
            </w:r>
          </w:p>
          <w:p w14:paraId="1B2B8342" w14:textId="77777777" w:rsidR="008876AF" w:rsidRDefault="008876AF">
            <w:pPr>
              <w:spacing w:line="360" w:lineRule="auto"/>
              <w:rPr>
                <w:rFonts w:ascii="Arial" w:hAnsi="Arial" w:cs="Arial"/>
                <w:sz w:val="18"/>
                <w:szCs w:val="18"/>
              </w:rPr>
            </w:pPr>
          </w:p>
          <w:p w14:paraId="6F573AE3" w14:textId="77777777" w:rsidR="008876AF" w:rsidRDefault="008876AF">
            <w:pPr>
              <w:pStyle w:val="TmaRVPZV"/>
              <w:spacing w:line="360" w:lineRule="auto"/>
              <w:ind w:left="360"/>
              <w:rPr>
                <w:rFonts w:ascii="Arial" w:hAnsi="Arial" w:cs="Arial"/>
                <w:bCs w:val="0"/>
                <w:sz w:val="18"/>
                <w:szCs w:val="18"/>
              </w:rPr>
            </w:pPr>
            <w:r>
              <w:rPr>
                <w:rFonts w:ascii="Arial" w:hAnsi="Arial" w:cs="Arial"/>
                <w:bCs w:val="0"/>
                <w:sz w:val="18"/>
                <w:szCs w:val="18"/>
              </w:rPr>
              <w:t>MÍSTO, KDE ŽIJEME</w:t>
            </w:r>
          </w:p>
          <w:p w14:paraId="007B1459" w14:textId="77777777" w:rsidR="008876AF" w:rsidRDefault="008876AF">
            <w:pPr>
              <w:pStyle w:val="Styl11bTunKurzvaVpravo02cmPed1b"/>
              <w:numPr>
                <w:ilvl w:val="0"/>
                <w:numId w:val="94"/>
              </w:numPr>
              <w:rPr>
                <w:rFonts w:ascii="Arial" w:hAnsi="Arial" w:cs="Arial"/>
                <w:b w:val="0"/>
                <w:bCs w:val="0"/>
                <w:sz w:val="18"/>
                <w:szCs w:val="18"/>
              </w:rPr>
            </w:pPr>
            <w:r>
              <w:rPr>
                <w:rFonts w:ascii="Arial" w:hAnsi="Arial" w:cs="Arial"/>
                <w:b w:val="0"/>
                <w:bCs w:val="0"/>
                <w:sz w:val="18"/>
                <w:szCs w:val="18"/>
              </w:rPr>
              <w:t>určí a vysvětlí polohu svého bydliště nebo pobytu vzhledem ke krajině a státu</w:t>
            </w:r>
          </w:p>
          <w:p w14:paraId="0CC853CE" w14:textId="77777777" w:rsidR="008876AF" w:rsidRDefault="008876AF">
            <w:pPr>
              <w:pStyle w:val="Styl11bTunKurzvaVpravo02cmPed1b"/>
              <w:numPr>
                <w:ilvl w:val="0"/>
                <w:numId w:val="94"/>
              </w:numPr>
              <w:rPr>
                <w:rFonts w:ascii="Arial" w:hAnsi="Arial" w:cs="Arial"/>
                <w:b w:val="0"/>
                <w:bCs w:val="0"/>
                <w:sz w:val="18"/>
                <w:szCs w:val="18"/>
              </w:rPr>
            </w:pPr>
            <w:r>
              <w:rPr>
                <w:rFonts w:ascii="Arial" w:hAnsi="Arial" w:cs="Arial"/>
                <w:b w:val="0"/>
                <w:bCs w:val="0"/>
                <w:sz w:val="18"/>
                <w:szCs w:val="18"/>
              </w:rPr>
              <w:t>určí světové strany v přírodě i podle mapy, orientuje se podle nich a řídí se podle zásad bezpečného pohybu a pobytu v přírodě</w:t>
            </w:r>
          </w:p>
          <w:p w14:paraId="7C43C586" w14:textId="77777777" w:rsidR="008876AF" w:rsidRDefault="008876AF">
            <w:pPr>
              <w:pStyle w:val="Styl11bTunKurzvaVpravo02cmPed1b"/>
              <w:numPr>
                <w:ilvl w:val="0"/>
                <w:numId w:val="94"/>
              </w:numPr>
              <w:rPr>
                <w:rFonts w:ascii="Arial" w:hAnsi="Arial" w:cs="Arial"/>
                <w:b w:val="0"/>
                <w:bCs w:val="0"/>
                <w:sz w:val="18"/>
                <w:szCs w:val="18"/>
              </w:rPr>
            </w:pPr>
            <w:r>
              <w:rPr>
                <w:rFonts w:ascii="Arial" w:hAnsi="Arial" w:cs="Arial"/>
                <w:b w:val="0"/>
                <w:bCs w:val="0"/>
                <w:sz w:val="18"/>
                <w:szCs w:val="18"/>
              </w:rPr>
              <w:t>rozlišuje mezi náčrty, plány a základními typy map; vyhledává jednoduché údaje o přírodních podmínkách a sídlištích lidí na mapách naší republiky, Evropy a polokoulí</w:t>
            </w:r>
          </w:p>
          <w:p w14:paraId="4EFD9A28" w14:textId="7D9A7631" w:rsidR="008876AF" w:rsidRDefault="008876AF">
            <w:pPr>
              <w:pStyle w:val="Styl11bTunKurzvaVpravo02cmPed1b"/>
              <w:numPr>
                <w:ilvl w:val="0"/>
                <w:numId w:val="94"/>
              </w:numPr>
              <w:rPr>
                <w:rFonts w:ascii="Arial" w:hAnsi="Arial" w:cs="Arial"/>
                <w:b w:val="0"/>
                <w:bCs w:val="0"/>
                <w:sz w:val="18"/>
                <w:szCs w:val="18"/>
              </w:rPr>
            </w:pPr>
            <w:r>
              <w:rPr>
                <w:rFonts w:ascii="Arial" w:hAnsi="Arial" w:cs="Arial"/>
                <w:b w:val="0"/>
                <w:bCs w:val="0"/>
                <w:sz w:val="18"/>
                <w:szCs w:val="18"/>
              </w:rPr>
              <w:t>vyhledá typické regionální zvláštnosti přírody, osídlení, hospodářství a kultury, jednoduchým způsobem posoudí jejich význa</w:t>
            </w:r>
            <w:r w:rsidR="00FF48E0">
              <w:rPr>
                <w:rFonts w:ascii="Arial" w:hAnsi="Arial" w:cs="Arial"/>
                <w:b w:val="0"/>
                <w:bCs w:val="0"/>
                <w:sz w:val="18"/>
                <w:szCs w:val="18"/>
              </w:rPr>
              <w:t>m</w:t>
            </w:r>
          </w:p>
          <w:p w14:paraId="720FC51F" w14:textId="67EAC313" w:rsidR="008876AF" w:rsidRDefault="008876AF">
            <w:pPr>
              <w:pStyle w:val="Styl11bTunKurzvaVpravo02cmPed1b"/>
              <w:numPr>
                <w:ilvl w:val="0"/>
                <w:numId w:val="94"/>
              </w:numPr>
              <w:rPr>
                <w:rFonts w:ascii="Arial" w:hAnsi="Arial" w:cs="Arial"/>
                <w:b w:val="0"/>
                <w:bCs w:val="0"/>
                <w:sz w:val="18"/>
                <w:szCs w:val="18"/>
              </w:rPr>
            </w:pPr>
            <w:r>
              <w:rPr>
                <w:rFonts w:ascii="Arial" w:hAnsi="Arial" w:cs="Arial"/>
                <w:b w:val="0"/>
                <w:bCs w:val="0"/>
                <w:sz w:val="18"/>
                <w:szCs w:val="18"/>
              </w:rPr>
              <w:t>porovná způsob života a přírodu v naší vlasti i v jiných zemích</w:t>
            </w:r>
          </w:p>
          <w:p w14:paraId="620A393C" w14:textId="77777777" w:rsidR="008876AF" w:rsidRDefault="008876AF">
            <w:pPr>
              <w:pStyle w:val="Styl11bTunKurzvaVpravo02cmPed1b"/>
              <w:numPr>
                <w:ilvl w:val="0"/>
                <w:numId w:val="94"/>
              </w:numPr>
              <w:rPr>
                <w:rFonts w:ascii="Arial" w:hAnsi="Arial" w:cs="Arial"/>
                <w:b w:val="0"/>
                <w:bCs w:val="0"/>
                <w:sz w:val="18"/>
                <w:szCs w:val="18"/>
              </w:rPr>
            </w:pPr>
            <w:r>
              <w:rPr>
                <w:rFonts w:ascii="Arial" w:hAnsi="Arial" w:cs="Arial"/>
                <w:b w:val="0"/>
                <w:bCs w:val="0"/>
                <w:sz w:val="18"/>
                <w:szCs w:val="18"/>
              </w:rPr>
              <w:t>rozlišuje hlavní orgány státní moci a některé jejich zástupce, symboly našeho státu a jejich význam</w:t>
            </w:r>
          </w:p>
          <w:p w14:paraId="3D42A01E" w14:textId="77777777" w:rsidR="008876AF" w:rsidRDefault="008876AF">
            <w:pPr>
              <w:pStyle w:val="Styl11bTunKurzvaVpravo02cmPed1b"/>
              <w:ind w:left="360"/>
              <w:rPr>
                <w:rFonts w:ascii="Arial" w:hAnsi="Arial" w:cs="Arial"/>
                <w:b w:val="0"/>
                <w:bCs w:val="0"/>
                <w:sz w:val="18"/>
                <w:szCs w:val="18"/>
              </w:rPr>
            </w:pPr>
          </w:p>
          <w:p w14:paraId="40057943" w14:textId="77777777" w:rsidR="008876AF" w:rsidRDefault="008876AF">
            <w:pPr>
              <w:pStyle w:val="TmaRVPZV"/>
              <w:spacing w:line="360" w:lineRule="auto"/>
              <w:ind w:left="360"/>
              <w:rPr>
                <w:rFonts w:ascii="Arial" w:hAnsi="Arial" w:cs="Arial"/>
                <w:bCs w:val="0"/>
                <w:sz w:val="18"/>
                <w:szCs w:val="18"/>
              </w:rPr>
            </w:pPr>
            <w:r>
              <w:rPr>
                <w:rFonts w:ascii="Arial" w:hAnsi="Arial" w:cs="Arial"/>
                <w:bCs w:val="0"/>
                <w:sz w:val="18"/>
                <w:szCs w:val="18"/>
              </w:rPr>
              <w:t>LIDÉ KOLEM NÁS</w:t>
            </w:r>
          </w:p>
          <w:p w14:paraId="2D09DB6E" w14:textId="77777777" w:rsidR="008876AF" w:rsidRDefault="008876AF">
            <w:pPr>
              <w:pStyle w:val="Styl11bTunKurzvaVpravo02cmPed1b"/>
              <w:numPr>
                <w:ilvl w:val="0"/>
                <w:numId w:val="95"/>
              </w:numPr>
              <w:rPr>
                <w:rFonts w:ascii="Arial" w:hAnsi="Arial" w:cs="Arial"/>
                <w:b w:val="0"/>
                <w:bCs w:val="0"/>
                <w:sz w:val="18"/>
                <w:szCs w:val="18"/>
              </w:rPr>
            </w:pPr>
            <w:r>
              <w:rPr>
                <w:rFonts w:ascii="Arial" w:hAnsi="Arial" w:cs="Arial"/>
                <w:b w:val="0"/>
                <w:bCs w:val="0"/>
                <w:sz w:val="18"/>
                <w:szCs w:val="18"/>
              </w:rPr>
              <w:t>vyjádří na základě vlastních zkušeností základní vztahy mezi lidmi, vyvodí a dodržuje pravidla pro soužití ve škole, mezi chlapci a dívkami, v rodině, v obci (městě)</w:t>
            </w:r>
          </w:p>
          <w:p w14:paraId="6E33C780" w14:textId="77777777" w:rsidR="008876AF" w:rsidRDefault="008876AF">
            <w:pPr>
              <w:pStyle w:val="Styl11bTunKurzvaVpravo02cmPed1b"/>
              <w:numPr>
                <w:ilvl w:val="0"/>
                <w:numId w:val="95"/>
              </w:numPr>
              <w:rPr>
                <w:rFonts w:ascii="Arial" w:hAnsi="Arial" w:cs="Arial"/>
                <w:b w:val="0"/>
                <w:bCs w:val="0"/>
                <w:sz w:val="18"/>
                <w:szCs w:val="18"/>
              </w:rPr>
            </w:pPr>
            <w:r>
              <w:rPr>
                <w:rFonts w:ascii="Arial" w:hAnsi="Arial" w:cs="Arial"/>
                <w:b w:val="0"/>
                <w:bCs w:val="0"/>
                <w:sz w:val="18"/>
                <w:szCs w:val="18"/>
              </w:rPr>
              <w:t>rozlišuje základní rozdíly mezi jednotlivci, obhájí při konkrétních činnostech své názory, popřípadě připustí svůj omyl, dohodne se na společném postupu a řešení se spolužáky</w:t>
            </w:r>
          </w:p>
          <w:p w14:paraId="537970B6" w14:textId="77777777" w:rsidR="008876AF" w:rsidRDefault="008876AF">
            <w:pPr>
              <w:pStyle w:val="Styl11bTunKurzvaVpravo02cmPed1b"/>
              <w:numPr>
                <w:ilvl w:val="0"/>
                <w:numId w:val="95"/>
              </w:numPr>
              <w:rPr>
                <w:rFonts w:ascii="Arial" w:hAnsi="Arial" w:cs="Arial"/>
                <w:b w:val="0"/>
                <w:bCs w:val="0"/>
                <w:sz w:val="18"/>
                <w:szCs w:val="18"/>
              </w:rPr>
            </w:pPr>
            <w:r>
              <w:rPr>
                <w:rFonts w:ascii="Arial" w:hAnsi="Arial" w:cs="Arial"/>
                <w:b w:val="0"/>
                <w:bCs w:val="0"/>
                <w:sz w:val="18"/>
                <w:szCs w:val="18"/>
              </w:rPr>
              <w:t>rozpozná ve svém okolí jednání a chování, která se už tolerovat nemohou a která porušují základní lidská práva nebo demokratické principy</w:t>
            </w:r>
          </w:p>
          <w:p w14:paraId="74E5CFA7" w14:textId="77777777" w:rsidR="008876AF" w:rsidRDefault="008876AF">
            <w:pPr>
              <w:pStyle w:val="Styl11bTunKurzvaVpravo02cmPed1b"/>
              <w:numPr>
                <w:ilvl w:val="0"/>
                <w:numId w:val="95"/>
              </w:numPr>
              <w:rPr>
                <w:rFonts w:ascii="Arial" w:hAnsi="Arial" w:cs="Arial"/>
                <w:b w:val="0"/>
                <w:bCs w:val="0"/>
                <w:sz w:val="18"/>
                <w:szCs w:val="18"/>
              </w:rPr>
            </w:pPr>
            <w:r>
              <w:rPr>
                <w:rFonts w:ascii="Arial" w:hAnsi="Arial" w:cs="Arial"/>
                <w:b w:val="0"/>
                <w:bCs w:val="0"/>
                <w:sz w:val="18"/>
                <w:szCs w:val="18"/>
              </w:rPr>
              <w:t>rozlišuje základní formy vlastnictví; používá peníze v běžných situacích</w:t>
            </w:r>
          </w:p>
          <w:p w14:paraId="2F5C3C32" w14:textId="0901A089" w:rsidR="008876AF" w:rsidRDefault="008876AF">
            <w:pPr>
              <w:pStyle w:val="Styl11bTunKurzvaVpravo02cmPed1b"/>
              <w:numPr>
                <w:ilvl w:val="0"/>
                <w:numId w:val="95"/>
              </w:numPr>
              <w:rPr>
                <w:rFonts w:ascii="Arial" w:hAnsi="Arial" w:cs="Arial"/>
                <w:b w:val="0"/>
                <w:bCs w:val="0"/>
                <w:sz w:val="18"/>
                <w:szCs w:val="18"/>
              </w:rPr>
            </w:pPr>
            <w:r>
              <w:rPr>
                <w:rFonts w:ascii="Arial" w:hAnsi="Arial" w:cs="Arial"/>
                <w:b w:val="0"/>
                <w:bCs w:val="0"/>
                <w:sz w:val="18"/>
                <w:szCs w:val="18"/>
              </w:rPr>
              <w:lastRenderedPageBreak/>
              <w:t>poukáže v nejbližším společenském a přírodním prostředí na změny a některé problémy a navrhne možnosti zlepšení životního prostředí obce (města).</w:t>
            </w:r>
          </w:p>
          <w:p w14:paraId="542F1011" w14:textId="6EE1B39B" w:rsidR="006F2760" w:rsidRPr="006F2760" w:rsidRDefault="006F2760">
            <w:pPr>
              <w:pStyle w:val="Styl11bTunKurzvaVpravo02cmPed1b"/>
              <w:numPr>
                <w:ilvl w:val="0"/>
                <w:numId w:val="95"/>
              </w:numPr>
              <w:rPr>
                <w:rFonts w:ascii="Arial" w:hAnsi="Arial" w:cs="Arial"/>
                <w:b w:val="0"/>
                <w:bCs w:val="0"/>
                <w:sz w:val="18"/>
                <w:szCs w:val="18"/>
              </w:rPr>
            </w:pPr>
            <w:r w:rsidRPr="006F2760">
              <w:rPr>
                <w:rFonts w:ascii="Arial" w:hAnsi="Arial" w:cs="Arial"/>
                <w:b w:val="0"/>
                <w:bCs w:val="0"/>
                <w:sz w:val="18"/>
                <w:szCs w:val="18"/>
              </w:rPr>
              <w:t>vyjádř</w:t>
            </w:r>
            <w:r>
              <w:rPr>
                <w:rFonts w:ascii="Arial" w:hAnsi="Arial" w:cs="Arial"/>
                <w:b w:val="0"/>
                <w:bCs w:val="0"/>
                <w:sz w:val="18"/>
                <w:szCs w:val="18"/>
              </w:rPr>
              <w:t>í</w:t>
            </w:r>
            <w:r w:rsidRPr="006F2760">
              <w:rPr>
                <w:rFonts w:ascii="Arial" w:hAnsi="Arial" w:cs="Arial"/>
                <w:b w:val="0"/>
                <w:bCs w:val="0"/>
                <w:sz w:val="18"/>
                <w:szCs w:val="18"/>
              </w:rPr>
              <w:t xml:space="preserve"> na základě vlastních zkušeností základní vztahy mezi lidmi, vyvodit a dodržovat pravidla pro soužití ve škole, mezi chlapci a dívkami, v rodině, v obci (městě) i při interakci v digitálním světě</w:t>
            </w:r>
          </w:p>
          <w:p w14:paraId="2C8841B5" w14:textId="1E13C172" w:rsidR="006F2760" w:rsidRPr="006F2760" w:rsidRDefault="006F2760">
            <w:pPr>
              <w:pStyle w:val="Styl11bTunKurzvaVpravo02cmPed1b"/>
              <w:numPr>
                <w:ilvl w:val="0"/>
                <w:numId w:val="95"/>
              </w:numPr>
              <w:rPr>
                <w:rFonts w:ascii="Arial" w:hAnsi="Arial" w:cs="Arial"/>
                <w:b w:val="0"/>
                <w:bCs w:val="0"/>
                <w:sz w:val="18"/>
                <w:szCs w:val="18"/>
              </w:rPr>
            </w:pPr>
            <w:r w:rsidRPr="006F2760">
              <w:rPr>
                <w:rFonts w:ascii="Arial" w:hAnsi="Arial" w:cs="Arial"/>
                <w:b w:val="0"/>
                <w:bCs w:val="0"/>
                <w:sz w:val="18"/>
                <w:szCs w:val="18"/>
              </w:rPr>
              <w:t>rozpozn</w:t>
            </w:r>
            <w:r>
              <w:rPr>
                <w:rFonts w:ascii="Arial" w:hAnsi="Arial" w:cs="Arial"/>
                <w:b w:val="0"/>
                <w:bCs w:val="0"/>
                <w:sz w:val="18"/>
                <w:szCs w:val="18"/>
              </w:rPr>
              <w:t>á</w:t>
            </w:r>
            <w:r w:rsidRPr="006F2760">
              <w:rPr>
                <w:rFonts w:ascii="Arial" w:hAnsi="Arial" w:cs="Arial"/>
                <w:b w:val="0"/>
                <w:bCs w:val="0"/>
                <w:sz w:val="18"/>
                <w:szCs w:val="18"/>
              </w:rPr>
              <w:t xml:space="preserve"> ve svém okolí a v digitálním světě jednání a chování, která nelze tolerovat</w:t>
            </w:r>
          </w:p>
          <w:p w14:paraId="1E786271" w14:textId="30BDF2D0" w:rsidR="006F2760" w:rsidRPr="006F2760" w:rsidRDefault="006F2760">
            <w:pPr>
              <w:pStyle w:val="Styl11bTunKurzvaVpravo02cmPed1b"/>
              <w:numPr>
                <w:ilvl w:val="0"/>
                <w:numId w:val="95"/>
              </w:numPr>
              <w:rPr>
                <w:rFonts w:ascii="Arial" w:hAnsi="Arial" w:cs="Arial"/>
                <w:b w:val="0"/>
                <w:bCs w:val="0"/>
                <w:sz w:val="18"/>
                <w:szCs w:val="18"/>
              </w:rPr>
            </w:pPr>
            <w:r w:rsidRPr="006F2760">
              <w:rPr>
                <w:rFonts w:ascii="Arial" w:hAnsi="Arial" w:cs="Arial"/>
                <w:b w:val="0"/>
                <w:bCs w:val="0"/>
                <w:sz w:val="18"/>
                <w:szCs w:val="18"/>
              </w:rPr>
              <w:t>formul</w:t>
            </w:r>
            <w:r>
              <w:rPr>
                <w:rFonts w:ascii="Arial" w:hAnsi="Arial" w:cs="Arial"/>
                <w:b w:val="0"/>
                <w:bCs w:val="0"/>
                <w:sz w:val="18"/>
                <w:szCs w:val="18"/>
              </w:rPr>
              <w:t>uje</w:t>
            </w:r>
            <w:r w:rsidRPr="006F2760">
              <w:rPr>
                <w:rFonts w:ascii="Arial" w:hAnsi="Arial" w:cs="Arial"/>
                <w:b w:val="0"/>
                <w:bCs w:val="0"/>
                <w:sz w:val="18"/>
                <w:szCs w:val="18"/>
              </w:rPr>
              <w:t xml:space="preserve"> a dodrž</w:t>
            </w:r>
            <w:r>
              <w:rPr>
                <w:rFonts w:ascii="Arial" w:hAnsi="Arial" w:cs="Arial"/>
                <w:b w:val="0"/>
                <w:bCs w:val="0"/>
                <w:sz w:val="18"/>
                <w:szCs w:val="18"/>
              </w:rPr>
              <w:t>uje</w:t>
            </w:r>
            <w:r w:rsidRPr="006F2760">
              <w:rPr>
                <w:rFonts w:ascii="Arial" w:hAnsi="Arial" w:cs="Arial"/>
                <w:b w:val="0"/>
                <w:bCs w:val="0"/>
                <w:sz w:val="18"/>
                <w:szCs w:val="18"/>
              </w:rPr>
              <w:t xml:space="preserve"> zásady zdravého a bezpečného přístupu k práci s digitálními technologiemi, rozezn</w:t>
            </w:r>
            <w:r>
              <w:rPr>
                <w:rFonts w:ascii="Arial" w:hAnsi="Arial" w:cs="Arial"/>
                <w:b w:val="0"/>
                <w:bCs w:val="0"/>
                <w:sz w:val="18"/>
                <w:szCs w:val="18"/>
              </w:rPr>
              <w:t>á</w:t>
            </w:r>
            <w:r w:rsidRPr="006F2760">
              <w:rPr>
                <w:rFonts w:ascii="Arial" w:hAnsi="Arial" w:cs="Arial"/>
                <w:b w:val="0"/>
                <w:bCs w:val="0"/>
                <w:sz w:val="18"/>
                <w:szCs w:val="18"/>
              </w:rPr>
              <w:t xml:space="preserve"> nebezpečí v digitálním prostředí a vyb</w:t>
            </w:r>
            <w:r>
              <w:rPr>
                <w:rFonts w:ascii="Arial" w:hAnsi="Arial" w:cs="Arial"/>
                <w:b w:val="0"/>
                <w:bCs w:val="0"/>
                <w:sz w:val="18"/>
                <w:szCs w:val="18"/>
              </w:rPr>
              <w:t>írá</w:t>
            </w:r>
            <w:r w:rsidRPr="006F2760">
              <w:rPr>
                <w:rFonts w:ascii="Arial" w:hAnsi="Arial" w:cs="Arial"/>
                <w:b w:val="0"/>
                <w:bCs w:val="0"/>
                <w:sz w:val="18"/>
                <w:szCs w:val="18"/>
              </w:rPr>
              <w:t xml:space="preserve"> informace, které o sobě může zveřejnit</w:t>
            </w:r>
          </w:p>
          <w:p w14:paraId="007E0DD4" w14:textId="77777777" w:rsidR="008876AF" w:rsidRDefault="008876AF">
            <w:pPr>
              <w:pStyle w:val="Styl11bTunKurzvaVpravo02cmPed1b"/>
              <w:spacing w:line="360" w:lineRule="auto"/>
              <w:ind w:left="360"/>
              <w:rPr>
                <w:rFonts w:ascii="Arial" w:hAnsi="Arial" w:cs="Arial"/>
                <w:b w:val="0"/>
                <w:bCs w:val="0"/>
                <w:sz w:val="18"/>
                <w:szCs w:val="18"/>
              </w:rPr>
            </w:pPr>
          </w:p>
          <w:p w14:paraId="7EE53250" w14:textId="77777777" w:rsidR="008876AF" w:rsidRDefault="008876AF">
            <w:pPr>
              <w:pStyle w:val="TmaRVPZV"/>
              <w:spacing w:line="360" w:lineRule="auto"/>
              <w:ind w:left="360"/>
              <w:rPr>
                <w:rFonts w:ascii="Arial" w:hAnsi="Arial" w:cs="Arial"/>
                <w:bCs w:val="0"/>
                <w:sz w:val="18"/>
                <w:szCs w:val="18"/>
              </w:rPr>
            </w:pPr>
            <w:r>
              <w:rPr>
                <w:rFonts w:ascii="Arial" w:hAnsi="Arial" w:cs="Arial"/>
                <w:bCs w:val="0"/>
                <w:sz w:val="18"/>
                <w:szCs w:val="18"/>
              </w:rPr>
              <w:t>LIDÉ A ČAS</w:t>
            </w:r>
          </w:p>
          <w:p w14:paraId="39C81F06" w14:textId="77777777" w:rsidR="008876AF" w:rsidRDefault="008876AF">
            <w:pPr>
              <w:pStyle w:val="Styl11bTunKurzvaVpravo02cmPed1b"/>
              <w:numPr>
                <w:ilvl w:val="0"/>
                <w:numId w:val="96"/>
              </w:numPr>
              <w:rPr>
                <w:rFonts w:ascii="Arial" w:hAnsi="Arial" w:cs="Arial"/>
                <w:b w:val="0"/>
                <w:bCs w:val="0"/>
                <w:sz w:val="18"/>
                <w:szCs w:val="18"/>
              </w:rPr>
            </w:pPr>
            <w:r>
              <w:rPr>
                <w:rFonts w:ascii="Arial" w:hAnsi="Arial" w:cs="Arial"/>
                <w:b w:val="0"/>
                <w:bCs w:val="0"/>
                <w:sz w:val="18"/>
                <w:szCs w:val="18"/>
              </w:rPr>
              <w:t>pracuje s časovými údaji a využívá zjištěných údajů k pochopení vztahů mezi ději a mezi jevy</w:t>
            </w:r>
          </w:p>
          <w:p w14:paraId="4D5B0737" w14:textId="77777777" w:rsidR="008876AF" w:rsidRDefault="008876AF">
            <w:pPr>
              <w:pStyle w:val="Styl11bTunKurzvaVpravo02cmPed1b"/>
              <w:numPr>
                <w:ilvl w:val="0"/>
                <w:numId w:val="96"/>
              </w:numPr>
              <w:rPr>
                <w:rFonts w:ascii="Arial" w:hAnsi="Arial" w:cs="Arial"/>
                <w:b w:val="0"/>
                <w:bCs w:val="0"/>
                <w:sz w:val="18"/>
                <w:szCs w:val="18"/>
              </w:rPr>
            </w:pPr>
            <w:r>
              <w:rPr>
                <w:rFonts w:ascii="Arial" w:hAnsi="Arial" w:cs="Arial"/>
                <w:b w:val="0"/>
                <w:bCs w:val="0"/>
                <w:sz w:val="18"/>
                <w:szCs w:val="18"/>
              </w:rPr>
              <w:t>využívá archivů, knihoven, sbírek muzeí a galerií jako informačních zdrojů pro pochopení minulosti; zdůvodní základní význam chráněných částí přírody, nemovitých i movitých kulturních památek</w:t>
            </w:r>
          </w:p>
          <w:p w14:paraId="3830A13F" w14:textId="77777777" w:rsidR="008876AF" w:rsidRDefault="008876AF">
            <w:pPr>
              <w:pStyle w:val="Styl11bTunKurzvaVpravo02cmPed1b"/>
              <w:numPr>
                <w:ilvl w:val="0"/>
                <w:numId w:val="96"/>
              </w:numPr>
              <w:rPr>
                <w:rFonts w:ascii="Arial" w:hAnsi="Arial" w:cs="Arial"/>
                <w:b w:val="0"/>
                <w:bCs w:val="0"/>
                <w:sz w:val="18"/>
                <w:szCs w:val="18"/>
              </w:rPr>
            </w:pPr>
            <w:r>
              <w:rPr>
                <w:rFonts w:ascii="Arial" w:hAnsi="Arial" w:cs="Arial"/>
                <w:b w:val="0"/>
                <w:bCs w:val="0"/>
                <w:sz w:val="18"/>
                <w:szCs w:val="18"/>
              </w:rPr>
              <w:t>rozeznává současné a minulé a orientuje se v hlavních reáliích minulosti a současnosti naší vlasti s využitím regionálních specifik</w:t>
            </w:r>
          </w:p>
          <w:p w14:paraId="3CA6C6AD" w14:textId="77777777" w:rsidR="008876AF" w:rsidRDefault="008876AF">
            <w:pPr>
              <w:pStyle w:val="Styl11bTunKurzvaVpravo02cmPed1b"/>
              <w:numPr>
                <w:ilvl w:val="0"/>
                <w:numId w:val="96"/>
              </w:numPr>
              <w:rPr>
                <w:rFonts w:ascii="Arial" w:hAnsi="Arial" w:cs="Arial"/>
                <w:b w:val="0"/>
                <w:bCs w:val="0"/>
                <w:sz w:val="18"/>
                <w:szCs w:val="18"/>
              </w:rPr>
            </w:pPr>
            <w:r>
              <w:rPr>
                <w:rFonts w:ascii="Arial" w:hAnsi="Arial" w:cs="Arial"/>
                <w:b w:val="0"/>
                <w:bCs w:val="0"/>
                <w:sz w:val="18"/>
                <w:szCs w:val="18"/>
              </w:rPr>
              <w:t>srovnává a hodnotí na vybraných ukázkách způsob života a práce předků na našem území v minulosti a současnosti s využitím regionálních specifik</w:t>
            </w:r>
          </w:p>
          <w:p w14:paraId="6520BE0D" w14:textId="77777777" w:rsidR="008876AF" w:rsidRDefault="008876AF">
            <w:pPr>
              <w:pStyle w:val="Styl11bTunKurzvaVpravo02cmPed1b"/>
              <w:numPr>
                <w:ilvl w:val="0"/>
                <w:numId w:val="96"/>
              </w:numPr>
              <w:rPr>
                <w:rFonts w:ascii="Arial" w:hAnsi="Arial" w:cs="Arial"/>
                <w:b w:val="0"/>
                <w:bCs w:val="0"/>
                <w:sz w:val="18"/>
                <w:szCs w:val="18"/>
              </w:rPr>
            </w:pPr>
            <w:r>
              <w:rPr>
                <w:rFonts w:ascii="Arial" w:hAnsi="Arial" w:cs="Arial"/>
                <w:b w:val="0"/>
                <w:bCs w:val="0"/>
                <w:sz w:val="18"/>
                <w:szCs w:val="18"/>
              </w:rPr>
              <w:t>objasní historické důvody pro zařazení státních svátků a významných dnů</w:t>
            </w:r>
          </w:p>
          <w:p w14:paraId="3427E572" w14:textId="77777777" w:rsidR="008876AF" w:rsidRDefault="008876AF">
            <w:pPr>
              <w:pStyle w:val="Styl11bTunKurzvaVpravo02cmPed1b"/>
              <w:ind w:left="360"/>
              <w:rPr>
                <w:rFonts w:ascii="Arial" w:hAnsi="Arial" w:cs="Arial"/>
                <w:b w:val="0"/>
                <w:bCs w:val="0"/>
                <w:sz w:val="18"/>
                <w:szCs w:val="18"/>
              </w:rPr>
            </w:pPr>
          </w:p>
          <w:p w14:paraId="799A0F64" w14:textId="77777777" w:rsidR="008876AF" w:rsidRDefault="008876AF">
            <w:pPr>
              <w:pStyle w:val="TmaRVPZV"/>
              <w:spacing w:line="360" w:lineRule="auto"/>
              <w:ind w:left="360"/>
              <w:rPr>
                <w:rFonts w:ascii="Arial" w:hAnsi="Arial" w:cs="Arial"/>
                <w:bCs w:val="0"/>
                <w:sz w:val="18"/>
                <w:szCs w:val="18"/>
              </w:rPr>
            </w:pPr>
          </w:p>
          <w:p w14:paraId="264D6C63" w14:textId="77777777" w:rsidR="008876AF" w:rsidRDefault="008876AF">
            <w:pPr>
              <w:pStyle w:val="TmaRVPZV"/>
              <w:spacing w:line="360" w:lineRule="auto"/>
              <w:ind w:left="360"/>
              <w:rPr>
                <w:rFonts w:ascii="Arial" w:hAnsi="Arial" w:cs="Arial"/>
                <w:bCs w:val="0"/>
                <w:sz w:val="18"/>
                <w:szCs w:val="18"/>
              </w:rPr>
            </w:pPr>
            <w:r>
              <w:rPr>
                <w:rFonts w:ascii="Arial" w:hAnsi="Arial" w:cs="Arial"/>
                <w:bCs w:val="0"/>
                <w:sz w:val="18"/>
                <w:szCs w:val="18"/>
              </w:rPr>
              <w:t>ROZMANITOST PŘÍRODY</w:t>
            </w:r>
          </w:p>
          <w:p w14:paraId="0343CB97" w14:textId="77777777" w:rsidR="008876AF" w:rsidRDefault="008876AF">
            <w:pPr>
              <w:pStyle w:val="Styl11bTunKurzvaVpravo02cmPed1b"/>
              <w:numPr>
                <w:ilvl w:val="0"/>
                <w:numId w:val="97"/>
              </w:numPr>
              <w:rPr>
                <w:rFonts w:ascii="Arial" w:hAnsi="Arial" w:cs="Arial"/>
                <w:b w:val="0"/>
                <w:bCs w:val="0"/>
                <w:sz w:val="18"/>
                <w:szCs w:val="18"/>
              </w:rPr>
            </w:pPr>
            <w:r>
              <w:rPr>
                <w:rFonts w:ascii="Arial" w:hAnsi="Arial" w:cs="Arial"/>
                <w:b w:val="0"/>
                <w:bCs w:val="0"/>
                <w:sz w:val="18"/>
                <w:szCs w:val="18"/>
              </w:rPr>
              <w:t>objevuje a zjišťuje propojenost prvků živé a neživé přírody, princip rovnováhy přírody a nachází souvislosti mezi konečným vzhledem přírody a činností člověka</w:t>
            </w:r>
          </w:p>
          <w:p w14:paraId="5AE6071E" w14:textId="77777777" w:rsidR="008876AF" w:rsidRDefault="008876AF">
            <w:pPr>
              <w:pStyle w:val="Styl11bTunKurzvaVpravo02cmPed1b"/>
              <w:numPr>
                <w:ilvl w:val="0"/>
                <w:numId w:val="97"/>
              </w:numPr>
              <w:rPr>
                <w:rFonts w:ascii="Arial" w:hAnsi="Arial" w:cs="Arial"/>
                <w:b w:val="0"/>
                <w:bCs w:val="0"/>
                <w:sz w:val="18"/>
                <w:szCs w:val="18"/>
              </w:rPr>
            </w:pPr>
            <w:r>
              <w:rPr>
                <w:rFonts w:ascii="Arial" w:hAnsi="Arial" w:cs="Arial"/>
                <w:b w:val="0"/>
                <w:bCs w:val="0"/>
                <w:sz w:val="18"/>
                <w:szCs w:val="18"/>
              </w:rPr>
              <w:t>vysvětlí na základě elementárních poznatků o Zemi jako součásti vesmíru souvislost s rozdělením času a střídáním ročních období</w:t>
            </w:r>
          </w:p>
          <w:p w14:paraId="45ABEAA2" w14:textId="7685CB56" w:rsidR="008876AF" w:rsidRDefault="008876AF">
            <w:pPr>
              <w:pStyle w:val="Styl11bTunKurzvaVpravo02cmPed1b"/>
              <w:numPr>
                <w:ilvl w:val="0"/>
                <w:numId w:val="97"/>
              </w:numPr>
              <w:rPr>
                <w:rFonts w:ascii="Arial" w:hAnsi="Arial" w:cs="Arial"/>
                <w:b w:val="0"/>
                <w:bCs w:val="0"/>
                <w:sz w:val="18"/>
                <w:szCs w:val="18"/>
              </w:rPr>
            </w:pPr>
            <w:r>
              <w:rPr>
                <w:rFonts w:ascii="Arial" w:hAnsi="Arial" w:cs="Arial"/>
                <w:b w:val="0"/>
                <w:bCs w:val="0"/>
                <w:sz w:val="18"/>
                <w:szCs w:val="18"/>
              </w:rPr>
              <w:t xml:space="preserve">zkoumá základní společenstva </w:t>
            </w:r>
            <w:r w:rsidR="00A92F17">
              <w:rPr>
                <w:rFonts w:ascii="Arial" w:hAnsi="Arial" w:cs="Arial"/>
                <w:b w:val="0"/>
                <w:bCs w:val="0"/>
                <w:sz w:val="18"/>
                <w:szCs w:val="18"/>
              </w:rPr>
              <w:t>ve vybraných</w:t>
            </w:r>
            <w:r>
              <w:rPr>
                <w:rFonts w:ascii="Arial" w:hAnsi="Arial" w:cs="Arial"/>
                <w:b w:val="0"/>
                <w:bCs w:val="0"/>
                <w:sz w:val="18"/>
                <w:szCs w:val="18"/>
              </w:rPr>
              <w:t xml:space="preserve"> lokalitách regionů, zdůvodní podstatné vzájemné vztahy mezi organismy a nachází shody a rozdíly v přizpůsobení organismů prostředí</w:t>
            </w:r>
          </w:p>
          <w:p w14:paraId="6F55266F" w14:textId="276EFEA5" w:rsidR="008876AF" w:rsidRDefault="008876AF">
            <w:pPr>
              <w:pStyle w:val="Styl11bTunKurzvaVpravo02cmPed1b"/>
              <w:numPr>
                <w:ilvl w:val="0"/>
                <w:numId w:val="97"/>
              </w:numPr>
              <w:rPr>
                <w:rFonts w:ascii="Arial" w:hAnsi="Arial" w:cs="Arial"/>
                <w:b w:val="0"/>
                <w:bCs w:val="0"/>
                <w:sz w:val="18"/>
                <w:szCs w:val="18"/>
              </w:rPr>
            </w:pPr>
            <w:r>
              <w:rPr>
                <w:rFonts w:ascii="Arial" w:hAnsi="Arial" w:cs="Arial"/>
                <w:b w:val="0"/>
                <w:bCs w:val="0"/>
                <w:sz w:val="18"/>
                <w:szCs w:val="18"/>
              </w:rPr>
              <w:t>porovnává na základě pozorování základní projevy života na konkrétních organismech, prakticky třídí organismy do známých skupin, využívá k tomu i jednoduché klíče</w:t>
            </w:r>
            <w:r w:rsidR="00A92F17">
              <w:rPr>
                <w:rFonts w:ascii="Arial" w:hAnsi="Arial" w:cs="Arial"/>
                <w:b w:val="0"/>
                <w:bCs w:val="0"/>
                <w:sz w:val="18"/>
                <w:szCs w:val="18"/>
              </w:rPr>
              <w:t>,</w:t>
            </w:r>
            <w:r>
              <w:rPr>
                <w:rFonts w:ascii="Arial" w:hAnsi="Arial" w:cs="Arial"/>
                <w:b w:val="0"/>
                <w:bCs w:val="0"/>
                <w:sz w:val="18"/>
                <w:szCs w:val="18"/>
              </w:rPr>
              <w:t> atlasy</w:t>
            </w:r>
            <w:r w:rsidR="00A92F17" w:rsidRPr="006F2760">
              <w:rPr>
                <w:rFonts w:ascii="Arial" w:hAnsi="Arial" w:cs="Arial"/>
                <w:b w:val="0"/>
                <w:bCs w:val="0"/>
                <w:sz w:val="18"/>
                <w:szCs w:val="18"/>
              </w:rPr>
              <w:t xml:space="preserve"> a další doporučené zdroje včetně digitálních</w:t>
            </w:r>
          </w:p>
          <w:p w14:paraId="30B06B82" w14:textId="77777777" w:rsidR="008876AF" w:rsidRDefault="008876AF">
            <w:pPr>
              <w:pStyle w:val="Styl11bTunKurzvaVpravo02cmPed1b"/>
              <w:numPr>
                <w:ilvl w:val="0"/>
                <w:numId w:val="97"/>
              </w:numPr>
              <w:rPr>
                <w:rFonts w:ascii="Arial" w:hAnsi="Arial" w:cs="Arial"/>
                <w:b w:val="0"/>
                <w:bCs w:val="0"/>
                <w:sz w:val="18"/>
                <w:szCs w:val="18"/>
              </w:rPr>
            </w:pPr>
            <w:r>
              <w:rPr>
                <w:rFonts w:ascii="Arial" w:hAnsi="Arial" w:cs="Arial"/>
                <w:b w:val="0"/>
                <w:bCs w:val="0"/>
                <w:sz w:val="18"/>
                <w:szCs w:val="18"/>
              </w:rPr>
              <w:t>zhodnotí některé konkrétní činnosti člověka v přírodě a rozlišuje aktivity, které mohou prostředí i zdraví člověka podporovat nebo poškozovat</w:t>
            </w:r>
          </w:p>
          <w:p w14:paraId="7B192560" w14:textId="7CE6244F" w:rsidR="008876AF" w:rsidRDefault="008876AF">
            <w:pPr>
              <w:pStyle w:val="Styl11bTunKurzvaVpravo02cmPed1b"/>
              <w:numPr>
                <w:ilvl w:val="0"/>
                <w:numId w:val="97"/>
              </w:numPr>
              <w:rPr>
                <w:rFonts w:ascii="Arial" w:hAnsi="Arial" w:cs="Arial"/>
                <w:b w:val="0"/>
                <w:bCs w:val="0"/>
                <w:sz w:val="18"/>
                <w:szCs w:val="18"/>
              </w:rPr>
            </w:pPr>
            <w:r>
              <w:rPr>
                <w:rFonts w:ascii="Arial" w:hAnsi="Arial" w:cs="Arial"/>
                <w:b w:val="0"/>
                <w:bCs w:val="0"/>
                <w:sz w:val="18"/>
                <w:szCs w:val="18"/>
              </w:rPr>
              <w:t>založí jednoduchý pokus, naplánuje a zdůvodní postup, vyhodnotí a vysvětlí výsledky pokusu</w:t>
            </w:r>
            <w:r w:rsidR="00A92F17">
              <w:rPr>
                <w:rFonts w:ascii="Arial" w:hAnsi="Arial" w:cs="Arial"/>
                <w:b w:val="0"/>
                <w:bCs w:val="0"/>
                <w:sz w:val="18"/>
                <w:szCs w:val="18"/>
              </w:rPr>
              <w:t xml:space="preserve"> i za pomocí digitálních technologií</w:t>
            </w:r>
          </w:p>
          <w:p w14:paraId="0EBBDB33" w14:textId="77777777" w:rsidR="008876AF" w:rsidRDefault="008876AF">
            <w:pPr>
              <w:pStyle w:val="Styl11bTunKurzvaVpravo02cmPed1b"/>
              <w:spacing w:line="360" w:lineRule="auto"/>
              <w:ind w:left="360"/>
              <w:rPr>
                <w:rFonts w:ascii="Arial" w:hAnsi="Arial" w:cs="Arial"/>
                <w:b w:val="0"/>
                <w:bCs w:val="0"/>
                <w:sz w:val="18"/>
                <w:szCs w:val="18"/>
              </w:rPr>
            </w:pPr>
          </w:p>
          <w:p w14:paraId="57D4E8CD" w14:textId="77777777" w:rsidR="008876AF" w:rsidRDefault="008876AF">
            <w:pPr>
              <w:pStyle w:val="TmaRVPZV"/>
              <w:spacing w:line="360" w:lineRule="auto"/>
              <w:ind w:left="360"/>
              <w:rPr>
                <w:rFonts w:ascii="Arial" w:hAnsi="Arial" w:cs="Arial"/>
                <w:bCs w:val="0"/>
                <w:sz w:val="18"/>
                <w:szCs w:val="18"/>
              </w:rPr>
            </w:pPr>
            <w:r>
              <w:rPr>
                <w:rFonts w:ascii="Arial" w:hAnsi="Arial" w:cs="Arial"/>
                <w:bCs w:val="0"/>
                <w:sz w:val="18"/>
                <w:szCs w:val="18"/>
              </w:rPr>
              <w:t>ČLOVĚK A JEHO ZDRAVÍ</w:t>
            </w:r>
          </w:p>
          <w:p w14:paraId="1DF3DFEF" w14:textId="77777777" w:rsidR="008876AF" w:rsidRDefault="008876AF">
            <w:pPr>
              <w:pStyle w:val="Styl11bTunKurzvaVpravo02cmPed1b"/>
              <w:numPr>
                <w:ilvl w:val="0"/>
                <w:numId w:val="98"/>
              </w:numPr>
              <w:spacing w:line="360" w:lineRule="auto"/>
              <w:rPr>
                <w:rFonts w:ascii="Arial" w:hAnsi="Arial" w:cs="Arial"/>
                <w:b w:val="0"/>
                <w:bCs w:val="0"/>
                <w:sz w:val="18"/>
                <w:szCs w:val="18"/>
              </w:rPr>
            </w:pPr>
            <w:r>
              <w:rPr>
                <w:rFonts w:ascii="Arial" w:hAnsi="Arial" w:cs="Arial"/>
                <w:b w:val="0"/>
                <w:bCs w:val="0"/>
                <w:sz w:val="18"/>
                <w:szCs w:val="18"/>
              </w:rPr>
              <w:t>využívá poznatků o lidském těle k vysvětlení základních funkcí jednotlivých orgánových soustav a podpoře vlastního zdravého způsobu života</w:t>
            </w:r>
          </w:p>
          <w:p w14:paraId="2FE29709" w14:textId="77777777" w:rsidR="008876AF" w:rsidRDefault="008876AF">
            <w:pPr>
              <w:pStyle w:val="Styl11bTunKurzvaVpravo02cmPed1b"/>
              <w:numPr>
                <w:ilvl w:val="0"/>
                <w:numId w:val="98"/>
              </w:numPr>
              <w:spacing w:line="360" w:lineRule="auto"/>
              <w:rPr>
                <w:rFonts w:ascii="Arial" w:hAnsi="Arial" w:cs="Arial"/>
                <w:b w:val="0"/>
                <w:bCs w:val="0"/>
                <w:sz w:val="18"/>
                <w:szCs w:val="18"/>
              </w:rPr>
            </w:pPr>
            <w:r>
              <w:rPr>
                <w:rFonts w:ascii="Arial" w:hAnsi="Arial" w:cs="Arial"/>
                <w:b w:val="0"/>
                <w:bCs w:val="0"/>
                <w:sz w:val="18"/>
                <w:szCs w:val="18"/>
              </w:rPr>
              <w:t xml:space="preserve">rozlišuje jednotlivé etapy lidského života a orientuje se ve vývoji dítěte před a po jeho narozen </w:t>
            </w:r>
          </w:p>
          <w:p w14:paraId="22C90B7D" w14:textId="77777777" w:rsidR="008876AF" w:rsidRDefault="008876AF">
            <w:pPr>
              <w:pStyle w:val="Styl11bTunKurzvaVpravo02cmPed1b"/>
              <w:numPr>
                <w:ilvl w:val="0"/>
                <w:numId w:val="98"/>
              </w:numPr>
              <w:rPr>
                <w:rFonts w:ascii="Arial" w:hAnsi="Arial" w:cs="Arial"/>
                <w:b w:val="0"/>
                <w:bCs w:val="0"/>
                <w:sz w:val="18"/>
                <w:szCs w:val="18"/>
              </w:rPr>
            </w:pPr>
            <w:r>
              <w:rPr>
                <w:rFonts w:ascii="Arial" w:hAnsi="Arial" w:cs="Arial"/>
                <w:b w:val="0"/>
                <w:bCs w:val="0"/>
                <w:sz w:val="18"/>
                <w:szCs w:val="18"/>
              </w:rPr>
              <w:t>účelně plánuje svůj čas pro učení, práci, zábavu a odpočinek podle vlastních potřeb s ohledem na oprávněné nároky jiných osob</w:t>
            </w:r>
          </w:p>
          <w:p w14:paraId="15CA7E5F" w14:textId="77777777" w:rsidR="008876AF" w:rsidRDefault="008876AF">
            <w:pPr>
              <w:pStyle w:val="Styl11bTunKurzvaVpravo02cmPed1b"/>
              <w:numPr>
                <w:ilvl w:val="0"/>
                <w:numId w:val="98"/>
              </w:numPr>
              <w:rPr>
                <w:rFonts w:ascii="Arial" w:hAnsi="Arial" w:cs="Arial"/>
                <w:b w:val="0"/>
                <w:bCs w:val="0"/>
                <w:sz w:val="18"/>
                <w:szCs w:val="18"/>
              </w:rPr>
            </w:pPr>
            <w:r>
              <w:rPr>
                <w:rFonts w:ascii="Arial" w:hAnsi="Arial" w:cs="Arial"/>
                <w:b w:val="0"/>
                <w:bCs w:val="0"/>
                <w:sz w:val="18"/>
                <w:szCs w:val="18"/>
              </w:rPr>
              <w:t>uplatňuje účelné způsoby chování v situacích ohrožujících zdraví a v modelových situacích simulujících mimořádné události </w:t>
            </w:r>
          </w:p>
          <w:p w14:paraId="145ED2B0" w14:textId="77777777" w:rsidR="008876AF" w:rsidRDefault="008876AF">
            <w:pPr>
              <w:pStyle w:val="Styl11bTunKurzvaVpravo02cmPed1b"/>
              <w:numPr>
                <w:ilvl w:val="0"/>
                <w:numId w:val="98"/>
              </w:numPr>
              <w:rPr>
                <w:rFonts w:ascii="Arial" w:hAnsi="Arial" w:cs="Arial"/>
                <w:b w:val="0"/>
                <w:bCs w:val="0"/>
                <w:sz w:val="18"/>
                <w:szCs w:val="18"/>
              </w:rPr>
            </w:pPr>
            <w:r>
              <w:rPr>
                <w:rFonts w:ascii="Arial" w:hAnsi="Arial" w:cs="Arial"/>
                <w:b w:val="0"/>
                <w:bCs w:val="0"/>
                <w:sz w:val="18"/>
                <w:szCs w:val="18"/>
              </w:rPr>
              <w:t>předvede v modelových situacích osvojené jednoduché způsoby odmítání návykových látek</w:t>
            </w:r>
          </w:p>
          <w:p w14:paraId="14C56B0E" w14:textId="77777777" w:rsidR="008876AF" w:rsidRDefault="008876AF">
            <w:pPr>
              <w:pStyle w:val="Styl11bTunKurzvaVpravo02cmPed1b"/>
              <w:numPr>
                <w:ilvl w:val="0"/>
                <w:numId w:val="98"/>
              </w:numPr>
              <w:rPr>
                <w:rFonts w:ascii="Arial" w:hAnsi="Arial" w:cs="Arial"/>
                <w:b w:val="0"/>
                <w:bCs w:val="0"/>
                <w:sz w:val="18"/>
                <w:szCs w:val="18"/>
              </w:rPr>
            </w:pPr>
            <w:r>
              <w:rPr>
                <w:rFonts w:ascii="Arial" w:hAnsi="Arial" w:cs="Arial"/>
                <w:b w:val="0"/>
                <w:bCs w:val="0"/>
                <w:sz w:val="18"/>
                <w:szCs w:val="18"/>
              </w:rPr>
              <w:t>uplatňuje základní dovednosti a návyky související s podporou zdraví a jeho preventivní ochranou</w:t>
            </w:r>
          </w:p>
          <w:p w14:paraId="74A8A5A4" w14:textId="77777777" w:rsidR="008876AF" w:rsidRDefault="008876AF">
            <w:pPr>
              <w:pStyle w:val="Styl11bTunKurzvaVpravo02cmPed1b"/>
              <w:numPr>
                <w:ilvl w:val="0"/>
                <w:numId w:val="98"/>
              </w:numPr>
              <w:rPr>
                <w:rFonts w:ascii="Arial" w:hAnsi="Arial" w:cs="Arial"/>
                <w:b w:val="0"/>
                <w:bCs w:val="0"/>
                <w:sz w:val="18"/>
                <w:szCs w:val="18"/>
              </w:rPr>
            </w:pPr>
            <w:r>
              <w:rPr>
                <w:rFonts w:ascii="Arial" w:hAnsi="Arial" w:cs="Arial"/>
                <w:b w:val="0"/>
                <w:bCs w:val="0"/>
                <w:sz w:val="18"/>
                <w:szCs w:val="18"/>
              </w:rPr>
              <w:t>ošetří drobná poranění a zajistí lékařskou pomoc</w:t>
            </w:r>
          </w:p>
          <w:p w14:paraId="04E76F34" w14:textId="77777777" w:rsidR="008876AF" w:rsidRDefault="008876AF">
            <w:pPr>
              <w:pStyle w:val="Styl11bTunKurzvaVpravo02cmPed1b"/>
              <w:numPr>
                <w:ilvl w:val="0"/>
                <w:numId w:val="98"/>
              </w:numPr>
              <w:rPr>
                <w:rFonts w:ascii="Arial" w:hAnsi="Arial" w:cs="Arial"/>
                <w:b w:val="0"/>
                <w:bCs w:val="0"/>
                <w:sz w:val="18"/>
                <w:szCs w:val="18"/>
              </w:rPr>
            </w:pPr>
            <w:r>
              <w:rPr>
                <w:rFonts w:ascii="Arial" w:hAnsi="Arial" w:cs="Arial"/>
                <w:b w:val="0"/>
                <w:bCs w:val="0"/>
                <w:sz w:val="18"/>
                <w:szCs w:val="18"/>
              </w:rPr>
              <w:t>uplatňuje ohleduplné chování k druhému pohlaví a orientuje se v bezpečných způsobech sexuálního chování mezi chlapci a děvčaty v daném věku</w:t>
            </w:r>
          </w:p>
        </w:tc>
      </w:tr>
    </w:tbl>
    <w:p w14:paraId="06A73545" w14:textId="77777777" w:rsidR="008876AF" w:rsidRDefault="008876AF" w:rsidP="008876AF">
      <w:pPr>
        <w:rPr>
          <w:rFonts w:ascii="Arial" w:hAnsi="Arial" w:cs="Arial"/>
          <w:sz w:val="18"/>
          <w:szCs w:val="18"/>
        </w:rPr>
      </w:pPr>
    </w:p>
    <w:p w14:paraId="57B34300" w14:textId="77777777" w:rsidR="008876AF" w:rsidRDefault="008876AF" w:rsidP="008876AF">
      <w:pPr>
        <w:rPr>
          <w:rFonts w:ascii="Arial" w:hAnsi="Arial" w:cs="Arial"/>
          <w:sz w:val="18"/>
          <w:szCs w:val="18"/>
        </w:rPr>
      </w:pPr>
    </w:p>
    <w:tbl>
      <w:tblPr>
        <w:tblW w:w="13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1"/>
        <w:gridCol w:w="5761"/>
        <w:gridCol w:w="3138"/>
      </w:tblGrid>
      <w:tr w:rsidR="008876AF" w14:paraId="285A001D" w14:textId="77777777" w:rsidTr="008876AF">
        <w:trPr>
          <w:tblHeader/>
        </w:trPr>
        <w:tc>
          <w:tcPr>
            <w:tcW w:w="4570" w:type="dxa"/>
            <w:tcBorders>
              <w:top w:val="single" w:sz="4" w:space="0" w:color="auto"/>
              <w:left w:val="single" w:sz="4" w:space="0" w:color="auto"/>
              <w:bottom w:val="single" w:sz="4" w:space="0" w:color="auto"/>
              <w:right w:val="single" w:sz="4" w:space="0" w:color="auto"/>
            </w:tcBorders>
            <w:vAlign w:val="center"/>
            <w:hideMark/>
          </w:tcPr>
          <w:p w14:paraId="131E33EA" w14:textId="77777777" w:rsidR="008876AF" w:rsidRDefault="008876AF">
            <w:pPr>
              <w:pStyle w:val="NADPISTABULKY"/>
              <w:rPr>
                <w:rFonts w:ascii="Arial" w:hAnsi="Arial" w:cs="Arial"/>
                <w:sz w:val="18"/>
                <w:szCs w:val="18"/>
              </w:rPr>
            </w:pPr>
            <w:r>
              <w:rPr>
                <w:rFonts w:ascii="Arial" w:hAnsi="Arial" w:cs="Arial"/>
                <w:sz w:val="18"/>
                <w:szCs w:val="18"/>
              </w:rPr>
              <w:t>Očekávaný výstup žáka</w:t>
            </w:r>
          </w:p>
        </w:tc>
        <w:tc>
          <w:tcPr>
            <w:tcW w:w="5760" w:type="dxa"/>
            <w:tcBorders>
              <w:top w:val="single" w:sz="4" w:space="0" w:color="auto"/>
              <w:left w:val="single" w:sz="4" w:space="0" w:color="auto"/>
              <w:bottom w:val="single" w:sz="4" w:space="0" w:color="auto"/>
              <w:right w:val="single" w:sz="4" w:space="0" w:color="auto"/>
            </w:tcBorders>
            <w:vAlign w:val="center"/>
            <w:hideMark/>
          </w:tcPr>
          <w:p w14:paraId="08BA547B" w14:textId="77777777" w:rsidR="008876AF" w:rsidRDefault="008876AF">
            <w:pPr>
              <w:pStyle w:val="NADPISTABULKY"/>
              <w:rPr>
                <w:rFonts w:ascii="Arial" w:hAnsi="Arial" w:cs="Arial"/>
                <w:sz w:val="18"/>
                <w:szCs w:val="18"/>
              </w:rPr>
            </w:pPr>
            <w:r>
              <w:rPr>
                <w:rFonts w:ascii="Arial" w:hAnsi="Arial" w:cs="Arial"/>
                <w:sz w:val="18"/>
                <w:szCs w:val="18"/>
              </w:rPr>
              <w:t xml:space="preserve">Učivo </w:t>
            </w:r>
          </w:p>
        </w:tc>
        <w:tc>
          <w:tcPr>
            <w:tcW w:w="3137" w:type="dxa"/>
            <w:tcBorders>
              <w:top w:val="single" w:sz="4" w:space="0" w:color="auto"/>
              <w:left w:val="single" w:sz="4" w:space="0" w:color="auto"/>
              <w:bottom w:val="single" w:sz="4" w:space="0" w:color="auto"/>
              <w:right w:val="single" w:sz="4" w:space="0" w:color="auto"/>
            </w:tcBorders>
            <w:vAlign w:val="center"/>
            <w:hideMark/>
          </w:tcPr>
          <w:p w14:paraId="6F479632" w14:textId="77777777" w:rsidR="008876AF" w:rsidRDefault="008876AF">
            <w:pPr>
              <w:pStyle w:val="NADPISTABULKY"/>
              <w:rPr>
                <w:rFonts w:ascii="Arial" w:hAnsi="Arial" w:cs="Arial"/>
                <w:sz w:val="18"/>
                <w:szCs w:val="18"/>
              </w:rPr>
            </w:pPr>
            <w:r>
              <w:rPr>
                <w:rFonts w:ascii="Arial" w:hAnsi="Arial" w:cs="Arial"/>
                <w:sz w:val="18"/>
                <w:szCs w:val="18"/>
              </w:rPr>
              <w:t>Průřezová témata, mezipředmětové vztahy</w:t>
            </w:r>
          </w:p>
        </w:tc>
      </w:tr>
      <w:tr w:rsidR="008876AF" w14:paraId="27D11D2E" w14:textId="77777777" w:rsidTr="008876AF">
        <w:tc>
          <w:tcPr>
            <w:tcW w:w="4570" w:type="dxa"/>
            <w:tcBorders>
              <w:top w:val="single" w:sz="4" w:space="0" w:color="auto"/>
              <w:left w:val="single" w:sz="4" w:space="0" w:color="auto"/>
              <w:bottom w:val="single" w:sz="4" w:space="0" w:color="auto"/>
              <w:right w:val="single" w:sz="4" w:space="0" w:color="auto"/>
            </w:tcBorders>
          </w:tcPr>
          <w:p w14:paraId="1FC32D6E" w14:textId="77777777" w:rsidR="008876AF" w:rsidRDefault="008876AF">
            <w:pPr>
              <w:numPr>
                <w:ilvl w:val="0"/>
                <w:numId w:val="99"/>
              </w:numPr>
              <w:autoSpaceDE w:val="0"/>
              <w:autoSpaceDN w:val="0"/>
              <w:adjustRightInd w:val="0"/>
              <w:rPr>
                <w:rFonts w:ascii="Arial" w:hAnsi="Arial" w:cs="Arial"/>
                <w:sz w:val="18"/>
                <w:szCs w:val="18"/>
              </w:rPr>
            </w:pPr>
            <w:r>
              <w:rPr>
                <w:rFonts w:ascii="Arial" w:hAnsi="Arial" w:cs="Arial"/>
                <w:sz w:val="18"/>
                <w:szCs w:val="18"/>
              </w:rPr>
              <w:t>rozlišuje hlavní orgány státní symboly našeho státu a jejich význam moci a jejich zástupce</w:t>
            </w:r>
          </w:p>
          <w:p w14:paraId="1DB2A716" w14:textId="77777777" w:rsidR="008876AF" w:rsidRDefault="008876AF">
            <w:pPr>
              <w:autoSpaceDE w:val="0"/>
              <w:autoSpaceDN w:val="0"/>
              <w:adjustRightInd w:val="0"/>
              <w:rPr>
                <w:rFonts w:ascii="Arial" w:hAnsi="Arial" w:cs="Arial"/>
                <w:sz w:val="18"/>
                <w:szCs w:val="18"/>
              </w:rPr>
            </w:pPr>
          </w:p>
          <w:p w14:paraId="69C0AD76" w14:textId="77777777" w:rsidR="008876AF" w:rsidRDefault="008876AF">
            <w:pPr>
              <w:numPr>
                <w:ilvl w:val="0"/>
                <w:numId w:val="99"/>
              </w:numPr>
              <w:autoSpaceDE w:val="0"/>
              <w:autoSpaceDN w:val="0"/>
              <w:adjustRightInd w:val="0"/>
              <w:rPr>
                <w:rFonts w:ascii="Arial" w:hAnsi="Arial" w:cs="Arial"/>
                <w:sz w:val="18"/>
                <w:szCs w:val="18"/>
              </w:rPr>
            </w:pPr>
            <w:r>
              <w:rPr>
                <w:rFonts w:ascii="Arial" w:hAnsi="Arial" w:cs="Arial"/>
                <w:sz w:val="18"/>
                <w:szCs w:val="18"/>
              </w:rPr>
              <w:t>zná základní typy map</w:t>
            </w:r>
          </w:p>
          <w:p w14:paraId="1FCB8A18" w14:textId="77777777" w:rsidR="008876AF" w:rsidRDefault="008876AF">
            <w:pPr>
              <w:autoSpaceDE w:val="0"/>
              <w:autoSpaceDN w:val="0"/>
              <w:adjustRightInd w:val="0"/>
              <w:rPr>
                <w:rFonts w:ascii="Arial" w:hAnsi="Arial" w:cs="Arial"/>
                <w:sz w:val="18"/>
                <w:szCs w:val="18"/>
              </w:rPr>
            </w:pPr>
          </w:p>
          <w:p w14:paraId="5E7D88B8" w14:textId="77777777" w:rsidR="008876AF" w:rsidRDefault="008876AF">
            <w:pPr>
              <w:numPr>
                <w:ilvl w:val="0"/>
                <w:numId w:val="99"/>
              </w:numPr>
              <w:autoSpaceDE w:val="0"/>
              <w:autoSpaceDN w:val="0"/>
              <w:adjustRightInd w:val="0"/>
              <w:rPr>
                <w:rFonts w:ascii="Arial" w:hAnsi="Arial" w:cs="Arial"/>
                <w:sz w:val="18"/>
                <w:szCs w:val="18"/>
              </w:rPr>
            </w:pPr>
            <w:r>
              <w:rPr>
                <w:rFonts w:ascii="Arial" w:hAnsi="Arial" w:cs="Arial"/>
                <w:sz w:val="18"/>
                <w:szCs w:val="18"/>
              </w:rPr>
              <w:t>vyhledává jednoduché údaje o přírodních</w:t>
            </w:r>
          </w:p>
          <w:p w14:paraId="10F2D80F" w14:textId="77777777" w:rsidR="008876AF" w:rsidRDefault="008876AF">
            <w:pPr>
              <w:numPr>
                <w:ilvl w:val="0"/>
                <w:numId w:val="99"/>
              </w:numPr>
              <w:autoSpaceDE w:val="0"/>
              <w:autoSpaceDN w:val="0"/>
              <w:adjustRightInd w:val="0"/>
              <w:rPr>
                <w:rFonts w:ascii="Arial" w:hAnsi="Arial" w:cs="Arial"/>
                <w:sz w:val="18"/>
                <w:szCs w:val="18"/>
              </w:rPr>
            </w:pPr>
            <w:r>
              <w:rPr>
                <w:rFonts w:ascii="Arial" w:hAnsi="Arial" w:cs="Arial"/>
                <w:sz w:val="18"/>
                <w:szCs w:val="18"/>
              </w:rPr>
              <w:t>podmínkách a sídlištích lidí na mapách naší</w:t>
            </w:r>
          </w:p>
          <w:p w14:paraId="4F57696D" w14:textId="77777777" w:rsidR="008876AF" w:rsidRDefault="008876AF">
            <w:pPr>
              <w:numPr>
                <w:ilvl w:val="0"/>
                <w:numId w:val="99"/>
              </w:numPr>
              <w:autoSpaceDE w:val="0"/>
              <w:autoSpaceDN w:val="0"/>
              <w:adjustRightInd w:val="0"/>
              <w:rPr>
                <w:rFonts w:ascii="Arial" w:hAnsi="Arial" w:cs="Arial"/>
                <w:sz w:val="18"/>
                <w:szCs w:val="18"/>
              </w:rPr>
            </w:pPr>
            <w:r>
              <w:rPr>
                <w:rFonts w:ascii="Arial" w:hAnsi="Arial" w:cs="Arial"/>
                <w:sz w:val="18"/>
                <w:szCs w:val="18"/>
              </w:rPr>
              <w:t>republiky a Evropy</w:t>
            </w:r>
          </w:p>
          <w:p w14:paraId="67745A5B" w14:textId="77777777" w:rsidR="008876AF" w:rsidRDefault="008876AF">
            <w:pPr>
              <w:autoSpaceDE w:val="0"/>
              <w:autoSpaceDN w:val="0"/>
              <w:adjustRightInd w:val="0"/>
              <w:rPr>
                <w:rFonts w:ascii="Arial" w:hAnsi="Arial" w:cs="Arial"/>
                <w:sz w:val="18"/>
                <w:szCs w:val="18"/>
              </w:rPr>
            </w:pPr>
          </w:p>
          <w:p w14:paraId="75BB3424" w14:textId="77777777" w:rsidR="008876AF" w:rsidRDefault="008876AF">
            <w:pPr>
              <w:numPr>
                <w:ilvl w:val="0"/>
                <w:numId w:val="99"/>
              </w:numPr>
              <w:autoSpaceDE w:val="0"/>
              <w:autoSpaceDN w:val="0"/>
              <w:adjustRightInd w:val="0"/>
              <w:rPr>
                <w:rFonts w:ascii="Arial" w:hAnsi="Arial" w:cs="Arial"/>
                <w:sz w:val="18"/>
                <w:szCs w:val="18"/>
              </w:rPr>
            </w:pPr>
            <w:r>
              <w:rPr>
                <w:rFonts w:ascii="Arial" w:hAnsi="Arial" w:cs="Arial"/>
                <w:sz w:val="18"/>
                <w:szCs w:val="18"/>
              </w:rPr>
              <w:t>umí pracovat s různými typy jízdních řádu</w:t>
            </w:r>
          </w:p>
          <w:p w14:paraId="29CC362D" w14:textId="77777777" w:rsidR="008876AF" w:rsidRDefault="008876AF">
            <w:pPr>
              <w:autoSpaceDE w:val="0"/>
              <w:autoSpaceDN w:val="0"/>
              <w:adjustRightInd w:val="0"/>
              <w:rPr>
                <w:rFonts w:ascii="Arial" w:hAnsi="Arial" w:cs="Arial"/>
                <w:sz w:val="18"/>
                <w:szCs w:val="18"/>
              </w:rPr>
            </w:pPr>
          </w:p>
          <w:p w14:paraId="1A4721CF" w14:textId="77777777" w:rsidR="008876AF" w:rsidRDefault="008876AF">
            <w:pPr>
              <w:numPr>
                <w:ilvl w:val="0"/>
                <w:numId w:val="99"/>
              </w:numPr>
              <w:autoSpaceDE w:val="0"/>
              <w:autoSpaceDN w:val="0"/>
              <w:adjustRightInd w:val="0"/>
              <w:rPr>
                <w:rFonts w:ascii="Arial" w:hAnsi="Arial" w:cs="Arial"/>
                <w:sz w:val="18"/>
                <w:szCs w:val="18"/>
              </w:rPr>
            </w:pPr>
            <w:r>
              <w:rPr>
                <w:rFonts w:ascii="Arial" w:hAnsi="Arial" w:cs="Arial"/>
                <w:sz w:val="18"/>
                <w:szCs w:val="18"/>
              </w:rPr>
              <w:t>využije vlastních zkušeností a zážitku</w:t>
            </w:r>
          </w:p>
          <w:p w14:paraId="35E8C449" w14:textId="77777777" w:rsidR="008876AF" w:rsidRDefault="008876AF">
            <w:pPr>
              <w:autoSpaceDE w:val="0"/>
              <w:autoSpaceDN w:val="0"/>
              <w:adjustRightInd w:val="0"/>
              <w:rPr>
                <w:rFonts w:ascii="Arial" w:hAnsi="Arial" w:cs="Arial"/>
                <w:sz w:val="18"/>
                <w:szCs w:val="18"/>
              </w:rPr>
            </w:pPr>
          </w:p>
          <w:p w14:paraId="3DBF064D" w14:textId="77777777" w:rsidR="008876AF" w:rsidRDefault="008876AF">
            <w:pPr>
              <w:numPr>
                <w:ilvl w:val="0"/>
                <w:numId w:val="99"/>
              </w:numPr>
              <w:autoSpaceDE w:val="0"/>
              <w:autoSpaceDN w:val="0"/>
              <w:adjustRightInd w:val="0"/>
              <w:rPr>
                <w:rFonts w:ascii="Arial" w:hAnsi="Arial" w:cs="Arial"/>
                <w:sz w:val="18"/>
                <w:szCs w:val="18"/>
              </w:rPr>
            </w:pPr>
            <w:r>
              <w:rPr>
                <w:rFonts w:ascii="Arial" w:hAnsi="Arial" w:cs="Arial"/>
                <w:sz w:val="18"/>
                <w:szCs w:val="18"/>
              </w:rPr>
              <w:t>určí a vysvětlí polohu České republiky vzhledem k Evropě, rozeznává hranice naší vlasti</w:t>
            </w:r>
          </w:p>
          <w:p w14:paraId="64619362" w14:textId="77777777" w:rsidR="008876AF" w:rsidRDefault="008876AF">
            <w:pPr>
              <w:autoSpaceDE w:val="0"/>
              <w:autoSpaceDN w:val="0"/>
              <w:adjustRightInd w:val="0"/>
              <w:rPr>
                <w:rFonts w:ascii="Arial" w:hAnsi="Arial" w:cs="Arial"/>
                <w:sz w:val="18"/>
                <w:szCs w:val="18"/>
              </w:rPr>
            </w:pPr>
          </w:p>
          <w:p w14:paraId="0E600786" w14:textId="77777777" w:rsidR="008876AF" w:rsidRDefault="008876AF">
            <w:pPr>
              <w:numPr>
                <w:ilvl w:val="0"/>
                <w:numId w:val="99"/>
              </w:numPr>
              <w:autoSpaceDE w:val="0"/>
              <w:autoSpaceDN w:val="0"/>
              <w:adjustRightInd w:val="0"/>
              <w:rPr>
                <w:rFonts w:ascii="Arial" w:hAnsi="Arial" w:cs="Arial"/>
                <w:sz w:val="18"/>
                <w:szCs w:val="18"/>
              </w:rPr>
            </w:pPr>
            <w:r>
              <w:rPr>
                <w:rFonts w:ascii="Arial" w:hAnsi="Arial" w:cs="Arial"/>
                <w:sz w:val="18"/>
                <w:szCs w:val="18"/>
              </w:rPr>
              <w:t>pozoruje a popíše rozmanitost povrchu České republiky</w:t>
            </w:r>
          </w:p>
          <w:p w14:paraId="150D48E5" w14:textId="77777777" w:rsidR="008876AF" w:rsidRDefault="008876AF">
            <w:pPr>
              <w:autoSpaceDE w:val="0"/>
              <w:autoSpaceDN w:val="0"/>
              <w:adjustRightInd w:val="0"/>
              <w:rPr>
                <w:rFonts w:ascii="Arial" w:hAnsi="Arial" w:cs="Arial"/>
                <w:sz w:val="18"/>
                <w:szCs w:val="18"/>
              </w:rPr>
            </w:pPr>
          </w:p>
          <w:p w14:paraId="39B228EC" w14:textId="77777777" w:rsidR="008876AF" w:rsidRDefault="008876AF">
            <w:pPr>
              <w:numPr>
                <w:ilvl w:val="0"/>
                <w:numId w:val="99"/>
              </w:numPr>
              <w:autoSpaceDE w:val="0"/>
              <w:autoSpaceDN w:val="0"/>
              <w:adjustRightInd w:val="0"/>
              <w:rPr>
                <w:rFonts w:ascii="Arial" w:hAnsi="Arial" w:cs="Arial"/>
                <w:sz w:val="18"/>
                <w:szCs w:val="18"/>
              </w:rPr>
            </w:pPr>
            <w:r>
              <w:rPr>
                <w:rFonts w:ascii="Arial" w:hAnsi="Arial" w:cs="Arial"/>
                <w:sz w:val="18"/>
                <w:szCs w:val="18"/>
              </w:rPr>
              <w:t>na mapě ČR lokalizuje pohraniční i vnitrozemská pohoří a nížiny</w:t>
            </w:r>
          </w:p>
          <w:p w14:paraId="02D8B443" w14:textId="77777777" w:rsidR="008876AF" w:rsidRDefault="008876AF">
            <w:pPr>
              <w:autoSpaceDE w:val="0"/>
              <w:autoSpaceDN w:val="0"/>
              <w:adjustRightInd w:val="0"/>
              <w:rPr>
                <w:rFonts w:ascii="Arial" w:hAnsi="Arial" w:cs="Arial"/>
                <w:sz w:val="18"/>
                <w:szCs w:val="18"/>
              </w:rPr>
            </w:pPr>
          </w:p>
          <w:p w14:paraId="4E882F9A" w14:textId="77777777" w:rsidR="008876AF" w:rsidRDefault="008876AF">
            <w:pPr>
              <w:numPr>
                <w:ilvl w:val="0"/>
                <w:numId w:val="99"/>
              </w:numPr>
              <w:autoSpaceDE w:val="0"/>
              <w:autoSpaceDN w:val="0"/>
              <w:adjustRightInd w:val="0"/>
              <w:rPr>
                <w:rFonts w:ascii="Arial" w:hAnsi="Arial" w:cs="Arial"/>
                <w:sz w:val="18"/>
                <w:szCs w:val="18"/>
              </w:rPr>
            </w:pPr>
            <w:r>
              <w:rPr>
                <w:rFonts w:ascii="Arial" w:hAnsi="Arial" w:cs="Arial"/>
                <w:sz w:val="18"/>
                <w:szCs w:val="18"/>
              </w:rPr>
              <w:t>popíše jednotlivé části vodních toku a zařadí je do systému vodstva České republiky</w:t>
            </w:r>
          </w:p>
          <w:p w14:paraId="599708CE" w14:textId="77777777" w:rsidR="008876AF" w:rsidRDefault="008876AF">
            <w:pPr>
              <w:autoSpaceDE w:val="0"/>
              <w:autoSpaceDN w:val="0"/>
              <w:adjustRightInd w:val="0"/>
              <w:rPr>
                <w:rFonts w:ascii="Arial" w:hAnsi="Arial" w:cs="Arial"/>
                <w:sz w:val="18"/>
                <w:szCs w:val="18"/>
              </w:rPr>
            </w:pPr>
          </w:p>
          <w:p w14:paraId="123999DC" w14:textId="77777777" w:rsidR="008876AF" w:rsidRDefault="008876AF">
            <w:pPr>
              <w:numPr>
                <w:ilvl w:val="0"/>
                <w:numId w:val="99"/>
              </w:numPr>
              <w:autoSpaceDE w:val="0"/>
              <w:autoSpaceDN w:val="0"/>
              <w:adjustRightInd w:val="0"/>
              <w:rPr>
                <w:rFonts w:ascii="Arial" w:hAnsi="Arial" w:cs="Arial"/>
                <w:sz w:val="18"/>
                <w:szCs w:val="18"/>
              </w:rPr>
            </w:pPr>
            <w:r>
              <w:rPr>
                <w:rFonts w:ascii="Arial" w:hAnsi="Arial" w:cs="Arial"/>
                <w:sz w:val="18"/>
                <w:szCs w:val="18"/>
              </w:rPr>
              <w:t>lokalizuje na mapě CR jednotlivé vodní toky a nádrže</w:t>
            </w:r>
          </w:p>
          <w:p w14:paraId="46D04A4A" w14:textId="77777777" w:rsidR="008876AF" w:rsidRDefault="008876AF">
            <w:pPr>
              <w:autoSpaceDE w:val="0"/>
              <w:autoSpaceDN w:val="0"/>
              <w:adjustRightInd w:val="0"/>
              <w:rPr>
                <w:rFonts w:ascii="Arial" w:hAnsi="Arial" w:cs="Arial"/>
                <w:sz w:val="18"/>
                <w:szCs w:val="18"/>
              </w:rPr>
            </w:pPr>
          </w:p>
          <w:p w14:paraId="3FBEC9A8" w14:textId="304CD359" w:rsidR="008876AF" w:rsidRDefault="008876AF">
            <w:pPr>
              <w:numPr>
                <w:ilvl w:val="0"/>
                <w:numId w:val="99"/>
              </w:numPr>
              <w:autoSpaceDE w:val="0"/>
              <w:autoSpaceDN w:val="0"/>
              <w:adjustRightInd w:val="0"/>
              <w:rPr>
                <w:rFonts w:ascii="Arial" w:hAnsi="Arial" w:cs="Arial"/>
                <w:sz w:val="18"/>
                <w:szCs w:val="18"/>
              </w:rPr>
            </w:pPr>
            <w:r>
              <w:rPr>
                <w:rFonts w:ascii="Arial" w:hAnsi="Arial" w:cs="Arial"/>
                <w:sz w:val="18"/>
                <w:szCs w:val="18"/>
              </w:rPr>
              <w:t>určí polohu svého bydliště na mapě ČR, vyjádří význam měst ČR</w:t>
            </w:r>
          </w:p>
          <w:p w14:paraId="154B0488" w14:textId="77777777" w:rsidR="008876AF" w:rsidRDefault="008876AF">
            <w:pPr>
              <w:autoSpaceDE w:val="0"/>
              <w:autoSpaceDN w:val="0"/>
              <w:adjustRightInd w:val="0"/>
              <w:rPr>
                <w:rFonts w:ascii="Arial" w:hAnsi="Arial" w:cs="Arial"/>
                <w:sz w:val="18"/>
                <w:szCs w:val="18"/>
              </w:rPr>
            </w:pPr>
          </w:p>
          <w:p w14:paraId="79F9885B" w14:textId="77777777" w:rsidR="008876AF" w:rsidRDefault="008876AF">
            <w:pPr>
              <w:numPr>
                <w:ilvl w:val="0"/>
                <w:numId w:val="99"/>
              </w:numPr>
              <w:autoSpaceDE w:val="0"/>
              <w:autoSpaceDN w:val="0"/>
              <w:adjustRightInd w:val="0"/>
              <w:rPr>
                <w:rFonts w:ascii="Arial" w:hAnsi="Arial" w:cs="Arial"/>
                <w:sz w:val="18"/>
                <w:szCs w:val="18"/>
              </w:rPr>
            </w:pPr>
            <w:r>
              <w:rPr>
                <w:rFonts w:ascii="Arial" w:hAnsi="Arial" w:cs="Arial"/>
                <w:sz w:val="18"/>
                <w:szCs w:val="18"/>
              </w:rPr>
              <w:t>uvede na základě pozorování vliv počasí a podnebí na přírodní podmínky v naší vlasti</w:t>
            </w:r>
          </w:p>
          <w:p w14:paraId="74F0F8AD" w14:textId="77777777" w:rsidR="008876AF" w:rsidRDefault="008876AF">
            <w:pPr>
              <w:autoSpaceDE w:val="0"/>
              <w:autoSpaceDN w:val="0"/>
              <w:adjustRightInd w:val="0"/>
              <w:rPr>
                <w:rFonts w:ascii="Arial" w:hAnsi="Arial" w:cs="Arial"/>
                <w:sz w:val="18"/>
                <w:szCs w:val="18"/>
              </w:rPr>
            </w:pPr>
          </w:p>
          <w:p w14:paraId="5B80FB28" w14:textId="7F90949D" w:rsidR="008876AF" w:rsidRPr="009E2535" w:rsidRDefault="00746958" w:rsidP="009E2535">
            <w:pPr>
              <w:pStyle w:val="Odstavecseseznamem"/>
              <w:numPr>
                <w:ilvl w:val="0"/>
                <w:numId w:val="240"/>
              </w:numPr>
              <w:autoSpaceDE w:val="0"/>
              <w:autoSpaceDN w:val="0"/>
              <w:adjustRightInd w:val="0"/>
              <w:ind w:left="634"/>
              <w:rPr>
                <w:rFonts w:ascii="Arial" w:hAnsi="Arial" w:cs="Arial"/>
                <w:sz w:val="18"/>
                <w:szCs w:val="18"/>
              </w:rPr>
            </w:pPr>
            <w:r w:rsidRPr="009E2535">
              <w:rPr>
                <w:rFonts w:ascii="Arial" w:hAnsi="Arial" w:cs="Arial"/>
                <w:sz w:val="18"/>
                <w:szCs w:val="18"/>
              </w:rPr>
              <w:t>porovná způsob života v naší vlasti i v jiných zemích</w:t>
            </w:r>
          </w:p>
          <w:p w14:paraId="7E302689" w14:textId="77777777" w:rsidR="008876AF" w:rsidRDefault="008876AF">
            <w:pPr>
              <w:autoSpaceDE w:val="0"/>
              <w:autoSpaceDN w:val="0"/>
              <w:adjustRightInd w:val="0"/>
              <w:rPr>
                <w:rFonts w:ascii="Arial" w:hAnsi="Arial" w:cs="Arial"/>
                <w:sz w:val="18"/>
                <w:szCs w:val="18"/>
              </w:rPr>
            </w:pPr>
          </w:p>
          <w:p w14:paraId="18436363" w14:textId="77777777" w:rsidR="008876AF" w:rsidRDefault="008876AF">
            <w:pPr>
              <w:numPr>
                <w:ilvl w:val="0"/>
                <w:numId w:val="99"/>
              </w:numPr>
              <w:autoSpaceDE w:val="0"/>
              <w:autoSpaceDN w:val="0"/>
              <w:adjustRightInd w:val="0"/>
              <w:rPr>
                <w:rFonts w:ascii="Arial" w:hAnsi="Arial" w:cs="Arial"/>
                <w:sz w:val="18"/>
                <w:szCs w:val="18"/>
              </w:rPr>
            </w:pPr>
            <w:r>
              <w:rPr>
                <w:rFonts w:ascii="Arial" w:hAnsi="Arial" w:cs="Arial"/>
                <w:sz w:val="18"/>
                <w:szCs w:val="18"/>
              </w:rPr>
              <w:t xml:space="preserve">objevuje propojenost prvku živé a neživé přírody, princip rovnováhy v přírodě a nachází </w:t>
            </w:r>
            <w:r>
              <w:rPr>
                <w:rFonts w:ascii="Arial" w:hAnsi="Arial" w:cs="Arial"/>
                <w:sz w:val="18"/>
                <w:szCs w:val="18"/>
              </w:rPr>
              <w:lastRenderedPageBreak/>
              <w:t>souvislosti mezi konečným vzhledem přírody a činností člověka</w:t>
            </w:r>
          </w:p>
          <w:p w14:paraId="6C488C21" w14:textId="77777777" w:rsidR="008876AF" w:rsidRDefault="008876AF">
            <w:pPr>
              <w:pStyle w:val="Odstavecseseznamem"/>
              <w:rPr>
                <w:rFonts w:ascii="Arial" w:hAnsi="Arial" w:cs="Arial"/>
                <w:sz w:val="18"/>
                <w:szCs w:val="18"/>
              </w:rPr>
            </w:pPr>
          </w:p>
          <w:p w14:paraId="3634AC8C" w14:textId="77777777" w:rsidR="008876AF" w:rsidRDefault="008876AF">
            <w:pPr>
              <w:pStyle w:val="VSTUPY"/>
              <w:numPr>
                <w:ilvl w:val="0"/>
                <w:numId w:val="100"/>
              </w:numPr>
              <w:rPr>
                <w:rFonts w:ascii="Arial" w:hAnsi="Arial" w:cs="Arial"/>
                <w:sz w:val="18"/>
                <w:szCs w:val="18"/>
              </w:rPr>
            </w:pPr>
            <w:r>
              <w:rPr>
                <w:rFonts w:ascii="Arial" w:hAnsi="Arial" w:cs="Arial"/>
                <w:sz w:val="18"/>
                <w:szCs w:val="18"/>
              </w:rPr>
              <w:t>umí popsat charakteristické rysy způsobu života v pravěku, středověku a dnes</w:t>
            </w:r>
          </w:p>
          <w:p w14:paraId="1DCC59B1" w14:textId="77777777" w:rsidR="008876AF" w:rsidRDefault="008876AF">
            <w:pPr>
              <w:autoSpaceDE w:val="0"/>
              <w:autoSpaceDN w:val="0"/>
              <w:adjustRightInd w:val="0"/>
              <w:ind w:left="720"/>
              <w:rPr>
                <w:rFonts w:ascii="Arial" w:hAnsi="Arial" w:cs="Arial"/>
                <w:sz w:val="18"/>
                <w:szCs w:val="18"/>
              </w:rPr>
            </w:pPr>
          </w:p>
          <w:p w14:paraId="4399A52E" w14:textId="77777777" w:rsidR="008876AF" w:rsidRDefault="008876AF">
            <w:pPr>
              <w:pStyle w:val="Odstavecseseznamem"/>
              <w:rPr>
                <w:rFonts w:ascii="Arial" w:hAnsi="Arial" w:cs="Arial"/>
                <w:sz w:val="18"/>
                <w:szCs w:val="18"/>
              </w:rPr>
            </w:pPr>
          </w:p>
          <w:p w14:paraId="7862B34B" w14:textId="2B19680B" w:rsidR="008876AF" w:rsidRDefault="008876AF">
            <w:pPr>
              <w:pStyle w:val="VSTUPY"/>
              <w:numPr>
                <w:ilvl w:val="0"/>
                <w:numId w:val="100"/>
              </w:numPr>
              <w:rPr>
                <w:rFonts w:ascii="Arial" w:hAnsi="Arial" w:cs="Arial"/>
                <w:sz w:val="18"/>
                <w:szCs w:val="18"/>
              </w:rPr>
            </w:pPr>
            <w:r>
              <w:rPr>
                <w:rFonts w:ascii="Arial" w:hAnsi="Arial" w:cs="Arial"/>
                <w:sz w:val="18"/>
                <w:szCs w:val="18"/>
              </w:rPr>
              <w:t xml:space="preserve">zná pojmy a umí časově zařadit Velká Morava, </w:t>
            </w:r>
            <w:r w:rsidR="009E2535">
              <w:rPr>
                <w:rFonts w:ascii="Arial" w:hAnsi="Arial" w:cs="Arial"/>
                <w:sz w:val="18"/>
                <w:szCs w:val="18"/>
              </w:rPr>
              <w:t>Přemyslovci, Lucemburkové</w:t>
            </w:r>
            <w:r>
              <w:rPr>
                <w:rFonts w:ascii="Arial" w:hAnsi="Arial" w:cs="Arial"/>
                <w:sz w:val="18"/>
                <w:szCs w:val="18"/>
              </w:rPr>
              <w:t xml:space="preserve">, Karel IV., Jan Hus, Nástup Habsburků, České povstání proti Habsburkům, </w:t>
            </w:r>
            <w:proofErr w:type="spellStart"/>
            <w:proofErr w:type="gramStart"/>
            <w:r>
              <w:rPr>
                <w:rFonts w:ascii="Arial" w:hAnsi="Arial" w:cs="Arial"/>
                <w:sz w:val="18"/>
                <w:szCs w:val="18"/>
              </w:rPr>
              <w:t>J.A.</w:t>
            </w:r>
            <w:proofErr w:type="gramEnd"/>
            <w:r>
              <w:rPr>
                <w:rFonts w:ascii="Arial" w:hAnsi="Arial" w:cs="Arial"/>
                <w:sz w:val="18"/>
                <w:szCs w:val="18"/>
              </w:rPr>
              <w:t>Komenský</w:t>
            </w:r>
            <w:proofErr w:type="spellEnd"/>
            <w:r>
              <w:rPr>
                <w:rFonts w:ascii="Arial" w:hAnsi="Arial" w:cs="Arial"/>
                <w:sz w:val="18"/>
                <w:szCs w:val="18"/>
              </w:rPr>
              <w:t>,  třicetiletá válka, Marie Terezie, Josef II.</w:t>
            </w:r>
          </w:p>
          <w:p w14:paraId="7D853F6D" w14:textId="77777777" w:rsidR="008876AF" w:rsidRDefault="008876AF">
            <w:pPr>
              <w:pStyle w:val="VSTUPY"/>
              <w:ind w:left="720"/>
              <w:rPr>
                <w:rFonts w:ascii="Arial" w:hAnsi="Arial" w:cs="Arial"/>
                <w:sz w:val="18"/>
                <w:szCs w:val="18"/>
              </w:rPr>
            </w:pPr>
          </w:p>
          <w:p w14:paraId="187F4C9D" w14:textId="3E82E2D8" w:rsidR="009F36CF" w:rsidRPr="009F36CF" w:rsidRDefault="008876AF">
            <w:pPr>
              <w:pStyle w:val="VSTUPY"/>
              <w:numPr>
                <w:ilvl w:val="0"/>
                <w:numId w:val="100"/>
              </w:numPr>
              <w:rPr>
                <w:rFonts w:ascii="Arial" w:hAnsi="Arial" w:cs="Arial"/>
                <w:sz w:val="18"/>
                <w:szCs w:val="18"/>
              </w:rPr>
            </w:pPr>
            <w:r>
              <w:rPr>
                <w:rFonts w:ascii="Arial" w:hAnsi="Arial" w:cs="Arial"/>
                <w:sz w:val="18"/>
                <w:szCs w:val="18"/>
              </w:rPr>
              <w:t>Rozliší příbuzenské vztahy, uznává rodiče, dodržuje zásady slušného chování</w:t>
            </w:r>
          </w:p>
          <w:p w14:paraId="0C23C6AE" w14:textId="77777777" w:rsidR="009F36CF" w:rsidRPr="009F36CF" w:rsidRDefault="009F36CF">
            <w:pPr>
              <w:pStyle w:val="VSTUPY"/>
              <w:numPr>
                <w:ilvl w:val="0"/>
                <w:numId w:val="100"/>
              </w:numPr>
              <w:rPr>
                <w:rFonts w:ascii="Arial" w:hAnsi="Arial" w:cs="Arial"/>
                <w:sz w:val="18"/>
                <w:szCs w:val="18"/>
              </w:rPr>
            </w:pPr>
            <w:r w:rsidRPr="009F36CF">
              <w:rPr>
                <w:rFonts w:ascii="Arial" w:hAnsi="Arial" w:cs="Arial"/>
                <w:sz w:val="18"/>
                <w:szCs w:val="18"/>
              </w:rPr>
              <w:t>odmítne nepříjemnou nebo rizikovou komunikaci v digitálním světě</w:t>
            </w:r>
          </w:p>
          <w:p w14:paraId="1523C668" w14:textId="64DEE4E2" w:rsidR="009F36CF" w:rsidRPr="009F36CF" w:rsidRDefault="009F36CF">
            <w:pPr>
              <w:pStyle w:val="VSTUPY"/>
              <w:numPr>
                <w:ilvl w:val="0"/>
                <w:numId w:val="100"/>
              </w:numPr>
              <w:rPr>
                <w:rFonts w:ascii="Arial" w:hAnsi="Arial" w:cs="Arial"/>
                <w:sz w:val="18"/>
                <w:szCs w:val="18"/>
              </w:rPr>
            </w:pPr>
            <w:r w:rsidRPr="009F36CF">
              <w:rPr>
                <w:rFonts w:ascii="Arial" w:hAnsi="Arial" w:cs="Arial"/>
                <w:sz w:val="18"/>
                <w:szCs w:val="18"/>
              </w:rPr>
              <w:t>na příkladu rozliší jednání v souladu s pravidly a jednání porušující pravidla v digitálním světě</w:t>
            </w:r>
          </w:p>
          <w:p w14:paraId="3B5F7B91" w14:textId="77777777" w:rsidR="008876AF" w:rsidRDefault="008876AF">
            <w:pPr>
              <w:autoSpaceDE w:val="0"/>
              <w:autoSpaceDN w:val="0"/>
              <w:adjustRightInd w:val="0"/>
              <w:ind w:left="720"/>
              <w:rPr>
                <w:rFonts w:ascii="Arial" w:hAnsi="Arial" w:cs="Arial"/>
                <w:sz w:val="18"/>
                <w:szCs w:val="18"/>
              </w:rPr>
            </w:pPr>
          </w:p>
          <w:p w14:paraId="27F9FED5" w14:textId="77777777" w:rsidR="008876AF" w:rsidRDefault="008876AF">
            <w:pPr>
              <w:autoSpaceDE w:val="0"/>
              <w:autoSpaceDN w:val="0"/>
              <w:adjustRightInd w:val="0"/>
              <w:rPr>
                <w:rFonts w:ascii="Arial" w:hAnsi="Arial" w:cs="Arial"/>
                <w:sz w:val="18"/>
                <w:szCs w:val="18"/>
              </w:rPr>
            </w:pPr>
          </w:p>
        </w:tc>
        <w:tc>
          <w:tcPr>
            <w:tcW w:w="5760" w:type="dxa"/>
            <w:tcBorders>
              <w:top w:val="single" w:sz="4" w:space="0" w:color="auto"/>
              <w:left w:val="single" w:sz="4" w:space="0" w:color="auto"/>
              <w:bottom w:val="single" w:sz="4" w:space="0" w:color="auto"/>
              <w:right w:val="single" w:sz="4" w:space="0" w:color="auto"/>
            </w:tcBorders>
          </w:tcPr>
          <w:p w14:paraId="3CB204C6" w14:textId="77777777" w:rsidR="008876AF" w:rsidRDefault="008876AF">
            <w:pPr>
              <w:autoSpaceDE w:val="0"/>
              <w:autoSpaceDN w:val="0"/>
              <w:adjustRightInd w:val="0"/>
              <w:rPr>
                <w:rFonts w:ascii="Arial" w:hAnsi="Arial" w:cs="Arial"/>
                <w:sz w:val="18"/>
                <w:szCs w:val="18"/>
              </w:rPr>
            </w:pPr>
            <w:r>
              <w:rPr>
                <w:rFonts w:ascii="Arial" w:hAnsi="Arial" w:cs="Arial"/>
                <w:sz w:val="18"/>
                <w:szCs w:val="18"/>
              </w:rPr>
              <w:lastRenderedPageBreak/>
              <w:t>Naše vlast</w:t>
            </w:r>
          </w:p>
          <w:p w14:paraId="146E0024" w14:textId="77777777" w:rsidR="008876AF" w:rsidRDefault="008876AF">
            <w:pPr>
              <w:pStyle w:val="VSTUPY"/>
              <w:rPr>
                <w:rFonts w:ascii="Arial" w:hAnsi="Arial" w:cs="Arial"/>
                <w:sz w:val="18"/>
                <w:szCs w:val="18"/>
              </w:rPr>
            </w:pPr>
          </w:p>
          <w:p w14:paraId="5B08213F" w14:textId="77777777" w:rsidR="008876AF" w:rsidRDefault="008876AF">
            <w:pPr>
              <w:pStyle w:val="VSTUPY"/>
              <w:rPr>
                <w:rFonts w:ascii="Arial" w:hAnsi="Arial" w:cs="Arial"/>
                <w:sz w:val="18"/>
                <w:szCs w:val="18"/>
              </w:rPr>
            </w:pPr>
          </w:p>
          <w:p w14:paraId="592AA5AF" w14:textId="77777777" w:rsidR="008876AF" w:rsidRDefault="008876AF">
            <w:pPr>
              <w:autoSpaceDE w:val="0"/>
              <w:autoSpaceDN w:val="0"/>
              <w:adjustRightInd w:val="0"/>
              <w:rPr>
                <w:rFonts w:ascii="Arial" w:hAnsi="Arial" w:cs="Arial"/>
                <w:sz w:val="18"/>
                <w:szCs w:val="18"/>
              </w:rPr>
            </w:pPr>
            <w:r>
              <w:rPr>
                <w:rFonts w:ascii="Arial" w:hAnsi="Arial" w:cs="Arial"/>
                <w:sz w:val="18"/>
                <w:szCs w:val="18"/>
              </w:rPr>
              <w:t>Práce s mapou</w:t>
            </w:r>
          </w:p>
          <w:p w14:paraId="5422FDE5" w14:textId="77777777" w:rsidR="008876AF" w:rsidRDefault="008876AF">
            <w:pPr>
              <w:autoSpaceDE w:val="0"/>
              <w:autoSpaceDN w:val="0"/>
              <w:adjustRightInd w:val="0"/>
              <w:rPr>
                <w:rFonts w:ascii="Arial" w:hAnsi="Arial" w:cs="Arial"/>
                <w:sz w:val="18"/>
                <w:szCs w:val="18"/>
              </w:rPr>
            </w:pPr>
            <w:r>
              <w:rPr>
                <w:rFonts w:ascii="Arial" w:hAnsi="Arial" w:cs="Arial"/>
                <w:sz w:val="18"/>
                <w:szCs w:val="18"/>
              </w:rPr>
              <w:t>Typy krajiny</w:t>
            </w:r>
          </w:p>
          <w:p w14:paraId="5D73136E" w14:textId="77777777" w:rsidR="008876AF" w:rsidRDefault="008876AF">
            <w:pPr>
              <w:pStyle w:val="VSTUPY"/>
              <w:rPr>
                <w:rFonts w:ascii="Arial" w:hAnsi="Arial" w:cs="Arial"/>
                <w:sz w:val="18"/>
                <w:szCs w:val="18"/>
              </w:rPr>
            </w:pPr>
          </w:p>
          <w:p w14:paraId="22BD499D" w14:textId="77777777" w:rsidR="008876AF" w:rsidRDefault="008876AF">
            <w:pPr>
              <w:pStyle w:val="VSTUPY"/>
              <w:rPr>
                <w:rFonts w:ascii="Arial" w:hAnsi="Arial" w:cs="Arial"/>
                <w:sz w:val="18"/>
                <w:szCs w:val="18"/>
              </w:rPr>
            </w:pPr>
          </w:p>
          <w:p w14:paraId="52BDE007" w14:textId="77777777" w:rsidR="008876AF" w:rsidRDefault="008876AF">
            <w:pPr>
              <w:pStyle w:val="VSTUPY"/>
              <w:rPr>
                <w:rFonts w:ascii="Arial" w:hAnsi="Arial" w:cs="Arial"/>
                <w:sz w:val="18"/>
                <w:szCs w:val="18"/>
              </w:rPr>
            </w:pPr>
          </w:p>
          <w:p w14:paraId="59485E22" w14:textId="77777777" w:rsidR="008876AF" w:rsidRDefault="008876AF">
            <w:pPr>
              <w:pStyle w:val="VSTUPY"/>
              <w:rPr>
                <w:rFonts w:ascii="Arial" w:hAnsi="Arial" w:cs="Arial"/>
                <w:sz w:val="18"/>
                <w:szCs w:val="18"/>
              </w:rPr>
            </w:pPr>
          </w:p>
          <w:p w14:paraId="7B11E2AD" w14:textId="77777777" w:rsidR="008876AF" w:rsidRDefault="008876AF">
            <w:pPr>
              <w:autoSpaceDE w:val="0"/>
              <w:autoSpaceDN w:val="0"/>
              <w:adjustRightInd w:val="0"/>
              <w:rPr>
                <w:rFonts w:ascii="Arial" w:hAnsi="Arial" w:cs="Arial"/>
                <w:sz w:val="18"/>
                <w:szCs w:val="18"/>
              </w:rPr>
            </w:pPr>
            <w:r>
              <w:rPr>
                <w:rFonts w:ascii="Arial" w:hAnsi="Arial" w:cs="Arial"/>
                <w:sz w:val="18"/>
                <w:szCs w:val="18"/>
              </w:rPr>
              <w:t>Jízdní řád</w:t>
            </w:r>
          </w:p>
          <w:p w14:paraId="7831EF12" w14:textId="77777777" w:rsidR="008876AF" w:rsidRDefault="008876AF">
            <w:pPr>
              <w:pStyle w:val="VSTUPY"/>
              <w:rPr>
                <w:rFonts w:ascii="Arial" w:hAnsi="Arial" w:cs="Arial"/>
                <w:sz w:val="18"/>
                <w:szCs w:val="18"/>
              </w:rPr>
            </w:pPr>
          </w:p>
          <w:p w14:paraId="2EAD78DB" w14:textId="77777777" w:rsidR="008876AF" w:rsidRDefault="008876AF">
            <w:pPr>
              <w:pStyle w:val="VSTUPY"/>
              <w:rPr>
                <w:rFonts w:ascii="Arial" w:hAnsi="Arial" w:cs="Arial"/>
                <w:sz w:val="18"/>
                <w:szCs w:val="18"/>
              </w:rPr>
            </w:pPr>
          </w:p>
          <w:p w14:paraId="50023203" w14:textId="77777777" w:rsidR="008876AF" w:rsidRDefault="008876AF">
            <w:pPr>
              <w:pStyle w:val="VSTUPY"/>
              <w:rPr>
                <w:rFonts w:ascii="Arial" w:hAnsi="Arial" w:cs="Arial"/>
                <w:sz w:val="18"/>
                <w:szCs w:val="18"/>
              </w:rPr>
            </w:pPr>
          </w:p>
          <w:p w14:paraId="7F458FBA" w14:textId="77777777" w:rsidR="008876AF" w:rsidRDefault="008876AF">
            <w:pPr>
              <w:pStyle w:val="VSTUPY"/>
              <w:rPr>
                <w:rFonts w:ascii="Arial" w:hAnsi="Arial" w:cs="Arial"/>
                <w:sz w:val="18"/>
                <w:szCs w:val="18"/>
              </w:rPr>
            </w:pPr>
            <w:r>
              <w:rPr>
                <w:rFonts w:ascii="Arial" w:hAnsi="Arial" w:cs="Arial"/>
                <w:sz w:val="18"/>
                <w:szCs w:val="18"/>
              </w:rPr>
              <w:t>Poloha České republiky</w:t>
            </w:r>
          </w:p>
          <w:p w14:paraId="2AA7CF54" w14:textId="77777777" w:rsidR="008876AF" w:rsidRDefault="008876AF">
            <w:pPr>
              <w:pStyle w:val="VSTUPY"/>
              <w:rPr>
                <w:rFonts w:ascii="Arial" w:hAnsi="Arial" w:cs="Arial"/>
                <w:sz w:val="18"/>
                <w:szCs w:val="18"/>
              </w:rPr>
            </w:pPr>
          </w:p>
          <w:p w14:paraId="02C98DA1" w14:textId="77777777" w:rsidR="008876AF" w:rsidRDefault="008876AF">
            <w:pPr>
              <w:pStyle w:val="VSTUPY"/>
              <w:rPr>
                <w:rFonts w:ascii="Arial" w:hAnsi="Arial" w:cs="Arial"/>
                <w:sz w:val="18"/>
                <w:szCs w:val="18"/>
              </w:rPr>
            </w:pPr>
          </w:p>
          <w:p w14:paraId="094B113D" w14:textId="77777777" w:rsidR="008876AF" w:rsidRDefault="008876AF">
            <w:pPr>
              <w:pStyle w:val="VSTUPY"/>
              <w:rPr>
                <w:rFonts w:ascii="Arial" w:hAnsi="Arial" w:cs="Arial"/>
                <w:sz w:val="18"/>
                <w:szCs w:val="18"/>
              </w:rPr>
            </w:pPr>
          </w:p>
          <w:p w14:paraId="1FE10A09" w14:textId="77777777" w:rsidR="008876AF" w:rsidRDefault="008876AF">
            <w:pPr>
              <w:pStyle w:val="VSTUPY"/>
              <w:rPr>
                <w:rFonts w:ascii="Arial" w:hAnsi="Arial" w:cs="Arial"/>
                <w:sz w:val="18"/>
                <w:szCs w:val="18"/>
              </w:rPr>
            </w:pPr>
            <w:r>
              <w:rPr>
                <w:rFonts w:ascii="Arial" w:hAnsi="Arial" w:cs="Arial"/>
                <w:sz w:val="18"/>
                <w:szCs w:val="18"/>
              </w:rPr>
              <w:t>Povrch České republika</w:t>
            </w:r>
          </w:p>
          <w:p w14:paraId="174AC092" w14:textId="77777777" w:rsidR="008876AF" w:rsidRDefault="008876AF">
            <w:pPr>
              <w:pStyle w:val="VSTUPY"/>
              <w:rPr>
                <w:rFonts w:ascii="Arial" w:hAnsi="Arial" w:cs="Arial"/>
                <w:sz w:val="18"/>
                <w:szCs w:val="18"/>
              </w:rPr>
            </w:pPr>
          </w:p>
          <w:p w14:paraId="29CA6C4E" w14:textId="77777777" w:rsidR="008876AF" w:rsidRDefault="008876AF">
            <w:pPr>
              <w:pStyle w:val="VSTUPY"/>
              <w:rPr>
                <w:rFonts w:ascii="Arial" w:hAnsi="Arial" w:cs="Arial"/>
                <w:sz w:val="18"/>
                <w:szCs w:val="18"/>
              </w:rPr>
            </w:pPr>
          </w:p>
          <w:p w14:paraId="55A9C490" w14:textId="77777777" w:rsidR="008876AF" w:rsidRDefault="008876AF">
            <w:pPr>
              <w:pStyle w:val="VSTUPY"/>
              <w:rPr>
                <w:rFonts w:ascii="Arial" w:hAnsi="Arial" w:cs="Arial"/>
                <w:sz w:val="18"/>
                <w:szCs w:val="18"/>
              </w:rPr>
            </w:pPr>
          </w:p>
          <w:p w14:paraId="6CE6B0CC" w14:textId="77777777" w:rsidR="008876AF" w:rsidRDefault="008876AF">
            <w:pPr>
              <w:pStyle w:val="VSTUPY"/>
              <w:rPr>
                <w:rFonts w:ascii="Arial" w:hAnsi="Arial" w:cs="Arial"/>
                <w:sz w:val="18"/>
                <w:szCs w:val="18"/>
              </w:rPr>
            </w:pPr>
          </w:p>
          <w:p w14:paraId="69197A98" w14:textId="77777777" w:rsidR="008876AF" w:rsidRDefault="008876AF">
            <w:pPr>
              <w:pStyle w:val="VSTUPY"/>
              <w:rPr>
                <w:rFonts w:ascii="Arial" w:hAnsi="Arial" w:cs="Arial"/>
                <w:sz w:val="18"/>
                <w:szCs w:val="18"/>
              </w:rPr>
            </w:pPr>
          </w:p>
          <w:p w14:paraId="1180F60F" w14:textId="77777777" w:rsidR="008876AF" w:rsidRDefault="008876AF">
            <w:pPr>
              <w:pStyle w:val="VSTUPY"/>
              <w:rPr>
                <w:rFonts w:ascii="Arial" w:hAnsi="Arial" w:cs="Arial"/>
                <w:sz w:val="18"/>
                <w:szCs w:val="18"/>
              </w:rPr>
            </w:pPr>
            <w:r>
              <w:rPr>
                <w:rFonts w:ascii="Arial" w:hAnsi="Arial" w:cs="Arial"/>
                <w:sz w:val="18"/>
                <w:szCs w:val="18"/>
              </w:rPr>
              <w:t>Vodstvo České republiky</w:t>
            </w:r>
          </w:p>
          <w:p w14:paraId="1B6C52F3" w14:textId="77777777" w:rsidR="008876AF" w:rsidRDefault="008876AF">
            <w:pPr>
              <w:pStyle w:val="VSTUPY"/>
              <w:rPr>
                <w:rFonts w:ascii="Arial" w:hAnsi="Arial" w:cs="Arial"/>
                <w:sz w:val="18"/>
                <w:szCs w:val="18"/>
              </w:rPr>
            </w:pPr>
          </w:p>
          <w:p w14:paraId="25B70248" w14:textId="77777777" w:rsidR="008876AF" w:rsidRDefault="008876AF">
            <w:pPr>
              <w:pStyle w:val="VSTUPY"/>
              <w:rPr>
                <w:rFonts w:ascii="Arial" w:hAnsi="Arial" w:cs="Arial"/>
                <w:sz w:val="18"/>
                <w:szCs w:val="18"/>
              </w:rPr>
            </w:pPr>
          </w:p>
          <w:p w14:paraId="78DF3B00" w14:textId="77777777" w:rsidR="008876AF" w:rsidRDefault="008876AF">
            <w:pPr>
              <w:pStyle w:val="VSTUPY"/>
              <w:rPr>
                <w:rFonts w:ascii="Arial" w:hAnsi="Arial" w:cs="Arial"/>
                <w:sz w:val="18"/>
                <w:szCs w:val="18"/>
              </w:rPr>
            </w:pPr>
          </w:p>
          <w:p w14:paraId="26E76DB5" w14:textId="77777777" w:rsidR="008876AF" w:rsidRDefault="008876AF">
            <w:pPr>
              <w:pStyle w:val="VSTUPY"/>
              <w:rPr>
                <w:rFonts w:ascii="Arial" w:hAnsi="Arial" w:cs="Arial"/>
                <w:sz w:val="18"/>
                <w:szCs w:val="18"/>
              </w:rPr>
            </w:pPr>
          </w:p>
          <w:p w14:paraId="1768723A" w14:textId="77777777" w:rsidR="008876AF" w:rsidRDefault="008876AF">
            <w:pPr>
              <w:pStyle w:val="VSTUPY"/>
              <w:rPr>
                <w:rFonts w:ascii="Arial" w:hAnsi="Arial" w:cs="Arial"/>
                <w:sz w:val="18"/>
                <w:szCs w:val="18"/>
              </w:rPr>
            </w:pPr>
          </w:p>
          <w:p w14:paraId="1CF2DAC3" w14:textId="77777777" w:rsidR="008876AF" w:rsidRDefault="008876AF">
            <w:pPr>
              <w:pStyle w:val="VSTUPY"/>
              <w:rPr>
                <w:rFonts w:ascii="Arial" w:hAnsi="Arial" w:cs="Arial"/>
                <w:sz w:val="18"/>
                <w:szCs w:val="18"/>
              </w:rPr>
            </w:pPr>
            <w:r>
              <w:rPr>
                <w:rFonts w:ascii="Arial" w:hAnsi="Arial" w:cs="Arial"/>
                <w:sz w:val="18"/>
                <w:szCs w:val="18"/>
              </w:rPr>
              <w:t>Významná města ČR</w:t>
            </w:r>
          </w:p>
          <w:p w14:paraId="2BBF2D74" w14:textId="77777777" w:rsidR="008876AF" w:rsidRDefault="008876AF">
            <w:pPr>
              <w:pStyle w:val="VSTUPY"/>
              <w:rPr>
                <w:rFonts w:ascii="Arial" w:hAnsi="Arial" w:cs="Arial"/>
                <w:sz w:val="18"/>
                <w:szCs w:val="18"/>
              </w:rPr>
            </w:pPr>
          </w:p>
          <w:p w14:paraId="603F80F9" w14:textId="77777777" w:rsidR="008876AF" w:rsidRDefault="008876AF">
            <w:pPr>
              <w:pStyle w:val="VSTUPY"/>
              <w:rPr>
                <w:rFonts w:ascii="Arial" w:hAnsi="Arial" w:cs="Arial"/>
                <w:sz w:val="18"/>
                <w:szCs w:val="18"/>
              </w:rPr>
            </w:pPr>
          </w:p>
          <w:p w14:paraId="7F43B562" w14:textId="77777777" w:rsidR="008876AF" w:rsidRDefault="008876AF">
            <w:pPr>
              <w:pStyle w:val="VSTUPY"/>
              <w:rPr>
                <w:rFonts w:ascii="Arial" w:hAnsi="Arial" w:cs="Arial"/>
                <w:sz w:val="18"/>
                <w:szCs w:val="18"/>
              </w:rPr>
            </w:pPr>
          </w:p>
          <w:p w14:paraId="01204125" w14:textId="77777777" w:rsidR="008876AF" w:rsidRDefault="008876AF">
            <w:pPr>
              <w:pStyle w:val="VSTUPY"/>
              <w:rPr>
                <w:rFonts w:ascii="Arial" w:hAnsi="Arial" w:cs="Arial"/>
                <w:sz w:val="18"/>
                <w:szCs w:val="18"/>
              </w:rPr>
            </w:pPr>
            <w:r>
              <w:rPr>
                <w:rFonts w:ascii="Arial" w:hAnsi="Arial" w:cs="Arial"/>
                <w:sz w:val="18"/>
                <w:szCs w:val="18"/>
              </w:rPr>
              <w:t>Počasí a podnebí</w:t>
            </w:r>
          </w:p>
          <w:p w14:paraId="4D6FD2EA" w14:textId="77777777" w:rsidR="008876AF" w:rsidRDefault="008876AF">
            <w:pPr>
              <w:pStyle w:val="VSTUPY"/>
              <w:rPr>
                <w:rFonts w:ascii="Arial" w:hAnsi="Arial" w:cs="Arial"/>
                <w:sz w:val="18"/>
                <w:szCs w:val="18"/>
              </w:rPr>
            </w:pPr>
          </w:p>
          <w:p w14:paraId="55FB4B94" w14:textId="77777777" w:rsidR="008876AF" w:rsidRDefault="008876AF">
            <w:pPr>
              <w:pStyle w:val="VSTUPY"/>
              <w:rPr>
                <w:rFonts w:ascii="Arial" w:hAnsi="Arial" w:cs="Arial"/>
                <w:sz w:val="18"/>
                <w:szCs w:val="18"/>
              </w:rPr>
            </w:pPr>
          </w:p>
          <w:p w14:paraId="248F52BF" w14:textId="77777777" w:rsidR="008876AF" w:rsidRDefault="008876AF">
            <w:pPr>
              <w:pStyle w:val="VSTUPY"/>
              <w:rPr>
                <w:rFonts w:ascii="Arial" w:hAnsi="Arial" w:cs="Arial"/>
                <w:sz w:val="18"/>
                <w:szCs w:val="18"/>
              </w:rPr>
            </w:pPr>
          </w:p>
          <w:p w14:paraId="29662508" w14:textId="77777777" w:rsidR="008876AF" w:rsidRDefault="008876AF">
            <w:pPr>
              <w:pStyle w:val="VSTUPY"/>
              <w:rPr>
                <w:rFonts w:ascii="Arial" w:hAnsi="Arial" w:cs="Arial"/>
                <w:sz w:val="18"/>
                <w:szCs w:val="18"/>
              </w:rPr>
            </w:pPr>
          </w:p>
          <w:p w14:paraId="6449720A" w14:textId="77777777" w:rsidR="009E2535" w:rsidRDefault="009E2535">
            <w:pPr>
              <w:autoSpaceDE w:val="0"/>
              <w:autoSpaceDN w:val="0"/>
              <w:adjustRightInd w:val="0"/>
              <w:rPr>
                <w:rFonts w:ascii="Arial" w:hAnsi="Arial" w:cs="Arial"/>
                <w:sz w:val="18"/>
                <w:szCs w:val="18"/>
              </w:rPr>
            </w:pPr>
          </w:p>
          <w:p w14:paraId="1A844F66" w14:textId="77777777" w:rsidR="009E2535" w:rsidRDefault="009E2535">
            <w:pPr>
              <w:autoSpaceDE w:val="0"/>
              <w:autoSpaceDN w:val="0"/>
              <w:adjustRightInd w:val="0"/>
              <w:rPr>
                <w:rFonts w:ascii="Arial" w:hAnsi="Arial" w:cs="Arial"/>
                <w:sz w:val="18"/>
                <w:szCs w:val="18"/>
              </w:rPr>
            </w:pPr>
          </w:p>
          <w:p w14:paraId="117211D5" w14:textId="77777777" w:rsidR="009E2535" w:rsidRDefault="009E2535">
            <w:pPr>
              <w:autoSpaceDE w:val="0"/>
              <w:autoSpaceDN w:val="0"/>
              <w:adjustRightInd w:val="0"/>
              <w:rPr>
                <w:rFonts w:ascii="Arial" w:hAnsi="Arial" w:cs="Arial"/>
                <w:sz w:val="18"/>
                <w:szCs w:val="18"/>
              </w:rPr>
            </w:pPr>
          </w:p>
          <w:p w14:paraId="4EA76DDC" w14:textId="60E6CDCD" w:rsidR="008876AF" w:rsidRDefault="008876AF">
            <w:pPr>
              <w:autoSpaceDE w:val="0"/>
              <w:autoSpaceDN w:val="0"/>
              <w:adjustRightInd w:val="0"/>
              <w:rPr>
                <w:rFonts w:ascii="Arial" w:hAnsi="Arial" w:cs="Arial"/>
                <w:sz w:val="18"/>
                <w:szCs w:val="18"/>
              </w:rPr>
            </w:pPr>
            <w:r>
              <w:rPr>
                <w:rFonts w:ascii="Arial" w:hAnsi="Arial" w:cs="Arial"/>
                <w:sz w:val="18"/>
                <w:szCs w:val="18"/>
              </w:rPr>
              <w:t>Půda a zemědělství</w:t>
            </w:r>
          </w:p>
          <w:p w14:paraId="082E757B" w14:textId="77777777" w:rsidR="008876AF" w:rsidRDefault="008876AF">
            <w:pPr>
              <w:autoSpaceDE w:val="0"/>
              <w:autoSpaceDN w:val="0"/>
              <w:adjustRightInd w:val="0"/>
              <w:rPr>
                <w:rFonts w:ascii="Arial" w:hAnsi="Arial" w:cs="Arial"/>
                <w:sz w:val="18"/>
                <w:szCs w:val="18"/>
              </w:rPr>
            </w:pPr>
            <w:r>
              <w:rPr>
                <w:rFonts w:ascii="Arial" w:hAnsi="Arial" w:cs="Arial"/>
                <w:sz w:val="18"/>
                <w:szCs w:val="18"/>
              </w:rPr>
              <w:lastRenderedPageBreak/>
              <w:t>Nerostné bohatství a průmysl</w:t>
            </w:r>
          </w:p>
          <w:p w14:paraId="795D9A04" w14:textId="77777777" w:rsidR="008876AF" w:rsidRDefault="008876AF">
            <w:pPr>
              <w:autoSpaceDE w:val="0"/>
              <w:autoSpaceDN w:val="0"/>
              <w:adjustRightInd w:val="0"/>
              <w:rPr>
                <w:rFonts w:ascii="Arial" w:hAnsi="Arial" w:cs="Arial"/>
                <w:sz w:val="18"/>
                <w:szCs w:val="18"/>
              </w:rPr>
            </w:pPr>
            <w:r>
              <w:rPr>
                <w:rFonts w:ascii="Arial" w:hAnsi="Arial" w:cs="Arial"/>
                <w:sz w:val="18"/>
                <w:szCs w:val="18"/>
              </w:rPr>
              <w:t>Životní prostředí</w:t>
            </w:r>
          </w:p>
          <w:p w14:paraId="16EA7D59" w14:textId="77777777" w:rsidR="008876AF" w:rsidRDefault="008876AF">
            <w:pPr>
              <w:pStyle w:val="VSTUPY"/>
              <w:rPr>
                <w:rFonts w:ascii="Arial" w:hAnsi="Arial" w:cs="Arial"/>
                <w:sz w:val="18"/>
                <w:szCs w:val="18"/>
              </w:rPr>
            </w:pPr>
          </w:p>
          <w:p w14:paraId="4506056F" w14:textId="77777777" w:rsidR="009E2535" w:rsidRDefault="009E2535">
            <w:pPr>
              <w:pStyle w:val="VSTUPY"/>
              <w:rPr>
                <w:rFonts w:ascii="Arial" w:hAnsi="Arial" w:cs="Arial"/>
                <w:sz w:val="18"/>
                <w:szCs w:val="18"/>
              </w:rPr>
            </w:pPr>
          </w:p>
          <w:p w14:paraId="14F7600B" w14:textId="77777777" w:rsidR="009E2535" w:rsidRDefault="009E2535">
            <w:pPr>
              <w:pStyle w:val="VSTUPY"/>
              <w:rPr>
                <w:rFonts w:ascii="Arial" w:hAnsi="Arial" w:cs="Arial"/>
                <w:sz w:val="18"/>
                <w:szCs w:val="18"/>
              </w:rPr>
            </w:pPr>
          </w:p>
          <w:p w14:paraId="4BC4C4AD" w14:textId="77777777" w:rsidR="009E2535" w:rsidRDefault="009E2535">
            <w:pPr>
              <w:pStyle w:val="VSTUPY"/>
              <w:rPr>
                <w:rFonts w:ascii="Arial" w:hAnsi="Arial" w:cs="Arial"/>
                <w:sz w:val="18"/>
                <w:szCs w:val="18"/>
              </w:rPr>
            </w:pPr>
          </w:p>
          <w:p w14:paraId="388AFB55" w14:textId="77777777" w:rsidR="009E2535" w:rsidRDefault="009E2535">
            <w:pPr>
              <w:pStyle w:val="VSTUPY"/>
              <w:rPr>
                <w:rFonts w:ascii="Arial" w:hAnsi="Arial" w:cs="Arial"/>
                <w:sz w:val="18"/>
                <w:szCs w:val="18"/>
              </w:rPr>
            </w:pPr>
          </w:p>
          <w:p w14:paraId="05CCAE05" w14:textId="77777777" w:rsidR="009E2535" w:rsidRDefault="009E2535">
            <w:pPr>
              <w:pStyle w:val="VSTUPY"/>
              <w:rPr>
                <w:rFonts w:ascii="Arial" w:hAnsi="Arial" w:cs="Arial"/>
                <w:sz w:val="18"/>
                <w:szCs w:val="18"/>
              </w:rPr>
            </w:pPr>
          </w:p>
          <w:p w14:paraId="68D303F4" w14:textId="77777777" w:rsidR="009E2535" w:rsidRDefault="009E2535">
            <w:pPr>
              <w:pStyle w:val="VSTUPY"/>
              <w:rPr>
                <w:rFonts w:ascii="Arial" w:hAnsi="Arial" w:cs="Arial"/>
                <w:sz w:val="18"/>
                <w:szCs w:val="18"/>
              </w:rPr>
            </w:pPr>
          </w:p>
          <w:p w14:paraId="277948EC" w14:textId="77777777" w:rsidR="009E2535" w:rsidRDefault="009E2535">
            <w:pPr>
              <w:pStyle w:val="VSTUPY"/>
              <w:rPr>
                <w:rFonts w:ascii="Arial" w:hAnsi="Arial" w:cs="Arial"/>
                <w:sz w:val="18"/>
                <w:szCs w:val="18"/>
              </w:rPr>
            </w:pPr>
          </w:p>
          <w:p w14:paraId="3CD77668" w14:textId="024B8D53" w:rsidR="008876AF" w:rsidRDefault="008876AF">
            <w:pPr>
              <w:pStyle w:val="VSTUPY"/>
              <w:rPr>
                <w:rFonts w:ascii="Arial" w:hAnsi="Arial" w:cs="Arial"/>
                <w:sz w:val="18"/>
                <w:szCs w:val="18"/>
              </w:rPr>
            </w:pPr>
            <w:r>
              <w:rPr>
                <w:rFonts w:ascii="Arial" w:hAnsi="Arial" w:cs="Arial"/>
                <w:sz w:val="18"/>
                <w:szCs w:val="18"/>
              </w:rPr>
              <w:t>Historie českých zemí</w:t>
            </w:r>
          </w:p>
          <w:p w14:paraId="30E63AAA" w14:textId="77777777" w:rsidR="008876AF" w:rsidRDefault="008876AF">
            <w:pPr>
              <w:pStyle w:val="VSTUPY"/>
              <w:rPr>
                <w:rFonts w:ascii="Arial" w:hAnsi="Arial" w:cs="Arial"/>
                <w:sz w:val="18"/>
                <w:szCs w:val="18"/>
              </w:rPr>
            </w:pPr>
          </w:p>
          <w:p w14:paraId="0B655F28" w14:textId="77777777" w:rsidR="008876AF" w:rsidRDefault="008876AF">
            <w:pPr>
              <w:pStyle w:val="VSTUPY"/>
              <w:rPr>
                <w:rFonts w:ascii="Arial" w:hAnsi="Arial" w:cs="Arial"/>
                <w:sz w:val="18"/>
                <w:szCs w:val="18"/>
              </w:rPr>
            </w:pPr>
          </w:p>
          <w:p w14:paraId="732D1F93" w14:textId="77777777" w:rsidR="008876AF" w:rsidRDefault="008876AF">
            <w:pPr>
              <w:pStyle w:val="VSTUPY"/>
              <w:rPr>
                <w:rFonts w:ascii="Arial" w:hAnsi="Arial" w:cs="Arial"/>
                <w:sz w:val="18"/>
                <w:szCs w:val="18"/>
              </w:rPr>
            </w:pPr>
          </w:p>
          <w:p w14:paraId="07D09E4D" w14:textId="77777777" w:rsidR="00CB4C1F" w:rsidRDefault="00CB4C1F">
            <w:pPr>
              <w:pStyle w:val="VSTUPY"/>
              <w:rPr>
                <w:rFonts w:ascii="Arial" w:hAnsi="Arial" w:cs="Arial"/>
                <w:sz w:val="18"/>
                <w:szCs w:val="18"/>
              </w:rPr>
            </w:pPr>
          </w:p>
          <w:p w14:paraId="14277311" w14:textId="77777777" w:rsidR="00CB4C1F" w:rsidRDefault="00CB4C1F">
            <w:pPr>
              <w:pStyle w:val="VSTUPY"/>
              <w:rPr>
                <w:rFonts w:ascii="Arial" w:hAnsi="Arial" w:cs="Arial"/>
                <w:sz w:val="18"/>
                <w:szCs w:val="18"/>
              </w:rPr>
            </w:pPr>
          </w:p>
          <w:p w14:paraId="73A4DDEE" w14:textId="77777777" w:rsidR="00CB4C1F" w:rsidRDefault="00CB4C1F">
            <w:pPr>
              <w:pStyle w:val="VSTUPY"/>
              <w:rPr>
                <w:rFonts w:ascii="Arial" w:hAnsi="Arial" w:cs="Arial"/>
                <w:sz w:val="18"/>
                <w:szCs w:val="18"/>
              </w:rPr>
            </w:pPr>
          </w:p>
          <w:p w14:paraId="01A4D2B5" w14:textId="77777777" w:rsidR="00CB4C1F" w:rsidRDefault="00CB4C1F" w:rsidP="00CB4C1F">
            <w:pPr>
              <w:pStyle w:val="VSTUPY"/>
              <w:rPr>
                <w:rFonts w:ascii="Arial" w:hAnsi="Arial" w:cs="Arial"/>
                <w:sz w:val="18"/>
                <w:szCs w:val="18"/>
              </w:rPr>
            </w:pPr>
            <w:r>
              <w:rPr>
                <w:rFonts w:ascii="Arial" w:hAnsi="Arial" w:cs="Arial"/>
                <w:sz w:val="18"/>
                <w:szCs w:val="18"/>
              </w:rPr>
              <w:t>Moje rodina, já a ti druzí, jak být slušným člověkem</w:t>
            </w:r>
          </w:p>
          <w:p w14:paraId="6440B2CC" w14:textId="77777777" w:rsidR="009F36CF" w:rsidRDefault="009F36CF" w:rsidP="009F36CF">
            <w:pPr>
              <w:pStyle w:val="VSTUPY"/>
              <w:rPr>
                <w:rFonts w:ascii="Arial" w:hAnsi="Arial" w:cs="Arial"/>
                <w:sz w:val="18"/>
                <w:szCs w:val="18"/>
              </w:rPr>
            </w:pPr>
          </w:p>
          <w:p w14:paraId="63566C89" w14:textId="7DCFEDBA" w:rsidR="009F36CF" w:rsidRPr="009F36CF" w:rsidRDefault="009F36CF" w:rsidP="009F36CF">
            <w:pPr>
              <w:pStyle w:val="VSTUPY"/>
              <w:rPr>
                <w:rFonts w:ascii="Arial" w:hAnsi="Arial" w:cs="Arial"/>
                <w:sz w:val="18"/>
                <w:szCs w:val="18"/>
              </w:rPr>
            </w:pPr>
            <w:r w:rsidRPr="009F36CF">
              <w:rPr>
                <w:rFonts w:ascii="Arial" w:hAnsi="Arial" w:cs="Arial"/>
                <w:sz w:val="18"/>
                <w:szCs w:val="18"/>
              </w:rPr>
              <w:t>soužití lidí – komunikace v digitálním světě (např. SMS)</w:t>
            </w:r>
          </w:p>
          <w:p w14:paraId="058EAD33" w14:textId="097B3A0F" w:rsidR="009F36CF" w:rsidRPr="009F36CF" w:rsidRDefault="009F36CF" w:rsidP="009F36CF">
            <w:pPr>
              <w:pStyle w:val="VSTUPY"/>
              <w:rPr>
                <w:rFonts w:ascii="Arial" w:hAnsi="Arial" w:cs="Arial"/>
                <w:sz w:val="18"/>
                <w:szCs w:val="18"/>
              </w:rPr>
            </w:pPr>
            <w:r w:rsidRPr="009F36CF">
              <w:rPr>
                <w:rFonts w:ascii="Arial" w:hAnsi="Arial" w:cs="Arial"/>
                <w:sz w:val="18"/>
                <w:szCs w:val="18"/>
              </w:rPr>
              <w:t>chování lidí – uvědomění si rizikové situace v online prostředí</w:t>
            </w:r>
          </w:p>
          <w:p w14:paraId="757AE5B1" w14:textId="5528DEC7" w:rsidR="009F36CF" w:rsidRDefault="009F36CF" w:rsidP="009F36CF">
            <w:pPr>
              <w:pStyle w:val="VSTUPY"/>
              <w:rPr>
                <w:rFonts w:ascii="Arial" w:hAnsi="Arial" w:cs="Arial"/>
                <w:sz w:val="18"/>
                <w:szCs w:val="18"/>
              </w:rPr>
            </w:pPr>
            <w:r w:rsidRPr="009F36CF">
              <w:rPr>
                <w:rFonts w:ascii="Arial" w:hAnsi="Arial" w:cs="Arial"/>
                <w:sz w:val="18"/>
                <w:szCs w:val="18"/>
              </w:rPr>
              <w:t>vlastnictví – autorská práva</w:t>
            </w:r>
          </w:p>
        </w:tc>
        <w:tc>
          <w:tcPr>
            <w:tcW w:w="3137" w:type="dxa"/>
            <w:tcBorders>
              <w:top w:val="single" w:sz="4" w:space="0" w:color="auto"/>
              <w:left w:val="single" w:sz="4" w:space="0" w:color="auto"/>
              <w:bottom w:val="single" w:sz="4" w:space="0" w:color="auto"/>
              <w:right w:val="single" w:sz="4" w:space="0" w:color="auto"/>
            </w:tcBorders>
          </w:tcPr>
          <w:p w14:paraId="06CAB6E8" w14:textId="77777777" w:rsidR="008876AF" w:rsidRDefault="008876AF">
            <w:pPr>
              <w:pStyle w:val="VSTUPY"/>
              <w:rPr>
                <w:rFonts w:ascii="Arial" w:hAnsi="Arial" w:cs="Arial"/>
                <w:sz w:val="18"/>
                <w:szCs w:val="18"/>
              </w:rPr>
            </w:pPr>
            <w:r>
              <w:rPr>
                <w:rFonts w:ascii="Arial" w:hAnsi="Arial" w:cs="Arial"/>
                <w:sz w:val="18"/>
                <w:szCs w:val="18"/>
              </w:rPr>
              <w:lastRenderedPageBreak/>
              <w:t>VDO</w:t>
            </w:r>
          </w:p>
          <w:p w14:paraId="29D7A2A5" w14:textId="77777777" w:rsidR="008876AF" w:rsidRDefault="008876AF">
            <w:pPr>
              <w:pStyle w:val="VSTUPY"/>
              <w:rPr>
                <w:rFonts w:ascii="Arial" w:hAnsi="Arial" w:cs="Arial"/>
                <w:sz w:val="18"/>
                <w:szCs w:val="18"/>
              </w:rPr>
            </w:pPr>
            <w:r>
              <w:rPr>
                <w:rFonts w:ascii="Arial" w:hAnsi="Arial" w:cs="Arial"/>
                <w:sz w:val="18"/>
                <w:szCs w:val="18"/>
              </w:rPr>
              <w:t>občanská společnost a stát, formy participace občanů v politickém životě</w:t>
            </w:r>
          </w:p>
          <w:p w14:paraId="50876EE7" w14:textId="77777777" w:rsidR="008876AF" w:rsidRDefault="008876AF">
            <w:pPr>
              <w:pStyle w:val="VSTUPY"/>
              <w:rPr>
                <w:rFonts w:ascii="Arial" w:hAnsi="Arial" w:cs="Arial"/>
                <w:sz w:val="18"/>
                <w:szCs w:val="18"/>
              </w:rPr>
            </w:pPr>
          </w:p>
          <w:p w14:paraId="76B68163" w14:textId="77777777" w:rsidR="008876AF" w:rsidRDefault="008876AF">
            <w:pPr>
              <w:pStyle w:val="VSTUPY"/>
              <w:rPr>
                <w:rFonts w:ascii="Arial" w:hAnsi="Arial" w:cs="Arial"/>
                <w:sz w:val="18"/>
                <w:szCs w:val="18"/>
              </w:rPr>
            </w:pPr>
            <w:r>
              <w:rPr>
                <w:rFonts w:ascii="Arial" w:hAnsi="Arial" w:cs="Arial"/>
                <w:sz w:val="18"/>
                <w:szCs w:val="18"/>
              </w:rPr>
              <w:t>OSV</w:t>
            </w:r>
          </w:p>
          <w:p w14:paraId="528E9B44" w14:textId="77777777" w:rsidR="008876AF" w:rsidRDefault="008876AF">
            <w:pPr>
              <w:pStyle w:val="TabulkatextChar"/>
              <w:snapToGrid w:val="0"/>
              <w:rPr>
                <w:sz w:val="18"/>
                <w:szCs w:val="18"/>
              </w:rPr>
            </w:pPr>
            <w:r>
              <w:rPr>
                <w:sz w:val="18"/>
                <w:szCs w:val="18"/>
              </w:rPr>
              <w:t>poznávání lidí, mezilidské vztahy, morální rozvoj – hodnoty, postoje, praktická etika– osobnostní rozvoj – sebepoznání a sebepojetí</w:t>
            </w:r>
          </w:p>
          <w:p w14:paraId="43E7538C" w14:textId="77777777" w:rsidR="008876AF" w:rsidRDefault="008876AF">
            <w:pPr>
              <w:pStyle w:val="TabulkatextChar"/>
              <w:snapToGrid w:val="0"/>
              <w:rPr>
                <w:sz w:val="18"/>
                <w:szCs w:val="18"/>
              </w:rPr>
            </w:pPr>
            <w:r>
              <w:rPr>
                <w:sz w:val="18"/>
                <w:szCs w:val="18"/>
              </w:rPr>
              <w:t xml:space="preserve"> </w:t>
            </w:r>
          </w:p>
          <w:p w14:paraId="1C7D0584" w14:textId="77777777" w:rsidR="008876AF" w:rsidRDefault="008876AF">
            <w:pPr>
              <w:pStyle w:val="VSTUPY"/>
              <w:rPr>
                <w:rFonts w:ascii="Arial" w:hAnsi="Arial" w:cs="Arial"/>
                <w:sz w:val="18"/>
                <w:szCs w:val="18"/>
              </w:rPr>
            </w:pPr>
          </w:p>
          <w:p w14:paraId="034962C3" w14:textId="77777777" w:rsidR="008876AF" w:rsidRDefault="008876AF">
            <w:pPr>
              <w:pStyle w:val="VSTUPY"/>
              <w:rPr>
                <w:rFonts w:ascii="Arial" w:hAnsi="Arial" w:cs="Arial"/>
                <w:sz w:val="18"/>
                <w:szCs w:val="18"/>
              </w:rPr>
            </w:pPr>
          </w:p>
          <w:p w14:paraId="315E8318" w14:textId="77777777" w:rsidR="008876AF" w:rsidRDefault="008876AF">
            <w:pPr>
              <w:pStyle w:val="VSTUPY"/>
              <w:rPr>
                <w:rFonts w:ascii="Arial" w:hAnsi="Arial" w:cs="Arial"/>
                <w:sz w:val="18"/>
                <w:szCs w:val="18"/>
              </w:rPr>
            </w:pPr>
            <w:r>
              <w:rPr>
                <w:rFonts w:ascii="Arial" w:hAnsi="Arial" w:cs="Arial"/>
                <w:sz w:val="18"/>
                <w:szCs w:val="18"/>
              </w:rPr>
              <w:t>EV</w:t>
            </w:r>
          </w:p>
          <w:p w14:paraId="11D808AA" w14:textId="77777777" w:rsidR="008876AF" w:rsidRDefault="008876AF">
            <w:pPr>
              <w:pStyle w:val="VSTUPY"/>
              <w:rPr>
                <w:rFonts w:ascii="Arial" w:hAnsi="Arial" w:cs="Arial"/>
                <w:sz w:val="18"/>
                <w:szCs w:val="18"/>
              </w:rPr>
            </w:pPr>
            <w:r>
              <w:rPr>
                <w:rFonts w:ascii="Arial" w:hAnsi="Arial" w:cs="Arial"/>
                <w:sz w:val="18"/>
                <w:szCs w:val="18"/>
              </w:rPr>
              <w:t>vnímání vztahů člověka a přírody</w:t>
            </w:r>
          </w:p>
        </w:tc>
      </w:tr>
    </w:tbl>
    <w:p w14:paraId="1C5922C3" w14:textId="77777777" w:rsidR="008876AF" w:rsidRDefault="008876AF" w:rsidP="008876AF">
      <w:pPr>
        <w:rPr>
          <w:rFonts w:ascii="Arial" w:hAnsi="Arial" w:cs="Arial"/>
          <w:sz w:val="18"/>
          <w:szCs w:val="18"/>
        </w:rPr>
      </w:pPr>
    </w:p>
    <w:p w14:paraId="22975D65" w14:textId="77777777" w:rsidR="008876AF" w:rsidRDefault="008876AF" w:rsidP="008876AF">
      <w:pPr>
        <w:rPr>
          <w:rFonts w:ascii="Arial" w:hAnsi="Arial" w:cs="Arial"/>
          <w:sz w:val="18"/>
          <w:szCs w:val="18"/>
        </w:rPr>
      </w:pPr>
    </w:p>
    <w:p w14:paraId="23E6BB44" w14:textId="77777777" w:rsidR="008876AF" w:rsidRDefault="008876AF" w:rsidP="008876AF">
      <w:pPr>
        <w:rPr>
          <w:rFonts w:ascii="Arial" w:hAnsi="Arial" w:cs="Arial"/>
          <w:sz w:val="18"/>
          <w:szCs w:val="18"/>
        </w:rPr>
      </w:pPr>
      <w:r>
        <w:rPr>
          <w:rFonts w:ascii="Arial" w:hAnsi="Arial" w:cs="Arial"/>
          <w:sz w:val="18"/>
          <w:szCs w:val="18"/>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08"/>
        <w:gridCol w:w="11334"/>
      </w:tblGrid>
      <w:tr w:rsidR="008876AF" w14:paraId="3F426B7A" w14:textId="77777777" w:rsidTr="008876AF">
        <w:tc>
          <w:tcPr>
            <w:tcW w:w="2808" w:type="dxa"/>
            <w:tcBorders>
              <w:top w:val="double" w:sz="4" w:space="0" w:color="auto"/>
              <w:left w:val="double" w:sz="4" w:space="0" w:color="auto"/>
              <w:bottom w:val="double" w:sz="4" w:space="0" w:color="auto"/>
              <w:right w:val="double" w:sz="4" w:space="0" w:color="auto"/>
            </w:tcBorders>
            <w:hideMark/>
          </w:tcPr>
          <w:p w14:paraId="65AAF5CB" w14:textId="77777777" w:rsidR="008876AF" w:rsidRDefault="008876AF">
            <w:pPr>
              <w:rPr>
                <w:rFonts w:ascii="Arial" w:hAnsi="Arial" w:cs="Arial"/>
                <w:b/>
                <w:sz w:val="18"/>
                <w:szCs w:val="18"/>
              </w:rPr>
            </w:pPr>
            <w:r>
              <w:rPr>
                <w:rFonts w:ascii="Arial" w:hAnsi="Arial" w:cs="Arial"/>
                <w:b/>
                <w:sz w:val="18"/>
                <w:szCs w:val="18"/>
              </w:rPr>
              <w:lastRenderedPageBreak/>
              <w:t>Vzdělávací oblast:</w:t>
            </w:r>
          </w:p>
        </w:tc>
        <w:tc>
          <w:tcPr>
            <w:tcW w:w="11334" w:type="dxa"/>
            <w:tcBorders>
              <w:top w:val="double" w:sz="4" w:space="0" w:color="auto"/>
              <w:left w:val="double" w:sz="4" w:space="0" w:color="auto"/>
              <w:bottom w:val="double" w:sz="4" w:space="0" w:color="auto"/>
              <w:right w:val="double" w:sz="4" w:space="0" w:color="auto"/>
            </w:tcBorders>
            <w:hideMark/>
          </w:tcPr>
          <w:p w14:paraId="6AA461A2" w14:textId="77777777" w:rsidR="008876AF" w:rsidRDefault="008876AF">
            <w:pPr>
              <w:rPr>
                <w:rFonts w:ascii="Arial" w:hAnsi="Arial" w:cs="Arial"/>
                <w:sz w:val="18"/>
                <w:szCs w:val="18"/>
              </w:rPr>
            </w:pPr>
            <w:r>
              <w:rPr>
                <w:rFonts w:ascii="Arial" w:hAnsi="Arial" w:cs="Arial"/>
                <w:sz w:val="18"/>
                <w:szCs w:val="18"/>
              </w:rPr>
              <w:t>Člověk a jeho svět</w:t>
            </w:r>
          </w:p>
        </w:tc>
      </w:tr>
      <w:tr w:rsidR="008876AF" w14:paraId="4F67FD71" w14:textId="77777777" w:rsidTr="008876AF">
        <w:tc>
          <w:tcPr>
            <w:tcW w:w="2808" w:type="dxa"/>
            <w:tcBorders>
              <w:top w:val="double" w:sz="4" w:space="0" w:color="auto"/>
              <w:left w:val="double" w:sz="4" w:space="0" w:color="auto"/>
              <w:bottom w:val="double" w:sz="4" w:space="0" w:color="auto"/>
              <w:right w:val="double" w:sz="4" w:space="0" w:color="auto"/>
            </w:tcBorders>
            <w:hideMark/>
          </w:tcPr>
          <w:p w14:paraId="7222092D" w14:textId="77777777" w:rsidR="008876AF" w:rsidRDefault="008876AF">
            <w:pPr>
              <w:rPr>
                <w:rFonts w:ascii="Arial" w:hAnsi="Arial" w:cs="Arial"/>
                <w:b/>
                <w:sz w:val="18"/>
                <w:szCs w:val="18"/>
              </w:rPr>
            </w:pPr>
            <w:r>
              <w:rPr>
                <w:rFonts w:ascii="Arial" w:hAnsi="Arial" w:cs="Arial"/>
                <w:b/>
                <w:sz w:val="18"/>
                <w:szCs w:val="18"/>
              </w:rPr>
              <w:t>Vyučovací předmět:</w:t>
            </w:r>
          </w:p>
        </w:tc>
        <w:tc>
          <w:tcPr>
            <w:tcW w:w="11334" w:type="dxa"/>
            <w:tcBorders>
              <w:top w:val="double" w:sz="4" w:space="0" w:color="auto"/>
              <w:left w:val="double" w:sz="4" w:space="0" w:color="auto"/>
              <w:bottom w:val="double" w:sz="4" w:space="0" w:color="auto"/>
              <w:right w:val="double" w:sz="4" w:space="0" w:color="auto"/>
            </w:tcBorders>
            <w:hideMark/>
          </w:tcPr>
          <w:p w14:paraId="1EC6E5BB" w14:textId="77777777" w:rsidR="008876AF" w:rsidRDefault="008876AF">
            <w:pPr>
              <w:rPr>
                <w:rFonts w:ascii="Arial" w:hAnsi="Arial" w:cs="Arial"/>
                <w:b/>
                <w:color w:val="808000"/>
                <w:sz w:val="18"/>
                <w:szCs w:val="18"/>
              </w:rPr>
            </w:pPr>
            <w:r>
              <w:rPr>
                <w:rFonts w:ascii="Arial" w:hAnsi="Arial" w:cs="Arial"/>
                <w:b/>
                <w:color w:val="808000"/>
                <w:sz w:val="18"/>
                <w:szCs w:val="18"/>
              </w:rPr>
              <w:t>Vlastivěda</w:t>
            </w:r>
          </w:p>
        </w:tc>
      </w:tr>
      <w:tr w:rsidR="008876AF" w14:paraId="78996B27" w14:textId="77777777" w:rsidTr="008876AF">
        <w:tc>
          <w:tcPr>
            <w:tcW w:w="2808" w:type="dxa"/>
            <w:tcBorders>
              <w:top w:val="double" w:sz="4" w:space="0" w:color="auto"/>
              <w:left w:val="double" w:sz="4" w:space="0" w:color="auto"/>
              <w:bottom w:val="double" w:sz="4" w:space="0" w:color="auto"/>
              <w:right w:val="double" w:sz="4" w:space="0" w:color="auto"/>
            </w:tcBorders>
            <w:hideMark/>
          </w:tcPr>
          <w:p w14:paraId="6372AEF7" w14:textId="77777777" w:rsidR="008876AF" w:rsidRDefault="008876AF">
            <w:pPr>
              <w:rPr>
                <w:rFonts w:ascii="Arial" w:hAnsi="Arial" w:cs="Arial"/>
                <w:b/>
                <w:sz w:val="18"/>
                <w:szCs w:val="18"/>
              </w:rPr>
            </w:pPr>
            <w:r>
              <w:rPr>
                <w:rFonts w:ascii="Arial" w:hAnsi="Arial" w:cs="Arial"/>
                <w:b/>
                <w:sz w:val="18"/>
                <w:szCs w:val="18"/>
              </w:rPr>
              <w:t>Ročník-období:</w:t>
            </w:r>
          </w:p>
        </w:tc>
        <w:tc>
          <w:tcPr>
            <w:tcW w:w="11334" w:type="dxa"/>
            <w:tcBorders>
              <w:top w:val="double" w:sz="4" w:space="0" w:color="auto"/>
              <w:left w:val="double" w:sz="4" w:space="0" w:color="auto"/>
              <w:bottom w:val="double" w:sz="4" w:space="0" w:color="auto"/>
              <w:right w:val="double" w:sz="4" w:space="0" w:color="auto"/>
            </w:tcBorders>
            <w:hideMark/>
          </w:tcPr>
          <w:p w14:paraId="41AF2E8B" w14:textId="77777777" w:rsidR="008876AF" w:rsidRDefault="008876AF">
            <w:pPr>
              <w:rPr>
                <w:rFonts w:ascii="Arial" w:hAnsi="Arial" w:cs="Arial"/>
                <w:sz w:val="18"/>
                <w:szCs w:val="18"/>
              </w:rPr>
            </w:pPr>
            <w:r>
              <w:rPr>
                <w:rFonts w:ascii="Arial" w:hAnsi="Arial" w:cs="Arial"/>
                <w:b/>
                <w:color w:val="FF0000"/>
                <w:sz w:val="18"/>
                <w:szCs w:val="18"/>
              </w:rPr>
              <w:t>5. ročník</w:t>
            </w:r>
            <w:r>
              <w:rPr>
                <w:rFonts w:ascii="Arial" w:hAnsi="Arial" w:cs="Arial"/>
                <w:sz w:val="18"/>
                <w:szCs w:val="18"/>
              </w:rPr>
              <w:t>-2. období</w:t>
            </w:r>
          </w:p>
        </w:tc>
      </w:tr>
    </w:tbl>
    <w:p w14:paraId="30B09D26" w14:textId="77777777" w:rsidR="008876AF" w:rsidRDefault="008876AF" w:rsidP="008876AF">
      <w:pPr>
        <w:rPr>
          <w:rFonts w:ascii="Arial" w:hAnsi="Arial" w:cs="Arial"/>
          <w:sz w:val="18"/>
          <w:szCs w:val="18"/>
        </w:rPr>
      </w:pPr>
    </w:p>
    <w:p w14:paraId="02897687" w14:textId="77777777" w:rsidR="008876AF" w:rsidRDefault="008876AF" w:rsidP="008876AF">
      <w:pPr>
        <w:rPr>
          <w:rFonts w:ascii="Arial" w:hAnsi="Arial" w:cs="Arial"/>
          <w:sz w:val="18"/>
          <w:szCs w:val="18"/>
        </w:rPr>
      </w:pPr>
    </w:p>
    <w:tbl>
      <w:tblPr>
        <w:tblW w:w="0" w:type="auto"/>
        <w:tblCellMar>
          <w:left w:w="70" w:type="dxa"/>
          <w:right w:w="70" w:type="dxa"/>
        </w:tblCellMar>
        <w:tblLook w:val="04A0" w:firstRow="1" w:lastRow="0" w:firstColumn="1" w:lastColumn="0" w:noHBand="0" w:noVBand="1"/>
      </w:tblPr>
      <w:tblGrid>
        <w:gridCol w:w="14142"/>
      </w:tblGrid>
      <w:tr w:rsidR="008876AF" w14:paraId="5C20CB61" w14:textId="77777777" w:rsidTr="008876AF">
        <w:trPr>
          <w:trHeight w:val="454"/>
        </w:trPr>
        <w:tc>
          <w:tcPr>
            <w:tcW w:w="14142" w:type="dxa"/>
            <w:vAlign w:val="center"/>
            <w:hideMark/>
          </w:tcPr>
          <w:p w14:paraId="6E94C39A" w14:textId="77777777" w:rsidR="008876AF" w:rsidRDefault="008876AF">
            <w:pPr>
              <w:pStyle w:val="Nadpis1"/>
              <w:rPr>
                <w:rFonts w:ascii="Arial" w:hAnsi="Arial" w:cs="Arial"/>
                <w:sz w:val="18"/>
                <w:szCs w:val="18"/>
              </w:rPr>
            </w:pPr>
            <w:r>
              <w:rPr>
                <w:rFonts w:ascii="Arial" w:hAnsi="Arial" w:cs="Arial"/>
                <w:sz w:val="18"/>
                <w:szCs w:val="18"/>
              </w:rPr>
              <w:t>Očekávané výstupy předmětu</w:t>
            </w:r>
          </w:p>
        </w:tc>
      </w:tr>
      <w:tr w:rsidR="008876AF" w14:paraId="6160B624" w14:textId="77777777" w:rsidTr="008876AF">
        <w:trPr>
          <w:trHeight w:val="583"/>
        </w:trPr>
        <w:tc>
          <w:tcPr>
            <w:tcW w:w="14142" w:type="dxa"/>
          </w:tcPr>
          <w:p w14:paraId="71273050" w14:textId="77777777" w:rsidR="008876AF" w:rsidRDefault="008876AF">
            <w:pPr>
              <w:spacing w:line="360" w:lineRule="auto"/>
              <w:ind w:left="360"/>
              <w:rPr>
                <w:rFonts w:ascii="Arial" w:hAnsi="Arial" w:cs="Arial"/>
                <w:sz w:val="18"/>
                <w:szCs w:val="18"/>
              </w:rPr>
            </w:pPr>
          </w:p>
          <w:p w14:paraId="3AE5A9CE" w14:textId="5F41B405" w:rsidR="008876AF" w:rsidRDefault="008876AF" w:rsidP="00A92F17">
            <w:pPr>
              <w:pStyle w:val="RVP-Uvozovacvty"/>
              <w:spacing w:line="360" w:lineRule="auto"/>
              <w:ind w:left="360"/>
              <w:rPr>
                <w:rFonts w:ascii="Arial" w:hAnsi="Arial" w:cs="Arial"/>
                <w:sz w:val="18"/>
                <w:szCs w:val="18"/>
              </w:rPr>
            </w:pPr>
            <w:r>
              <w:rPr>
                <w:rFonts w:ascii="Arial" w:hAnsi="Arial" w:cs="Arial"/>
                <w:sz w:val="18"/>
                <w:szCs w:val="18"/>
              </w:rPr>
              <w:t>Na konci 2. období základního vzdělávání žák:</w:t>
            </w:r>
          </w:p>
          <w:p w14:paraId="7563B31B" w14:textId="77777777" w:rsidR="00A92F17" w:rsidRDefault="00A92F17" w:rsidP="00A92F17">
            <w:pPr>
              <w:pStyle w:val="TmaRVPZV"/>
              <w:spacing w:line="360" w:lineRule="auto"/>
              <w:ind w:left="360"/>
              <w:rPr>
                <w:rFonts w:ascii="Arial" w:hAnsi="Arial" w:cs="Arial"/>
                <w:bCs w:val="0"/>
                <w:sz w:val="18"/>
                <w:szCs w:val="18"/>
              </w:rPr>
            </w:pPr>
            <w:r>
              <w:rPr>
                <w:rFonts w:ascii="Arial" w:hAnsi="Arial" w:cs="Arial"/>
                <w:bCs w:val="0"/>
                <w:sz w:val="18"/>
                <w:szCs w:val="18"/>
              </w:rPr>
              <w:t>MÍSTO, KDE ŽIJEME</w:t>
            </w:r>
          </w:p>
          <w:p w14:paraId="0CDAF784" w14:textId="77777777" w:rsidR="00A92F17" w:rsidRDefault="00A92F17">
            <w:pPr>
              <w:pStyle w:val="Styl11bTunKurzvaVpravo02cmPed1b"/>
              <w:numPr>
                <w:ilvl w:val="0"/>
                <w:numId w:val="94"/>
              </w:numPr>
              <w:rPr>
                <w:rFonts w:ascii="Arial" w:hAnsi="Arial" w:cs="Arial"/>
                <w:b w:val="0"/>
                <w:bCs w:val="0"/>
                <w:sz w:val="18"/>
                <w:szCs w:val="18"/>
              </w:rPr>
            </w:pPr>
            <w:r>
              <w:rPr>
                <w:rFonts w:ascii="Arial" w:hAnsi="Arial" w:cs="Arial"/>
                <w:b w:val="0"/>
                <w:bCs w:val="0"/>
                <w:sz w:val="18"/>
                <w:szCs w:val="18"/>
              </w:rPr>
              <w:t>určí a vysvětlí polohu svého bydliště nebo pobytu vzhledem ke krajině a státu</w:t>
            </w:r>
          </w:p>
          <w:p w14:paraId="47563B39" w14:textId="77777777" w:rsidR="00A92F17" w:rsidRDefault="00A92F17">
            <w:pPr>
              <w:pStyle w:val="Styl11bTunKurzvaVpravo02cmPed1b"/>
              <w:numPr>
                <w:ilvl w:val="0"/>
                <w:numId w:val="94"/>
              </w:numPr>
              <w:rPr>
                <w:rFonts w:ascii="Arial" w:hAnsi="Arial" w:cs="Arial"/>
                <w:b w:val="0"/>
                <w:bCs w:val="0"/>
                <w:sz w:val="18"/>
                <w:szCs w:val="18"/>
              </w:rPr>
            </w:pPr>
            <w:r>
              <w:rPr>
                <w:rFonts w:ascii="Arial" w:hAnsi="Arial" w:cs="Arial"/>
                <w:b w:val="0"/>
                <w:bCs w:val="0"/>
                <w:sz w:val="18"/>
                <w:szCs w:val="18"/>
              </w:rPr>
              <w:t>určí světové strany v přírodě i podle mapy, orientuje se podle nich a řídí se podle zásad bezpečného pohybu a pobytu v přírodě</w:t>
            </w:r>
          </w:p>
          <w:p w14:paraId="522AE35B" w14:textId="77777777" w:rsidR="00A92F17" w:rsidRDefault="00A92F17">
            <w:pPr>
              <w:pStyle w:val="Styl11bTunKurzvaVpravo02cmPed1b"/>
              <w:numPr>
                <w:ilvl w:val="0"/>
                <w:numId w:val="94"/>
              </w:numPr>
              <w:rPr>
                <w:rFonts w:ascii="Arial" w:hAnsi="Arial" w:cs="Arial"/>
                <w:b w:val="0"/>
                <w:bCs w:val="0"/>
                <w:sz w:val="18"/>
                <w:szCs w:val="18"/>
              </w:rPr>
            </w:pPr>
            <w:r>
              <w:rPr>
                <w:rFonts w:ascii="Arial" w:hAnsi="Arial" w:cs="Arial"/>
                <w:b w:val="0"/>
                <w:bCs w:val="0"/>
                <w:sz w:val="18"/>
                <w:szCs w:val="18"/>
              </w:rPr>
              <w:t>rozlišuje mezi náčrty, plány a základními typy map; vyhledává jednoduché údaje o přírodních podmínkách a sídlištích lidí na mapách naší republiky, Evropy a polokoulí</w:t>
            </w:r>
          </w:p>
          <w:p w14:paraId="5260F83E" w14:textId="77777777" w:rsidR="00A92F17" w:rsidRDefault="00A92F17">
            <w:pPr>
              <w:pStyle w:val="Styl11bTunKurzvaVpravo02cmPed1b"/>
              <w:numPr>
                <w:ilvl w:val="0"/>
                <w:numId w:val="94"/>
              </w:numPr>
              <w:rPr>
                <w:rFonts w:ascii="Arial" w:hAnsi="Arial" w:cs="Arial"/>
                <w:b w:val="0"/>
                <w:bCs w:val="0"/>
                <w:sz w:val="18"/>
                <w:szCs w:val="18"/>
              </w:rPr>
            </w:pPr>
            <w:r>
              <w:rPr>
                <w:rFonts w:ascii="Arial" w:hAnsi="Arial" w:cs="Arial"/>
                <w:b w:val="0"/>
                <w:bCs w:val="0"/>
                <w:sz w:val="18"/>
                <w:szCs w:val="18"/>
              </w:rPr>
              <w:t>vyhledá typické regionální zvláštnosti přírody, osídlení, hospodářství a kultury, jednoduchým způsobem posoudí jejich význam</w:t>
            </w:r>
          </w:p>
          <w:p w14:paraId="6D2048B9" w14:textId="77777777" w:rsidR="00A92F17" w:rsidRDefault="00A92F17">
            <w:pPr>
              <w:pStyle w:val="Styl11bTunKurzvaVpravo02cmPed1b"/>
              <w:numPr>
                <w:ilvl w:val="0"/>
                <w:numId w:val="94"/>
              </w:numPr>
              <w:rPr>
                <w:rFonts w:ascii="Arial" w:hAnsi="Arial" w:cs="Arial"/>
                <w:b w:val="0"/>
                <w:bCs w:val="0"/>
                <w:sz w:val="18"/>
                <w:szCs w:val="18"/>
              </w:rPr>
            </w:pPr>
            <w:r>
              <w:rPr>
                <w:rFonts w:ascii="Arial" w:hAnsi="Arial" w:cs="Arial"/>
                <w:b w:val="0"/>
                <w:bCs w:val="0"/>
                <w:sz w:val="18"/>
                <w:szCs w:val="18"/>
              </w:rPr>
              <w:t>porovná způsob života a přírodu v naší vlasti i v jiných zemích</w:t>
            </w:r>
          </w:p>
          <w:p w14:paraId="0A92D81F" w14:textId="77777777" w:rsidR="00A92F17" w:rsidRDefault="00A92F17">
            <w:pPr>
              <w:pStyle w:val="Styl11bTunKurzvaVpravo02cmPed1b"/>
              <w:numPr>
                <w:ilvl w:val="0"/>
                <w:numId w:val="94"/>
              </w:numPr>
              <w:rPr>
                <w:rFonts w:ascii="Arial" w:hAnsi="Arial" w:cs="Arial"/>
                <w:b w:val="0"/>
                <w:bCs w:val="0"/>
                <w:sz w:val="18"/>
                <w:szCs w:val="18"/>
              </w:rPr>
            </w:pPr>
            <w:r>
              <w:rPr>
                <w:rFonts w:ascii="Arial" w:hAnsi="Arial" w:cs="Arial"/>
                <w:b w:val="0"/>
                <w:bCs w:val="0"/>
                <w:sz w:val="18"/>
                <w:szCs w:val="18"/>
              </w:rPr>
              <w:t>rozlišuje hlavní orgány státní moci a některé jejich zástupce, symboly našeho státu a jejich význam</w:t>
            </w:r>
          </w:p>
          <w:p w14:paraId="3E79DAEE" w14:textId="77777777" w:rsidR="00A92F17" w:rsidRDefault="00A92F17" w:rsidP="00A92F17">
            <w:pPr>
              <w:pStyle w:val="Styl11bTunKurzvaVpravo02cmPed1b"/>
              <w:ind w:left="360"/>
              <w:rPr>
                <w:rFonts w:ascii="Arial" w:hAnsi="Arial" w:cs="Arial"/>
                <w:b w:val="0"/>
                <w:bCs w:val="0"/>
                <w:sz w:val="18"/>
                <w:szCs w:val="18"/>
              </w:rPr>
            </w:pPr>
          </w:p>
          <w:p w14:paraId="63D0A2BE" w14:textId="77777777" w:rsidR="00A92F17" w:rsidRDefault="00A92F17" w:rsidP="00A92F17">
            <w:pPr>
              <w:pStyle w:val="TmaRVPZV"/>
              <w:spacing w:line="360" w:lineRule="auto"/>
              <w:ind w:left="360"/>
              <w:rPr>
                <w:rFonts w:ascii="Arial" w:hAnsi="Arial" w:cs="Arial"/>
                <w:bCs w:val="0"/>
                <w:sz w:val="18"/>
                <w:szCs w:val="18"/>
              </w:rPr>
            </w:pPr>
            <w:r>
              <w:rPr>
                <w:rFonts w:ascii="Arial" w:hAnsi="Arial" w:cs="Arial"/>
                <w:bCs w:val="0"/>
                <w:sz w:val="18"/>
                <w:szCs w:val="18"/>
              </w:rPr>
              <w:t>LIDÉ KOLEM NÁS</w:t>
            </w:r>
          </w:p>
          <w:p w14:paraId="56003B66" w14:textId="77777777" w:rsidR="00A92F17" w:rsidRDefault="00A92F17">
            <w:pPr>
              <w:pStyle w:val="Styl11bTunKurzvaVpravo02cmPed1b"/>
              <w:numPr>
                <w:ilvl w:val="0"/>
                <w:numId w:val="95"/>
              </w:numPr>
              <w:rPr>
                <w:rFonts w:ascii="Arial" w:hAnsi="Arial" w:cs="Arial"/>
                <w:b w:val="0"/>
                <w:bCs w:val="0"/>
                <w:sz w:val="18"/>
                <w:szCs w:val="18"/>
              </w:rPr>
            </w:pPr>
            <w:r>
              <w:rPr>
                <w:rFonts w:ascii="Arial" w:hAnsi="Arial" w:cs="Arial"/>
                <w:b w:val="0"/>
                <w:bCs w:val="0"/>
                <w:sz w:val="18"/>
                <w:szCs w:val="18"/>
              </w:rPr>
              <w:t>vyjádří na základě vlastních zkušeností základní vztahy mezi lidmi, vyvodí a dodržuje pravidla pro soužití ve škole, mezi chlapci a dívkami, v rodině, v obci (městě)</w:t>
            </w:r>
          </w:p>
          <w:p w14:paraId="61F392DE" w14:textId="77777777" w:rsidR="00A92F17" w:rsidRDefault="00A92F17">
            <w:pPr>
              <w:pStyle w:val="Styl11bTunKurzvaVpravo02cmPed1b"/>
              <w:numPr>
                <w:ilvl w:val="0"/>
                <w:numId w:val="95"/>
              </w:numPr>
              <w:rPr>
                <w:rFonts w:ascii="Arial" w:hAnsi="Arial" w:cs="Arial"/>
                <w:b w:val="0"/>
                <w:bCs w:val="0"/>
                <w:sz w:val="18"/>
                <w:szCs w:val="18"/>
              </w:rPr>
            </w:pPr>
            <w:r>
              <w:rPr>
                <w:rFonts w:ascii="Arial" w:hAnsi="Arial" w:cs="Arial"/>
                <w:b w:val="0"/>
                <w:bCs w:val="0"/>
                <w:sz w:val="18"/>
                <w:szCs w:val="18"/>
              </w:rPr>
              <w:t>rozlišuje základní rozdíly mezi jednotlivci, obhájí při konkrétních činnostech své názory, popřípadě připustí svůj omyl, dohodne se na společném postupu a řešení se spolužáky</w:t>
            </w:r>
          </w:p>
          <w:p w14:paraId="58562E2E" w14:textId="77777777" w:rsidR="00A92F17" w:rsidRDefault="00A92F17">
            <w:pPr>
              <w:pStyle w:val="Styl11bTunKurzvaVpravo02cmPed1b"/>
              <w:numPr>
                <w:ilvl w:val="0"/>
                <w:numId w:val="95"/>
              </w:numPr>
              <w:rPr>
                <w:rFonts w:ascii="Arial" w:hAnsi="Arial" w:cs="Arial"/>
                <w:b w:val="0"/>
                <w:bCs w:val="0"/>
                <w:sz w:val="18"/>
                <w:szCs w:val="18"/>
              </w:rPr>
            </w:pPr>
            <w:r>
              <w:rPr>
                <w:rFonts w:ascii="Arial" w:hAnsi="Arial" w:cs="Arial"/>
                <w:b w:val="0"/>
                <w:bCs w:val="0"/>
                <w:sz w:val="18"/>
                <w:szCs w:val="18"/>
              </w:rPr>
              <w:t>rozpozná ve svém okolí jednání a chování, která se už tolerovat nemohou a která porušují základní lidská práva nebo demokratické principy</w:t>
            </w:r>
          </w:p>
          <w:p w14:paraId="7D368B40" w14:textId="77777777" w:rsidR="00A92F17" w:rsidRDefault="00A92F17">
            <w:pPr>
              <w:pStyle w:val="Styl11bTunKurzvaVpravo02cmPed1b"/>
              <w:numPr>
                <w:ilvl w:val="0"/>
                <w:numId w:val="95"/>
              </w:numPr>
              <w:rPr>
                <w:rFonts w:ascii="Arial" w:hAnsi="Arial" w:cs="Arial"/>
                <w:b w:val="0"/>
                <w:bCs w:val="0"/>
                <w:sz w:val="18"/>
                <w:szCs w:val="18"/>
              </w:rPr>
            </w:pPr>
            <w:r>
              <w:rPr>
                <w:rFonts w:ascii="Arial" w:hAnsi="Arial" w:cs="Arial"/>
                <w:b w:val="0"/>
                <w:bCs w:val="0"/>
                <w:sz w:val="18"/>
                <w:szCs w:val="18"/>
              </w:rPr>
              <w:t>rozlišuje základní formy vlastnictví; používá peníze v běžných situacích</w:t>
            </w:r>
          </w:p>
          <w:p w14:paraId="30890FB6" w14:textId="77777777" w:rsidR="00A92F17" w:rsidRDefault="00A92F17">
            <w:pPr>
              <w:pStyle w:val="Styl11bTunKurzvaVpravo02cmPed1b"/>
              <w:numPr>
                <w:ilvl w:val="0"/>
                <w:numId w:val="95"/>
              </w:numPr>
              <w:rPr>
                <w:rFonts w:ascii="Arial" w:hAnsi="Arial" w:cs="Arial"/>
                <w:b w:val="0"/>
                <w:bCs w:val="0"/>
                <w:sz w:val="18"/>
                <w:szCs w:val="18"/>
              </w:rPr>
            </w:pPr>
            <w:r>
              <w:rPr>
                <w:rFonts w:ascii="Arial" w:hAnsi="Arial" w:cs="Arial"/>
                <w:b w:val="0"/>
                <w:bCs w:val="0"/>
                <w:sz w:val="18"/>
                <w:szCs w:val="18"/>
              </w:rPr>
              <w:t>poukáže v nejbližším společenském a přírodním prostředí na změny a některé problémy a navrhne možnosti zlepšení životního prostředí obce (města).</w:t>
            </w:r>
          </w:p>
          <w:p w14:paraId="152C7D88" w14:textId="77777777" w:rsidR="00A92F17" w:rsidRPr="006F2760" w:rsidRDefault="00A92F17">
            <w:pPr>
              <w:pStyle w:val="Styl11bTunKurzvaVpravo02cmPed1b"/>
              <w:numPr>
                <w:ilvl w:val="0"/>
                <w:numId w:val="95"/>
              </w:numPr>
              <w:rPr>
                <w:rFonts w:ascii="Arial" w:hAnsi="Arial" w:cs="Arial"/>
                <w:b w:val="0"/>
                <w:bCs w:val="0"/>
                <w:sz w:val="18"/>
                <w:szCs w:val="18"/>
              </w:rPr>
            </w:pPr>
            <w:r w:rsidRPr="006F2760">
              <w:rPr>
                <w:rFonts w:ascii="Arial" w:hAnsi="Arial" w:cs="Arial"/>
                <w:b w:val="0"/>
                <w:bCs w:val="0"/>
                <w:sz w:val="18"/>
                <w:szCs w:val="18"/>
              </w:rPr>
              <w:t>vyjádř</w:t>
            </w:r>
            <w:r>
              <w:rPr>
                <w:rFonts w:ascii="Arial" w:hAnsi="Arial" w:cs="Arial"/>
                <w:b w:val="0"/>
                <w:bCs w:val="0"/>
                <w:sz w:val="18"/>
                <w:szCs w:val="18"/>
              </w:rPr>
              <w:t>í</w:t>
            </w:r>
            <w:r w:rsidRPr="006F2760">
              <w:rPr>
                <w:rFonts w:ascii="Arial" w:hAnsi="Arial" w:cs="Arial"/>
                <w:b w:val="0"/>
                <w:bCs w:val="0"/>
                <w:sz w:val="18"/>
                <w:szCs w:val="18"/>
              </w:rPr>
              <w:t xml:space="preserve"> na základě vlastních zkušeností základní vztahy mezi lidmi, vyvodit a dodržovat pravidla pro soužití ve škole, mezi chlapci a dívkami, v rodině, v obci (městě) i při interakci v digitálním světě</w:t>
            </w:r>
          </w:p>
          <w:p w14:paraId="66D877A9" w14:textId="77777777" w:rsidR="00A92F17" w:rsidRPr="006F2760" w:rsidRDefault="00A92F17">
            <w:pPr>
              <w:pStyle w:val="Styl11bTunKurzvaVpravo02cmPed1b"/>
              <w:numPr>
                <w:ilvl w:val="0"/>
                <w:numId w:val="95"/>
              </w:numPr>
              <w:rPr>
                <w:rFonts w:ascii="Arial" w:hAnsi="Arial" w:cs="Arial"/>
                <w:b w:val="0"/>
                <w:bCs w:val="0"/>
                <w:sz w:val="18"/>
                <w:szCs w:val="18"/>
              </w:rPr>
            </w:pPr>
            <w:r w:rsidRPr="006F2760">
              <w:rPr>
                <w:rFonts w:ascii="Arial" w:hAnsi="Arial" w:cs="Arial"/>
                <w:b w:val="0"/>
                <w:bCs w:val="0"/>
                <w:sz w:val="18"/>
                <w:szCs w:val="18"/>
              </w:rPr>
              <w:t>rozpozn</w:t>
            </w:r>
            <w:r>
              <w:rPr>
                <w:rFonts w:ascii="Arial" w:hAnsi="Arial" w:cs="Arial"/>
                <w:b w:val="0"/>
                <w:bCs w:val="0"/>
                <w:sz w:val="18"/>
                <w:szCs w:val="18"/>
              </w:rPr>
              <w:t>á</w:t>
            </w:r>
            <w:r w:rsidRPr="006F2760">
              <w:rPr>
                <w:rFonts w:ascii="Arial" w:hAnsi="Arial" w:cs="Arial"/>
                <w:b w:val="0"/>
                <w:bCs w:val="0"/>
                <w:sz w:val="18"/>
                <w:szCs w:val="18"/>
              </w:rPr>
              <w:t xml:space="preserve"> ve svém okolí a v digitálním světě jednání a chování, která nelze tolerovat</w:t>
            </w:r>
          </w:p>
          <w:p w14:paraId="7F88E864" w14:textId="14A02896" w:rsidR="00A92F17" w:rsidRPr="00A92F17" w:rsidRDefault="00A92F17">
            <w:pPr>
              <w:pStyle w:val="Styl11bTunKurzvaVpravo02cmPed1b"/>
              <w:numPr>
                <w:ilvl w:val="0"/>
                <w:numId w:val="95"/>
              </w:numPr>
              <w:rPr>
                <w:rFonts w:ascii="Arial" w:hAnsi="Arial" w:cs="Arial"/>
                <w:b w:val="0"/>
                <w:bCs w:val="0"/>
                <w:sz w:val="18"/>
                <w:szCs w:val="18"/>
              </w:rPr>
            </w:pPr>
            <w:r w:rsidRPr="006F2760">
              <w:rPr>
                <w:rFonts w:ascii="Arial" w:hAnsi="Arial" w:cs="Arial"/>
                <w:b w:val="0"/>
                <w:bCs w:val="0"/>
                <w:sz w:val="18"/>
                <w:szCs w:val="18"/>
              </w:rPr>
              <w:t>formul</w:t>
            </w:r>
            <w:r>
              <w:rPr>
                <w:rFonts w:ascii="Arial" w:hAnsi="Arial" w:cs="Arial"/>
                <w:b w:val="0"/>
                <w:bCs w:val="0"/>
                <w:sz w:val="18"/>
                <w:szCs w:val="18"/>
              </w:rPr>
              <w:t>uje</w:t>
            </w:r>
            <w:r w:rsidRPr="006F2760">
              <w:rPr>
                <w:rFonts w:ascii="Arial" w:hAnsi="Arial" w:cs="Arial"/>
                <w:b w:val="0"/>
                <w:bCs w:val="0"/>
                <w:sz w:val="18"/>
                <w:szCs w:val="18"/>
              </w:rPr>
              <w:t xml:space="preserve"> a dodrž</w:t>
            </w:r>
            <w:r>
              <w:rPr>
                <w:rFonts w:ascii="Arial" w:hAnsi="Arial" w:cs="Arial"/>
                <w:b w:val="0"/>
                <w:bCs w:val="0"/>
                <w:sz w:val="18"/>
                <w:szCs w:val="18"/>
              </w:rPr>
              <w:t>uje</w:t>
            </w:r>
            <w:r w:rsidRPr="006F2760">
              <w:rPr>
                <w:rFonts w:ascii="Arial" w:hAnsi="Arial" w:cs="Arial"/>
                <w:b w:val="0"/>
                <w:bCs w:val="0"/>
                <w:sz w:val="18"/>
                <w:szCs w:val="18"/>
              </w:rPr>
              <w:t xml:space="preserve"> zásady zdravého a bezpečného přístupu k práci s digitálními technologiemi, rozezn</w:t>
            </w:r>
            <w:r>
              <w:rPr>
                <w:rFonts w:ascii="Arial" w:hAnsi="Arial" w:cs="Arial"/>
                <w:b w:val="0"/>
                <w:bCs w:val="0"/>
                <w:sz w:val="18"/>
                <w:szCs w:val="18"/>
              </w:rPr>
              <w:t>á</w:t>
            </w:r>
            <w:r w:rsidRPr="006F2760">
              <w:rPr>
                <w:rFonts w:ascii="Arial" w:hAnsi="Arial" w:cs="Arial"/>
                <w:b w:val="0"/>
                <w:bCs w:val="0"/>
                <w:sz w:val="18"/>
                <w:szCs w:val="18"/>
              </w:rPr>
              <w:t xml:space="preserve"> nebezpečí v digitálním prostředí a vyb</w:t>
            </w:r>
            <w:r>
              <w:rPr>
                <w:rFonts w:ascii="Arial" w:hAnsi="Arial" w:cs="Arial"/>
                <w:b w:val="0"/>
                <w:bCs w:val="0"/>
                <w:sz w:val="18"/>
                <w:szCs w:val="18"/>
              </w:rPr>
              <w:t>írá</w:t>
            </w:r>
            <w:r w:rsidRPr="006F2760">
              <w:rPr>
                <w:rFonts w:ascii="Arial" w:hAnsi="Arial" w:cs="Arial"/>
                <w:b w:val="0"/>
                <w:bCs w:val="0"/>
                <w:sz w:val="18"/>
                <w:szCs w:val="18"/>
              </w:rPr>
              <w:t xml:space="preserve"> informace, které o sobě může zveřejnit</w:t>
            </w:r>
          </w:p>
          <w:p w14:paraId="4248402F" w14:textId="77777777" w:rsidR="00A92F17" w:rsidRDefault="00A92F17" w:rsidP="00A92F17">
            <w:pPr>
              <w:pStyle w:val="TmaRVPZV"/>
              <w:spacing w:line="360" w:lineRule="auto"/>
              <w:ind w:left="360"/>
              <w:rPr>
                <w:rFonts w:ascii="Arial" w:hAnsi="Arial" w:cs="Arial"/>
                <w:bCs w:val="0"/>
                <w:sz w:val="18"/>
                <w:szCs w:val="18"/>
              </w:rPr>
            </w:pPr>
            <w:r>
              <w:rPr>
                <w:rFonts w:ascii="Arial" w:hAnsi="Arial" w:cs="Arial"/>
                <w:bCs w:val="0"/>
                <w:sz w:val="18"/>
                <w:szCs w:val="18"/>
              </w:rPr>
              <w:t>LIDÉ A ČAS</w:t>
            </w:r>
          </w:p>
          <w:p w14:paraId="68D32EA7" w14:textId="77777777" w:rsidR="00A92F17" w:rsidRDefault="00A92F17">
            <w:pPr>
              <w:pStyle w:val="Styl11bTunKurzvaVpravo02cmPed1b"/>
              <w:numPr>
                <w:ilvl w:val="0"/>
                <w:numId w:val="96"/>
              </w:numPr>
              <w:rPr>
                <w:rFonts w:ascii="Arial" w:hAnsi="Arial" w:cs="Arial"/>
                <w:b w:val="0"/>
                <w:bCs w:val="0"/>
                <w:sz w:val="18"/>
                <w:szCs w:val="18"/>
              </w:rPr>
            </w:pPr>
            <w:r>
              <w:rPr>
                <w:rFonts w:ascii="Arial" w:hAnsi="Arial" w:cs="Arial"/>
                <w:b w:val="0"/>
                <w:bCs w:val="0"/>
                <w:sz w:val="18"/>
                <w:szCs w:val="18"/>
              </w:rPr>
              <w:t>pracuje s časovými údaji a využívá zjištěných údajů k pochopení vztahů mezi ději a mezi jevy</w:t>
            </w:r>
          </w:p>
          <w:p w14:paraId="08B1A5DF" w14:textId="77777777" w:rsidR="00A92F17" w:rsidRDefault="00A92F17">
            <w:pPr>
              <w:pStyle w:val="Styl11bTunKurzvaVpravo02cmPed1b"/>
              <w:numPr>
                <w:ilvl w:val="0"/>
                <w:numId w:val="96"/>
              </w:numPr>
              <w:rPr>
                <w:rFonts w:ascii="Arial" w:hAnsi="Arial" w:cs="Arial"/>
                <w:b w:val="0"/>
                <w:bCs w:val="0"/>
                <w:sz w:val="18"/>
                <w:szCs w:val="18"/>
              </w:rPr>
            </w:pPr>
            <w:r>
              <w:rPr>
                <w:rFonts w:ascii="Arial" w:hAnsi="Arial" w:cs="Arial"/>
                <w:b w:val="0"/>
                <w:bCs w:val="0"/>
                <w:sz w:val="18"/>
                <w:szCs w:val="18"/>
              </w:rPr>
              <w:t>využívá archivů, knihoven, sbírek muzeí a galerií jako informačních zdrojů pro pochopení minulosti; zdůvodní základní význam chráněných částí přírody, nemovitých i movitých kulturních památek</w:t>
            </w:r>
          </w:p>
          <w:p w14:paraId="22351064" w14:textId="77777777" w:rsidR="00A92F17" w:rsidRDefault="00A92F17">
            <w:pPr>
              <w:pStyle w:val="Styl11bTunKurzvaVpravo02cmPed1b"/>
              <w:numPr>
                <w:ilvl w:val="0"/>
                <w:numId w:val="96"/>
              </w:numPr>
              <w:rPr>
                <w:rFonts w:ascii="Arial" w:hAnsi="Arial" w:cs="Arial"/>
                <w:b w:val="0"/>
                <w:bCs w:val="0"/>
                <w:sz w:val="18"/>
                <w:szCs w:val="18"/>
              </w:rPr>
            </w:pPr>
            <w:r>
              <w:rPr>
                <w:rFonts w:ascii="Arial" w:hAnsi="Arial" w:cs="Arial"/>
                <w:b w:val="0"/>
                <w:bCs w:val="0"/>
                <w:sz w:val="18"/>
                <w:szCs w:val="18"/>
              </w:rPr>
              <w:t>rozeznává současné a minulé a orientuje se v hlavních reáliích minulosti a současnosti naší vlasti s využitím regionálních specifik</w:t>
            </w:r>
          </w:p>
          <w:p w14:paraId="68C27E87" w14:textId="77777777" w:rsidR="00A92F17" w:rsidRDefault="00A92F17">
            <w:pPr>
              <w:pStyle w:val="Styl11bTunKurzvaVpravo02cmPed1b"/>
              <w:numPr>
                <w:ilvl w:val="0"/>
                <w:numId w:val="96"/>
              </w:numPr>
              <w:rPr>
                <w:rFonts w:ascii="Arial" w:hAnsi="Arial" w:cs="Arial"/>
                <w:b w:val="0"/>
                <w:bCs w:val="0"/>
                <w:sz w:val="18"/>
                <w:szCs w:val="18"/>
              </w:rPr>
            </w:pPr>
            <w:r>
              <w:rPr>
                <w:rFonts w:ascii="Arial" w:hAnsi="Arial" w:cs="Arial"/>
                <w:b w:val="0"/>
                <w:bCs w:val="0"/>
                <w:sz w:val="18"/>
                <w:szCs w:val="18"/>
              </w:rPr>
              <w:t>srovnává a hodnotí na vybraných ukázkách způsob života a práce předků na našem území v minulosti a současnosti s využitím regionálních specifik</w:t>
            </w:r>
          </w:p>
          <w:p w14:paraId="1C8B572E" w14:textId="6DB60DB2" w:rsidR="00A92F17" w:rsidRPr="00A92F17" w:rsidRDefault="00A92F17">
            <w:pPr>
              <w:pStyle w:val="Styl11bTunKurzvaVpravo02cmPed1b"/>
              <w:numPr>
                <w:ilvl w:val="0"/>
                <w:numId w:val="96"/>
              </w:numPr>
              <w:rPr>
                <w:rFonts w:ascii="Arial" w:hAnsi="Arial" w:cs="Arial"/>
                <w:b w:val="0"/>
                <w:bCs w:val="0"/>
                <w:sz w:val="18"/>
                <w:szCs w:val="18"/>
              </w:rPr>
            </w:pPr>
            <w:r>
              <w:rPr>
                <w:rFonts w:ascii="Arial" w:hAnsi="Arial" w:cs="Arial"/>
                <w:b w:val="0"/>
                <w:bCs w:val="0"/>
                <w:sz w:val="18"/>
                <w:szCs w:val="18"/>
              </w:rPr>
              <w:t>objasní historické důvody pro zařazení státních svátků a významných dnů</w:t>
            </w:r>
          </w:p>
          <w:p w14:paraId="289C3A9B" w14:textId="77777777" w:rsidR="00A92F17" w:rsidRDefault="00A92F17" w:rsidP="00A92F17">
            <w:pPr>
              <w:pStyle w:val="TmaRVPZV"/>
              <w:spacing w:line="360" w:lineRule="auto"/>
              <w:ind w:left="360"/>
              <w:rPr>
                <w:rFonts w:ascii="Arial" w:hAnsi="Arial" w:cs="Arial"/>
                <w:bCs w:val="0"/>
                <w:sz w:val="18"/>
                <w:szCs w:val="18"/>
              </w:rPr>
            </w:pPr>
            <w:r>
              <w:rPr>
                <w:rFonts w:ascii="Arial" w:hAnsi="Arial" w:cs="Arial"/>
                <w:bCs w:val="0"/>
                <w:sz w:val="18"/>
                <w:szCs w:val="18"/>
              </w:rPr>
              <w:lastRenderedPageBreak/>
              <w:t>ROZMANITOST PŘÍRODY</w:t>
            </w:r>
          </w:p>
          <w:p w14:paraId="0C811D4F" w14:textId="77777777" w:rsidR="00A92F17" w:rsidRDefault="00A92F17">
            <w:pPr>
              <w:pStyle w:val="Styl11bTunKurzvaVpravo02cmPed1b"/>
              <w:numPr>
                <w:ilvl w:val="0"/>
                <w:numId w:val="97"/>
              </w:numPr>
              <w:rPr>
                <w:rFonts w:ascii="Arial" w:hAnsi="Arial" w:cs="Arial"/>
                <w:b w:val="0"/>
                <w:bCs w:val="0"/>
                <w:sz w:val="18"/>
                <w:szCs w:val="18"/>
              </w:rPr>
            </w:pPr>
            <w:r>
              <w:rPr>
                <w:rFonts w:ascii="Arial" w:hAnsi="Arial" w:cs="Arial"/>
                <w:b w:val="0"/>
                <w:bCs w:val="0"/>
                <w:sz w:val="18"/>
                <w:szCs w:val="18"/>
              </w:rPr>
              <w:t>objevuje a zjišťuje propojenost prvků živé a neživé přírody, princip rovnováhy přírody a nachází souvislosti mezi konečným vzhledem přírody a činností člověka</w:t>
            </w:r>
          </w:p>
          <w:p w14:paraId="504E20BC" w14:textId="77777777" w:rsidR="00A92F17" w:rsidRDefault="00A92F17">
            <w:pPr>
              <w:pStyle w:val="Styl11bTunKurzvaVpravo02cmPed1b"/>
              <w:numPr>
                <w:ilvl w:val="0"/>
                <w:numId w:val="97"/>
              </w:numPr>
              <w:rPr>
                <w:rFonts w:ascii="Arial" w:hAnsi="Arial" w:cs="Arial"/>
                <w:b w:val="0"/>
                <w:bCs w:val="0"/>
                <w:sz w:val="18"/>
                <w:szCs w:val="18"/>
              </w:rPr>
            </w:pPr>
            <w:r>
              <w:rPr>
                <w:rFonts w:ascii="Arial" w:hAnsi="Arial" w:cs="Arial"/>
                <w:b w:val="0"/>
                <w:bCs w:val="0"/>
                <w:sz w:val="18"/>
                <w:szCs w:val="18"/>
              </w:rPr>
              <w:t>vysvětlí na základě elementárních poznatků o Zemi jako součásti vesmíru souvislost s rozdělením času a střídáním ročních období</w:t>
            </w:r>
          </w:p>
          <w:p w14:paraId="604ABF9C" w14:textId="77777777" w:rsidR="00A92F17" w:rsidRDefault="00A92F17">
            <w:pPr>
              <w:pStyle w:val="Styl11bTunKurzvaVpravo02cmPed1b"/>
              <w:numPr>
                <w:ilvl w:val="0"/>
                <w:numId w:val="97"/>
              </w:numPr>
              <w:rPr>
                <w:rFonts w:ascii="Arial" w:hAnsi="Arial" w:cs="Arial"/>
                <w:b w:val="0"/>
                <w:bCs w:val="0"/>
                <w:sz w:val="18"/>
                <w:szCs w:val="18"/>
              </w:rPr>
            </w:pPr>
            <w:r>
              <w:rPr>
                <w:rFonts w:ascii="Arial" w:hAnsi="Arial" w:cs="Arial"/>
                <w:b w:val="0"/>
                <w:bCs w:val="0"/>
                <w:sz w:val="18"/>
                <w:szCs w:val="18"/>
              </w:rPr>
              <w:t>zkoumá základní společenstva ve vybraných lokalitách regionů, zdůvodní podstatné vzájemné vztahy mezi organismy a nachází shody a rozdíly v přizpůsobení organismů prostředí</w:t>
            </w:r>
          </w:p>
          <w:p w14:paraId="2EA5B26B" w14:textId="77777777" w:rsidR="00A92F17" w:rsidRDefault="00A92F17">
            <w:pPr>
              <w:pStyle w:val="Styl11bTunKurzvaVpravo02cmPed1b"/>
              <w:numPr>
                <w:ilvl w:val="0"/>
                <w:numId w:val="97"/>
              </w:numPr>
              <w:rPr>
                <w:rFonts w:ascii="Arial" w:hAnsi="Arial" w:cs="Arial"/>
                <w:b w:val="0"/>
                <w:bCs w:val="0"/>
                <w:sz w:val="18"/>
                <w:szCs w:val="18"/>
              </w:rPr>
            </w:pPr>
            <w:r>
              <w:rPr>
                <w:rFonts w:ascii="Arial" w:hAnsi="Arial" w:cs="Arial"/>
                <w:b w:val="0"/>
                <w:bCs w:val="0"/>
                <w:sz w:val="18"/>
                <w:szCs w:val="18"/>
              </w:rPr>
              <w:t>porovnává na základě pozorování základní projevy života na konkrétních organismech, prakticky třídí organismy do známých skupin, využívá k tomu i jednoduché klíče, atlasy</w:t>
            </w:r>
            <w:r w:rsidRPr="006F2760">
              <w:rPr>
                <w:rFonts w:ascii="Arial" w:hAnsi="Arial" w:cs="Arial"/>
                <w:b w:val="0"/>
                <w:bCs w:val="0"/>
                <w:sz w:val="18"/>
                <w:szCs w:val="18"/>
              </w:rPr>
              <w:t xml:space="preserve"> a další doporučené zdroje včetně digitálních</w:t>
            </w:r>
          </w:p>
          <w:p w14:paraId="25BA782F" w14:textId="77777777" w:rsidR="00A92F17" w:rsidRDefault="00A92F17">
            <w:pPr>
              <w:pStyle w:val="Styl11bTunKurzvaVpravo02cmPed1b"/>
              <w:numPr>
                <w:ilvl w:val="0"/>
                <w:numId w:val="97"/>
              </w:numPr>
              <w:rPr>
                <w:rFonts w:ascii="Arial" w:hAnsi="Arial" w:cs="Arial"/>
                <w:b w:val="0"/>
                <w:bCs w:val="0"/>
                <w:sz w:val="18"/>
                <w:szCs w:val="18"/>
              </w:rPr>
            </w:pPr>
            <w:r>
              <w:rPr>
                <w:rFonts w:ascii="Arial" w:hAnsi="Arial" w:cs="Arial"/>
                <w:b w:val="0"/>
                <w:bCs w:val="0"/>
                <w:sz w:val="18"/>
                <w:szCs w:val="18"/>
              </w:rPr>
              <w:t>zhodnotí některé konkrétní činnosti člověka v přírodě a rozlišuje aktivity, které mohou prostředí i zdraví člověka podporovat nebo poškozovat</w:t>
            </w:r>
          </w:p>
          <w:p w14:paraId="319C0FBB" w14:textId="4A01E17E" w:rsidR="00A92F17" w:rsidRPr="00A92F17" w:rsidRDefault="00A92F17">
            <w:pPr>
              <w:pStyle w:val="Styl11bTunKurzvaVpravo02cmPed1b"/>
              <w:numPr>
                <w:ilvl w:val="0"/>
                <w:numId w:val="97"/>
              </w:numPr>
              <w:rPr>
                <w:rFonts w:ascii="Arial" w:hAnsi="Arial" w:cs="Arial"/>
                <w:b w:val="0"/>
                <w:bCs w:val="0"/>
                <w:sz w:val="18"/>
                <w:szCs w:val="18"/>
              </w:rPr>
            </w:pPr>
            <w:r>
              <w:rPr>
                <w:rFonts w:ascii="Arial" w:hAnsi="Arial" w:cs="Arial"/>
                <w:b w:val="0"/>
                <w:bCs w:val="0"/>
                <w:sz w:val="18"/>
                <w:szCs w:val="18"/>
              </w:rPr>
              <w:t>založí jednoduchý pokus, naplánuje a zdůvodní postup, vyhodnotí a vysvětlí výsledky pokusu i za pomocí digitálních technologií</w:t>
            </w:r>
          </w:p>
          <w:p w14:paraId="4B1453AC" w14:textId="77777777" w:rsidR="00A92F17" w:rsidRDefault="00A92F17" w:rsidP="00A92F17">
            <w:pPr>
              <w:pStyle w:val="TmaRVPZV"/>
              <w:spacing w:line="360" w:lineRule="auto"/>
              <w:ind w:left="360"/>
              <w:rPr>
                <w:rFonts w:ascii="Arial" w:hAnsi="Arial" w:cs="Arial"/>
                <w:bCs w:val="0"/>
                <w:sz w:val="18"/>
                <w:szCs w:val="18"/>
              </w:rPr>
            </w:pPr>
            <w:r>
              <w:rPr>
                <w:rFonts w:ascii="Arial" w:hAnsi="Arial" w:cs="Arial"/>
                <w:bCs w:val="0"/>
                <w:sz w:val="18"/>
                <w:szCs w:val="18"/>
              </w:rPr>
              <w:t>ČLOVĚK A JEHO ZDRAVÍ</w:t>
            </w:r>
          </w:p>
          <w:p w14:paraId="65DAC60C" w14:textId="77777777" w:rsidR="00A92F17" w:rsidRDefault="00A92F17">
            <w:pPr>
              <w:pStyle w:val="Styl11bTunKurzvaVpravo02cmPed1b"/>
              <w:numPr>
                <w:ilvl w:val="0"/>
                <w:numId w:val="98"/>
              </w:numPr>
              <w:spacing w:line="360" w:lineRule="auto"/>
              <w:rPr>
                <w:rFonts w:ascii="Arial" w:hAnsi="Arial" w:cs="Arial"/>
                <w:b w:val="0"/>
                <w:bCs w:val="0"/>
                <w:sz w:val="18"/>
                <w:szCs w:val="18"/>
              </w:rPr>
            </w:pPr>
            <w:r>
              <w:rPr>
                <w:rFonts w:ascii="Arial" w:hAnsi="Arial" w:cs="Arial"/>
                <w:b w:val="0"/>
                <w:bCs w:val="0"/>
                <w:sz w:val="18"/>
                <w:szCs w:val="18"/>
              </w:rPr>
              <w:t>využívá poznatků o lidském těle k vysvětlení základních funkcí jednotlivých orgánových soustav a podpoře vlastního zdravého způsobu života</w:t>
            </w:r>
          </w:p>
          <w:p w14:paraId="14ECAF07" w14:textId="77777777" w:rsidR="00A92F17" w:rsidRDefault="00A92F17">
            <w:pPr>
              <w:pStyle w:val="Styl11bTunKurzvaVpravo02cmPed1b"/>
              <w:numPr>
                <w:ilvl w:val="0"/>
                <w:numId w:val="98"/>
              </w:numPr>
              <w:spacing w:line="360" w:lineRule="auto"/>
              <w:rPr>
                <w:rFonts w:ascii="Arial" w:hAnsi="Arial" w:cs="Arial"/>
                <w:b w:val="0"/>
                <w:bCs w:val="0"/>
                <w:sz w:val="18"/>
                <w:szCs w:val="18"/>
              </w:rPr>
            </w:pPr>
            <w:r>
              <w:rPr>
                <w:rFonts w:ascii="Arial" w:hAnsi="Arial" w:cs="Arial"/>
                <w:b w:val="0"/>
                <w:bCs w:val="0"/>
                <w:sz w:val="18"/>
                <w:szCs w:val="18"/>
              </w:rPr>
              <w:t xml:space="preserve">rozlišuje jednotlivé etapy lidského života a orientuje se ve vývoji dítěte před a po jeho narozen </w:t>
            </w:r>
          </w:p>
          <w:p w14:paraId="57034BE6" w14:textId="77777777" w:rsidR="00A92F17" w:rsidRDefault="00A92F17">
            <w:pPr>
              <w:pStyle w:val="Styl11bTunKurzvaVpravo02cmPed1b"/>
              <w:numPr>
                <w:ilvl w:val="0"/>
                <w:numId w:val="98"/>
              </w:numPr>
              <w:rPr>
                <w:rFonts w:ascii="Arial" w:hAnsi="Arial" w:cs="Arial"/>
                <w:b w:val="0"/>
                <w:bCs w:val="0"/>
                <w:sz w:val="18"/>
                <w:szCs w:val="18"/>
              </w:rPr>
            </w:pPr>
            <w:r>
              <w:rPr>
                <w:rFonts w:ascii="Arial" w:hAnsi="Arial" w:cs="Arial"/>
                <w:b w:val="0"/>
                <w:bCs w:val="0"/>
                <w:sz w:val="18"/>
                <w:szCs w:val="18"/>
              </w:rPr>
              <w:t>účelně plánuje svůj čas pro učení, práci, zábavu a odpočinek podle vlastních potřeb s ohledem na oprávněné nároky jiných osob</w:t>
            </w:r>
          </w:p>
          <w:p w14:paraId="3483A4C6" w14:textId="77777777" w:rsidR="00A92F17" w:rsidRDefault="00A92F17">
            <w:pPr>
              <w:pStyle w:val="Styl11bTunKurzvaVpravo02cmPed1b"/>
              <w:numPr>
                <w:ilvl w:val="0"/>
                <w:numId w:val="98"/>
              </w:numPr>
              <w:rPr>
                <w:rFonts w:ascii="Arial" w:hAnsi="Arial" w:cs="Arial"/>
                <w:b w:val="0"/>
                <w:bCs w:val="0"/>
                <w:sz w:val="18"/>
                <w:szCs w:val="18"/>
              </w:rPr>
            </w:pPr>
            <w:r>
              <w:rPr>
                <w:rFonts w:ascii="Arial" w:hAnsi="Arial" w:cs="Arial"/>
                <w:b w:val="0"/>
                <w:bCs w:val="0"/>
                <w:sz w:val="18"/>
                <w:szCs w:val="18"/>
              </w:rPr>
              <w:t>uplatňuje účelné způsoby chování v situacích ohrožujících zdraví a v modelových situacích simulujících mimořádné události </w:t>
            </w:r>
          </w:p>
          <w:p w14:paraId="39552130" w14:textId="77777777" w:rsidR="00A92F17" w:rsidRDefault="00A92F17">
            <w:pPr>
              <w:pStyle w:val="Styl11bTunKurzvaVpravo02cmPed1b"/>
              <w:numPr>
                <w:ilvl w:val="0"/>
                <w:numId w:val="98"/>
              </w:numPr>
              <w:rPr>
                <w:rFonts w:ascii="Arial" w:hAnsi="Arial" w:cs="Arial"/>
                <w:b w:val="0"/>
                <w:bCs w:val="0"/>
                <w:sz w:val="18"/>
                <w:szCs w:val="18"/>
              </w:rPr>
            </w:pPr>
            <w:r>
              <w:rPr>
                <w:rFonts w:ascii="Arial" w:hAnsi="Arial" w:cs="Arial"/>
                <w:b w:val="0"/>
                <w:bCs w:val="0"/>
                <w:sz w:val="18"/>
                <w:szCs w:val="18"/>
              </w:rPr>
              <w:t>předvede v modelových situacích osvojené jednoduché způsoby odmítání návykových látek</w:t>
            </w:r>
          </w:p>
          <w:p w14:paraId="11E6FF70" w14:textId="77777777" w:rsidR="00A92F17" w:rsidRDefault="00A92F17">
            <w:pPr>
              <w:pStyle w:val="Styl11bTunKurzvaVpravo02cmPed1b"/>
              <w:numPr>
                <w:ilvl w:val="0"/>
                <w:numId w:val="98"/>
              </w:numPr>
              <w:rPr>
                <w:rFonts w:ascii="Arial" w:hAnsi="Arial" w:cs="Arial"/>
                <w:b w:val="0"/>
                <w:bCs w:val="0"/>
                <w:sz w:val="18"/>
                <w:szCs w:val="18"/>
              </w:rPr>
            </w:pPr>
            <w:r>
              <w:rPr>
                <w:rFonts w:ascii="Arial" w:hAnsi="Arial" w:cs="Arial"/>
                <w:b w:val="0"/>
                <w:bCs w:val="0"/>
                <w:sz w:val="18"/>
                <w:szCs w:val="18"/>
              </w:rPr>
              <w:t>uplatňuje základní dovednosti a návyky související s podporou zdraví a jeho preventivní ochranou</w:t>
            </w:r>
          </w:p>
          <w:p w14:paraId="2B64B197" w14:textId="77777777" w:rsidR="00A92F17" w:rsidRDefault="00A92F17">
            <w:pPr>
              <w:pStyle w:val="Styl11bTunKurzvaVpravo02cmPed1b"/>
              <w:numPr>
                <w:ilvl w:val="0"/>
                <w:numId w:val="98"/>
              </w:numPr>
              <w:rPr>
                <w:rFonts w:ascii="Arial" w:hAnsi="Arial" w:cs="Arial"/>
                <w:b w:val="0"/>
                <w:bCs w:val="0"/>
                <w:sz w:val="18"/>
                <w:szCs w:val="18"/>
              </w:rPr>
            </w:pPr>
            <w:r>
              <w:rPr>
                <w:rFonts w:ascii="Arial" w:hAnsi="Arial" w:cs="Arial"/>
                <w:b w:val="0"/>
                <w:bCs w:val="0"/>
                <w:sz w:val="18"/>
                <w:szCs w:val="18"/>
              </w:rPr>
              <w:t>ošetří drobná poranění a zajistí lékařskou pomoc</w:t>
            </w:r>
          </w:p>
          <w:p w14:paraId="15C5D3F2" w14:textId="26732BD1" w:rsidR="008876AF" w:rsidRPr="00A92F17" w:rsidRDefault="00A92F17">
            <w:pPr>
              <w:pStyle w:val="Styl11bTunKurzvaVpravo02cmPed1b"/>
              <w:numPr>
                <w:ilvl w:val="0"/>
                <w:numId w:val="98"/>
              </w:numPr>
              <w:rPr>
                <w:rFonts w:ascii="Arial" w:hAnsi="Arial" w:cs="Arial"/>
                <w:b w:val="0"/>
                <w:bCs w:val="0"/>
                <w:sz w:val="18"/>
                <w:szCs w:val="18"/>
              </w:rPr>
            </w:pPr>
            <w:r w:rsidRPr="00A92F17">
              <w:rPr>
                <w:rFonts w:ascii="Arial" w:hAnsi="Arial" w:cs="Arial"/>
                <w:b w:val="0"/>
                <w:bCs w:val="0"/>
                <w:sz w:val="18"/>
                <w:szCs w:val="18"/>
              </w:rPr>
              <w:t>uplatňuje ohleduplné chování k druhému pohlaví a orientuje se v bezpečných způsobech sexuálního chování mezi chlapci a děvčaty v daném věku</w:t>
            </w:r>
          </w:p>
        </w:tc>
      </w:tr>
    </w:tbl>
    <w:p w14:paraId="56386B01" w14:textId="77777777" w:rsidR="008876AF" w:rsidRDefault="008876AF" w:rsidP="008876AF">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0"/>
        <w:gridCol w:w="5637"/>
        <w:gridCol w:w="3686"/>
      </w:tblGrid>
      <w:tr w:rsidR="008876AF" w14:paraId="2AB8E0ED" w14:textId="77777777" w:rsidTr="008876AF">
        <w:trPr>
          <w:tblHeader/>
        </w:trPr>
        <w:tc>
          <w:tcPr>
            <w:tcW w:w="4570" w:type="dxa"/>
            <w:tcBorders>
              <w:top w:val="single" w:sz="4" w:space="0" w:color="auto"/>
              <w:left w:val="single" w:sz="4" w:space="0" w:color="auto"/>
              <w:bottom w:val="single" w:sz="4" w:space="0" w:color="auto"/>
              <w:right w:val="single" w:sz="4" w:space="0" w:color="auto"/>
            </w:tcBorders>
            <w:vAlign w:val="center"/>
            <w:hideMark/>
          </w:tcPr>
          <w:p w14:paraId="4D6DDCBB" w14:textId="77777777" w:rsidR="008876AF" w:rsidRDefault="008876AF">
            <w:pPr>
              <w:pStyle w:val="NADPISTABULKY"/>
              <w:rPr>
                <w:rFonts w:ascii="Arial" w:hAnsi="Arial" w:cs="Arial"/>
                <w:sz w:val="18"/>
                <w:szCs w:val="18"/>
              </w:rPr>
            </w:pPr>
            <w:r>
              <w:rPr>
                <w:rFonts w:ascii="Arial" w:hAnsi="Arial" w:cs="Arial"/>
                <w:sz w:val="18"/>
                <w:szCs w:val="18"/>
              </w:rPr>
              <w:t>Očekávaný výstup žáka</w:t>
            </w:r>
          </w:p>
        </w:tc>
        <w:tc>
          <w:tcPr>
            <w:tcW w:w="5637" w:type="dxa"/>
            <w:tcBorders>
              <w:top w:val="single" w:sz="4" w:space="0" w:color="auto"/>
              <w:left w:val="single" w:sz="4" w:space="0" w:color="auto"/>
              <w:bottom w:val="single" w:sz="4" w:space="0" w:color="auto"/>
              <w:right w:val="single" w:sz="4" w:space="0" w:color="auto"/>
            </w:tcBorders>
            <w:vAlign w:val="center"/>
            <w:hideMark/>
          </w:tcPr>
          <w:p w14:paraId="0AB9C3D5" w14:textId="77777777" w:rsidR="008876AF" w:rsidRDefault="008876AF">
            <w:pPr>
              <w:pStyle w:val="NADPISTABULKY"/>
              <w:rPr>
                <w:rFonts w:ascii="Arial" w:hAnsi="Arial" w:cs="Arial"/>
                <w:sz w:val="18"/>
                <w:szCs w:val="18"/>
              </w:rPr>
            </w:pPr>
            <w:r>
              <w:rPr>
                <w:rFonts w:ascii="Arial" w:hAnsi="Arial" w:cs="Arial"/>
                <w:sz w:val="18"/>
                <w:szCs w:val="18"/>
              </w:rPr>
              <w:t>Učivo</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39A8A50" w14:textId="77777777" w:rsidR="008876AF" w:rsidRDefault="008876AF">
            <w:pPr>
              <w:pStyle w:val="NADPISTABULKY"/>
              <w:rPr>
                <w:rFonts w:ascii="Arial" w:hAnsi="Arial" w:cs="Arial"/>
                <w:sz w:val="18"/>
                <w:szCs w:val="18"/>
              </w:rPr>
            </w:pPr>
            <w:r>
              <w:rPr>
                <w:rFonts w:ascii="Arial" w:hAnsi="Arial" w:cs="Arial"/>
                <w:sz w:val="18"/>
                <w:szCs w:val="18"/>
              </w:rPr>
              <w:t xml:space="preserve">Průřezová </w:t>
            </w:r>
            <w:proofErr w:type="gramStart"/>
            <w:r>
              <w:rPr>
                <w:rFonts w:ascii="Arial" w:hAnsi="Arial" w:cs="Arial"/>
                <w:sz w:val="18"/>
                <w:szCs w:val="18"/>
              </w:rPr>
              <w:t>témata , mezipředmětové</w:t>
            </w:r>
            <w:proofErr w:type="gramEnd"/>
            <w:r>
              <w:rPr>
                <w:rFonts w:ascii="Arial" w:hAnsi="Arial" w:cs="Arial"/>
                <w:sz w:val="18"/>
                <w:szCs w:val="18"/>
              </w:rPr>
              <w:t xml:space="preserve"> vtahy</w:t>
            </w:r>
          </w:p>
        </w:tc>
      </w:tr>
      <w:tr w:rsidR="008876AF" w14:paraId="2417A8EA" w14:textId="77777777" w:rsidTr="008876AF">
        <w:tc>
          <w:tcPr>
            <w:tcW w:w="4570" w:type="dxa"/>
            <w:tcBorders>
              <w:top w:val="single" w:sz="4" w:space="0" w:color="auto"/>
              <w:left w:val="single" w:sz="4" w:space="0" w:color="auto"/>
              <w:bottom w:val="single" w:sz="4" w:space="0" w:color="auto"/>
              <w:right w:val="single" w:sz="4" w:space="0" w:color="auto"/>
            </w:tcBorders>
          </w:tcPr>
          <w:p w14:paraId="1199B0FA" w14:textId="77777777" w:rsidR="008876AF" w:rsidRDefault="008876AF">
            <w:pPr>
              <w:pStyle w:val="VSTUPY"/>
              <w:numPr>
                <w:ilvl w:val="0"/>
                <w:numId w:val="100"/>
              </w:numPr>
              <w:rPr>
                <w:rFonts w:ascii="Arial" w:hAnsi="Arial" w:cs="Arial"/>
                <w:sz w:val="18"/>
                <w:szCs w:val="18"/>
              </w:rPr>
            </w:pPr>
            <w:r>
              <w:rPr>
                <w:rFonts w:ascii="Arial" w:hAnsi="Arial" w:cs="Arial"/>
                <w:sz w:val="18"/>
                <w:szCs w:val="18"/>
              </w:rPr>
              <w:t>zná letopočet vzniku ČR</w:t>
            </w:r>
          </w:p>
          <w:p w14:paraId="5027283B" w14:textId="77777777" w:rsidR="008876AF" w:rsidRDefault="008876AF">
            <w:pPr>
              <w:pStyle w:val="VSTUPY"/>
              <w:numPr>
                <w:ilvl w:val="0"/>
                <w:numId w:val="100"/>
              </w:numPr>
              <w:rPr>
                <w:rFonts w:ascii="Arial" w:hAnsi="Arial" w:cs="Arial"/>
                <w:sz w:val="18"/>
                <w:szCs w:val="18"/>
              </w:rPr>
            </w:pPr>
            <w:r>
              <w:rPr>
                <w:rFonts w:ascii="Arial" w:hAnsi="Arial" w:cs="Arial"/>
                <w:sz w:val="18"/>
                <w:szCs w:val="18"/>
              </w:rPr>
              <w:t>zná jméno prvního a současného prezidenta</w:t>
            </w:r>
          </w:p>
          <w:p w14:paraId="093F4F3B" w14:textId="77777777" w:rsidR="008876AF" w:rsidRDefault="008876AF">
            <w:pPr>
              <w:pStyle w:val="VSTUPY"/>
              <w:numPr>
                <w:ilvl w:val="0"/>
                <w:numId w:val="100"/>
              </w:numPr>
              <w:rPr>
                <w:rFonts w:ascii="Arial" w:hAnsi="Arial" w:cs="Arial"/>
                <w:sz w:val="18"/>
                <w:szCs w:val="18"/>
              </w:rPr>
            </w:pPr>
            <w:r>
              <w:rPr>
                <w:rFonts w:ascii="Arial" w:hAnsi="Arial" w:cs="Arial"/>
                <w:sz w:val="18"/>
                <w:szCs w:val="18"/>
              </w:rPr>
              <w:t>zná pojmy vláda, parlament, zákon</w:t>
            </w:r>
          </w:p>
          <w:p w14:paraId="5CCF3E35" w14:textId="77777777" w:rsidR="008876AF" w:rsidRDefault="008876AF">
            <w:pPr>
              <w:pStyle w:val="VSTUPY"/>
              <w:rPr>
                <w:rFonts w:ascii="Arial" w:hAnsi="Arial" w:cs="Arial"/>
                <w:sz w:val="18"/>
                <w:szCs w:val="18"/>
              </w:rPr>
            </w:pPr>
          </w:p>
          <w:p w14:paraId="159264CD" w14:textId="77777777" w:rsidR="008876AF" w:rsidRDefault="008876AF">
            <w:pPr>
              <w:pStyle w:val="VSTUPY"/>
              <w:rPr>
                <w:rFonts w:ascii="Arial" w:hAnsi="Arial" w:cs="Arial"/>
                <w:sz w:val="18"/>
                <w:szCs w:val="18"/>
              </w:rPr>
            </w:pPr>
          </w:p>
          <w:p w14:paraId="2C31D561" w14:textId="77777777" w:rsidR="008876AF" w:rsidRDefault="008876AF">
            <w:pPr>
              <w:pStyle w:val="VSTUPY"/>
              <w:numPr>
                <w:ilvl w:val="0"/>
                <w:numId w:val="100"/>
              </w:numPr>
              <w:rPr>
                <w:rFonts w:ascii="Arial" w:hAnsi="Arial" w:cs="Arial"/>
                <w:sz w:val="18"/>
                <w:szCs w:val="18"/>
              </w:rPr>
            </w:pPr>
            <w:r>
              <w:rPr>
                <w:rFonts w:ascii="Arial" w:hAnsi="Arial" w:cs="Arial"/>
                <w:sz w:val="18"/>
                <w:szCs w:val="18"/>
              </w:rPr>
              <w:t xml:space="preserve">seznámí se s polohou krajů ČR na mapě </w:t>
            </w:r>
          </w:p>
          <w:p w14:paraId="0ED3B9F7" w14:textId="77777777" w:rsidR="008876AF" w:rsidRDefault="008876AF">
            <w:pPr>
              <w:pStyle w:val="VSTUPY"/>
              <w:numPr>
                <w:ilvl w:val="0"/>
                <w:numId w:val="100"/>
              </w:numPr>
              <w:rPr>
                <w:rFonts w:ascii="Arial" w:hAnsi="Arial" w:cs="Arial"/>
                <w:sz w:val="18"/>
                <w:szCs w:val="18"/>
              </w:rPr>
            </w:pPr>
            <w:r>
              <w:rPr>
                <w:rFonts w:ascii="Arial" w:hAnsi="Arial" w:cs="Arial"/>
                <w:sz w:val="18"/>
                <w:szCs w:val="18"/>
              </w:rPr>
              <w:t>umí najít významná města, řeky apod. v jednotlivých oblastech</w:t>
            </w:r>
          </w:p>
          <w:p w14:paraId="59A66D56" w14:textId="77777777" w:rsidR="008876AF" w:rsidRDefault="008876AF">
            <w:pPr>
              <w:pStyle w:val="VSTUPY"/>
              <w:numPr>
                <w:ilvl w:val="0"/>
                <w:numId w:val="100"/>
              </w:numPr>
              <w:rPr>
                <w:rFonts w:ascii="Arial" w:hAnsi="Arial" w:cs="Arial"/>
                <w:sz w:val="18"/>
                <w:szCs w:val="18"/>
              </w:rPr>
            </w:pPr>
            <w:r>
              <w:rPr>
                <w:rFonts w:ascii="Arial" w:hAnsi="Arial" w:cs="Arial"/>
                <w:sz w:val="18"/>
                <w:szCs w:val="18"/>
              </w:rPr>
              <w:t>zná významné zemědělské plodiny</w:t>
            </w:r>
          </w:p>
          <w:p w14:paraId="60BD64C4" w14:textId="77777777" w:rsidR="008876AF" w:rsidRDefault="008876AF">
            <w:pPr>
              <w:pStyle w:val="VSTUPY"/>
              <w:rPr>
                <w:rFonts w:ascii="Arial" w:hAnsi="Arial" w:cs="Arial"/>
                <w:sz w:val="18"/>
                <w:szCs w:val="18"/>
              </w:rPr>
            </w:pPr>
          </w:p>
          <w:p w14:paraId="5CCF9BF4" w14:textId="77777777" w:rsidR="008876AF" w:rsidRDefault="008876AF">
            <w:pPr>
              <w:pStyle w:val="VSTUPY"/>
              <w:numPr>
                <w:ilvl w:val="0"/>
                <w:numId w:val="100"/>
              </w:numPr>
              <w:rPr>
                <w:rFonts w:ascii="Arial" w:hAnsi="Arial" w:cs="Arial"/>
                <w:sz w:val="18"/>
                <w:szCs w:val="18"/>
              </w:rPr>
            </w:pPr>
            <w:r>
              <w:rPr>
                <w:rFonts w:ascii="Arial" w:hAnsi="Arial" w:cs="Arial"/>
                <w:sz w:val="18"/>
                <w:szCs w:val="18"/>
              </w:rPr>
              <w:t>orientuje se na mapě,</w:t>
            </w:r>
          </w:p>
          <w:p w14:paraId="239EB6EF" w14:textId="77777777" w:rsidR="008876AF" w:rsidRDefault="008876AF">
            <w:pPr>
              <w:pStyle w:val="VSTUPY"/>
              <w:numPr>
                <w:ilvl w:val="0"/>
                <w:numId w:val="100"/>
              </w:numPr>
              <w:rPr>
                <w:rFonts w:ascii="Arial" w:hAnsi="Arial" w:cs="Arial"/>
                <w:sz w:val="18"/>
                <w:szCs w:val="18"/>
              </w:rPr>
            </w:pPr>
            <w:r>
              <w:rPr>
                <w:rFonts w:ascii="Arial" w:hAnsi="Arial" w:cs="Arial"/>
                <w:sz w:val="18"/>
                <w:szCs w:val="18"/>
              </w:rPr>
              <w:t xml:space="preserve">seznámí </w:t>
            </w:r>
            <w:proofErr w:type="gramStart"/>
            <w:r>
              <w:rPr>
                <w:rFonts w:ascii="Arial" w:hAnsi="Arial" w:cs="Arial"/>
                <w:sz w:val="18"/>
                <w:szCs w:val="18"/>
              </w:rPr>
              <w:t>se  na</w:t>
            </w:r>
            <w:proofErr w:type="gramEnd"/>
            <w:r>
              <w:rPr>
                <w:rFonts w:ascii="Arial" w:hAnsi="Arial" w:cs="Arial"/>
                <w:sz w:val="18"/>
                <w:szCs w:val="18"/>
              </w:rPr>
              <w:t xml:space="preserve"> mapě se státy EU</w:t>
            </w:r>
          </w:p>
          <w:p w14:paraId="1ADCB9C1" w14:textId="77777777" w:rsidR="008876AF" w:rsidRDefault="008876AF">
            <w:pPr>
              <w:pStyle w:val="VSTUPY"/>
              <w:numPr>
                <w:ilvl w:val="0"/>
                <w:numId w:val="100"/>
              </w:numPr>
              <w:rPr>
                <w:rFonts w:ascii="Arial" w:hAnsi="Arial" w:cs="Arial"/>
                <w:sz w:val="18"/>
                <w:szCs w:val="18"/>
              </w:rPr>
            </w:pPr>
            <w:r>
              <w:rPr>
                <w:rFonts w:ascii="Arial" w:hAnsi="Arial" w:cs="Arial"/>
                <w:sz w:val="18"/>
                <w:szCs w:val="18"/>
              </w:rPr>
              <w:t>umí na mapě určit polohu státu k ČR, najít hlavní město</w:t>
            </w:r>
          </w:p>
          <w:p w14:paraId="20CEED2B" w14:textId="77777777" w:rsidR="008876AF" w:rsidRDefault="008876AF">
            <w:pPr>
              <w:pStyle w:val="VSTUPY"/>
              <w:numPr>
                <w:ilvl w:val="0"/>
                <w:numId w:val="100"/>
              </w:numPr>
              <w:rPr>
                <w:rFonts w:ascii="Arial" w:hAnsi="Arial" w:cs="Arial"/>
                <w:sz w:val="18"/>
                <w:szCs w:val="18"/>
              </w:rPr>
            </w:pPr>
            <w:r>
              <w:rPr>
                <w:rFonts w:ascii="Arial" w:hAnsi="Arial" w:cs="Arial"/>
                <w:sz w:val="18"/>
                <w:szCs w:val="18"/>
              </w:rPr>
              <w:t>dokáže stručně charakterizovat státy EU sousedící s ČR</w:t>
            </w:r>
          </w:p>
          <w:p w14:paraId="3D6D4C1C" w14:textId="77777777" w:rsidR="008876AF" w:rsidRDefault="008876AF">
            <w:pPr>
              <w:pStyle w:val="VSTUPY"/>
              <w:rPr>
                <w:rFonts w:ascii="Arial" w:hAnsi="Arial" w:cs="Arial"/>
                <w:sz w:val="18"/>
                <w:szCs w:val="18"/>
              </w:rPr>
            </w:pPr>
          </w:p>
          <w:p w14:paraId="250D9E92" w14:textId="77777777" w:rsidR="008876AF" w:rsidRDefault="008876AF">
            <w:pPr>
              <w:pStyle w:val="VSTUPY"/>
              <w:numPr>
                <w:ilvl w:val="0"/>
                <w:numId w:val="100"/>
              </w:numPr>
              <w:rPr>
                <w:rFonts w:ascii="Arial" w:hAnsi="Arial" w:cs="Arial"/>
                <w:sz w:val="18"/>
                <w:szCs w:val="18"/>
              </w:rPr>
            </w:pPr>
            <w:r>
              <w:rPr>
                <w:rFonts w:ascii="Arial" w:hAnsi="Arial" w:cs="Arial"/>
                <w:sz w:val="18"/>
                <w:szCs w:val="18"/>
              </w:rPr>
              <w:t>umí popsat rozdíly ve způsobu života v minulosti a dnes</w:t>
            </w:r>
          </w:p>
          <w:p w14:paraId="16891D0F" w14:textId="77777777" w:rsidR="008876AF" w:rsidRDefault="008876AF">
            <w:pPr>
              <w:pStyle w:val="Odstavecseseznamem"/>
              <w:rPr>
                <w:rFonts w:ascii="Arial" w:hAnsi="Arial" w:cs="Arial"/>
                <w:sz w:val="18"/>
                <w:szCs w:val="18"/>
              </w:rPr>
            </w:pPr>
          </w:p>
          <w:p w14:paraId="252C9002" w14:textId="77777777" w:rsidR="008876AF" w:rsidRDefault="008876AF">
            <w:pPr>
              <w:pStyle w:val="Odstavecseseznamem"/>
              <w:rPr>
                <w:rFonts w:ascii="Arial" w:hAnsi="Arial" w:cs="Arial"/>
                <w:sz w:val="18"/>
                <w:szCs w:val="18"/>
              </w:rPr>
            </w:pPr>
          </w:p>
          <w:p w14:paraId="399D621C" w14:textId="10089484" w:rsidR="008876AF" w:rsidRDefault="008876AF">
            <w:pPr>
              <w:pStyle w:val="Odstavecseseznamem"/>
              <w:rPr>
                <w:rFonts w:ascii="Arial" w:hAnsi="Arial" w:cs="Arial"/>
                <w:sz w:val="18"/>
                <w:szCs w:val="18"/>
              </w:rPr>
            </w:pPr>
          </w:p>
          <w:p w14:paraId="343653BC" w14:textId="23372D96" w:rsidR="00D94C7D" w:rsidRDefault="00D94C7D">
            <w:pPr>
              <w:pStyle w:val="Odstavecseseznamem"/>
              <w:rPr>
                <w:rFonts w:ascii="Arial" w:hAnsi="Arial" w:cs="Arial"/>
                <w:sz w:val="18"/>
                <w:szCs w:val="18"/>
              </w:rPr>
            </w:pPr>
          </w:p>
          <w:p w14:paraId="16DCA89D" w14:textId="2A3D4FB3" w:rsidR="00D94C7D" w:rsidRDefault="00D94C7D">
            <w:pPr>
              <w:pStyle w:val="Odstavecseseznamem"/>
              <w:rPr>
                <w:rFonts w:ascii="Arial" w:hAnsi="Arial" w:cs="Arial"/>
                <w:sz w:val="18"/>
                <w:szCs w:val="18"/>
              </w:rPr>
            </w:pPr>
          </w:p>
          <w:p w14:paraId="0D275681" w14:textId="392E497D" w:rsidR="00D94C7D" w:rsidRDefault="00D94C7D">
            <w:pPr>
              <w:pStyle w:val="Odstavecseseznamem"/>
              <w:rPr>
                <w:rFonts w:ascii="Arial" w:hAnsi="Arial" w:cs="Arial"/>
                <w:sz w:val="18"/>
                <w:szCs w:val="18"/>
              </w:rPr>
            </w:pPr>
          </w:p>
          <w:p w14:paraId="3FC603D9" w14:textId="2A8E6198" w:rsidR="00D94C7D" w:rsidRDefault="00D94C7D">
            <w:pPr>
              <w:pStyle w:val="Odstavecseseznamem"/>
              <w:rPr>
                <w:rFonts w:ascii="Arial" w:hAnsi="Arial" w:cs="Arial"/>
                <w:sz w:val="18"/>
                <w:szCs w:val="18"/>
              </w:rPr>
            </w:pPr>
          </w:p>
          <w:p w14:paraId="3342BBD1" w14:textId="222C123A" w:rsidR="00D94C7D" w:rsidRDefault="00D94C7D">
            <w:pPr>
              <w:pStyle w:val="Odstavecseseznamem"/>
              <w:rPr>
                <w:rFonts w:ascii="Arial" w:hAnsi="Arial" w:cs="Arial"/>
                <w:sz w:val="18"/>
                <w:szCs w:val="18"/>
              </w:rPr>
            </w:pPr>
          </w:p>
          <w:p w14:paraId="7E6951D3" w14:textId="2B3CE652" w:rsidR="00D94C7D" w:rsidRPr="00D94C7D" w:rsidRDefault="00D94C7D">
            <w:pPr>
              <w:pStyle w:val="Odstavecseseznamem"/>
              <w:numPr>
                <w:ilvl w:val="0"/>
                <w:numId w:val="222"/>
              </w:numPr>
              <w:rPr>
                <w:rFonts w:ascii="Arial" w:hAnsi="Arial" w:cs="Arial"/>
                <w:sz w:val="18"/>
                <w:szCs w:val="18"/>
              </w:rPr>
            </w:pPr>
            <w:r w:rsidRPr="00D94C7D">
              <w:rPr>
                <w:rFonts w:ascii="Arial" w:hAnsi="Arial" w:cs="Arial"/>
                <w:sz w:val="18"/>
                <w:szCs w:val="18"/>
              </w:rPr>
              <w:t>pojmenuje rozdíly v komunikaci ve fyzickém a digitálním světě</w:t>
            </w:r>
          </w:p>
          <w:p w14:paraId="29750F01" w14:textId="24E1B842" w:rsidR="00D94C7D" w:rsidRPr="00D94C7D" w:rsidRDefault="00D94C7D">
            <w:pPr>
              <w:pStyle w:val="Odstavecseseznamem"/>
              <w:numPr>
                <w:ilvl w:val="0"/>
                <w:numId w:val="222"/>
              </w:numPr>
              <w:rPr>
                <w:rFonts w:ascii="Arial" w:hAnsi="Arial" w:cs="Arial"/>
                <w:sz w:val="18"/>
                <w:szCs w:val="18"/>
              </w:rPr>
            </w:pPr>
            <w:r w:rsidRPr="00D94C7D">
              <w:rPr>
                <w:rFonts w:ascii="Arial" w:hAnsi="Arial" w:cs="Arial"/>
                <w:sz w:val="18"/>
                <w:szCs w:val="18"/>
              </w:rPr>
              <w:t>uvede na příkladu rozdíly mezi reálnou a digitální identitou</w:t>
            </w:r>
          </w:p>
          <w:p w14:paraId="0FC3F19F" w14:textId="0B892E56" w:rsidR="00D94C7D" w:rsidRDefault="00D94C7D">
            <w:pPr>
              <w:pStyle w:val="Odstavecseseznamem"/>
              <w:numPr>
                <w:ilvl w:val="0"/>
                <w:numId w:val="222"/>
              </w:numPr>
              <w:rPr>
                <w:rFonts w:ascii="Arial" w:hAnsi="Arial" w:cs="Arial"/>
                <w:sz w:val="18"/>
                <w:szCs w:val="18"/>
              </w:rPr>
            </w:pPr>
            <w:r w:rsidRPr="00D94C7D">
              <w:rPr>
                <w:rFonts w:ascii="Arial" w:hAnsi="Arial" w:cs="Arial"/>
                <w:sz w:val="18"/>
                <w:szCs w:val="18"/>
              </w:rPr>
              <w:t>uvede příklad informace, která může poškozovat druhou osobu</w:t>
            </w:r>
          </w:p>
          <w:p w14:paraId="4704C8BA" w14:textId="77777777" w:rsidR="00D94C7D" w:rsidRPr="00D94C7D" w:rsidRDefault="00D94C7D">
            <w:pPr>
              <w:pStyle w:val="Odstavecseseznamem"/>
              <w:numPr>
                <w:ilvl w:val="0"/>
                <w:numId w:val="222"/>
              </w:numPr>
              <w:rPr>
                <w:rFonts w:ascii="Arial" w:hAnsi="Arial" w:cs="Arial"/>
                <w:sz w:val="18"/>
                <w:szCs w:val="18"/>
              </w:rPr>
            </w:pPr>
            <w:r w:rsidRPr="00D94C7D">
              <w:rPr>
                <w:rFonts w:ascii="Arial" w:hAnsi="Arial" w:cs="Arial"/>
                <w:sz w:val="18"/>
                <w:szCs w:val="18"/>
              </w:rPr>
              <w:t>uvede, které údaje o sobě může zveřejnit a své tvrzení zdůvodní</w:t>
            </w:r>
          </w:p>
          <w:p w14:paraId="1D955B1E" w14:textId="77777777" w:rsidR="00D94C7D" w:rsidRPr="00D94C7D" w:rsidRDefault="00D94C7D">
            <w:pPr>
              <w:pStyle w:val="Odstavecseseznamem"/>
              <w:numPr>
                <w:ilvl w:val="0"/>
                <w:numId w:val="222"/>
              </w:numPr>
              <w:rPr>
                <w:rFonts w:ascii="Arial" w:hAnsi="Arial" w:cs="Arial"/>
                <w:sz w:val="18"/>
                <w:szCs w:val="18"/>
              </w:rPr>
            </w:pPr>
            <w:r w:rsidRPr="00D94C7D">
              <w:rPr>
                <w:rFonts w:ascii="Arial" w:hAnsi="Arial" w:cs="Arial"/>
                <w:sz w:val="18"/>
                <w:szCs w:val="18"/>
              </w:rPr>
              <w:t>vyhledá svou digitální stopu a porovná ji s jinou digitální stopou (např. známé osobnosti, spolužáka)</w:t>
            </w:r>
          </w:p>
          <w:p w14:paraId="28C36080" w14:textId="27381699" w:rsidR="00D94C7D" w:rsidRDefault="00D94C7D">
            <w:pPr>
              <w:pStyle w:val="Odstavecseseznamem"/>
              <w:numPr>
                <w:ilvl w:val="0"/>
                <w:numId w:val="222"/>
              </w:numPr>
              <w:rPr>
                <w:rFonts w:ascii="Arial" w:hAnsi="Arial" w:cs="Arial"/>
                <w:sz w:val="18"/>
                <w:szCs w:val="18"/>
              </w:rPr>
            </w:pPr>
            <w:r w:rsidRPr="00D94C7D">
              <w:rPr>
                <w:rFonts w:ascii="Arial" w:hAnsi="Arial" w:cs="Arial"/>
                <w:sz w:val="18"/>
                <w:szCs w:val="18"/>
              </w:rPr>
              <w:t>uvědomuje si, že zveřejněné informace lze jen obtížně odstranit</w:t>
            </w:r>
          </w:p>
          <w:p w14:paraId="5222584F" w14:textId="0AA29F2D" w:rsidR="000A7FEB" w:rsidRPr="00D94C7D" w:rsidRDefault="000A7FEB">
            <w:pPr>
              <w:pStyle w:val="Odstavecseseznamem"/>
              <w:numPr>
                <w:ilvl w:val="0"/>
                <w:numId w:val="222"/>
              </w:numPr>
              <w:rPr>
                <w:rFonts w:ascii="Arial" w:hAnsi="Arial" w:cs="Arial"/>
                <w:sz w:val="18"/>
                <w:szCs w:val="18"/>
              </w:rPr>
            </w:pPr>
            <w:r w:rsidRPr="00AF17A5">
              <w:rPr>
                <w:rFonts w:ascii="Arial" w:hAnsi="Arial" w:cs="Arial"/>
                <w:sz w:val="18"/>
                <w:szCs w:val="18"/>
              </w:rPr>
              <w:t>je si vědom nutnosti kázně a dodržování pokynů v případě obecného ohrožení (požár</w:t>
            </w:r>
            <w:r>
              <w:rPr>
                <w:rFonts w:ascii="Arial" w:hAnsi="Arial" w:cs="Arial"/>
                <w:sz w:val="18"/>
                <w:szCs w:val="18"/>
              </w:rPr>
              <w:t>, únik jedovatých látek apod.), řídí se zásadami bezpečného chování v různém prostředí – škola, domov, styk s cizími osobami, silniční provoz, a řídí se jimi</w:t>
            </w:r>
          </w:p>
          <w:p w14:paraId="23743A66" w14:textId="77777777" w:rsidR="00D94C7D" w:rsidRPr="00D94C7D" w:rsidRDefault="00D94C7D" w:rsidP="00D94C7D">
            <w:pPr>
              <w:rPr>
                <w:rFonts w:ascii="Arial" w:hAnsi="Arial" w:cs="Arial"/>
                <w:sz w:val="18"/>
                <w:szCs w:val="18"/>
              </w:rPr>
            </w:pPr>
          </w:p>
          <w:p w14:paraId="65C9ADA7" w14:textId="1EBB54CF" w:rsidR="008876AF" w:rsidRDefault="008876AF">
            <w:pPr>
              <w:pStyle w:val="VSTUPY"/>
              <w:numPr>
                <w:ilvl w:val="0"/>
                <w:numId w:val="100"/>
              </w:numPr>
              <w:rPr>
                <w:rFonts w:ascii="Arial" w:hAnsi="Arial" w:cs="Arial"/>
                <w:sz w:val="18"/>
                <w:szCs w:val="18"/>
              </w:rPr>
            </w:pPr>
            <w:r>
              <w:rPr>
                <w:rFonts w:ascii="Arial" w:hAnsi="Arial" w:cs="Arial"/>
                <w:sz w:val="18"/>
                <w:szCs w:val="18"/>
              </w:rPr>
              <w:t xml:space="preserve">Seznámí se se situací 19. století a 20. století (Národní obrození, revoluční rok 1848, hospodářský </w:t>
            </w:r>
            <w:r w:rsidR="00271B31">
              <w:rPr>
                <w:rFonts w:ascii="Arial" w:hAnsi="Arial" w:cs="Arial"/>
                <w:sz w:val="18"/>
                <w:szCs w:val="18"/>
              </w:rPr>
              <w:t>rozvoj, první</w:t>
            </w:r>
            <w:r>
              <w:rPr>
                <w:rFonts w:ascii="Arial" w:hAnsi="Arial" w:cs="Arial"/>
                <w:sz w:val="18"/>
                <w:szCs w:val="18"/>
              </w:rPr>
              <w:t xml:space="preserve"> světová válka, vznik československého státu, první Československá republika a život v ní, druhá světová válka, období vlády KSČ, obnovení demokracie</w:t>
            </w:r>
          </w:p>
        </w:tc>
        <w:tc>
          <w:tcPr>
            <w:tcW w:w="5637" w:type="dxa"/>
            <w:tcBorders>
              <w:top w:val="single" w:sz="4" w:space="0" w:color="auto"/>
              <w:left w:val="single" w:sz="4" w:space="0" w:color="auto"/>
              <w:bottom w:val="single" w:sz="4" w:space="0" w:color="auto"/>
              <w:right w:val="single" w:sz="4" w:space="0" w:color="auto"/>
            </w:tcBorders>
          </w:tcPr>
          <w:p w14:paraId="0517C593" w14:textId="77777777" w:rsidR="008876AF" w:rsidRDefault="008876AF">
            <w:pPr>
              <w:pStyle w:val="VSTUPY"/>
              <w:rPr>
                <w:rFonts w:ascii="Arial" w:hAnsi="Arial" w:cs="Arial"/>
                <w:b/>
                <w:bCs/>
                <w:sz w:val="18"/>
                <w:szCs w:val="18"/>
              </w:rPr>
            </w:pPr>
            <w:r>
              <w:rPr>
                <w:rFonts w:ascii="Arial" w:hAnsi="Arial" w:cs="Arial"/>
                <w:b/>
                <w:bCs/>
                <w:sz w:val="18"/>
                <w:szCs w:val="18"/>
              </w:rPr>
              <w:lastRenderedPageBreak/>
              <w:t>Místo, kde žijeme</w:t>
            </w:r>
          </w:p>
          <w:p w14:paraId="7C034D13" w14:textId="77777777" w:rsidR="008876AF" w:rsidRDefault="008876AF">
            <w:pPr>
              <w:pStyle w:val="VSTUPY"/>
              <w:rPr>
                <w:rFonts w:ascii="Arial" w:hAnsi="Arial" w:cs="Arial"/>
                <w:sz w:val="18"/>
                <w:szCs w:val="18"/>
              </w:rPr>
            </w:pPr>
            <w:r>
              <w:rPr>
                <w:rFonts w:ascii="Arial" w:hAnsi="Arial" w:cs="Arial"/>
                <w:sz w:val="18"/>
                <w:szCs w:val="18"/>
              </w:rPr>
              <w:t>naše vlast - domov, krajina, národ, základy státního zřízení a politického systému ČR, státní správa a samospráva, státní symboly</w:t>
            </w:r>
          </w:p>
          <w:p w14:paraId="25B0C658" w14:textId="77777777" w:rsidR="008876AF" w:rsidRDefault="008876AF">
            <w:pPr>
              <w:pStyle w:val="VSTUPY"/>
              <w:rPr>
                <w:rFonts w:ascii="Arial" w:hAnsi="Arial" w:cs="Arial"/>
                <w:b/>
                <w:sz w:val="18"/>
                <w:szCs w:val="18"/>
              </w:rPr>
            </w:pPr>
            <w:r>
              <w:rPr>
                <w:rFonts w:ascii="Arial" w:hAnsi="Arial" w:cs="Arial"/>
                <w:b/>
                <w:sz w:val="18"/>
                <w:szCs w:val="18"/>
              </w:rPr>
              <w:t xml:space="preserve"> </w:t>
            </w:r>
          </w:p>
          <w:p w14:paraId="3112FFEC" w14:textId="77777777" w:rsidR="009F36CF" w:rsidRDefault="009F36CF">
            <w:pPr>
              <w:pStyle w:val="VSTUPY"/>
              <w:rPr>
                <w:rFonts w:ascii="Arial" w:hAnsi="Arial" w:cs="Arial"/>
                <w:b/>
                <w:sz w:val="18"/>
                <w:szCs w:val="18"/>
              </w:rPr>
            </w:pPr>
          </w:p>
          <w:p w14:paraId="09B5DBF0" w14:textId="36F6B1E2" w:rsidR="008876AF" w:rsidRDefault="008876AF">
            <w:pPr>
              <w:pStyle w:val="VSTUPY"/>
              <w:rPr>
                <w:rFonts w:ascii="Arial" w:hAnsi="Arial" w:cs="Arial"/>
                <w:sz w:val="18"/>
                <w:szCs w:val="18"/>
              </w:rPr>
            </w:pPr>
            <w:r>
              <w:rPr>
                <w:rFonts w:ascii="Arial" w:hAnsi="Arial" w:cs="Arial"/>
                <w:b/>
                <w:sz w:val="18"/>
                <w:szCs w:val="18"/>
              </w:rPr>
              <w:t xml:space="preserve">Regiony ČR - </w:t>
            </w:r>
            <w:r>
              <w:rPr>
                <w:rFonts w:ascii="Arial" w:hAnsi="Arial" w:cs="Arial"/>
                <w:sz w:val="18"/>
                <w:szCs w:val="18"/>
              </w:rPr>
              <w:t>Praha a vybrané oblasti ČR</w:t>
            </w:r>
          </w:p>
          <w:p w14:paraId="20C341FC" w14:textId="77777777" w:rsidR="008876AF" w:rsidRDefault="008876AF">
            <w:pPr>
              <w:pStyle w:val="VSTUPY"/>
              <w:rPr>
                <w:rFonts w:ascii="Arial" w:hAnsi="Arial" w:cs="Arial"/>
                <w:b/>
                <w:sz w:val="18"/>
                <w:szCs w:val="18"/>
              </w:rPr>
            </w:pPr>
          </w:p>
          <w:p w14:paraId="7DC71212" w14:textId="77777777" w:rsidR="008876AF" w:rsidRDefault="008876AF">
            <w:pPr>
              <w:pStyle w:val="VSTUPY"/>
              <w:rPr>
                <w:rFonts w:ascii="Arial" w:hAnsi="Arial" w:cs="Arial"/>
                <w:sz w:val="18"/>
                <w:szCs w:val="18"/>
              </w:rPr>
            </w:pPr>
          </w:p>
          <w:p w14:paraId="590D3F36" w14:textId="77777777" w:rsidR="008876AF" w:rsidRDefault="008876AF">
            <w:pPr>
              <w:pStyle w:val="VSTUPY"/>
              <w:rPr>
                <w:rFonts w:ascii="Arial" w:hAnsi="Arial" w:cs="Arial"/>
                <w:sz w:val="18"/>
                <w:szCs w:val="18"/>
              </w:rPr>
            </w:pPr>
          </w:p>
          <w:p w14:paraId="6C3EF26D" w14:textId="77777777" w:rsidR="008876AF" w:rsidRDefault="008876AF">
            <w:pPr>
              <w:pStyle w:val="VSTUPY"/>
              <w:rPr>
                <w:rFonts w:ascii="Arial" w:hAnsi="Arial" w:cs="Arial"/>
                <w:sz w:val="18"/>
                <w:szCs w:val="18"/>
              </w:rPr>
            </w:pPr>
          </w:p>
          <w:p w14:paraId="50543227" w14:textId="77777777" w:rsidR="008876AF" w:rsidRDefault="008876AF">
            <w:pPr>
              <w:pStyle w:val="VSTUPY"/>
              <w:rPr>
                <w:rFonts w:ascii="Arial" w:hAnsi="Arial" w:cs="Arial"/>
                <w:sz w:val="18"/>
                <w:szCs w:val="18"/>
              </w:rPr>
            </w:pPr>
            <w:r>
              <w:rPr>
                <w:rFonts w:ascii="Arial" w:hAnsi="Arial" w:cs="Arial"/>
                <w:b/>
                <w:sz w:val="18"/>
                <w:szCs w:val="18"/>
              </w:rPr>
              <w:t>Evropa a svět -</w:t>
            </w:r>
            <w:r>
              <w:rPr>
                <w:rFonts w:ascii="Arial" w:hAnsi="Arial" w:cs="Arial"/>
                <w:sz w:val="18"/>
                <w:szCs w:val="18"/>
              </w:rPr>
              <w:t xml:space="preserve"> kontinenty, evropské státy, EU, cestování</w:t>
            </w:r>
          </w:p>
          <w:p w14:paraId="4914DABC" w14:textId="77777777" w:rsidR="008876AF" w:rsidRDefault="008876AF">
            <w:pPr>
              <w:pStyle w:val="VSTUPY"/>
              <w:rPr>
                <w:rFonts w:ascii="Arial" w:hAnsi="Arial" w:cs="Arial"/>
                <w:sz w:val="18"/>
                <w:szCs w:val="18"/>
              </w:rPr>
            </w:pPr>
          </w:p>
          <w:p w14:paraId="40182C99" w14:textId="77777777" w:rsidR="008876AF" w:rsidRDefault="008876AF">
            <w:pPr>
              <w:pStyle w:val="VSTUPY"/>
              <w:rPr>
                <w:rFonts w:ascii="Arial" w:hAnsi="Arial" w:cs="Arial"/>
                <w:sz w:val="18"/>
                <w:szCs w:val="18"/>
              </w:rPr>
            </w:pPr>
            <w:r>
              <w:rPr>
                <w:rFonts w:ascii="Arial" w:hAnsi="Arial" w:cs="Arial"/>
                <w:b/>
                <w:sz w:val="18"/>
                <w:szCs w:val="18"/>
              </w:rPr>
              <w:t xml:space="preserve">Mapy obecně zeměpisné a tematické </w:t>
            </w:r>
            <w:r>
              <w:rPr>
                <w:rFonts w:ascii="Arial" w:hAnsi="Arial" w:cs="Arial"/>
                <w:sz w:val="18"/>
                <w:szCs w:val="18"/>
              </w:rPr>
              <w:t xml:space="preserve">- obsah, grafika, vysvětlivky </w:t>
            </w:r>
          </w:p>
          <w:p w14:paraId="7A73BC4D" w14:textId="77777777" w:rsidR="008876AF" w:rsidRDefault="008876AF">
            <w:pPr>
              <w:pStyle w:val="VSTUPY"/>
              <w:rPr>
                <w:rFonts w:ascii="Arial" w:hAnsi="Arial" w:cs="Arial"/>
                <w:sz w:val="18"/>
                <w:szCs w:val="18"/>
              </w:rPr>
            </w:pPr>
          </w:p>
          <w:p w14:paraId="450BC431" w14:textId="77777777" w:rsidR="008876AF" w:rsidRDefault="008876AF">
            <w:pPr>
              <w:pStyle w:val="VSTUPY"/>
              <w:rPr>
                <w:rFonts w:ascii="Arial" w:hAnsi="Arial" w:cs="Arial"/>
                <w:b/>
                <w:bCs/>
                <w:sz w:val="18"/>
                <w:szCs w:val="18"/>
              </w:rPr>
            </w:pPr>
            <w:r>
              <w:rPr>
                <w:rFonts w:ascii="Arial" w:hAnsi="Arial" w:cs="Arial"/>
                <w:b/>
                <w:bCs/>
                <w:sz w:val="18"/>
                <w:szCs w:val="18"/>
              </w:rPr>
              <w:t>Lidé a čas</w:t>
            </w:r>
          </w:p>
          <w:p w14:paraId="6F726D21" w14:textId="77777777" w:rsidR="008876AF" w:rsidRDefault="008876AF">
            <w:pPr>
              <w:pStyle w:val="VSTUPY"/>
              <w:rPr>
                <w:rFonts w:ascii="Arial" w:hAnsi="Arial" w:cs="Arial"/>
                <w:sz w:val="18"/>
                <w:szCs w:val="18"/>
              </w:rPr>
            </w:pPr>
            <w:r>
              <w:rPr>
                <w:rFonts w:ascii="Arial" w:hAnsi="Arial" w:cs="Arial"/>
                <w:sz w:val="18"/>
                <w:szCs w:val="18"/>
              </w:rPr>
              <w:t>současnost a minulost v našem životě, proměny způsoby života, bydlení, předměty denní potřeby, průběh lidského života, státní svátky a významné dny</w:t>
            </w:r>
          </w:p>
          <w:p w14:paraId="13D18952" w14:textId="77777777" w:rsidR="008876AF" w:rsidRDefault="008876AF">
            <w:pPr>
              <w:pStyle w:val="VSTUPY"/>
              <w:rPr>
                <w:rFonts w:ascii="Arial" w:hAnsi="Arial" w:cs="Arial"/>
                <w:sz w:val="18"/>
                <w:szCs w:val="18"/>
              </w:rPr>
            </w:pPr>
          </w:p>
          <w:p w14:paraId="688DCBDA" w14:textId="77777777" w:rsidR="008876AF" w:rsidRDefault="008876AF">
            <w:pPr>
              <w:pStyle w:val="VSTUPY"/>
              <w:rPr>
                <w:rFonts w:ascii="Arial" w:hAnsi="Arial" w:cs="Arial"/>
                <w:sz w:val="18"/>
                <w:szCs w:val="18"/>
              </w:rPr>
            </w:pPr>
            <w:r>
              <w:rPr>
                <w:rFonts w:ascii="Arial" w:hAnsi="Arial" w:cs="Arial"/>
                <w:b/>
                <w:sz w:val="18"/>
                <w:szCs w:val="18"/>
              </w:rPr>
              <w:t>Orientace v čase -</w:t>
            </w:r>
            <w:r>
              <w:rPr>
                <w:rFonts w:ascii="Arial" w:hAnsi="Arial" w:cs="Arial"/>
                <w:sz w:val="18"/>
                <w:szCs w:val="18"/>
              </w:rPr>
              <w:t xml:space="preserve">dějiny jako časový sled událostí, kalendáře, </w:t>
            </w:r>
            <w:r>
              <w:rPr>
                <w:rFonts w:ascii="Arial" w:hAnsi="Arial" w:cs="Arial"/>
                <w:sz w:val="18"/>
                <w:szCs w:val="18"/>
              </w:rPr>
              <w:lastRenderedPageBreak/>
              <w:t>letopočet, generace</w:t>
            </w:r>
          </w:p>
          <w:p w14:paraId="22D26BD3" w14:textId="77777777" w:rsidR="008876AF" w:rsidRDefault="008876AF">
            <w:pPr>
              <w:pStyle w:val="VSTUPY"/>
              <w:rPr>
                <w:rFonts w:ascii="Arial" w:hAnsi="Arial" w:cs="Arial"/>
                <w:b/>
                <w:bCs/>
                <w:sz w:val="18"/>
                <w:szCs w:val="18"/>
              </w:rPr>
            </w:pPr>
            <w:r>
              <w:rPr>
                <w:rFonts w:ascii="Arial" w:hAnsi="Arial" w:cs="Arial"/>
                <w:b/>
                <w:bCs/>
                <w:sz w:val="18"/>
                <w:szCs w:val="18"/>
              </w:rPr>
              <w:t>Lidé kolem nás</w:t>
            </w:r>
          </w:p>
          <w:p w14:paraId="7D7F3A44" w14:textId="77777777" w:rsidR="008876AF" w:rsidRDefault="008876AF">
            <w:pPr>
              <w:pStyle w:val="VSTUPY"/>
              <w:rPr>
                <w:rFonts w:ascii="Arial" w:hAnsi="Arial" w:cs="Arial"/>
                <w:sz w:val="18"/>
                <w:szCs w:val="18"/>
              </w:rPr>
            </w:pPr>
            <w:r>
              <w:rPr>
                <w:rFonts w:ascii="Arial" w:hAnsi="Arial" w:cs="Arial"/>
                <w:sz w:val="18"/>
                <w:szCs w:val="18"/>
              </w:rPr>
              <w:t>soužití lidí - mezilidské vztahy, lidská práva a povinnosti, obchod, firmy</w:t>
            </w:r>
          </w:p>
          <w:p w14:paraId="14EB40E3" w14:textId="77777777" w:rsidR="008876AF" w:rsidRDefault="008876AF">
            <w:pPr>
              <w:pStyle w:val="VSTUPY"/>
              <w:rPr>
                <w:rFonts w:ascii="Arial" w:hAnsi="Arial" w:cs="Arial"/>
                <w:sz w:val="18"/>
                <w:szCs w:val="18"/>
              </w:rPr>
            </w:pPr>
            <w:r>
              <w:rPr>
                <w:rFonts w:ascii="Arial" w:hAnsi="Arial" w:cs="Arial"/>
                <w:sz w:val="18"/>
                <w:szCs w:val="18"/>
              </w:rPr>
              <w:t>vlastnictví - soukromé, veřejné, osobní, společné</w:t>
            </w:r>
          </w:p>
          <w:p w14:paraId="5CDBF951" w14:textId="77777777" w:rsidR="00992115" w:rsidRDefault="008876AF" w:rsidP="00992115">
            <w:pPr>
              <w:pStyle w:val="VSTUPY"/>
              <w:rPr>
                <w:rFonts w:ascii="Arial" w:hAnsi="Arial" w:cs="Arial"/>
                <w:sz w:val="18"/>
                <w:szCs w:val="18"/>
              </w:rPr>
            </w:pPr>
            <w:r>
              <w:rPr>
                <w:rFonts w:ascii="Arial" w:hAnsi="Arial" w:cs="Arial"/>
                <w:sz w:val="18"/>
                <w:szCs w:val="18"/>
              </w:rPr>
              <w:t>kultura - podoby a projevy kultury, kulturní instituce, masová kultura a subkultura</w:t>
            </w:r>
          </w:p>
          <w:p w14:paraId="4113378E" w14:textId="77777777" w:rsidR="00992115" w:rsidRDefault="00992115" w:rsidP="00992115">
            <w:pPr>
              <w:pStyle w:val="VSTUPY"/>
              <w:rPr>
                <w:rFonts w:ascii="Arial" w:hAnsi="Arial" w:cs="Arial"/>
                <w:sz w:val="18"/>
                <w:szCs w:val="18"/>
              </w:rPr>
            </w:pPr>
          </w:p>
          <w:p w14:paraId="56167D85" w14:textId="7DF87E53" w:rsidR="00992115" w:rsidRPr="00992115" w:rsidRDefault="00992115" w:rsidP="00992115">
            <w:pPr>
              <w:pStyle w:val="VSTUPY"/>
              <w:rPr>
                <w:rFonts w:ascii="Arial" w:hAnsi="Arial" w:cs="Arial"/>
                <w:sz w:val="18"/>
                <w:szCs w:val="18"/>
              </w:rPr>
            </w:pPr>
            <w:r w:rsidRPr="00992115">
              <w:rPr>
                <w:rFonts w:ascii="Arial" w:hAnsi="Arial" w:cs="Arial"/>
                <w:sz w:val="18"/>
                <w:szCs w:val="18"/>
              </w:rPr>
              <w:t>soužití lidí – komunikace v digitálním světě, digitální identita</w:t>
            </w:r>
          </w:p>
          <w:p w14:paraId="0BFA9FA6" w14:textId="5659E771" w:rsidR="00992115" w:rsidRDefault="00992115" w:rsidP="00992115">
            <w:pPr>
              <w:pStyle w:val="VSTUPY"/>
              <w:rPr>
                <w:rFonts w:ascii="Arial" w:hAnsi="Arial" w:cs="Arial"/>
                <w:sz w:val="18"/>
                <w:szCs w:val="18"/>
              </w:rPr>
            </w:pPr>
            <w:r w:rsidRPr="00992115">
              <w:rPr>
                <w:rFonts w:ascii="Arial" w:hAnsi="Arial" w:cs="Arial"/>
                <w:sz w:val="18"/>
                <w:szCs w:val="18"/>
              </w:rPr>
              <w:t>chování lidí – předcházení konfliktním situacím v online prostředí</w:t>
            </w:r>
          </w:p>
          <w:p w14:paraId="3A249003" w14:textId="091044FC" w:rsidR="00AD14E1" w:rsidRPr="00AD14E1" w:rsidRDefault="00D94C7D" w:rsidP="00AD14E1">
            <w:pPr>
              <w:pStyle w:val="VSTUPY"/>
              <w:rPr>
                <w:rFonts w:ascii="Arial" w:hAnsi="Arial" w:cs="Arial"/>
                <w:sz w:val="18"/>
                <w:szCs w:val="18"/>
              </w:rPr>
            </w:pPr>
            <w:r w:rsidRPr="00D94C7D">
              <w:rPr>
                <w:rFonts w:ascii="Arial" w:hAnsi="Arial" w:cs="Arial"/>
                <w:sz w:val="18"/>
                <w:szCs w:val="18"/>
              </w:rPr>
              <w:t>osobní bezpečí – ochrana osobních údajů, digitální stopa</w:t>
            </w:r>
          </w:p>
          <w:p w14:paraId="7BA8BB45" w14:textId="77777777" w:rsidR="00AD14E1" w:rsidRPr="00AF17A5" w:rsidRDefault="00AD14E1" w:rsidP="00AD14E1">
            <w:pPr>
              <w:rPr>
                <w:rFonts w:ascii="Arial" w:hAnsi="Arial" w:cs="Arial"/>
                <w:sz w:val="18"/>
                <w:szCs w:val="18"/>
              </w:rPr>
            </w:pPr>
            <w:r w:rsidRPr="00AF17A5">
              <w:rPr>
                <w:rFonts w:ascii="Arial" w:hAnsi="Arial" w:cs="Arial"/>
                <w:sz w:val="18"/>
                <w:szCs w:val="18"/>
              </w:rPr>
              <w:t>Základní globální problémy (významné sociální problémy, problémy konzumní společnosti, nesnášenlivost mezi lidmi)</w:t>
            </w:r>
          </w:p>
          <w:p w14:paraId="132541ED" w14:textId="77777777" w:rsidR="00AD14E1" w:rsidRPr="00AF17A5" w:rsidRDefault="00AD14E1" w:rsidP="00AD14E1">
            <w:pPr>
              <w:rPr>
                <w:rFonts w:ascii="Arial" w:hAnsi="Arial" w:cs="Arial"/>
                <w:sz w:val="18"/>
                <w:szCs w:val="18"/>
              </w:rPr>
            </w:pPr>
          </w:p>
          <w:p w14:paraId="2AA8C114" w14:textId="3F1E017A" w:rsidR="00AD14E1" w:rsidRPr="00AF17A5" w:rsidRDefault="00AD14E1" w:rsidP="00AD14E1">
            <w:pPr>
              <w:rPr>
                <w:rFonts w:ascii="Arial" w:hAnsi="Arial" w:cs="Arial"/>
                <w:sz w:val="18"/>
                <w:szCs w:val="18"/>
              </w:rPr>
            </w:pPr>
            <w:r w:rsidRPr="00AF17A5">
              <w:rPr>
                <w:rFonts w:ascii="Arial" w:hAnsi="Arial" w:cs="Arial"/>
                <w:sz w:val="18"/>
                <w:szCs w:val="18"/>
              </w:rPr>
              <w:t xml:space="preserve"> </w:t>
            </w:r>
            <w:r>
              <w:rPr>
                <w:rFonts w:ascii="Arial" w:hAnsi="Arial" w:cs="Arial"/>
                <w:sz w:val="18"/>
                <w:szCs w:val="18"/>
              </w:rPr>
              <w:t>S</w:t>
            </w:r>
            <w:r w:rsidRPr="00AF17A5">
              <w:rPr>
                <w:rFonts w:ascii="Arial" w:hAnsi="Arial" w:cs="Arial"/>
                <w:sz w:val="18"/>
                <w:szCs w:val="18"/>
              </w:rPr>
              <w:t>ituace hromadného ohrožení</w:t>
            </w:r>
          </w:p>
          <w:p w14:paraId="2703F4D5" w14:textId="77777777" w:rsidR="00AD14E1" w:rsidRPr="00AF17A5" w:rsidRDefault="00AD14E1" w:rsidP="00AD14E1">
            <w:pPr>
              <w:rPr>
                <w:rFonts w:ascii="Arial" w:hAnsi="Arial" w:cs="Arial"/>
                <w:sz w:val="18"/>
                <w:szCs w:val="18"/>
              </w:rPr>
            </w:pPr>
          </w:p>
          <w:p w14:paraId="5DD45DAD" w14:textId="77777777" w:rsidR="00AD14E1" w:rsidRDefault="00AD14E1" w:rsidP="00AD14E1">
            <w:pPr>
              <w:rPr>
                <w:rFonts w:ascii="Arial" w:hAnsi="Arial" w:cs="Arial"/>
                <w:sz w:val="18"/>
                <w:szCs w:val="18"/>
              </w:rPr>
            </w:pPr>
            <w:r w:rsidRPr="00AF17A5">
              <w:rPr>
                <w:rFonts w:ascii="Arial" w:hAnsi="Arial" w:cs="Arial"/>
                <w:sz w:val="18"/>
                <w:szCs w:val="18"/>
              </w:rPr>
              <w:t>Osobní bezpečí (ochrana člověka za běžných rizik)</w:t>
            </w:r>
          </w:p>
          <w:p w14:paraId="371AAEEF" w14:textId="77777777" w:rsidR="00AD14E1" w:rsidRDefault="00AD14E1" w:rsidP="00AD14E1">
            <w:pPr>
              <w:rPr>
                <w:rFonts w:ascii="Arial" w:hAnsi="Arial" w:cs="Arial"/>
                <w:sz w:val="18"/>
                <w:szCs w:val="18"/>
              </w:rPr>
            </w:pPr>
          </w:p>
          <w:p w14:paraId="15B5CEAF" w14:textId="77777777" w:rsidR="00AD14E1" w:rsidRDefault="00AD14E1" w:rsidP="00AD14E1">
            <w:pPr>
              <w:rPr>
                <w:rFonts w:ascii="Arial" w:hAnsi="Arial" w:cs="Arial"/>
                <w:sz w:val="18"/>
                <w:szCs w:val="18"/>
              </w:rPr>
            </w:pPr>
          </w:p>
          <w:p w14:paraId="7AC6CA77" w14:textId="77777777" w:rsidR="00AD14E1" w:rsidRDefault="00AD14E1" w:rsidP="00AD14E1">
            <w:pPr>
              <w:rPr>
                <w:rFonts w:ascii="Arial" w:hAnsi="Arial" w:cs="Arial"/>
                <w:sz w:val="18"/>
                <w:szCs w:val="18"/>
              </w:rPr>
            </w:pPr>
          </w:p>
          <w:p w14:paraId="37522E98" w14:textId="77777777" w:rsidR="00AD14E1" w:rsidRDefault="00AD14E1" w:rsidP="00AD14E1">
            <w:pPr>
              <w:rPr>
                <w:rFonts w:ascii="Arial" w:hAnsi="Arial" w:cs="Arial"/>
                <w:sz w:val="18"/>
                <w:szCs w:val="18"/>
              </w:rPr>
            </w:pPr>
          </w:p>
          <w:p w14:paraId="3F3D9FB4" w14:textId="77777777" w:rsidR="00AD14E1" w:rsidRDefault="00AD14E1">
            <w:pPr>
              <w:pStyle w:val="VSTUPY"/>
              <w:rPr>
                <w:rFonts w:ascii="Arial" w:hAnsi="Arial" w:cs="Arial"/>
                <w:sz w:val="18"/>
                <w:szCs w:val="18"/>
              </w:rPr>
            </w:pPr>
          </w:p>
          <w:p w14:paraId="449C31FB" w14:textId="77777777" w:rsidR="008876AF" w:rsidRDefault="008876AF">
            <w:pPr>
              <w:pStyle w:val="VSTUPY"/>
              <w:rPr>
                <w:rFonts w:ascii="Arial" w:hAnsi="Arial" w:cs="Arial"/>
                <w:sz w:val="18"/>
                <w:szCs w:val="18"/>
              </w:rPr>
            </w:pPr>
          </w:p>
          <w:p w14:paraId="373654A8" w14:textId="77777777" w:rsidR="008876AF" w:rsidRDefault="008876AF">
            <w:pPr>
              <w:pStyle w:val="VSTUPY"/>
              <w:rPr>
                <w:rFonts w:ascii="Arial" w:hAnsi="Arial" w:cs="Arial"/>
                <w:sz w:val="18"/>
                <w:szCs w:val="18"/>
              </w:rPr>
            </w:pPr>
          </w:p>
          <w:p w14:paraId="12F068AC" w14:textId="77777777" w:rsidR="00D94C7D" w:rsidRDefault="00D94C7D">
            <w:pPr>
              <w:pStyle w:val="VSTUPY"/>
              <w:rPr>
                <w:rFonts w:ascii="Arial" w:hAnsi="Arial" w:cs="Arial"/>
                <w:sz w:val="18"/>
                <w:szCs w:val="18"/>
              </w:rPr>
            </w:pPr>
          </w:p>
          <w:p w14:paraId="3A5A8F24" w14:textId="06A9315E" w:rsidR="008876AF" w:rsidRDefault="00AD14E1">
            <w:pPr>
              <w:pStyle w:val="VSTUPY"/>
              <w:rPr>
                <w:rFonts w:ascii="Arial" w:hAnsi="Arial" w:cs="Arial"/>
                <w:sz w:val="18"/>
                <w:szCs w:val="18"/>
              </w:rPr>
            </w:pPr>
            <w:r>
              <w:rPr>
                <w:rFonts w:ascii="Arial" w:hAnsi="Arial" w:cs="Arial"/>
                <w:sz w:val="18"/>
                <w:szCs w:val="18"/>
              </w:rPr>
              <w:t>L</w:t>
            </w:r>
            <w:r w:rsidR="008876AF">
              <w:rPr>
                <w:rFonts w:ascii="Arial" w:hAnsi="Arial" w:cs="Arial"/>
                <w:sz w:val="18"/>
                <w:szCs w:val="18"/>
              </w:rPr>
              <w:t>idé a čas (historie naší země)</w:t>
            </w:r>
          </w:p>
        </w:tc>
        <w:tc>
          <w:tcPr>
            <w:tcW w:w="3686" w:type="dxa"/>
            <w:tcBorders>
              <w:top w:val="single" w:sz="4" w:space="0" w:color="auto"/>
              <w:left w:val="single" w:sz="4" w:space="0" w:color="auto"/>
              <w:bottom w:val="single" w:sz="4" w:space="0" w:color="auto"/>
              <w:right w:val="single" w:sz="4" w:space="0" w:color="auto"/>
            </w:tcBorders>
          </w:tcPr>
          <w:p w14:paraId="3F323750" w14:textId="77777777" w:rsidR="008876AF" w:rsidRDefault="008876AF">
            <w:pPr>
              <w:pStyle w:val="VSTUPY"/>
              <w:rPr>
                <w:rFonts w:ascii="Arial" w:hAnsi="Arial" w:cs="Arial"/>
                <w:sz w:val="18"/>
                <w:szCs w:val="18"/>
              </w:rPr>
            </w:pPr>
          </w:p>
          <w:p w14:paraId="0480CCBC" w14:textId="77777777" w:rsidR="008876AF" w:rsidRDefault="008876AF">
            <w:pPr>
              <w:pStyle w:val="VSTUPY"/>
              <w:rPr>
                <w:rFonts w:ascii="Arial" w:hAnsi="Arial" w:cs="Arial"/>
                <w:sz w:val="18"/>
                <w:szCs w:val="18"/>
              </w:rPr>
            </w:pPr>
            <w:r>
              <w:rPr>
                <w:rFonts w:ascii="Arial" w:hAnsi="Arial" w:cs="Arial"/>
                <w:sz w:val="18"/>
                <w:szCs w:val="18"/>
              </w:rPr>
              <w:t>VDO</w:t>
            </w:r>
          </w:p>
          <w:p w14:paraId="5C3B0583" w14:textId="77777777" w:rsidR="008876AF" w:rsidRDefault="008876AF">
            <w:pPr>
              <w:pStyle w:val="VSTUPY"/>
              <w:rPr>
                <w:rFonts w:ascii="Arial" w:hAnsi="Arial" w:cs="Arial"/>
                <w:sz w:val="18"/>
                <w:szCs w:val="18"/>
              </w:rPr>
            </w:pPr>
            <w:r>
              <w:rPr>
                <w:rFonts w:ascii="Arial" w:hAnsi="Arial" w:cs="Arial"/>
                <w:sz w:val="18"/>
                <w:szCs w:val="18"/>
              </w:rPr>
              <w:t>občanská společnost a stát, formy participace občanů v politickém životě</w:t>
            </w:r>
          </w:p>
          <w:p w14:paraId="5F4F5BCA" w14:textId="77777777" w:rsidR="008876AF" w:rsidRDefault="008876AF">
            <w:pPr>
              <w:pStyle w:val="VSTUPY"/>
              <w:rPr>
                <w:rFonts w:ascii="Arial" w:hAnsi="Arial" w:cs="Arial"/>
                <w:sz w:val="18"/>
                <w:szCs w:val="18"/>
              </w:rPr>
            </w:pPr>
          </w:p>
          <w:p w14:paraId="02812F20" w14:textId="77777777" w:rsidR="008876AF" w:rsidRDefault="008876AF">
            <w:pPr>
              <w:pStyle w:val="VSTUPY"/>
              <w:rPr>
                <w:rFonts w:ascii="Arial" w:hAnsi="Arial" w:cs="Arial"/>
                <w:sz w:val="18"/>
                <w:szCs w:val="18"/>
              </w:rPr>
            </w:pPr>
            <w:r>
              <w:rPr>
                <w:rFonts w:ascii="Arial" w:hAnsi="Arial" w:cs="Arial"/>
                <w:sz w:val="18"/>
                <w:szCs w:val="18"/>
              </w:rPr>
              <w:t>OSV</w:t>
            </w:r>
          </w:p>
          <w:p w14:paraId="30F990D4" w14:textId="77777777" w:rsidR="008876AF" w:rsidRDefault="008876AF">
            <w:pPr>
              <w:pStyle w:val="TabulkatextChar"/>
              <w:snapToGrid w:val="0"/>
              <w:rPr>
                <w:sz w:val="18"/>
                <w:szCs w:val="18"/>
              </w:rPr>
            </w:pPr>
            <w:r>
              <w:rPr>
                <w:sz w:val="18"/>
                <w:szCs w:val="18"/>
              </w:rPr>
              <w:t>poznávání lidí, mezilidské vztahy, morální rozvoj – hodnoty, postoje, praktická etika– osobnostní rozvoj – sebepoznání a sebepojetí</w:t>
            </w:r>
          </w:p>
          <w:p w14:paraId="7135E351" w14:textId="77777777" w:rsidR="008876AF" w:rsidRDefault="008876AF">
            <w:pPr>
              <w:pStyle w:val="TabulkatextChar"/>
              <w:snapToGrid w:val="0"/>
              <w:rPr>
                <w:sz w:val="18"/>
                <w:szCs w:val="18"/>
              </w:rPr>
            </w:pPr>
            <w:r>
              <w:rPr>
                <w:sz w:val="18"/>
                <w:szCs w:val="18"/>
              </w:rPr>
              <w:t xml:space="preserve"> </w:t>
            </w:r>
          </w:p>
          <w:p w14:paraId="3B5E8426" w14:textId="77777777" w:rsidR="008876AF" w:rsidRDefault="008876AF">
            <w:pPr>
              <w:pStyle w:val="VSTUPY"/>
              <w:rPr>
                <w:rFonts w:ascii="Arial" w:hAnsi="Arial" w:cs="Arial"/>
                <w:sz w:val="18"/>
                <w:szCs w:val="18"/>
              </w:rPr>
            </w:pPr>
            <w:r>
              <w:rPr>
                <w:rFonts w:ascii="Arial" w:hAnsi="Arial" w:cs="Arial"/>
                <w:sz w:val="18"/>
                <w:szCs w:val="18"/>
              </w:rPr>
              <w:t>EGS</w:t>
            </w:r>
          </w:p>
          <w:p w14:paraId="34008B09" w14:textId="77777777" w:rsidR="008876AF" w:rsidRDefault="008876AF">
            <w:pPr>
              <w:pStyle w:val="VSTUPY"/>
              <w:rPr>
                <w:rFonts w:ascii="Arial" w:hAnsi="Arial" w:cs="Arial"/>
                <w:sz w:val="18"/>
                <w:szCs w:val="18"/>
              </w:rPr>
            </w:pPr>
            <w:r>
              <w:rPr>
                <w:rFonts w:ascii="Arial" w:hAnsi="Arial" w:cs="Arial"/>
                <w:sz w:val="18"/>
                <w:szCs w:val="18"/>
              </w:rPr>
              <w:t>objevujeme Evropu a svět, Evropa a svět nás zajímá, atd.</w:t>
            </w:r>
          </w:p>
          <w:p w14:paraId="13E29AF5" w14:textId="77777777" w:rsidR="008876AF" w:rsidRDefault="008876AF">
            <w:pPr>
              <w:pStyle w:val="VSTUPY"/>
              <w:rPr>
                <w:rFonts w:ascii="Arial" w:hAnsi="Arial" w:cs="Arial"/>
                <w:sz w:val="18"/>
                <w:szCs w:val="18"/>
              </w:rPr>
            </w:pPr>
          </w:p>
          <w:p w14:paraId="775F75CD" w14:textId="77777777" w:rsidR="008876AF" w:rsidRDefault="008876AF">
            <w:pPr>
              <w:pStyle w:val="VSTUPY"/>
              <w:rPr>
                <w:rFonts w:ascii="Arial" w:hAnsi="Arial" w:cs="Arial"/>
                <w:sz w:val="18"/>
                <w:szCs w:val="18"/>
              </w:rPr>
            </w:pPr>
            <w:r>
              <w:rPr>
                <w:rFonts w:ascii="Arial" w:hAnsi="Arial" w:cs="Arial"/>
                <w:sz w:val="18"/>
                <w:szCs w:val="18"/>
              </w:rPr>
              <w:t>MKV</w:t>
            </w:r>
          </w:p>
          <w:p w14:paraId="243740A5" w14:textId="77777777" w:rsidR="008876AF" w:rsidRDefault="008876AF">
            <w:pPr>
              <w:pStyle w:val="VSTUPY"/>
              <w:rPr>
                <w:rFonts w:ascii="Arial" w:hAnsi="Arial" w:cs="Arial"/>
                <w:sz w:val="18"/>
                <w:szCs w:val="18"/>
              </w:rPr>
            </w:pPr>
            <w:r>
              <w:rPr>
                <w:rFonts w:ascii="Arial" w:hAnsi="Arial" w:cs="Arial"/>
                <w:sz w:val="18"/>
                <w:szCs w:val="18"/>
              </w:rPr>
              <w:t>kulturní rozdíly, princip sociálního smíru a solidarity</w:t>
            </w:r>
          </w:p>
          <w:p w14:paraId="76B7C77D" w14:textId="77777777" w:rsidR="008876AF" w:rsidRDefault="008876AF">
            <w:pPr>
              <w:pStyle w:val="VSTUPY"/>
              <w:rPr>
                <w:rFonts w:ascii="Arial" w:hAnsi="Arial" w:cs="Arial"/>
                <w:sz w:val="18"/>
                <w:szCs w:val="18"/>
              </w:rPr>
            </w:pPr>
          </w:p>
          <w:p w14:paraId="036D068B" w14:textId="77777777" w:rsidR="008876AF" w:rsidRDefault="008876AF">
            <w:pPr>
              <w:pStyle w:val="VSTUPY"/>
              <w:rPr>
                <w:rFonts w:ascii="Arial" w:hAnsi="Arial" w:cs="Arial"/>
                <w:sz w:val="18"/>
                <w:szCs w:val="18"/>
              </w:rPr>
            </w:pPr>
            <w:r>
              <w:rPr>
                <w:rFonts w:ascii="Arial" w:hAnsi="Arial" w:cs="Arial"/>
                <w:sz w:val="18"/>
                <w:szCs w:val="18"/>
              </w:rPr>
              <w:t>EV</w:t>
            </w:r>
          </w:p>
          <w:p w14:paraId="08A0A6FD" w14:textId="77777777" w:rsidR="008876AF" w:rsidRDefault="008876AF">
            <w:pPr>
              <w:pStyle w:val="VSTUPY"/>
              <w:rPr>
                <w:rFonts w:ascii="Arial" w:hAnsi="Arial" w:cs="Arial"/>
                <w:sz w:val="18"/>
                <w:szCs w:val="18"/>
              </w:rPr>
            </w:pPr>
            <w:r>
              <w:rPr>
                <w:rFonts w:ascii="Arial" w:hAnsi="Arial" w:cs="Arial"/>
                <w:sz w:val="18"/>
                <w:szCs w:val="18"/>
              </w:rPr>
              <w:lastRenderedPageBreak/>
              <w:t>vnímání vztahů člověka a přírody</w:t>
            </w:r>
          </w:p>
          <w:p w14:paraId="1632FCFF" w14:textId="77777777" w:rsidR="008876AF" w:rsidRDefault="008876AF">
            <w:pPr>
              <w:pStyle w:val="VSTUPY"/>
              <w:rPr>
                <w:rFonts w:ascii="Arial" w:hAnsi="Arial" w:cs="Arial"/>
                <w:sz w:val="18"/>
                <w:szCs w:val="18"/>
              </w:rPr>
            </w:pPr>
          </w:p>
          <w:p w14:paraId="3D20883F" w14:textId="77777777" w:rsidR="008876AF" w:rsidRDefault="008876AF">
            <w:pPr>
              <w:pStyle w:val="VSTUPY"/>
              <w:rPr>
                <w:rFonts w:ascii="Arial" w:hAnsi="Arial" w:cs="Arial"/>
                <w:sz w:val="18"/>
                <w:szCs w:val="18"/>
              </w:rPr>
            </w:pPr>
          </w:p>
        </w:tc>
      </w:tr>
    </w:tbl>
    <w:p w14:paraId="6E11A26D" w14:textId="3260D148" w:rsidR="008876AF" w:rsidRDefault="008876AF" w:rsidP="008876AF">
      <w:pPr>
        <w:rPr>
          <w:rFonts w:ascii="Arial" w:hAnsi="Arial" w:cs="Arial"/>
          <w:sz w:val="18"/>
          <w:szCs w:val="18"/>
        </w:rPr>
      </w:pPr>
    </w:p>
    <w:p w14:paraId="35912CCE" w14:textId="77777777" w:rsidR="008876AF" w:rsidRDefault="008876AF" w:rsidP="008876AF">
      <w:pPr>
        <w:rPr>
          <w:rFonts w:ascii="Arial" w:hAnsi="Arial" w:cs="Arial"/>
          <w:sz w:val="18"/>
          <w:szCs w:val="18"/>
        </w:rPr>
      </w:pPr>
    </w:p>
    <w:p w14:paraId="1D70A265" w14:textId="76A40020" w:rsidR="008876AF" w:rsidRDefault="008876AF" w:rsidP="008876AF">
      <w:pPr>
        <w:rPr>
          <w:rFonts w:ascii="Arial" w:hAnsi="Arial" w:cs="Arial"/>
          <w:sz w:val="18"/>
          <w:szCs w:val="18"/>
        </w:rPr>
      </w:pPr>
    </w:p>
    <w:p w14:paraId="3BAC3462" w14:textId="7955AAB7" w:rsidR="008876AF" w:rsidRDefault="008876AF" w:rsidP="008876AF">
      <w:pPr>
        <w:outlineLvl w:val="0"/>
        <w:rPr>
          <w:rFonts w:ascii="Arial" w:hAnsi="Arial" w:cs="Arial"/>
          <w:b/>
          <w:color w:val="800080"/>
          <w:u w:val="single"/>
        </w:rPr>
      </w:pPr>
      <w:r>
        <w:rPr>
          <w:rFonts w:ascii="Arial" w:hAnsi="Arial" w:cs="Arial"/>
          <w:b/>
        </w:rPr>
        <w:lastRenderedPageBreak/>
        <w:t xml:space="preserve">5.4.3 </w:t>
      </w:r>
      <w:r>
        <w:rPr>
          <w:rFonts w:ascii="Arial" w:hAnsi="Arial" w:cs="Arial"/>
          <w:b/>
          <w:u w:val="single"/>
        </w:rPr>
        <w:t xml:space="preserve">Předmět: </w:t>
      </w:r>
      <w:r>
        <w:rPr>
          <w:rFonts w:ascii="Arial" w:hAnsi="Arial" w:cs="Arial"/>
          <w:b/>
          <w:color w:val="800080"/>
          <w:u w:val="single"/>
        </w:rPr>
        <w:t>Přírodověda</w:t>
      </w:r>
    </w:p>
    <w:p w14:paraId="58627981" w14:textId="77777777" w:rsidR="008876AF" w:rsidRDefault="008876AF" w:rsidP="008876AF">
      <w:pPr>
        <w:rPr>
          <w:rFonts w:ascii="Arial" w:hAnsi="Arial" w:cs="Arial"/>
          <w:b/>
        </w:rPr>
      </w:pPr>
    </w:p>
    <w:p w14:paraId="54DC24E6" w14:textId="77777777" w:rsidR="008876AF" w:rsidRDefault="008876AF" w:rsidP="008876AF">
      <w:pPr>
        <w:jc w:val="both"/>
        <w:outlineLvl w:val="0"/>
        <w:rPr>
          <w:rFonts w:ascii="Arial" w:hAnsi="Arial" w:cs="Arial"/>
          <w:b/>
          <w:u w:val="single"/>
        </w:rPr>
      </w:pPr>
      <w:r>
        <w:rPr>
          <w:rFonts w:ascii="Arial" w:hAnsi="Arial" w:cs="Arial"/>
          <w:b/>
          <w:u w:val="single"/>
        </w:rPr>
        <w:t>Obsahové, časové a organizační vymezení:</w:t>
      </w:r>
    </w:p>
    <w:p w14:paraId="1C807FFF" w14:textId="77777777" w:rsidR="008876AF" w:rsidRDefault="008876AF" w:rsidP="008876AF">
      <w:pPr>
        <w:jc w:val="both"/>
        <w:rPr>
          <w:rFonts w:ascii="Arial" w:hAnsi="Arial" w:cs="Arial"/>
          <w:u w:val="single"/>
        </w:rPr>
      </w:pPr>
    </w:p>
    <w:p w14:paraId="08BB1775" w14:textId="161A74DA" w:rsidR="008876AF" w:rsidRDefault="008876AF" w:rsidP="008876AF">
      <w:pPr>
        <w:jc w:val="both"/>
        <w:rPr>
          <w:rFonts w:ascii="Arial" w:hAnsi="Arial" w:cs="Arial"/>
        </w:rPr>
      </w:pPr>
      <w:r>
        <w:rPr>
          <w:rFonts w:ascii="Arial" w:hAnsi="Arial" w:cs="Arial"/>
        </w:rPr>
        <w:t xml:space="preserve">Předmět se vyučuje ve čtvrtém ročníku 1 hodinu týdně a v pátém dvě hodiny týdně.  Přírodověda je součástí vzdělávacího oboru Člověk a jeho svět, vzdělávací obsah je členěn do pěti </w:t>
      </w:r>
      <w:r w:rsidR="00271B31">
        <w:rPr>
          <w:rFonts w:ascii="Arial" w:hAnsi="Arial" w:cs="Arial"/>
        </w:rPr>
        <w:t>tematických</w:t>
      </w:r>
      <w:r>
        <w:rPr>
          <w:rFonts w:ascii="Arial" w:hAnsi="Arial" w:cs="Arial"/>
        </w:rPr>
        <w:t xml:space="preserve"> okruhů.</w:t>
      </w:r>
      <w:r w:rsidR="00CD494E">
        <w:rPr>
          <w:rFonts w:ascii="Arial" w:hAnsi="Arial" w:cs="Arial"/>
        </w:rPr>
        <w:t xml:space="preserve"> </w:t>
      </w:r>
      <w:r w:rsidR="00CD494E" w:rsidRPr="00CD494E">
        <w:rPr>
          <w:rFonts w:ascii="Arial" w:hAnsi="Arial" w:cs="Arial"/>
        </w:rPr>
        <w:t>Zapojení digitálních technologií umožňuje žákům názornější porozumění přírodním jevům, které nelze pozorovat v reálných podmínkách, rozšiřuje možnosti provádění a zaznamenání pokusů</w:t>
      </w:r>
      <w:r w:rsidR="00CD494E">
        <w:rPr>
          <w:rFonts w:ascii="Arial" w:hAnsi="Arial" w:cs="Arial"/>
        </w:rPr>
        <w:t>.</w:t>
      </w:r>
    </w:p>
    <w:p w14:paraId="0C7F915D" w14:textId="77777777" w:rsidR="008876AF" w:rsidRDefault="008876AF" w:rsidP="008876AF">
      <w:pPr>
        <w:jc w:val="both"/>
        <w:rPr>
          <w:rFonts w:ascii="Arial" w:hAnsi="Arial" w:cs="Arial"/>
          <w:b/>
        </w:rPr>
      </w:pPr>
    </w:p>
    <w:p w14:paraId="14F8568F" w14:textId="77777777" w:rsidR="008876AF" w:rsidRDefault="008876AF" w:rsidP="008876AF">
      <w:pPr>
        <w:jc w:val="both"/>
        <w:rPr>
          <w:rFonts w:ascii="Arial" w:hAnsi="Arial" w:cs="Arial"/>
        </w:rPr>
      </w:pPr>
      <w:r>
        <w:rPr>
          <w:rFonts w:ascii="Arial" w:hAnsi="Arial" w:cs="Arial"/>
          <w:b/>
        </w:rPr>
        <w:t>Místo, kde žijeme</w:t>
      </w:r>
      <w:r>
        <w:rPr>
          <w:rFonts w:ascii="Arial" w:hAnsi="Arial" w:cs="Arial"/>
        </w:rPr>
        <w:t>: okolní krajina (místní oblast, region) – zemský povrch, rozšíření půd, rostlinstva a živočichů, působení lidí na krajinu a životní prostředí, dopravní výchova, praktické poznávání místních a regionálních skutečností s důrazem na dopravní výchovu.</w:t>
      </w:r>
    </w:p>
    <w:p w14:paraId="161D6127" w14:textId="77777777" w:rsidR="008876AF" w:rsidRDefault="008876AF" w:rsidP="008876AF">
      <w:pPr>
        <w:jc w:val="both"/>
        <w:rPr>
          <w:rFonts w:ascii="Arial" w:hAnsi="Arial" w:cs="Arial"/>
        </w:rPr>
      </w:pPr>
    </w:p>
    <w:p w14:paraId="0024C74D" w14:textId="77777777" w:rsidR="008876AF" w:rsidRDefault="008876AF" w:rsidP="008876AF">
      <w:pPr>
        <w:jc w:val="both"/>
        <w:rPr>
          <w:rFonts w:ascii="Arial" w:hAnsi="Arial" w:cs="Arial"/>
        </w:rPr>
      </w:pPr>
      <w:r>
        <w:rPr>
          <w:rFonts w:ascii="Arial" w:hAnsi="Arial" w:cs="Arial"/>
          <w:b/>
        </w:rPr>
        <w:t>Lidé kolem nás</w:t>
      </w:r>
      <w:r>
        <w:rPr>
          <w:rFonts w:ascii="Arial" w:hAnsi="Arial" w:cs="Arial"/>
        </w:rPr>
        <w:t>: upevňování základů vhodného chování a jednání s lidmi, upevňování principů demokracie, základní globální problémy, problémy konzumní společnosti, globální problémy přírodního prostředí.</w:t>
      </w:r>
    </w:p>
    <w:p w14:paraId="1DFE75F2" w14:textId="77777777" w:rsidR="008876AF" w:rsidRDefault="008876AF" w:rsidP="008876AF">
      <w:pPr>
        <w:jc w:val="both"/>
        <w:rPr>
          <w:rFonts w:ascii="Arial" w:hAnsi="Arial" w:cs="Arial"/>
        </w:rPr>
      </w:pPr>
    </w:p>
    <w:p w14:paraId="45FF7565" w14:textId="77777777" w:rsidR="008876AF" w:rsidRDefault="008876AF" w:rsidP="008876AF">
      <w:pPr>
        <w:jc w:val="both"/>
        <w:outlineLvl w:val="0"/>
        <w:rPr>
          <w:rFonts w:ascii="Arial" w:hAnsi="Arial" w:cs="Arial"/>
        </w:rPr>
      </w:pPr>
      <w:r>
        <w:rPr>
          <w:rFonts w:ascii="Arial" w:hAnsi="Arial" w:cs="Arial"/>
          <w:b/>
        </w:rPr>
        <w:t>Lidé a čas</w:t>
      </w:r>
      <w:r>
        <w:rPr>
          <w:rFonts w:ascii="Arial" w:hAnsi="Arial" w:cs="Arial"/>
        </w:rPr>
        <w:t>: orientace v čase, kalendáře, letopočet, režim dne, současnost a minulost v našem životě.</w:t>
      </w:r>
    </w:p>
    <w:p w14:paraId="7447798E" w14:textId="77777777" w:rsidR="008876AF" w:rsidRDefault="008876AF" w:rsidP="008876AF">
      <w:pPr>
        <w:jc w:val="both"/>
        <w:rPr>
          <w:rFonts w:ascii="Arial" w:hAnsi="Arial" w:cs="Arial"/>
        </w:rPr>
      </w:pPr>
    </w:p>
    <w:p w14:paraId="750F42EE" w14:textId="77777777" w:rsidR="008876AF" w:rsidRDefault="008876AF" w:rsidP="008876AF">
      <w:pPr>
        <w:jc w:val="both"/>
        <w:rPr>
          <w:rFonts w:ascii="Arial" w:hAnsi="Arial" w:cs="Arial"/>
        </w:rPr>
      </w:pPr>
      <w:r>
        <w:rPr>
          <w:rFonts w:ascii="Arial" w:hAnsi="Arial" w:cs="Arial"/>
          <w:b/>
        </w:rPr>
        <w:t>Rozmanitost přírody</w:t>
      </w:r>
      <w:r>
        <w:rPr>
          <w:rFonts w:ascii="Arial" w:hAnsi="Arial" w:cs="Arial"/>
        </w:rPr>
        <w:t>: Země jako planeta sluneční soustavy, rozmanitost a proměnlivost živé i neživé přírody, rostliny, houby, živočichové, znaky života, životní potřeby a podmínky rovnováha v přírodě, vliv lidské činnosti na přírodu, ochrana přírody a životního prostředí, likvidace odpadů, živelné pohromy a ekologické katastrofy.</w:t>
      </w:r>
    </w:p>
    <w:p w14:paraId="65879886" w14:textId="77777777" w:rsidR="008876AF" w:rsidRDefault="008876AF" w:rsidP="008876AF">
      <w:pPr>
        <w:jc w:val="both"/>
        <w:rPr>
          <w:rFonts w:ascii="Arial" w:hAnsi="Arial" w:cs="Arial"/>
        </w:rPr>
      </w:pPr>
    </w:p>
    <w:p w14:paraId="1DF33475" w14:textId="77777777" w:rsidR="008876AF" w:rsidRDefault="008876AF" w:rsidP="008876AF">
      <w:pPr>
        <w:jc w:val="both"/>
        <w:rPr>
          <w:rFonts w:ascii="Arial" w:hAnsi="Arial" w:cs="Arial"/>
        </w:rPr>
      </w:pPr>
      <w:r>
        <w:rPr>
          <w:rFonts w:ascii="Arial" w:hAnsi="Arial" w:cs="Arial"/>
          <w:b/>
        </w:rPr>
        <w:t>Člověk a jeho zdraví</w:t>
      </w:r>
      <w:r>
        <w:rPr>
          <w:rFonts w:ascii="Arial" w:hAnsi="Arial" w:cs="Arial"/>
        </w:rPr>
        <w:t>: lidské tělo, biologické a fyziologické funkce a potřeby člověka, vývoj jedince, základy lidské reprodukce, partnerství, rodičovství a základy sexuální výchovy, péče o zdraví, první pomoc, odpovědnost člověka za své zdraví, situace hromadného ohrožení.</w:t>
      </w:r>
    </w:p>
    <w:p w14:paraId="163035F0" w14:textId="77777777" w:rsidR="008876AF" w:rsidRDefault="008876AF" w:rsidP="008876AF">
      <w:pPr>
        <w:jc w:val="both"/>
        <w:rPr>
          <w:rFonts w:ascii="Arial" w:hAnsi="Arial" w:cs="Arial"/>
        </w:rPr>
      </w:pPr>
      <w:r>
        <w:rPr>
          <w:rFonts w:ascii="Arial" w:hAnsi="Arial" w:cs="Arial"/>
        </w:rPr>
        <w:t xml:space="preserve">Součástí výuky </w:t>
      </w:r>
      <w:proofErr w:type="gramStart"/>
      <w:r>
        <w:rPr>
          <w:rFonts w:ascii="Arial" w:hAnsi="Arial" w:cs="Arial"/>
        </w:rPr>
        <w:t>je  absolvování</w:t>
      </w:r>
      <w:proofErr w:type="gramEnd"/>
      <w:r>
        <w:rPr>
          <w:rFonts w:ascii="Arial" w:hAnsi="Arial" w:cs="Arial"/>
        </w:rPr>
        <w:t xml:space="preserve"> dopravní výuky na dětském dopravním hřišti.</w:t>
      </w:r>
    </w:p>
    <w:p w14:paraId="5291EBF6" w14:textId="77777777" w:rsidR="008876AF" w:rsidRDefault="008876AF" w:rsidP="008876AF">
      <w:pPr>
        <w:jc w:val="both"/>
        <w:outlineLvl w:val="0"/>
        <w:rPr>
          <w:rFonts w:ascii="Arial" w:hAnsi="Arial" w:cs="Arial"/>
          <w:b/>
          <w:u w:val="single"/>
        </w:rPr>
      </w:pPr>
      <w:r>
        <w:rPr>
          <w:rFonts w:ascii="Arial" w:hAnsi="Arial" w:cs="Arial"/>
          <w:b/>
          <w:u w:val="single"/>
        </w:rPr>
        <w:t>V Přírodovědě jsou realizována tato průřezová témata:</w:t>
      </w:r>
    </w:p>
    <w:p w14:paraId="431629EA" w14:textId="77777777" w:rsidR="008876AF" w:rsidRDefault="008876AF" w:rsidP="008876AF">
      <w:pPr>
        <w:rPr>
          <w:rFonts w:ascii="Arial" w:hAnsi="Arial" w:cs="Arial"/>
        </w:rPr>
      </w:pPr>
      <w:r>
        <w:rPr>
          <w:rFonts w:ascii="Arial" w:hAnsi="Arial" w:cs="Arial"/>
        </w:rPr>
        <w:t>EV- vztah člověka k životnímu prostředí, zodpovědnost a spoluzodpovědnost za stav životního prostředí, ekosystémy, základní podmínky života-</w:t>
      </w:r>
    </w:p>
    <w:p w14:paraId="3572E6BC" w14:textId="77777777" w:rsidR="008876AF" w:rsidRDefault="008876AF" w:rsidP="008876AF">
      <w:pPr>
        <w:outlineLvl w:val="0"/>
        <w:rPr>
          <w:rFonts w:ascii="Arial" w:hAnsi="Arial" w:cs="Arial"/>
        </w:rPr>
      </w:pPr>
      <w:r>
        <w:rPr>
          <w:rFonts w:ascii="Arial" w:hAnsi="Arial" w:cs="Arial"/>
        </w:rPr>
        <w:t>VDO- občanská společnost a škola, pravidla chování, atd.</w:t>
      </w:r>
    </w:p>
    <w:p w14:paraId="140A77F7" w14:textId="77777777" w:rsidR="008876AF" w:rsidRDefault="008876AF" w:rsidP="008876AF">
      <w:pPr>
        <w:rPr>
          <w:rFonts w:ascii="Arial" w:hAnsi="Arial" w:cs="Arial"/>
        </w:rPr>
      </w:pPr>
    </w:p>
    <w:p w14:paraId="70A90503" w14:textId="77777777" w:rsidR="008876AF" w:rsidRDefault="008876AF" w:rsidP="008876AF">
      <w:pPr>
        <w:outlineLvl w:val="0"/>
        <w:rPr>
          <w:rFonts w:ascii="Arial" w:hAnsi="Arial" w:cs="Arial"/>
        </w:rPr>
      </w:pPr>
      <w:r>
        <w:rPr>
          <w:rFonts w:ascii="Arial" w:hAnsi="Arial" w:cs="Arial"/>
        </w:rPr>
        <w:t xml:space="preserve">MKV - </w:t>
      </w:r>
      <w:proofErr w:type="spellStart"/>
      <w:r>
        <w:rPr>
          <w:rFonts w:ascii="Arial" w:hAnsi="Arial" w:cs="Arial"/>
        </w:rPr>
        <w:t>multikulturalita,lidské</w:t>
      </w:r>
      <w:proofErr w:type="spellEnd"/>
      <w:r>
        <w:rPr>
          <w:rFonts w:ascii="Arial" w:hAnsi="Arial" w:cs="Arial"/>
        </w:rPr>
        <w:t xml:space="preserve"> vztahy</w:t>
      </w:r>
    </w:p>
    <w:p w14:paraId="1F322C78" w14:textId="77777777" w:rsidR="008876AF" w:rsidRDefault="008876AF" w:rsidP="008876AF">
      <w:pPr>
        <w:jc w:val="both"/>
        <w:rPr>
          <w:rFonts w:ascii="Arial" w:hAnsi="Arial" w:cs="Arial"/>
        </w:rPr>
      </w:pPr>
    </w:p>
    <w:p w14:paraId="62E0AC1E" w14:textId="77777777" w:rsidR="008876AF" w:rsidRDefault="008876AF" w:rsidP="008876AF">
      <w:pPr>
        <w:jc w:val="both"/>
        <w:outlineLvl w:val="0"/>
        <w:rPr>
          <w:rFonts w:ascii="Arial" w:hAnsi="Arial" w:cs="Arial"/>
          <w:b/>
          <w:u w:val="single"/>
        </w:rPr>
      </w:pPr>
      <w:r>
        <w:rPr>
          <w:rFonts w:ascii="Arial" w:hAnsi="Arial" w:cs="Arial"/>
          <w:b/>
          <w:u w:val="single"/>
        </w:rPr>
        <w:t>Výchovné a vzdělávací strategie pro rozvoj klíčových kompetencí žáků:</w:t>
      </w:r>
    </w:p>
    <w:p w14:paraId="6037E166" w14:textId="77777777" w:rsidR="008876AF" w:rsidRDefault="008876AF" w:rsidP="008876AF">
      <w:pPr>
        <w:jc w:val="both"/>
        <w:rPr>
          <w:rFonts w:ascii="Arial" w:hAnsi="Arial" w:cs="Arial"/>
        </w:rPr>
      </w:pPr>
    </w:p>
    <w:p w14:paraId="5ACEF27A" w14:textId="77777777" w:rsidR="008876AF" w:rsidRDefault="008876AF" w:rsidP="008876AF">
      <w:pPr>
        <w:jc w:val="both"/>
        <w:outlineLvl w:val="0"/>
        <w:rPr>
          <w:rFonts w:ascii="Arial" w:hAnsi="Arial" w:cs="Arial"/>
          <w:b/>
          <w:u w:val="single"/>
        </w:rPr>
      </w:pPr>
    </w:p>
    <w:p w14:paraId="503905CA" w14:textId="77777777" w:rsidR="008876AF" w:rsidRDefault="008876AF" w:rsidP="008876AF">
      <w:pPr>
        <w:jc w:val="both"/>
        <w:outlineLvl w:val="0"/>
        <w:rPr>
          <w:rFonts w:ascii="Arial" w:hAnsi="Arial" w:cs="Arial"/>
          <w:b/>
          <w:u w:val="single"/>
        </w:rPr>
      </w:pPr>
      <w:r>
        <w:rPr>
          <w:rFonts w:ascii="Arial" w:hAnsi="Arial" w:cs="Arial"/>
          <w:b/>
          <w:u w:val="single"/>
        </w:rPr>
        <w:t>Kompetence k učení:</w:t>
      </w:r>
    </w:p>
    <w:p w14:paraId="369FFD8F" w14:textId="77777777" w:rsidR="008876AF" w:rsidRDefault="008876AF">
      <w:pPr>
        <w:numPr>
          <w:ilvl w:val="0"/>
          <w:numId w:val="101"/>
        </w:numPr>
        <w:jc w:val="both"/>
        <w:rPr>
          <w:rFonts w:ascii="Arial" w:hAnsi="Arial" w:cs="Arial"/>
        </w:rPr>
      </w:pPr>
      <w:r>
        <w:rPr>
          <w:rFonts w:ascii="Arial" w:hAnsi="Arial" w:cs="Arial"/>
        </w:rPr>
        <w:t>žák získává informace o přírodě, učí se pozorovat přírodu, zaznamenávat a hodnotit výsledky svého pozorován.</w:t>
      </w:r>
    </w:p>
    <w:p w14:paraId="32CF355C" w14:textId="77777777" w:rsidR="008876AF" w:rsidRDefault="008876AF" w:rsidP="008876AF">
      <w:pPr>
        <w:ind w:left="360"/>
        <w:jc w:val="both"/>
        <w:rPr>
          <w:rFonts w:ascii="Arial" w:hAnsi="Arial" w:cs="Arial"/>
        </w:rPr>
      </w:pPr>
    </w:p>
    <w:p w14:paraId="523EDF2A" w14:textId="77777777" w:rsidR="008876AF" w:rsidRDefault="008876AF" w:rsidP="008876AF">
      <w:pPr>
        <w:jc w:val="both"/>
        <w:outlineLvl w:val="0"/>
        <w:rPr>
          <w:rFonts w:ascii="Arial" w:hAnsi="Arial" w:cs="Arial"/>
          <w:b/>
          <w:u w:val="single"/>
        </w:rPr>
      </w:pPr>
      <w:r>
        <w:rPr>
          <w:rFonts w:ascii="Arial" w:hAnsi="Arial" w:cs="Arial"/>
          <w:b/>
          <w:u w:val="single"/>
        </w:rPr>
        <w:t>Kompetence k řešení problémů:</w:t>
      </w:r>
    </w:p>
    <w:p w14:paraId="510438CE" w14:textId="77777777" w:rsidR="008876AF" w:rsidRDefault="008876AF">
      <w:pPr>
        <w:numPr>
          <w:ilvl w:val="0"/>
          <w:numId w:val="101"/>
        </w:numPr>
        <w:jc w:val="both"/>
        <w:rPr>
          <w:rFonts w:ascii="Arial" w:hAnsi="Arial" w:cs="Arial"/>
        </w:rPr>
      </w:pPr>
      <w:r>
        <w:rPr>
          <w:rFonts w:ascii="Arial" w:hAnsi="Arial" w:cs="Arial"/>
        </w:rPr>
        <w:t>žák se učí řešit zadané úkoly, správně se rozhodovat v různých situacích, učí se vyhledávat informace vhodné k řešení problémů.</w:t>
      </w:r>
    </w:p>
    <w:p w14:paraId="2A041BEA" w14:textId="77777777" w:rsidR="008876AF" w:rsidRDefault="008876AF" w:rsidP="008876AF">
      <w:pPr>
        <w:ind w:left="360"/>
        <w:jc w:val="both"/>
        <w:rPr>
          <w:rFonts w:ascii="Arial" w:hAnsi="Arial" w:cs="Arial"/>
        </w:rPr>
      </w:pPr>
    </w:p>
    <w:p w14:paraId="7AAFBB1E" w14:textId="77777777" w:rsidR="008876AF" w:rsidRDefault="008876AF" w:rsidP="008876AF">
      <w:pPr>
        <w:jc w:val="both"/>
        <w:outlineLvl w:val="0"/>
        <w:rPr>
          <w:rFonts w:ascii="Arial" w:hAnsi="Arial" w:cs="Arial"/>
          <w:b/>
          <w:u w:val="single"/>
        </w:rPr>
      </w:pPr>
      <w:r>
        <w:rPr>
          <w:rFonts w:ascii="Arial" w:hAnsi="Arial" w:cs="Arial"/>
          <w:b/>
          <w:u w:val="single"/>
        </w:rPr>
        <w:t>Kompetence komunikativní:</w:t>
      </w:r>
    </w:p>
    <w:p w14:paraId="42AA694E" w14:textId="77777777" w:rsidR="008876AF" w:rsidRDefault="008876AF">
      <w:pPr>
        <w:numPr>
          <w:ilvl w:val="0"/>
          <w:numId w:val="101"/>
        </w:numPr>
        <w:jc w:val="both"/>
        <w:rPr>
          <w:rFonts w:ascii="Arial" w:hAnsi="Arial" w:cs="Arial"/>
        </w:rPr>
      </w:pPr>
      <w:r>
        <w:rPr>
          <w:rFonts w:ascii="Arial" w:hAnsi="Arial" w:cs="Arial"/>
        </w:rPr>
        <w:t>žák si rozšiřuje slovní zásobu v osvojovaných tématech, k pojmenování pozorovaných skutečností a k jejich zachycení ve vlastních projevech, názorech a výtvorech,</w:t>
      </w:r>
    </w:p>
    <w:p w14:paraId="1E96B579" w14:textId="77777777" w:rsidR="008876AF" w:rsidRDefault="008876AF">
      <w:pPr>
        <w:numPr>
          <w:ilvl w:val="0"/>
          <w:numId w:val="101"/>
        </w:numPr>
        <w:jc w:val="both"/>
        <w:rPr>
          <w:rFonts w:ascii="Arial" w:hAnsi="Arial" w:cs="Arial"/>
        </w:rPr>
      </w:pPr>
      <w:r>
        <w:rPr>
          <w:rFonts w:ascii="Arial" w:hAnsi="Arial" w:cs="Arial"/>
        </w:rPr>
        <w:t>žák se učí vyjadřovat své myšlenky, poznatky a dojmy, reagovat na myšlenky, názory a podněty jiných.</w:t>
      </w:r>
    </w:p>
    <w:p w14:paraId="16BC9829" w14:textId="77777777" w:rsidR="008876AF" w:rsidRDefault="008876AF" w:rsidP="008876AF">
      <w:pPr>
        <w:ind w:left="360"/>
        <w:jc w:val="both"/>
        <w:rPr>
          <w:rFonts w:ascii="Arial" w:hAnsi="Arial" w:cs="Arial"/>
        </w:rPr>
      </w:pPr>
    </w:p>
    <w:p w14:paraId="5C260F05" w14:textId="77777777" w:rsidR="008876AF" w:rsidRDefault="008876AF" w:rsidP="008876AF">
      <w:pPr>
        <w:jc w:val="both"/>
        <w:outlineLvl w:val="0"/>
        <w:rPr>
          <w:rFonts w:ascii="Arial" w:hAnsi="Arial" w:cs="Arial"/>
          <w:b/>
          <w:u w:val="single"/>
        </w:rPr>
      </w:pPr>
      <w:r>
        <w:rPr>
          <w:rFonts w:ascii="Arial" w:hAnsi="Arial" w:cs="Arial"/>
          <w:b/>
          <w:u w:val="single"/>
        </w:rPr>
        <w:t>Kompetence sociální a personální:</w:t>
      </w:r>
    </w:p>
    <w:p w14:paraId="3B1B2083" w14:textId="77777777" w:rsidR="008876AF" w:rsidRDefault="008876AF">
      <w:pPr>
        <w:numPr>
          <w:ilvl w:val="0"/>
          <w:numId w:val="102"/>
        </w:numPr>
        <w:jc w:val="both"/>
        <w:rPr>
          <w:rFonts w:ascii="Arial" w:hAnsi="Arial" w:cs="Arial"/>
        </w:rPr>
      </w:pPr>
      <w:r>
        <w:rPr>
          <w:rFonts w:ascii="Arial" w:hAnsi="Arial" w:cs="Arial"/>
        </w:rPr>
        <w:t>žák pracuje ve skupině, učí se spolupracovat s druhými při řešení daného úkolu, respektují názory a zkušenosti druhých.</w:t>
      </w:r>
    </w:p>
    <w:p w14:paraId="1ABB186F" w14:textId="77777777" w:rsidR="008876AF" w:rsidRDefault="008876AF" w:rsidP="008876AF">
      <w:pPr>
        <w:ind w:left="360"/>
        <w:jc w:val="both"/>
        <w:rPr>
          <w:rFonts w:ascii="Arial" w:hAnsi="Arial" w:cs="Arial"/>
        </w:rPr>
      </w:pPr>
    </w:p>
    <w:p w14:paraId="16A521CF" w14:textId="77777777" w:rsidR="008876AF" w:rsidRDefault="008876AF" w:rsidP="008876AF">
      <w:pPr>
        <w:jc w:val="both"/>
        <w:outlineLvl w:val="0"/>
        <w:rPr>
          <w:rFonts w:ascii="Arial" w:hAnsi="Arial" w:cs="Arial"/>
          <w:b/>
          <w:u w:val="single"/>
        </w:rPr>
      </w:pPr>
      <w:r>
        <w:rPr>
          <w:rFonts w:ascii="Arial" w:hAnsi="Arial" w:cs="Arial"/>
          <w:b/>
          <w:u w:val="single"/>
        </w:rPr>
        <w:t>Kompetence občanské:</w:t>
      </w:r>
    </w:p>
    <w:p w14:paraId="580EC09D" w14:textId="77777777" w:rsidR="008876AF" w:rsidRDefault="008876AF">
      <w:pPr>
        <w:numPr>
          <w:ilvl w:val="0"/>
          <w:numId w:val="102"/>
        </w:numPr>
        <w:jc w:val="both"/>
        <w:rPr>
          <w:rFonts w:ascii="Arial" w:hAnsi="Arial" w:cs="Arial"/>
        </w:rPr>
      </w:pPr>
      <w:r>
        <w:rPr>
          <w:rFonts w:ascii="Arial" w:hAnsi="Arial" w:cs="Arial"/>
        </w:rPr>
        <w:t>žák se učí poznávat a chápat rozdíly mezi lidmi, učí se tolerantnímu chování a jednání, bezproblémové a bezkonfliktní komunikaci,</w:t>
      </w:r>
    </w:p>
    <w:p w14:paraId="49002CA3" w14:textId="77777777" w:rsidR="008876AF" w:rsidRDefault="008876AF">
      <w:pPr>
        <w:numPr>
          <w:ilvl w:val="0"/>
          <w:numId w:val="102"/>
        </w:numPr>
        <w:jc w:val="both"/>
        <w:rPr>
          <w:rFonts w:ascii="Arial" w:hAnsi="Arial" w:cs="Arial"/>
        </w:rPr>
      </w:pPr>
      <w:r>
        <w:rPr>
          <w:rFonts w:ascii="Arial" w:hAnsi="Arial" w:cs="Arial"/>
        </w:rPr>
        <w:t>chování v situacích ohrožení vlastního zdraví i zdraví a bezpečnosti druhých.</w:t>
      </w:r>
    </w:p>
    <w:p w14:paraId="26BD4EBF" w14:textId="77777777" w:rsidR="008876AF" w:rsidRDefault="008876AF" w:rsidP="008876AF">
      <w:pPr>
        <w:jc w:val="both"/>
        <w:rPr>
          <w:rFonts w:ascii="Arial" w:hAnsi="Arial" w:cs="Arial"/>
        </w:rPr>
      </w:pPr>
    </w:p>
    <w:p w14:paraId="4782AD95" w14:textId="77777777" w:rsidR="008876AF" w:rsidRDefault="008876AF" w:rsidP="008876AF">
      <w:pPr>
        <w:jc w:val="both"/>
        <w:outlineLvl w:val="0"/>
        <w:rPr>
          <w:rFonts w:ascii="Arial" w:hAnsi="Arial" w:cs="Arial"/>
          <w:b/>
          <w:u w:val="single"/>
        </w:rPr>
      </w:pPr>
      <w:r>
        <w:rPr>
          <w:rFonts w:ascii="Arial" w:hAnsi="Arial" w:cs="Arial"/>
          <w:b/>
          <w:u w:val="single"/>
        </w:rPr>
        <w:t>Kompetence pracovní:</w:t>
      </w:r>
    </w:p>
    <w:p w14:paraId="7B4A0FCE" w14:textId="69519567" w:rsidR="008876AF" w:rsidRDefault="008876AF">
      <w:pPr>
        <w:numPr>
          <w:ilvl w:val="0"/>
          <w:numId w:val="103"/>
        </w:numPr>
        <w:jc w:val="both"/>
        <w:rPr>
          <w:rFonts w:ascii="Arial" w:hAnsi="Arial" w:cs="Arial"/>
        </w:rPr>
      </w:pPr>
      <w:r>
        <w:rPr>
          <w:rFonts w:ascii="Arial" w:hAnsi="Arial" w:cs="Arial"/>
        </w:rPr>
        <w:t>žák si utváří pracovní návyky v jednoduché samostatné i týmové činnosti, dodržují vymezená pravidla.</w:t>
      </w:r>
    </w:p>
    <w:p w14:paraId="79DD896D" w14:textId="42EE01D9" w:rsidR="00A53FBE" w:rsidRDefault="00A53FBE" w:rsidP="00A53FBE">
      <w:pPr>
        <w:jc w:val="both"/>
        <w:rPr>
          <w:rFonts w:ascii="Arial" w:hAnsi="Arial" w:cs="Arial"/>
        </w:rPr>
      </w:pPr>
    </w:p>
    <w:p w14:paraId="3AF1F2FB" w14:textId="35A626AE" w:rsidR="00A53FBE" w:rsidRDefault="00A53FBE" w:rsidP="00A53FBE">
      <w:pPr>
        <w:jc w:val="both"/>
        <w:outlineLvl w:val="0"/>
        <w:rPr>
          <w:rFonts w:ascii="Arial" w:hAnsi="Arial" w:cs="Arial"/>
          <w:b/>
          <w:u w:val="single"/>
        </w:rPr>
      </w:pPr>
      <w:r>
        <w:rPr>
          <w:rFonts w:ascii="Arial" w:hAnsi="Arial" w:cs="Arial"/>
          <w:b/>
          <w:u w:val="single"/>
        </w:rPr>
        <w:t>Kompetence digitální:</w:t>
      </w:r>
    </w:p>
    <w:p w14:paraId="7A9FB293" w14:textId="77777777" w:rsidR="00A53FBE" w:rsidRPr="0062208D" w:rsidRDefault="00A53FBE">
      <w:pPr>
        <w:numPr>
          <w:ilvl w:val="0"/>
          <w:numId w:val="103"/>
        </w:numPr>
        <w:jc w:val="both"/>
        <w:rPr>
          <w:rFonts w:ascii="Arial" w:hAnsi="Arial" w:cs="Arial"/>
        </w:rPr>
      </w:pPr>
      <w:r>
        <w:rPr>
          <w:rFonts w:ascii="Arial" w:hAnsi="Arial" w:cs="Arial"/>
        </w:rPr>
        <w:t>žák</w:t>
      </w:r>
      <w:r w:rsidRPr="0062208D">
        <w:rPr>
          <w:rFonts w:ascii="Arial" w:hAnsi="Arial" w:cs="Arial"/>
        </w:rPr>
        <w:t xml:space="preserve"> </w:t>
      </w:r>
      <w:r>
        <w:rPr>
          <w:rFonts w:ascii="Arial" w:hAnsi="Arial" w:cs="Arial"/>
        </w:rPr>
        <w:t>je veden k vytváření</w:t>
      </w:r>
      <w:r w:rsidRPr="0062208D">
        <w:rPr>
          <w:rFonts w:ascii="Arial" w:hAnsi="Arial" w:cs="Arial"/>
        </w:rPr>
        <w:t xml:space="preserve"> společných pravidel chování ve třídě včetně pravidel při práci s technologiemi a na jejich dodržování</w:t>
      </w:r>
    </w:p>
    <w:p w14:paraId="5B92A5B1" w14:textId="77777777" w:rsidR="00A53FBE" w:rsidRPr="0062208D" w:rsidRDefault="00A53FBE">
      <w:pPr>
        <w:numPr>
          <w:ilvl w:val="0"/>
          <w:numId w:val="103"/>
        </w:numPr>
        <w:jc w:val="both"/>
        <w:rPr>
          <w:rFonts w:ascii="Arial" w:hAnsi="Arial" w:cs="Arial"/>
        </w:rPr>
      </w:pPr>
      <w:r>
        <w:rPr>
          <w:rFonts w:ascii="Arial" w:hAnsi="Arial" w:cs="Arial"/>
        </w:rPr>
        <w:t>žák je veden</w:t>
      </w:r>
      <w:r w:rsidRPr="0062208D">
        <w:rPr>
          <w:rFonts w:ascii="Arial" w:hAnsi="Arial" w:cs="Arial"/>
        </w:rPr>
        <w:t xml:space="preserve"> k dodržování pravidel chování při interakci v digitálním prostředí, k ochraně osobních údajů a k uvědomění si, které údaje je vhodné, a naopak nevhodné o sobě zveřejňovat a proč</w:t>
      </w:r>
    </w:p>
    <w:p w14:paraId="23EB4D8C" w14:textId="77777777" w:rsidR="00A53FBE" w:rsidRPr="0062208D" w:rsidRDefault="00A53FBE">
      <w:pPr>
        <w:numPr>
          <w:ilvl w:val="0"/>
          <w:numId w:val="103"/>
        </w:numPr>
        <w:jc w:val="both"/>
        <w:rPr>
          <w:rFonts w:ascii="Arial" w:hAnsi="Arial" w:cs="Arial"/>
        </w:rPr>
      </w:pPr>
      <w:r w:rsidRPr="0062208D">
        <w:rPr>
          <w:rFonts w:ascii="Arial" w:hAnsi="Arial" w:cs="Arial"/>
        </w:rPr>
        <w:t>žák</w:t>
      </w:r>
      <w:r>
        <w:rPr>
          <w:rFonts w:ascii="Arial" w:hAnsi="Arial" w:cs="Arial"/>
        </w:rPr>
        <w:t xml:space="preserve"> je veden</w:t>
      </w:r>
      <w:r w:rsidRPr="0062208D">
        <w:rPr>
          <w:rFonts w:ascii="Arial" w:hAnsi="Arial" w:cs="Arial"/>
        </w:rPr>
        <w:t xml:space="preserve"> k respektování autorských práv při využívání obrázků, videí a informací</w:t>
      </w:r>
    </w:p>
    <w:p w14:paraId="150AA9F6" w14:textId="77777777" w:rsidR="00A53FBE" w:rsidRPr="0062208D" w:rsidRDefault="00A53FBE">
      <w:pPr>
        <w:numPr>
          <w:ilvl w:val="0"/>
          <w:numId w:val="103"/>
        </w:numPr>
        <w:jc w:val="both"/>
        <w:rPr>
          <w:rFonts w:ascii="Arial" w:hAnsi="Arial" w:cs="Arial"/>
        </w:rPr>
      </w:pPr>
      <w:r>
        <w:rPr>
          <w:rFonts w:ascii="Arial" w:hAnsi="Arial" w:cs="Arial"/>
        </w:rPr>
        <w:t>žák je veden</w:t>
      </w:r>
      <w:r w:rsidRPr="0062208D">
        <w:rPr>
          <w:rFonts w:ascii="Arial" w:hAnsi="Arial" w:cs="Arial"/>
        </w:rPr>
        <w:t xml:space="preserve"> ke zdravému používání online technologií, k uvědomění si zdravotních rizik, která mohou nastat při jejich dlouhodobém používání, a k jejich předcházení, např. zařazováním relaxačních chvilek</w:t>
      </w:r>
    </w:p>
    <w:p w14:paraId="5526FB63" w14:textId="77777777" w:rsidR="00A53FBE" w:rsidRPr="0062208D" w:rsidRDefault="00A53FBE">
      <w:pPr>
        <w:numPr>
          <w:ilvl w:val="0"/>
          <w:numId w:val="103"/>
        </w:numPr>
        <w:jc w:val="both"/>
        <w:rPr>
          <w:rFonts w:ascii="Arial" w:hAnsi="Arial" w:cs="Arial"/>
        </w:rPr>
      </w:pPr>
      <w:r>
        <w:rPr>
          <w:rFonts w:ascii="Arial" w:hAnsi="Arial" w:cs="Arial"/>
        </w:rPr>
        <w:t>žák je motivován</w:t>
      </w:r>
      <w:r w:rsidRPr="0062208D">
        <w:rPr>
          <w:rFonts w:ascii="Arial" w:hAnsi="Arial" w:cs="Arial"/>
        </w:rPr>
        <w:t xml:space="preserve"> ke zkoumání přírody s využitím online aplikací a ke vhodnému využívání digitálních map a navigací</w:t>
      </w:r>
    </w:p>
    <w:p w14:paraId="77A6165E" w14:textId="4E275E08" w:rsidR="008876AF" w:rsidRPr="00A53FBE" w:rsidRDefault="00A53FBE">
      <w:pPr>
        <w:numPr>
          <w:ilvl w:val="0"/>
          <w:numId w:val="103"/>
        </w:numPr>
        <w:jc w:val="both"/>
        <w:rPr>
          <w:rFonts w:ascii="Arial" w:hAnsi="Arial" w:cs="Arial"/>
        </w:rPr>
      </w:pPr>
      <w:r>
        <w:rPr>
          <w:rFonts w:ascii="Arial" w:hAnsi="Arial" w:cs="Arial"/>
        </w:rPr>
        <w:t>žák dostává</w:t>
      </w:r>
      <w:r w:rsidRPr="0062208D">
        <w:rPr>
          <w:rFonts w:ascii="Arial" w:hAnsi="Arial" w:cs="Arial"/>
        </w:rPr>
        <w:t xml:space="preserve"> prostor k plánování a realizaci pozorování a pokusů s účelným využitím digitálních technologií</w:t>
      </w:r>
      <w:r w:rsidR="008876AF" w:rsidRPr="00A53FBE">
        <w:rPr>
          <w:rFonts w:ascii="Arial" w:hAnsi="Arial" w:cs="Arial"/>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988"/>
        <w:gridCol w:w="11154"/>
      </w:tblGrid>
      <w:tr w:rsidR="008876AF" w14:paraId="5622A88F" w14:textId="77777777" w:rsidTr="008876AF">
        <w:tc>
          <w:tcPr>
            <w:tcW w:w="2988" w:type="dxa"/>
            <w:tcBorders>
              <w:top w:val="double" w:sz="4" w:space="0" w:color="auto"/>
              <w:left w:val="double" w:sz="4" w:space="0" w:color="auto"/>
              <w:bottom w:val="double" w:sz="4" w:space="0" w:color="auto"/>
              <w:right w:val="double" w:sz="4" w:space="0" w:color="auto"/>
            </w:tcBorders>
            <w:hideMark/>
          </w:tcPr>
          <w:p w14:paraId="39B50CB5" w14:textId="77777777" w:rsidR="008876AF" w:rsidRDefault="008876AF">
            <w:pPr>
              <w:spacing w:line="360" w:lineRule="auto"/>
              <w:jc w:val="both"/>
              <w:rPr>
                <w:rFonts w:ascii="Arial" w:hAnsi="Arial" w:cs="Arial"/>
                <w:b/>
                <w:sz w:val="18"/>
                <w:szCs w:val="18"/>
              </w:rPr>
            </w:pPr>
            <w:r>
              <w:rPr>
                <w:rFonts w:ascii="Arial" w:hAnsi="Arial" w:cs="Arial"/>
                <w:b/>
                <w:sz w:val="18"/>
                <w:szCs w:val="18"/>
              </w:rPr>
              <w:lastRenderedPageBreak/>
              <w:t>Vzdělávací oblast:</w:t>
            </w:r>
          </w:p>
        </w:tc>
        <w:tc>
          <w:tcPr>
            <w:tcW w:w="11154" w:type="dxa"/>
            <w:tcBorders>
              <w:top w:val="double" w:sz="4" w:space="0" w:color="auto"/>
              <w:left w:val="double" w:sz="4" w:space="0" w:color="auto"/>
              <w:bottom w:val="double" w:sz="4" w:space="0" w:color="auto"/>
              <w:right w:val="double" w:sz="4" w:space="0" w:color="auto"/>
            </w:tcBorders>
            <w:hideMark/>
          </w:tcPr>
          <w:p w14:paraId="71B55FA1" w14:textId="77777777" w:rsidR="008876AF" w:rsidRDefault="008876AF">
            <w:pPr>
              <w:spacing w:line="360" w:lineRule="auto"/>
              <w:jc w:val="both"/>
              <w:rPr>
                <w:rFonts w:ascii="Arial" w:hAnsi="Arial" w:cs="Arial"/>
                <w:sz w:val="18"/>
                <w:szCs w:val="18"/>
              </w:rPr>
            </w:pPr>
            <w:r>
              <w:rPr>
                <w:rFonts w:ascii="Arial" w:hAnsi="Arial" w:cs="Arial"/>
                <w:sz w:val="18"/>
                <w:szCs w:val="18"/>
              </w:rPr>
              <w:t>Člověk a jeho svět</w:t>
            </w:r>
          </w:p>
        </w:tc>
      </w:tr>
      <w:tr w:rsidR="008876AF" w14:paraId="2200133D" w14:textId="77777777" w:rsidTr="008876AF">
        <w:tc>
          <w:tcPr>
            <w:tcW w:w="2988" w:type="dxa"/>
            <w:tcBorders>
              <w:top w:val="double" w:sz="4" w:space="0" w:color="auto"/>
              <w:left w:val="double" w:sz="4" w:space="0" w:color="auto"/>
              <w:bottom w:val="double" w:sz="4" w:space="0" w:color="auto"/>
              <w:right w:val="double" w:sz="4" w:space="0" w:color="auto"/>
            </w:tcBorders>
            <w:hideMark/>
          </w:tcPr>
          <w:p w14:paraId="0AA96692" w14:textId="77777777" w:rsidR="008876AF" w:rsidRDefault="008876AF">
            <w:pPr>
              <w:spacing w:line="360" w:lineRule="auto"/>
              <w:jc w:val="both"/>
              <w:rPr>
                <w:rFonts w:ascii="Arial" w:hAnsi="Arial" w:cs="Arial"/>
                <w:b/>
                <w:sz w:val="18"/>
                <w:szCs w:val="18"/>
              </w:rPr>
            </w:pPr>
            <w:r>
              <w:rPr>
                <w:rFonts w:ascii="Arial" w:hAnsi="Arial" w:cs="Arial"/>
                <w:b/>
                <w:sz w:val="18"/>
                <w:szCs w:val="18"/>
              </w:rPr>
              <w:t>Vyučovací předmět:</w:t>
            </w:r>
          </w:p>
        </w:tc>
        <w:tc>
          <w:tcPr>
            <w:tcW w:w="11154" w:type="dxa"/>
            <w:tcBorders>
              <w:top w:val="double" w:sz="4" w:space="0" w:color="auto"/>
              <w:left w:val="double" w:sz="4" w:space="0" w:color="auto"/>
              <w:bottom w:val="double" w:sz="4" w:space="0" w:color="auto"/>
              <w:right w:val="double" w:sz="4" w:space="0" w:color="auto"/>
            </w:tcBorders>
            <w:hideMark/>
          </w:tcPr>
          <w:p w14:paraId="1FD0A2BE" w14:textId="77777777" w:rsidR="008876AF" w:rsidRDefault="008876AF">
            <w:pPr>
              <w:spacing w:line="360" w:lineRule="auto"/>
              <w:jc w:val="both"/>
              <w:rPr>
                <w:rFonts w:ascii="Arial" w:hAnsi="Arial" w:cs="Arial"/>
                <w:b/>
                <w:color w:val="800080"/>
                <w:sz w:val="18"/>
                <w:szCs w:val="18"/>
              </w:rPr>
            </w:pPr>
            <w:r>
              <w:rPr>
                <w:rFonts w:ascii="Arial" w:hAnsi="Arial" w:cs="Arial"/>
                <w:b/>
                <w:color w:val="800080"/>
                <w:sz w:val="18"/>
                <w:szCs w:val="18"/>
              </w:rPr>
              <w:t>Přírodověda</w:t>
            </w:r>
          </w:p>
        </w:tc>
      </w:tr>
      <w:tr w:rsidR="008876AF" w14:paraId="116E9EA6" w14:textId="77777777" w:rsidTr="008876AF">
        <w:tc>
          <w:tcPr>
            <w:tcW w:w="2988" w:type="dxa"/>
            <w:tcBorders>
              <w:top w:val="double" w:sz="4" w:space="0" w:color="auto"/>
              <w:left w:val="double" w:sz="4" w:space="0" w:color="auto"/>
              <w:bottom w:val="double" w:sz="4" w:space="0" w:color="auto"/>
              <w:right w:val="double" w:sz="4" w:space="0" w:color="auto"/>
            </w:tcBorders>
            <w:hideMark/>
          </w:tcPr>
          <w:p w14:paraId="77EED82F" w14:textId="77777777" w:rsidR="008876AF" w:rsidRDefault="008876AF">
            <w:pPr>
              <w:spacing w:line="360" w:lineRule="auto"/>
              <w:jc w:val="both"/>
              <w:rPr>
                <w:rFonts w:ascii="Arial" w:hAnsi="Arial" w:cs="Arial"/>
                <w:b/>
                <w:sz w:val="18"/>
                <w:szCs w:val="18"/>
              </w:rPr>
            </w:pPr>
            <w:r>
              <w:rPr>
                <w:rFonts w:ascii="Arial" w:hAnsi="Arial" w:cs="Arial"/>
                <w:b/>
                <w:sz w:val="18"/>
                <w:szCs w:val="18"/>
              </w:rPr>
              <w:t xml:space="preserve">Ročník-období: </w:t>
            </w:r>
          </w:p>
        </w:tc>
        <w:tc>
          <w:tcPr>
            <w:tcW w:w="11154" w:type="dxa"/>
            <w:tcBorders>
              <w:top w:val="double" w:sz="4" w:space="0" w:color="auto"/>
              <w:left w:val="double" w:sz="4" w:space="0" w:color="auto"/>
              <w:bottom w:val="double" w:sz="4" w:space="0" w:color="auto"/>
              <w:right w:val="double" w:sz="4" w:space="0" w:color="auto"/>
            </w:tcBorders>
            <w:hideMark/>
          </w:tcPr>
          <w:p w14:paraId="20E878CA" w14:textId="77777777" w:rsidR="008876AF" w:rsidRDefault="008876AF">
            <w:pPr>
              <w:spacing w:line="360" w:lineRule="auto"/>
              <w:jc w:val="both"/>
              <w:rPr>
                <w:rFonts w:ascii="Arial" w:hAnsi="Arial" w:cs="Arial"/>
                <w:sz w:val="18"/>
                <w:szCs w:val="18"/>
              </w:rPr>
            </w:pPr>
            <w:r>
              <w:rPr>
                <w:rFonts w:ascii="Arial" w:hAnsi="Arial" w:cs="Arial"/>
                <w:b/>
                <w:color w:val="FF0000"/>
                <w:sz w:val="18"/>
                <w:szCs w:val="18"/>
              </w:rPr>
              <w:t xml:space="preserve">4. ročník </w:t>
            </w:r>
            <w:r>
              <w:rPr>
                <w:rFonts w:ascii="Arial" w:hAnsi="Arial" w:cs="Arial"/>
                <w:sz w:val="18"/>
                <w:szCs w:val="18"/>
              </w:rPr>
              <w:t>- 2.období</w:t>
            </w:r>
          </w:p>
        </w:tc>
      </w:tr>
    </w:tbl>
    <w:p w14:paraId="5BC901CC" w14:textId="77777777" w:rsidR="008876AF" w:rsidRDefault="008876AF" w:rsidP="008876AF">
      <w:pPr>
        <w:spacing w:line="360" w:lineRule="auto"/>
        <w:jc w:val="both"/>
        <w:rPr>
          <w:rFonts w:ascii="Arial" w:hAnsi="Arial" w:cs="Arial"/>
          <w:sz w:val="18"/>
          <w:szCs w:val="18"/>
        </w:rPr>
      </w:pPr>
    </w:p>
    <w:tbl>
      <w:tblPr>
        <w:tblW w:w="0" w:type="auto"/>
        <w:tblCellMar>
          <w:left w:w="70" w:type="dxa"/>
          <w:right w:w="70" w:type="dxa"/>
        </w:tblCellMar>
        <w:tblLook w:val="04A0" w:firstRow="1" w:lastRow="0" w:firstColumn="1" w:lastColumn="0" w:noHBand="0" w:noVBand="1"/>
      </w:tblPr>
      <w:tblGrid>
        <w:gridCol w:w="14142"/>
      </w:tblGrid>
      <w:tr w:rsidR="008876AF" w14:paraId="22AF9535" w14:textId="77777777" w:rsidTr="008876AF">
        <w:trPr>
          <w:trHeight w:val="454"/>
        </w:trPr>
        <w:tc>
          <w:tcPr>
            <w:tcW w:w="14142" w:type="dxa"/>
            <w:vAlign w:val="center"/>
            <w:hideMark/>
          </w:tcPr>
          <w:p w14:paraId="4956D17D" w14:textId="77777777" w:rsidR="008876AF" w:rsidRDefault="008876AF">
            <w:pPr>
              <w:pStyle w:val="Nadpis1"/>
              <w:rPr>
                <w:rFonts w:ascii="Arial" w:hAnsi="Arial" w:cs="Arial"/>
                <w:sz w:val="18"/>
                <w:szCs w:val="18"/>
              </w:rPr>
            </w:pPr>
            <w:r>
              <w:rPr>
                <w:rFonts w:ascii="Arial" w:hAnsi="Arial" w:cs="Arial"/>
                <w:sz w:val="18"/>
                <w:szCs w:val="18"/>
              </w:rPr>
              <w:t>Očekávané výstupy předmětu</w:t>
            </w:r>
          </w:p>
        </w:tc>
      </w:tr>
      <w:tr w:rsidR="008876AF" w14:paraId="05936E36" w14:textId="77777777" w:rsidTr="008876AF">
        <w:trPr>
          <w:trHeight w:val="583"/>
        </w:trPr>
        <w:tc>
          <w:tcPr>
            <w:tcW w:w="14142" w:type="dxa"/>
          </w:tcPr>
          <w:p w14:paraId="44FBE234" w14:textId="77777777" w:rsidR="008876AF" w:rsidRDefault="008876AF">
            <w:pPr>
              <w:spacing w:line="360" w:lineRule="auto"/>
              <w:ind w:left="360"/>
              <w:rPr>
                <w:rFonts w:ascii="Arial" w:hAnsi="Arial" w:cs="Arial"/>
                <w:sz w:val="18"/>
                <w:szCs w:val="18"/>
              </w:rPr>
            </w:pPr>
          </w:p>
          <w:p w14:paraId="0E21B777" w14:textId="77777777" w:rsidR="008876AF" w:rsidRDefault="008876AF">
            <w:pPr>
              <w:pStyle w:val="RVP-Uvozovacvty"/>
              <w:spacing w:line="360" w:lineRule="auto"/>
              <w:ind w:left="360"/>
              <w:rPr>
                <w:rFonts w:ascii="Arial" w:hAnsi="Arial" w:cs="Arial"/>
                <w:sz w:val="18"/>
                <w:szCs w:val="18"/>
              </w:rPr>
            </w:pPr>
            <w:r>
              <w:rPr>
                <w:rFonts w:ascii="Arial" w:hAnsi="Arial" w:cs="Arial"/>
                <w:sz w:val="18"/>
                <w:szCs w:val="18"/>
              </w:rPr>
              <w:t>Na konci 2. období základního vzdělávání žák:</w:t>
            </w:r>
          </w:p>
          <w:p w14:paraId="03FA3D4F" w14:textId="1457BB31" w:rsidR="008876AF" w:rsidRDefault="008876AF" w:rsidP="00A53FBE">
            <w:pPr>
              <w:pStyle w:val="TmaRVPZV"/>
              <w:ind w:left="360"/>
              <w:rPr>
                <w:rFonts w:ascii="Arial" w:hAnsi="Arial" w:cs="Arial"/>
                <w:bCs w:val="0"/>
                <w:sz w:val="18"/>
                <w:szCs w:val="18"/>
              </w:rPr>
            </w:pPr>
            <w:r>
              <w:rPr>
                <w:rFonts w:ascii="Arial" w:hAnsi="Arial" w:cs="Arial"/>
                <w:bCs w:val="0"/>
                <w:sz w:val="18"/>
                <w:szCs w:val="18"/>
              </w:rPr>
              <w:t>MÍSTO, KDE ŽIJEME</w:t>
            </w:r>
          </w:p>
          <w:p w14:paraId="04B4FDF4" w14:textId="77777777" w:rsidR="00A53FBE" w:rsidRDefault="00A53FBE" w:rsidP="00A53FBE">
            <w:pPr>
              <w:pStyle w:val="TmaRVPZV"/>
              <w:ind w:left="360"/>
              <w:rPr>
                <w:rFonts w:ascii="Arial" w:hAnsi="Arial" w:cs="Arial"/>
                <w:bCs w:val="0"/>
                <w:sz w:val="18"/>
                <w:szCs w:val="18"/>
              </w:rPr>
            </w:pPr>
          </w:p>
          <w:p w14:paraId="320EA996" w14:textId="77777777" w:rsidR="008876AF" w:rsidRDefault="008876AF">
            <w:pPr>
              <w:pStyle w:val="Styl11bTunKurzvaVpravo02cmPed1b"/>
              <w:numPr>
                <w:ilvl w:val="0"/>
                <w:numId w:val="104"/>
              </w:numPr>
              <w:tabs>
                <w:tab w:val="clear" w:pos="1800"/>
              </w:tabs>
              <w:ind w:left="1067"/>
              <w:rPr>
                <w:rFonts w:ascii="Arial" w:hAnsi="Arial" w:cs="Arial"/>
                <w:b w:val="0"/>
                <w:bCs w:val="0"/>
                <w:sz w:val="18"/>
                <w:szCs w:val="18"/>
              </w:rPr>
            </w:pPr>
            <w:r>
              <w:rPr>
                <w:rFonts w:ascii="Arial" w:hAnsi="Arial" w:cs="Arial"/>
                <w:b w:val="0"/>
                <w:bCs w:val="0"/>
                <w:sz w:val="18"/>
                <w:szCs w:val="18"/>
              </w:rPr>
              <w:t>určí a vysvětlí polohu svého bydliště nebo pobytu vzhledem ke krajině a státu</w:t>
            </w:r>
          </w:p>
          <w:p w14:paraId="778CA792" w14:textId="77777777" w:rsidR="008876AF" w:rsidRDefault="008876AF">
            <w:pPr>
              <w:pStyle w:val="Styl11bTunKurzvaVpravo02cmPed1b"/>
              <w:numPr>
                <w:ilvl w:val="0"/>
                <w:numId w:val="104"/>
              </w:numPr>
              <w:tabs>
                <w:tab w:val="clear" w:pos="1800"/>
              </w:tabs>
              <w:ind w:left="1067"/>
              <w:rPr>
                <w:rFonts w:ascii="Arial" w:hAnsi="Arial" w:cs="Arial"/>
                <w:b w:val="0"/>
                <w:bCs w:val="0"/>
                <w:sz w:val="18"/>
                <w:szCs w:val="18"/>
              </w:rPr>
            </w:pPr>
            <w:r>
              <w:rPr>
                <w:rFonts w:ascii="Arial" w:hAnsi="Arial" w:cs="Arial"/>
                <w:b w:val="0"/>
                <w:bCs w:val="0"/>
                <w:sz w:val="18"/>
                <w:szCs w:val="18"/>
              </w:rPr>
              <w:t>určí světové strany v přírodě i podle mapy, orientuje se podle nich a řídí se podle zásad bezpečného pohybu a pobytu v přírodě</w:t>
            </w:r>
          </w:p>
          <w:p w14:paraId="6A058233" w14:textId="77777777" w:rsidR="008876AF" w:rsidRDefault="008876AF">
            <w:pPr>
              <w:pStyle w:val="Styl11bTunKurzvaVpravo02cmPed1b"/>
              <w:numPr>
                <w:ilvl w:val="0"/>
                <w:numId w:val="104"/>
              </w:numPr>
              <w:tabs>
                <w:tab w:val="clear" w:pos="1800"/>
              </w:tabs>
              <w:ind w:left="1067"/>
              <w:rPr>
                <w:rFonts w:ascii="Arial" w:hAnsi="Arial" w:cs="Arial"/>
                <w:b w:val="0"/>
                <w:bCs w:val="0"/>
                <w:sz w:val="18"/>
                <w:szCs w:val="18"/>
              </w:rPr>
            </w:pPr>
            <w:r>
              <w:rPr>
                <w:rFonts w:ascii="Arial" w:hAnsi="Arial" w:cs="Arial"/>
                <w:b w:val="0"/>
                <w:bCs w:val="0"/>
                <w:sz w:val="18"/>
                <w:szCs w:val="18"/>
              </w:rPr>
              <w:t>rozlišuje mezi náčrty, plány a základními typy map; vyhledává jednoduché údaje o přírodních podmínkách a sídlištích lidí na mapách naší republiky, Evropy a polokoulí</w:t>
            </w:r>
          </w:p>
          <w:p w14:paraId="7060C999" w14:textId="77777777" w:rsidR="008876AF" w:rsidRDefault="008876AF">
            <w:pPr>
              <w:pStyle w:val="Styl11bTunKurzvaVpravo02cmPed1b"/>
              <w:numPr>
                <w:ilvl w:val="0"/>
                <w:numId w:val="104"/>
              </w:numPr>
              <w:tabs>
                <w:tab w:val="clear" w:pos="1800"/>
              </w:tabs>
              <w:ind w:left="1067"/>
              <w:rPr>
                <w:rFonts w:ascii="Arial" w:hAnsi="Arial" w:cs="Arial"/>
                <w:b w:val="0"/>
                <w:bCs w:val="0"/>
                <w:sz w:val="18"/>
                <w:szCs w:val="18"/>
              </w:rPr>
            </w:pPr>
            <w:r>
              <w:rPr>
                <w:rFonts w:ascii="Arial" w:hAnsi="Arial" w:cs="Arial"/>
                <w:b w:val="0"/>
                <w:bCs w:val="0"/>
                <w:sz w:val="18"/>
                <w:szCs w:val="18"/>
              </w:rPr>
              <w:t>vyhledá typické regionální zvláštnosti přírody, osídlení, hospodářství a kultury, jednoduchým způsobem posoudí jejich význam z hlediska přírodního, historického, politického, správního a vlastnického</w:t>
            </w:r>
          </w:p>
          <w:p w14:paraId="4C22E213" w14:textId="77777777" w:rsidR="008876AF" w:rsidRDefault="008876AF">
            <w:pPr>
              <w:pStyle w:val="Styl11bTunKurzvaVpravo02cmPed1b"/>
              <w:numPr>
                <w:ilvl w:val="0"/>
                <w:numId w:val="104"/>
              </w:numPr>
              <w:tabs>
                <w:tab w:val="clear" w:pos="1800"/>
              </w:tabs>
              <w:ind w:left="1067"/>
              <w:rPr>
                <w:rFonts w:ascii="Arial" w:hAnsi="Arial" w:cs="Arial"/>
                <w:b w:val="0"/>
                <w:bCs w:val="0"/>
                <w:sz w:val="18"/>
                <w:szCs w:val="18"/>
              </w:rPr>
            </w:pPr>
            <w:r>
              <w:rPr>
                <w:rFonts w:ascii="Arial" w:hAnsi="Arial" w:cs="Arial"/>
                <w:b w:val="0"/>
                <w:bCs w:val="0"/>
                <w:sz w:val="18"/>
                <w:szCs w:val="18"/>
              </w:rPr>
              <w:t>zprostředkuje ostatním zkušenosti, zážitky a zajímavosti z vlastních cest a porovná způsob života a přírodu v naší vlasti i v jiných zemích</w:t>
            </w:r>
          </w:p>
          <w:p w14:paraId="7147D787" w14:textId="77777777" w:rsidR="008876AF" w:rsidRDefault="008876AF">
            <w:pPr>
              <w:pStyle w:val="Styl11bTunKurzvaVpravo02cmPed1b"/>
              <w:numPr>
                <w:ilvl w:val="0"/>
                <w:numId w:val="104"/>
              </w:numPr>
              <w:tabs>
                <w:tab w:val="clear" w:pos="1800"/>
              </w:tabs>
              <w:spacing w:line="360" w:lineRule="auto"/>
              <w:ind w:left="1067"/>
              <w:rPr>
                <w:rFonts w:ascii="Arial" w:hAnsi="Arial" w:cs="Arial"/>
                <w:b w:val="0"/>
                <w:bCs w:val="0"/>
                <w:sz w:val="18"/>
                <w:szCs w:val="18"/>
              </w:rPr>
            </w:pPr>
            <w:r>
              <w:rPr>
                <w:rFonts w:ascii="Arial" w:hAnsi="Arial" w:cs="Arial"/>
                <w:b w:val="0"/>
                <w:bCs w:val="0"/>
                <w:sz w:val="18"/>
                <w:szCs w:val="18"/>
              </w:rPr>
              <w:t>rozlišuje hlavní orgány státní moci a některé jejich zástupce, symboly našeho státu a jejich význam</w:t>
            </w:r>
          </w:p>
          <w:p w14:paraId="6C245412" w14:textId="77777777" w:rsidR="008876AF" w:rsidRDefault="008876AF">
            <w:pPr>
              <w:pStyle w:val="TmaRVPZV"/>
              <w:ind w:left="360"/>
              <w:rPr>
                <w:rFonts w:ascii="Arial" w:hAnsi="Arial" w:cs="Arial"/>
                <w:bCs w:val="0"/>
                <w:sz w:val="18"/>
                <w:szCs w:val="18"/>
              </w:rPr>
            </w:pPr>
            <w:r>
              <w:rPr>
                <w:rFonts w:ascii="Arial" w:hAnsi="Arial" w:cs="Arial"/>
                <w:bCs w:val="0"/>
                <w:sz w:val="18"/>
                <w:szCs w:val="18"/>
              </w:rPr>
              <w:t>LIDÉ KOLEM NÁS</w:t>
            </w:r>
          </w:p>
          <w:p w14:paraId="48BA2475" w14:textId="77777777" w:rsidR="008876AF" w:rsidRDefault="008876AF">
            <w:pPr>
              <w:pStyle w:val="TmaRVPZV"/>
              <w:ind w:left="360"/>
              <w:rPr>
                <w:rFonts w:ascii="Arial" w:hAnsi="Arial" w:cs="Arial"/>
                <w:bCs w:val="0"/>
                <w:sz w:val="18"/>
                <w:szCs w:val="18"/>
              </w:rPr>
            </w:pPr>
          </w:p>
          <w:p w14:paraId="28158854" w14:textId="468A0937" w:rsidR="008876AF" w:rsidRDefault="008876AF">
            <w:pPr>
              <w:pStyle w:val="Styl11bTunKurzvaVpravo02cmPed1b"/>
              <w:numPr>
                <w:ilvl w:val="0"/>
                <w:numId w:val="105"/>
              </w:numPr>
              <w:rPr>
                <w:rFonts w:ascii="Arial" w:hAnsi="Arial" w:cs="Arial"/>
                <w:b w:val="0"/>
                <w:bCs w:val="0"/>
                <w:sz w:val="18"/>
                <w:szCs w:val="18"/>
              </w:rPr>
            </w:pPr>
            <w:r>
              <w:rPr>
                <w:rFonts w:ascii="Arial" w:hAnsi="Arial" w:cs="Arial"/>
                <w:b w:val="0"/>
                <w:bCs w:val="0"/>
                <w:sz w:val="18"/>
                <w:szCs w:val="18"/>
              </w:rPr>
              <w:t>vyjádří na základě vlastních zkušeností základní vztahy mezi lidmi, vyvodí a dodržuje pravidla pro soužití ve škole, mezi chlapci a dívkami, v rodině, v obci (městě)</w:t>
            </w:r>
            <w:r w:rsidR="00CD494E">
              <w:rPr>
                <w:rFonts w:ascii="Arial" w:hAnsi="Arial" w:cs="Arial"/>
                <w:b w:val="0"/>
                <w:bCs w:val="0"/>
                <w:sz w:val="18"/>
                <w:szCs w:val="18"/>
              </w:rPr>
              <w:t xml:space="preserve"> i při interakci v digitálním světě</w:t>
            </w:r>
          </w:p>
          <w:p w14:paraId="5D1BC09A" w14:textId="77777777" w:rsidR="008876AF" w:rsidRDefault="008876AF">
            <w:pPr>
              <w:pStyle w:val="Styl11bTunKurzvaVpravo02cmPed1b"/>
              <w:numPr>
                <w:ilvl w:val="0"/>
                <w:numId w:val="105"/>
              </w:numPr>
              <w:rPr>
                <w:rFonts w:ascii="Arial" w:hAnsi="Arial" w:cs="Arial"/>
                <w:b w:val="0"/>
                <w:bCs w:val="0"/>
                <w:sz w:val="18"/>
                <w:szCs w:val="18"/>
              </w:rPr>
            </w:pPr>
            <w:r>
              <w:rPr>
                <w:rFonts w:ascii="Arial" w:hAnsi="Arial" w:cs="Arial"/>
                <w:b w:val="0"/>
                <w:bCs w:val="0"/>
                <w:sz w:val="18"/>
                <w:szCs w:val="18"/>
              </w:rPr>
              <w:t>rozlišuje základní rozdíly mezi jednotlivci, obhájí při konkrétních činnostech své názory, popřípadě připustí svůj omyl, dohodne se na společném postupu a řešení se spolužáky</w:t>
            </w:r>
          </w:p>
          <w:p w14:paraId="0CB8B5BB" w14:textId="24F59F23" w:rsidR="008876AF" w:rsidRDefault="008876AF">
            <w:pPr>
              <w:pStyle w:val="Styl11bTunKurzvaVpravo02cmPed1b"/>
              <w:numPr>
                <w:ilvl w:val="0"/>
                <w:numId w:val="105"/>
              </w:numPr>
              <w:rPr>
                <w:rFonts w:ascii="Arial" w:hAnsi="Arial" w:cs="Arial"/>
                <w:b w:val="0"/>
                <w:bCs w:val="0"/>
                <w:sz w:val="18"/>
                <w:szCs w:val="18"/>
              </w:rPr>
            </w:pPr>
            <w:r>
              <w:rPr>
                <w:rFonts w:ascii="Arial" w:hAnsi="Arial" w:cs="Arial"/>
                <w:b w:val="0"/>
                <w:bCs w:val="0"/>
                <w:sz w:val="18"/>
                <w:szCs w:val="18"/>
              </w:rPr>
              <w:t>rozpozná ve svém okolí</w:t>
            </w:r>
            <w:r w:rsidR="00CD494E">
              <w:rPr>
                <w:rFonts w:ascii="Arial" w:hAnsi="Arial" w:cs="Arial"/>
                <w:b w:val="0"/>
                <w:bCs w:val="0"/>
                <w:sz w:val="18"/>
                <w:szCs w:val="18"/>
              </w:rPr>
              <w:t xml:space="preserve"> i v digitálním světě</w:t>
            </w:r>
            <w:r>
              <w:rPr>
                <w:rFonts w:ascii="Arial" w:hAnsi="Arial" w:cs="Arial"/>
                <w:b w:val="0"/>
                <w:bCs w:val="0"/>
                <w:sz w:val="18"/>
                <w:szCs w:val="18"/>
              </w:rPr>
              <w:t xml:space="preserve"> jednání a chování, která se už tolerovat nemohou a která porušují základní lidská práva nebo demokratické principy</w:t>
            </w:r>
          </w:p>
          <w:p w14:paraId="25207BFC" w14:textId="77777777" w:rsidR="008876AF" w:rsidRDefault="008876AF">
            <w:pPr>
              <w:pStyle w:val="Styl11bTunKurzvaVpravo02cmPed1b"/>
              <w:numPr>
                <w:ilvl w:val="0"/>
                <w:numId w:val="105"/>
              </w:numPr>
              <w:rPr>
                <w:rFonts w:ascii="Arial" w:hAnsi="Arial" w:cs="Arial"/>
                <w:b w:val="0"/>
                <w:bCs w:val="0"/>
                <w:sz w:val="18"/>
                <w:szCs w:val="18"/>
              </w:rPr>
            </w:pPr>
            <w:r>
              <w:rPr>
                <w:rFonts w:ascii="Arial" w:hAnsi="Arial" w:cs="Arial"/>
                <w:b w:val="0"/>
                <w:bCs w:val="0"/>
                <w:sz w:val="18"/>
                <w:szCs w:val="18"/>
              </w:rPr>
              <w:t>rozlišuje základní formy vlastnictví; používá peníze v běžných situacích</w:t>
            </w:r>
          </w:p>
          <w:p w14:paraId="6A413D19" w14:textId="2E7F2121" w:rsidR="008876AF" w:rsidRDefault="008876AF">
            <w:pPr>
              <w:pStyle w:val="Styl11bTunKurzvaVpravo02cmPed1b"/>
              <w:numPr>
                <w:ilvl w:val="0"/>
                <w:numId w:val="105"/>
              </w:numPr>
              <w:rPr>
                <w:rFonts w:ascii="Arial" w:hAnsi="Arial" w:cs="Arial"/>
                <w:b w:val="0"/>
                <w:bCs w:val="0"/>
                <w:sz w:val="18"/>
                <w:szCs w:val="18"/>
              </w:rPr>
            </w:pPr>
            <w:r>
              <w:rPr>
                <w:rFonts w:ascii="Arial" w:hAnsi="Arial" w:cs="Arial"/>
                <w:b w:val="0"/>
                <w:bCs w:val="0"/>
                <w:sz w:val="18"/>
                <w:szCs w:val="18"/>
              </w:rPr>
              <w:t>poukáže v nejbližším společenském a přírodním prostředí na změny a některé problémy a navrhne možnosti zlepšení životního prostředí obce (města).</w:t>
            </w:r>
          </w:p>
          <w:p w14:paraId="4B186A9E" w14:textId="77777777" w:rsidR="00A53FBE" w:rsidRPr="00A53FBE" w:rsidRDefault="00A53FBE">
            <w:pPr>
              <w:pStyle w:val="Styl11bTunKurzvaVpravo02cmPed1b"/>
              <w:numPr>
                <w:ilvl w:val="0"/>
                <w:numId w:val="105"/>
              </w:numPr>
              <w:rPr>
                <w:rFonts w:ascii="Arial" w:hAnsi="Arial" w:cs="Arial"/>
                <w:b w:val="0"/>
                <w:bCs w:val="0"/>
                <w:sz w:val="18"/>
                <w:szCs w:val="18"/>
              </w:rPr>
            </w:pPr>
            <w:r w:rsidRPr="00A53FBE">
              <w:rPr>
                <w:rFonts w:ascii="Arial" w:hAnsi="Arial" w:cs="Arial"/>
                <w:b w:val="0"/>
                <w:bCs w:val="0"/>
                <w:sz w:val="18"/>
                <w:szCs w:val="18"/>
              </w:rPr>
              <w:t>vyjádřit na základě vlastních zkušeností základní vztahy mezi lidmi, vyvodit a dodržovat pravidla pro soužití ve škole, mezi chlapci a dívkami, v rodině, v obci (městě) i při interakci v digitálním světě</w:t>
            </w:r>
          </w:p>
          <w:p w14:paraId="02BF1096" w14:textId="77777777" w:rsidR="00A53FBE" w:rsidRPr="00A53FBE" w:rsidRDefault="00A53FBE">
            <w:pPr>
              <w:pStyle w:val="Styl11bTunKurzvaVpravo02cmPed1b"/>
              <w:numPr>
                <w:ilvl w:val="0"/>
                <w:numId w:val="105"/>
              </w:numPr>
              <w:rPr>
                <w:rFonts w:ascii="Arial" w:hAnsi="Arial" w:cs="Arial"/>
                <w:b w:val="0"/>
                <w:bCs w:val="0"/>
                <w:sz w:val="18"/>
                <w:szCs w:val="18"/>
              </w:rPr>
            </w:pPr>
            <w:r w:rsidRPr="00A53FBE">
              <w:rPr>
                <w:rFonts w:ascii="Arial" w:hAnsi="Arial" w:cs="Arial"/>
                <w:b w:val="0"/>
                <w:bCs w:val="0"/>
                <w:sz w:val="18"/>
                <w:szCs w:val="18"/>
              </w:rPr>
              <w:t>rozpoznat ve svém okolí a v digitálním světě jednání a chování, která nelze tolerovat</w:t>
            </w:r>
          </w:p>
          <w:p w14:paraId="5E26BE43" w14:textId="108B31F6" w:rsidR="00A53FBE" w:rsidRPr="00A53FBE" w:rsidRDefault="00A53FBE">
            <w:pPr>
              <w:pStyle w:val="Styl11bTunKurzvaVpravo02cmPed1b"/>
              <w:numPr>
                <w:ilvl w:val="0"/>
                <w:numId w:val="105"/>
              </w:numPr>
              <w:rPr>
                <w:rFonts w:ascii="Arial" w:hAnsi="Arial" w:cs="Arial"/>
                <w:b w:val="0"/>
                <w:bCs w:val="0"/>
                <w:sz w:val="18"/>
                <w:szCs w:val="18"/>
              </w:rPr>
            </w:pPr>
            <w:r w:rsidRPr="00A53FBE">
              <w:rPr>
                <w:rFonts w:ascii="Arial" w:hAnsi="Arial" w:cs="Arial"/>
                <w:b w:val="0"/>
                <w:bCs w:val="0"/>
                <w:sz w:val="18"/>
                <w:szCs w:val="18"/>
              </w:rPr>
              <w:t>formulovat a dodržovat zásady zdravého a bezpečného přístupu k práci s digitálními technologiemi, rozeznat nebezpečí v digitálním prostředí a vybrat informace, které o sobě může zveřejnit</w:t>
            </w:r>
          </w:p>
          <w:p w14:paraId="63D1DE04" w14:textId="77777777" w:rsidR="008876AF" w:rsidRDefault="008876AF">
            <w:pPr>
              <w:pStyle w:val="Styl11bTunKurzvaVpravo02cmPed1b"/>
              <w:spacing w:line="360" w:lineRule="auto"/>
              <w:ind w:left="360"/>
              <w:rPr>
                <w:rFonts w:ascii="Arial" w:hAnsi="Arial" w:cs="Arial"/>
                <w:b w:val="0"/>
                <w:bCs w:val="0"/>
                <w:sz w:val="18"/>
                <w:szCs w:val="18"/>
              </w:rPr>
            </w:pPr>
          </w:p>
          <w:p w14:paraId="053F3BEA" w14:textId="77777777" w:rsidR="008876AF" w:rsidRDefault="008876AF">
            <w:pPr>
              <w:pStyle w:val="TmaRVPZV"/>
              <w:ind w:left="360"/>
              <w:rPr>
                <w:rFonts w:ascii="Arial" w:hAnsi="Arial" w:cs="Arial"/>
                <w:bCs w:val="0"/>
                <w:sz w:val="18"/>
                <w:szCs w:val="18"/>
              </w:rPr>
            </w:pPr>
            <w:r>
              <w:rPr>
                <w:rFonts w:ascii="Arial" w:hAnsi="Arial" w:cs="Arial"/>
                <w:bCs w:val="0"/>
                <w:sz w:val="18"/>
                <w:szCs w:val="18"/>
              </w:rPr>
              <w:t>LIDÉ A ČAS</w:t>
            </w:r>
          </w:p>
          <w:p w14:paraId="65EA282B" w14:textId="77777777" w:rsidR="008876AF" w:rsidRDefault="008876AF">
            <w:pPr>
              <w:pStyle w:val="TmaRVPZV"/>
              <w:ind w:left="360"/>
              <w:rPr>
                <w:rFonts w:ascii="Arial" w:hAnsi="Arial" w:cs="Arial"/>
                <w:bCs w:val="0"/>
                <w:sz w:val="18"/>
                <w:szCs w:val="18"/>
              </w:rPr>
            </w:pPr>
          </w:p>
          <w:p w14:paraId="6313E13F" w14:textId="77777777" w:rsidR="008876AF" w:rsidRDefault="008876AF">
            <w:pPr>
              <w:pStyle w:val="Styl11bTunKurzvaVpravo02cmPed1b"/>
              <w:numPr>
                <w:ilvl w:val="0"/>
                <w:numId w:val="106"/>
              </w:numPr>
              <w:rPr>
                <w:rFonts w:ascii="Arial" w:hAnsi="Arial" w:cs="Arial"/>
                <w:b w:val="0"/>
                <w:bCs w:val="0"/>
                <w:sz w:val="18"/>
                <w:szCs w:val="18"/>
              </w:rPr>
            </w:pPr>
            <w:r>
              <w:rPr>
                <w:rFonts w:ascii="Arial" w:hAnsi="Arial" w:cs="Arial"/>
                <w:b w:val="0"/>
                <w:bCs w:val="0"/>
                <w:sz w:val="18"/>
                <w:szCs w:val="18"/>
              </w:rPr>
              <w:lastRenderedPageBreak/>
              <w:t>pracuje s časovými údaji a využívá zjištěných údajů k pochopení vztahů mezi ději a mezi jevy</w:t>
            </w:r>
          </w:p>
          <w:p w14:paraId="0CB50FBF" w14:textId="77777777" w:rsidR="008876AF" w:rsidRDefault="008876AF">
            <w:pPr>
              <w:pStyle w:val="Styl11bTunKurzvaVpravo02cmPed1b"/>
              <w:numPr>
                <w:ilvl w:val="0"/>
                <w:numId w:val="106"/>
              </w:numPr>
              <w:rPr>
                <w:rFonts w:ascii="Arial" w:hAnsi="Arial" w:cs="Arial"/>
                <w:b w:val="0"/>
                <w:bCs w:val="0"/>
                <w:sz w:val="18"/>
                <w:szCs w:val="18"/>
              </w:rPr>
            </w:pPr>
            <w:r>
              <w:rPr>
                <w:rFonts w:ascii="Arial" w:hAnsi="Arial" w:cs="Arial"/>
                <w:b w:val="0"/>
                <w:bCs w:val="0"/>
                <w:sz w:val="18"/>
                <w:szCs w:val="18"/>
              </w:rPr>
              <w:t>využívá archivů, knihoven, sbírek muzeí a galerií jako informačních zdrojů pro pochopení minulosti; zdůvodní základní význam chráněných částí přírody, nemovitých i movitých kulturních památek</w:t>
            </w:r>
          </w:p>
          <w:p w14:paraId="1929CE68" w14:textId="77777777" w:rsidR="008876AF" w:rsidRDefault="008876AF">
            <w:pPr>
              <w:pStyle w:val="Styl11bTunKurzvaVpravo02cmPed1b"/>
              <w:numPr>
                <w:ilvl w:val="0"/>
                <w:numId w:val="106"/>
              </w:numPr>
              <w:rPr>
                <w:rFonts w:ascii="Arial" w:hAnsi="Arial" w:cs="Arial"/>
                <w:b w:val="0"/>
                <w:bCs w:val="0"/>
                <w:sz w:val="18"/>
                <w:szCs w:val="18"/>
              </w:rPr>
            </w:pPr>
            <w:r>
              <w:rPr>
                <w:rFonts w:ascii="Arial" w:hAnsi="Arial" w:cs="Arial"/>
                <w:b w:val="0"/>
                <w:bCs w:val="0"/>
                <w:sz w:val="18"/>
                <w:szCs w:val="18"/>
              </w:rPr>
              <w:t>rozeznává současné a minulé a orientuje se v hlavních reáliích minulosti a současnosti naší vlasti s využitím regionálních specifik</w:t>
            </w:r>
          </w:p>
          <w:p w14:paraId="73E03236" w14:textId="77777777" w:rsidR="008876AF" w:rsidRDefault="008876AF">
            <w:pPr>
              <w:pStyle w:val="Styl11bTunKurzvaVpravo02cmPed1b"/>
              <w:numPr>
                <w:ilvl w:val="0"/>
                <w:numId w:val="106"/>
              </w:numPr>
              <w:rPr>
                <w:rFonts w:ascii="Arial" w:hAnsi="Arial" w:cs="Arial"/>
                <w:b w:val="0"/>
                <w:bCs w:val="0"/>
                <w:sz w:val="18"/>
                <w:szCs w:val="18"/>
              </w:rPr>
            </w:pPr>
            <w:r>
              <w:rPr>
                <w:rFonts w:ascii="Arial" w:hAnsi="Arial" w:cs="Arial"/>
                <w:b w:val="0"/>
                <w:bCs w:val="0"/>
                <w:sz w:val="18"/>
                <w:szCs w:val="18"/>
              </w:rPr>
              <w:t>srovnává a hodnotí na vybraných ukázkách způsob života a práce předků na našem území v minulosti a současnosti s využitím regionálních specifik</w:t>
            </w:r>
          </w:p>
          <w:p w14:paraId="7AF337ED" w14:textId="77777777" w:rsidR="008876AF" w:rsidRDefault="008876AF">
            <w:pPr>
              <w:pStyle w:val="Styl11bTunKurzvaVpravo02cmPed1b"/>
              <w:numPr>
                <w:ilvl w:val="0"/>
                <w:numId w:val="106"/>
              </w:numPr>
              <w:rPr>
                <w:rFonts w:ascii="Arial" w:hAnsi="Arial" w:cs="Arial"/>
                <w:b w:val="0"/>
                <w:bCs w:val="0"/>
                <w:sz w:val="18"/>
                <w:szCs w:val="18"/>
              </w:rPr>
            </w:pPr>
            <w:r>
              <w:rPr>
                <w:rFonts w:ascii="Arial" w:hAnsi="Arial" w:cs="Arial"/>
                <w:b w:val="0"/>
                <w:bCs w:val="0"/>
                <w:sz w:val="18"/>
                <w:szCs w:val="18"/>
              </w:rPr>
              <w:t>objasní historické důvody pro zařazení státních svátků a významných dnů</w:t>
            </w:r>
          </w:p>
          <w:p w14:paraId="5FB5781B" w14:textId="77777777" w:rsidR="008876AF" w:rsidRDefault="008876AF">
            <w:pPr>
              <w:pStyle w:val="Styl11bTunKurzvaVpravo02cmPed1b"/>
              <w:ind w:left="360"/>
              <w:rPr>
                <w:rFonts w:ascii="Arial" w:hAnsi="Arial" w:cs="Arial"/>
                <w:b w:val="0"/>
                <w:bCs w:val="0"/>
                <w:sz w:val="18"/>
                <w:szCs w:val="18"/>
              </w:rPr>
            </w:pPr>
          </w:p>
          <w:p w14:paraId="4FCD8B22" w14:textId="77777777" w:rsidR="008876AF" w:rsidRDefault="008876AF">
            <w:pPr>
              <w:pStyle w:val="TmaRVPZV"/>
              <w:ind w:left="360"/>
              <w:rPr>
                <w:rFonts w:ascii="Arial" w:hAnsi="Arial" w:cs="Arial"/>
                <w:bCs w:val="0"/>
                <w:sz w:val="18"/>
                <w:szCs w:val="18"/>
              </w:rPr>
            </w:pPr>
            <w:r>
              <w:rPr>
                <w:rFonts w:ascii="Arial" w:hAnsi="Arial" w:cs="Arial"/>
                <w:bCs w:val="0"/>
                <w:sz w:val="18"/>
                <w:szCs w:val="18"/>
              </w:rPr>
              <w:t>ROZMANITOST PŘÍRODY</w:t>
            </w:r>
          </w:p>
          <w:p w14:paraId="1B5F83B3" w14:textId="77777777" w:rsidR="008876AF" w:rsidRDefault="008876AF">
            <w:pPr>
              <w:pStyle w:val="TmaRVPZV"/>
              <w:ind w:left="360"/>
              <w:rPr>
                <w:rFonts w:ascii="Arial" w:hAnsi="Arial" w:cs="Arial"/>
                <w:bCs w:val="0"/>
                <w:sz w:val="18"/>
                <w:szCs w:val="18"/>
              </w:rPr>
            </w:pPr>
          </w:p>
          <w:p w14:paraId="3A4C3688" w14:textId="77777777" w:rsidR="008876AF" w:rsidRDefault="008876AF">
            <w:pPr>
              <w:pStyle w:val="Styl11bTunKurzvaVpravo02cmPed1b"/>
              <w:numPr>
                <w:ilvl w:val="0"/>
                <w:numId w:val="107"/>
              </w:numPr>
              <w:rPr>
                <w:rFonts w:ascii="Arial" w:hAnsi="Arial" w:cs="Arial"/>
                <w:b w:val="0"/>
                <w:bCs w:val="0"/>
                <w:sz w:val="18"/>
                <w:szCs w:val="18"/>
              </w:rPr>
            </w:pPr>
            <w:r>
              <w:rPr>
                <w:rFonts w:ascii="Arial" w:hAnsi="Arial" w:cs="Arial"/>
                <w:b w:val="0"/>
                <w:bCs w:val="0"/>
                <w:sz w:val="18"/>
                <w:szCs w:val="18"/>
              </w:rPr>
              <w:t>objevuje a zjišťuje propojenost prvků živé a neživé přírody, princip rovnováhy přírody a nachází souvislosti mezi konečným vzhledem přírody a činností člověka</w:t>
            </w:r>
          </w:p>
          <w:p w14:paraId="18D4C458" w14:textId="77777777" w:rsidR="008876AF" w:rsidRDefault="008876AF">
            <w:pPr>
              <w:pStyle w:val="Styl11bTunKurzvaVpravo02cmPed1b"/>
              <w:numPr>
                <w:ilvl w:val="0"/>
                <w:numId w:val="107"/>
              </w:numPr>
              <w:rPr>
                <w:rFonts w:ascii="Arial" w:hAnsi="Arial" w:cs="Arial"/>
                <w:b w:val="0"/>
                <w:bCs w:val="0"/>
                <w:sz w:val="18"/>
                <w:szCs w:val="18"/>
              </w:rPr>
            </w:pPr>
            <w:r>
              <w:rPr>
                <w:rFonts w:ascii="Arial" w:hAnsi="Arial" w:cs="Arial"/>
                <w:b w:val="0"/>
                <w:bCs w:val="0"/>
                <w:sz w:val="18"/>
                <w:szCs w:val="18"/>
              </w:rPr>
              <w:t>vysvětlí na základě elementárních poznatků o Zemi jako součásti vesmíru souvislost s rozdělením času a střídáním ročních období</w:t>
            </w:r>
          </w:p>
          <w:p w14:paraId="357D1BA4" w14:textId="38AAFEF4" w:rsidR="008876AF" w:rsidRDefault="008876AF">
            <w:pPr>
              <w:pStyle w:val="Styl11bTunKurzvaVpravo02cmPed1b"/>
              <w:numPr>
                <w:ilvl w:val="0"/>
                <w:numId w:val="107"/>
              </w:numPr>
              <w:rPr>
                <w:rFonts w:ascii="Arial" w:hAnsi="Arial" w:cs="Arial"/>
                <w:b w:val="0"/>
                <w:bCs w:val="0"/>
                <w:sz w:val="18"/>
                <w:szCs w:val="18"/>
              </w:rPr>
            </w:pPr>
            <w:r>
              <w:rPr>
                <w:rFonts w:ascii="Arial" w:hAnsi="Arial" w:cs="Arial"/>
                <w:b w:val="0"/>
                <w:bCs w:val="0"/>
                <w:sz w:val="18"/>
                <w:szCs w:val="18"/>
              </w:rPr>
              <w:t xml:space="preserve">zkoumá základní společenstva </w:t>
            </w:r>
            <w:r w:rsidR="006D4CD5">
              <w:rPr>
                <w:rFonts w:ascii="Arial" w:hAnsi="Arial" w:cs="Arial"/>
                <w:b w:val="0"/>
                <w:bCs w:val="0"/>
                <w:sz w:val="18"/>
                <w:szCs w:val="18"/>
              </w:rPr>
              <w:t>ve vybraných</w:t>
            </w:r>
            <w:r>
              <w:rPr>
                <w:rFonts w:ascii="Arial" w:hAnsi="Arial" w:cs="Arial"/>
                <w:b w:val="0"/>
                <w:bCs w:val="0"/>
                <w:sz w:val="18"/>
                <w:szCs w:val="18"/>
              </w:rPr>
              <w:t xml:space="preserve"> lokalitách regionů, zdůvodní podstatné vzájemné vztahy mezi organismy a nachází shody a rozdíly v přizpůsobení organismů prostředí</w:t>
            </w:r>
          </w:p>
          <w:p w14:paraId="1B9A3AD9" w14:textId="343776B5" w:rsidR="008876AF" w:rsidRDefault="008876AF">
            <w:pPr>
              <w:pStyle w:val="Styl11bTunKurzvaVpravo02cmPed1b"/>
              <w:numPr>
                <w:ilvl w:val="0"/>
                <w:numId w:val="107"/>
              </w:numPr>
              <w:rPr>
                <w:rFonts w:ascii="Arial" w:hAnsi="Arial" w:cs="Arial"/>
                <w:b w:val="0"/>
                <w:bCs w:val="0"/>
                <w:sz w:val="18"/>
                <w:szCs w:val="18"/>
              </w:rPr>
            </w:pPr>
            <w:r>
              <w:rPr>
                <w:rFonts w:ascii="Arial" w:hAnsi="Arial" w:cs="Arial"/>
                <w:b w:val="0"/>
                <w:bCs w:val="0"/>
                <w:sz w:val="18"/>
                <w:szCs w:val="18"/>
              </w:rPr>
              <w:t>porovnává na základě pozorování základní projevy života na konkrétních organismech, prakticky třídí organismy do známých skupin, využívá k tomu i jednoduché klíče</w:t>
            </w:r>
            <w:r w:rsidR="00CD494E">
              <w:rPr>
                <w:rFonts w:ascii="Arial" w:hAnsi="Arial" w:cs="Arial"/>
                <w:b w:val="0"/>
                <w:bCs w:val="0"/>
                <w:sz w:val="18"/>
                <w:szCs w:val="18"/>
              </w:rPr>
              <w:t xml:space="preserve">, </w:t>
            </w:r>
            <w:r>
              <w:rPr>
                <w:rFonts w:ascii="Arial" w:hAnsi="Arial" w:cs="Arial"/>
                <w:b w:val="0"/>
                <w:bCs w:val="0"/>
                <w:sz w:val="18"/>
                <w:szCs w:val="18"/>
              </w:rPr>
              <w:t>atlasy</w:t>
            </w:r>
            <w:r w:rsidR="00CD494E" w:rsidRPr="00A53FBE">
              <w:rPr>
                <w:rFonts w:ascii="Arial" w:hAnsi="Arial" w:cs="Arial"/>
                <w:b w:val="0"/>
                <w:bCs w:val="0"/>
                <w:sz w:val="18"/>
                <w:szCs w:val="18"/>
              </w:rPr>
              <w:t xml:space="preserve"> a další doporučené zdroje včetně digitálních</w:t>
            </w:r>
          </w:p>
          <w:p w14:paraId="420321A1" w14:textId="77777777" w:rsidR="00CD494E" w:rsidRDefault="008876AF">
            <w:pPr>
              <w:pStyle w:val="Styl11bTunKurzvaVpravo02cmPed1b"/>
              <w:numPr>
                <w:ilvl w:val="0"/>
                <w:numId w:val="107"/>
              </w:numPr>
              <w:spacing w:line="360" w:lineRule="auto"/>
              <w:rPr>
                <w:rFonts w:ascii="Arial" w:hAnsi="Arial" w:cs="Arial"/>
                <w:b w:val="0"/>
                <w:bCs w:val="0"/>
                <w:sz w:val="18"/>
                <w:szCs w:val="18"/>
              </w:rPr>
            </w:pPr>
            <w:r>
              <w:rPr>
                <w:rFonts w:ascii="Arial" w:hAnsi="Arial" w:cs="Arial"/>
                <w:b w:val="0"/>
                <w:bCs w:val="0"/>
                <w:sz w:val="18"/>
                <w:szCs w:val="18"/>
              </w:rPr>
              <w:t>zhodnotí některé konkrétní činnosti člověka v přírodě a rozlišuje aktivity, které mohou prostředí i zdraví člověka podporovat nebo poškozovat</w:t>
            </w:r>
          </w:p>
          <w:p w14:paraId="7F974C2E" w14:textId="42A1533D" w:rsidR="008876AF" w:rsidRPr="00CD494E" w:rsidRDefault="008876AF">
            <w:pPr>
              <w:pStyle w:val="Styl11bTunKurzvaVpravo02cmPed1b"/>
              <w:numPr>
                <w:ilvl w:val="0"/>
                <w:numId w:val="107"/>
              </w:numPr>
              <w:spacing w:line="360" w:lineRule="auto"/>
              <w:rPr>
                <w:rFonts w:ascii="Arial" w:hAnsi="Arial" w:cs="Arial"/>
                <w:b w:val="0"/>
                <w:bCs w:val="0"/>
                <w:sz w:val="18"/>
                <w:szCs w:val="18"/>
              </w:rPr>
            </w:pPr>
            <w:r w:rsidRPr="00CD494E">
              <w:rPr>
                <w:rFonts w:ascii="Arial" w:hAnsi="Arial" w:cs="Arial"/>
                <w:b w:val="0"/>
                <w:bCs w:val="0"/>
                <w:sz w:val="18"/>
                <w:szCs w:val="18"/>
              </w:rPr>
              <w:t>založí jednoduchý pokus, naplánuje a zdůvodní postup, vyhodnotí a vysvětlí výsledky pokusu</w:t>
            </w:r>
            <w:r w:rsidR="00CD494E" w:rsidRPr="00CD494E">
              <w:rPr>
                <w:rFonts w:ascii="Arial" w:hAnsi="Arial" w:cs="Arial"/>
                <w:b w:val="0"/>
                <w:bCs w:val="0"/>
                <w:sz w:val="18"/>
                <w:szCs w:val="18"/>
              </w:rPr>
              <w:t xml:space="preserve"> i za pomocí digitálních technologií</w:t>
            </w:r>
          </w:p>
          <w:p w14:paraId="6A526D6E" w14:textId="77777777" w:rsidR="008876AF" w:rsidRDefault="008876AF">
            <w:pPr>
              <w:pStyle w:val="Styl11bTunKurzvaVpravo02cmPed1b"/>
              <w:spacing w:line="360" w:lineRule="auto"/>
              <w:ind w:left="720"/>
              <w:rPr>
                <w:rFonts w:ascii="Arial" w:hAnsi="Arial" w:cs="Arial"/>
                <w:b w:val="0"/>
                <w:bCs w:val="0"/>
                <w:sz w:val="18"/>
                <w:szCs w:val="18"/>
              </w:rPr>
            </w:pPr>
          </w:p>
          <w:p w14:paraId="773D0460" w14:textId="77777777" w:rsidR="008876AF" w:rsidRDefault="008876AF">
            <w:pPr>
              <w:pStyle w:val="TmaRVPZV"/>
              <w:ind w:left="360"/>
              <w:rPr>
                <w:rFonts w:ascii="Arial" w:hAnsi="Arial" w:cs="Arial"/>
                <w:bCs w:val="0"/>
                <w:sz w:val="18"/>
                <w:szCs w:val="18"/>
              </w:rPr>
            </w:pPr>
            <w:r>
              <w:rPr>
                <w:rFonts w:ascii="Arial" w:hAnsi="Arial" w:cs="Arial"/>
                <w:bCs w:val="0"/>
                <w:sz w:val="18"/>
                <w:szCs w:val="18"/>
              </w:rPr>
              <w:t>ČLOVĚK A JEHO ZDRAVÍ</w:t>
            </w:r>
          </w:p>
          <w:p w14:paraId="7ADDDAE5" w14:textId="77777777" w:rsidR="008876AF" w:rsidRDefault="008876AF">
            <w:pPr>
              <w:pStyle w:val="TmaRVPZV"/>
              <w:ind w:left="360"/>
              <w:rPr>
                <w:rFonts w:ascii="Arial" w:hAnsi="Arial" w:cs="Arial"/>
                <w:bCs w:val="0"/>
                <w:sz w:val="18"/>
                <w:szCs w:val="18"/>
              </w:rPr>
            </w:pPr>
          </w:p>
          <w:p w14:paraId="2C23857E" w14:textId="77777777" w:rsidR="008876AF" w:rsidRDefault="008876AF">
            <w:pPr>
              <w:pStyle w:val="Styl11bTunKurzvaVpravo02cmPed1b"/>
              <w:numPr>
                <w:ilvl w:val="0"/>
                <w:numId w:val="108"/>
              </w:numPr>
              <w:rPr>
                <w:rFonts w:ascii="Arial" w:hAnsi="Arial" w:cs="Arial"/>
                <w:b w:val="0"/>
                <w:bCs w:val="0"/>
                <w:sz w:val="18"/>
                <w:szCs w:val="18"/>
              </w:rPr>
            </w:pPr>
            <w:r>
              <w:rPr>
                <w:rFonts w:ascii="Arial" w:hAnsi="Arial" w:cs="Arial"/>
                <w:b w:val="0"/>
                <w:bCs w:val="0"/>
                <w:sz w:val="18"/>
                <w:szCs w:val="18"/>
              </w:rPr>
              <w:t>využívá poznatků o lidském těle k vysvětlení základních funkcí jednotlivých orgánových soustav a podpoře vlastního zdravého způsobu života</w:t>
            </w:r>
          </w:p>
          <w:p w14:paraId="69C507D1" w14:textId="77777777" w:rsidR="008876AF" w:rsidRDefault="008876AF">
            <w:pPr>
              <w:pStyle w:val="Styl11bTunKurzvaVpravo02cmPed1b"/>
              <w:numPr>
                <w:ilvl w:val="0"/>
                <w:numId w:val="108"/>
              </w:numPr>
              <w:rPr>
                <w:rFonts w:ascii="Arial" w:hAnsi="Arial" w:cs="Arial"/>
                <w:b w:val="0"/>
                <w:bCs w:val="0"/>
                <w:sz w:val="18"/>
                <w:szCs w:val="18"/>
              </w:rPr>
            </w:pPr>
            <w:r>
              <w:rPr>
                <w:rFonts w:ascii="Arial" w:hAnsi="Arial" w:cs="Arial"/>
                <w:b w:val="0"/>
                <w:bCs w:val="0"/>
                <w:sz w:val="18"/>
                <w:szCs w:val="18"/>
              </w:rPr>
              <w:t xml:space="preserve">rozlišuje jednotlivé etapy lidského života a orientuje se ve vývoji dítěte před a po jeho narozen </w:t>
            </w:r>
          </w:p>
          <w:p w14:paraId="46C9BCFC" w14:textId="77777777" w:rsidR="008876AF" w:rsidRDefault="008876AF">
            <w:pPr>
              <w:pStyle w:val="Styl11bTunKurzvaVpravo02cmPed1b"/>
              <w:numPr>
                <w:ilvl w:val="0"/>
                <w:numId w:val="108"/>
              </w:numPr>
              <w:rPr>
                <w:rFonts w:ascii="Arial" w:hAnsi="Arial" w:cs="Arial"/>
                <w:b w:val="0"/>
                <w:bCs w:val="0"/>
                <w:sz w:val="18"/>
                <w:szCs w:val="18"/>
              </w:rPr>
            </w:pPr>
            <w:r>
              <w:rPr>
                <w:rFonts w:ascii="Arial" w:hAnsi="Arial" w:cs="Arial"/>
                <w:b w:val="0"/>
                <w:bCs w:val="0"/>
                <w:sz w:val="18"/>
                <w:szCs w:val="18"/>
              </w:rPr>
              <w:t>účelně plánuje svůj čas pro učení, práci, zábavu a odpočinek podle vlastních potřeb s ohledem na oprávněné nároky jiných osob</w:t>
            </w:r>
          </w:p>
          <w:p w14:paraId="4463E424" w14:textId="77777777" w:rsidR="008876AF" w:rsidRDefault="008876AF">
            <w:pPr>
              <w:pStyle w:val="Styl11bTunKurzvaVpravo02cmPed1b"/>
              <w:numPr>
                <w:ilvl w:val="0"/>
                <w:numId w:val="108"/>
              </w:numPr>
              <w:rPr>
                <w:rFonts w:ascii="Arial" w:hAnsi="Arial" w:cs="Arial"/>
                <w:b w:val="0"/>
                <w:bCs w:val="0"/>
                <w:sz w:val="18"/>
                <w:szCs w:val="18"/>
              </w:rPr>
            </w:pPr>
            <w:r>
              <w:rPr>
                <w:rFonts w:ascii="Arial" w:hAnsi="Arial" w:cs="Arial"/>
                <w:b w:val="0"/>
                <w:bCs w:val="0"/>
                <w:sz w:val="18"/>
                <w:szCs w:val="18"/>
              </w:rPr>
              <w:t>uplatňuje účelné způsoby chování v situacích ohrožujících zdraví a v modelových situacích simulujících mimořádné události </w:t>
            </w:r>
          </w:p>
          <w:p w14:paraId="473415B0" w14:textId="77777777" w:rsidR="008876AF" w:rsidRDefault="008876AF">
            <w:pPr>
              <w:pStyle w:val="Styl11bTunKurzvaVpravo02cmPed1b"/>
              <w:numPr>
                <w:ilvl w:val="0"/>
                <w:numId w:val="108"/>
              </w:numPr>
              <w:rPr>
                <w:rFonts w:ascii="Arial" w:hAnsi="Arial" w:cs="Arial"/>
                <w:b w:val="0"/>
                <w:bCs w:val="0"/>
                <w:sz w:val="18"/>
                <w:szCs w:val="18"/>
              </w:rPr>
            </w:pPr>
            <w:r>
              <w:rPr>
                <w:rFonts w:ascii="Arial" w:hAnsi="Arial" w:cs="Arial"/>
                <w:b w:val="0"/>
                <w:bCs w:val="0"/>
                <w:sz w:val="18"/>
                <w:szCs w:val="18"/>
              </w:rPr>
              <w:t>předvede v modelových situacích osvojené jednoduché způsoby odmítání návykových látek</w:t>
            </w:r>
          </w:p>
          <w:p w14:paraId="3430EE42" w14:textId="77777777" w:rsidR="008876AF" w:rsidRDefault="008876AF">
            <w:pPr>
              <w:pStyle w:val="Styl11bTunKurzvaVpravo02cmPed1b"/>
              <w:numPr>
                <w:ilvl w:val="0"/>
                <w:numId w:val="108"/>
              </w:numPr>
              <w:rPr>
                <w:rFonts w:ascii="Arial" w:hAnsi="Arial" w:cs="Arial"/>
                <w:b w:val="0"/>
                <w:bCs w:val="0"/>
                <w:sz w:val="18"/>
                <w:szCs w:val="18"/>
              </w:rPr>
            </w:pPr>
            <w:r>
              <w:rPr>
                <w:rFonts w:ascii="Arial" w:hAnsi="Arial" w:cs="Arial"/>
                <w:b w:val="0"/>
                <w:bCs w:val="0"/>
                <w:sz w:val="18"/>
                <w:szCs w:val="18"/>
              </w:rPr>
              <w:t>uplatňuje základní dovednosti a návyky související s podporou zdraví a jeho preventivní ochranou</w:t>
            </w:r>
          </w:p>
          <w:p w14:paraId="54313457" w14:textId="77777777" w:rsidR="008876AF" w:rsidRDefault="008876AF">
            <w:pPr>
              <w:pStyle w:val="Styl11bTunKurzvaVpravo02cmPed1b"/>
              <w:numPr>
                <w:ilvl w:val="0"/>
                <w:numId w:val="108"/>
              </w:numPr>
              <w:rPr>
                <w:rFonts w:ascii="Arial" w:hAnsi="Arial" w:cs="Arial"/>
                <w:b w:val="0"/>
                <w:bCs w:val="0"/>
                <w:sz w:val="18"/>
                <w:szCs w:val="18"/>
              </w:rPr>
            </w:pPr>
            <w:r>
              <w:rPr>
                <w:rFonts w:ascii="Arial" w:hAnsi="Arial" w:cs="Arial"/>
                <w:b w:val="0"/>
                <w:bCs w:val="0"/>
                <w:sz w:val="18"/>
                <w:szCs w:val="18"/>
              </w:rPr>
              <w:t>ošetří drobná poranění a zajistí lékařskou pomoc</w:t>
            </w:r>
          </w:p>
          <w:p w14:paraId="5E3E2305" w14:textId="77777777" w:rsidR="008876AF" w:rsidRDefault="008876AF">
            <w:pPr>
              <w:pStyle w:val="Styl11bTunKurzvaVpravo02cmPed1b"/>
              <w:numPr>
                <w:ilvl w:val="0"/>
                <w:numId w:val="108"/>
              </w:numPr>
              <w:rPr>
                <w:rFonts w:ascii="Arial" w:hAnsi="Arial" w:cs="Arial"/>
                <w:b w:val="0"/>
                <w:bCs w:val="0"/>
                <w:sz w:val="18"/>
                <w:szCs w:val="18"/>
              </w:rPr>
            </w:pPr>
            <w:r>
              <w:rPr>
                <w:rFonts w:ascii="Arial" w:hAnsi="Arial" w:cs="Arial"/>
                <w:b w:val="0"/>
                <w:bCs w:val="0"/>
                <w:sz w:val="18"/>
                <w:szCs w:val="18"/>
              </w:rPr>
              <w:t>uplatňuje ohleduplné chování k druhému pohlaví a orientuje se v bezpečných způsobech sexuálního chování mezi chlapci a děvčaty v daném věku</w:t>
            </w:r>
          </w:p>
          <w:p w14:paraId="7EB1C9B0" w14:textId="7C998EDE" w:rsidR="00CD494E" w:rsidRPr="00CD494E" w:rsidRDefault="00CD494E" w:rsidP="00CD494E">
            <w:pPr>
              <w:ind w:left="720"/>
              <w:rPr>
                <w:rFonts w:ascii="Arial" w:hAnsi="Arial" w:cs="Arial"/>
                <w:i/>
                <w:iCs/>
                <w:sz w:val="18"/>
                <w:szCs w:val="18"/>
              </w:rPr>
            </w:pPr>
          </w:p>
        </w:tc>
      </w:tr>
    </w:tbl>
    <w:p w14:paraId="03F7B81B" w14:textId="77777777" w:rsidR="008876AF" w:rsidRDefault="008876AF" w:rsidP="008876AF">
      <w:pPr>
        <w:spacing w:line="360" w:lineRule="auto"/>
        <w:rPr>
          <w:rFonts w:ascii="Arial" w:hAnsi="Arial" w:cs="Arial"/>
          <w:sz w:val="18"/>
          <w:szCs w:val="18"/>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40"/>
        <w:gridCol w:w="5637"/>
        <w:gridCol w:w="3363"/>
      </w:tblGrid>
      <w:tr w:rsidR="008876AF" w14:paraId="5FE4A703" w14:textId="77777777" w:rsidTr="008876AF">
        <w:trPr>
          <w:tblHeader/>
        </w:trPr>
        <w:tc>
          <w:tcPr>
            <w:tcW w:w="4140" w:type="dxa"/>
            <w:tcBorders>
              <w:top w:val="single" w:sz="4" w:space="0" w:color="auto"/>
              <w:left w:val="single" w:sz="4" w:space="0" w:color="auto"/>
              <w:bottom w:val="single" w:sz="4" w:space="0" w:color="auto"/>
              <w:right w:val="single" w:sz="4" w:space="0" w:color="auto"/>
            </w:tcBorders>
            <w:vAlign w:val="center"/>
            <w:hideMark/>
          </w:tcPr>
          <w:p w14:paraId="515E96E9" w14:textId="77777777" w:rsidR="008876AF" w:rsidRDefault="008876AF">
            <w:pPr>
              <w:jc w:val="center"/>
              <w:rPr>
                <w:rFonts w:ascii="Arial" w:hAnsi="Arial" w:cs="Arial"/>
                <w:b/>
                <w:sz w:val="18"/>
                <w:szCs w:val="18"/>
              </w:rPr>
            </w:pPr>
            <w:r>
              <w:rPr>
                <w:rFonts w:ascii="Arial" w:hAnsi="Arial" w:cs="Arial"/>
                <w:b/>
                <w:sz w:val="18"/>
                <w:szCs w:val="18"/>
              </w:rPr>
              <w:t>Očekávaný výstup žáka</w:t>
            </w:r>
          </w:p>
        </w:tc>
        <w:tc>
          <w:tcPr>
            <w:tcW w:w="5637" w:type="dxa"/>
            <w:tcBorders>
              <w:top w:val="single" w:sz="4" w:space="0" w:color="auto"/>
              <w:left w:val="single" w:sz="4" w:space="0" w:color="auto"/>
              <w:bottom w:val="single" w:sz="4" w:space="0" w:color="auto"/>
              <w:right w:val="single" w:sz="4" w:space="0" w:color="auto"/>
            </w:tcBorders>
            <w:vAlign w:val="center"/>
            <w:hideMark/>
          </w:tcPr>
          <w:p w14:paraId="34D03DD7" w14:textId="77777777" w:rsidR="008876AF" w:rsidRDefault="008876AF">
            <w:pPr>
              <w:jc w:val="center"/>
              <w:rPr>
                <w:rFonts w:ascii="Arial" w:hAnsi="Arial" w:cs="Arial"/>
                <w:b/>
                <w:sz w:val="18"/>
                <w:szCs w:val="18"/>
              </w:rPr>
            </w:pPr>
            <w:r>
              <w:rPr>
                <w:rFonts w:ascii="Arial" w:hAnsi="Arial" w:cs="Arial"/>
                <w:b/>
                <w:sz w:val="18"/>
                <w:szCs w:val="18"/>
              </w:rPr>
              <w:t>Učivo</w:t>
            </w:r>
          </w:p>
        </w:tc>
        <w:tc>
          <w:tcPr>
            <w:tcW w:w="3363" w:type="dxa"/>
            <w:tcBorders>
              <w:top w:val="single" w:sz="4" w:space="0" w:color="auto"/>
              <w:left w:val="single" w:sz="4" w:space="0" w:color="auto"/>
              <w:bottom w:val="single" w:sz="4" w:space="0" w:color="auto"/>
              <w:right w:val="single" w:sz="4" w:space="0" w:color="auto"/>
            </w:tcBorders>
            <w:vAlign w:val="center"/>
            <w:hideMark/>
          </w:tcPr>
          <w:p w14:paraId="33E128BD" w14:textId="77777777" w:rsidR="008876AF" w:rsidRDefault="008876AF">
            <w:pPr>
              <w:jc w:val="center"/>
              <w:rPr>
                <w:rFonts w:ascii="Arial" w:hAnsi="Arial" w:cs="Arial"/>
                <w:b/>
                <w:sz w:val="18"/>
                <w:szCs w:val="18"/>
              </w:rPr>
            </w:pPr>
            <w:r>
              <w:rPr>
                <w:rFonts w:ascii="Arial" w:hAnsi="Arial" w:cs="Arial"/>
                <w:b/>
                <w:sz w:val="18"/>
                <w:szCs w:val="18"/>
              </w:rPr>
              <w:t>Průřezová témata</w:t>
            </w:r>
          </w:p>
        </w:tc>
      </w:tr>
      <w:tr w:rsidR="008876AF" w14:paraId="04FEB313" w14:textId="77777777" w:rsidTr="008876AF">
        <w:tc>
          <w:tcPr>
            <w:tcW w:w="4140" w:type="dxa"/>
            <w:tcBorders>
              <w:top w:val="single" w:sz="4" w:space="0" w:color="auto"/>
              <w:left w:val="single" w:sz="4" w:space="0" w:color="auto"/>
              <w:bottom w:val="single" w:sz="4" w:space="0" w:color="auto"/>
              <w:right w:val="single" w:sz="4" w:space="0" w:color="auto"/>
            </w:tcBorders>
          </w:tcPr>
          <w:p w14:paraId="172405EC" w14:textId="77777777" w:rsidR="00992115" w:rsidRDefault="008876AF">
            <w:pPr>
              <w:pStyle w:val="Odstavecseseznamem"/>
              <w:numPr>
                <w:ilvl w:val="0"/>
                <w:numId w:val="109"/>
              </w:numPr>
              <w:rPr>
                <w:rFonts w:ascii="Arial" w:eastAsia="Times New Roman" w:hAnsi="Arial" w:cs="Arial"/>
                <w:sz w:val="18"/>
                <w:szCs w:val="18"/>
                <w:lang w:eastAsia="cs-CZ"/>
              </w:rPr>
            </w:pPr>
            <w:r>
              <w:rPr>
                <w:rFonts w:ascii="Arial" w:hAnsi="Arial" w:cs="Arial"/>
                <w:sz w:val="18"/>
                <w:szCs w:val="18"/>
              </w:rPr>
              <w:t>umí charakterizovat některá společenstva – les, louka, voda, u lidských obydlí apod.</w:t>
            </w:r>
          </w:p>
          <w:p w14:paraId="018C467D" w14:textId="0691818F" w:rsidR="00992115" w:rsidRPr="00A53FBE" w:rsidRDefault="00992115">
            <w:pPr>
              <w:pStyle w:val="Odstavecseseznamem"/>
              <w:numPr>
                <w:ilvl w:val="0"/>
                <w:numId w:val="109"/>
              </w:numPr>
              <w:rPr>
                <w:rFonts w:ascii="Arial" w:eastAsia="Times New Roman" w:hAnsi="Arial" w:cs="Arial"/>
                <w:sz w:val="18"/>
                <w:szCs w:val="18"/>
                <w:lang w:eastAsia="cs-CZ"/>
              </w:rPr>
            </w:pPr>
            <w:r w:rsidRPr="00A53FBE">
              <w:rPr>
                <w:rFonts w:ascii="Arial" w:eastAsia="Times New Roman" w:hAnsi="Arial" w:cs="Arial"/>
                <w:sz w:val="18"/>
                <w:szCs w:val="18"/>
                <w:lang w:eastAsia="cs-CZ"/>
              </w:rPr>
              <w:t>pozoruje základní projevy života organismů při terénní výuce s využitím digitálních technologií</w:t>
            </w:r>
          </w:p>
          <w:p w14:paraId="61E7FB73" w14:textId="7D78E354" w:rsidR="008876AF" w:rsidRDefault="008876AF" w:rsidP="00992115">
            <w:pPr>
              <w:rPr>
                <w:rFonts w:ascii="Arial" w:hAnsi="Arial" w:cs="Arial"/>
                <w:sz w:val="18"/>
                <w:szCs w:val="18"/>
              </w:rPr>
            </w:pPr>
          </w:p>
          <w:p w14:paraId="1BA6510F" w14:textId="77777777" w:rsidR="008876AF" w:rsidRDefault="008876AF">
            <w:pPr>
              <w:numPr>
                <w:ilvl w:val="0"/>
                <w:numId w:val="109"/>
              </w:numPr>
              <w:rPr>
                <w:rFonts w:ascii="Arial" w:hAnsi="Arial" w:cs="Arial"/>
                <w:sz w:val="18"/>
                <w:szCs w:val="18"/>
              </w:rPr>
            </w:pPr>
            <w:r>
              <w:rPr>
                <w:rFonts w:ascii="Arial" w:hAnsi="Arial" w:cs="Arial"/>
                <w:sz w:val="18"/>
                <w:szCs w:val="18"/>
              </w:rPr>
              <w:t xml:space="preserve">zná a umí pojmenovat běžně se vyskytující živočichy v jednotlivých společenstvech </w:t>
            </w:r>
          </w:p>
          <w:p w14:paraId="56805D9A" w14:textId="77777777" w:rsidR="008876AF" w:rsidRDefault="008876AF">
            <w:pPr>
              <w:numPr>
                <w:ilvl w:val="0"/>
                <w:numId w:val="109"/>
              </w:numPr>
              <w:rPr>
                <w:rFonts w:ascii="Arial" w:hAnsi="Arial" w:cs="Arial"/>
                <w:sz w:val="18"/>
                <w:szCs w:val="18"/>
              </w:rPr>
            </w:pPr>
            <w:r>
              <w:rPr>
                <w:rFonts w:ascii="Arial" w:hAnsi="Arial" w:cs="Arial"/>
                <w:sz w:val="18"/>
                <w:szCs w:val="18"/>
              </w:rPr>
              <w:t>umí popsat stavbu jejich těla</w:t>
            </w:r>
          </w:p>
          <w:p w14:paraId="1593BCC8" w14:textId="77777777" w:rsidR="008876AF" w:rsidRDefault="008876AF">
            <w:pPr>
              <w:numPr>
                <w:ilvl w:val="0"/>
                <w:numId w:val="109"/>
              </w:numPr>
              <w:rPr>
                <w:rFonts w:ascii="Arial" w:hAnsi="Arial" w:cs="Arial"/>
                <w:sz w:val="18"/>
                <w:szCs w:val="18"/>
              </w:rPr>
            </w:pPr>
            <w:r>
              <w:rPr>
                <w:rFonts w:ascii="Arial" w:hAnsi="Arial" w:cs="Arial"/>
                <w:sz w:val="18"/>
                <w:szCs w:val="18"/>
              </w:rPr>
              <w:t xml:space="preserve">zná a umí pojmenovat běžně se vyskytující rostliny a </w:t>
            </w:r>
            <w:proofErr w:type="gramStart"/>
            <w:r>
              <w:rPr>
                <w:rFonts w:ascii="Arial" w:hAnsi="Arial" w:cs="Arial"/>
                <w:sz w:val="18"/>
                <w:szCs w:val="18"/>
              </w:rPr>
              <w:t>houby  v jednotlivých</w:t>
            </w:r>
            <w:proofErr w:type="gramEnd"/>
            <w:r>
              <w:rPr>
                <w:rFonts w:ascii="Arial" w:hAnsi="Arial" w:cs="Arial"/>
                <w:sz w:val="18"/>
                <w:szCs w:val="18"/>
              </w:rPr>
              <w:t xml:space="preserve"> společenstvech</w:t>
            </w:r>
          </w:p>
          <w:p w14:paraId="5FBE0458" w14:textId="77777777" w:rsidR="008876AF" w:rsidRDefault="008876AF">
            <w:pPr>
              <w:numPr>
                <w:ilvl w:val="0"/>
                <w:numId w:val="109"/>
              </w:numPr>
              <w:rPr>
                <w:rFonts w:ascii="Arial" w:hAnsi="Arial" w:cs="Arial"/>
                <w:sz w:val="18"/>
                <w:szCs w:val="18"/>
              </w:rPr>
            </w:pPr>
            <w:r>
              <w:rPr>
                <w:rFonts w:ascii="Arial" w:hAnsi="Arial" w:cs="Arial"/>
                <w:sz w:val="18"/>
                <w:szCs w:val="18"/>
              </w:rPr>
              <w:t>umí běžně se vyskytující živočichy a rostliny správně zařadit do jednotlivých společenstev</w:t>
            </w:r>
          </w:p>
          <w:p w14:paraId="17B98CF2" w14:textId="77777777" w:rsidR="008876AF" w:rsidRDefault="008876AF">
            <w:pPr>
              <w:numPr>
                <w:ilvl w:val="0"/>
                <w:numId w:val="109"/>
              </w:numPr>
              <w:rPr>
                <w:rFonts w:ascii="Arial" w:hAnsi="Arial" w:cs="Arial"/>
                <w:sz w:val="18"/>
                <w:szCs w:val="18"/>
              </w:rPr>
            </w:pPr>
            <w:r>
              <w:rPr>
                <w:rFonts w:ascii="Arial" w:hAnsi="Arial" w:cs="Arial"/>
                <w:sz w:val="18"/>
                <w:szCs w:val="18"/>
              </w:rPr>
              <w:t xml:space="preserve">ví a umí vysvětlit, co jsou rostlinná patra   </w:t>
            </w:r>
          </w:p>
          <w:p w14:paraId="4460E5BF" w14:textId="77777777" w:rsidR="008876AF" w:rsidRDefault="008876AF">
            <w:pPr>
              <w:numPr>
                <w:ilvl w:val="0"/>
                <w:numId w:val="109"/>
              </w:numPr>
              <w:rPr>
                <w:rFonts w:ascii="Arial" w:hAnsi="Arial" w:cs="Arial"/>
                <w:sz w:val="18"/>
                <w:szCs w:val="18"/>
              </w:rPr>
            </w:pPr>
            <w:r>
              <w:rPr>
                <w:rFonts w:ascii="Arial" w:hAnsi="Arial" w:cs="Arial"/>
                <w:sz w:val="18"/>
                <w:szCs w:val="18"/>
              </w:rPr>
              <w:t>ví, jak se máme v lese chovat</w:t>
            </w:r>
          </w:p>
          <w:p w14:paraId="545AB550" w14:textId="77777777" w:rsidR="008876AF" w:rsidRDefault="008876AF">
            <w:pPr>
              <w:rPr>
                <w:rFonts w:ascii="Arial" w:hAnsi="Arial" w:cs="Arial"/>
                <w:sz w:val="18"/>
                <w:szCs w:val="18"/>
              </w:rPr>
            </w:pPr>
          </w:p>
          <w:p w14:paraId="36EAB19A" w14:textId="089A95BC" w:rsidR="008876AF" w:rsidRDefault="008876AF">
            <w:pPr>
              <w:numPr>
                <w:ilvl w:val="0"/>
                <w:numId w:val="109"/>
              </w:numPr>
              <w:rPr>
                <w:rFonts w:ascii="Arial" w:hAnsi="Arial" w:cs="Arial"/>
                <w:sz w:val="18"/>
                <w:szCs w:val="18"/>
              </w:rPr>
            </w:pPr>
            <w:r>
              <w:rPr>
                <w:rFonts w:ascii="Arial" w:hAnsi="Arial" w:cs="Arial"/>
                <w:sz w:val="18"/>
                <w:szCs w:val="18"/>
              </w:rPr>
              <w:t>zná běžné zemědělské plodiny, jejich význam a použití zná běžné druhy zeleniny a ovoce</w:t>
            </w:r>
          </w:p>
          <w:p w14:paraId="3EDC3CBE" w14:textId="77777777" w:rsidR="008876AF" w:rsidRDefault="008876AF">
            <w:pPr>
              <w:rPr>
                <w:rFonts w:ascii="Arial" w:hAnsi="Arial" w:cs="Arial"/>
                <w:sz w:val="18"/>
                <w:szCs w:val="18"/>
              </w:rPr>
            </w:pPr>
          </w:p>
          <w:p w14:paraId="221320AA" w14:textId="77777777" w:rsidR="008876AF" w:rsidRDefault="008876AF">
            <w:pPr>
              <w:numPr>
                <w:ilvl w:val="0"/>
                <w:numId w:val="109"/>
              </w:numPr>
              <w:rPr>
                <w:rFonts w:ascii="Arial" w:hAnsi="Arial" w:cs="Arial"/>
                <w:sz w:val="18"/>
                <w:szCs w:val="18"/>
              </w:rPr>
            </w:pPr>
            <w:r>
              <w:rPr>
                <w:rFonts w:ascii="Arial" w:hAnsi="Arial" w:cs="Arial"/>
                <w:sz w:val="18"/>
                <w:szCs w:val="18"/>
              </w:rPr>
              <w:t>zná soužití živočichů a rostlin v různých typech prostředí (Ekosystém pole, louka, les, okolí lidských obydlí, potok řeka)</w:t>
            </w:r>
          </w:p>
          <w:p w14:paraId="52D8D2DA" w14:textId="77777777" w:rsidR="008876AF" w:rsidRDefault="008876AF">
            <w:pPr>
              <w:rPr>
                <w:rFonts w:ascii="Arial" w:hAnsi="Arial" w:cs="Arial"/>
                <w:sz w:val="18"/>
                <w:szCs w:val="18"/>
              </w:rPr>
            </w:pPr>
          </w:p>
          <w:p w14:paraId="631DDEC4" w14:textId="77777777" w:rsidR="008876AF" w:rsidRPr="00AF17A5" w:rsidRDefault="008876AF">
            <w:pPr>
              <w:numPr>
                <w:ilvl w:val="0"/>
                <w:numId w:val="109"/>
              </w:numPr>
              <w:rPr>
                <w:rFonts w:ascii="Arial" w:hAnsi="Arial" w:cs="Arial"/>
                <w:sz w:val="18"/>
                <w:szCs w:val="18"/>
              </w:rPr>
            </w:pPr>
            <w:r w:rsidRPr="00AF17A5">
              <w:rPr>
                <w:rFonts w:ascii="Arial" w:hAnsi="Arial" w:cs="Arial"/>
                <w:sz w:val="18"/>
                <w:szCs w:val="18"/>
              </w:rPr>
              <w:t xml:space="preserve">zná </w:t>
            </w:r>
            <w:proofErr w:type="spellStart"/>
            <w:r w:rsidRPr="00AF17A5">
              <w:rPr>
                <w:rFonts w:ascii="Arial" w:hAnsi="Arial" w:cs="Arial"/>
                <w:sz w:val="18"/>
                <w:szCs w:val="18"/>
              </w:rPr>
              <w:t>telef</w:t>
            </w:r>
            <w:proofErr w:type="spellEnd"/>
            <w:r w:rsidRPr="00AF17A5">
              <w:rPr>
                <w:rFonts w:ascii="Arial" w:hAnsi="Arial" w:cs="Arial"/>
                <w:sz w:val="18"/>
                <w:szCs w:val="18"/>
              </w:rPr>
              <w:t xml:space="preserve">. čísla tísňového </w:t>
            </w:r>
            <w:proofErr w:type="gramStart"/>
            <w:r w:rsidRPr="00AF17A5">
              <w:rPr>
                <w:rFonts w:ascii="Arial" w:hAnsi="Arial" w:cs="Arial"/>
                <w:sz w:val="18"/>
                <w:szCs w:val="18"/>
              </w:rPr>
              <w:t>volání ( pro</w:t>
            </w:r>
            <w:proofErr w:type="gramEnd"/>
            <w:r w:rsidRPr="00AF17A5">
              <w:rPr>
                <w:rFonts w:ascii="Arial" w:hAnsi="Arial" w:cs="Arial"/>
                <w:sz w:val="18"/>
                <w:szCs w:val="18"/>
              </w:rPr>
              <w:t xml:space="preserve"> přivolání první </w:t>
            </w:r>
            <w:proofErr w:type="spellStart"/>
            <w:r w:rsidRPr="00AF17A5">
              <w:rPr>
                <w:rFonts w:ascii="Arial" w:hAnsi="Arial" w:cs="Arial"/>
                <w:sz w:val="18"/>
                <w:szCs w:val="18"/>
              </w:rPr>
              <w:t>pomoci,hasičů</w:t>
            </w:r>
            <w:proofErr w:type="spellEnd"/>
            <w:r w:rsidRPr="00AF17A5">
              <w:rPr>
                <w:rFonts w:ascii="Arial" w:hAnsi="Arial" w:cs="Arial"/>
                <w:sz w:val="18"/>
                <w:szCs w:val="18"/>
              </w:rPr>
              <w:t xml:space="preserve"> a policie)</w:t>
            </w:r>
          </w:p>
          <w:p w14:paraId="0BF802C9" w14:textId="77777777" w:rsidR="008876AF" w:rsidRPr="00AF17A5" w:rsidRDefault="008876AF">
            <w:pPr>
              <w:numPr>
                <w:ilvl w:val="0"/>
                <w:numId w:val="109"/>
              </w:numPr>
              <w:rPr>
                <w:rFonts w:ascii="Arial" w:hAnsi="Arial" w:cs="Arial"/>
                <w:sz w:val="18"/>
                <w:szCs w:val="18"/>
              </w:rPr>
            </w:pPr>
            <w:r w:rsidRPr="00AF17A5">
              <w:rPr>
                <w:rFonts w:ascii="Arial" w:hAnsi="Arial" w:cs="Arial"/>
                <w:sz w:val="18"/>
                <w:szCs w:val="18"/>
              </w:rPr>
              <w:t>zná a řídí se zásadami péče o zdraví, zná význam sportování, správné výživy</w:t>
            </w:r>
          </w:p>
          <w:p w14:paraId="448F9CFB" w14:textId="7470B5F6" w:rsidR="008876AF" w:rsidRDefault="008876AF">
            <w:pPr>
              <w:numPr>
                <w:ilvl w:val="0"/>
                <w:numId w:val="109"/>
              </w:numPr>
              <w:rPr>
                <w:rFonts w:ascii="Arial" w:hAnsi="Arial" w:cs="Arial"/>
                <w:sz w:val="18"/>
                <w:szCs w:val="18"/>
              </w:rPr>
            </w:pPr>
            <w:proofErr w:type="spellStart"/>
            <w:proofErr w:type="gramStart"/>
            <w:r w:rsidRPr="00AF17A5">
              <w:rPr>
                <w:rFonts w:ascii="Arial" w:hAnsi="Arial" w:cs="Arial"/>
                <w:sz w:val="18"/>
                <w:szCs w:val="18"/>
              </w:rPr>
              <w:t>ví,co</w:t>
            </w:r>
            <w:proofErr w:type="spellEnd"/>
            <w:proofErr w:type="gramEnd"/>
            <w:r w:rsidRPr="00AF17A5">
              <w:rPr>
                <w:rFonts w:ascii="Arial" w:hAnsi="Arial" w:cs="Arial"/>
                <w:sz w:val="18"/>
                <w:szCs w:val="18"/>
              </w:rPr>
              <w:t xml:space="preserve"> je evakuace obyvatel a evakuační zavazadlo</w:t>
            </w:r>
          </w:p>
          <w:p w14:paraId="71990115" w14:textId="77777777" w:rsidR="00A53FBE" w:rsidRPr="00A53FBE" w:rsidRDefault="00A53FBE">
            <w:pPr>
              <w:pStyle w:val="Odstavecseseznamem"/>
              <w:numPr>
                <w:ilvl w:val="0"/>
                <w:numId w:val="109"/>
              </w:numPr>
              <w:rPr>
                <w:rFonts w:ascii="Arial" w:eastAsia="Times New Roman" w:hAnsi="Arial" w:cs="Arial"/>
                <w:sz w:val="18"/>
                <w:szCs w:val="18"/>
                <w:lang w:eastAsia="cs-CZ"/>
              </w:rPr>
            </w:pPr>
            <w:r w:rsidRPr="00A53FBE">
              <w:rPr>
                <w:rFonts w:ascii="Arial" w:eastAsia="Times New Roman" w:hAnsi="Arial" w:cs="Arial"/>
                <w:sz w:val="18"/>
                <w:szCs w:val="18"/>
                <w:lang w:eastAsia="cs-CZ"/>
              </w:rPr>
              <w:t>uvědomuje si zdravotní rizika při dlouhotrvajícím využívání digitálních technologií</w:t>
            </w:r>
          </w:p>
          <w:p w14:paraId="5486195B" w14:textId="77777777" w:rsidR="008876AF" w:rsidRPr="00AF17A5" w:rsidRDefault="008876AF">
            <w:pPr>
              <w:rPr>
                <w:rFonts w:ascii="Arial" w:hAnsi="Arial" w:cs="Arial"/>
                <w:sz w:val="18"/>
                <w:szCs w:val="18"/>
              </w:rPr>
            </w:pPr>
          </w:p>
          <w:p w14:paraId="69001EB0" w14:textId="10ADC8A4" w:rsidR="008876AF" w:rsidRPr="00A53FBE" w:rsidRDefault="008876AF">
            <w:pPr>
              <w:numPr>
                <w:ilvl w:val="0"/>
                <w:numId w:val="109"/>
              </w:numPr>
              <w:rPr>
                <w:rFonts w:ascii="Arial" w:hAnsi="Arial" w:cs="Arial"/>
                <w:sz w:val="18"/>
                <w:szCs w:val="18"/>
              </w:rPr>
            </w:pPr>
            <w:r w:rsidRPr="00AF17A5">
              <w:rPr>
                <w:rFonts w:ascii="Arial" w:hAnsi="Arial" w:cs="Arial"/>
                <w:sz w:val="18"/>
                <w:szCs w:val="18"/>
              </w:rPr>
              <w:t xml:space="preserve">uplatňuje pravidla silničního provozu pro chodce a </w:t>
            </w:r>
            <w:proofErr w:type="spellStart"/>
            <w:proofErr w:type="gramStart"/>
            <w:r w:rsidRPr="00AF17A5">
              <w:rPr>
                <w:rFonts w:ascii="Arial" w:hAnsi="Arial" w:cs="Arial"/>
                <w:sz w:val="18"/>
                <w:szCs w:val="18"/>
              </w:rPr>
              <w:t>cyklisty,zná</w:t>
            </w:r>
            <w:proofErr w:type="spellEnd"/>
            <w:proofErr w:type="gramEnd"/>
            <w:r w:rsidRPr="00AF17A5">
              <w:rPr>
                <w:rFonts w:ascii="Arial" w:hAnsi="Arial" w:cs="Arial"/>
                <w:sz w:val="18"/>
                <w:szCs w:val="18"/>
              </w:rPr>
              <w:t xml:space="preserve"> některé dopravní značky</w:t>
            </w:r>
          </w:p>
          <w:p w14:paraId="44A6308F" w14:textId="77777777" w:rsidR="008876AF" w:rsidRDefault="008876AF">
            <w:pPr>
              <w:numPr>
                <w:ilvl w:val="0"/>
                <w:numId w:val="109"/>
              </w:numPr>
              <w:rPr>
                <w:rFonts w:ascii="Arial" w:hAnsi="Arial" w:cs="Arial"/>
                <w:sz w:val="18"/>
                <w:szCs w:val="18"/>
              </w:rPr>
            </w:pPr>
            <w:r>
              <w:rPr>
                <w:rFonts w:ascii="Arial" w:hAnsi="Arial" w:cs="Arial"/>
                <w:sz w:val="18"/>
                <w:szCs w:val="18"/>
              </w:rPr>
              <w:t>Umí řešit dopravní situace i v praxi, zná dopravní značení</w:t>
            </w:r>
          </w:p>
          <w:p w14:paraId="36A1C9FF" w14:textId="77777777" w:rsidR="008876AF" w:rsidRDefault="008876AF">
            <w:pPr>
              <w:pStyle w:val="Odstavecseseznamem"/>
              <w:rPr>
                <w:rFonts w:ascii="Arial" w:hAnsi="Arial" w:cs="Arial"/>
                <w:sz w:val="18"/>
                <w:szCs w:val="18"/>
              </w:rPr>
            </w:pPr>
          </w:p>
          <w:p w14:paraId="53D9C3D1" w14:textId="1039C3A3" w:rsidR="008876AF" w:rsidRPr="00992115" w:rsidRDefault="008876AF">
            <w:pPr>
              <w:numPr>
                <w:ilvl w:val="0"/>
                <w:numId w:val="109"/>
              </w:numPr>
              <w:rPr>
                <w:rFonts w:ascii="Arial" w:hAnsi="Arial" w:cs="Arial"/>
                <w:sz w:val="18"/>
                <w:szCs w:val="18"/>
              </w:rPr>
            </w:pPr>
            <w:r>
              <w:rPr>
                <w:rFonts w:ascii="Arial" w:hAnsi="Arial" w:cs="Arial"/>
                <w:sz w:val="18"/>
                <w:szCs w:val="18"/>
              </w:rPr>
              <w:t>Ochrana životního pros</w:t>
            </w:r>
            <w:r w:rsidR="00992115">
              <w:rPr>
                <w:rFonts w:ascii="Arial" w:hAnsi="Arial" w:cs="Arial"/>
                <w:sz w:val="18"/>
                <w:szCs w:val="18"/>
              </w:rPr>
              <w:t>t</w:t>
            </w:r>
            <w:r>
              <w:rPr>
                <w:rFonts w:ascii="Arial" w:hAnsi="Arial" w:cs="Arial"/>
                <w:sz w:val="18"/>
                <w:szCs w:val="18"/>
              </w:rPr>
              <w:t>ředí</w:t>
            </w:r>
          </w:p>
          <w:p w14:paraId="643A0F47" w14:textId="77777777" w:rsidR="008876AF" w:rsidRDefault="008876AF">
            <w:pPr>
              <w:rPr>
                <w:rFonts w:ascii="Arial" w:hAnsi="Arial" w:cs="Arial"/>
                <w:sz w:val="18"/>
                <w:szCs w:val="18"/>
              </w:rPr>
            </w:pPr>
          </w:p>
        </w:tc>
        <w:tc>
          <w:tcPr>
            <w:tcW w:w="5637" w:type="dxa"/>
            <w:tcBorders>
              <w:top w:val="single" w:sz="4" w:space="0" w:color="auto"/>
              <w:left w:val="single" w:sz="4" w:space="0" w:color="auto"/>
              <w:bottom w:val="single" w:sz="4" w:space="0" w:color="auto"/>
              <w:right w:val="single" w:sz="4" w:space="0" w:color="auto"/>
            </w:tcBorders>
          </w:tcPr>
          <w:p w14:paraId="2268F548" w14:textId="77777777" w:rsidR="008876AF" w:rsidRDefault="008876AF">
            <w:pPr>
              <w:rPr>
                <w:rFonts w:ascii="Arial" w:hAnsi="Arial" w:cs="Arial"/>
                <w:b/>
                <w:sz w:val="18"/>
                <w:szCs w:val="18"/>
              </w:rPr>
            </w:pPr>
            <w:r>
              <w:rPr>
                <w:rFonts w:ascii="Arial" w:hAnsi="Arial" w:cs="Arial"/>
                <w:b/>
                <w:sz w:val="18"/>
                <w:szCs w:val="18"/>
              </w:rPr>
              <w:lastRenderedPageBreak/>
              <w:t>Rozmanitost přírody</w:t>
            </w:r>
          </w:p>
          <w:p w14:paraId="2F968082" w14:textId="77777777" w:rsidR="008876AF" w:rsidRDefault="008876AF">
            <w:pPr>
              <w:rPr>
                <w:rFonts w:ascii="Arial" w:hAnsi="Arial" w:cs="Arial"/>
                <w:b/>
                <w:sz w:val="18"/>
                <w:szCs w:val="18"/>
              </w:rPr>
            </w:pPr>
            <w:r>
              <w:rPr>
                <w:rFonts w:ascii="Arial" w:hAnsi="Arial" w:cs="Arial"/>
                <w:sz w:val="18"/>
                <w:szCs w:val="18"/>
              </w:rPr>
              <w:t>Rostliny, houby, živočichové (průběh a způsob života, výživa, stavba těla)</w:t>
            </w:r>
          </w:p>
          <w:p w14:paraId="3BCCBB4A" w14:textId="162C0BCE" w:rsidR="008876AF" w:rsidRDefault="008876AF">
            <w:pPr>
              <w:rPr>
                <w:rFonts w:ascii="Arial" w:hAnsi="Arial" w:cs="Arial"/>
                <w:sz w:val="18"/>
                <w:szCs w:val="18"/>
              </w:rPr>
            </w:pPr>
            <w:r>
              <w:rPr>
                <w:rFonts w:ascii="Arial" w:hAnsi="Arial" w:cs="Arial"/>
                <w:sz w:val="18"/>
                <w:szCs w:val="18"/>
              </w:rPr>
              <w:t>Životní podmínky</w:t>
            </w:r>
          </w:p>
          <w:p w14:paraId="43F97F31" w14:textId="77777777" w:rsidR="00992115" w:rsidRDefault="00992115" w:rsidP="00992115">
            <w:pPr>
              <w:rPr>
                <w:rFonts w:ascii="Arial" w:hAnsi="Arial" w:cs="Arial"/>
                <w:bCs/>
                <w:sz w:val="18"/>
                <w:szCs w:val="18"/>
              </w:rPr>
            </w:pPr>
          </w:p>
          <w:p w14:paraId="16771744" w14:textId="5C79B3F4" w:rsidR="00992115" w:rsidRPr="00992115" w:rsidRDefault="00992115" w:rsidP="00992115">
            <w:pPr>
              <w:rPr>
                <w:rFonts w:ascii="Arial" w:hAnsi="Arial" w:cs="Arial"/>
                <w:bCs/>
                <w:sz w:val="18"/>
                <w:szCs w:val="18"/>
              </w:rPr>
            </w:pPr>
            <w:r w:rsidRPr="00992115">
              <w:rPr>
                <w:rFonts w:ascii="Arial" w:hAnsi="Arial" w:cs="Arial"/>
                <w:bCs/>
                <w:sz w:val="18"/>
                <w:szCs w:val="18"/>
              </w:rPr>
              <w:t>Životní podmínky rostlin a živočichů – pozorování s využitím digitálních technologií</w:t>
            </w:r>
          </w:p>
          <w:p w14:paraId="32CDA671" w14:textId="77777777" w:rsidR="00992115" w:rsidRDefault="00992115">
            <w:pPr>
              <w:rPr>
                <w:rFonts w:ascii="Arial" w:hAnsi="Arial" w:cs="Arial"/>
                <w:b/>
                <w:sz w:val="18"/>
                <w:szCs w:val="18"/>
              </w:rPr>
            </w:pPr>
          </w:p>
          <w:p w14:paraId="3839EB56" w14:textId="77777777" w:rsidR="008876AF" w:rsidRDefault="008876AF">
            <w:pPr>
              <w:rPr>
                <w:rFonts w:ascii="Arial" w:hAnsi="Arial" w:cs="Arial"/>
                <w:sz w:val="18"/>
                <w:szCs w:val="18"/>
              </w:rPr>
            </w:pPr>
            <w:r>
              <w:rPr>
                <w:rFonts w:ascii="Arial" w:hAnsi="Arial" w:cs="Arial"/>
                <w:sz w:val="18"/>
                <w:szCs w:val="18"/>
              </w:rPr>
              <w:lastRenderedPageBreak/>
              <w:t>Ohleduplné chování v přírodě a ochrana přírody (živelné pohromy a ekologické katastrofy)</w:t>
            </w:r>
          </w:p>
          <w:p w14:paraId="210619D6" w14:textId="77777777" w:rsidR="008876AF" w:rsidRDefault="008876AF">
            <w:pPr>
              <w:rPr>
                <w:rFonts w:ascii="Arial" w:hAnsi="Arial" w:cs="Arial"/>
                <w:sz w:val="18"/>
                <w:szCs w:val="18"/>
              </w:rPr>
            </w:pPr>
          </w:p>
          <w:p w14:paraId="0219E72F" w14:textId="77777777" w:rsidR="008876AF" w:rsidRDefault="008876AF">
            <w:pPr>
              <w:rPr>
                <w:rFonts w:ascii="Arial" w:hAnsi="Arial" w:cs="Arial"/>
                <w:sz w:val="18"/>
                <w:szCs w:val="18"/>
              </w:rPr>
            </w:pPr>
          </w:p>
          <w:p w14:paraId="36C6B1A5" w14:textId="77777777" w:rsidR="008876AF" w:rsidRDefault="008876AF">
            <w:pPr>
              <w:rPr>
                <w:rFonts w:ascii="Arial" w:hAnsi="Arial" w:cs="Arial"/>
                <w:b/>
                <w:sz w:val="18"/>
                <w:szCs w:val="18"/>
              </w:rPr>
            </w:pPr>
            <w:r>
              <w:rPr>
                <w:rFonts w:ascii="Arial" w:hAnsi="Arial" w:cs="Arial"/>
                <w:b/>
                <w:sz w:val="18"/>
                <w:szCs w:val="18"/>
              </w:rPr>
              <w:t>Místo, kde žijeme</w:t>
            </w:r>
          </w:p>
          <w:p w14:paraId="7F99C9ED" w14:textId="77777777" w:rsidR="008876AF" w:rsidRDefault="008876AF">
            <w:pPr>
              <w:rPr>
                <w:rFonts w:ascii="Arial" w:hAnsi="Arial" w:cs="Arial"/>
                <w:b/>
                <w:sz w:val="18"/>
                <w:szCs w:val="18"/>
              </w:rPr>
            </w:pPr>
            <w:r>
              <w:rPr>
                <w:rFonts w:ascii="Arial" w:hAnsi="Arial" w:cs="Arial"/>
                <w:sz w:val="18"/>
                <w:szCs w:val="18"/>
              </w:rPr>
              <w:t xml:space="preserve">Okolní krajina- rozšíření rostlinstva a živočichů, přírodní zajímavosti v okolí domu </w:t>
            </w:r>
          </w:p>
          <w:p w14:paraId="49E488C6" w14:textId="77777777" w:rsidR="008876AF" w:rsidRDefault="008876AF">
            <w:pPr>
              <w:rPr>
                <w:rFonts w:ascii="Arial" w:hAnsi="Arial" w:cs="Arial"/>
                <w:sz w:val="18"/>
                <w:szCs w:val="18"/>
              </w:rPr>
            </w:pPr>
          </w:p>
          <w:p w14:paraId="5F60018C" w14:textId="77777777" w:rsidR="008876AF" w:rsidRDefault="008876AF">
            <w:pPr>
              <w:rPr>
                <w:rFonts w:ascii="Arial" w:hAnsi="Arial" w:cs="Arial"/>
                <w:b/>
                <w:bCs/>
                <w:sz w:val="18"/>
                <w:szCs w:val="18"/>
              </w:rPr>
            </w:pPr>
          </w:p>
          <w:p w14:paraId="01284E1A" w14:textId="77777777" w:rsidR="008876AF" w:rsidRDefault="008876AF">
            <w:pPr>
              <w:rPr>
                <w:rFonts w:ascii="Arial" w:hAnsi="Arial" w:cs="Arial"/>
                <w:b/>
                <w:bCs/>
                <w:sz w:val="18"/>
                <w:szCs w:val="18"/>
              </w:rPr>
            </w:pPr>
          </w:p>
          <w:p w14:paraId="0248E0B0" w14:textId="77777777" w:rsidR="008876AF" w:rsidRDefault="008876AF">
            <w:pPr>
              <w:rPr>
                <w:rFonts w:ascii="Arial" w:hAnsi="Arial" w:cs="Arial"/>
                <w:b/>
                <w:bCs/>
                <w:sz w:val="18"/>
                <w:szCs w:val="18"/>
              </w:rPr>
            </w:pPr>
          </w:p>
          <w:p w14:paraId="40E07DFB" w14:textId="77777777" w:rsidR="008876AF" w:rsidRDefault="008876AF">
            <w:pPr>
              <w:rPr>
                <w:rFonts w:ascii="Arial" w:hAnsi="Arial" w:cs="Arial"/>
                <w:b/>
                <w:bCs/>
                <w:sz w:val="18"/>
                <w:szCs w:val="18"/>
              </w:rPr>
            </w:pPr>
          </w:p>
          <w:p w14:paraId="7F4DD471" w14:textId="77777777" w:rsidR="008876AF" w:rsidRDefault="008876AF">
            <w:pPr>
              <w:rPr>
                <w:rFonts w:ascii="Arial" w:hAnsi="Arial" w:cs="Arial"/>
                <w:b/>
                <w:bCs/>
                <w:sz w:val="18"/>
                <w:szCs w:val="18"/>
              </w:rPr>
            </w:pPr>
          </w:p>
          <w:p w14:paraId="67DBE4DD" w14:textId="77777777" w:rsidR="008876AF" w:rsidRDefault="008876AF">
            <w:pPr>
              <w:rPr>
                <w:rFonts w:ascii="Arial" w:hAnsi="Arial" w:cs="Arial"/>
                <w:b/>
                <w:bCs/>
                <w:sz w:val="18"/>
                <w:szCs w:val="18"/>
              </w:rPr>
            </w:pPr>
          </w:p>
          <w:p w14:paraId="79E7EF30" w14:textId="77777777" w:rsidR="008876AF" w:rsidRDefault="008876AF">
            <w:pPr>
              <w:rPr>
                <w:rFonts w:ascii="Arial" w:hAnsi="Arial" w:cs="Arial"/>
                <w:b/>
                <w:bCs/>
                <w:sz w:val="18"/>
                <w:szCs w:val="18"/>
              </w:rPr>
            </w:pPr>
          </w:p>
          <w:p w14:paraId="51CFFCC6" w14:textId="77777777" w:rsidR="008876AF" w:rsidRDefault="008876AF">
            <w:pPr>
              <w:rPr>
                <w:rFonts w:ascii="Arial" w:hAnsi="Arial" w:cs="Arial"/>
                <w:b/>
                <w:bCs/>
                <w:sz w:val="18"/>
                <w:szCs w:val="18"/>
              </w:rPr>
            </w:pPr>
          </w:p>
          <w:p w14:paraId="151596DD" w14:textId="77777777" w:rsidR="008876AF" w:rsidRDefault="008876AF">
            <w:pPr>
              <w:rPr>
                <w:rFonts w:ascii="Arial" w:hAnsi="Arial" w:cs="Arial"/>
                <w:b/>
                <w:sz w:val="18"/>
                <w:szCs w:val="18"/>
              </w:rPr>
            </w:pPr>
            <w:r>
              <w:rPr>
                <w:rFonts w:ascii="Arial" w:hAnsi="Arial" w:cs="Arial"/>
                <w:b/>
                <w:sz w:val="18"/>
                <w:szCs w:val="18"/>
              </w:rPr>
              <w:t>Místo, kde žijeme</w:t>
            </w:r>
          </w:p>
          <w:p w14:paraId="5B6671DB" w14:textId="77777777" w:rsidR="008876AF" w:rsidRDefault="008876AF">
            <w:pPr>
              <w:rPr>
                <w:rFonts w:ascii="Arial" w:hAnsi="Arial" w:cs="Arial"/>
                <w:b/>
                <w:sz w:val="18"/>
                <w:szCs w:val="18"/>
              </w:rPr>
            </w:pPr>
          </w:p>
          <w:p w14:paraId="03DD5F00" w14:textId="77777777" w:rsidR="00A53FBE" w:rsidRDefault="00A53FBE">
            <w:pPr>
              <w:rPr>
                <w:rFonts w:ascii="Arial" w:hAnsi="Arial" w:cs="Arial"/>
                <w:sz w:val="18"/>
                <w:szCs w:val="18"/>
              </w:rPr>
            </w:pPr>
          </w:p>
          <w:p w14:paraId="29943FC1" w14:textId="77777777" w:rsidR="00A53FBE" w:rsidRDefault="00A53FBE">
            <w:pPr>
              <w:rPr>
                <w:rFonts w:ascii="Arial" w:hAnsi="Arial" w:cs="Arial"/>
                <w:sz w:val="18"/>
                <w:szCs w:val="18"/>
              </w:rPr>
            </w:pPr>
          </w:p>
          <w:p w14:paraId="4242CFD1" w14:textId="77777777" w:rsidR="00A53FBE" w:rsidRDefault="00A53FBE">
            <w:pPr>
              <w:rPr>
                <w:rFonts w:ascii="Arial" w:hAnsi="Arial" w:cs="Arial"/>
                <w:sz w:val="18"/>
                <w:szCs w:val="18"/>
              </w:rPr>
            </w:pPr>
          </w:p>
          <w:p w14:paraId="042ABE3F" w14:textId="375E9339" w:rsidR="008876AF" w:rsidRPr="00AF17A5" w:rsidRDefault="008876AF">
            <w:pPr>
              <w:rPr>
                <w:rFonts w:ascii="Arial" w:hAnsi="Arial" w:cs="Arial"/>
                <w:sz w:val="18"/>
                <w:szCs w:val="18"/>
              </w:rPr>
            </w:pPr>
            <w:r w:rsidRPr="00AF17A5">
              <w:rPr>
                <w:rFonts w:ascii="Arial" w:hAnsi="Arial" w:cs="Arial"/>
                <w:sz w:val="18"/>
                <w:szCs w:val="18"/>
              </w:rPr>
              <w:t>Ochrana člověka za běžných rizik</w:t>
            </w:r>
          </w:p>
          <w:p w14:paraId="76D128A3" w14:textId="77777777" w:rsidR="008876AF" w:rsidRPr="00AF17A5" w:rsidRDefault="008876AF">
            <w:pPr>
              <w:rPr>
                <w:rFonts w:ascii="Arial" w:hAnsi="Arial" w:cs="Arial"/>
                <w:b/>
                <w:sz w:val="18"/>
                <w:szCs w:val="18"/>
              </w:rPr>
            </w:pPr>
          </w:p>
          <w:p w14:paraId="5110E66E" w14:textId="77777777" w:rsidR="008876AF" w:rsidRPr="00AF17A5" w:rsidRDefault="008876AF">
            <w:pPr>
              <w:rPr>
                <w:rFonts w:ascii="Arial" w:hAnsi="Arial" w:cs="Arial"/>
                <w:b/>
                <w:sz w:val="18"/>
                <w:szCs w:val="18"/>
              </w:rPr>
            </w:pPr>
          </w:p>
          <w:p w14:paraId="0C2A62A1" w14:textId="77777777" w:rsidR="008876AF" w:rsidRPr="00AF17A5" w:rsidRDefault="008876AF">
            <w:pPr>
              <w:rPr>
                <w:rFonts w:ascii="Arial" w:hAnsi="Arial" w:cs="Arial"/>
                <w:b/>
                <w:sz w:val="18"/>
                <w:szCs w:val="18"/>
              </w:rPr>
            </w:pPr>
            <w:r w:rsidRPr="00AF17A5">
              <w:rPr>
                <w:rFonts w:ascii="Arial" w:hAnsi="Arial" w:cs="Arial"/>
                <w:b/>
                <w:sz w:val="18"/>
                <w:szCs w:val="18"/>
              </w:rPr>
              <w:t>Lidé a čas</w:t>
            </w:r>
          </w:p>
          <w:p w14:paraId="51166007" w14:textId="77777777" w:rsidR="008876AF" w:rsidRPr="00AF17A5" w:rsidRDefault="008876AF">
            <w:pPr>
              <w:rPr>
                <w:rFonts w:ascii="Arial" w:hAnsi="Arial" w:cs="Arial"/>
                <w:sz w:val="18"/>
                <w:szCs w:val="18"/>
              </w:rPr>
            </w:pPr>
            <w:r w:rsidRPr="00AF17A5">
              <w:rPr>
                <w:rFonts w:ascii="Arial" w:hAnsi="Arial" w:cs="Arial"/>
                <w:sz w:val="18"/>
                <w:szCs w:val="18"/>
              </w:rPr>
              <w:t>Orientace v čase – kalendáře, režim dne, roční období</w:t>
            </w:r>
          </w:p>
          <w:p w14:paraId="626EC675" w14:textId="77777777" w:rsidR="008876AF" w:rsidRPr="00AF17A5" w:rsidRDefault="008876AF">
            <w:pPr>
              <w:rPr>
                <w:rFonts w:ascii="Arial" w:hAnsi="Arial" w:cs="Arial"/>
                <w:sz w:val="18"/>
                <w:szCs w:val="18"/>
              </w:rPr>
            </w:pPr>
            <w:r w:rsidRPr="00AF17A5">
              <w:rPr>
                <w:rFonts w:ascii="Arial" w:hAnsi="Arial" w:cs="Arial"/>
                <w:sz w:val="18"/>
                <w:szCs w:val="18"/>
              </w:rPr>
              <w:t xml:space="preserve">Péče o </w:t>
            </w:r>
            <w:proofErr w:type="gramStart"/>
            <w:r w:rsidRPr="00AF17A5">
              <w:rPr>
                <w:rFonts w:ascii="Arial" w:hAnsi="Arial" w:cs="Arial"/>
                <w:sz w:val="18"/>
                <w:szCs w:val="18"/>
              </w:rPr>
              <w:t>zdraví , zdravá</w:t>
            </w:r>
            <w:proofErr w:type="gramEnd"/>
            <w:r w:rsidRPr="00AF17A5">
              <w:rPr>
                <w:rFonts w:ascii="Arial" w:hAnsi="Arial" w:cs="Arial"/>
                <w:sz w:val="18"/>
                <w:szCs w:val="18"/>
              </w:rPr>
              <w:t xml:space="preserve"> výživa, první pomoc </w:t>
            </w:r>
          </w:p>
          <w:p w14:paraId="4AE407E3" w14:textId="77777777" w:rsidR="00A53FBE" w:rsidRDefault="00A53FBE">
            <w:pPr>
              <w:rPr>
                <w:rFonts w:ascii="Arial" w:hAnsi="Arial" w:cs="Arial"/>
                <w:sz w:val="18"/>
                <w:szCs w:val="18"/>
              </w:rPr>
            </w:pPr>
          </w:p>
          <w:p w14:paraId="5110B272" w14:textId="77777777" w:rsidR="00A53FBE" w:rsidRDefault="00A53FBE">
            <w:pPr>
              <w:rPr>
                <w:rFonts w:ascii="Arial" w:hAnsi="Arial" w:cs="Arial"/>
                <w:sz w:val="18"/>
                <w:szCs w:val="18"/>
              </w:rPr>
            </w:pPr>
          </w:p>
          <w:p w14:paraId="4EC04F25" w14:textId="290F7538" w:rsidR="008876AF" w:rsidRPr="00AF17A5" w:rsidRDefault="00A53FBE">
            <w:pPr>
              <w:rPr>
                <w:rFonts w:ascii="Arial" w:hAnsi="Arial" w:cs="Arial"/>
                <w:sz w:val="18"/>
                <w:szCs w:val="18"/>
              </w:rPr>
            </w:pPr>
            <w:r>
              <w:rPr>
                <w:rFonts w:ascii="Arial" w:hAnsi="Arial" w:cs="Arial"/>
                <w:sz w:val="18"/>
                <w:szCs w:val="18"/>
              </w:rPr>
              <w:t>P</w:t>
            </w:r>
            <w:r w:rsidRPr="00A53FBE">
              <w:rPr>
                <w:rFonts w:ascii="Arial" w:hAnsi="Arial" w:cs="Arial"/>
                <w:sz w:val="18"/>
                <w:szCs w:val="18"/>
              </w:rPr>
              <w:t>éče o zdraví – pravidla při práci s digitálními technologiemi</w:t>
            </w:r>
          </w:p>
          <w:p w14:paraId="42A913B6" w14:textId="77777777" w:rsidR="008876AF" w:rsidRPr="00AF17A5" w:rsidRDefault="008876AF">
            <w:pPr>
              <w:rPr>
                <w:rFonts w:ascii="Arial" w:hAnsi="Arial" w:cs="Arial"/>
                <w:sz w:val="18"/>
                <w:szCs w:val="18"/>
              </w:rPr>
            </w:pPr>
          </w:p>
          <w:p w14:paraId="6B65FBB7" w14:textId="77777777" w:rsidR="008876AF" w:rsidRPr="00AF17A5" w:rsidRDefault="008876AF">
            <w:pPr>
              <w:rPr>
                <w:rFonts w:ascii="Arial" w:hAnsi="Arial" w:cs="Arial"/>
                <w:sz w:val="18"/>
                <w:szCs w:val="18"/>
              </w:rPr>
            </w:pPr>
          </w:p>
          <w:p w14:paraId="442FFE6F" w14:textId="77777777" w:rsidR="00A53FBE" w:rsidRDefault="00A53FBE">
            <w:pPr>
              <w:rPr>
                <w:rFonts w:ascii="Arial" w:hAnsi="Arial" w:cs="Arial"/>
                <w:sz w:val="18"/>
                <w:szCs w:val="18"/>
              </w:rPr>
            </w:pPr>
          </w:p>
          <w:p w14:paraId="50348D9E" w14:textId="77777777" w:rsidR="00A53FBE" w:rsidRDefault="00A53FBE">
            <w:pPr>
              <w:rPr>
                <w:rFonts w:ascii="Arial" w:hAnsi="Arial" w:cs="Arial"/>
                <w:sz w:val="18"/>
                <w:szCs w:val="18"/>
              </w:rPr>
            </w:pPr>
          </w:p>
          <w:p w14:paraId="3F353A2A" w14:textId="77777777" w:rsidR="00A53FBE" w:rsidRDefault="00A53FBE">
            <w:pPr>
              <w:rPr>
                <w:rFonts w:ascii="Arial" w:hAnsi="Arial" w:cs="Arial"/>
                <w:sz w:val="18"/>
                <w:szCs w:val="18"/>
              </w:rPr>
            </w:pPr>
          </w:p>
          <w:p w14:paraId="589BD8A3" w14:textId="3ECC5066" w:rsidR="008876AF" w:rsidRPr="00AF17A5" w:rsidRDefault="008876AF">
            <w:pPr>
              <w:rPr>
                <w:rFonts w:ascii="Arial" w:hAnsi="Arial" w:cs="Arial"/>
                <w:sz w:val="18"/>
                <w:szCs w:val="18"/>
              </w:rPr>
            </w:pPr>
            <w:r w:rsidRPr="00AF17A5">
              <w:rPr>
                <w:rFonts w:ascii="Arial" w:hAnsi="Arial" w:cs="Arial"/>
                <w:sz w:val="18"/>
                <w:szCs w:val="18"/>
              </w:rPr>
              <w:t>Dopravní výchova</w:t>
            </w:r>
          </w:p>
          <w:p w14:paraId="6DD2C7F8" w14:textId="77777777" w:rsidR="008876AF" w:rsidRPr="00AF17A5" w:rsidRDefault="008876AF">
            <w:pPr>
              <w:rPr>
                <w:rFonts w:ascii="Arial" w:hAnsi="Arial" w:cs="Arial"/>
                <w:sz w:val="18"/>
                <w:szCs w:val="18"/>
              </w:rPr>
            </w:pPr>
          </w:p>
          <w:p w14:paraId="1F6E448B" w14:textId="77777777" w:rsidR="00A53FBE" w:rsidRDefault="00A53FBE">
            <w:pPr>
              <w:rPr>
                <w:rFonts w:ascii="Arial" w:hAnsi="Arial" w:cs="Arial"/>
                <w:sz w:val="18"/>
                <w:szCs w:val="18"/>
              </w:rPr>
            </w:pPr>
          </w:p>
          <w:p w14:paraId="4270CE49" w14:textId="77777777" w:rsidR="00A53FBE" w:rsidRDefault="00A53FBE">
            <w:pPr>
              <w:rPr>
                <w:rFonts w:ascii="Arial" w:hAnsi="Arial" w:cs="Arial"/>
                <w:sz w:val="18"/>
                <w:szCs w:val="18"/>
              </w:rPr>
            </w:pPr>
          </w:p>
          <w:p w14:paraId="1D3AD3ED" w14:textId="77777777" w:rsidR="00A53FBE" w:rsidRDefault="00A53FBE">
            <w:pPr>
              <w:rPr>
                <w:rFonts w:ascii="Arial" w:hAnsi="Arial" w:cs="Arial"/>
                <w:sz w:val="18"/>
                <w:szCs w:val="18"/>
              </w:rPr>
            </w:pPr>
          </w:p>
          <w:p w14:paraId="7553D634" w14:textId="77777777" w:rsidR="00A53FBE" w:rsidRDefault="00A53FBE">
            <w:pPr>
              <w:rPr>
                <w:rFonts w:ascii="Arial" w:hAnsi="Arial" w:cs="Arial"/>
                <w:sz w:val="18"/>
                <w:szCs w:val="18"/>
              </w:rPr>
            </w:pPr>
          </w:p>
          <w:p w14:paraId="35D62C5D" w14:textId="77777777" w:rsidR="00A53FBE" w:rsidRDefault="00A53FBE">
            <w:pPr>
              <w:rPr>
                <w:rFonts w:ascii="Arial" w:hAnsi="Arial" w:cs="Arial"/>
                <w:sz w:val="18"/>
                <w:szCs w:val="18"/>
              </w:rPr>
            </w:pPr>
          </w:p>
          <w:p w14:paraId="68D62FDB" w14:textId="77777777" w:rsidR="00992115" w:rsidRDefault="00992115">
            <w:pPr>
              <w:rPr>
                <w:rFonts w:ascii="Arial" w:hAnsi="Arial" w:cs="Arial"/>
                <w:sz w:val="18"/>
                <w:szCs w:val="18"/>
              </w:rPr>
            </w:pPr>
          </w:p>
          <w:p w14:paraId="46ADAFB0" w14:textId="77777777" w:rsidR="00992115" w:rsidRDefault="00992115">
            <w:pPr>
              <w:rPr>
                <w:rFonts w:ascii="Arial" w:hAnsi="Arial" w:cs="Arial"/>
                <w:sz w:val="18"/>
                <w:szCs w:val="18"/>
              </w:rPr>
            </w:pPr>
          </w:p>
          <w:p w14:paraId="4A4E5E5E" w14:textId="7BF6D09A" w:rsidR="008876AF" w:rsidRDefault="008876AF">
            <w:pPr>
              <w:rPr>
                <w:rFonts w:ascii="Arial" w:hAnsi="Arial" w:cs="Arial"/>
                <w:sz w:val="18"/>
                <w:szCs w:val="18"/>
              </w:rPr>
            </w:pPr>
            <w:r w:rsidRPr="00AF17A5">
              <w:rPr>
                <w:rFonts w:ascii="Arial" w:hAnsi="Arial" w:cs="Arial"/>
                <w:sz w:val="18"/>
                <w:szCs w:val="18"/>
              </w:rPr>
              <w:lastRenderedPageBreak/>
              <w:t>Člověk a příroda</w:t>
            </w:r>
          </w:p>
        </w:tc>
        <w:tc>
          <w:tcPr>
            <w:tcW w:w="3363" w:type="dxa"/>
            <w:tcBorders>
              <w:top w:val="single" w:sz="4" w:space="0" w:color="auto"/>
              <w:left w:val="single" w:sz="4" w:space="0" w:color="auto"/>
              <w:bottom w:val="single" w:sz="4" w:space="0" w:color="auto"/>
              <w:right w:val="single" w:sz="4" w:space="0" w:color="auto"/>
            </w:tcBorders>
          </w:tcPr>
          <w:p w14:paraId="3B871DEE" w14:textId="77777777" w:rsidR="008876AF" w:rsidRDefault="008876AF">
            <w:pPr>
              <w:rPr>
                <w:rFonts w:ascii="Arial" w:hAnsi="Arial" w:cs="Arial"/>
                <w:sz w:val="18"/>
                <w:szCs w:val="18"/>
              </w:rPr>
            </w:pPr>
          </w:p>
          <w:p w14:paraId="49940EE0" w14:textId="77777777" w:rsidR="008876AF" w:rsidRDefault="008876AF">
            <w:pPr>
              <w:rPr>
                <w:rFonts w:ascii="Arial" w:hAnsi="Arial" w:cs="Arial"/>
                <w:sz w:val="18"/>
                <w:szCs w:val="18"/>
              </w:rPr>
            </w:pPr>
            <w:r>
              <w:rPr>
                <w:rFonts w:ascii="Arial" w:hAnsi="Arial" w:cs="Arial"/>
                <w:sz w:val="18"/>
                <w:szCs w:val="18"/>
              </w:rPr>
              <w:t>EV</w:t>
            </w:r>
          </w:p>
          <w:p w14:paraId="500B71EE" w14:textId="77777777" w:rsidR="008876AF" w:rsidRDefault="008876AF">
            <w:pPr>
              <w:rPr>
                <w:rFonts w:ascii="Arial" w:hAnsi="Arial" w:cs="Arial"/>
                <w:sz w:val="18"/>
                <w:szCs w:val="18"/>
              </w:rPr>
            </w:pPr>
            <w:r>
              <w:rPr>
                <w:rFonts w:ascii="Arial" w:hAnsi="Arial" w:cs="Arial"/>
                <w:sz w:val="18"/>
                <w:szCs w:val="18"/>
              </w:rPr>
              <w:t>vztah člověka k životnímu prostředí, zodpovědnost a spoluzodpovědnost za stav životního prostředí, ekosystémy, základní podmínky života</w:t>
            </w:r>
          </w:p>
          <w:p w14:paraId="621E8708" w14:textId="77777777" w:rsidR="008876AF" w:rsidRDefault="008876AF">
            <w:pPr>
              <w:rPr>
                <w:rFonts w:ascii="Arial" w:hAnsi="Arial" w:cs="Arial"/>
                <w:sz w:val="18"/>
                <w:szCs w:val="18"/>
              </w:rPr>
            </w:pPr>
          </w:p>
          <w:p w14:paraId="482F3A5D" w14:textId="77777777" w:rsidR="008876AF" w:rsidRDefault="008876AF">
            <w:pPr>
              <w:rPr>
                <w:rFonts w:ascii="Arial" w:hAnsi="Arial" w:cs="Arial"/>
                <w:sz w:val="18"/>
                <w:szCs w:val="18"/>
              </w:rPr>
            </w:pPr>
          </w:p>
          <w:p w14:paraId="56DED04F" w14:textId="77777777" w:rsidR="008876AF" w:rsidRDefault="008876AF">
            <w:pPr>
              <w:rPr>
                <w:rFonts w:ascii="Arial" w:hAnsi="Arial" w:cs="Arial"/>
                <w:sz w:val="18"/>
                <w:szCs w:val="18"/>
              </w:rPr>
            </w:pPr>
          </w:p>
          <w:p w14:paraId="3CEA4E53" w14:textId="77777777" w:rsidR="008876AF" w:rsidRDefault="008876AF">
            <w:pPr>
              <w:rPr>
                <w:rFonts w:ascii="Arial" w:hAnsi="Arial" w:cs="Arial"/>
                <w:sz w:val="18"/>
                <w:szCs w:val="18"/>
              </w:rPr>
            </w:pPr>
          </w:p>
          <w:p w14:paraId="03CBA803" w14:textId="77777777" w:rsidR="008876AF" w:rsidRDefault="008876AF">
            <w:pPr>
              <w:rPr>
                <w:rFonts w:ascii="Arial" w:hAnsi="Arial" w:cs="Arial"/>
                <w:sz w:val="18"/>
                <w:szCs w:val="18"/>
              </w:rPr>
            </w:pPr>
          </w:p>
          <w:p w14:paraId="36F9371C" w14:textId="77777777" w:rsidR="008876AF" w:rsidRDefault="008876AF">
            <w:pPr>
              <w:rPr>
                <w:rFonts w:ascii="Arial" w:hAnsi="Arial" w:cs="Arial"/>
                <w:sz w:val="18"/>
                <w:szCs w:val="18"/>
              </w:rPr>
            </w:pPr>
          </w:p>
          <w:p w14:paraId="11C3F39C" w14:textId="77777777" w:rsidR="008876AF" w:rsidRDefault="008876AF">
            <w:pPr>
              <w:rPr>
                <w:rFonts w:ascii="Arial" w:hAnsi="Arial" w:cs="Arial"/>
                <w:sz w:val="18"/>
                <w:szCs w:val="18"/>
              </w:rPr>
            </w:pPr>
          </w:p>
          <w:p w14:paraId="25655142" w14:textId="77777777" w:rsidR="008876AF" w:rsidRDefault="008876AF">
            <w:pPr>
              <w:rPr>
                <w:rFonts w:ascii="Arial" w:hAnsi="Arial" w:cs="Arial"/>
                <w:sz w:val="18"/>
                <w:szCs w:val="18"/>
              </w:rPr>
            </w:pPr>
          </w:p>
          <w:p w14:paraId="3AEB238C" w14:textId="77777777" w:rsidR="008876AF" w:rsidRDefault="008876AF">
            <w:pPr>
              <w:rPr>
                <w:rFonts w:ascii="Arial" w:hAnsi="Arial" w:cs="Arial"/>
                <w:sz w:val="18"/>
                <w:szCs w:val="18"/>
              </w:rPr>
            </w:pPr>
          </w:p>
          <w:p w14:paraId="69BF9224" w14:textId="77777777" w:rsidR="008876AF" w:rsidRDefault="008876AF">
            <w:pPr>
              <w:rPr>
                <w:rFonts w:ascii="Arial" w:hAnsi="Arial" w:cs="Arial"/>
                <w:sz w:val="18"/>
                <w:szCs w:val="18"/>
              </w:rPr>
            </w:pPr>
          </w:p>
          <w:p w14:paraId="75565893" w14:textId="77777777" w:rsidR="008876AF" w:rsidRDefault="008876AF">
            <w:pPr>
              <w:rPr>
                <w:rFonts w:ascii="Arial" w:hAnsi="Arial" w:cs="Arial"/>
                <w:sz w:val="18"/>
                <w:szCs w:val="18"/>
              </w:rPr>
            </w:pPr>
          </w:p>
          <w:p w14:paraId="0C90F604" w14:textId="77777777" w:rsidR="008876AF" w:rsidRDefault="008876AF">
            <w:pPr>
              <w:rPr>
                <w:rFonts w:ascii="Arial" w:hAnsi="Arial" w:cs="Arial"/>
                <w:sz w:val="18"/>
                <w:szCs w:val="18"/>
              </w:rPr>
            </w:pPr>
          </w:p>
          <w:p w14:paraId="303ABF9C" w14:textId="77777777" w:rsidR="008876AF" w:rsidRDefault="008876AF">
            <w:pPr>
              <w:rPr>
                <w:rFonts w:ascii="Arial" w:hAnsi="Arial" w:cs="Arial"/>
                <w:sz w:val="18"/>
                <w:szCs w:val="18"/>
              </w:rPr>
            </w:pPr>
          </w:p>
          <w:p w14:paraId="58D59A70" w14:textId="77777777" w:rsidR="008876AF" w:rsidRDefault="008876AF">
            <w:pPr>
              <w:rPr>
                <w:rFonts w:ascii="Arial" w:hAnsi="Arial" w:cs="Arial"/>
                <w:sz w:val="18"/>
                <w:szCs w:val="18"/>
              </w:rPr>
            </w:pPr>
          </w:p>
          <w:p w14:paraId="1592A191" w14:textId="77777777" w:rsidR="008876AF" w:rsidRDefault="008876AF">
            <w:pPr>
              <w:rPr>
                <w:rFonts w:ascii="Arial" w:hAnsi="Arial" w:cs="Arial"/>
                <w:sz w:val="18"/>
                <w:szCs w:val="18"/>
              </w:rPr>
            </w:pPr>
          </w:p>
          <w:p w14:paraId="354CFA37" w14:textId="77777777" w:rsidR="008876AF" w:rsidRDefault="008876AF">
            <w:pPr>
              <w:rPr>
                <w:rFonts w:ascii="Arial" w:hAnsi="Arial" w:cs="Arial"/>
                <w:sz w:val="18"/>
                <w:szCs w:val="18"/>
              </w:rPr>
            </w:pPr>
          </w:p>
          <w:p w14:paraId="6527CED8" w14:textId="77777777" w:rsidR="008876AF" w:rsidRDefault="008876AF">
            <w:pPr>
              <w:rPr>
                <w:rFonts w:ascii="Arial" w:hAnsi="Arial" w:cs="Arial"/>
                <w:sz w:val="18"/>
                <w:szCs w:val="18"/>
              </w:rPr>
            </w:pPr>
          </w:p>
          <w:p w14:paraId="43371D85" w14:textId="77777777" w:rsidR="008876AF" w:rsidRDefault="008876AF">
            <w:pPr>
              <w:rPr>
                <w:rFonts w:ascii="Arial" w:hAnsi="Arial" w:cs="Arial"/>
                <w:sz w:val="18"/>
                <w:szCs w:val="18"/>
              </w:rPr>
            </w:pPr>
          </w:p>
          <w:p w14:paraId="3474441E" w14:textId="77777777" w:rsidR="008876AF" w:rsidRDefault="008876AF">
            <w:pPr>
              <w:rPr>
                <w:rFonts w:ascii="Arial" w:hAnsi="Arial" w:cs="Arial"/>
                <w:sz w:val="18"/>
                <w:szCs w:val="18"/>
              </w:rPr>
            </w:pPr>
          </w:p>
          <w:p w14:paraId="6B6613B4" w14:textId="77777777" w:rsidR="008876AF" w:rsidRDefault="008876AF">
            <w:pPr>
              <w:rPr>
                <w:rFonts w:ascii="Arial" w:hAnsi="Arial" w:cs="Arial"/>
                <w:sz w:val="18"/>
                <w:szCs w:val="18"/>
              </w:rPr>
            </w:pPr>
          </w:p>
          <w:p w14:paraId="460ED44E" w14:textId="77777777" w:rsidR="008876AF" w:rsidRDefault="008876AF">
            <w:pPr>
              <w:rPr>
                <w:rFonts w:ascii="Arial" w:hAnsi="Arial" w:cs="Arial"/>
                <w:sz w:val="18"/>
                <w:szCs w:val="18"/>
              </w:rPr>
            </w:pPr>
          </w:p>
          <w:p w14:paraId="41F38E2D" w14:textId="77777777" w:rsidR="008876AF" w:rsidRDefault="008876AF">
            <w:pPr>
              <w:rPr>
                <w:rFonts w:ascii="Arial" w:hAnsi="Arial" w:cs="Arial"/>
                <w:sz w:val="18"/>
                <w:szCs w:val="18"/>
              </w:rPr>
            </w:pPr>
          </w:p>
          <w:p w14:paraId="37A22605" w14:textId="77777777" w:rsidR="008876AF" w:rsidRDefault="008876AF">
            <w:pPr>
              <w:rPr>
                <w:rFonts w:ascii="Arial" w:hAnsi="Arial" w:cs="Arial"/>
                <w:sz w:val="18"/>
                <w:szCs w:val="18"/>
              </w:rPr>
            </w:pPr>
          </w:p>
          <w:p w14:paraId="62996734" w14:textId="77777777" w:rsidR="008876AF" w:rsidRDefault="008876AF">
            <w:pPr>
              <w:rPr>
                <w:rFonts w:ascii="Arial" w:hAnsi="Arial" w:cs="Arial"/>
                <w:sz w:val="18"/>
                <w:szCs w:val="18"/>
              </w:rPr>
            </w:pPr>
          </w:p>
          <w:p w14:paraId="32192A7B" w14:textId="77777777" w:rsidR="008876AF" w:rsidRDefault="008876AF">
            <w:pPr>
              <w:rPr>
                <w:rFonts w:ascii="Arial" w:hAnsi="Arial" w:cs="Arial"/>
                <w:sz w:val="18"/>
                <w:szCs w:val="18"/>
              </w:rPr>
            </w:pPr>
          </w:p>
          <w:p w14:paraId="0A7F7C71" w14:textId="77777777" w:rsidR="008876AF" w:rsidRDefault="008876AF">
            <w:pPr>
              <w:rPr>
                <w:rFonts w:ascii="Arial" w:hAnsi="Arial" w:cs="Arial"/>
                <w:sz w:val="18"/>
                <w:szCs w:val="18"/>
              </w:rPr>
            </w:pPr>
          </w:p>
          <w:p w14:paraId="57D5A0AA" w14:textId="77777777" w:rsidR="008876AF" w:rsidRDefault="008876AF">
            <w:pPr>
              <w:rPr>
                <w:rFonts w:ascii="Arial" w:hAnsi="Arial" w:cs="Arial"/>
                <w:sz w:val="18"/>
                <w:szCs w:val="18"/>
              </w:rPr>
            </w:pPr>
          </w:p>
          <w:p w14:paraId="39817AA4" w14:textId="77777777" w:rsidR="008876AF" w:rsidRDefault="008876AF">
            <w:pPr>
              <w:rPr>
                <w:rFonts w:ascii="Arial" w:hAnsi="Arial" w:cs="Arial"/>
                <w:sz w:val="18"/>
                <w:szCs w:val="18"/>
              </w:rPr>
            </w:pPr>
          </w:p>
          <w:p w14:paraId="374ABA19" w14:textId="77777777" w:rsidR="008876AF" w:rsidRDefault="008876AF">
            <w:pPr>
              <w:rPr>
                <w:rFonts w:ascii="Arial" w:hAnsi="Arial" w:cs="Arial"/>
                <w:sz w:val="18"/>
                <w:szCs w:val="18"/>
              </w:rPr>
            </w:pPr>
          </w:p>
          <w:p w14:paraId="48D226BA" w14:textId="77777777" w:rsidR="008876AF" w:rsidRDefault="008876AF">
            <w:pPr>
              <w:rPr>
                <w:rFonts w:ascii="Arial" w:hAnsi="Arial" w:cs="Arial"/>
                <w:sz w:val="18"/>
                <w:szCs w:val="18"/>
              </w:rPr>
            </w:pPr>
          </w:p>
          <w:p w14:paraId="412478A6" w14:textId="77777777" w:rsidR="008876AF" w:rsidRDefault="008876AF">
            <w:pPr>
              <w:rPr>
                <w:rFonts w:ascii="Arial" w:hAnsi="Arial" w:cs="Arial"/>
                <w:sz w:val="18"/>
                <w:szCs w:val="18"/>
              </w:rPr>
            </w:pPr>
          </w:p>
          <w:p w14:paraId="2F35524B" w14:textId="77777777" w:rsidR="008876AF" w:rsidRDefault="008876AF">
            <w:pPr>
              <w:rPr>
                <w:rFonts w:ascii="Arial" w:hAnsi="Arial" w:cs="Arial"/>
                <w:sz w:val="18"/>
                <w:szCs w:val="18"/>
              </w:rPr>
            </w:pPr>
          </w:p>
          <w:p w14:paraId="2BA2E6DB" w14:textId="77777777" w:rsidR="008876AF" w:rsidRDefault="008876AF">
            <w:pPr>
              <w:rPr>
                <w:rFonts w:ascii="Arial" w:hAnsi="Arial" w:cs="Arial"/>
                <w:sz w:val="18"/>
                <w:szCs w:val="18"/>
              </w:rPr>
            </w:pPr>
          </w:p>
          <w:p w14:paraId="237F30B5" w14:textId="77777777" w:rsidR="008876AF" w:rsidRDefault="008876AF">
            <w:pPr>
              <w:rPr>
                <w:rFonts w:ascii="Arial" w:hAnsi="Arial" w:cs="Arial"/>
                <w:sz w:val="18"/>
                <w:szCs w:val="18"/>
              </w:rPr>
            </w:pPr>
          </w:p>
          <w:p w14:paraId="617C5EBA" w14:textId="77777777" w:rsidR="008876AF" w:rsidRDefault="008876AF">
            <w:pPr>
              <w:rPr>
                <w:rFonts w:ascii="Arial" w:hAnsi="Arial" w:cs="Arial"/>
                <w:sz w:val="18"/>
                <w:szCs w:val="18"/>
              </w:rPr>
            </w:pPr>
          </w:p>
          <w:p w14:paraId="7B4AF0A4" w14:textId="77777777" w:rsidR="008876AF" w:rsidRDefault="008876AF">
            <w:pPr>
              <w:rPr>
                <w:rFonts w:ascii="Arial" w:hAnsi="Arial" w:cs="Arial"/>
                <w:sz w:val="18"/>
                <w:szCs w:val="18"/>
              </w:rPr>
            </w:pPr>
          </w:p>
        </w:tc>
      </w:tr>
    </w:tbl>
    <w:p w14:paraId="3A289E2B" w14:textId="77777777" w:rsidR="008876AF" w:rsidRDefault="008876AF" w:rsidP="008876AF">
      <w:pPr>
        <w:spacing w:line="360" w:lineRule="auto"/>
        <w:rPr>
          <w:rFonts w:ascii="Arial" w:hAnsi="Arial" w:cs="Arial"/>
          <w:sz w:val="18"/>
          <w:szCs w:val="18"/>
        </w:rPr>
      </w:pP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060"/>
        <w:gridCol w:w="10080"/>
      </w:tblGrid>
      <w:tr w:rsidR="008876AF" w14:paraId="5DD9CD06" w14:textId="77777777" w:rsidTr="008876AF">
        <w:tc>
          <w:tcPr>
            <w:tcW w:w="3060" w:type="dxa"/>
            <w:tcBorders>
              <w:top w:val="double" w:sz="4" w:space="0" w:color="auto"/>
              <w:left w:val="double" w:sz="4" w:space="0" w:color="auto"/>
              <w:bottom w:val="double" w:sz="4" w:space="0" w:color="auto"/>
              <w:right w:val="double" w:sz="4" w:space="0" w:color="auto"/>
            </w:tcBorders>
            <w:hideMark/>
          </w:tcPr>
          <w:p w14:paraId="5679714A" w14:textId="506591BC" w:rsidR="008876AF" w:rsidRDefault="00A17E36">
            <w:pPr>
              <w:spacing w:line="360" w:lineRule="auto"/>
              <w:jc w:val="both"/>
              <w:rPr>
                <w:rFonts w:ascii="Arial" w:hAnsi="Arial" w:cs="Arial"/>
                <w:b/>
                <w:sz w:val="18"/>
                <w:szCs w:val="18"/>
              </w:rPr>
            </w:pPr>
            <w:r>
              <w:rPr>
                <w:rFonts w:ascii="Arial" w:hAnsi="Arial" w:cs="Arial"/>
                <w:b/>
                <w:sz w:val="18"/>
                <w:szCs w:val="18"/>
              </w:rPr>
              <w:t>V</w:t>
            </w:r>
            <w:r w:rsidR="008876AF">
              <w:rPr>
                <w:rFonts w:ascii="Arial" w:hAnsi="Arial" w:cs="Arial"/>
                <w:b/>
                <w:sz w:val="18"/>
                <w:szCs w:val="18"/>
              </w:rPr>
              <w:t>zdělávací oblast:</w:t>
            </w:r>
          </w:p>
        </w:tc>
        <w:tc>
          <w:tcPr>
            <w:tcW w:w="10080" w:type="dxa"/>
            <w:tcBorders>
              <w:top w:val="double" w:sz="4" w:space="0" w:color="auto"/>
              <w:left w:val="double" w:sz="4" w:space="0" w:color="auto"/>
              <w:bottom w:val="double" w:sz="4" w:space="0" w:color="auto"/>
              <w:right w:val="double" w:sz="4" w:space="0" w:color="auto"/>
            </w:tcBorders>
            <w:hideMark/>
          </w:tcPr>
          <w:p w14:paraId="0BFC01B2" w14:textId="77777777" w:rsidR="008876AF" w:rsidRDefault="008876AF">
            <w:pPr>
              <w:spacing w:line="360" w:lineRule="auto"/>
              <w:jc w:val="both"/>
              <w:rPr>
                <w:rFonts w:ascii="Arial" w:hAnsi="Arial" w:cs="Arial"/>
                <w:sz w:val="18"/>
                <w:szCs w:val="18"/>
              </w:rPr>
            </w:pPr>
            <w:r>
              <w:rPr>
                <w:rFonts w:ascii="Arial" w:hAnsi="Arial" w:cs="Arial"/>
                <w:sz w:val="18"/>
                <w:szCs w:val="18"/>
              </w:rPr>
              <w:t>Člověk a jeho svět</w:t>
            </w:r>
          </w:p>
        </w:tc>
      </w:tr>
      <w:tr w:rsidR="008876AF" w14:paraId="1710784B" w14:textId="77777777" w:rsidTr="008876AF">
        <w:tc>
          <w:tcPr>
            <w:tcW w:w="3060" w:type="dxa"/>
            <w:tcBorders>
              <w:top w:val="double" w:sz="4" w:space="0" w:color="auto"/>
              <w:left w:val="double" w:sz="4" w:space="0" w:color="auto"/>
              <w:bottom w:val="double" w:sz="4" w:space="0" w:color="auto"/>
              <w:right w:val="double" w:sz="4" w:space="0" w:color="auto"/>
            </w:tcBorders>
            <w:hideMark/>
          </w:tcPr>
          <w:p w14:paraId="079B4456" w14:textId="77777777" w:rsidR="008876AF" w:rsidRDefault="008876AF">
            <w:pPr>
              <w:spacing w:line="360" w:lineRule="auto"/>
              <w:jc w:val="both"/>
              <w:rPr>
                <w:rFonts w:ascii="Arial" w:hAnsi="Arial" w:cs="Arial"/>
                <w:b/>
                <w:sz w:val="18"/>
                <w:szCs w:val="18"/>
              </w:rPr>
            </w:pPr>
            <w:r>
              <w:rPr>
                <w:rFonts w:ascii="Arial" w:hAnsi="Arial" w:cs="Arial"/>
                <w:b/>
                <w:sz w:val="18"/>
                <w:szCs w:val="18"/>
              </w:rPr>
              <w:t>Vyučovací předmět:</w:t>
            </w:r>
          </w:p>
        </w:tc>
        <w:tc>
          <w:tcPr>
            <w:tcW w:w="10080" w:type="dxa"/>
            <w:tcBorders>
              <w:top w:val="double" w:sz="4" w:space="0" w:color="auto"/>
              <w:left w:val="double" w:sz="4" w:space="0" w:color="auto"/>
              <w:bottom w:val="double" w:sz="4" w:space="0" w:color="auto"/>
              <w:right w:val="double" w:sz="4" w:space="0" w:color="auto"/>
            </w:tcBorders>
            <w:hideMark/>
          </w:tcPr>
          <w:p w14:paraId="6A9952F5" w14:textId="77777777" w:rsidR="008876AF" w:rsidRDefault="008876AF">
            <w:pPr>
              <w:spacing w:line="360" w:lineRule="auto"/>
              <w:jc w:val="both"/>
              <w:rPr>
                <w:rFonts w:ascii="Arial" w:hAnsi="Arial" w:cs="Arial"/>
                <w:b/>
                <w:color w:val="800080"/>
                <w:sz w:val="18"/>
                <w:szCs w:val="18"/>
              </w:rPr>
            </w:pPr>
            <w:r>
              <w:rPr>
                <w:rFonts w:ascii="Arial" w:hAnsi="Arial" w:cs="Arial"/>
                <w:b/>
                <w:color w:val="800080"/>
                <w:sz w:val="18"/>
                <w:szCs w:val="18"/>
              </w:rPr>
              <w:t>Přírodověda</w:t>
            </w:r>
          </w:p>
        </w:tc>
      </w:tr>
      <w:tr w:rsidR="008876AF" w14:paraId="20A6E1A8" w14:textId="77777777" w:rsidTr="008876AF">
        <w:tc>
          <w:tcPr>
            <w:tcW w:w="3060" w:type="dxa"/>
            <w:tcBorders>
              <w:top w:val="double" w:sz="4" w:space="0" w:color="auto"/>
              <w:left w:val="double" w:sz="4" w:space="0" w:color="auto"/>
              <w:bottom w:val="double" w:sz="4" w:space="0" w:color="auto"/>
              <w:right w:val="double" w:sz="4" w:space="0" w:color="auto"/>
            </w:tcBorders>
            <w:hideMark/>
          </w:tcPr>
          <w:p w14:paraId="6DE38F50" w14:textId="77777777" w:rsidR="008876AF" w:rsidRDefault="008876AF">
            <w:pPr>
              <w:spacing w:line="360" w:lineRule="auto"/>
              <w:jc w:val="both"/>
              <w:rPr>
                <w:rFonts w:ascii="Arial" w:hAnsi="Arial" w:cs="Arial"/>
                <w:b/>
                <w:sz w:val="18"/>
                <w:szCs w:val="18"/>
              </w:rPr>
            </w:pPr>
            <w:r>
              <w:rPr>
                <w:rFonts w:ascii="Arial" w:hAnsi="Arial" w:cs="Arial"/>
                <w:b/>
                <w:sz w:val="18"/>
                <w:szCs w:val="18"/>
              </w:rPr>
              <w:t xml:space="preserve">Ročník-období: </w:t>
            </w:r>
          </w:p>
        </w:tc>
        <w:tc>
          <w:tcPr>
            <w:tcW w:w="10080" w:type="dxa"/>
            <w:tcBorders>
              <w:top w:val="double" w:sz="4" w:space="0" w:color="auto"/>
              <w:left w:val="double" w:sz="4" w:space="0" w:color="auto"/>
              <w:bottom w:val="double" w:sz="4" w:space="0" w:color="auto"/>
              <w:right w:val="double" w:sz="4" w:space="0" w:color="auto"/>
            </w:tcBorders>
            <w:hideMark/>
          </w:tcPr>
          <w:p w14:paraId="4DFDE77F" w14:textId="77777777" w:rsidR="008876AF" w:rsidRDefault="008876AF">
            <w:pPr>
              <w:spacing w:line="360" w:lineRule="auto"/>
              <w:jc w:val="both"/>
              <w:rPr>
                <w:rFonts w:ascii="Arial" w:hAnsi="Arial" w:cs="Arial"/>
                <w:sz w:val="18"/>
                <w:szCs w:val="18"/>
              </w:rPr>
            </w:pPr>
            <w:r>
              <w:rPr>
                <w:rFonts w:ascii="Arial" w:hAnsi="Arial" w:cs="Arial"/>
                <w:b/>
                <w:color w:val="FF0000"/>
                <w:sz w:val="18"/>
                <w:szCs w:val="18"/>
              </w:rPr>
              <w:t>5. ročník</w:t>
            </w:r>
            <w:r>
              <w:rPr>
                <w:rFonts w:ascii="Arial" w:hAnsi="Arial" w:cs="Arial"/>
                <w:sz w:val="18"/>
                <w:szCs w:val="18"/>
              </w:rPr>
              <w:t xml:space="preserve"> - 2.období</w:t>
            </w:r>
          </w:p>
        </w:tc>
      </w:tr>
    </w:tbl>
    <w:p w14:paraId="3D2BC0CC" w14:textId="77777777" w:rsidR="008876AF" w:rsidRDefault="008876AF" w:rsidP="008876AF">
      <w:pPr>
        <w:spacing w:line="360" w:lineRule="auto"/>
        <w:rPr>
          <w:rFonts w:ascii="Arial" w:hAnsi="Arial" w:cs="Arial"/>
          <w:sz w:val="18"/>
          <w:szCs w:val="18"/>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80"/>
        <w:gridCol w:w="5580"/>
        <w:gridCol w:w="2880"/>
      </w:tblGrid>
      <w:tr w:rsidR="008876AF" w14:paraId="707B72A1" w14:textId="77777777" w:rsidTr="008876AF">
        <w:trPr>
          <w:tblHeader/>
        </w:trPr>
        <w:tc>
          <w:tcPr>
            <w:tcW w:w="4680" w:type="dxa"/>
            <w:tcBorders>
              <w:top w:val="single" w:sz="4" w:space="0" w:color="auto"/>
              <w:left w:val="single" w:sz="4" w:space="0" w:color="auto"/>
              <w:bottom w:val="single" w:sz="4" w:space="0" w:color="auto"/>
              <w:right w:val="single" w:sz="4" w:space="0" w:color="auto"/>
            </w:tcBorders>
            <w:vAlign w:val="center"/>
            <w:hideMark/>
          </w:tcPr>
          <w:p w14:paraId="529038FC" w14:textId="77777777" w:rsidR="008876AF" w:rsidRDefault="008876AF">
            <w:pPr>
              <w:jc w:val="center"/>
              <w:rPr>
                <w:rFonts w:ascii="Arial" w:hAnsi="Arial" w:cs="Arial"/>
                <w:b/>
                <w:sz w:val="18"/>
                <w:szCs w:val="18"/>
              </w:rPr>
            </w:pPr>
            <w:r>
              <w:rPr>
                <w:rFonts w:ascii="Arial" w:hAnsi="Arial" w:cs="Arial"/>
                <w:b/>
                <w:sz w:val="18"/>
                <w:szCs w:val="18"/>
              </w:rPr>
              <w:t>Výstup</w:t>
            </w:r>
          </w:p>
        </w:tc>
        <w:tc>
          <w:tcPr>
            <w:tcW w:w="5580" w:type="dxa"/>
            <w:tcBorders>
              <w:top w:val="single" w:sz="4" w:space="0" w:color="auto"/>
              <w:left w:val="single" w:sz="4" w:space="0" w:color="auto"/>
              <w:bottom w:val="single" w:sz="4" w:space="0" w:color="auto"/>
              <w:right w:val="single" w:sz="4" w:space="0" w:color="auto"/>
            </w:tcBorders>
            <w:vAlign w:val="center"/>
            <w:hideMark/>
          </w:tcPr>
          <w:p w14:paraId="01E70473" w14:textId="77777777" w:rsidR="008876AF" w:rsidRDefault="008876AF">
            <w:pPr>
              <w:jc w:val="center"/>
              <w:rPr>
                <w:rFonts w:ascii="Arial" w:hAnsi="Arial" w:cs="Arial"/>
                <w:b/>
                <w:sz w:val="18"/>
                <w:szCs w:val="18"/>
              </w:rPr>
            </w:pPr>
            <w:r>
              <w:rPr>
                <w:rFonts w:ascii="Arial" w:hAnsi="Arial" w:cs="Arial"/>
                <w:b/>
                <w:sz w:val="18"/>
                <w:szCs w:val="18"/>
              </w:rPr>
              <w:t>Učivo</w:t>
            </w:r>
          </w:p>
        </w:tc>
        <w:tc>
          <w:tcPr>
            <w:tcW w:w="2880" w:type="dxa"/>
            <w:tcBorders>
              <w:top w:val="single" w:sz="4" w:space="0" w:color="auto"/>
              <w:left w:val="single" w:sz="4" w:space="0" w:color="auto"/>
              <w:bottom w:val="single" w:sz="4" w:space="0" w:color="auto"/>
              <w:right w:val="single" w:sz="4" w:space="0" w:color="auto"/>
            </w:tcBorders>
            <w:vAlign w:val="center"/>
            <w:hideMark/>
          </w:tcPr>
          <w:p w14:paraId="16A26EA5" w14:textId="77777777" w:rsidR="008876AF" w:rsidRDefault="008876AF">
            <w:pPr>
              <w:jc w:val="center"/>
              <w:rPr>
                <w:rFonts w:ascii="Arial" w:hAnsi="Arial" w:cs="Arial"/>
                <w:b/>
                <w:sz w:val="18"/>
                <w:szCs w:val="18"/>
              </w:rPr>
            </w:pPr>
            <w:r>
              <w:rPr>
                <w:rFonts w:ascii="Arial" w:hAnsi="Arial" w:cs="Arial"/>
                <w:b/>
                <w:sz w:val="18"/>
                <w:szCs w:val="18"/>
              </w:rPr>
              <w:t>Průřezová témata</w:t>
            </w:r>
          </w:p>
        </w:tc>
      </w:tr>
      <w:tr w:rsidR="008876AF" w14:paraId="542D5B0C" w14:textId="77777777" w:rsidTr="008876AF">
        <w:tc>
          <w:tcPr>
            <w:tcW w:w="4680" w:type="dxa"/>
            <w:tcBorders>
              <w:top w:val="single" w:sz="4" w:space="0" w:color="auto"/>
              <w:left w:val="single" w:sz="4" w:space="0" w:color="auto"/>
              <w:bottom w:val="single" w:sz="4" w:space="0" w:color="auto"/>
              <w:right w:val="single" w:sz="4" w:space="0" w:color="auto"/>
            </w:tcBorders>
          </w:tcPr>
          <w:p w14:paraId="71FEB689" w14:textId="1A09F213" w:rsidR="005E2D9F" w:rsidRPr="005E2D9F" w:rsidRDefault="005E2D9F" w:rsidP="005E2D9F">
            <w:pPr>
              <w:pStyle w:val="Odstavecseseznamem"/>
              <w:numPr>
                <w:ilvl w:val="0"/>
                <w:numId w:val="241"/>
              </w:numPr>
              <w:rPr>
                <w:rFonts w:ascii="Arial" w:hAnsi="Arial" w:cs="Arial"/>
                <w:sz w:val="18"/>
                <w:szCs w:val="18"/>
              </w:rPr>
            </w:pPr>
            <w:r w:rsidRPr="005E2D9F">
              <w:rPr>
                <w:rFonts w:ascii="Arial" w:hAnsi="Arial" w:cs="Arial"/>
                <w:sz w:val="18"/>
                <w:szCs w:val="18"/>
              </w:rPr>
              <w:t>objevuje a zjišťuje</w:t>
            </w:r>
          </w:p>
          <w:p w14:paraId="53AD88C0" w14:textId="77777777" w:rsidR="005E2D9F" w:rsidRPr="005E2D9F" w:rsidRDefault="005E2D9F" w:rsidP="005E2D9F">
            <w:pPr>
              <w:pStyle w:val="Odstavecseseznamem"/>
              <w:numPr>
                <w:ilvl w:val="0"/>
                <w:numId w:val="241"/>
              </w:numPr>
              <w:rPr>
                <w:rFonts w:ascii="Arial" w:hAnsi="Arial" w:cs="Arial"/>
                <w:sz w:val="18"/>
                <w:szCs w:val="18"/>
              </w:rPr>
            </w:pPr>
            <w:r w:rsidRPr="005E2D9F">
              <w:rPr>
                <w:rFonts w:ascii="Arial" w:hAnsi="Arial" w:cs="Arial"/>
                <w:sz w:val="18"/>
                <w:szCs w:val="18"/>
              </w:rPr>
              <w:t>propojenost prvků živé a neživé</w:t>
            </w:r>
          </w:p>
          <w:p w14:paraId="436405A4" w14:textId="77777777" w:rsidR="005E2D9F" w:rsidRPr="005E2D9F" w:rsidRDefault="005E2D9F" w:rsidP="005E2D9F">
            <w:pPr>
              <w:pStyle w:val="Odstavecseseznamem"/>
              <w:numPr>
                <w:ilvl w:val="0"/>
                <w:numId w:val="241"/>
              </w:numPr>
              <w:rPr>
                <w:rFonts w:ascii="Arial" w:hAnsi="Arial" w:cs="Arial"/>
                <w:sz w:val="18"/>
                <w:szCs w:val="18"/>
              </w:rPr>
            </w:pPr>
            <w:r w:rsidRPr="005E2D9F">
              <w:rPr>
                <w:rFonts w:ascii="Arial" w:hAnsi="Arial" w:cs="Arial"/>
                <w:sz w:val="18"/>
                <w:szCs w:val="18"/>
              </w:rPr>
              <w:t>přírody, princip rovnováhy přírody</w:t>
            </w:r>
          </w:p>
          <w:p w14:paraId="6F3940E3" w14:textId="77777777" w:rsidR="005E2D9F" w:rsidRPr="005E2D9F" w:rsidRDefault="005E2D9F" w:rsidP="005E2D9F">
            <w:pPr>
              <w:pStyle w:val="Odstavecseseznamem"/>
              <w:numPr>
                <w:ilvl w:val="0"/>
                <w:numId w:val="241"/>
              </w:numPr>
              <w:rPr>
                <w:rFonts w:ascii="Arial" w:hAnsi="Arial" w:cs="Arial"/>
                <w:sz w:val="18"/>
                <w:szCs w:val="18"/>
              </w:rPr>
            </w:pPr>
            <w:r w:rsidRPr="005E2D9F">
              <w:rPr>
                <w:rFonts w:ascii="Arial" w:hAnsi="Arial" w:cs="Arial"/>
                <w:sz w:val="18"/>
                <w:szCs w:val="18"/>
              </w:rPr>
              <w:t>a nachází souvislosti mezi</w:t>
            </w:r>
          </w:p>
          <w:p w14:paraId="027B3C47" w14:textId="77777777" w:rsidR="005E2D9F" w:rsidRPr="005E2D9F" w:rsidRDefault="005E2D9F" w:rsidP="005E2D9F">
            <w:pPr>
              <w:pStyle w:val="Odstavecseseznamem"/>
              <w:numPr>
                <w:ilvl w:val="0"/>
                <w:numId w:val="241"/>
              </w:numPr>
              <w:rPr>
                <w:rFonts w:ascii="Arial" w:hAnsi="Arial" w:cs="Arial"/>
                <w:sz w:val="18"/>
                <w:szCs w:val="18"/>
              </w:rPr>
            </w:pPr>
            <w:r w:rsidRPr="005E2D9F">
              <w:rPr>
                <w:rFonts w:ascii="Arial" w:hAnsi="Arial" w:cs="Arial"/>
                <w:sz w:val="18"/>
                <w:szCs w:val="18"/>
              </w:rPr>
              <w:t>konečným vzhledem přírody</w:t>
            </w:r>
          </w:p>
          <w:p w14:paraId="262C4924" w14:textId="3A68EE31" w:rsidR="008876AF" w:rsidRPr="00992115" w:rsidRDefault="008876AF" w:rsidP="005E2D9F">
            <w:pPr>
              <w:numPr>
                <w:ilvl w:val="0"/>
                <w:numId w:val="241"/>
              </w:numPr>
              <w:rPr>
                <w:rFonts w:ascii="Arial" w:hAnsi="Arial" w:cs="Arial"/>
                <w:sz w:val="18"/>
                <w:szCs w:val="18"/>
              </w:rPr>
            </w:pPr>
            <w:r>
              <w:rPr>
                <w:rFonts w:ascii="Arial" w:hAnsi="Arial" w:cs="Arial"/>
                <w:sz w:val="18"/>
                <w:szCs w:val="18"/>
              </w:rPr>
              <w:t>zná pojmy vesmír, planeta, hvězda, družice, zemská přitažlivost</w:t>
            </w:r>
          </w:p>
          <w:p w14:paraId="0BFEAD98" w14:textId="77777777" w:rsidR="008876AF" w:rsidRDefault="008876AF">
            <w:pPr>
              <w:numPr>
                <w:ilvl w:val="0"/>
                <w:numId w:val="109"/>
              </w:numPr>
              <w:rPr>
                <w:rFonts w:ascii="Arial" w:hAnsi="Arial" w:cs="Arial"/>
                <w:sz w:val="18"/>
                <w:szCs w:val="18"/>
              </w:rPr>
            </w:pPr>
            <w:r>
              <w:rPr>
                <w:rFonts w:ascii="Arial" w:hAnsi="Arial" w:cs="Arial"/>
                <w:sz w:val="18"/>
                <w:szCs w:val="18"/>
              </w:rPr>
              <w:t>má základní informace o postavení Země ve vesmíru</w:t>
            </w:r>
          </w:p>
          <w:p w14:paraId="44564695" w14:textId="77777777" w:rsidR="008876AF" w:rsidRDefault="008876AF">
            <w:pPr>
              <w:numPr>
                <w:ilvl w:val="0"/>
                <w:numId w:val="109"/>
              </w:numPr>
              <w:rPr>
                <w:rFonts w:ascii="Arial" w:hAnsi="Arial" w:cs="Arial"/>
                <w:sz w:val="18"/>
                <w:szCs w:val="18"/>
              </w:rPr>
            </w:pPr>
            <w:r>
              <w:rPr>
                <w:rFonts w:ascii="Arial" w:hAnsi="Arial" w:cs="Arial"/>
                <w:sz w:val="18"/>
                <w:szCs w:val="18"/>
              </w:rPr>
              <w:t>uvědomuje si podmínky života na Zemi</w:t>
            </w:r>
          </w:p>
          <w:p w14:paraId="3CDE9BF8" w14:textId="77777777" w:rsidR="008876AF" w:rsidRDefault="008876AF">
            <w:pPr>
              <w:numPr>
                <w:ilvl w:val="0"/>
                <w:numId w:val="109"/>
              </w:numPr>
              <w:rPr>
                <w:rFonts w:ascii="Arial" w:hAnsi="Arial" w:cs="Arial"/>
                <w:sz w:val="18"/>
                <w:szCs w:val="18"/>
              </w:rPr>
            </w:pPr>
            <w:r>
              <w:rPr>
                <w:rFonts w:ascii="Arial" w:hAnsi="Arial" w:cs="Arial"/>
                <w:sz w:val="18"/>
                <w:szCs w:val="18"/>
              </w:rPr>
              <w:t>ví, jaký je rozdíl mezi planetou a hvězdou</w:t>
            </w:r>
          </w:p>
          <w:p w14:paraId="2FCB1A98" w14:textId="602D2B14" w:rsidR="008876AF" w:rsidRPr="00992115" w:rsidRDefault="008876AF">
            <w:pPr>
              <w:numPr>
                <w:ilvl w:val="0"/>
                <w:numId w:val="109"/>
              </w:numPr>
              <w:rPr>
                <w:rFonts w:ascii="Arial" w:hAnsi="Arial" w:cs="Arial"/>
                <w:sz w:val="18"/>
                <w:szCs w:val="18"/>
              </w:rPr>
            </w:pPr>
            <w:r>
              <w:rPr>
                <w:rFonts w:ascii="Arial" w:hAnsi="Arial" w:cs="Arial"/>
                <w:sz w:val="18"/>
                <w:szCs w:val="18"/>
              </w:rPr>
              <w:t>umí vysvětlit význam Slunce pro život na Zemi</w:t>
            </w:r>
          </w:p>
          <w:p w14:paraId="1DC80772" w14:textId="07F71DB3" w:rsidR="008876AF" w:rsidRDefault="008876AF">
            <w:pPr>
              <w:numPr>
                <w:ilvl w:val="0"/>
                <w:numId w:val="110"/>
              </w:numPr>
              <w:rPr>
                <w:rFonts w:ascii="Arial" w:hAnsi="Arial" w:cs="Arial"/>
                <w:sz w:val="18"/>
                <w:szCs w:val="18"/>
              </w:rPr>
            </w:pPr>
            <w:r>
              <w:rPr>
                <w:rFonts w:ascii="Arial" w:hAnsi="Arial" w:cs="Arial"/>
                <w:sz w:val="18"/>
                <w:szCs w:val="18"/>
              </w:rPr>
              <w:t>umí vysvětlit střídání dne a noci a ročních období jako důsledek pohybu Země ve vesmí</w:t>
            </w:r>
            <w:r w:rsidR="00397B1F">
              <w:rPr>
                <w:rFonts w:ascii="Arial" w:hAnsi="Arial" w:cs="Arial"/>
                <w:sz w:val="18"/>
                <w:szCs w:val="18"/>
              </w:rPr>
              <w:t>ru</w:t>
            </w:r>
          </w:p>
          <w:p w14:paraId="1DD26C2B" w14:textId="77777777" w:rsidR="008876AF" w:rsidRDefault="008876AF">
            <w:pPr>
              <w:rPr>
                <w:rFonts w:ascii="Arial" w:hAnsi="Arial" w:cs="Arial"/>
                <w:sz w:val="18"/>
                <w:szCs w:val="18"/>
              </w:rPr>
            </w:pPr>
          </w:p>
          <w:p w14:paraId="2C8C799A" w14:textId="77777777" w:rsidR="008876AF" w:rsidRDefault="008876AF">
            <w:pPr>
              <w:numPr>
                <w:ilvl w:val="0"/>
                <w:numId w:val="110"/>
              </w:numPr>
              <w:rPr>
                <w:rFonts w:ascii="Arial" w:hAnsi="Arial" w:cs="Arial"/>
                <w:sz w:val="18"/>
                <w:szCs w:val="18"/>
              </w:rPr>
            </w:pPr>
            <w:r>
              <w:rPr>
                <w:rFonts w:ascii="Arial" w:hAnsi="Arial" w:cs="Arial"/>
                <w:sz w:val="18"/>
                <w:szCs w:val="18"/>
              </w:rPr>
              <w:t>dokáže pozorovat živočichy a rostliny</w:t>
            </w:r>
          </w:p>
          <w:p w14:paraId="3E5480C0" w14:textId="0A3DED02" w:rsidR="008876AF" w:rsidRPr="00910F40" w:rsidRDefault="008876AF" w:rsidP="00910F40">
            <w:pPr>
              <w:numPr>
                <w:ilvl w:val="0"/>
                <w:numId w:val="110"/>
              </w:numPr>
              <w:rPr>
                <w:rFonts w:ascii="Arial" w:hAnsi="Arial" w:cs="Arial"/>
                <w:sz w:val="18"/>
                <w:szCs w:val="18"/>
              </w:rPr>
            </w:pPr>
            <w:r>
              <w:rPr>
                <w:rFonts w:ascii="Arial" w:hAnsi="Arial" w:cs="Arial"/>
                <w:sz w:val="18"/>
                <w:szCs w:val="18"/>
              </w:rPr>
              <w:t>umí určit a zařadit některé živočichy a rostliny do biolog. systému</w:t>
            </w:r>
          </w:p>
          <w:p w14:paraId="6B126820" w14:textId="77777777" w:rsidR="00992115" w:rsidRDefault="008876AF">
            <w:pPr>
              <w:numPr>
                <w:ilvl w:val="0"/>
                <w:numId w:val="110"/>
              </w:numPr>
              <w:rPr>
                <w:rFonts w:ascii="Arial" w:hAnsi="Arial" w:cs="Arial"/>
                <w:sz w:val="18"/>
                <w:szCs w:val="18"/>
              </w:rPr>
            </w:pPr>
            <w:r>
              <w:rPr>
                <w:rFonts w:ascii="Arial" w:hAnsi="Arial" w:cs="Arial"/>
                <w:sz w:val="18"/>
                <w:szCs w:val="18"/>
              </w:rPr>
              <w:t>ví, co znamená rovnováha v přírodě a uvede důsledky jejího porušení</w:t>
            </w:r>
          </w:p>
          <w:p w14:paraId="7C058CDA" w14:textId="77777777" w:rsidR="00992115" w:rsidRDefault="00992115">
            <w:pPr>
              <w:numPr>
                <w:ilvl w:val="0"/>
                <w:numId w:val="110"/>
              </w:numPr>
              <w:rPr>
                <w:rFonts w:ascii="Arial" w:hAnsi="Arial" w:cs="Arial"/>
                <w:sz w:val="18"/>
                <w:szCs w:val="18"/>
              </w:rPr>
            </w:pPr>
            <w:r w:rsidRPr="00992115">
              <w:rPr>
                <w:rFonts w:ascii="Arial" w:hAnsi="Arial" w:cs="Arial"/>
                <w:sz w:val="18"/>
                <w:szCs w:val="18"/>
              </w:rPr>
              <w:t>zaznamená výsledky pozorování s využitím digitálních technologií</w:t>
            </w:r>
          </w:p>
          <w:p w14:paraId="417B0794" w14:textId="66C70487" w:rsidR="00992115" w:rsidRPr="00992115" w:rsidRDefault="00992115">
            <w:pPr>
              <w:numPr>
                <w:ilvl w:val="0"/>
                <w:numId w:val="110"/>
              </w:numPr>
              <w:rPr>
                <w:rFonts w:ascii="Arial" w:hAnsi="Arial" w:cs="Arial"/>
                <w:sz w:val="18"/>
                <w:szCs w:val="18"/>
              </w:rPr>
            </w:pPr>
            <w:r w:rsidRPr="00992115">
              <w:rPr>
                <w:rFonts w:ascii="Arial" w:hAnsi="Arial" w:cs="Arial"/>
                <w:sz w:val="18"/>
                <w:szCs w:val="18"/>
              </w:rPr>
              <w:t>využije digitální technologie k vyhledání informací o vybraném organismu</w:t>
            </w:r>
          </w:p>
          <w:p w14:paraId="1E66701B" w14:textId="77777777" w:rsidR="00992115" w:rsidRDefault="00992115" w:rsidP="00992115">
            <w:pPr>
              <w:rPr>
                <w:rFonts w:ascii="Arial" w:hAnsi="Arial" w:cs="Arial"/>
                <w:sz w:val="18"/>
                <w:szCs w:val="18"/>
              </w:rPr>
            </w:pPr>
          </w:p>
          <w:p w14:paraId="7913BCC4" w14:textId="77777777" w:rsidR="008876AF" w:rsidRDefault="008876AF">
            <w:pPr>
              <w:numPr>
                <w:ilvl w:val="0"/>
                <w:numId w:val="110"/>
              </w:numPr>
              <w:rPr>
                <w:rFonts w:ascii="Arial" w:hAnsi="Arial" w:cs="Arial"/>
                <w:sz w:val="18"/>
                <w:szCs w:val="18"/>
              </w:rPr>
            </w:pPr>
            <w:r>
              <w:rPr>
                <w:rFonts w:ascii="Arial" w:hAnsi="Arial" w:cs="Arial"/>
                <w:sz w:val="18"/>
                <w:szCs w:val="18"/>
              </w:rPr>
              <w:t>chápe význam zdravého životního prostředí pro člověka, vnímá hlavní znečišťovatele vody, vzduchu, půdy atd.</w:t>
            </w:r>
          </w:p>
          <w:p w14:paraId="053DAB8F" w14:textId="77777777" w:rsidR="008876AF" w:rsidRDefault="008876AF">
            <w:pPr>
              <w:numPr>
                <w:ilvl w:val="0"/>
                <w:numId w:val="110"/>
              </w:numPr>
              <w:rPr>
                <w:rFonts w:ascii="Arial" w:hAnsi="Arial" w:cs="Arial"/>
                <w:sz w:val="18"/>
                <w:szCs w:val="18"/>
              </w:rPr>
            </w:pPr>
            <w:r>
              <w:rPr>
                <w:rFonts w:ascii="Arial" w:hAnsi="Arial" w:cs="Arial"/>
                <w:sz w:val="18"/>
                <w:szCs w:val="18"/>
              </w:rPr>
              <w:t>seznámí se s pojmem recyklace</w:t>
            </w:r>
          </w:p>
          <w:p w14:paraId="29EB4645" w14:textId="77777777" w:rsidR="008876AF" w:rsidRDefault="008876AF">
            <w:pPr>
              <w:numPr>
                <w:ilvl w:val="0"/>
                <w:numId w:val="110"/>
              </w:numPr>
              <w:rPr>
                <w:rFonts w:ascii="Arial" w:hAnsi="Arial" w:cs="Arial"/>
                <w:sz w:val="18"/>
                <w:szCs w:val="18"/>
              </w:rPr>
            </w:pPr>
            <w:r>
              <w:rPr>
                <w:rFonts w:ascii="Arial" w:hAnsi="Arial" w:cs="Arial"/>
                <w:sz w:val="18"/>
                <w:szCs w:val="18"/>
              </w:rPr>
              <w:t>seznámí se s pravidly chování v CHKO a v přírodě</w:t>
            </w:r>
          </w:p>
          <w:p w14:paraId="41F39D2F" w14:textId="77777777" w:rsidR="008876AF" w:rsidRDefault="008876AF">
            <w:pPr>
              <w:numPr>
                <w:ilvl w:val="0"/>
                <w:numId w:val="110"/>
              </w:numPr>
              <w:rPr>
                <w:rFonts w:ascii="Arial" w:hAnsi="Arial" w:cs="Arial"/>
                <w:sz w:val="18"/>
                <w:szCs w:val="18"/>
              </w:rPr>
            </w:pPr>
            <w:r>
              <w:rPr>
                <w:rFonts w:ascii="Arial" w:hAnsi="Arial" w:cs="Arial"/>
                <w:sz w:val="18"/>
                <w:szCs w:val="18"/>
              </w:rPr>
              <w:lastRenderedPageBreak/>
              <w:t xml:space="preserve">uvědomuje si prospěšnost a škodlivost zásahů člověka do přírody a krajiny a umí uvést příklad  </w:t>
            </w:r>
          </w:p>
          <w:p w14:paraId="39E1DEEE" w14:textId="77777777" w:rsidR="008876AF" w:rsidRDefault="008876AF">
            <w:pPr>
              <w:rPr>
                <w:rFonts w:ascii="Arial" w:hAnsi="Arial" w:cs="Arial"/>
                <w:sz w:val="18"/>
                <w:szCs w:val="18"/>
              </w:rPr>
            </w:pPr>
          </w:p>
          <w:p w14:paraId="2932158C" w14:textId="77777777" w:rsidR="008876AF" w:rsidRPr="00AF17A5" w:rsidRDefault="008876AF">
            <w:pPr>
              <w:numPr>
                <w:ilvl w:val="0"/>
                <w:numId w:val="110"/>
              </w:numPr>
              <w:rPr>
                <w:rFonts w:ascii="Arial" w:hAnsi="Arial" w:cs="Arial"/>
                <w:sz w:val="18"/>
                <w:szCs w:val="18"/>
              </w:rPr>
            </w:pPr>
            <w:r w:rsidRPr="00AF17A5">
              <w:rPr>
                <w:rFonts w:ascii="Arial" w:hAnsi="Arial" w:cs="Arial"/>
                <w:sz w:val="18"/>
                <w:szCs w:val="18"/>
              </w:rPr>
              <w:t>zná původ člověka jako druhu</w:t>
            </w:r>
          </w:p>
          <w:p w14:paraId="01716179" w14:textId="77777777" w:rsidR="008876AF" w:rsidRPr="00AF17A5" w:rsidRDefault="008876AF">
            <w:pPr>
              <w:numPr>
                <w:ilvl w:val="0"/>
                <w:numId w:val="110"/>
              </w:numPr>
              <w:rPr>
                <w:rFonts w:ascii="Arial" w:hAnsi="Arial" w:cs="Arial"/>
                <w:sz w:val="18"/>
                <w:szCs w:val="18"/>
              </w:rPr>
            </w:pPr>
            <w:r w:rsidRPr="00AF17A5">
              <w:rPr>
                <w:rFonts w:ascii="Arial" w:hAnsi="Arial" w:cs="Arial"/>
                <w:sz w:val="18"/>
                <w:szCs w:val="18"/>
              </w:rPr>
              <w:t>zná způsob rozmnožování a umí charakterizovat hlavní etapy vývoje člověka</w:t>
            </w:r>
          </w:p>
          <w:p w14:paraId="75B5089D" w14:textId="77777777" w:rsidR="008876AF" w:rsidRDefault="008876AF">
            <w:pPr>
              <w:numPr>
                <w:ilvl w:val="0"/>
                <w:numId w:val="110"/>
              </w:numPr>
              <w:rPr>
                <w:rFonts w:ascii="Arial" w:hAnsi="Arial" w:cs="Arial"/>
                <w:sz w:val="18"/>
                <w:szCs w:val="18"/>
              </w:rPr>
            </w:pPr>
            <w:r>
              <w:rPr>
                <w:rFonts w:ascii="Arial" w:hAnsi="Arial" w:cs="Arial"/>
                <w:sz w:val="18"/>
                <w:szCs w:val="18"/>
              </w:rPr>
              <w:t>zná části lidského těla, důležité orgány a jejich funkci, smyslová ústrojí</w:t>
            </w:r>
          </w:p>
          <w:p w14:paraId="3D186EF0" w14:textId="77777777" w:rsidR="008876AF" w:rsidRDefault="008876AF">
            <w:pPr>
              <w:numPr>
                <w:ilvl w:val="0"/>
                <w:numId w:val="110"/>
              </w:numPr>
              <w:rPr>
                <w:rFonts w:ascii="Arial" w:hAnsi="Arial" w:cs="Arial"/>
                <w:sz w:val="18"/>
                <w:szCs w:val="18"/>
              </w:rPr>
            </w:pPr>
            <w:r>
              <w:rPr>
                <w:rFonts w:ascii="Arial" w:hAnsi="Arial" w:cs="Arial"/>
                <w:sz w:val="18"/>
                <w:szCs w:val="18"/>
              </w:rPr>
              <w:t>dovede jednat podle zásad první pomoci</w:t>
            </w:r>
          </w:p>
          <w:p w14:paraId="6D64D4F6" w14:textId="77777777" w:rsidR="008876AF" w:rsidRPr="00AF17A5" w:rsidRDefault="008876AF">
            <w:pPr>
              <w:numPr>
                <w:ilvl w:val="0"/>
                <w:numId w:val="110"/>
              </w:numPr>
              <w:rPr>
                <w:rFonts w:ascii="Arial" w:hAnsi="Arial" w:cs="Arial"/>
                <w:sz w:val="18"/>
                <w:szCs w:val="18"/>
              </w:rPr>
            </w:pPr>
            <w:r w:rsidRPr="00AF17A5">
              <w:rPr>
                <w:rFonts w:ascii="Arial" w:hAnsi="Arial" w:cs="Arial"/>
                <w:sz w:val="18"/>
                <w:szCs w:val="18"/>
              </w:rPr>
              <w:t xml:space="preserve">uvědomuje si škodlivost kouření, užívání drog a alkoholu, gamblerství </w:t>
            </w:r>
          </w:p>
          <w:p w14:paraId="2419A488" w14:textId="77777777" w:rsidR="008876AF" w:rsidRPr="00AF17A5" w:rsidRDefault="008876AF">
            <w:pPr>
              <w:rPr>
                <w:rFonts w:ascii="Arial" w:hAnsi="Arial" w:cs="Arial"/>
                <w:sz w:val="18"/>
                <w:szCs w:val="18"/>
              </w:rPr>
            </w:pPr>
          </w:p>
          <w:p w14:paraId="3B62A7A0" w14:textId="77777777" w:rsidR="005E2D9F" w:rsidRPr="005E2D9F" w:rsidRDefault="005E2D9F">
            <w:pPr>
              <w:numPr>
                <w:ilvl w:val="0"/>
                <w:numId w:val="110"/>
              </w:numPr>
              <w:rPr>
                <w:rFonts w:ascii="Arial" w:hAnsi="Arial" w:cs="Arial"/>
                <w:sz w:val="18"/>
                <w:szCs w:val="18"/>
              </w:rPr>
            </w:pPr>
            <w:r w:rsidRPr="005E2D9F">
              <w:rPr>
                <w:rFonts w:ascii="Arial" w:hAnsi="Arial" w:cs="Arial"/>
                <w:sz w:val="18"/>
                <w:szCs w:val="18"/>
              </w:rPr>
              <w:t xml:space="preserve">zhodnotí některé konkrétní činnosti člověka v přírodě a rozlišuje aktivity, které mohou prostředí i zdraví člověka podporovat, nebo poškozovat. </w:t>
            </w:r>
          </w:p>
          <w:p w14:paraId="06C9B792" w14:textId="5F973EE0" w:rsidR="008876AF" w:rsidRDefault="005E2D9F">
            <w:pPr>
              <w:numPr>
                <w:ilvl w:val="0"/>
                <w:numId w:val="110"/>
              </w:numPr>
              <w:rPr>
                <w:rFonts w:ascii="Arial" w:hAnsi="Arial" w:cs="Arial"/>
                <w:sz w:val="18"/>
                <w:szCs w:val="18"/>
              </w:rPr>
            </w:pPr>
            <w:r w:rsidRPr="005E2D9F">
              <w:rPr>
                <w:rFonts w:ascii="Arial" w:hAnsi="Arial" w:cs="Arial"/>
                <w:sz w:val="18"/>
                <w:szCs w:val="18"/>
              </w:rPr>
              <w:t>Žák založí jednoduchý pokus, naplánuje a zdůvodní postup, vyhodnotí a vysvětlí výsledky pokusu</w:t>
            </w:r>
            <w:r w:rsidR="00BA224E" w:rsidRPr="00BA224E">
              <w:rPr>
                <w:rFonts w:ascii="Arial" w:hAnsi="Arial" w:cs="Arial"/>
                <w:sz w:val="18"/>
                <w:szCs w:val="18"/>
              </w:rPr>
              <w:t>, používá k tomu digitální technologie</w:t>
            </w:r>
            <w:r w:rsidR="00BA224E">
              <w:t xml:space="preserve"> </w:t>
            </w:r>
          </w:p>
        </w:tc>
        <w:tc>
          <w:tcPr>
            <w:tcW w:w="5580" w:type="dxa"/>
            <w:tcBorders>
              <w:top w:val="single" w:sz="4" w:space="0" w:color="auto"/>
              <w:left w:val="single" w:sz="4" w:space="0" w:color="auto"/>
              <w:bottom w:val="single" w:sz="4" w:space="0" w:color="auto"/>
              <w:right w:val="single" w:sz="4" w:space="0" w:color="auto"/>
            </w:tcBorders>
          </w:tcPr>
          <w:p w14:paraId="03941E6E" w14:textId="77777777" w:rsidR="008876AF" w:rsidRDefault="008876AF">
            <w:pPr>
              <w:rPr>
                <w:rFonts w:ascii="Arial" w:hAnsi="Arial" w:cs="Arial"/>
                <w:b/>
                <w:bCs/>
                <w:sz w:val="18"/>
                <w:szCs w:val="18"/>
              </w:rPr>
            </w:pPr>
            <w:r>
              <w:rPr>
                <w:rFonts w:ascii="Arial" w:hAnsi="Arial" w:cs="Arial"/>
                <w:b/>
                <w:bCs/>
                <w:sz w:val="18"/>
                <w:szCs w:val="18"/>
              </w:rPr>
              <w:lastRenderedPageBreak/>
              <w:t>Rozmanitost přírody</w:t>
            </w:r>
          </w:p>
          <w:p w14:paraId="0CC1D0F3" w14:textId="3FFBD00A" w:rsidR="006D4CD5" w:rsidRDefault="005E2D9F" w:rsidP="005E2D9F">
            <w:pPr>
              <w:ind w:left="56"/>
              <w:rPr>
                <w:rFonts w:ascii="Arial" w:hAnsi="Arial" w:cs="Arial"/>
                <w:sz w:val="18"/>
                <w:szCs w:val="18"/>
              </w:rPr>
            </w:pPr>
            <w:r w:rsidRPr="005E2D9F">
              <w:rPr>
                <w:rFonts w:ascii="Arial" w:hAnsi="Arial" w:cs="Arial"/>
                <w:sz w:val="18"/>
                <w:szCs w:val="18"/>
              </w:rPr>
              <w:t xml:space="preserve">Neživá příroda Voda a vzduch – výskyt, vlastnosti a formy vody, oběh vody v přírodě; vlastnosti, složení, proudění vzduchu, význam pro život Světlo a teplo. Nerosty a horniny, půda – některé hospodářsky významné horniny a nerosty, zvětrávání, vznik půdy a její význam </w:t>
            </w:r>
          </w:p>
          <w:p w14:paraId="57FA7FE4" w14:textId="77777777" w:rsidR="008876AF" w:rsidRDefault="008876AF">
            <w:pPr>
              <w:rPr>
                <w:rFonts w:ascii="Arial" w:hAnsi="Arial" w:cs="Arial"/>
                <w:sz w:val="18"/>
                <w:szCs w:val="18"/>
              </w:rPr>
            </w:pPr>
          </w:p>
          <w:p w14:paraId="3E992AE0" w14:textId="6975E635" w:rsidR="008876AF" w:rsidRPr="00910F40" w:rsidRDefault="008876AF">
            <w:pPr>
              <w:rPr>
                <w:rFonts w:ascii="Arial" w:hAnsi="Arial" w:cs="Arial"/>
                <w:b/>
                <w:bCs/>
                <w:sz w:val="18"/>
                <w:szCs w:val="18"/>
              </w:rPr>
            </w:pPr>
            <w:r w:rsidRPr="00910F40">
              <w:rPr>
                <w:rFonts w:ascii="Arial" w:hAnsi="Arial" w:cs="Arial"/>
                <w:b/>
                <w:bCs/>
                <w:sz w:val="18"/>
                <w:szCs w:val="18"/>
              </w:rPr>
              <w:t>Vesmír a Země</w:t>
            </w:r>
          </w:p>
          <w:p w14:paraId="150E9AEF" w14:textId="77777777" w:rsidR="008876AF" w:rsidRDefault="008876AF">
            <w:pPr>
              <w:rPr>
                <w:rFonts w:ascii="Arial" w:hAnsi="Arial" w:cs="Arial"/>
                <w:sz w:val="18"/>
                <w:szCs w:val="18"/>
              </w:rPr>
            </w:pPr>
          </w:p>
          <w:p w14:paraId="6C5A8835" w14:textId="77777777" w:rsidR="008876AF" w:rsidRDefault="008876AF">
            <w:pPr>
              <w:rPr>
                <w:rFonts w:ascii="Arial" w:hAnsi="Arial" w:cs="Arial"/>
                <w:sz w:val="18"/>
                <w:szCs w:val="18"/>
              </w:rPr>
            </w:pPr>
          </w:p>
          <w:p w14:paraId="3DC81841" w14:textId="77777777" w:rsidR="00992115" w:rsidRDefault="00992115">
            <w:pPr>
              <w:rPr>
                <w:rFonts w:ascii="Arial" w:hAnsi="Arial" w:cs="Arial"/>
                <w:sz w:val="18"/>
                <w:szCs w:val="18"/>
              </w:rPr>
            </w:pPr>
          </w:p>
          <w:p w14:paraId="6EE679F3" w14:textId="77777777" w:rsidR="00992115" w:rsidRDefault="00992115">
            <w:pPr>
              <w:rPr>
                <w:rFonts w:ascii="Arial" w:hAnsi="Arial" w:cs="Arial"/>
                <w:sz w:val="18"/>
                <w:szCs w:val="18"/>
              </w:rPr>
            </w:pPr>
          </w:p>
          <w:p w14:paraId="52720AEE" w14:textId="77777777" w:rsidR="00992115" w:rsidRDefault="00992115">
            <w:pPr>
              <w:rPr>
                <w:rFonts w:ascii="Arial" w:hAnsi="Arial" w:cs="Arial"/>
                <w:sz w:val="18"/>
                <w:szCs w:val="18"/>
              </w:rPr>
            </w:pPr>
          </w:p>
          <w:p w14:paraId="14896F23" w14:textId="77777777" w:rsidR="00992115" w:rsidRDefault="00992115">
            <w:pPr>
              <w:rPr>
                <w:rFonts w:ascii="Arial" w:hAnsi="Arial" w:cs="Arial"/>
                <w:sz w:val="18"/>
                <w:szCs w:val="18"/>
              </w:rPr>
            </w:pPr>
          </w:p>
          <w:p w14:paraId="02323C8C" w14:textId="77777777" w:rsidR="00992115" w:rsidRDefault="00992115">
            <w:pPr>
              <w:rPr>
                <w:rFonts w:ascii="Arial" w:hAnsi="Arial" w:cs="Arial"/>
                <w:sz w:val="18"/>
                <w:szCs w:val="18"/>
              </w:rPr>
            </w:pPr>
          </w:p>
          <w:p w14:paraId="083D9A0F" w14:textId="77777777" w:rsidR="00992115" w:rsidRDefault="00992115">
            <w:pPr>
              <w:rPr>
                <w:rFonts w:ascii="Arial" w:hAnsi="Arial" w:cs="Arial"/>
                <w:sz w:val="18"/>
                <w:szCs w:val="18"/>
              </w:rPr>
            </w:pPr>
          </w:p>
          <w:p w14:paraId="582D40FD" w14:textId="77777777" w:rsidR="00BA224E" w:rsidRDefault="00BA224E">
            <w:pPr>
              <w:rPr>
                <w:rFonts w:ascii="Arial" w:hAnsi="Arial" w:cs="Arial"/>
                <w:sz w:val="18"/>
                <w:szCs w:val="18"/>
              </w:rPr>
            </w:pPr>
          </w:p>
          <w:p w14:paraId="3B755D4F" w14:textId="77777777" w:rsidR="00BA224E" w:rsidRPr="00BA224E" w:rsidRDefault="00BA224E" w:rsidP="00BA224E">
            <w:pPr>
              <w:rPr>
                <w:rFonts w:ascii="Arial" w:hAnsi="Arial" w:cs="Arial"/>
                <w:b/>
                <w:bCs/>
                <w:sz w:val="18"/>
                <w:szCs w:val="18"/>
              </w:rPr>
            </w:pPr>
            <w:r w:rsidRPr="00BA224E">
              <w:rPr>
                <w:rFonts w:ascii="Arial" w:hAnsi="Arial" w:cs="Arial"/>
                <w:b/>
                <w:bCs/>
                <w:sz w:val="18"/>
                <w:szCs w:val="18"/>
              </w:rPr>
              <w:t>Člověk a živá příroda</w:t>
            </w:r>
          </w:p>
          <w:p w14:paraId="3BDB5DBE" w14:textId="77777777" w:rsidR="00BA224E" w:rsidRPr="00BA224E" w:rsidRDefault="00BA224E" w:rsidP="00BA224E">
            <w:pPr>
              <w:rPr>
                <w:rFonts w:ascii="Arial" w:hAnsi="Arial" w:cs="Arial"/>
                <w:sz w:val="18"/>
                <w:szCs w:val="18"/>
              </w:rPr>
            </w:pPr>
            <w:r w:rsidRPr="00BA224E">
              <w:rPr>
                <w:rFonts w:ascii="Arial" w:hAnsi="Arial" w:cs="Arial"/>
                <w:sz w:val="18"/>
                <w:szCs w:val="18"/>
              </w:rPr>
              <w:t>Životní podmínky – rozmanitost podmínek života</w:t>
            </w:r>
          </w:p>
          <w:p w14:paraId="69A8139E" w14:textId="77777777" w:rsidR="00BA224E" w:rsidRPr="00BA224E" w:rsidRDefault="00BA224E" w:rsidP="00BA224E">
            <w:pPr>
              <w:rPr>
                <w:rFonts w:ascii="Arial" w:hAnsi="Arial" w:cs="Arial"/>
                <w:sz w:val="18"/>
                <w:szCs w:val="18"/>
              </w:rPr>
            </w:pPr>
            <w:r w:rsidRPr="00BA224E">
              <w:rPr>
                <w:rFonts w:ascii="Arial" w:hAnsi="Arial" w:cs="Arial"/>
                <w:sz w:val="18"/>
                <w:szCs w:val="18"/>
              </w:rPr>
              <w:t>na Zemi; význam ovzduší, vodstva, půd, rostlinstva</w:t>
            </w:r>
          </w:p>
          <w:p w14:paraId="70058D2E" w14:textId="77777777" w:rsidR="00BA224E" w:rsidRPr="00BA224E" w:rsidRDefault="00BA224E" w:rsidP="00BA224E">
            <w:pPr>
              <w:rPr>
                <w:rFonts w:ascii="Arial" w:hAnsi="Arial" w:cs="Arial"/>
                <w:sz w:val="18"/>
                <w:szCs w:val="18"/>
              </w:rPr>
            </w:pPr>
            <w:r w:rsidRPr="00BA224E">
              <w:rPr>
                <w:rFonts w:ascii="Arial" w:hAnsi="Arial" w:cs="Arial"/>
                <w:sz w:val="18"/>
                <w:szCs w:val="18"/>
              </w:rPr>
              <w:t>a živočišstva na Zemi; podnebí a počasí</w:t>
            </w:r>
          </w:p>
          <w:p w14:paraId="2006166C" w14:textId="77777777" w:rsidR="00BA224E" w:rsidRPr="00BA224E" w:rsidRDefault="00BA224E" w:rsidP="00BA224E">
            <w:pPr>
              <w:rPr>
                <w:rFonts w:ascii="Arial" w:hAnsi="Arial" w:cs="Arial"/>
                <w:sz w:val="18"/>
                <w:szCs w:val="18"/>
              </w:rPr>
            </w:pPr>
            <w:r w:rsidRPr="00BA224E">
              <w:rPr>
                <w:rFonts w:ascii="Arial" w:hAnsi="Arial" w:cs="Arial"/>
                <w:sz w:val="18"/>
                <w:szCs w:val="18"/>
              </w:rPr>
              <w:t>Společenstva živých organizmů – les, pole, louka,</w:t>
            </w:r>
          </w:p>
          <w:p w14:paraId="5216736F" w14:textId="2496F8B0" w:rsidR="008876AF" w:rsidRDefault="00BA224E" w:rsidP="00BA224E">
            <w:pPr>
              <w:rPr>
                <w:rFonts w:ascii="Arial" w:hAnsi="Arial" w:cs="Arial"/>
                <w:sz w:val="18"/>
                <w:szCs w:val="18"/>
              </w:rPr>
            </w:pPr>
            <w:r w:rsidRPr="00BA224E">
              <w:rPr>
                <w:rFonts w:ascii="Arial" w:hAnsi="Arial" w:cs="Arial"/>
                <w:sz w:val="18"/>
                <w:szCs w:val="18"/>
              </w:rPr>
              <w:t>lidská obydlí</w:t>
            </w:r>
          </w:p>
          <w:p w14:paraId="425759A4" w14:textId="77777777" w:rsidR="008876AF" w:rsidRDefault="008876AF">
            <w:pPr>
              <w:rPr>
                <w:rFonts w:ascii="Arial" w:hAnsi="Arial" w:cs="Arial"/>
                <w:sz w:val="18"/>
                <w:szCs w:val="18"/>
              </w:rPr>
            </w:pPr>
          </w:p>
          <w:p w14:paraId="01FFB6CA" w14:textId="77777777" w:rsidR="00BA224E" w:rsidRDefault="00BA224E">
            <w:pPr>
              <w:rPr>
                <w:rFonts w:ascii="Arial" w:hAnsi="Arial" w:cs="Arial"/>
                <w:sz w:val="18"/>
                <w:szCs w:val="18"/>
              </w:rPr>
            </w:pPr>
          </w:p>
          <w:p w14:paraId="7EB8335C" w14:textId="77777777" w:rsidR="00BA224E" w:rsidRDefault="00BA224E">
            <w:pPr>
              <w:rPr>
                <w:rFonts w:ascii="Arial" w:hAnsi="Arial" w:cs="Arial"/>
                <w:sz w:val="18"/>
                <w:szCs w:val="18"/>
              </w:rPr>
            </w:pPr>
          </w:p>
          <w:p w14:paraId="791383D0" w14:textId="77777777" w:rsidR="00BA224E" w:rsidRDefault="00BA224E">
            <w:pPr>
              <w:rPr>
                <w:rFonts w:ascii="Arial" w:hAnsi="Arial" w:cs="Arial"/>
                <w:sz w:val="18"/>
                <w:szCs w:val="18"/>
              </w:rPr>
            </w:pPr>
          </w:p>
          <w:p w14:paraId="66EA270F" w14:textId="77777777" w:rsidR="00BA224E" w:rsidRDefault="00BA224E">
            <w:pPr>
              <w:rPr>
                <w:rFonts w:ascii="Arial" w:hAnsi="Arial" w:cs="Arial"/>
                <w:sz w:val="18"/>
                <w:szCs w:val="18"/>
              </w:rPr>
            </w:pPr>
          </w:p>
          <w:p w14:paraId="2C16CD22" w14:textId="77777777" w:rsidR="008876AF" w:rsidRDefault="008876AF">
            <w:pPr>
              <w:rPr>
                <w:rFonts w:ascii="Arial" w:hAnsi="Arial" w:cs="Arial"/>
                <w:sz w:val="18"/>
                <w:szCs w:val="18"/>
              </w:rPr>
            </w:pPr>
          </w:p>
          <w:p w14:paraId="01C8620E" w14:textId="77777777" w:rsidR="008876AF" w:rsidRDefault="008876AF">
            <w:pPr>
              <w:rPr>
                <w:rFonts w:ascii="Arial" w:hAnsi="Arial" w:cs="Arial"/>
                <w:sz w:val="18"/>
                <w:szCs w:val="18"/>
              </w:rPr>
            </w:pPr>
            <w:r>
              <w:rPr>
                <w:rFonts w:ascii="Arial" w:hAnsi="Arial" w:cs="Arial"/>
                <w:sz w:val="18"/>
                <w:szCs w:val="18"/>
              </w:rPr>
              <w:t>Ohleduplné chování k přírodě a ochrana přírody</w:t>
            </w:r>
          </w:p>
          <w:p w14:paraId="7F66583F" w14:textId="77777777" w:rsidR="008876AF" w:rsidRDefault="008876AF">
            <w:pPr>
              <w:rPr>
                <w:rFonts w:ascii="Arial" w:hAnsi="Arial" w:cs="Arial"/>
                <w:sz w:val="18"/>
                <w:szCs w:val="18"/>
              </w:rPr>
            </w:pPr>
          </w:p>
          <w:p w14:paraId="14546CB1" w14:textId="77777777" w:rsidR="008876AF" w:rsidRDefault="008876AF">
            <w:pPr>
              <w:rPr>
                <w:rFonts w:ascii="Arial" w:hAnsi="Arial" w:cs="Arial"/>
                <w:sz w:val="18"/>
                <w:szCs w:val="18"/>
              </w:rPr>
            </w:pPr>
          </w:p>
          <w:p w14:paraId="05DA79D4" w14:textId="77777777" w:rsidR="008876AF" w:rsidRDefault="008876AF">
            <w:pPr>
              <w:rPr>
                <w:rFonts w:ascii="Arial" w:hAnsi="Arial" w:cs="Arial"/>
                <w:b/>
                <w:sz w:val="18"/>
                <w:szCs w:val="18"/>
              </w:rPr>
            </w:pPr>
          </w:p>
          <w:p w14:paraId="29805DFC" w14:textId="77777777" w:rsidR="008876AF" w:rsidRDefault="008876AF">
            <w:pPr>
              <w:rPr>
                <w:rFonts w:ascii="Arial" w:hAnsi="Arial" w:cs="Arial"/>
                <w:b/>
                <w:sz w:val="18"/>
                <w:szCs w:val="18"/>
              </w:rPr>
            </w:pPr>
          </w:p>
          <w:p w14:paraId="2B6DCC9A" w14:textId="77777777" w:rsidR="00992115" w:rsidRDefault="00992115">
            <w:pPr>
              <w:rPr>
                <w:rFonts w:ascii="Arial" w:hAnsi="Arial" w:cs="Arial"/>
                <w:b/>
                <w:sz w:val="18"/>
                <w:szCs w:val="18"/>
              </w:rPr>
            </w:pPr>
          </w:p>
          <w:p w14:paraId="25C1DD87" w14:textId="77777777" w:rsidR="00992115" w:rsidRDefault="00992115">
            <w:pPr>
              <w:rPr>
                <w:rFonts w:ascii="Arial" w:hAnsi="Arial" w:cs="Arial"/>
                <w:b/>
                <w:sz w:val="18"/>
                <w:szCs w:val="18"/>
              </w:rPr>
            </w:pPr>
          </w:p>
          <w:p w14:paraId="0237F614" w14:textId="77777777" w:rsidR="00992115" w:rsidRDefault="00992115">
            <w:pPr>
              <w:rPr>
                <w:rFonts w:ascii="Arial" w:hAnsi="Arial" w:cs="Arial"/>
                <w:b/>
                <w:sz w:val="18"/>
                <w:szCs w:val="18"/>
              </w:rPr>
            </w:pPr>
          </w:p>
          <w:p w14:paraId="7606F8DC" w14:textId="77777777" w:rsidR="00BA224E" w:rsidRDefault="00BA224E">
            <w:pPr>
              <w:rPr>
                <w:rFonts w:ascii="Arial" w:hAnsi="Arial" w:cs="Arial"/>
                <w:b/>
                <w:sz w:val="18"/>
                <w:szCs w:val="18"/>
              </w:rPr>
            </w:pPr>
          </w:p>
          <w:p w14:paraId="789DC104" w14:textId="0485F6CD" w:rsidR="008876AF" w:rsidRDefault="008876AF">
            <w:pPr>
              <w:rPr>
                <w:rFonts w:ascii="Arial" w:hAnsi="Arial" w:cs="Arial"/>
                <w:b/>
                <w:sz w:val="18"/>
                <w:szCs w:val="18"/>
              </w:rPr>
            </w:pPr>
            <w:r>
              <w:rPr>
                <w:rFonts w:ascii="Arial" w:hAnsi="Arial" w:cs="Arial"/>
                <w:b/>
                <w:sz w:val="18"/>
                <w:szCs w:val="18"/>
              </w:rPr>
              <w:t>Člověk a jeho zdraví</w:t>
            </w:r>
          </w:p>
          <w:p w14:paraId="5702B994" w14:textId="77777777" w:rsidR="008876AF" w:rsidRPr="00AF17A5" w:rsidRDefault="008876AF">
            <w:pPr>
              <w:rPr>
                <w:rFonts w:ascii="Arial" w:hAnsi="Arial" w:cs="Arial"/>
                <w:sz w:val="18"/>
                <w:szCs w:val="18"/>
              </w:rPr>
            </w:pPr>
            <w:r w:rsidRPr="00AF17A5">
              <w:rPr>
                <w:rFonts w:ascii="Arial" w:hAnsi="Arial" w:cs="Arial"/>
                <w:sz w:val="18"/>
                <w:szCs w:val="18"/>
              </w:rPr>
              <w:t>Lidské tělo (základy lidské reprodukce, vývoj jedince)</w:t>
            </w:r>
          </w:p>
          <w:p w14:paraId="1E9637D0" w14:textId="77777777" w:rsidR="008876AF" w:rsidRPr="00AF17A5" w:rsidRDefault="008876AF">
            <w:pPr>
              <w:rPr>
                <w:rFonts w:ascii="Arial" w:hAnsi="Arial" w:cs="Arial"/>
                <w:sz w:val="18"/>
                <w:szCs w:val="18"/>
              </w:rPr>
            </w:pPr>
            <w:r w:rsidRPr="00AF17A5">
              <w:rPr>
                <w:rFonts w:ascii="Arial" w:hAnsi="Arial" w:cs="Arial"/>
                <w:sz w:val="18"/>
                <w:szCs w:val="18"/>
              </w:rPr>
              <w:t>Péče o zdraví, zdravá výživa</w:t>
            </w:r>
          </w:p>
          <w:p w14:paraId="03E7E043" w14:textId="77777777" w:rsidR="008876AF" w:rsidRPr="00AF17A5" w:rsidRDefault="008876AF">
            <w:pPr>
              <w:rPr>
                <w:rFonts w:ascii="Arial" w:hAnsi="Arial" w:cs="Arial"/>
                <w:sz w:val="18"/>
                <w:szCs w:val="18"/>
              </w:rPr>
            </w:pPr>
            <w:r w:rsidRPr="00AF17A5">
              <w:rPr>
                <w:rFonts w:ascii="Arial" w:hAnsi="Arial" w:cs="Arial"/>
                <w:sz w:val="18"/>
                <w:szCs w:val="18"/>
              </w:rPr>
              <w:t>Partnerství, rodičovství, základy sexuální výchovy</w:t>
            </w:r>
          </w:p>
          <w:p w14:paraId="71931891" w14:textId="77777777" w:rsidR="008876AF" w:rsidRPr="00AF17A5" w:rsidRDefault="008876AF">
            <w:pPr>
              <w:rPr>
                <w:rFonts w:ascii="Arial" w:hAnsi="Arial" w:cs="Arial"/>
                <w:sz w:val="18"/>
                <w:szCs w:val="18"/>
              </w:rPr>
            </w:pPr>
            <w:r w:rsidRPr="00AF17A5">
              <w:rPr>
                <w:rFonts w:ascii="Arial" w:hAnsi="Arial" w:cs="Arial"/>
                <w:sz w:val="18"/>
                <w:szCs w:val="18"/>
              </w:rPr>
              <w:t>Návykové látky a zdraví</w:t>
            </w:r>
          </w:p>
          <w:p w14:paraId="332275A7" w14:textId="77777777" w:rsidR="008876AF" w:rsidRPr="00AF17A5" w:rsidRDefault="008876AF">
            <w:pPr>
              <w:rPr>
                <w:rFonts w:ascii="Arial" w:hAnsi="Arial" w:cs="Arial"/>
                <w:b/>
                <w:sz w:val="18"/>
                <w:szCs w:val="18"/>
              </w:rPr>
            </w:pPr>
          </w:p>
          <w:p w14:paraId="12A3DAB7" w14:textId="77777777" w:rsidR="008876AF" w:rsidRDefault="008876AF">
            <w:pPr>
              <w:rPr>
                <w:rFonts w:ascii="Arial" w:hAnsi="Arial" w:cs="Arial"/>
                <w:sz w:val="18"/>
                <w:szCs w:val="18"/>
              </w:rPr>
            </w:pPr>
          </w:p>
          <w:p w14:paraId="330A49F1" w14:textId="77777777" w:rsidR="008876AF" w:rsidRDefault="008876AF">
            <w:pPr>
              <w:rPr>
                <w:rFonts w:ascii="Arial" w:hAnsi="Arial" w:cs="Arial"/>
                <w:sz w:val="18"/>
                <w:szCs w:val="18"/>
              </w:rPr>
            </w:pPr>
          </w:p>
          <w:p w14:paraId="2CC36384" w14:textId="77777777" w:rsidR="008876AF" w:rsidRDefault="008876AF">
            <w:pPr>
              <w:rPr>
                <w:rFonts w:ascii="Arial" w:hAnsi="Arial" w:cs="Arial"/>
                <w:sz w:val="18"/>
                <w:szCs w:val="18"/>
              </w:rPr>
            </w:pPr>
          </w:p>
          <w:p w14:paraId="6522AA03" w14:textId="0F743EB6" w:rsidR="005E2D9F" w:rsidRDefault="005E2D9F">
            <w:pPr>
              <w:rPr>
                <w:rFonts w:ascii="Arial" w:hAnsi="Arial" w:cs="Arial"/>
                <w:b/>
                <w:bCs/>
                <w:sz w:val="18"/>
                <w:szCs w:val="18"/>
              </w:rPr>
            </w:pPr>
            <w:r w:rsidRPr="005E2D9F">
              <w:rPr>
                <w:rFonts w:ascii="Arial" w:hAnsi="Arial" w:cs="Arial"/>
                <w:b/>
                <w:bCs/>
                <w:sz w:val="18"/>
                <w:szCs w:val="18"/>
              </w:rPr>
              <w:t>Člověk a svět</w:t>
            </w:r>
          </w:p>
          <w:p w14:paraId="58E1C9D5" w14:textId="3D873213" w:rsidR="005E2D9F" w:rsidRDefault="005E2D9F">
            <w:pPr>
              <w:rPr>
                <w:rFonts w:ascii="Arial" w:hAnsi="Arial" w:cs="Arial"/>
                <w:sz w:val="18"/>
                <w:szCs w:val="18"/>
              </w:rPr>
            </w:pPr>
            <w:r w:rsidRPr="005E2D9F">
              <w:rPr>
                <w:rFonts w:ascii="Arial" w:hAnsi="Arial" w:cs="Arial"/>
                <w:sz w:val="18"/>
                <w:szCs w:val="18"/>
              </w:rPr>
              <w:t>Lidské výtvory Člověk a průmysl; člověk a příjem informací; jednoduché stroje; ochrana přírody a životního prostředí</w:t>
            </w:r>
          </w:p>
        </w:tc>
        <w:tc>
          <w:tcPr>
            <w:tcW w:w="2880" w:type="dxa"/>
            <w:tcBorders>
              <w:top w:val="single" w:sz="4" w:space="0" w:color="auto"/>
              <w:left w:val="single" w:sz="4" w:space="0" w:color="auto"/>
              <w:bottom w:val="single" w:sz="4" w:space="0" w:color="auto"/>
              <w:right w:val="single" w:sz="4" w:space="0" w:color="auto"/>
            </w:tcBorders>
          </w:tcPr>
          <w:p w14:paraId="6908C8A4" w14:textId="77777777" w:rsidR="008876AF" w:rsidRDefault="008876AF">
            <w:pPr>
              <w:rPr>
                <w:rFonts w:ascii="Arial" w:hAnsi="Arial" w:cs="Arial"/>
                <w:sz w:val="18"/>
                <w:szCs w:val="18"/>
              </w:rPr>
            </w:pPr>
          </w:p>
          <w:p w14:paraId="11063ABC" w14:textId="77777777" w:rsidR="008876AF" w:rsidRDefault="008876AF">
            <w:pPr>
              <w:rPr>
                <w:rFonts w:ascii="Arial" w:hAnsi="Arial" w:cs="Arial"/>
                <w:sz w:val="18"/>
                <w:szCs w:val="18"/>
              </w:rPr>
            </w:pPr>
            <w:r>
              <w:rPr>
                <w:rFonts w:ascii="Arial" w:hAnsi="Arial" w:cs="Arial"/>
                <w:sz w:val="18"/>
                <w:szCs w:val="18"/>
              </w:rPr>
              <w:t>EV</w:t>
            </w:r>
          </w:p>
          <w:p w14:paraId="3707FB24" w14:textId="77777777" w:rsidR="008876AF" w:rsidRDefault="008876AF">
            <w:pPr>
              <w:rPr>
                <w:rFonts w:ascii="Arial" w:hAnsi="Arial" w:cs="Arial"/>
                <w:sz w:val="18"/>
                <w:szCs w:val="18"/>
              </w:rPr>
            </w:pPr>
            <w:r>
              <w:rPr>
                <w:rFonts w:ascii="Arial" w:hAnsi="Arial" w:cs="Arial"/>
                <w:sz w:val="18"/>
                <w:szCs w:val="18"/>
              </w:rPr>
              <w:t>vztah člověka k životnímu prostředí, zodpovědnost a spoluzodpovědnost za stav životního prostředí, ekosystémy, základní podmínky života</w:t>
            </w:r>
          </w:p>
          <w:p w14:paraId="483A5A70" w14:textId="77777777" w:rsidR="008876AF" w:rsidRDefault="008876AF">
            <w:pPr>
              <w:rPr>
                <w:rFonts w:ascii="Arial" w:hAnsi="Arial" w:cs="Arial"/>
                <w:sz w:val="18"/>
                <w:szCs w:val="18"/>
              </w:rPr>
            </w:pPr>
          </w:p>
          <w:p w14:paraId="01AC43AC" w14:textId="77777777" w:rsidR="008876AF" w:rsidRDefault="008876AF">
            <w:pPr>
              <w:rPr>
                <w:rFonts w:ascii="Arial" w:hAnsi="Arial" w:cs="Arial"/>
                <w:sz w:val="18"/>
                <w:szCs w:val="18"/>
              </w:rPr>
            </w:pPr>
          </w:p>
          <w:p w14:paraId="48ACCDD0" w14:textId="77777777" w:rsidR="008876AF" w:rsidRDefault="008876AF">
            <w:pPr>
              <w:rPr>
                <w:rFonts w:ascii="Arial" w:hAnsi="Arial" w:cs="Arial"/>
                <w:sz w:val="18"/>
                <w:szCs w:val="18"/>
              </w:rPr>
            </w:pPr>
          </w:p>
          <w:p w14:paraId="2860847A" w14:textId="77777777" w:rsidR="008876AF" w:rsidRDefault="008876AF">
            <w:pPr>
              <w:rPr>
                <w:rFonts w:ascii="Arial" w:hAnsi="Arial" w:cs="Arial"/>
                <w:sz w:val="18"/>
                <w:szCs w:val="18"/>
              </w:rPr>
            </w:pPr>
          </w:p>
          <w:p w14:paraId="19C6F39F" w14:textId="77777777" w:rsidR="008876AF" w:rsidRDefault="008876AF">
            <w:pPr>
              <w:rPr>
                <w:rFonts w:ascii="Arial" w:hAnsi="Arial" w:cs="Arial"/>
                <w:sz w:val="18"/>
                <w:szCs w:val="18"/>
              </w:rPr>
            </w:pPr>
          </w:p>
          <w:p w14:paraId="007CD031" w14:textId="77777777" w:rsidR="008876AF" w:rsidRDefault="008876AF">
            <w:pPr>
              <w:rPr>
                <w:rFonts w:ascii="Arial" w:hAnsi="Arial" w:cs="Arial"/>
                <w:sz w:val="18"/>
                <w:szCs w:val="18"/>
              </w:rPr>
            </w:pPr>
          </w:p>
          <w:p w14:paraId="4F4B8878" w14:textId="77777777" w:rsidR="008876AF" w:rsidRDefault="008876AF">
            <w:pPr>
              <w:rPr>
                <w:rFonts w:ascii="Arial" w:hAnsi="Arial" w:cs="Arial"/>
                <w:sz w:val="18"/>
                <w:szCs w:val="18"/>
              </w:rPr>
            </w:pPr>
          </w:p>
          <w:p w14:paraId="1FBF44EE" w14:textId="77777777" w:rsidR="008876AF" w:rsidRDefault="008876AF">
            <w:pPr>
              <w:rPr>
                <w:rFonts w:ascii="Arial" w:hAnsi="Arial" w:cs="Arial"/>
                <w:sz w:val="18"/>
                <w:szCs w:val="18"/>
              </w:rPr>
            </w:pPr>
          </w:p>
          <w:p w14:paraId="07C41B88" w14:textId="77777777" w:rsidR="008876AF" w:rsidRDefault="008876AF">
            <w:pPr>
              <w:rPr>
                <w:rFonts w:ascii="Arial" w:hAnsi="Arial" w:cs="Arial"/>
                <w:sz w:val="18"/>
                <w:szCs w:val="18"/>
              </w:rPr>
            </w:pPr>
          </w:p>
          <w:p w14:paraId="0960E54F" w14:textId="77777777" w:rsidR="008876AF" w:rsidRDefault="008876AF">
            <w:pPr>
              <w:rPr>
                <w:rFonts w:ascii="Arial" w:hAnsi="Arial" w:cs="Arial"/>
                <w:sz w:val="18"/>
                <w:szCs w:val="18"/>
              </w:rPr>
            </w:pPr>
          </w:p>
          <w:p w14:paraId="6549C450" w14:textId="77777777" w:rsidR="008876AF" w:rsidRDefault="008876AF">
            <w:pPr>
              <w:rPr>
                <w:rFonts w:ascii="Arial" w:hAnsi="Arial" w:cs="Arial"/>
                <w:sz w:val="18"/>
                <w:szCs w:val="18"/>
              </w:rPr>
            </w:pPr>
          </w:p>
          <w:p w14:paraId="59FD2F3E" w14:textId="77777777" w:rsidR="008876AF" w:rsidRDefault="008876AF">
            <w:pPr>
              <w:rPr>
                <w:rFonts w:ascii="Arial" w:hAnsi="Arial" w:cs="Arial"/>
                <w:sz w:val="18"/>
                <w:szCs w:val="18"/>
              </w:rPr>
            </w:pPr>
          </w:p>
          <w:p w14:paraId="610A32DD" w14:textId="77777777" w:rsidR="008876AF" w:rsidRDefault="008876AF">
            <w:pPr>
              <w:rPr>
                <w:rFonts w:ascii="Arial" w:hAnsi="Arial" w:cs="Arial"/>
                <w:sz w:val="18"/>
                <w:szCs w:val="18"/>
              </w:rPr>
            </w:pPr>
          </w:p>
          <w:p w14:paraId="5F4E4437" w14:textId="77777777" w:rsidR="008876AF" w:rsidRDefault="008876AF">
            <w:pPr>
              <w:rPr>
                <w:rFonts w:ascii="Arial" w:hAnsi="Arial" w:cs="Arial"/>
                <w:sz w:val="18"/>
                <w:szCs w:val="18"/>
              </w:rPr>
            </w:pPr>
          </w:p>
          <w:p w14:paraId="589BDC74" w14:textId="77777777" w:rsidR="008876AF" w:rsidRDefault="008876AF">
            <w:pPr>
              <w:rPr>
                <w:rFonts w:ascii="Arial" w:hAnsi="Arial" w:cs="Arial"/>
                <w:sz w:val="18"/>
                <w:szCs w:val="18"/>
              </w:rPr>
            </w:pPr>
          </w:p>
          <w:p w14:paraId="6E652C40" w14:textId="77777777" w:rsidR="008876AF" w:rsidRDefault="008876AF">
            <w:pPr>
              <w:rPr>
                <w:rFonts w:ascii="Arial" w:hAnsi="Arial" w:cs="Arial"/>
                <w:sz w:val="18"/>
                <w:szCs w:val="18"/>
              </w:rPr>
            </w:pPr>
          </w:p>
          <w:p w14:paraId="3A5F727C" w14:textId="77777777" w:rsidR="008876AF" w:rsidRDefault="008876AF">
            <w:pPr>
              <w:rPr>
                <w:rFonts w:ascii="Arial" w:hAnsi="Arial" w:cs="Arial"/>
                <w:sz w:val="18"/>
                <w:szCs w:val="18"/>
              </w:rPr>
            </w:pPr>
          </w:p>
          <w:p w14:paraId="7AB7D3CA" w14:textId="77777777" w:rsidR="008876AF" w:rsidRDefault="008876AF">
            <w:pPr>
              <w:rPr>
                <w:rFonts w:ascii="Arial" w:hAnsi="Arial" w:cs="Arial"/>
                <w:sz w:val="18"/>
                <w:szCs w:val="18"/>
              </w:rPr>
            </w:pPr>
          </w:p>
          <w:p w14:paraId="7944D6ED" w14:textId="77777777" w:rsidR="008876AF" w:rsidRDefault="008876AF">
            <w:pPr>
              <w:rPr>
                <w:rFonts w:ascii="Arial" w:hAnsi="Arial" w:cs="Arial"/>
                <w:sz w:val="18"/>
                <w:szCs w:val="18"/>
              </w:rPr>
            </w:pPr>
          </w:p>
          <w:p w14:paraId="60F64DB0" w14:textId="77777777" w:rsidR="008876AF" w:rsidRDefault="008876AF">
            <w:pPr>
              <w:rPr>
                <w:rFonts w:ascii="Arial" w:hAnsi="Arial" w:cs="Arial"/>
                <w:sz w:val="18"/>
                <w:szCs w:val="18"/>
              </w:rPr>
            </w:pPr>
          </w:p>
          <w:p w14:paraId="640F420F" w14:textId="77777777" w:rsidR="008876AF" w:rsidRDefault="008876AF">
            <w:pPr>
              <w:rPr>
                <w:rFonts w:ascii="Arial" w:hAnsi="Arial" w:cs="Arial"/>
                <w:sz w:val="18"/>
                <w:szCs w:val="18"/>
              </w:rPr>
            </w:pPr>
          </w:p>
          <w:p w14:paraId="38663395" w14:textId="77777777" w:rsidR="008876AF" w:rsidRDefault="008876AF">
            <w:pPr>
              <w:rPr>
                <w:rFonts w:ascii="Arial" w:hAnsi="Arial" w:cs="Arial"/>
                <w:sz w:val="18"/>
                <w:szCs w:val="18"/>
              </w:rPr>
            </w:pPr>
          </w:p>
          <w:p w14:paraId="43D5B7D1" w14:textId="77777777" w:rsidR="008876AF" w:rsidRDefault="008876AF">
            <w:pPr>
              <w:rPr>
                <w:rFonts w:ascii="Arial" w:hAnsi="Arial" w:cs="Arial"/>
                <w:sz w:val="18"/>
                <w:szCs w:val="18"/>
              </w:rPr>
            </w:pPr>
          </w:p>
          <w:p w14:paraId="78F99AD9" w14:textId="77777777" w:rsidR="008876AF" w:rsidRDefault="008876AF">
            <w:pPr>
              <w:rPr>
                <w:rFonts w:ascii="Arial" w:hAnsi="Arial" w:cs="Arial"/>
                <w:sz w:val="18"/>
                <w:szCs w:val="18"/>
              </w:rPr>
            </w:pPr>
          </w:p>
          <w:p w14:paraId="1AB67371" w14:textId="77777777" w:rsidR="008876AF" w:rsidRDefault="008876AF">
            <w:pPr>
              <w:rPr>
                <w:rFonts w:ascii="Arial" w:hAnsi="Arial" w:cs="Arial"/>
                <w:sz w:val="18"/>
                <w:szCs w:val="18"/>
              </w:rPr>
            </w:pPr>
          </w:p>
          <w:p w14:paraId="64776C39" w14:textId="77777777" w:rsidR="008876AF" w:rsidRDefault="008876AF">
            <w:pPr>
              <w:rPr>
                <w:rFonts w:ascii="Arial" w:hAnsi="Arial" w:cs="Arial"/>
                <w:sz w:val="18"/>
                <w:szCs w:val="18"/>
              </w:rPr>
            </w:pPr>
          </w:p>
          <w:p w14:paraId="547FAD0F" w14:textId="77777777" w:rsidR="008876AF" w:rsidRDefault="008876AF">
            <w:pPr>
              <w:rPr>
                <w:rFonts w:ascii="Arial" w:hAnsi="Arial" w:cs="Arial"/>
                <w:sz w:val="18"/>
                <w:szCs w:val="18"/>
              </w:rPr>
            </w:pPr>
          </w:p>
          <w:p w14:paraId="411EF6EF" w14:textId="77777777" w:rsidR="008876AF" w:rsidRDefault="008876AF">
            <w:pPr>
              <w:rPr>
                <w:rFonts w:ascii="Arial" w:hAnsi="Arial" w:cs="Arial"/>
                <w:sz w:val="18"/>
                <w:szCs w:val="18"/>
              </w:rPr>
            </w:pPr>
          </w:p>
          <w:p w14:paraId="5BF40A89" w14:textId="77777777" w:rsidR="008876AF" w:rsidRDefault="008876AF">
            <w:pPr>
              <w:rPr>
                <w:rFonts w:ascii="Arial" w:hAnsi="Arial" w:cs="Arial"/>
                <w:sz w:val="18"/>
                <w:szCs w:val="18"/>
              </w:rPr>
            </w:pPr>
            <w:r>
              <w:rPr>
                <w:rFonts w:ascii="Arial" w:hAnsi="Arial" w:cs="Arial"/>
                <w:sz w:val="18"/>
                <w:szCs w:val="18"/>
              </w:rPr>
              <w:t>VDO</w:t>
            </w:r>
          </w:p>
          <w:p w14:paraId="3C451032" w14:textId="77777777" w:rsidR="008876AF" w:rsidRDefault="008876AF">
            <w:pPr>
              <w:jc w:val="both"/>
              <w:rPr>
                <w:rFonts w:ascii="Arial" w:hAnsi="Arial" w:cs="Arial"/>
                <w:sz w:val="18"/>
                <w:szCs w:val="18"/>
              </w:rPr>
            </w:pPr>
            <w:r>
              <w:rPr>
                <w:rFonts w:ascii="Arial" w:hAnsi="Arial" w:cs="Arial"/>
                <w:sz w:val="18"/>
                <w:szCs w:val="18"/>
              </w:rPr>
              <w:t>občanská společnost a škola – pravidla chování, atd.</w:t>
            </w:r>
          </w:p>
          <w:p w14:paraId="408B339E" w14:textId="77777777" w:rsidR="008876AF" w:rsidRDefault="008876AF">
            <w:pPr>
              <w:rPr>
                <w:rFonts w:ascii="Arial" w:hAnsi="Arial" w:cs="Arial"/>
                <w:sz w:val="18"/>
                <w:szCs w:val="18"/>
              </w:rPr>
            </w:pPr>
          </w:p>
          <w:p w14:paraId="37480BFE" w14:textId="77777777" w:rsidR="008876AF" w:rsidRDefault="008876AF">
            <w:pPr>
              <w:rPr>
                <w:rFonts w:ascii="Arial" w:hAnsi="Arial" w:cs="Arial"/>
                <w:sz w:val="18"/>
                <w:szCs w:val="18"/>
              </w:rPr>
            </w:pPr>
            <w:r>
              <w:rPr>
                <w:rFonts w:ascii="Arial" w:hAnsi="Arial" w:cs="Arial"/>
                <w:sz w:val="18"/>
                <w:szCs w:val="18"/>
              </w:rPr>
              <w:t>MKV</w:t>
            </w:r>
          </w:p>
          <w:p w14:paraId="6200CFB6" w14:textId="74B92E6E" w:rsidR="008876AF" w:rsidRDefault="00A17E36">
            <w:pPr>
              <w:rPr>
                <w:rFonts w:ascii="Arial" w:hAnsi="Arial" w:cs="Arial"/>
                <w:sz w:val="18"/>
                <w:szCs w:val="18"/>
              </w:rPr>
            </w:pPr>
            <w:r>
              <w:rPr>
                <w:rFonts w:ascii="Arial" w:hAnsi="Arial" w:cs="Arial"/>
                <w:sz w:val="18"/>
                <w:szCs w:val="18"/>
              </w:rPr>
              <w:t>multikulturalita, lidské</w:t>
            </w:r>
            <w:r w:rsidR="008876AF">
              <w:rPr>
                <w:rFonts w:ascii="Arial" w:hAnsi="Arial" w:cs="Arial"/>
                <w:sz w:val="18"/>
                <w:szCs w:val="18"/>
              </w:rPr>
              <w:t xml:space="preserve"> vztahy</w:t>
            </w:r>
          </w:p>
        </w:tc>
      </w:tr>
    </w:tbl>
    <w:p w14:paraId="6B0AC4B5" w14:textId="77777777" w:rsidR="008876AF" w:rsidRDefault="008876AF" w:rsidP="008876AF">
      <w:pPr>
        <w:spacing w:line="360" w:lineRule="auto"/>
        <w:rPr>
          <w:rFonts w:ascii="Arial" w:hAnsi="Arial" w:cs="Arial"/>
          <w:sz w:val="18"/>
          <w:szCs w:val="18"/>
        </w:rPr>
      </w:pPr>
    </w:p>
    <w:p w14:paraId="17293C6E" w14:textId="77777777" w:rsidR="008876AF" w:rsidRDefault="008876AF" w:rsidP="008876AF">
      <w:pPr>
        <w:spacing w:line="360" w:lineRule="auto"/>
        <w:rPr>
          <w:rFonts w:ascii="Arial" w:hAnsi="Arial" w:cs="Arial"/>
          <w:sz w:val="18"/>
          <w:szCs w:val="18"/>
        </w:rPr>
      </w:pPr>
    </w:p>
    <w:p w14:paraId="32B35771" w14:textId="77777777" w:rsidR="008876AF" w:rsidRDefault="008876AF" w:rsidP="008876AF">
      <w:pPr>
        <w:spacing w:line="360" w:lineRule="auto"/>
        <w:rPr>
          <w:rFonts w:ascii="Arial" w:hAnsi="Arial" w:cs="Arial"/>
          <w:sz w:val="18"/>
          <w:szCs w:val="18"/>
        </w:rPr>
      </w:pPr>
    </w:p>
    <w:p w14:paraId="59EE0F1A" w14:textId="77777777" w:rsidR="00BA224E" w:rsidRDefault="00BA224E" w:rsidP="008876AF">
      <w:pPr>
        <w:spacing w:line="360" w:lineRule="auto"/>
        <w:rPr>
          <w:rFonts w:ascii="Arial" w:hAnsi="Arial" w:cs="Arial"/>
          <w:sz w:val="18"/>
          <w:szCs w:val="18"/>
        </w:rPr>
      </w:pPr>
    </w:p>
    <w:p w14:paraId="7A6CF8B0" w14:textId="77777777" w:rsidR="00BA224E" w:rsidRDefault="00BA224E" w:rsidP="008876AF">
      <w:pPr>
        <w:spacing w:line="360" w:lineRule="auto"/>
        <w:rPr>
          <w:rFonts w:ascii="Arial" w:hAnsi="Arial" w:cs="Arial"/>
          <w:sz w:val="18"/>
          <w:szCs w:val="18"/>
        </w:rPr>
      </w:pPr>
    </w:p>
    <w:p w14:paraId="693306D3" w14:textId="77777777" w:rsidR="00BA224E" w:rsidRDefault="00BA224E" w:rsidP="008876AF">
      <w:pPr>
        <w:spacing w:line="360" w:lineRule="auto"/>
        <w:rPr>
          <w:rFonts w:ascii="Arial" w:hAnsi="Arial" w:cs="Arial"/>
          <w:sz w:val="18"/>
          <w:szCs w:val="18"/>
        </w:rPr>
      </w:pPr>
    </w:p>
    <w:p w14:paraId="252E519C" w14:textId="77777777" w:rsidR="008876AF" w:rsidRDefault="008876AF" w:rsidP="008876AF">
      <w:pPr>
        <w:spacing w:line="360" w:lineRule="auto"/>
        <w:rPr>
          <w:rFonts w:ascii="Arial" w:hAnsi="Arial" w:cs="Arial"/>
          <w:sz w:val="18"/>
          <w:szCs w:val="18"/>
        </w:rPr>
      </w:pPr>
    </w:p>
    <w:p w14:paraId="7CFD930D" w14:textId="77777777" w:rsidR="008876AF" w:rsidRDefault="008876AF" w:rsidP="008876AF">
      <w:pPr>
        <w:spacing w:line="360" w:lineRule="auto"/>
        <w:rPr>
          <w:rFonts w:ascii="Arial" w:hAnsi="Arial" w:cs="Arial"/>
          <w:sz w:val="18"/>
          <w:szCs w:val="18"/>
        </w:rPr>
      </w:pPr>
    </w:p>
    <w:p w14:paraId="669068DF" w14:textId="77777777" w:rsidR="00026B63" w:rsidRDefault="00026B63" w:rsidP="008876AF">
      <w:pPr>
        <w:spacing w:line="360" w:lineRule="auto"/>
        <w:rPr>
          <w:rFonts w:ascii="Arial" w:hAnsi="Arial" w:cs="Arial"/>
          <w:sz w:val="18"/>
          <w:szCs w:val="18"/>
        </w:rPr>
      </w:pPr>
    </w:p>
    <w:p w14:paraId="17EFB9D5" w14:textId="77777777" w:rsidR="00026B63" w:rsidRDefault="00026B63" w:rsidP="008876AF">
      <w:pPr>
        <w:spacing w:line="360" w:lineRule="auto"/>
        <w:rPr>
          <w:rFonts w:ascii="Arial" w:hAnsi="Arial" w:cs="Arial"/>
          <w:sz w:val="18"/>
          <w:szCs w:val="18"/>
        </w:rPr>
      </w:pPr>
    </w:p>
    <w:p w14:paraId="68D4FC85" w14:textId="77777777" w:rsidR="00026B63" w:rsidRDefault="00026B63" w:rsidP="008876AF">
      <w:pPr>
        <w:spacing w:line="360" w:lineRule="auto"/>
        <w:rPr>
          <w:rFonts w:ascii="Arial" w:hAnsi="Arial" w:cs="Arial"/>
          <w:sz w:val="18"/>
          <w:szCs w:val="18"/>
        </w:rPr>
      </w:pPr>
    </w:p>
    <w:p w14:paraId="26FF6192" w14:textId="77777777" w:rsidR="008876AF" w:rsidRDefault="008876AF" w:rsidP="008876AF">
      <w:pPr>
        <w:spacing w:line="360" w:lineRule="auto"/>
        <w:rPr>
          <w:rFonts w:ascii="Arial" w:hAnsi="Arial" w:cs="Arial"/>
          <w:sz w:val="18"/>
          <w:szCs w:val="18"/>
        </w:rPr>
      </w:pPr>
    </w:p>
    <w:p w14:paraId="2E4EDDA8" w14:textId="77777777" w:rsidR="008876AF" w:rsidRDefault="008876AF" w:rsidP="008876AF">
      <w:pPr>
        <w:spacing w:line="360" w:lineRule="auto"/>
        <w:rPr>
          <w:rFonts w:ascii="Arial" w:hAnsi="Arial" w:cs="Arial"/>
          <w:sz w:val="18"/>
          <w:szCs w:val="18"/>
        </w:rPr>
      </w:pPr>
    </w:p>
    <w:p w14:paraId="3CB5D8F9" w14:textId="77777777" w:rsidR="008876AF" w:rsidRDefault="008876AF" w:rsidP="008876AF">
      <w:pPr>
        <w:spacing w:line="360" w:lineRule="auto"/>
        <w:outlineLvl w:val="0"/>
        <w:rPr>
          <w:rFonts w:ascii="Arial" w:hAnsi="Arial" w:cs="Arial"/>
          <w:b/>
          <w:sz w:val="28"/>
          <w:szCs w:val="28"/>
          <w:u w:val="single"/>
        </w:rPr>
      </w:pPr>
      <w:r>
        <w:rPr>
          <w:rFonts w:ascii="Arial" w:hAnsi="Arial" w:cs="Arial"/>
          <w:b/>
          <w:sz w:val="28"/>
          <w:szCs w:val="28"/>
        </w:rPr>
        <w:t xml:space="preserve">5.5    </w:t>
      </w:r>
      <w:r>
        <w:rPr>
          <w:rFonts w:ascii="Arial" w:hAnsi="Arial" w:cs="Arial"/>
          <w:b/>
          <w:sz w:val="28"/>
          <w:szCs w:val="28"/>
          <w:u w:val="single"/>
        </w:rPr>
        <w:t>Vzdělávací oblast: Umění a kultura</w:t>
      </w:r>
    </w:p>
    <w:p w14:paraId="27519CD4" w14:textId="77777777" w:rsidR="008876AF" w:rsidRDefault="008876AF" w:rsidP="008876AF">
      <w:pPr>
        <w:spacing w:line="360" w:lineRule="auto"/>
        <w:rPr>
          <w:rFonts w:ascii="Arial" w:hAnsi="Arial" w:cs="Arial"/>
          <w:b/>
          <w:sz w:val="18"/>
          <w:szCs w:val="18"/>
          <w:u w:val="single"/>
        </w:rPr>
      </w:pPr>
    </w:p>
    <w:p w14:paraId="00FA38BA" w14:textId="77777777" w:rsidR="008876AF" w:rsidRDefault="008876AF" w:rsidP="008876AF">
      <w:pPr>
        <w:outlineLvl w:val="0"/>
        <w:rPr>
          <w:rFonts w:ascii="Arial" w:hAnsi="Arial" w:cs="Arial"/>
          <w:b/>
          <w:color w:val="FFFF00"/>
          <w:u w:val="single"/>
        </w:rPr>
      </w:pPr>
      <w:proofErr w:type="gramStart"/>
      <w:r>
        <w:rPr>
          <w:rFonts w:ascii="Arial" w:hAnsi="Arial" w:cs="Arial"/>
          <w:b/>
        </w:rPr>
        <w:lastRenderedPageBreak/>
        <w:t xml:space="preserve">5.5.1  </w:t>
      </w:r>
      <w:r>
        <w:rPr>
          <w:rFonts w:ascii="Arial" w:hAnsi="Arial" w:cs="Arial"/>
          <w:b/>
          <w:u w:val="single"/>
        </w:rPr>
        <w:t>Předmět</w:t>
      </w:r>
      <w:proofErr w:type="gramEnd"/>
      <w:r>
        <w:rPr>
          <w:rFonts w:ascii="Arial" w:hAnsi="Arial" w:cs="Arial"/>
          <w:b/>
          <w:u w:val="single"/>
        </w:rPr>
        <w:t xml:space="preserve">: </w:t>
      </w:r>
      <w:r w:rsidRPr="00397B1F">
        <w:rPr>
          <w:rFonts w:ascii="Arial" w:hAnsi="Arial" w:cs="Arial"/>
          <w:b/>
          <w:color w:val="FFC000"/>
          <w:u w:val="single"/>
        </w:rPr>
        <w:t>Hudební výchova</w:t>
      </w:r>
    </w:p>
    <w:p w14:paraId="1A5EE488" w14:textId="77777777" w:rsidR="008876AF" w:rsidRDefault="008876AF" w:rsidP="008876AF">
      <w:pPr>
        <w:rPr>
          <w:rFonts w:ascii="Arial" w:hAnsi="Arial" w:cs="Arial"/>
          <w:b/>
        </w:rPr>
      </w:pPr>
    </w:p>
    <w:p w14:paraId="4571E849" w14:textId="77777777" w:rsidR="008876AF" w:rsidRDefault="008876AF" w:rsidP="008876AF">
      <w:pPr>
        <w:jc w:val="both"/>
        <w:outlineLvl w:val="0"/>
        <w:rPr>
          <w:rFonts w:ascii="Arial" w:hAnsi="Arial" w:cs="Arial"/>
          <w:b/>
          <w:u w:val="single"/>
        </w:rPr>
      </w:pPr>
      <w:r>
        <w:rPr>
          <w:rFonts w:ascii="Arial" w:hAnsi="Arial" w:cs="Arial"/>
          <w:b/>
          <w:u w:val="single"/>
        </w:rPr>
        <w:t>Obsahové, časové a organizační vymezení:</w:t>
      </w:r>
    </w:p>
    <w:p w14:paraId="3DE9044F" w14:textId="77777777" w:rsidR="008876AF" w:rsidRDefault="008876AF" w:rsidP="008876AF">
      <w:pPr>
        <w:tabs>
          <w:tab w:val="left" w:pos="1560"/>
        </w:tabs>
        <w:jc w:val="both"/>
        <w:outlineLvl w:val="4"/>
        <w:rPr>
          <w:rFonts w:ascii="Arial" w:hAnsi="Arial" w:cs="Arial"/>
          <w:b/>
        </w:rPr>
      </w:pPr>
      <w:r>
        <w:rPr>
          <w:rFonts w:ascii="Arial" w:hAnsi="Arial" w:cs="Arial"/>
          <w:b/>
        </w:rPr>
        <w:tab/>
      </w:r>
    </w:p>
    <w:p w14:paraId="2F572D4E" w14:textId="34224705" w:rsidR="008876AF" w:rsidRDefault="008876AF" w:rsidP="008876AF">
      <w:pPr>
        <w:jc w:val="both"/>
        <w:rPr>
          <w:rFonts w:ascii="Arial" w:hAnsi="Arial" w:cs="Arial"/>
        </w:rPr>
      </w:pPr>
      <w:r>
        <w:rPr>
          <w:rFonts w:ascii="Arial" w:hAnsi="Arial" w:cs="Arial"/>
        </w:rPr>
        <w:t>Časové vymezení předmětu je 1 hodina týdně v 1. až 5. ročníku. Výuka probíhá ve třídě. Formy a metody práce se volí podle charakteru učiva a cílů vzdělávání s využitím dostupných vyučovacích pomůcek.</w:t>
      </w:r>
    </w:p>
    <w:p w14:paraId="3E71E4AD" w14:textId="46A31FD8" w:rsidR="008876AF" w:rsidRDefault="008876AF" w:rsidP="008876AF">
      <w:pPr>
        <w:jc w:val="both"/>
        <w:rPr>
          <w:rFonts w:ascii="Arial" w:hAnsi="Arial" w:cs="Arial"/>
        </w:rPr>
      </w:pPr>
      <w:r>
        <w:rPr>
          <w:rFonts w:ascii="Arial" w:hAnsi="Arial" w:cs="Arial"/>
        </w:rPr>
        <w:t>Vzdělávání v oboru hudební výchova směřuje k vnímání hudby jako důležité součásti života jedince a celé společnosti prostřednictvím vokálních, instrumentálních, hudebně pohybových, poslechových i jiných aktivit, k chápání hudebního jazyka jako specifické formy komunikace, k získávání orientace v širokém spektru hudebních stylů a žánrů současnosti a minulosti, k pochopení různorodé hudební kultury různých národů a národností, k rozvoji žákovy celkové hudebnosti. Důležitou součástí je i osobní setkávání s uměleckým dílem.</w:t>
      </w:r>
    </w:p>
    <w:p w14:paraId="7B097696" w14:textId="3BB3B01C" w:rsidR="00C71F3F" w:rsidRDefault="00C71F3F" w:rsidP="008876AF">
      <w:pPr>
        <w:jc w:val="both"/>
        <w:rPr>
          <w:rFonts w:ascii="Arial" w:hAnsi="Arial" w:cs="Arial"/>
        </w:rPr>
      </w:pPr>
      <w:r w:rsidRPr="00C71F3F">
        <w:rPr>
          <w:rFonts w:ascii="Arial" w:hAnsi="Arial" w:cs="Arial"/>
        </w:rPr>
        <w:t xml:space="preserve">Hudební výchovu a s ní spojené zvukové experimenty </w:t>
      </w:r>
      <w:r>
        <w:rPr>
          <w:rFonts w:ascii="Arial" w:hAnsi="Arial" w:cs="Arial"/>
        </w:rPr>
        <w:t>lze propojovat i s</w:t>
      </w:r>
      <w:r w:rsidRPr="00C71F3F">
        <w:rPr>
          <w:rFonts w:ascii="Arial" w:hAnsi="Arial" w:cs="Arial"/>
        </w:rPr>
        <w:t xml:space="preserve"> digitální</w:t>
      </w:r>
      <w:r>
        <w:rPr>
          <w:rFonts w:ascii="Arial" w:hAnsi="Arial" w:cs="Arial"/>
        </w:rPr>
        <w:t>mi</w:t>
      </w:r>
      <w:r w:rsidRPr="00C71F3F">
        <w:rPr>
          <w:rFonts w:ascii="Arial" w:hAnsi="Arial" w:cs="Arial"/>
        </w:rPr>
        <w:t xml:space="preserve"> technologi</w:t>
      </w:r>
      <w:r>
        <w:rPr>
          <w:rFonts w:ascii="Arial" w:hAnsi="Arial" w:cs="Arial"/>
        </w:rPr>
        <w:t>emi</w:t>
      </w:r>
      <w:r w:rsidRPr="00C71F3F">
        <w:rPr>
          <w:rFonts w:ascii="Arial" w:hAnsi="Arial" w:cs="Arial"/>
        </w:rPr>
        <w:t>. Ty se stávají důležitým nástrojem vlastní tvořivosti žáků, součástí žákových experimentů, prezentací ale i žákovy vlastní sebeprezentace.</w:t>
      </w:r>
    </w:p>
    <w:p w14:paraId="325E846F" w14:textId="77777777" w:rsidR="008876AF" w:rsidRDefault="008876AF" w:rsidP="008876AF">
      <w:pPr>
        <w:jc w:val="both"/>
        <w:rPr>
          <w:rFonts w:ascii="Arial" w:hAnsi="Arial" w:cs="Arial"/>
        </w:rPr>
      </w:pPr>
    </w:p>
    <w:p w14:paraId="6F0B6A04" w14:textId="77777777" w:rsidR="008876AF" w:rsidRDefault="008876AF" w:rsidP="008876AF">
      <w:pPr>
        <w:jc w:val="both"/>
        <w:outlineLvl w:val="0"/>
        <w:rPr>
          <w:rFonts w:ascii="Arial" w:hAnsi="Arial" w:cs="Arial"/>
          <w:b/>
          <w:u w:val="single"/>
        </w:rPr>
      </w:pPr>
      <w:r>
        <w:rPr>
          <w:rFonts w:ascii="Arial" w:hAnsi="Arial" w:cs="Arial"/>
          <w:b/>
          <w:u w:val="single"/>
        </w:rPr>
        <w:t>V Hudební výchově jsou realizována tato průřezová témata:</w:t>
      </w:r>
    </w:p>
    <w:p w14:paraId="23EF1789" w14:textId="77777777" w:rsidR="008876AF" w:rsidRDefault="008876AF" w:rsidP="008876AF">
      <w:pPr>
        <w:jc w:val="both"/>
        <w:outlineLvl w:val="0"/>
        <w:rPr>
          <w:rFonts w:ascii="Arial" w:hAnsi="Arial" w:cs="Arial"/>
          <w:b/>
          <w:u w:val="single"/>
        </w:rPr>
      </w:pPr>
    </w:p>
    <w:p w14:paraId="2666B4D1" w14:textId="77777777" w:rsidR="008876AF" w:rsidRDefault="008876AF" w:rsidP="008876AF">
      <w:pPr>
        <w:outlineLvl w:val="0"/>
        <w:rPr>
          <w:rFonts w:ascii="Arial" w:hAnsi="Arial" w:cs="Arial"/>
        </w:rPr>
      </w:pPr>
      <w:r>
        <w:rPr>
          <w:rFonts w:ascii="Arial" w:hAnsi="Arial" w:cs="Arial"/>
        </w:rPr>
        <w:t>OSV - kreativita, komunikace, mezilidské vztahy, rozvoj schopnosti poznávání, seberegulace a sebeorganizace, psychohygiena, kooperace a kompetice</w:t>
      </w:r>
    </w:p>
    <w:p w14:paraId="4D338BCB" w14:textId="77777777" w:rsidR="008876AF" w:rsidRDefault="008876AF" w:rsidP="008876AF">
      <w:pPr>
        <w:rPr>
          <w:rFonts w:ascii="Arial" w:hAnsi="Arial" w:cs="Arial"/>
        </w:rPr>
      </w:pPr>
    </w:p>
    <w:p w14:paraId="4D86CABB" w14:textId="77777777" w:rsidR="008876AF" w:rsidRDefault="008876AF" w:rsidP="008876AF">
      <w:pPr>
        <w:outlineLvl w:val="0"/>
        <w:rPr>
          <w:rFonts w:ascii="Arial" w:hAnsi="Arial" w:cs="Arial"/>
        </w:rPr>
      </w:pPr>
      <w:r>
        <w:rPr>
          <w:rFonts w:ascii="Arial" w:hAnsi="Arial" w:cs="Arial"/>
        </w:rPr>
        <w:t>EGS - Evropa a svět nás zajímá</w:t>
      </w:r>
    </w:p>
    <w:p w14:paraId="471C358F" w14:textId="77777777" w:rsidR="008876AF" w:rsidRDefault="008876AF" w:rsidP="008876AF">
      <w:pPr>
        <w:rPr>
          <w:rFonts w:ascii="Arial" w:hAnsi="Arial" w:cs="Arial"/>
        </w:rPr>
      </w:pPr>
    </w:p>
    <w:p w14:paraId="203F8FAF" w14:textId="77777777" w:rsidR="008876AF" w:rsidRDefault="008876AF" w:rsidP="008876AF">
      <w:pPr>
        <w:outlineLvl w:val="0"/>
        <w:rPr>
          <w:rFonts w:ascii="Arial" w:hAnsi="Arial" w:cs="Arial"/>
        </w:rPr>
      </w:pPr>
      <w:r>
        <w:rPr>
          <w:rFonts w:ascii="Arial" w:hAnsi="Arial" w:cs="Arial"/>
        </w:rPr>
        <w:t>MKV – kulturní rozdíly</w:t>
      </w:r>
    </w:p>
    <w:p w14:paraId="4177F328" w14:textId="77777777" w:rsidR="008876AF" w:rsidRDefault="008876AF" w:rsidP="008876AF">
      <w:pPr>
        <w:pStyle w:val="Nadpis5"/>
        <w:jc w:val="both"/>
        <w:rPr>
          <w:rFonts w:ascii="Arial" w:hAnsi="Arial" w:cs="Arial"/>
          <w:i w:val="0"/>
          <w:sz w:val="24"/>
          <w:szCs w:val="24"/>
          <w:u w:val="single"/>
        </w:rPr>
      </w:pPr>
      <w:r>
        <w:rPr>
          <w:rFonts w:ascii="Arial" w:hAnsi="Arial" w:cs="Arial"/>
          <w:i w:val="0"/>
          <w:sz w:val="24"/>
          <w:szCs w:val="24"/>
          <w:u w:val="single"/>
        </w:rPr>
        <w:t>Výchovné a vzdělávací strategie pro rozvoj klíčových kompetencí žáků:</w:t>
      </w:r>
    </w:p>
    <w:p w14:paraId="31B8236B" w14:textId="77777777" w:rsidR="008876AF" w:rsidRDefault="008876AF" w:rsidP="008876AF">
      <w:pPr>
        <w:rPr>
          <w:rFonts w:ascii="Arial" w:hAnsi="Arial" w:cs="Arial"/>
        </w:rPr>
      </w:pPr>
    </w:p>
    <w:p w14:paraId="00338A34" w14:textId="77777777" w:rsidR="008876AF" w:rsidRDefault="008876AF" w:rsidP="008876AF">
      <w:pPr>
        <w:jc w:val="both"/>
        <w:outlineLvl w:val="0"/>
        <w:rPr>
          <w:rFonts w:ascii="Arial" w:hAnsi="Arial" w:cs="Arial"/>
          <w:b/>
          <w:u w:val="single"/>
        </w:rPr>
      </w:pPr>
      <w:r>
        <w:rPr>
          <w:rFonts w:ascii="Arial" w:hAnsi="Arial" w:cs="Arial"/>
          <w:b/>
          <w:u w:val="single"/>
        </w:rPr>
        <w:t>Kompetence k učení:</w:t>
      </w:r>
    </w:p>
    <w:p w14:paraId="5449A78F" w14:textId="77777777" w:rsidR="008876AF" w:rsidRDefault="008876AF">
      <w:pPr>
        <w:numPr>
          <w:ilvl w:val="0"/>
          <w:numId w:val="111"/>
        </w:numPr>
        <w:jc w:val="both"/>
        <w:rPr>
          <w:rFonts w:ascii="Arial" w:hAnsi="Arial" w:cs="Arial"/>
        </w:rPr>
      </w:pPr>
      <w:r>
        <w:rPr>
          <w:rFonts w:ascii="Arial" w:hAnsi="Arial" w:cs="Arial"/>
        </w:rPr>
        <w:t>žák používá obecně užívané hudební termíny,</w:t>
      </w:r>
    </w:p>
    <w:p w14:paraId="28ADFB69" w14:textId="77777777" w:rsidR="008876AF" w:rsidRDefault="008876AF">
      <w:pPr>
        <w:numPr>
          <w:ilvl w:val="0"/>
          <w:numId w:val="111"/>
        </w:numPr>
        <w:jc w:val="both"/>
        <w:rPr>
          <w:rFonts w:ascii="Arial" w:hAnsi="Arial" w:cs="Arial"/>
        </w:rPr>
      </w:pPr>
      <w:r>
        <w:rPr>
          <w:rFonts w:ascii="Arial" w:hAnsi="Arial" w:cs="Arial"/>
        </w:rPr>
        <w:t>žák se seznamuje s hudbou a kulturou.</w:t>
      </w:r>
    </w:p>
    <w:p w14:paraId="3592A092" w14:textId="77777777" w:rsidR="008876AF" w:rsidRDefault="008876AF" w:rsidP="008876AF">
      <w:pPr>
        <w:ind w:left="360"/>
        <w:jc w:val="both"/>
        <w:rPr>
          <w:rFonts w:ascii="Arial" w:hAnsi="Arial" w:cs="Arial"/>
        </w:rPr>
      </w:pPr>
    </w:p>
    <w:p w14:paraId="5526C812" w14:textId="77777777" w:rsidR="008876AF" w:rsidRDefault="008876AF" w:rsidP="008876AF">
      <w:pPr>
        <w:jc w:val="both"/>
        <w:rPr>
          <w:rFonts w:ascii="Arial" w:hAnsi="Arial" w:cs="Arial"/>
          <w:b/>
          <w:u w:val="single"/>
        </w:rPr>
      </w:pPr>
    </w:p>
    <w:p w14:paraId="4BD63BDF" w14:textId="77777777" w:rsidR="008876AF" w:rsidRDefault="008876AF" w:rsidP="008876AF">
      <w:pPr>
        <w:jc w:val="both"/>
        <w:outlineLvl w:val="0"/>
        <w:rPr>
          <w:rFonts w:ascii="Arial" w:hAnsi="Arial" w:cs="Arial"/>
          <w:b/>
          <w:u w:val="single"/>
        </w:rPr>
      </w:pPr>
      <w:r>
        <w:rPr>
          <w:rFonts w:ascii="Arial" w:hAnsi="Arial" w:cs="Arial"/>
          <w:b/>
          <w:u w:val="single"/>
        </w:rPr>
        <w:t>Kompetence k řešení problémů:</w:t>
      </w:r>
    </w:p>
    <w:p w14:paraId="74C3B1FA" w14:textId="77777777" w:rsidR="008876AF" w:rsidRDefault="008876AF">
      <w:pPr>
        <w:numPr>
          <w:ilvl w:val="0"/>
          <w:numId w:val="112"/>
        </w:numPr>
        <w:jc w:val="both"/>
        <w:rPr>
          <w:rFonts w:ascii="Arial" w:hAnsi="Arial" w:cs="Arial"/>
        </w:rPr>
      </w:pPr>
      <w:r>
        <w:rPr>
          <w:rFonts w:ascii="Arial" w:hAnsi="Arial" w:cs="Arial"/>
        </w:rPr>
        <w:t>žák je veden k obhájení svého názoru, projevu v hudební výchově.</w:t>
      </w:r>
    </w:p>
    <w:p w14:paraId="128FA71A" w14:textId="77777777" w:rsidR="008876AF" w:rsidRDefault="008876AF" w:rsidP="008876AF">
      <w:pPr>
        <w:ind w:left="360"/>
        <w:jc w:val="both"/>
        <w:rPr>
          <w:rFonts w:ascii="Arial" w:hAnsi="Arial" w:cs="Arial"/>
        </w:rPr>
      </w:pPr>
    </w:p>
    <w:p w14:paraId="2C0A5DD9" w14:textId="77777777" w:rsidR="008876AF" w:rsidRDefault="008876AF" w:rsidP="008876AF">
      <w:pPr>
        <w:jc w:val="both"/>
        <w:outlineLvl w:val="0"/>
        <w:rPr>
          <w:rFonts w:ascii="Arial" w:hAnsi="Arial" w:cs="Arial"/>
          <w:b/>
          <w:u w:val="single"/>
        </w:rPr>
      </w:pPr>
      <w:r>
        <w:rPr>
          <w:rFonts w:ascii="Arial" w:hAnsi="Arial" w:cs="Arial"/>
          <w:b/>
          <w:u w:val="single"/>
        </w:rPr>
        <w:t>Kompetence komunikativní:</w:t>
      </w:r>
    </w:p>
    <w:p w14:paraId="24BF19A9" w14:textId="77777777" w:rsidR="008876AF" w:rsidRDefault="008876AF">
      <w:pPr>
        <w:numPr>
          <w:ilvl w:val="0"/>
          <w:numId w:val="112"/>
        </w:numPr>
        <w:jc w:val="both"/>
        <w:rPr>
          <w:rFonts w:ascii="Arial" w:hAnsi="Arial" w:cs="Arial"/>
        </w:rPr>
      </w:pPr>
      <w:r>
        <w:rPr>
          <w:rFonts w:ascii="Arial" w:hAnsi="Arial" w:cs="Arial"/>
        </w:rPr>
        <w:lastRenderedPageBreak/>
        <w:t>žák chápe hudební umění jako jeden ze způsobů dorozumívání,</w:t>
      </w:r>
    </w:p>
    <w:p w14:paraId="52483B57" w14:textId="77777777" w:rsidR="008876AF" w:rsidRDefault="008876AF">
      <w:pPr>
        <w:numPr>
          <w:ilvl w:val="0"/>
          <w:numId w:val="112"/>
        </w:numPr>
        <w:jc w:val="both"/>
        <w:rPr>
          <w:rFonts w:ascii="Arial" w:hAnsi="Arial" w:cs="Arial"/>
        </w:rPr>
      </w:pPr>
      <w:r>
        <w:rPr>
          <w:rFonts w:ascii="Arial" w:hAnsi="Arial" w:cs="Arial"/>
        </w:rPr>
        <w:t>žák se učí při práci ve skupině umět vyjádřit svůj názor a vhodnou formou ho obhájit,</w:t>
      </w:r>
    </w:p>
    <w:p w14:paraId="3819555E" w14:textId="6FC5967E" w:rsidR="008876AF" w:rsidRDefault="008876AF">
      <w:pPr>
        <w:numPr>
          <w:ilvl w:val="0"/>
          <w:numId w:val="112"/>
        </w:numPr>
        <w:jc w:val="both"/>
        <w:rPr>
          <w:rFonts w:ascii="Arial" w:hAnsi="Arial" w:cs="Arial"/>
        </w:rPr>
      </w:pPr>
      <w:r>
        <w:rPr>
          <w:rFonts w:ascii="Arial" w:hAnsi="Arial" w:cs="Arial"/>
        </w:rPr>
        <w:t>žák je veden k vyslechnutí a toleranci názorů druhých žáků.</w:t>
      </w:r>
    </w:p>
    <w:p w14:paraId="3EECCC0B" w14:textId="77777777" w:rsidR="008876AF" w:rsidRDefault="008876AF" w:rsidP="008876AF">
      <w:pPr>
        <w:ind w:left="360"/>
        <w:jc w:val="both"/>
        <w:rPr>
          <w:rFonts w:ascii="Arial" w:hAnsi="Arial" w:cs="Arial"/>
        </w:rPr>
      </w:pPr>
    </w:p>
    <w:p w14:paraId="1D5C941F" w14:textId="77777777" w:rsidR="008876AF" w:rsidRDefault="008876AF" w:rsidP="008876AF">
      <w:pPr>
        <w:jc w:val="both"/>
        <w:outlineLvl w:val="0"/>
        <w:rPr>
          <w:rFonts w:ascii="Arial" w:hAnsi="Arial" w:cs="Arial"/>
          <w:b/>
          <w:u w:val="single"/>
        </w:rPr>
      </w:pPr>
      <w:r>
        <w:rPr>
          <w:rFonts w:ascii="Arial" w:hAnsi="Arial" w:cs="Arial"/>
          <w:b/>
          <w:u w:val="single"/>
        </w:rPr>
        <w:t>Kompetence sociální a personální:</w:t>
      </w:r>
    </w:p>
    <w:p w14:paraId="03AB1FBD" w14:textId="77777777" w:rsidR="008876AF" w:rsidRDefault="008876AF">
      <w:pPr>
        <w:numPr>
          <w:ilvl w:val="0"/>
          <w:numId w:val="113"/>
        </w:numPr>
        <w:jc w:val="both"/>
        <w:rPr>
          <w:rFonts w:ascii="Arial" w:hAnsi="Arial" w:cs="Arial"/>
        </w:rPr>
      </w:pPr>
      <w:r>
        <w:rPr>
          <w:rFonts w:ascii="Arial" w:hAnsi="Arial" w:cs="Arial"/>
        </w:rPr>
        <w:t>žák pracuje ve skupinách, efektivně spolupracuje, respektuje názory jiných,</w:t>
      </w:r>
    </w:p>
    <w:p w14:paraId="56ED4B28" w14:textId="77777777" w:rsidR="008876AF" w:rsidRDefault="008876AF">
      <w:pPr>
        <w:numPr>
          <w:ilvl w:val="0"/>
          <w:numId w:val="113"/>
        </w:numPr>
        <w:jc w:val="both"/>
        <w:rPr>
          <w:rFonts w:ascii="Arial" w:hAnsi="Arial" w:cs="Arial"/>
        </w:rPr>
      </w:pPr>
      <w:r>
        <w:rPr>
          <w:rFonts w:ascii="Arial" w:hAnsi="Arial" w:cs="Arial"/>
        </w:rPr>
        <w:t>žák přebírá zkušenosti druhých lidí pro vlastní zdokonalení.</w:t>
      </w:r>
    </w:p>
    <w:p w14:paraId="686931E5" w14:textId="77777777" w:rsidR="008876AF" w:rsidRDefault="008876AF" w:rsidP="008876AF">
      <w:pPr>
        <w:ind w:left="360"/>
        <w:jc w:val="both"/>
        <w:rPr>
          <w:rFonts w:ascii="Arial" w:hAnsi="Arial" w:cs="Arial"/>
        </w:rPr>
      </w:pPr>
    </w:p>
    <w:p w14:paraId="26ABFB67" w14:textId="77777777" w:rsidR="008876AF" w:rsidRDefault="008876AF" w:rsidP="008876AF">
      <w:pPr>
        <w:jc w:val="both"/>
        <w:outlineLvl w:val="0"/>
        <w:rPr>
          <w:rFonts w:ascii="Arial" w:hAnsi="Arial" w:cs="Arial"/>
          <w:b/>
          <w:u w:val="single"/>
        </w:rPr>
      </w:pPr>
      <w:r>
        <w:rPr>
          <w:rFonts w:ascii="Arial" w:hAnsi="Arial" w:cs="Arial"/>
          <w:b/>
          <w:u w:val="single"/>
        </w:rPr>
        <w:t>Kompetence občanské:</w:t>
      </w:r>
    </w:p>
    <w:p w14:paraId="2ED876C3" w14:textId="77777777" w:rsidR="008876AF" w:rsidRDefault="008876AF">
      <w:pPr>
        <w:numPr>
          <w:ilvl w:val="0"/>
          <w:numId w:val="114"/>
        </w:numPr>
        <w:jc w:val="both"/>
        <w:rPr>
          <w:rFonts w:ascii="Arial" w:hAnsi="Arial" w:cs="Arial"/>
        </w:rPr>
      </w:pPr>
      <w:r>
        <w:rPr>
          <w:rFonts w:ascii="Arial" w:hAnsi="Arial" w:cs="Arial"/>
        </w:rPr>
        <w:t>žák chrání a oceňuje naše kulturní tradice,</w:t>
      </w:r>
    </w:p>
    <w:p w14:paraId="4150D03C" w14:textId="77777777" w:rsidR="008876AF" w:rsidRDefault="008876AF">
      <w:pPr>
        <w:numPr>
          <w:ilvl w:val="0"/>
          <w:numId w:val="114"/>
        </w:numPr>
        <w:jc w:val="both"/>
        <w:rPr>
          <w:rFonts w:ascii="Arial" w:hAnsi="Arial" w:cs="Arial"/>
        </w:rPr>
      </w:pPr>
      <w:r>
        <w:rPr>
          <w:rFonts w:ascii="Arial" w:hAnsi="Arial" w:cs="Arial"/>
        </w:rPr>
        <w:t>žák oceňuje a respektuje kulturní tradice jiných národů,</w:t>
      </w:r>
    </w:p>
    <w:p w14:paraId="54516CE1" w14:textId="77777777" w:rsidR="008876AF" w:rsidRDefault="008876AF">
      <w:pPr>
        <w:numPr>
          <w:ilvl w:val="0"/>
          <w:numId w:val="114"/>
        </w:numPr>
        <w:jc w:val="both"/>
        <w:rPr>
          <w:rFonts w:ascii="Arial" w:hAnsi="Arial" w:cs="Arial"/>
        </w:rPr>
      </w:pPr>
      <w:r>
        <w:rPr>
          <w:rFonts w:ascii="Arial" w:hAnsi="Arial" w:cs="Arial"/>
        </w:rPr>
        <w:t xml:space="preserve">žák se aktivně zapojuje do kulturního dění, </w:t>
      </w:r>
    </w:p>
    <w:p w14:paraId="52CAE0D5" w14:textId="77777777" w:rsidR="008876AF" w:rsidRDefault="008876AF">
      <w:pPr>
        <w:numPr>
          <w:ilvl w:val="0"/>
          <w:numId w:val="114"/>
        </w:numPr>
        <w:jc w:val="both"/>
        <w:rPr>
          <w:rFonts w:ascii="Arial" w:hAnsi="Arial" w:cs="Arial"/>
        </w:rPr>
      </w:pPr>
      <w:r>
        <w:rPr>
          <w:rFonts w:ascii="Arial" w:hAnsi="Arial" w:cs="Arial"/>
        </w:rPr>
        <w:t>žák si postupně vytváří pozitivní postoj k uměleckým dílům.</w:t>
      </w:r>
    </w:p>
    <w:p w14:paraId="4C203733" w14:textId="77777777" w:rsidR="008876AF" w:rsidRDefault="008876AF">
      <w:pPr>
        <w:numPr>
          <w:ilvl w:val="0"/>
          <w:numId w:val="114"/>
        </w:numPr>
        <w:jc w:val="both"/>
        <w:rPr>
          <w:rFonts w:ascii="Arial" w:hAnsi="Arial" w:cs="Arial"/>
        </w:rPr>
      </w:pPr>
      <w:r>
        <w:rPr>
          <w:rFonts w:ascii="Arial" w:hAnsi="Arial" w:cs="Arial"/>
        </w:rPr>
        <w:t>žáci zvládnou komunikaci i ve vyhraněných situacích,</w:t>
      </w:r>
    </w:p>
    <w:p w14:paraId="0AF287FB" w14:textId="77777777" w:rsidR="008876AF" w:rsidRDefault="008876AF">
      <w:pPr>
        <w:numPr>
          <w:ilvl w:val="0"/>
          <w:numId w:val="114"/>
        </w:numPr>
        <w:jc w:val="both"/>
        <w:rPr>
          <w:rFonts w:ascii="Arial" w:hAnsi="Arial" w:cs="Arial"/>
        </w:rPr>
      </w:pPr>
      <w:r>
        <w:rPr>
          <w:rFonts w:ascii="Arial" w:hAnsi="Arial" w:cs="Arial"/>
        </w:rPr>
        <w:t>žákům s postižením jsou k dispozici vhodně přizpůsobené pracovní materiály.</w:t>
      </w:r>
    </w:p>
    <w:p w14:paraId="1557639B" w14:textId="77777777" w:rsidR="008876AF" w:rsidRDefault="008876AF" w:rsidP="008876AF">
      <w:pPr>
        <w:ind w:left="360"/>
        <w:jc w:val="both"/>
        <w:rPr>
          <w:rFonts w:ascii="Arial" w:hAnsi="Arial" w:cs="Arial"/>
        </w:rPr>
      </w:pPr>
    </w:p>
    <w:p w14:paraId="5494E65B" w14:textId="77777777" w:rsidR="008876AF" w:rsidRDefault="008876AF" w:rsidP="008876AF">
      <w:pPr>
        <w:jc w:val="both"/>
        <w:outlineLvl w:val="0"/>
        <w:rPr>
          <w:rFonts w:ascii="Arial" w:hAnsi="Arial" w:cs="Arial"/>
          <w:b/>
          <w:u w:val="single"/>
        </w:rPr>
      </w:pPr>
      <w:r>
        <w:rPr>
          <w:rFonts w:ascii="Arial" w:hAnsi="Arial" w:cs="Arial"/>
          <w:b/>
          <w:u w:val="single"/>
        </w:rPr>
        <w:t>Kompetence pracovní:</w:t>
      </w:r>
    </w:p>
    <w:p w14:paraId="6F5621F9" w14:textId="0A2B4C33" w:rsidR="008876AF" w:rsidRDefault="008876AF">
      <w:pPr>
        <w:numPr>
          <w:ilvl w:val="0"/>
          <w:numId w:val="115"/>
        </w:numPr>
        <w:jc w:val="both"/>
        <w:rPr>
          <w:rFonts w:ascii="Arial" w:hAnsi="Arial" w:cs="Arial"/>
        </w:rPr>
      </w:pPr>
      <w:r>
        <w:rPr>
          <w:rFonts w:ascii="Arial" w:hAnsi="Arial" w:cs="Arial"/>
        </w:rPr>
        <w:t>žáci jsou vedeni k organizování a plánování učení,</w:t>
      </w:r>
    </w:p>
    <w:p w14:paraId="56624365" w14:textId="77777777" w:rsidR="008876AF" w:rsidRDefault="008876AF">
      <w:pPr>
        <w:numPr>
          <w:ilvl w:val="0"/>
          <w:numId w:val="115"/>
        </w:numPr>
        <w:jc w:val="both"/>
        <w:rPr>
          <w:rFonts w:ascii="Arial" w:hAnsi="Arial" w:cs="Arial"/>
        </w:rPr>
      </w:pPr>
      <w:r>
        <w:rPr>
          <w:rFonts w:ascii="Arial" w:hAnsi="Arial" w:cs="Arial"/>
        </w:rPr>
        <w:t>žák si vytváří pozitivní vztah k hudebním činnostem,</w:t>
      </w:r>
    </w:p>
    <w:p w14:paraId="12C04FF0" w14:textId="77777777" w:rsidR="008876AF" w:rsidRDefault="008876AF">
      <w:pPr>
        <w:numPr>
          <w:ilvl w:val="0"/>
          <w:numId w:val="115"/>
        </w:numPr>
        <w:jc w:val="both"/>
        <w:rPr>
          <w:rFonts w:ascii="Arial" w:hAnsi="Arial" w:cs="Arial"/>
        </w:rPr>
      </w:pPr>
      <w:r>
        <w:rPr>
          <w:rFonts w:ascii="Arial" w:hAnsi="Arial" w:cs="Arial"/>
        </w:rPr>
        <w:t>žák se při samostatné práci snaží koncentrovat na pracovní výkon a jeho dokončení,</w:t>
      </w:r>
    </w:p>
    <w:p w14:paraId="76C76048" w14:textId="77777777" w:rsidR="008876AF" w:rsidRDefault="008876AF">
      <w:pPr>
        <w:numPr>
          <w:ilvl w:val="0"/>
          <w:numId w:val="115"/>
        </w:numPr>
        <w:jc w:val="both"/>
        <w:rPr>
          <w:rFonts w:ascii="Arial" w:hAnsi="Arial" w:cs="Arial"/>
        </w:rPr>
      </w:pPr>
      <w:r>
        <w:rPr>
          <w:rFonts w:ascii="Arial" w:hAnsi="Arial" w:cs="Arial"/>
        </w:rPr>
        <w:t>žák dodržuje dohodnutá vymezená pravidla,</w:t>
      </w:r>
    </w:p>
    <w:p w14:paraId="59C5AFE7" w14:textId="77777777" w:rsidR="008876AF" w:rsidRDefault="008876AF">
      <w:pPr>
        <w:numPr>
          <w:ilvl w:val="0"/>
          <w:numId w:val="115"/>
        </w:numPr>
        <w:jc w:val="both"/>
        <w:rPr>
          <w:rFonts w:ascii="Arial" w:hAnsi="Arial" w:cs="Arial"/>
        </w:rPr>
      </w:pPr>
      <w:r>
        <w:rPr>
          <w:rFonts w:ascii="Arial" w:hAnsi="Arial" w:cs="Arial"/>
        </w:rPr>
        <w:t>žák se aktivně zapojuje do hudebních činností</w:t>
      </w:r>
    </w:p>
    <w:p w14:paraId="0FFA139A" w14:textId="3A16EDB6" w:rsidR="008876AF" w:rsidRDefault="008876AF">
      <w:pPr>
        <w:numPr>
          <w:ilvl w:val="0"/>
          <w:numId w:val="115"/>
        </w:numPr>
        <w:jc w:val="both"/>
        <w:rPr>
          <w:rFonts w:ascii="Arial" w:hAnsi="Arial" w:cs="Arial"/>
        </w:rPr>
      </w:pPr>
      <w:r>
        <w:rPr>
          <w:rFonts w:ascii="Arial" w:hAnsi="Arial" w:cs="Arial"/>
        </w:rPr>
        <w:t>žáci jsou vedeni k dodržování dohodnuté kvality, dohodnutých postupů a termínů.</w:t>
      </w:r>
    </w:p>
    <w:p w14:paraId="07CEB6E4" w14:textId="77777777" w:rsidR="008876AF" w:rsidRDefault="008876AF" w:rsidP="008876AF">
      <w:pPr>
        <w:ind w:left="360"/>
        <w:jc w:val="both"/>
        <w:rPr>
          <w:rFonts w:ascii="Arial" w:hAnsi="Arial" w:cs="Arial"/>
        </w:rPr>
      </w:pPr>
    </w:p>
    <w:p w14:paraId="204B084B" w14:textId="77777777" w:rsidR="008876AF" w:rsidRDefault="008876AF" w:rsidP="008876AF">
      <w:pPr>
        <w:jc w:val="both"/>
        <w:outlineLvl w:val="0"/>
        <w:rPr>
          <w:rFonts w:ascii="Arial" w:hAnsi="Arial" w:cs="Arial"/>
          <w:b/>
          <w:u w:val="single"/>
        </w:rPr>
      </w:pPr>
      <w:r>
        <w:rPr>
          <w:rFonts w:ascii="Arial" w:hAnsi="Arial" w:cs="Arial"/>
          <w:b/>
          <w:u w:val="single"/>
        </w:rPr>
        <w:t>Kompetence k řešení problémů:</w:t>
      </w:r>
    </w:p>
    <w:p w14:paraId="7989F950" w14:textId="77777777" w:rsidR="008876AF" w:rsidRDefault="008876AF">
      <w:pPr>
        <w:numPr>
          <w:ilvl w:val="0"/>
          <w:numId w:val="116"/>
        </w:numPr>
        <w:jc w:val="both"/>
        <w:rPr>
          <w:rFonts w:ascii="Arial" w:hAnsi="Arial" w:cs="Arial"/>
        </w:rPr>
      </w:pPr>
      <w:r>
        <w:rPr>
          <w:rFonts w:ascii="Arial" w:hAnsi="Arial" w:cs="Arial"/>
        </w:rPr>
        <w:t>žák pracuje s informacemi z různých zdrojů,</w:t>
      </w:r>
    </w:p>
    <w:p w14:paraId="3D2E6A9F" w14:textId="64458CC5" w:rsidR="008876AF" w:rsidRDefault="008876AF">
      <w:pPr>
        <w:numPr>
          <w:ilvl w:val="0"/>
          <w:numId w:val="116"/>
        </w:numPr>
        <w:jc w:val="both"/>
        <w:rPr>
          <w:rFonts w:ascii="Arial" w:hAnsi="Arial" w:cs="Arial"/>
        </w:rPr>
      </w:pPr>
      <w:r>
        <w:rPr>
          <w:rFonts w:ascii="Arial" w:hAnsi="Arial" w:cs="Arial"/>
        </w:rPr>
        <w:t>žák hledá spojitosti mezi vlastní hudební zkušeností a zkušeností autora předávané hudebním dílem.</w:t>
      </w:r>
    </w:p>
    <w:p w14:paraId="5B365D32" w14:textId="4FA23C20" w:rsidR="004327F5" w:rsidRDefault="004327F5" w:rsidP="004327F5">
      <w:pPr>
        <w:jc w:val="both"/>
        <w:rPr>
          <w:rFonts w:ascii="Arial" w:hAnsi="Arial" w:cs="Arial"/>
        </w:rPr>
      </w:pPr>
    </w:p>
    <w:p w14:paraId="22CEF015" w14:textId="158CE420" w:rsidR="004327F5" w:rsidRDefault="004327F5" w:rsidP="004327F5">
      <w:pPr>
        <w:jc w:val="both"/>
        <w:outlineLvl w:val="0"/>
        <w:rPr>
          <w:rFonts w:ascii="Arial" w:hAnsi="Arial" w:cs="Arial"/>
          <w:b/>
          <w:u w:val="single"/>
        </w:rPr>
      </w:pPr>
      <w:r>
        <w:rPr>
          <w:rFonts w:ascii="Arial" w:hAnsi="Arial" w:cs="Arial"/>
          <w:b/>
          <w:u w:val="single"/>
        </w:rPr>
        <w:t>Kompetence digitální:</w:t>
      </w:r>
    </w:p>
    <w:p w14:paraId="5934032E" w14:textId="55BFF634" w:rsidR="004327F5" w:rsidRPr="004327F5" w:rsidRDefault="004327F5">
      <w:pPr>
        <w:numPr>
          <w:ilvl w:val="0"/>
          <w:numId w:val="116"/>
        </w:numPr>
        <w:jc w:val="both"/>
        <w:rPr>
          <w:rFonts w:ascii="Arial" w:hAnsi="Arial" w:cs="Arial"/>
        </w:rPr>
      </w:pPr>
      <w:r>
        <w:rPr>
          <w:rFonts w:ascii="Arial" w:hAnsi="Arial" w:cs="Arial"/>
        </w:rPr>
        <w:t>žák je veden</w:t>
      </w:r>
      <w:r w:rsidRPr="004327F5">
        <w:rPr>
          <w:rFonts w:ascii="Arial" w:hAnsi="Arial" w:cs="Arial"/>
        </w:rPr>
        <w:t xml:space="preserve"> k aktivnímu a smysluplnému využívání elektronických hudebních nástrojů, digitálních aplikací i dostupných programů jako nástrojů pro reprodukční, produkční i vlastní tvůrčí počiny</w:t>
      </w:r>
    </w:p>
    <w:p w14:paraId="3B6ACF8E" w14:textId="63251E16" w:rsidR="004327F5" w:rsidRPr="004327F5" w:rsidRDefault="004327F5">
      <w:pPr>
        <w:numPr>
          <w:ilvl w:val="0"/>
          <w:numId w:val="116"/>
        </w:numPr>
        <w:jc w:val="both"/>
        <w:rPr>
          <w:rFonts w:ascii="Arial" w:hAnsi="Arial" w:cs="Arial"/>
        </w:rPr>
      </w:pPr>
      <w:r>
        <w:rPr>
          <w:rFonts w:ascii="Arial" w:hAnsi="Arial" w:cs="Arial"/>
        </w:rPr>
        <w:t>žák je motivován</w:t>
      </w:r>
      <w:r w:rsidRPr="004327F5">
        <w:rPr>
          <w:rFonts w:ascii="Arial" w:hAnsi="Arial" w:cs="Arial"/>
        </w:rPr>
        <w:t xml:space="preserve"> k zaznamenávání, snímání a přenosu i prezentaci hudby a hudebních i zvukových projektů prostřednictvím digitálních technologií, případně k uplatnění digitálních technologií jako nástroje sebeprezentace v rámci vlastních audiovizuálních projektů</w:t>
      </w:r>
    </w:p>
    <w:p w14:paraId="77DD1205" w14:textId="5AB94B80" w:rsidR="004327F5" w:rsidRPr="004327F5" w:rsidRDefault="004327F5">
      <w:pPr>
        <w:numPr>
          <w:ilvl w:val="0"/>
          <w:numId w:val="116"/>
        </w:numPr>
        <w:jc w:val="both"/>
        <w:rPr>
          <w:rFonts w:ascii="Arial" w:hAnsi="Arial" w:cs="Arial"/>
        </w:rPr>
      </w:pPr>
      <w:r>
        <w:rPr>
          <w:rFonts w:ascii="Arial" w:hAnsi="Arial" w:cs="Arial"/>
        </w:rPr>
        <w:lastRenderedPageBreak/>
        <w:t>žák je veden</w:t>
      </w:r>
      <w:r w:rsidRPr="004327F5">
        <w:rPr>
          <w:rFonts w:ascii="Arial" w:hAnsi="Arial" w:cs="Arial"/>
        </w:rPr>
        <w:t xml:space="preserve"> k vyhledávání a sdílení inspiračních zdrojů, uměleckých děl i běžné produkce s respektem k autorství a autorským právům</w:t>
      </w:r>
    </w:p>
    <w:p w14:paraId="395FDCDF" w14:textId="77777777" w:rsidR="008876AF" w:rsidRDefault="008876AF" w:rsidP="008876AF">
      <w:pPr>
        <w:spacing w:line="360" w:lineRule="auto"/>
        <w:rPr>
          <w:rFonts w:ascii="Arial" w:hAnsi="Arial" w:cs="Arial"/>
          <w:sz w:val="18"/>
          <w:szCs w:val="18"/>
        </w:rPr>
      </w:pPr>
    </w:p>
    <w:p w14:paraId="2DA9241D" w14:textId="77777777" w:rsidR="008876AF" w:rsidRDefault="008876AF" w:rsidP="008876AF">
      <w:pPr>
        <w:spacing w:line="360" w:lineRule="auto"/>
        <w:rPr>
          <w:rFonts w:ascii="Arial" w:hAnsi="Arial" w:cs="Arial"/>
          <w:sz w:val="18"/>
          <w:szCs w:val="18"/>
        </w:rPr>
      </w:pPr>
    </w:p>
    <w:tbl>
      <w:tblPr>
        <w:tblpPr w:leftFromText="141" w:rightFromText="141" w:vertAnchor="text" w:horzAnchor="margin" w:tblpY="47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060"/>
        <w:gridCol w:w="10080"/>
      </w:tblGrid>
      <w:tr w:rsidR="008876AF" w14:paraId="33A63D64" w14:textId="77777777" w:rsidTr="008876AF">
        <w:tc>
          <w:tcPr>
            <w:tcW w:w="3060" w:type="dxa"/>
            <w:tcBorders>
              <w:top w:val="double" w:sz="4" w:space="0" w:color="auto"/>
              <w:left w:val="double" w:sz="4" w:space="0" w:color="auto"/>
              <w:bottom w:val="double" w:sz="4" w:space="0" w:color="auto"/>
              <w:right w:val="double" w:sz="4" w:space="0" w:color="auto"/>
            </w:tcBorders>
            <w:hideMark/>
          </w:tcPr>
          <w:p w14:paraId="4CDB42DA" w14:textId="77777777" w:rsidR="008876AF" w:rsidRDefault="008876AF">
            <w:pPr>
              <w:jc w:val="both"/>
              <w:rPr>
                <w:rFonts w:ascii="Arial" w:hAnsi="Arial" w:cs="Arial"/>
                <w:b/>
                <w:sz w:val="18"/>
                <w:szCs w:val="18"/>
              </w:rPr>
            </w:pPr>
            <w:r>
              <w:rPr>
                <w:rFonts w:ascii="Arial" w:hAnsi="Arial" w:cs="Arial"/>
                <w:b/>
                <w:sz w:val="18"/>
                <w:szCs w:val="18"/>
              </w:rPr>
              <w:t>Vzdělávací oblast:</w:t>
            </w:r>
          </w:p>
        </w:tc>
        <w:tc>
          <w:tcPr>
            <w:tcW w:w="10080" w:type="dxa"/>
            <w:tcBorders>
              <w:top w:val="double" w:sz="4" w:space="0" w:color="auto"/>
              <w:left w:val="double" w:sz="4" w:space="0" w:color="auto"/>
              <w:bottom w:val="double" w:sz="4" w:space="0" w:color="auto"/>
              <w:right w:val="double" w:sz="4" w:space="0" w:color="auto"/>
            </w:tcBorders>
            <w:hideMark/>
          </w:tcPr>
          <w:p w14:paraId="12A088A1" w14:textId="77777777" w:rsidR="008876AF" w:rsidRDefault="008876AF">
            <w:pPr>
              <w:jc w:val="both"/>
              <w:rPr>
                <w:rFonts w:ascii="Arial" w:hAnsi="Arial" w:cs="Arial"/>
                <w:sz w:val="18"/>
                <w:szCs w:val="18"/>
              </w:rPr>
            </w:pPr>
            <w:r>
              <w:rPr>
                <w:rFonts w:ascii="Arial" w:hAnsi="Arial" w:cs="Arial"/>
                <w:sz w:val="18"/>
                <w:szCs w:val="18"/>
              </w:rPr>
              <w:t>Umění a kultura</w:t>
            </w:r>
          </w:p>
        </w:tc>
      </w:tr>
      <w:tr w:rsidR="008876AF" w14:paraId="76845346" w14:textId="77777777" w:rsidTr="008876AF">
        <w:tc>
          <w:tcPr>
            <w:tcW w:w="3060" w:type="dxa"/>
            <w:tcBorders>
              <w:top w:val="double" w:sz="4" w:space="0" w:color="auto"/>
              <w:left w:val="double" w:sz="4" w:space="0" w:color="auto"/>
              <w:bottom w:val="double" w:sz="4" w:space="0" w:color="auto"/>
              <w:right w:val="double" w:sz="4" w:space="0" w:color="auto"/>
            </w:tcBorders>
            <w:hideMark/>
          </w:tcPr>
          <w:p w14:paraId="0B8DE1F3" w14:textId="77777777" w:rsidR="008876AF" w:rsidRDefault="008876AF">
            <w:pPr>
              <w:jc w:val="both"/>
              <w:rPr>
                <w:rFonts w:ascii="Arial" w:hAnsi="Arial" w:cs="Arial"/>
                <w:b/>
                <w:sz w:val="18"/>
                <w:szCs w:val="18"/>
              </w:rPr>
            </w:pPr>
            <w:r>
              <w:rPr>
                <w:rFonts w:ascii="Arial" w:hAnsi="Arial" w:cs="Arial"/>
                <w:b/>
                <w:sz w:val="18"/>
                <w:szCs w:val="18"/>
              </w:rPr>
              <w:t>Vyučovací předmět:</w:t>
            </w:r>
          </w:p>
        </w:tc>
        <w:tc>
          <w:tcPr>
            <w:tcW w:w="10080" w:type="dxa"/>
            <w:tcBorders>
              <w:top w:val="double" w:sz="4" w:space="0" w:color="auto"/>
              <w:left w:val="double" w:sz="4" w:space="0" w:color="auto"/>
              <w:bottom w:val="double" w:sz="4" w:space="0" w:color="auto"/>
              <w:right w:val="double" w:sz="4" w:space="0" w:color="auto"/>
            </w:tcBorders>
            <w:hideMark/>
          </w:tcPr>
          <w:p w14:paraId="5D21D8BB" w14:textId="77777777" w:rsidR="008876AF" w:rsidRPr="00397B1F" w:rsidRDefault="008876AF">
            <w:pPr>
              <w:jc w:val="both"/>
              <w:rPr>
                <w:rFonts w:ascii="Arial" w:hAnsi="Arial" w:cs="Arial"/>
                <w:b/>
                <w:color w:val="FFC000"/>
                <w:sz w:val="18"/>
                <w:szCs w:val="18"/>
              </w:rPr>
            </w:pPr>
            <w:r w:rsidRPr="00397B1F">
              <w:rPr>
                <w:rFonts w:ascii="Arial" w:hAnsi="Arial" w:cs="Arial"/>
                <w:b/>
                <w:color w:val="FFC000"/>
                <w:sz w:val="18"/>
                <w:szCs w:val="18"/>
              </w:rPr>
              <w:t>Hudební výchova</w:t>
            </w:r>
          </w:p>
        </w:tc>
      </w:tr>
      <w:tr w:rsidR="008876AF" w14:paraId="65AA960A" w14:textId="77777777" w:rsidTr="008876AF">
        <w:tc>
          <w:tcPr>
            <w:tcW w:w="3060" w:type="dxa"/>
            <w:tcBorders>
              <w:top w:val="double" w:sz="4" w:space="0" w:color="auto"/>
              <w:left w:val="double" w:sz="4" w:space="0" w:color="auto"/>
              <w:bottom w:val="double" w:sz="4" w:space="0" w:color="auto"/>
              <w:right w:val="double" w:sz="4" w:space="0" w:color="auto"/>
            </w:tcBorders>
            <w:hideMark/>
          </w:tcPr>
          <w:p w14:paraId="4D7BA05C" w14:textId="77777777" w:rsidR="008876AF" w:rsidRDefault="008876AF">
            <w:pPr>
              <w:jc w:val="both"/>
              <w:rPr>
                <w:rFonts w:ascii="Arial" w:hAnsi="Arial" w:cs="Arial"/>
                <w:b/>
                <w:sz w:val="18"/>
                <w:szCs w:val="18"/>
              </w:rPr>
            </w:pPr>
            <w:r>
              <w:rPr>
                <w:rFonts w:ascii="Arial" w:hAnsi="Arial" w:cs="Arial"/>
                <w:b/>
                <w:sz w:val="18"/>
                <w:szCs w:val="18"/>
              </w:rPr>
              <w:t xml:space="preserve">Ročník-období: </w:t>
            </w:r>
          </w:p>
        </w:tc>
        <w:tc>
          <w:tcPr>
            <w:tcW w:w="10080" w:type="dxa"/>
            <w:tcBorders>
              <w:top w:val="double" w:sz="4" w:space="0" w:color="auto"/>
              <w:left w:val="double" w:sz="4" w:space="0" w:color="auto"/>
              <w:bottom w:val="double" w:sz="4" w:space="0" w:color="auto"/>
              <w:right w:val="double" w:sz="4" w:space="0" w:color="auto"/>
            </w:tcBorders>
            <w:hideMark/>
          </w:tcPr>
          <w:p w14:paraId="1AC3D40C" w14:textId="77777777" w:rsidR="008876AF" w:rsidRDefault="008876AF">
            <w:pPr>
              <w:jc w:val="both"/>
              <w:rPr>
                <w:rFonts w:ascii="Arial" w:hAnsi="Arial" w:cs="Arial"/>
                <w:sz w:val="18"/>
                <w:szCs w:val="18"/>
              </w:rPr>
            </w:pPr>
            <w:r>
              <w:rPr>
                <w:rFonts w:ascii="Arial" w:hAnsi="Arial" w:cs="Arial"/>
                <w:b/>
                <w:color w:val="FF0000"/>
                <w:sz w:val="18"/>
                <w:szCs w:val="18"/>
              </w:rPr>
              <w:t>1. ročník</w:t>
            </w:r>
            <w:r>
              <w:rPr>
                <w:rFonts w:ascii="Arial" w:hAnsi="Arial" w:cs="Arial"/>
                <w:sz w:val="18"/>
                <w:szCs w:val="18"/>
              </w:rPr>
              <w:t xml:space="preserve"> - 1.období</w:t>
            </w:r>
          </w:p>
        </w:tc>
      </w:tr>
    </w:tbl>
    <w:p w14:paraId="5C4AFAFD" w14:textId="77777777" w:rsidR="008876AF" w:rsidRDefault="008876AF" w:rsidP="008876AF">
      <w:pPr>
        <w:spacing w:line="360" w:lineRule="auto"/>
        <w:rPr>
          <w:rFonts w:ascii="Arial" w:hAnsi="Arial" w:cs="Arial"/>
          <w:sz w:val="18"/>
          <w:szCs w:val="18"/>
        </w:rPr>
      </w:pPr>
    </w:p>
    <w:p w14:paraId="438B9154" w14:textId="77777777" w:rsidR="008876AF" w:rsidRDefault="008876AF" w:rsidP="008876AF">
      <w:pPr>
        <w:spacing w:line="360" w:lineRule="auto"/>
        <w:rPr>
          <w:rFonts w:ascii="Arial" w:hAnsi="Arial" w:cs="Arial"/>
          <w:b/>
          <w:sz w:val="18"/>
          <w:szCs w:val="18"/>
        </w:rPr>
      </w:pPr>
    </w:p>
    <w:p w14:paraId="5C53200D" w14:textId="77777777" w:rsidR="008876AF" w:rsidRDefault="008876AF" w:rsidP="008876AF">
      <w:pPr>
        <w:spacing w:line="360" w:lineRule="auto"/>
        <w:rPr>
          <w:rFonts w:ascii="Arial" w:hAnsi="Arial" w:cs="Arial"/>
          <w:b/>
          <w:sz w:val="18"/>
          <w:szCs w:val="18"/>
        </w:rPr>
      </w:pPr>
    </w:p>
    <w:p w14:paraId="7C017912" w14:textId="77777777" w:rsidR="008876AF" w:rsidRDefault="008876AF" w:rsidP="008876AF">
      <w:pPr>
        <w:spacing w:line="360" w:lineRule="auto"/>
        <w:rPr>
          <w:rFonts w:ascii="Arial" w:hAnsi="Arial" w:cs="Arial"/>
          <w:b/>
          <w:sz w:val="18"/>
          <w:szCs w:val="18"/>
        </w:rPr>
      </w:pPr>
    </w:p>
    <w:p w14:paraId="5F8EAC63" w14:textId="77777777" w:rsidR="008876AF" w:rsidRDefault="008876AF" w:rsidP="008876AF">
      <w:pPr>
        <w:spacing w:line="360" w:lineRule="auto"/>
        <w:rPr>
          <w:rFonts w:ascii="Arial" w:hAnsi="Arial" w:cs="Arial"/>
          <w:b/>
          <w:sz w:val="18"/>
          <w:szCs w:val="18"/>
        </w:rPr>
      </w:pPr>
      <w:r>
        <w:rPr>
          <w:rFonts w:ascii="Arial" w:hAnsi="Arial" w:cs="Arial"/>
          <w:b/>
          <w:sz w:val="18"/>
          <w:szCs w:val="18"/>
        </w:rPr>
        <w:t>Očekávané výstupy předmětu</w:t>
      </w:r>
    </w:p>
    <w:p w14:paraId="7F782DC0" w14:textId="77777777" w:rsidR="008876AF" w:rsidRDefault="008876AF" w:rsidP="008876AF">
      <w:pPr>
        <w:rPr>
          <w:rFonts w:ascii="Arial" w:hAnsi="Arial" w:cs="Arial"/>
          <w:sz w:val="18"/>
          <w:szCs w:val="18"/>
        </w:rPr>
      </w:pPr>
    </w:p>
    <w:p w14:paraId="40800C25" w14:textId="77777777" w:rsidR="008876AF" w:rsidRDefault="008876AF" w:rsidP="008876AF">
      <w:pPr>
        <w:pStyle w:val="Nadpis1"/>
        <w:rPr>
          <w:rFonts w:ascii="Arial" w:hAnsi="Arial" w:cs="Arial"/>
          <w:b w:val="0"/>
          <w:sz w:val="18"/>
          <w:szCs w:val="18"/>
        </w:rPr>
      </w:pPr>
      <w:r>
        <w:rPr>
          <w:rFonts w:ascii="Arial" w:hAnsi="Arial" w:cs="Arial"/>
          <w:b w:val="0"/>
          <w:sz w:val="18"/>
          <w:szCs w:val="18"/>
        </w:rPr>
        <w:t xml:space="preserve">Na konci 1. období základního </w:t>
      </w:r>
      <w:proofErr w:type="gramStart"/>
      <w:r>
        <w:rPr>
          <w:rFonts w:ascii="Arial" w:hAnsi="Arial" w:cs="Arial"/>
          <w:b w:val="0"/>
          <w:sz w:val="18"/>
          <w:szCs w:val="18"/>
        </w:rPr>
        <w:t>vzdělávání  žák</w:t>
      </w:r>
      <w:proofErr w:type="gramEnd"/>
      <w:r>
        <w:rPr>
          <w:rFonts w:ascii="Arial" w:hAnsi="Arial" w:cs="Arial"/>
          <w:b w:val="0"/>
          <w:sz w:val="18"/>
          <w:szCs w:val="18"/>
        </w:rPr>
        <w:t>:</w:t>
      </w:r>
    </w:p>
    <w:p w14:paraId="0B5EC8C7" w14:textId="26A361BB" w:rsidR="008876AF" w:rsidRDefault="008876AF">
      <w:pPr>
        <w:pStyle w:val="Styl11bTunKurzvaVp"/>
        <w:numPr>
          <w:ilvl w:val="0"/>
          <w:numId w:val="117"/>
        </w:numPr>
        <w:tabs>
          <w:tab w:val="left" w:pos="417"/>
        </w:tabs>
        <w:rPr>
          <w:rFonts w:ascii="Arial" w:hAnsi="Arial" w:cs="Arial"/>
          <w:b w:val="0"/>
          <w:bCs/>
          <w:sz w:val="18"/>
          <w:szCs w:val="18"/>
        </w:rPr>
      </w:pPr>
      <w:r>
        <w:rPr>
          <w:rFonts w:ascii="Arial" w:hAnsi="Arial" w:cs="Arial"/>
          <w:b w:val="0"/>
          <w:bCs/>
          <w:sz w:val="18"/>
          <w:szCs w:val="18"/>
        </w:rPr>
        <w:t>zpívá v jednohlase</w:t>
      </w:r>
    </w:p>
    <w:p w14:paraId="4E492BE5" w14:textId="64E8FAAE" w:rsidR="008876AF" w:rsidRDefault="008876AF">
      <w:pPr>
        <w:pStyle w:val="Styl11bTunKurzvaVp"/>
        <w:numPr>
          <w:ilvl w:val="0"/>
          <w:numId w:val="117"/>
        </w:numPr>
        <w:tabs>
          <w:tab w:val="left" w:pos="417"/>
        </w:tabs>
        <w:rPr>
          <w:rFonts w:ascii="Arial" w:hAnsi="Arial" w:cs="Arial"/>
          <w:b w:val="0"/>
          <w:bCs/>
          <w:sz w:val="18"/>
          <w:szCs w:val="18"/>
        </w:rPr>
      </w:pPr>
      <w:r>
        <w:rPr>
          <w:rFonts w:ascii="Arial" w:hAnsi="Arial" w:cs="Arial"/>
          <w:b w:val="0"/>
          <w:bCs/>
          <w:sz w:val="18"/>
          <w:szCs w:val="18"/>
        </w:rPr>
        <w:t>rytmizuje a melodizuje jednoduché texty</w:t>
      </w:r>
    </w:p>
    <w:p w14:paraId="0E2E9649" w14:textId="77777777" w:rsidR="008876AF" w:rsidRDefault="008876AF">
      <w:pPr>
        <w:pStyle w:val="Styl11bTunKurzvaVp"/>
        <w:numPr>
          <w:ilvl w:val="0"/>
          <w:numId w:val="117"/>
        </w:numPr>
        <w:tabs>
          <w:tab w:val="left" w:pos="417"/>
        </w:tabs>
        <w:rPr>
          <w:rFonts w:ascii="Arial" w:hAnsi="Arial" w:cs="Arial"/>
          <w:b w:val="0"/>
          <w:bCs/>
          <w:sz w:val="18"/>
          <w:szCs w:val="18"/>
        </w:rPr>
      </w:pPr>
      <w:r>
        <w:rPr>
          <w:rFonts w:ascii="Arial" w:hAnsi="Arial" w:cs="Arial"/>
          <w:b w:val="0"/>
          <w:bCs/>
          <w:sz w:val="18"/>
          <w:szCs w:val="18"/>
        </w:rPr>
        <w:t>reaguje pohybem na znějící hudbu, pohybem vyjadřuje metrum, tempo, dynamiku, směr melodie</w:t>
      </w:r>
    </w:p>
    <w:p w14:paraId="2C483361" w14:textId="77777777" w:rsidR="008876AF" w:rsidRDefault="008876AF">
      <w:pPr>
        <w:pStyle w:val="Styl11bTunKurzvaVp"/>
        <w:numPr>
          <w:ilvl w:val="0"/>
          <w:numId w:val="117"/>
        </w:numPr>
        <w:tabs>
          <w:tab w:val="left" w:pos="417"/>
        </w:tabs>
        <w:rPr>
          <w:rFonts w:ascii="Arial" w:hAnsi="Arial" w:cs="Arial"/>
          <w:b w:val="0"/>
          <w:bCs/>
          <w:sz w:val="18"/>
          <w:szCs w:val="18"/>
        </w:rPr>
      </w:pPr>
      <w:r>
        <w:rPr>
          <w:rFonts w:ascii="Arial" w:hAnsi="Arial" w:cs="Arial"/>
          <w:b w:val="0"/>
          <w:bCs/>
          <w:sz w:val="18"/>
          <w:szCs w:val="18"/>
        </w:rPr>
        <w:t>rozlišuje jednotlivé kvality tónů, rozpozná výrazné tempové a dynamické změny v proudu znějící hudby</w:t>
      </w:r>
    </w:p>
    <w:p w14:paraId="68E7E74E" w14:textId="7766EA45" w:rsidR="008876AF" w:rsidRPr="00A1680E" w:rsidRDefault="008876AF">
      <w:pPr>
        <w:pStyle w:val="Styl11bTunKurzvaVp"/>
        <w:numPr>
          <w:ilvl w:val="0"/>
          <w:numId w:val="117"/>
        </w:numPr>
        <w:tabs>
          <w:tab w:val="left" w:pos="417"/>
        </w:tabs>
        <w:rPr>
          <w:rFonts w:ascii="Arial" w:hAnsi="Arial" w:cs="Arial"/>
          <w:b w:val="0"/>
          <w:bCs/>
          <w:sz w:val="18"/>
          <w:szCs w:val="18"/>
        </w:rPr>
      </w:pPr>
      <w:r w:rsidRPr="00A1680E">
        <w:rPr>
          <w:rFonts w:ascii="Arial" w:hAnsi="Arial" w:cs="Arial"/>
          <w:b w:val="0"/>
          <w:bCs/>
          <w:sz w:val="18"/>
          <w:szCs w:val="18"/>
        </w:rPr>
        <w:t>rozpozná v proudu znějící hudby některé hudební nástroje, odliší hudbu vokální, instrumentální a vokálně instrumentální</w:t>
      </w:r>
    </w:p>
    <w:p w14:paraId="4236500D" w14:textId="4F9AA501" w:rsidR="00A1680E" w:rsidRPr="00A1680E" w:rsidRDefault="00A1680E">
      <w:pPr>
        <w:pStyle w:val="Odstavecseseznamem"/>
        <w:numPr>
          <w:ilvl w:val="0"/>
          <w:numId w:val="117"/>
        </w:numPr>
        <w:rPr>
          <w:rFonts w:ascii="Arial" w:eastAsia="Times New Roman" w:hAnsi="Arial" w:cs="Arial"/>
          <w:bCs/>
          <w:i/>
          <w:sz w:val="18"/>
          <w:szCs w:val="18"/>
          <w:lang w:eastAsia="cs-CZ"/>
        </w:rPr>
      </w:pPr>
      <w:r w:rsidRPr="00A1680E">
        <w:rPr>
          <w:rFonts w:ascii="Arial" w:eastAsia="Times New Roman" w:hAnsi="Arial" w:cs="Arial"/>
          <w:bCs/>
          <w:i/>
          <w:sz w:val="18"/>
          <w:szCs w:val="18"/>
          <w:lang w:eastAsia="cs-CZ"/>
        </w:rPr>
        <w:t>využív</w:t>
      </w:r>
      <w:r>
        <w:rPr>
          <w:rFonts w:ascii="Arial" w:eastAsia="Times New Roman" w:hAnsi="Arial" w:cs="Arial"/>
          <w:bCs/>
          <w:i/>
          <w:sz w:val="18"/>
          <w:szCs w:val="18"/>
          <w:lang w:eastAsia="cs-CZ"/>
        </w:rPr>
        <w:t>á</w:t>
      </w:r>
      <w:r w:rsidRPr="00A1680E">
        <w:rPr>
          <w:rFonts w:ascii="Arial" w:eastAsia="Times New Roman" w:hAnsi="Arial" w:cs="Arial"/>
          <w:bCs/>
          <w:i/>
          <w:sz w:val="18"/>
          <w:szCs w:val="18"/>
          <w:lang w:eastAsia="cs-CZ"/>
        </w:rPr>
        <w:t xml:space="preserve"> snadno ovladatelné akustické i dostupné elektronické hudební nástroje k doprovodné hře</w:t>
      </w:r>
    </w:p>
    <w:tbl>
      <w:tblPr>
        <w:tblW w:w="14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4680"/>
        <w:gridCol w:w="4860"/>
      </w:tblGrid>
      <w:tr w:rsidR="008876AF" w14:paraId="477B62AD" w14:textId="77777777" w:rsidTr="008876AF">
        <w:tc>
          <w:tcPr>
            <w:tcW w:w="4659" w:type="dxa"/>
            <w:tcBorders>
              <w:top w:val="single" w:sz="4" w:space="0" w:color="auto"/>
              <w:left w:val="single" w:sz="4" w:space="0" w:color="auto"/>
              <w:bottom w:val="single" w:sz="4" w:space="0" w:color="auto"/>
              <w:right w:val="single" w:sz="4" w:space="0" w:color="auto"/>
            </w:tcBorders>
            <w:hideMark/>
          </w:tcPr>
          <w:p w14:paraId="23A177B9" w14:textId="77777777" w:rsidR="008876AF" w:rsidRDefault="008876AF">
            <w:pPr>
              <w:jc w:val="center"/>
              <w:rPr>
                <w:rFonts w:ascii="Arial" w:hAnsi="Arial" w:cs="Arial"/>
                <w:b/>
                <w:sz w:val="18"/>
                <w:szCs w:val="18"/>
              </w:rPr>
            </w:pPr>
            <w:r>
              <w:rPr>
                <w:rFonts w:ascii="Arial" w:hAnsi="Arial" w:cs="Arial"/>
                <w:sz w:val="18"/>
                <w:szCs w:val="18"/>
              </w:rPr>
              <w:t> </w:t>
            </w:r>
          </w:p>
          <w:p w14:paraId="047ACCA0" w14:textId="77777777" w:rsidR="008876AF" w:rsidRDefault="008876AF">
            <w:pPr>
              <w:jc w:val="center"/>
              <w:rPr>
                <w:rFonts w:ascii="Arial" w:hAnsi="Arial" w:cs="Arial"/>
                <w:b/>
                <w:sz w:val="18"/>
                <w:szCs w:val="18"/>
              </w:rPr>
            </w:pPr>
            <w:r>
              <w:rPr>
                <w:rFonts w:ascii="Arial" w:hAnsi="Arial" w:cs="Arial"/>
                <w:b/>
                <w:sz w:val="18"/>
                <w:szCs w:val="18"/>
              </w:rPr>
              <w:t>Očekávaný výstup žáka</w:t>
            </w:r>
          </w:p>
        </w:tc>
        <w:tc>
          <w:tcPr>
            <w:tcW w:w="4680" w:type="dxa"/>
            <w:tcBorders>
              <w:top w:val="single" w:sz="4" w:space="0" w:color="auto"/>
              <w:left w:val="single" w:sz="4" w:space="0" w:color="auto"/>
              <w:bottom w:val="single" w:sz="4" w:space="0" w:color="auto"/>
              <w:right w:val="single" w:sz="4" w:space="0" w:color="auto"/>
            </w:tcBorders>
          </w:tcPr>
          <w:p w14:paraId="7608D67C" w14:textId="77777777" w:rsidR="008876AF" w:rsidRDefault="008876AF">
            <w:pPr>
              <w:jc w:val="center"/>
              <w:rPr>
                <w:rFonts w:ascii="Arial" w:hAnsi="Arial" w:cs="Arial"/>
                <w:b/>
                <w:sz w:val="18"/>
                <w:szCs w:val="18"/>
              </w:rPr>
            </w:pPr>
          </w:p>
          <w:p w14:paraId="4C19545F" w14:textId="77777777" w:rsidR="008876AF" w:rsidRDefault="008876AF">
            <w:pPr>
              <w:jc w:val="center"/>
              <w:rPr>
                <w:rFonts w:ascii="Arial" w:hAnsi="Arial" w:cs="Arial"/>
                <w:b/>
                <w:sz w:val="18"/>
                <w:szCs w:val="18"/>
              </w:rPr>
            </w:pPr>
            <w:r>
              <w:rPr>
                <w:rFonts w:ascii="Arial" w:hAnsi="Arial" w:cs="Arial"/>
                <w:b/>
                <w:sz w:val="18"/>
                <w:szCs w:val="18"/>
              </w:rPr>
              <w:t>Učivo</w:t>
            </w:r>
          </w:p>
        </w:tc>
        <w:tc>
          <w:tcPr>
            <w:tcW w:w="4860" w:type="dxa"/>
            <w:tcBorders>
              <w:top w:val="single" w:sz="4" w:space="0" w:color="auto"/>
              <w:left w:val="single" w:sz="4" w:space="0" w:color="auto"/>
              <w:bottom w:val="single" w:sz="4" w:space="0" w:color="auto"/>
              <w:right w:val="single" w:sz="4" w:space="0" w:color="auto"/>
            </w:tcBorders>
          </w:tcPr>
          <w:p w14:paraId="02C6AE23" w14:textId="77777777" w:rsidR="008876AF" w:rsidRDefault="008876AF">
            <w:pPr>
              <w:jc w:val="center"/>
              <w:rPr>
                <w:rFonts w:ascii="Arial" w:hAnsi="Arial" w:cs="Arial"/>
                <w:b/>
                <w:sz w:val="18"/>
                <w:szCs w:val="18"/>
              </w:rPr>
            </w:pPr>
          </w:p>
          <w:p w14:paraId="1B131E3A" w14:textId="77777777" w:rsidR="008876AF" w:rsidRDefault="008876AF">
            <w:pPr>
              <w:jc w:val="center"/>
              <w:rPr>
                <w:rFonts w:ascii="Arial" w:hAnsi="Arial" w:cs="Arial"/>
                <w:b/>
                <w:sz w:val="18"/>
                <w:szCs w:val="18"/>
              </w:rPr>
            </w:pPr>
            <w:r>
              <w:rPr>
                <w:rFonts w:ascii="Arial" w:hAnsi="Arial" w:cs="Arial"/>
                <w:b/>
                <w:sz w:val="18"/>
                <w:szCs w:val="18"/>
              </w:rPr>
              <w:t>Průřezová témata, mezipředmětové vztahy</w:t>
            </w:r>
          </w:p>
        </w:tc>
      </w:tr>
      <w:tr w:rsidR="008876AF" w14:paraId="14161F63" w14:textId="77777777" w:rsidTr="008876AF">
        <w:trPr>
          <w:trHeight w:val="707"/>
        </w:trPr>
        <w:tc>
          <w:tcPr>
            <w:tcW w:w="4659" w:type="dxa"/>
            <w:tcBorders>
              <w:top w:val="single" w:sz="4" w:space="0" w:color="auto"/>
              <w:left w:val="single" w:sz="4" w:space="0" w:color="auto"/>
              <w:bottom w:val="single" w:sz="4" w:space="0" w:color="auto"/>
              <w:right w:val="single" w:sz="4" w:space="0" w:color="auto"/>
            </w:tcBorders>
          </w:tcPr>
          <w:p w14:paraId="63855BE4" w14:textId="7F2B0C48" w:rsidR="008876AF" w:rsidRDefault="008876AF">
            <w:pPr>
              <w:numPr>
                <w:ilvl w:val="0"/>
                <w:numId w:val="118"/>
              </w:numPr>
              <w:rPr>
                <w:rFonts w:ascii="Arial" w:hAnsi="Arial" w:cs="Arial"/>
                <w:sz w:val="18"/>
                <w:szCs w:val="18"/>
              </w:rPr>
            </w:pPr>
            <w:r>
              <w:rPr>
                <w:rFonts w:ascii="Arial" w:hAnsi="Arial" w:cs="Arial"/>
                <w:sz w:val="18"/>
                <w:szCs w:val="18"/>
              </w:rPr>
              <w:t xml:space="preserve">správně dýchá </w:t>
            </w:r>
            <w:r w:rsidR="00397B1F">
              <w:rPr>
                <w:rFonts w:ascii="Arial" w:hAnsi="Arial" w:cs="Arial"/>
                <w:sz w:val="18"/>
                <w:szCs w:val="18"/>
              </w:rPr>
              <w:t>(rovně</w:t>
            </w:r>
            <w:r>
              <w:rPr>
                <w:rFonts w:ascii="Arial" w:hAnsi="Arial" w:cs="Arial"/>
                <w:sz w:val="18"/>
                <w:szCs w:val="18"/>
              </w:rPr>
              <w:t xml:space="preserve"> sedí nebo stojí, při nádechu nezvedá ramena, nadechuje se neslyšně nosem, dýchá do břicha)</w:t>
            </w:r>
          </w:p>
          <w:p w14:paraId="0E2319E4" w14:textId="16B8DED2" w:rsidR="008876AF" w:rsidRDefault="008876AF">
            <w:pPr>
              <w:numPr>
                <w:ilvl w:val="0"/>
                <w:numId w:val="118"/>
              </w:numPr>
              <w:rPr>
                <w:rFonts w:ascii="Arial" w:hAnsi="Arial" w:cs="Arial"/>
                <w:sz w:val="18"/>
                <w:szCs w:val="18"/>
              </w:rPr>
            </w:pPr>
            <w:r>
              <w:rPr>
                <w:rFonts w:ascii="Arial" w:hAnsi="Arial" w:cs="Arial"/>
                <w:sz w:val="18"/>
                <w:szCs w:val="18"/>
              </w:rPr>
              <w:t xml:space="preserve">správně tvoří hlavový tón, nekřičí </w:t>
            </w:r>
            <w:r w:rsidR="00397B1F">
              <w:rPr>
                <w:rFonts w:ascii="Arial" w:hAnsi="Arial" w:cs="Arial"/>
                <w:sz w:val="18"/>
                <w:szCs w:val="18"/>
              </w:rPr>
              <w:t>(houká</w:t>
            </w:r>
            <w:r>
              <w:rPr>
                <w:rFonts w:ascii="Arial" w:hAnsi="Arial" w:cs="Arial"/>
                <w:sz w:val="18"/>
                <w:szCs w:val="18"/>
              </w:rPr>
              <w:t xml:space="preserve"> jako lokomotiva, umí kukat, výskat apod., zpívá na slabiky mu, </w:t>
            </w:r>
            <w:proofErr w:type="spellStart"/>
            <w:r>
              <w:rPr>
                <w:rFonts w:ascii="Arial" w:hAnsi="Arial" w:cs="Arial"/>
                <w:sz w:val="18"/>
                <w:szCs w:val="18"/>
              </w:rPr>
              <w:t>mo</w:t>
            </w:r>
            <w:proofErr w:type="spellEnd"/>
            <w:r>
              <w:rPr>
                <w:rFonts w:ascii="Arial" w:hAnsi="Arial" w:cs="Arial"/>
                <w:sz w:val="18"/>
                <w:szCs w:val="18"/>
              </w:rPr>
              <w:t>, nu, no)</w:t>
            </w:r>
          </w:p>
          <w:p w14:paraId="73A4EE0E" w14:textId="0A18B450" w:rsidR="008876AF" w:rsidRDefault="008876AF">
            <w:pPr>
              <w:numPr>
                <w:ilvl w:val="0"/>
                <w:numId w:val="118"/>
              </w:numPr>
              <w:rPr>
                <w:rFonts w:ascii="Arial" w:hAnsi="Arial" w:cs="Arial"/>
                <w:sz w:val="18"/>
                <w:szCs w:val="18"/>
              </w:rPr>
            </w:pPr>
            <w:r>
              <w:rPr>
                <w:rFonts w:ascii="Arial" w:hAnsi="Arial" w:cs="Arial"/>
                <w:sz w:val="18"/>
                <w:szCs w:val="18"/>
              </w:rPr>
              <w:t xml:space="preserve">správně vyslovuje </w:t>
            </w:r>
            <w:r w:rsidR="00397B1F">
              <w:rPr>
                <w:rFonts w:ascii="Arial" w:hAnsi="Arial" w:cs="Arial"/>
                <w:sz w:val="18"/>
                <w:szCs w:val="18"/>
              </w:rPr>
              <w:t>(artikuluje</w:t>
            </w:r>
            <w:r>
              <w:rPr>
                <w:rFonts w:ascii="Arial" w:hAnsi="Arial" w:cs="Arial"/>
                <w:sz w:val="18"/>
                <w:szCs w:val="18"/>
              </w:rPr>
              <w:t xml:space="preserve">) – dostatečně otvírá ústa (hlavně při výslovnosti </w:t>
            </w:r>
            <w:proofErr w:type="gramStart"/>
            <w:r>
              <w:rPr>
                <w:rFonts w:ascii="Arial" w:hAnsi="Arial" w:cs="Arial"/>
                <w:sz w:val="18"/>
                <w:szCs w:val="18"/>
              </w:rPr>
              <w:t xml:space="preserve">samohlásek </w:t>
            </w:r>
            <w:proofErr w:type="spellStart"/>
            <w:r>
              <w:rPr>
                <w:rFonts w:ascii="Arial" w:hAnsi="Arial" w:cs="Arial"/>
                <w:sz w:val="18"/>
                <w:szCs w:val="18"/>
              </w:rPr>
              <w:t>a,o</w:t>
            </w:r>
            <w:proofErr w:type="spellEnd"/>
            <w:r>
              <w:rPr>
                <w:rFonts w:ascii="Arial" w:hAnsi="Arial" w:cs="Arial"/>
                <w:sz w:val="18"/>
                <w:szCs w:val="18"/>
              </w:rPr>
              <w:t>)</w:t>
            </w:r>
            <w:proofErr w:type="gramEnd"/>
          </w:p>
          <w:p w14:paraId="194D9210" w14:textId="77777777" w:rsidR="008876AF" w:rsidRDefault="008876AF">
            <w:pPr>
              <w:rPr>
                <w:rFonts w:ascii="Arial" w:hAnsi="Arial" w:cs="Arial"/>
                <w:sz w:val="18"/>
                <w:szCs w:val="18"/>
              </w:rPr>
            </w:pPr>
          </w:p>
          <w:p w14:paraId="4FE936C5" w14:textId="77777777" w:rsidR="008876AF" w:rsidRDefault="008876AF">
            <w:pPr>
              <w:numPr>
                <w:ilvl w:val="0"/>
                <w:numId w:val="119"/>
              </w:numPr>
              <w:rPr>
                <w:rFonts w:ascii="Arial" w:hAnsi="Arial" w:cs="Arial"/>
                <w:sz w:val="18"/>
                <w:szCs w:val="18"/>
              </w:rPr>
            </w:pPr>
            <w:r>
              <w:rPr>
                <w:rFonts w:ascii="Arial" w:hAnsi="Arial" w:cs="Arial"/>
                <w:sz w:val="18"/>
                <w:szCs w:val="18"/>
              </w:rPr>
              <w:t xml:space="preserve">zahraje jednoduché doprovody na </w:t>
            </w:r>
            <w:proofErr w:type="spellStart"/>
            <w:r>
              <w:rPr>
                <w:rFonts w:ascii="Arial" w:hAnsi="Arial" w:cs="Arial"/>
                <w:sz w:val="18"/>
                <w:szCs w:val="18"/>
              </w:rPr>
              <w:t>Orffovy</w:t>
            </w:r>
            <w:proofErr w:type="spellEnd"/>
            <w:r>
              <w:rPr>
                <w:rFonts w:ascii="Arial" w:hAnsi="Arial" w:cs="Arial"/>
                <w:sz w:val="18"/>
                <w:szCs w:val="18"/>
              </w:rPr>
              <w:t xml:space="preserve"> nástroje v rytmu 2/4, 3/4</w:t>
            </w:r>
          </w:p>
          <w:p w14:paraId="40E6FDEE" w14:textId="77777777" w:rsidR="008876AF" w:rsidRDefault="008876AF">
            <w:pPr>
              <w:numPr>
                <w:ilvl w:val="0"/>
                <w:numId w:val="119"/>
              </w:numPr>
              <w:rPr>
                <w:rFonts w:ascii="Arial" w:hAnsi="Arial" w:cs="Arial"/>
                <w:sz w:val="18"/>
                <w:szCs w:val="18"/>
              </w:rPr>
            </w:pPr>
            <w:r>
              <w:rPr>
                <w:rFonts w:ascii="Arial" w:hAnsi="Arial" w:cs="Arial"/>
                <w:sz w:val="18"/>
                <w:szCs w:val="18"/>
              </w:rPr>
              <w:t>vytvoří rytmickou a melodickou ozvěnu – vokální či instrumentální</w:t>
            </w:r>
          </w:p>
          <w:p w14:paraId="78A86F8B" w14:textId="77777777" w:rsidR="008876AF" w:rsidRDefault="008876AF">
            <w:pPr>
              <w:numPr>
                <w:ilvl w:val="0"/>
                <w:numId w:val="119"/>
              </w:numPr>
              <w:rPr>
                <w:rFonts w:ascii="Arial" w:hAnsi="Arial" w:cs="Arial"/>
                <w:sz w:val="18"/>
                <w:szCs w:val="18"/>
              </w:rPr>
            </w:pPr>
            <w:r>
              <w:rPr>
                <w:rFonts w:ascii="Arial" w:hAnsi="Arial" w:cs="Arial"/>
                <w:sz w:val="18"/>
                <w:szCs w:val="18"/>
              </w:rPr>
              <w:t xml:space="preserve">ztvární pohyb podle hudby na místě, vpřed i </w:t>
            </w:r>
            <w:proofErr w:type="gramStart"/>
            <w:r>
              <w:rPr>
                <w:rFonts w:ascii="Arial" w:hAnsi="Arial" w:cs="Arial"/>
                <w:sz w:val="18"/>
                <w:szCs w:val="18"/>
              </w:rPr>
              <w:t>vzad ( ve</w:t>
            </w:r>
            <w:proofErr w:type="gramEnd"/>
            <w:r>
              <w:rPr>
                <w:rFonts w:ascii="Arial" w:hAnsi="Arial" w:cs="Arial"/>
                <w:sz w:val="18"/>
                <w:szCs w:val="18"/>
              </w:rPr>
              <w:t xml:space="preserve"> 2/4 taktu), hra na „ tělo“ ( ve 2/4, 3/4 taktu)</w:t>
            </w:r>
          </w:p>
          <w:p w14:paraId="70CC30C3" w14:textId="77777777" w:rsidR="008876AF" w:rsidRDefault="008876AF">
            <w:pPr>
              <w:numPr>
                <w:ilvl w:val="0"/>
                <w:numId w:val="119"/>
              </w:numPr>
              <w:rPr>
                <w:rFonts w:ascii="Arial" w:hAnsi="Arial" w:cs="Arial"/>
                <w:sz w:val="18"/>
                <w:szCs w:val="18"/>
              </w:rPr>
            </w:pPr>
            <w:r>
              <w:rPr>
                <w:rFonts w:ascii="Arial" w:hAnsi="Arial" w:cs="Arial"/>
                <w:sz w:val="18"/>
                <w:szCs w:val="18"/>
              </w:rPr>
              <w:t>vyjádří vlastní tón (improvizace) – tempo, emocionální zážitek z hudby pohybem či kresbou</w:t>
            </w:r>
          </w:p>
          <w:p w14:paraId="6477A00D" w14:textId="77777777" w:rsidR="008876AF" w:rsidRDefault="008876AF">
            <w:pPr>
              <w:rPr>
                <w:rFonts w:ascii="Arial" w:hAnsi="Arial" w:cs="Arial"/>
                <w:sz w:val="18"/>
                <w:szCs w:val="18"/>
              </w:rPr>
            </w:pPr>
          </w:p>
          <w:p w14:paraId="5C43EC43" w14:textId="77777777" w:rsidR="008876AF" w:rsidRDefault="008876AF">
            <w:pPr>
              <w:numPr>
                <w:ilvl w:val="0"/>
                <w:numId w:val="119"/>
              </w:numPr>
              <w:rPr>
                <w:rFonts w:ascii="Arial" w:hAnsi="Arial" w:cs="Arial"/>
                <w:sz w:val="18"/>
                <w:szCs w:val="18"/>
              </w:rPr>
            </w:pPr>
            <w:r>
              <w:rPr>
                <w:rFonts w:ascii="Arial" w:hAnsi="Arial" w:cs="Arial"/>
                <w:sz w:val="18"/>
                <w:szCs w:val="18"/>
              </w:rPr>
              <w:t xml:space="preserve">rozliší hlasy při poslechu vokální </w:t>
            </w:r>
            <w:proofErr w:type="gramStart"/>
            <w:r>
              <w:rPr>
                <w:rFonts w:ascii="Arial" w:hAnsi="Arial" w:cs="Arial"/>
                <w:sz w:val="18"/>
                <w:szCs w:val="18"/>
              </w:rPr>
              <w:t>hudby ( mužský</w:t>
            </w:r>
            <w:proofErr w:type="gramEnd"/>
            <w:r>
              <w:rPr>
                <w:rFonts w:ascii="Arial" w:hAnsi="Arial" w:cs="Arial"/>
                <w:sz w:val="18"/>
                <w:szCs w:val="18"/>
              </w:rPr>
              <w:t>, ženský, dětský)</w:t>
            </w:r>
          </w:p>
          <w:p w14:paraId="34CBA281" w14:textId="77777777" w:rsidR="008876AF" w:rsidRDefault="008876AF">
            <w:pPr>
              <w:numPr>
                <w:ilvl w:val="0"/>
                <w:numId w:val="119"/>
              </w:numPr>
              <w:rPr>
                <w:rFonts w:ascii="Arial" w:hAnsi="Arial" w:cs="Arial"/>
                <w:sz w:val="18"/>
                <w:szCs w:val="18"/>
              </w:rPr>
            </w:pPr>
            <w:r>
              <w:rPr>
                <w:rFonts w:ascii="Arial" w:hAnsi="Arial" w:cs="Arial"/>
                <w:sz w:val="18"/>
                <w:szCs w:val="18"/>
              </w:rPr>
              <w:t>vytvoří rytmickou a melodickou ozvěnu</w:t>
            </w:r>
          </w:p>
          <w:p w14:paraId="0325F261" w14:textId="77777777" w:rsidR="008876AF" w:rsidRDefault="008876AF">
            <w:pPr>
              <w:rPr>
                <w:rFonts w:ascii="Arial" w:hAnsi="Arial" w:cs="Arial"/>
                <w:sz w:val="18"/>
                <w:szCs w:val="18"/>
              </w:rPr>
            </w:pPr>
          </w:p>
          <w:p w14:paraId="623EC1B1" w14:textId="2C754120" w:rsidR="008876AF" w:rsidRDefault="008876AF">
            <w:pPr>
              <w:numPr>
                <w:ilvl w:val="0"/>
                <w:numId w:val="119"/>
              </w:numPr>
              <w:rPr>
                <w:rFonts w:ascii="Arial" w:hAnsi="Arial" w:cs="Arial"/>
                <w:sz w:val="18"/>
                <w:szCs w:val="18"/>
              </w:rPr>
            </w:pPr>
            <w:r>
              <w:rPr>
                <w:rFonts w:ascii="Arial" w:hAnsi="Arial" w:cs="Arial"/>
                <w:sz w:val="18"/>
                <w:szCs w:val="18"/>
              </w:rPr>
              <w:t>rozliší podle rytmu a stylu ukolébavku, pochod</w:t>
            </w:r>
          </w:p>
          <w:p w14:paraId="29503A00" w14:textId="77777777" w:rsidR="00BD490F" w:rsidRPr="00BD490F" w:rsidRDefault="00BD490F" w:rsidP="00BD490F">
            <w:pPr>
              <w:rPr>
                <w:rFonts w:ascii="Arial" w:hAnsi="Arial" w:cs="Arial"/>
                <w:sz w:val="18"/>
                <w:szCs w:val="18"/>
              </w:rPr>
            </w:pPr>
          </w:p>
          <w:p w14:paraId="65D0DB03" w14:textId="186F0059" w:rsidR="00BD490F" w:rsidRDefault="008876AF">
            <w:pPr>
              <w:numPr>
                <w:ilvl w:val="0"/>
                <w:numId w:val="119"/>
              </w:numPr>
              <w:rPr>
                <w:rFonts w:ascii="Arial" w:hAnsi="Arial" w:cs="Arial"/>
                <w:sz w:val="18"/>
                <w:szCs w:val="18"/>
              </w:rPr>
            </w:pPr>
            <w:r>
              <w:rPr>
                <w:rFonts w:ascii="Arial" w:hAnsi="Arial" w:cs="Arial"/>
                <w:sz w:val="18"/>
                <w:szCs w:val="18"/>
              </w:rPr>
              <w:t>nacvičuje tvar not na notovou linku</w:t>
            </w:r>
          </w:p>
          <w:p w14:paraId="756D0C47" w14:textId="77777777" w:rsidR="00BD490F" w:rsidRDefault="00BD490F" w:rsidP="00BD490F">
            <w:pPr>
              <w:rPr>
                <w:rFonts w:ascii="Arial" w:hAnsi="Arial" w:cs="Arial"/>
                <w:sz w:val="18"/>
                <w:szCs w:val="18"/>
              </w:rPr>
            </w:pPr>
          </w:p>
          <w:p w14:paraId="1C9999FD" w14:textId="48BF168C" w:rsidR="00BD490F" w:rsidRPr="00BD490F" w:rsidRDefault="00BD490F">
            <w:pPr>
              <w:numPr>
                <w:ilvl w:val="0"/>
                <w:numId w:val="119"/>
              </w:numPr>
              <w:rPr>
                <w:rFonts w:ascii="Arial" w:hAnsi="Arial" w:cs="Arial"/>
                <w:sz w:val="18"/>
                <w:szCs w:val="18"/>
              </w:rPr>
            </w:pPr>
            <w:r w:rsidRPr="00BD490F">
              <w:rPr>
                <w:rFonts w:ascii="Arial" w:hAnsi="Arial" w:cs="Arial"/>
                <w:sz w:val="18"/>
                <w:szCs w:val="18"/>
              </w:rPr>
              <w:t>z nabízených způsobů doprovodu vybere ten, který se mu zdá pro danou píseň nejvhodnější</w:t>
            </w:r>
          </w:p>
        </w:tc>
        <w:tc>
          <w:tcPr>
            <w:tcW w:w="4680" w:type="dxa"/>
            <w:tcBorders>
              <w:top w:val="single" w:sz="4" w:space="0" w:color="auto"/>
              <w:left w:val="single" w:sz="4" w:space="0" w:color="auto"/>
              <w:bottom w:val="single" w:sz="4" w:space="0" w:color="auto"/>
              <w:right w:val="single" w:sz="4" w:space="0" w:color="auto"/>
            </w:tcBorders>
          </w:tcPr>
          <w:p w14:paraId="4BB54DF6" w14:textId="77777777" w:rsidR="008876AF" w:rsidRDefault="008876AF">
            <w:pPr>
              <w:rPr>
                <w:rFonts w:ascii="Arial" w:hAnsi="Arial" w:cs="Arial"/>
                <w:sz w:val="18"/>
                <w:szCs w:val="18"/>
              </w:rPr>
            </w:pPr>
            <w:r>
              <w:rPr>
                <w:rFonts w:ascii="Arial" w:hAnsi="Arial" w:cs="Arial"/>
                <w:sz w:val="18"/>
                <w:szCs w:val="18"/>
              </w:rPr>
              <w:lastRenderedPageBreak/>
              <w:t xml:space="preserve">Hlasová </w:t>
            </w:r>
            <w:proofErr w:type="spellStart"/>
            <w:proofErr w:type="gramStart"/>
            <w:r>
              <w:rPr>
                <w:rFonts w:ascii="Arial" w:hAnsi="Arial" w:cs="Arial"/>
                <w:sz w:val="18"/>
                <w:szCs w:val="18"/>
              </w:rPr>
              <w:t>hygiena,zvuk</w:t>
            </w:r>
            <w:proofErr w:type="spellEnd"/>
            <w:proofErr w:type="gramEnd"/>
            <w:r>
              <w:rPr>
                <w:rFonts w:ascii="Arial" w:hAnsi="Arial" w:cs="Arial"/>
                <w:sz w:val="18"/>
                <w:szCs w:val="18"/>
              </w:rPr>
              <w:t>, tón, řeč, zpěv, tón dlouhý, krátký, hluboký, vysoký, silný, slabý</w:t>
            </w:r>
          </w:p>
          <w:p w14:paraId="057CA20C" w14:textId="77777777" w:rsidR="008876AF" w:rsidRDefault="008876AF">
            <w:pPr>
              <w:rPr>
                <w:rFonts w:ascii="Arial" w:hAnsi="Arial" w:cs="Arial"/>
                <w:sz w:val="18"/>
                <w:szCs w:val="18"/>
              </w:rPr>
            </w:pPr>
          </w:p>
          <w:p w14:paraId="19616B5F" w14:textId="77777777" w:rsidR="008876AF" w:rsidRDefault="008876AF">
            <w:pPr>
              <w:rPr>
                <w:rFonts w:ascii="Arial" w:hAnsi="Arial" w:cs="Arial"/>
                <w:sz w:val="18"/>
                <w:szCs w:val="18"/>
              </w:rPr>
            </w:pPr>
          </w:p>
          <w:p w14:paraId="4960DA27" w14:textId="77777777" w:rsidR="008876AF" w:rsidRDefault="008876AF">
            <w:pPr>
              <w:rPr>
                <w:rFonts w:ascii="Arial" w:hAnsi="Arial" w:cs="Arial"/>
                <w:sz w:val="18"/>
                <w:szCs w:val="18"/>
              </w:rPr>
            </w:pPr>
          </w:p>
          <w:p w14:paraId="239DDE51" w14:textId="77777777" w:rsidR="008876AF" w:rsidRDefault="008876AF">
            <w:pPr>
              <w:rPr>
                <w:rFonts w:ascii="Arial" w:hAnsi="Arial" w:cs="Arial"/>
                <w:sz w:val="18"/>
                <w:szCs w:val="18"/>
              </w:rPr>
            </w:pPr>
          </w:p>
          <w:p w14:paraId="7A667C39" w14:textId="77777777" w:rsidR="008876AF" w:rsidRDefault="008876AF">
            <w:pPr>
              <w:rPr>
                <w:rFonts w:ascii="Arial" w:hAnsi="Arial" w:cs="Arial"/>
                <w:sz w:val="18"/>
                <w:szCs w:val="18"/>
              </w:rPr>
            </w:pPr>
          </w:p>
          <w:p w14:paraId="48B89CC1" w14:textId="77777777" w:rsidR="008876AF" w:rsidRDefault="008876AF">
            <w:pPr>
              <w:rPr>
                <w:rFonts w:ascii="Arial" w:hAnsi="Arial" w:cs="Arial"/>
                <w:sz w:val="18"/>
                <w:szCs w:val="18"/>
              </w:rPr>
            </w:pPr>
          </w:p>
          <w:p w14:paraId="6D62704D" w14:textId="77777777" w:rsidR="008876AF" w:rsidRDefault="008876AF">
            <w:pPr>
              <w:rPr>
                <w:rFonts w:ascii="Arial" w:hAnsi="Arial" w:cs="Arial"/>
                <w:sz w:val="18"/>
                <w:szCs w:val="18"/>
              </w:rPr>
            </w:pPr>
            <w:r>
              <w:rPr>
                <w:rFonts w:ascii="Arial" w:hAnsi="Arial" w:cs="Arial"/>
                <w:sz w:val="18"/>
                <w:szCs w:val="18"/>
              </w:rPr>
              <w:t>Hra na hudební nástroje,</w:t>
            </w:r>
          </w:p>
          <w:p w14:paraId="747B3228" w14:textId="0522B5C5" w:rsidR="008876AF" w:rsidRDefault="00397B1F">
            <w:pPr>
              <w:rPr>
                <w:rFonts w:ascii="Arial" w:hAnsi="Arial" w:cs="Arial"/>
                <w:sz w:val="18"/>
                <w:szCs w:val="18"/>
              </w:rPr>
            </w:pPr>
            <w:r>
              <w:rPr>
                <w:rFonts w:ascii="Arial" w:hAnsi="Arial" w:cs="Arial"/>
                <w:sz w:val="18"/>
                <w:szCs w:val="18"/>
              </w:rPr>
              <w:t>tempo – pomalu</w:t>
            </w:r>
            <w:r w:rsidR="008876AF">
              <w:rPr>
                <w:rFonts w:ascii="Arial" w:hAnsi="Arial" w:cs="Arial"/>
                <w:sz w:val="18"/>
                <w:szCs w:val="18"/>
              </w:rPr>
              <w:t>, rychle,</w:t>
            </w:r>
          </w:p>
          <w:p w14:paraId="35400FDC" w14:textId="77777777" w:rsidR="008876AF" w:rsidRDefault="008876AF">
            <w:pPr>
              <w:rPr>
                <w:rFonts w:ascii="Arial" w:hAnsi="Arial" w:cs="Arial"/>
                <w:sz w:val="18"/>
                <w:szCs w:val="18"/>
              </w:rPr>
            </w:pPr>
            <w:r>
              <w:rPr>
                <w:rFonts w:ascii="Arial" w:hAnsi="Arial" w:cs="Arial"/>
                <w:sz w:val="18"/>
                <w:szCs w:val="18"/>
              </w:rPr>
              <w:t>rytmus ve 2/4, 3/4 taktu,</w:t>
            </w:r>
          </w:p>
          <w:p w14:paraId="75AD30FA" w14:textId="77777777" w:rsidR="008876AF" w:rsidRDefault="008876AF">
            <w:pPr>
              <w:rPr>
                <w:rFonts w:ascii="Arial" w:hAnsi="Arial" w:cs="Arial"/>
                <w:sz w:val="18"/>
                <w:szCs w:val="18"/>
              </w:rPr>
            </w:pPr>
            <w:r>
              <w:rPr>
                <w:rFonts w:ascii="Arial" w:hAnsi="Arial" w:cs="Arial"/>
                <w:sz w:val="18"/>
                <w:szCs w:val="18"/>
              </w:rPr>
              <w:t>melodie – veselá, smutná,</w:t>
            </w:r>
          </w:p>
          <w:p w14:paraId="103CE0A8" w14:textId="77777777" w:rsidR="008876AF" w:rsidRDefault="008876AF">
            <w:pPr>
              <w:rPr>
                <w:rFonts w:ascii="Arial" w:hAnsi="Arial" w:cs="Arial"/>
                <w:sz w:val="18"/>
                <w:szCs w:val="18"/>
              </w:rPr>
            </w:pPr>
            <w:r>
              <w:rPr>
                <w:rFonts w:ascii="Arial" w:hAnsi="Arial" w:cs="Arial"/>
                <w:sz w:val="18"/>
                <w:szCs w:val="18"/>
              </w:rPr>
              <w:t>hudební a pohybová improvizace</w:t>
            </w:r>
          </w:p>
          <w:p w14:paraId="0A834DFF" w14:textId="77777777" w:rsidR="008876AF" w:rsidRDefault="008876AF">
            <w:pPr>
              <w:rPr>
                <w:rFonts w:ascii="Arial" w:hAnsi="Arial" w:cs="Arial"/>
                <w:sz w:val="18"/>
                <w:szCs w:val="18"/>
              </w:rPr>
            </w:pPr>
          </w:p>
          <w:p w14:paraId="6A53F59E" w14:textId="77777777" w:rsidR="008876AF" w:rsidRDefault="008876AF">
            <w:pPr>
              <w:rPr>
                <w:rFonts w:ascii="Arial" w:hAnsi="Arial" w:cs="Arial"/>
                <w:sz w:val="18"/>
                <w:szCs w:val="18"/>
              </w:rPr>
            </w:pPr>
          </w:p>
          <w:p w14:paraId="3202A144" w14:textId="77777777" w:rsidR="008876AF" w:rsidRDefault="008876AF">
            <w:pPr>
              <w:rPr>
                <w:rFonts w:ascii="Arial" w:hAnsi="Arial" w:cs="Arial"/>
                <w:sz w:val="18"/>
                <w:szCs w:val="18"/>
              </w:rPr>
            </w:pPr>
          </w:p>
          <w:p w14:paraId="29F172A4" w14:textId="77777777" w:rsidR="008876AF" w:rsidRDefault="008876AF">
            <w:pPr>
              <w:rPr>
                <w:rFonts w:ascii="Arial" w:hAnsi="Arial" w:cs="Arial"/>
                <w:sz w:val="18"/>
                <w:szCs w:val="18"/>
              </w:rPr>
            </w:pPr>
            <w:r>
              <w:rPr>
                <w:rFonts w:ascii="Arial" w:hAnsi="Arial" w:cs="Arial"/>
                <w:sz w:val="18"/>
                <w:szCs w:val="18"/>
              </w:rPr>
              <w:t>Hudba vokální, instrumentální, lidský hlas, hudební nástroj, poslech</w:t>
            </w:r>
          </w:p>
          <w:p w14:paraId="2EC7B540" w14:textId="77777777" w:rsidR="008876AF" w:rsidRDefault="008876AF">
            <w:pPr>
              <w:rPr>
                <w:rFonts w:ascii="Arial" w:hAnsi="Arial" w:cs="Arial"/>
                <w:sz w:val="18"/>
                <w:szCs w:val="18"/>
              </w:rPr>
            </w:pPr>
          </w:p>
          <w:p w14:paraId="3E813084" w14:textId="77777777" w:rsidR="008876AF" w:rsidRDefault="008876AF">
            <w:pPr>
              <w:rPr>
                <w:rFonts w:ascii="Arial" w:hAnsi="Arial" w:cs="Arial"/>
                <w:sz w:val="18"/>
                <w:szCs w:val="18"/>
              </w:rPr>
            </w:pPr>
          </w:p>
          <w:p w14:paraId="7D2F10BD" w14:textId="77777777" w:rsidR="008876AF" w:rsidRDefault="008876AF">
            <w:pPr>
              <w:rPr>
                <w:rFonts w:ascii="Arial" w:hAnsi="Arial" w:cs="Arial"/>
                <w:sz w:val="18"/>
                <w:szCs w:val="18"/>
              </w:rPr>
            </w:pPr>
          </w:p>
          <w:p w14:paraId="11A22C3B" w14:textId="77777777" w:rsidR="008876AF" w:rsidRDefault="008876AF">
            <w:pPr>
              <w:rPr>
                <w:rFonts w:ascii="Arial" w:hAnsi="Arial" w:cs="Arial"/>
                <w:sz w:val="18"/>
                <w:szCs w:val="18"/>
              </w:rPr>
            </w:pPr>
          </w:p>
          <w:p w14:paraId="158799CB" w14:textId="77777777" w:rsidR="008876AF" w:rsidRDefault="008876AF">
            <w:pPr>
              <w:rPr>
                <w:rFonts w:ascii="Arial" w:hAnsi="Arial" w:cs="Arial"/>
                <w:sz w:val="18"/>
                <w:szCs w:val="18"/>
              </w:rPr>
            </w:pPr>
            <w:r>
              <w:rPr>
                <w:rFonts w:ascii="Arial" w:hAnsi="Arial" w:cs="Arial"/>
                <w:sz w:val="18"/>
                <w:szCs w:val="18"/>
              </w:rPr>
              <w:t>Hudební styl – ukolébavka, pochod</w:t>
            </w:r>
          </w:p>
          <w:p w14:paraId="0E23C9BB" w14:textId="77777777" w:rsidR="008876AF" w:rsidRDefault="008876AF">
            <w:pPr>
              <w:rPr>
                <w:rFonts w:ascii="Arial" w:hAnsi="Arial" w:cs="Arial"/>
                <w:sz w:val="18"/>
                <w:szCs w:val="18"/>
              </w:rPr>
            </w:pPr>
          </w:p>
          <w:p w14:paraId="6AF96227" w14:textId="77777777" w:rsidR="008876AF" w:rsidRDefault="008876AF">
            <w:pPr>
              <w:rPr>
                <w:rFonts w:ascii="Arial" w:hAnsi="Arial" w:cs="Arial"/>
                <w:sz w:val="18"/>
                <w:szCs w:val="18"/>
              </w:rPr>
            </w:pPr>
            <w:r>
              <w:rPr>
                <w:rFonts w:ascii="Arial" w:hAnsi="Arial" w:cs="Arial"/>
                <w:sz w:val="18"/>
                <w:szCs w:val="18"/>
              </w:rPr>
              <w:t>Zápis do notové osnovy</w:t>
            </w:r>
          </w:p>
          <w:p w14:paraId="7254647C" w14:textId="77777777" w:rsidR="00BD490F" w:rsidRDefault="00BD490F">
            <w:pPr>
              <w:rPr>
                <w:rFonts w:ascii="Arial" w:hAnsi="Arial" w:cs="Arial"/>
                <w:sz w:val="18"/>
                <w:szCs w:val="18"/>
              </w:rPr>
            </w:pPr>
          </w:p>
          <w:p w14:paraId="533FD3F2" w14:textId="77777777" w:rsidR="00BD490F" w:rsidRDefault="00BD490F">
            <w:pPr>
              <w:rPr>
                <w:rFonts w:ascii="Arial" w:hAnsi="Arial" w:cs="Arial"/>
                <w:sz w:val="18"/>
                <w:szCs w:val="18"/>
              </w:rPr>
            </w:pPr>
          </w:p>
          <w:p w14:paraId="2FD6CA6A" w14:textId="77777777" w:rsidR="00BD490F" w:rsidRDefault="00BD490F">
            <w:pPr>
              <w:rPr>
                <w:rFonts w:ascii="Arial" w:hAnsi="Arial" w:cs="Arial"/>
                <w:sz w:val="18"/>
                <w:szCs w:val="18"/>
              </w:rPr>
            </w:pPr>
          </w:p>
          <w:p w14:paraId="1072B6EE" w14:textId="77777777" w:rsidR="00BD490F" w:rsidRDefault="00BD490F">
            <w:pPr>
              <w:rPr>
                <w:rFonts w:ascii="Arial" w:hAnsi="Arial" w:cs="Arial"/>
                <w:sz w:val="18"/>
                <w:szCs w:val="18"/>
              </w:rPr>
            </w:pPr>
          </w:p>
          <w:p w14:paraId="104CBD5A" w14:textId="77777777" w:rsidR="00BD490F" w:rsidRDefault="00BD490F">
            <w:pPr>
              <w:rPr>
                <w:rFonts w:ascii="Arial" w:hAnsi="Arial" w:cs="Arial"/>
                <w:sz w:val="18"/>
                <w:szCs w:val="18"/>
              </w:rPr>
            </w:pPr>
          </w:p>
          <w:p w14:paraId="4D4F60DB" w14:textId="77777777" w:rsidR="00BD490F" w:rsidRDefault="00BD490F">
            <w:pPr>
              <w:rPr>
                <w:rFonts w:ascii="Arial" w:hAnsi="Arial" w:cs="Arial"/>
                <w:sz w:val="18"/>
                <w:szCs w:val="18"/>
              </w:rPr>
            </w:pPr>
          </w:p>
          <w:p w14:paraId="0DFEBB44" w14:textId="4F70068D" w:rsidR="00BD490F" w:rsidRDefault="00BD490F">
            <w:pPr>
              <w:rPr>
                <w:rFonts w:ascii="Arial" w:hAnsi="Arial" w:cs="Arial"/>
                <w:sz w:val="18"/>
                <w:szCs w:val="18"/>
              </w:rPr>
            </w:pPr>
            <w:r>
              <w:rPr>
                <w:rFonts w:ascii="Arial" w:hAnsi="Arial" w:cs="Arial"/>
                <w:sz w:val="18"/>
                <w:szCs w:val="18"/>
              </w:rPr>
              <w:t>H</w:t>
            </w:r>
            <w:r w:rsidRPr="00BD490F">
              <w:rPr>
                <w:rFonts w:ascii="Arial" w:hAnsi="Arial" w:cs="Arial"/>
                <w:sz w:val="18"/>
                <w:szCs w:val="18"/>
              </w:rPr>
              <w:t>udební doprovody vhodných lidových a umělých písní interpretované učitelem, případně učitelem ve spolupráci s žáky na akustické i elektronické nástroje nebo vytvořené v hudebních aplikacích</w:t>
            </w:r>
            <w:r w:rsidR="00C66DEC">
              <w:rPr>
                <w:rFonts w:ascii="Arial" w:hAnsi="Arial" w:cs="Arial"/>
                <w:sz w:val="18"/>
                <w:szCs w:val="18"/>
              </w:rPr>
              <w:t>.</w:t>
            </w:r>
          </w:p>
        </w:tc>
        <w:tc>
          <w:tcPr>
            <w:tcW w:w="4860" w:type="dxa"/>
            <w:tcBorders>
              <w:top w:val="single" w:sz="4" w:space="0" w:color="auto"/>
              <w:left w:val="single" w:sz="4" w:space="0" w:color="auto"/>
              <w:bottom w:val="single" w:sz="4" w:space="0" w:color="auto"/>
              <w:right w:val="single" w:sz="4" w:space="0" w:color="auto"/>
            </w:tcBorders>
          </w:tcPr>
          <w:p w14:paraId="0062D941" w14:textId="56999365" w:rsidR="008876AF" w:rsidRDefault="00397B1F">
            <w:pPr>
              <w:rPr>
                <w:rFonts w:ascii="Arial" w:hAnsi="Arial" w:cs="Arial"/>
                <w:sz w:val="18"/>
                <w:szCs w:val="18"/>
              </w:rPr>
            </w:pPr>
            <w:r>
              <w:rPr>
                <w:rFonts w:ascii="Arial" w:hAnsi="Arial" w:cs="Arial"/>
                <w:sz w:val="18"/>
                <w:szCs w:val="18"/>
              </w:rPr>
              <w:lastRenderedPageBreak/>
              <w:t>OSV – Kreativita</w:t>
            </w:r>
          </w:p>
          <w:p w14:paraId="6B3532E8" w14:textId="77777777" w:rsidR="008876AF" w:rsidRDefault="008876AF">
            <w:pPr>
              <w:numPr>
                <w:ilvl w:val="0"/>
                <w:numId w:val="120"/>
              </w:numPr>
              <w:rPr>
                <w:rFonts w:ascii="Arial" w:hAnsi="Arial" w:cs="Arial"/>
                <w:sz w:val="18"/>
                <w:szCs w:val="18"/>
              </w:rPr>
            </w:pPr>
            <w:r>
              <w:rPr>
                <w:rFonts w:ascii="Arial" w:hAnsi="Arial" w:cs="Arial"/>
                <w:sz w:val="18"/>
                <w:szCs w:val="18"/>
              </w:rPr>
              <w:t>Mezilidské vztahy</w:t>
            </w:r>
          </w:p>
          <w:p w14:paraId="72EED322" w14:textId="77777777" w:rsidR="008876AF" w:rsidRDefault="008876AF">
            <w:pPr>
              <w:numPr>
                <w:ilvl w:val="0"/>
                <w:numId w:val="120"/>
              </w:numPr>
              <w:rPr>
                <w:rFonts w:ascii="Arial" w:hAnsi="Arial" w:cs="Arial"/>
                <w:sz w:val="18"/>
                <w:szCs w:val="18"/>
              </w:rPr>
            </w:pPr>
            <w:r>
              <w:rPr>
                <w:rFonts w:ascii="Arial" w:hAnsi="Arial" w:cs="Arial"/>
                <w:sz w:val="18"/>
                <w:szCs w:val="18"/>
              </w:rPr>
              <w:t>Komunikace</w:t>
            </w:r>
          </w:p>
          <w:p w14:paraId="4F26BA4F" w14:textId="77777777" w:rsidR="008876AF" w:rsidRDefault="008876AF">
            <w:pPr>
              <w:rPr>
                <w:rFonts w:ascii="Arial" w:hAnsi="Arial" w:cs="Arial"/>
                <w:sz w:val="18"/>
                <w:szCs w:val="18"/>
              </w:rPr>
            </w:pPr>
          </w:p>
          <w:p w14:paraId="1BC64563" w14:textId="77777777" w:rsidR="008876AF" w:rsidRDefault="008876AF">
            <w:pPr>
              <w:rPr>
                <w:rFonts w:ascii="Arial" w:hAnsi="Arial" w:cs="Arial"/>
                <w:sz w:val="18"/>
                <w:szCs w:val="18"/>
              </w:rPr>
            </w:pPr>
          </w:p>
          <w:p w14:paraId="2060B4E4" w14:textId="77777777" w:rsidR="008876AF" w:rsidRDefault="008876AF">
            <w:pPr>
              <w:rPr>
                <w:rFonts w:ascii="Arial" w:hAnsi="Arial" w:cs="Arial"/>
                <w:sz w:val="18"/>
                <w:szCs w:val="18"/>
              </w:rPr>
            </w:pPr>
          </w:p>
          <w:p w14:paraId="39086512" w14:textId="77777777" w:rsidR="008876AF" w:rsidRDefault="008876AF">
            <w:pPr>
              <w:rPr>
                <w:rFonts w:ascii="Arial" w:hAnsi="Arial" w:cs="Arial"/>
                <w:sz w:val="18"/>
                <w:szCs w:val="18"/>
              </w:rPr>
            </w:pPr>
          </w:p>
          <w:p w14:paraId="121A4001" w14:textId="77777777" w:rsidR="008876AF" w:rsidRDefault="008876AF">
            <w:pPr>
              <w:rPr>
                <w:rFonts w:ascii="Arial" w:hAnsi="Arial" w:cs="Arial"/>
                <w:sz w:val="18"/>
                <w:szCs w:val="18"/>
              </w:rPr>
            </w:pPr>
          </w:p>
        </w:tc>
      </w:tr>
    </w:tbl>
    <w:p w14:paraId="2FBED535" w14:textId="77777777" w:rsidR="008876AF" w:rsidRDefault="008876AF" w:rsidP="008876AF">
      <w:r>
        <w:rPr>
          <w:b/>
          <w:i/>
        </w:rPr>
        <w:lastRenderedPageBreak/>
        <w:br w:type="page"/>
      </w:r>
    </w:p>
    <w:tbl>
      <w:tblPr>
        <w:tblW w:w="142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49"/>
        <w:gridCol w:w="11371"/>
      </w:tblGrid>
      <w:tr w:rsidR="008876AF" w14:paraId="23A32988" w14:textId="77777777" w:rsidTr="008876AF">
        <w:tc>
          <w:tcPr>
            <w:tcW w:w="2849" w:type="dxa"/>
            <w:tcBorders>
              <w:top w:val="double" w:sz="4" w:space="0" w:color="auto"/>
              <w:left w:val="double" w:sz="4" w:space="0" w:color="auto"/>
              <w:bottom w:val="double" w:sz="4" w:space="0" w:color="auto"/>
              <w:right w:val="double" w:sz="4" w:space="0" w:color="auto"/>
            </w:tcBorders>
            <w:hideMark/>
          </w:tcPr>
          <w:p w14:paraId="47062D97" w14:textId="77777777" w:rsidR="008876AF" w:rsidRDefault="008876AF">
            <w:pPr>
              <w:jc w:val="both"/>
              <w:rPr>
                <w:rFonts w:ascii="Arial" w:hAnsi="Arial" w:cs="Arial"/>
                <w:b/>
                <w:sz w:val="18"/>
                <w:szCs w:val="18"/>
              </w:rPr>
            </w:pPr>
            <w:r>
              <w:rPr>
                <w:rFonts w:ascii="Arial" w:hAnsi="Arial" w:cs="Arial"/>
                <w:b/>
                <w:sz w:val="18"/>
                <w:szCs w:val="18"/>
              </w:rPr>
              <w:lastRenderedPageBreak/>
              <w:t>Vzdělávací oblast:</w:t>
            </w:r>
          </w:p>
        </w:tc>
        <w:tc>
          <w:tcPr>
            <w:tcW w:w="11371" w:type="dxa"/>
            <w:tcBorders>
              <w:top w:val="double" w:sz="4" w:space="0" w:color="auto"/>
              <w:left w:val="double" w:sz="4" w:space="0" w:color="auto"/>
              <w:bottom w:val="double" w:sz="4" w:space="0" w:color="auto"/>
              <w:right w:val="double" w:sz="4" w:space="0" w:color="auto"/>
            </w:tcBorders>
            <w:hideMark/>
          </w:tcPr>
          <w:p w14:paraId="530FE3CE" w14:textId="77777777" w:rsidR="008876AF" w:rsidRDefault="008876AF">
            <w:pPr>
              <w:jc w:val="both"/>
              <w:rPr>
                <w:rFonts w:ascii="Arial" w:hAnsi="Arial" w:cs="Arial"/>
                <w:sz w:val="18"/>
                <w:szCs w:val="18"/>
              </w:rPr>
            </w:pPr>
            <w:r>
              <w:rPr>
                <w:rFonts w:ascii="Arial" w:hAnsi="Arial" w:cs="Arial"/>
                <w:sz w:val="18"/>
                <w:szCs w:val="18"/>
              </w:rPr>
              <w:t>Umění a kultura</w:t>
            </w:r>
          </w:p>
        </w:tc>
      </w:tr>
      <w:tr w:rsidR="008876AF" w14:paraId="5EC1A15A" w14:textId="77777777" w:rsidTr="008876AF">
        <w:tc>
          <w:tcPr>
            <w:tcW w:w="2849" w:type="dxa"/>
            <w:tcBorders>
              <w:top w:val="double" w:sz="4" w:space="0" w:color="auto"/>
              <w:left w:val="double" w:sz="4" w:space="0" w:color="auto"/>
              <w:bottom w:val="double" w:sz="4" w:space="0" w:color="auto"/>
              <w:right w:val="double" w:sz="4" w:space="0" w:color="auto"/>
            </w:tcBorders>
            <w:hideMark/>
          </w:tcPr>
          <w:p w14:paraId="457D1C20" w14:textId="77777777" w:rsidR="008876AF" w:rsidRDefault="008876AF">
            <w:pPr>
              <w:jc w:val="both"/>
              <w:rPr>
                <w:rFonts w:ascii="Arial" w:hAnsi="Arial" w:cs="Arial"/>
                <w:b/>
                <w:sz w:val="18"/>
                <w:szCs w:val="18"/>
              </w:rPr>
            </w:pPr>
            <w:r>
              <w:rPr>
                <w:rFonts w:ascii="Arial" w:hAnsi="Arial" w:cs="Arial"/>
                <w:b/>
                <w:sz w:val="18"/>
                <w:szCs w:val="18"/>
              </w:rPr>
              <w:t>Vyučovací předmět:</w:t>
            </w:r>
          </w:p>
        </w:tc>
        <w:tc>
          <w:tcPr>
            <w:tcW w:w="11371" w:type="dxa"/>
            <w:tcBorders>
              <w:top w:val="double" w:sz="4" w:space="0" w:color="auto"/>
              <w:left w:val="double" w:sz="4" w:space="0" w:color="auto"/>
              <w:bottom w:val="double" w:sz="4" w:space="0" w:color="auto"/>
              <w:right w:val="double" w:sz="4" w:space="0" w:color="auto"/>
            </w:tcBorders>
            <w:hideMark/>
          </w:tcPr>
          <w:p w14:paraId="6BACC9AB" w14:textId="77777777" w:rsidR="008876AF" w:rsidRPr="00A17E36" w:rsidRDefault="008876AF">
            <w:pPr>
              <w:jc w:val="both"/>
              <w:rPr>
                <w:rFonts w:ascii="Arial" w:hAnsi="Arial" w:cs="Arial"/>
                <w:b/>
                <w:color w:val="FFC000"/>
                <w:sz w:val="18"/>
                <w:szCs w:val="18"/>
              </w:rPr>
            </w:pPr>
            <w:r w:rsidRPr="00A17E36">
              <w:rPr>
                <w:rFonts w:ascii="Arial" w:hAnsi="Arial" w:cs="Arial"/>
                <w:b/>
                <w:color w:val="FFC000"/>
                <w:sz w:val="18"/>
                <w:szCs w:val="18"/>
              </w:rPr>
              <w:t>Hudební výchova</w:t>
            </w:r>
          </w:p>
        </w:tc>
      </w:tr>
      <w:tr w:rsidR="008876AF" w14:paraId="4E478741" w14:textId="77777777" w:rsidTr="008876AF">
        <w:tc>
          <w:tcPr>
            <w:tcW w:w="2849" w:type="dxa"/>
            <w:tcBorders>
              <w:top w:val="double" w:sz="4" w:space="0" w:color="auto"/>
              <w:left w:val="double" w:sz="4" w:space="0" w:color="auto"/>
              <w:bottom w:val="double" w:sz="4" w:space="0" w:color="auto"/>
              <w:right w:val="double" w:sz="4" w:space="0" w:color="auto"/>
            </w:tcBorders>
            <w:hideMark/>
          </w:tcPr>
          <w:p w14:paraId="4557D9D4" w14:textId="77777777" w:rsidR="008876AF" w:rsidRDefault="008876AF">
            <w:pPr>
              <w:jc w:val="both"/>
              <w:rPr>
                <w:rFonts w:ascii="Arial" w:hAnsi="Arial" w:cs="Arial"/>
                <w:b/>
                <w:sz w:val="18"/>
                <w:szCs w:val="18"/>
              </w:rPr>
            </w:pPr>
            <w:r>
              <w:rPr>
                <w:rFonts w:ascii="Arial" w:hAnsi="Arial" w:cs="Arial"/>
                <w:b/>
                <w:sz w:val="18"/>
                <w:szCs w:val="18"/>
              </w:rPr>
              <w:t xml:space="preserve">Ročník-období: </w:t>
            </w:r>
          </w:p>
        </w:tc>
        <w:tc>
          <w:tcPr>
            <w:tcW w:w="11371" w:type="dxa"/>
            <w:tcBorders>
              <w:top w:val="double" w:sz="4" w:space="0" w:color="auto"/>
              <w:left w:val="double" w:sz="4" w:space="0" w:color="auto"/>
              <w:bottom w:val="double" w:sz="4" w:space="0" w:color="auto"/>
              <w:right w:val="double" w:sz="4" w:space="0" w:color="auto"/>
            </w:tcBorders>
            <w:hideMark/>
          </w:tcPr>
          <w:p w14:paraId="564C7594" w14:textId="77777777" w:rsidR="008876AF" w:rsidRDefault="008876AF">
            <w:pPr>
              <w:jc w:val="both"/>
              <w:rPr>
                <w:rFonts w:ascii="Arial" w:hAnsi="Arial" w:cs="Arial"/>
                <w:sz w:val="18"/>
                <w:szCs w:val="18"/>
              </w:rPr>
            </w:pPr>
            <w:r>
              <w:rPr>
                <w:rFonts w:ascii="Arial" w:hAnsi="Arial" w:cs="Arial"/>
                <w:b/>
                <w:color w:val="FF0000"/>
                <w:sz w:val="18"/>
                <w:szCs w:val="18"/>
              </w:rPr>
              <w:t>2. ročník</w:t>
            </w:r>
            <w:r>
              <w:rPr>
                <w:rFonts w:ascii="Arial" w:hAnsi="Arial" w:cs="Arial"/>
                <w:sz w:val="18"/>
                <w:szCs w:val="18"/>
              </w:rPr>
              <w:t xml:space="preserve"> – 1.období</w:t>
            </w:r>
          </w:p>
        </w:tc>
      </w:tr>
    </w:tbl>
    <w:p w14:paraId="291CB64F" w14:textId="77777777" w:rsidR="008876AF" w:rsidRDefault="008876AF" w:rsidP="008876AF">
      <w:pPr>
        <w:spacing w:line="360" w:lineRule="auto"/>
        <w:rPr>
          <w:rFonts w:ascii="Arial" w:hAnsi="Arial" w:cs="Arial"/>
          <w:sz w:val="18"/>
          <w:szCs w:val="18"/>
        </w:rPr>
      </w:pPr>
    </w:p>
    <w:p w14:paraId="4D8ACB8A" w14:textId="77777777" w:rsidR="008876AF" w:rsidRDefault="008876AF" w:rsidP="008876AF">
      <w:pPr>
        <w:spacing w:line="360" w:lineRule="auto"/>
        <w:outlineLvl w:val="0"/>
        <w:rPr>
          <w:rFonts w:ascii="Arial" w:hAnsi="Arial" w:cs="Arial"/>
          <w:b/>
          <w:sz w:val="18"/>
          <w:szCs w:val="18"/>
        </w:rPr>
      </w:pPr>
      <w:r>
        <w:rPr>
          <w:rFonts w:ascii="Arial" w:hAnsi="Arial" w:cs="Arial"/>
          <w:b/>
          <w:sz w:val="18"/>
          <w:szCs w:val="18"/>
        </w:rPr>
        <w:t>Očekávané výstupy předmětu</w:t>
      </w:r>
    </w:p>
    <w:p w14:paraId="60AF5AFA" w14:textId="77777777" w:rsidR="008876AF" w:rsidRDefault="008876AF" w:rsidP="008876AF">
      <w:pPr>
        <w:pStyle w:val="Zkladntext"/>
        <w:rPr>
          <w:rFonts w:ascii="Arial" w:hAnsi="Arial" w:cs="Arial"/>
          <w:sz w:val="18"/>
          <w:szCs w:val="18"/>
        </w:rPr>
      </w:pPr>
      <w:r>
        <w:rPr>
          <w:rFonts w:ascii="Arial" w:hAnsi="Arial" w:cs="Arial"/>
          <w:sz w:val="18"/>
          <w:szCs w:val="18"/>
        </w:rPr>
        <w:t xml:space="preserve">Na konci 1. období základního </w:t>
      </w:r>
      <w:proofErr w:type="gramStart"/>
      <w:r>
        <w:rPr>
          <w:rFonts w:ascii="Arial" w:hAnsi="Arial" w:cs="Arial"/>
          <w:sz w:val="18"/>
          <w:szCs w:val="18"/>
        </w:rPr>
        <w:t>vzdělávání  žák</w:t>
      </w:r>
      <w:proofErr w:type="gramEnd"/>
      <w:r>
        <w:rPr>
          <w:rFonts w:ascii="Arial" w:hAnsi="Arial" w:cs="Arial"/>
          <w:sz w:val="18"/>
          <w:szCs w:val="18"/>
        </w:rPr>
        <w:t>:</w:t>
      </w:r>
    </w:p>
    <w:p w14:paraId="42420D99" w14:textId="77777777" w:rsidR="008876AF" w:rsidRDefault="008876AF" w:rsidP="008876AF">
      <w:pPr>
        <w:pStyle w:val="Zkladntext"/>
        <w:rPr>
          <w:rFonts w:ascii="Arial" w:hAnsi="Arial" w:cs="Arial"/>
          <w:sz w:val="18"/>
          <w:szCs w:val="18"/>
        </w:rPr>
      </w:pPr>
    </w:p>
    <w:p w14:paraId="7B108C2E" w14:textId="58E5C472" w:rsidR="008876AF" w:rsidRDefault="008876AF">
      <w:pPr>
        <w:pStyle w:val="Styl11bTunKurzvaVp"/>
        <w:numPr>
          <w:ilvl w:val="0"/>
          <w:numId w:val="117"/>
        </w:numPr>
        <w:tabs>
          <w:tab w:val="left" w:pos="417"/>
        </w:tabs>
        <w:rPr>
          <w:rFonts w:ascii="Arial" w:hAnsi="Arial" w:cs="Arial"/>
          <w:b w:val="0"/>
          <w:sz w:val="18"/>
          <w:szCs w:val="18"/>
        </w:rPr>
      </w:pPr>
      <w:r>
        <w:rPr>
          <w:rFonts w:ascii="Arial" w:hAnsi="Arial" w:cs="Arial"/>
          <w:b w:val="0"/>
          <w:sz w:val="18"/>
          <w:szCs w:val="18"/>
        </w:rPr>
        <w:t>zpívá v jednohlase</w:t>
      </w:r>
    </w:p>
    <w:p w14:paraId="44DECC9A" w14:textId="0FC4EF36" w:rsidR="008876AF" w:rsidRDefault="008876AF">
      <w:pPr>
        <w:pStyle w:val="Styl11bTunKurzvaVp"/>
        <w:numPr>
          <w:ilvl w:val="0"/>
          <w:numId w:val="117"/>
        </w:numPr>
        <w:tabs>
          <w:tab w:val="left" w:pos="417"/>
        </w:tabs>
        <w:rPr>
          <w:rFonts w:ascii="Arial" w:hAnsi="Arial" w:cs="Arial"/>
          <w:b w:val="0"/>
          <w:sz w:val="18"/>
          <w:szCs w:val="18"/>
        </w:rPr>
      </w:pPr>
      <w:r>
        <w:rPr>
          <w:rFonts w:ascii="Arial" w:hAnsi="Arial" w:cs="Arial"/>
          <w:b w:val="0"/>
          <w:sz w:val="18"/>
          <w:szCs w:val="18"/>
        </w:rPr>
        <w:t>rytmizuje a melodizuje jednoduché texty</w:t>
      </w:r>
    </w:p>
    <w:p w14:paraId="10A82D6B" w14:textId="77777777" w:rsidR="008876AF" w:rsidRDefault="008876AF">
      <w:pPr>
        <w:pStyle w:val="Styl11bTunKurzvaVp"/>
        <w:numPr>
          <w:ilvl w:val="0"/>
          <w:numId w:val="117"/>
        </w:numPr>
        <w:tabs>
          <w:tab w:val="left" w:pos="417"/>
        </w:tabs>
        <w:rPr>
          <w:rFonts w:ascii="Arial" w:hAnsi="Arial" w:cs="Arial"/>
          <w:b w:val="0"/>
          <w:sz w:val="18"/>
          <w:szCs w:val="18"/>
        </w:rPr>
      </w:pPr>
      <w:r>
        <w:rPr>
          <w:rFonts w:ascii="Arial" w:hAnsi="Arial" w:cs="Arial"/>
          <w:b w:val="0"/>
          <w:sz w:val="18"/>
          <w:szCs w:val="18"/>
        </w:rPr>
        <w:t>reaguje pohybem na znějící hudbu, pohybem vyjadřuje metrum, tempo, dynamiku, směr melodie</w:t>
      </w:r>
    </w:p>
    <w:p w14:paraId="1EE319B2" w14:textId="77777777" w:rsidR="008876AF" w:rsidRDefault="008876AF">
      <w:pPr>
        <w:pStyle w:val="Styl11bTunKurzvaVp"/>
        <w:numPr>
          <w:ilvl w:val="0"/>
          <w:numId w:val="117"/>
        </w:numPr>
        <w:tabs>
          <w:tab w:val="left" w:pos="417"/>
        </w:tabs>
        <w:rPr>
          <w:rFonts w:ascii="Arial" w:hAnsi="Arial" w:cs="Arial"/>
          <w:b w:val="0"/>
          <w:sz w:val="18"/>
          <w:szCs w:val="18"/>
        </w:rPr>
      </w:pPr>
      <w:r>
        <w:rPr>
          <w:rFonts w:ascii="Arial" w:hAnsi="Arial" w:cs="Arial"/>
          <w:b w:val="0"/>
          <w:sz w:val="18"/>
          <w:szCs w:val="18"/>
        </w:rPr>
        <w:t>rozlišuje jednotlivé kvality tónů, rozpozná výrazné tempové a dynamické změny v proudu znějící hudby</w:t>
      </w:r>
    </w:p>
    <w:p w14:paraId="095D8182" w14:textId="22D3B788" w:rsidR="008876AF" w:rsidRDefault="008876AF">
      <w:pPr>
        <w:pStyle w:val="Styl11bTunKurzvaVp"/>
        <w:numPr>
          <w:ilvl w:val="0"/>
          <w:numId w:val="117"/>
        </w:numPr>
        <w:tabs>
          <w:tab w:val="left" w:pos="417"/>
        </w:tabs>
        <w:rPr>
          <w:rFonts w:ascii="Arial" w:hAnsi="Arial" w:cs="Arial"/>
          <w:b w:val="0"/>
          <w:sz w:val="18"/>
          <w:szCs w:val="18"/>
        </w:rPr>
      </w:pPr>
      <w:r>
        <w:rPr>
          <w:rFonts w:ascii="Arial" w:hAnsi="Arial" w:cs="Arial"/>
          <w:b w:val="0"/>
          <w:sz w:val="18"/>
          <w:szCs w:val="18"/>
        </w:rPr>
        <w:t>rozpozná v proudu znějící hudby některé hudební nástroje, odliší hudbu vokální, instrumentální a vokálně instrumentální</w:t>
      </w:r>
    </w:p>
    <w:p w14:paraId="2F34A6A9" w14:textId="258A7B76" w:rsidR="00A1680E" w:rsidRPr="00A1680E" w:rsidRDefault="00A1680E">
      <w:pPr>
        <w:pStyle w:val="Odstavecseseznamem"/>
        <w:numPr>
          <w:ilvl w:val="0"/>
          <w:numId w:val="117"/>
        </w:numPr>
        <w:rPr>
          <w:rFonts w:ascii="Arial" w:eastAsia="Times New Roman" w:hAnsi="Arial" w:cs="Arial"/>
          <w:bCs/>
          <w:i/>
          <w:sz w:val="18"/>
          <w:szCs w:val="18"/>
          <w:lang w:eastAsia="cs-CZ"/>
        </w:rPr>
      </w:pPr>
      <w:r w:rsidRPr="00A1680E">
        <w:rPr>
          <w:rFonts w:ascii="Arial" w:eastAsia="Times New Roman" w:hAnsi="Arial" w:cs="Arial"/>
          <w:bCs/>
          <w:i/>
          <w:sz w:val="18"/>
          <w:szCs w:val="18"/>
          <w:lang w:eastAsia="cs-CZ"/>
        </w:rPr>
        <w:t>využív</w:t>
      </w:r>
      <w:r>
        <w:rPr>
          <w:rFonts w:ascii="Arial" w:eastAsia="Times New Roman" w:hAnsi="Arial" w:cs="Arial"/>
          <w:bCs/>
          <w:i/>
          <w:sz w:val="18"/>
          <w:szCs w:val="18"/>
          <w:lang w:eastAsia="cs-CZ"/>
        </w:rPr>
        <w:t>á</w:t>
      </w:r>
      <w:r w:rsidRPr="00A1680E">
        <w:rPr>
          <w:rFonts w:ascii="Arial" w:eastAsia="Times New Roman" w:hAnsi="Arial" w:cs="Arial"/>
          <w:bCs/>
          <w:i/>
          <w:sz w:val="18"/>
          <w:szCs w:val="18"/>
          <w:lang w:eastAsia="cs-CZ"/>
        </w:rPr>
        <w:t xml:space="preserve"> snadno ovladatelné akustické i dostupné elektronické hudební nástroje k doprovodné hře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80"/>
        <w:gridCol w:w="4680"/>
      </w:tblGrid>
      <w:tr w:rsidR="008876AF" w14:paraId="2CDB59AC" w14:textId="77777777" w:rsidTr="008876AF">
        <w:tc>
          <w:tcPr>
            <w:tcW w:w="4788" w:type="dxa"/>
            <w:tcBorders>
              <w:top w:val="single" w:sz="4" w:space="0" w:color="auto"/>
              <w:left w:val="single" w:sz="4" w:space="0" w:color="auto"/>
              <w:bottom w:val="single" w:sz="4" w:space="0" w:color="auto"/>
              <w:right w:val="single" w:sz="4" w:space="0" w:color="auto"/>
            </w:tcBorders>
            <w:hideMark/>
          </w:tcPr>
          <w:p w14:paraId="633E0269" w14:textId="77777777" w:rsidR="008876AF" w:rsidRDefault="008876AF">
            <w:pPr>
              <w:jc w:val="center"/>
              <w:rPr>
                <w:rFonts w:ascii="Arial" w:hAnsi="Arial" w:cs="Arial"/>
                <w:b/>
                <w:sz w:val="18"/>
                <w:szCs w:val="18"/>
              </w:rPr>
            </w:pPr>
            <w:r>
              <w:rPr>
                <w:rFonts w:ascii="Arial" w:hAnsi="Arial" w:cs="Arial"/>
                <w:sz w:val="18"/>
                <w:szCs w:val="18"/>
              </w:rPr>
              <w:t> </w:t>
            </w:r>
          </w:p>
          <w:p w14:paraId="5CEF5A19" w14:textId="77777777" w:rsidR="008876AF" w:rsidRDefault="008876AF">
            <w:pPr>
              <w:jc w:val="center"/>
              <w:rPr>
                <w:rFonts w:ascii="Arial" w:hAnsi="Arial" w:cs="Arial"/>
                <w:b/>
                <w:sz w:val="18"/>
                <w:szCs w:val="18"/>
              </w:rPr>
            </w:pPr>
            <w:r>
              <w:rPr>
                <w:rFonts w:ascii="Arial" w:hAnsi="Arial" w:cs="Arial"/>
                <w:b/>
                <w:sz w:val="18"/>
                <w:szCs w:val="18"/>
              </w:rPr>
              <w:t>Očekávaný výstup žáka</w:t>
            </w:r>
          </w:p>
        </w:tc>
        <w:tc>
          <w:tcPr>
            <w:tcW w:w="4680" w:type="dxa"/>
            <w:tcBorders>
              <w:top w:val="single" w:sz="4" w:space="0" w:color="auto"/>
              <w:left w:val="single" w:sz="4" w:space="0" w:color="auto"/>
              <w:bottom w:val="single" w:sz="4" w:space="0" w:color="auto"/>
              <w:right w:val="single" w:sz="4" w:space="0" w:color="auto"/>
            </w:tcBorders>
          </w:tcPr>
          <w:p w14:paraId="656056C2" w14:textId="77777777" w:rsidR="008876AF" w:rsidRDefault="008876AF">
            <w:pPr>
              <w:jc w:val="center"/>
              <w:rPr>
                <w:rFonts w:ascii="Arial" w:hAnsi="Arial" w:cs="Arial"/>
                <w:b/>
                <w:sz w:val="18"/>
                <w:szCs w:val="18"/>
              </w:rPr>
            </w:pPr>
          </w:p>
          <w:p w14:paraId="3BED3CF9" w14:textId="77777777" w:rsidR="008876AF" w:rsidRDefault="008876AF">
            <w:pPr>
              <w:jc w:val="center"/>
              <w:rPr>
                <w:rFonts w:ascii="Arial" w:hAnsi="Arial" w:cs="Arial"/>
                <w:b/>
                <w:sz w:val="18"/>
                <w:szCs w:val="18"/>
              </w:rPr>
            </w:pPr>
            <w:r>
              <w:rPr>
                <w:rFonts w:ascii="Arial" w:hAnsi="Arial" w:cs="Arial"/>
                <w:b/>
                <w:sz w:val="18"/>
                <w:szCs w:val="18"/>
              </w:rPr>
              <w:t>Učivo</w:t>
            </w:r>
          </w:p>
        </w:tc>
        <w:tc>
          <w:tcPr>
            <w:tcW w:w="4680" w:type="dxa"/>
            <w:tcBorders>
              <w:top w:val="single" w:sz="4" w:space="0" w:color="auto"/>
              <w:left w:val="single" w:sz="4" w:space="0" w:color="auto"/>
              <w:bottom w:val="single" w:sz="4" w:space="0" w:color="auto"/>
              <w:right w:val="single" w:sz="4" w:space="0" w:color="auto"/>
            </w:tcBorders>
          </w:tcPr>
          <w:p w14:paraId="1748F6E6" w14:textId="77777777" w:rsidR="008876AF" w:rsidRDefault="008876AF">
            <w:pPr>
              <w:jc w:val="center"/>
              <w:rPr>
                <w:rFonts w:ascii="Arial" w:hAnsi="Arial" w:cs="Arial"/>
                <w:b/>
                <w:sz w:val="18"/>
                <w:szCs w:val="18"/>
              </w:rPr>
            </w:pPr>
          </w:p>
          <w:p w14:paraId="6534923F" w14:textId="77777777" w:rsidR="008876AF" w:rsidRDefault="008876AF">
            <w:pPr>
              <w:jc w:val="center"/>
              <w:rPr>
                <w:rFonts w:ascii="Arial" w:hAnsi="Arial" w:cs="Arial"/>
                <w:b/>
                <w:sz w:val="18"/>
                <w:szCs w:val="18"/>
              </w:rPr>
            </w:pPr>
            <w:r>
              <w:rPr>
                <w:rFonts w:ascii="Arial" w:hAnsi="Arial" w:cs="Arial"/>
                <w:b/>
                <w:sz w:val="18"/>
                <w:szCs w:val="18"/>
              </w:rPr>
              <w:t>Průřezová témata, mezipředmětové vztahy</w:t>
            </w:r>
          </w:p>
        </w:tc>
      </w:tr>
      <w:tr w:rsidR="008876AF" w14:paraId="4C4BF24B" w14:textId="77777777" w:rsidTr="008876AF">
        <w:tc>
          <w:tcPr>
            <w:tcW w:w="4788" w:type="dxa"/>
            <w:tcBorders>
              <w:top w:val="single" w:sz="4" w:space="0" w:color="auto"/>
              <w:left w:val="single" w:sz="4" w:space="0" w:color="auto"/>
              <w:bottom w:val="single" w:sz="4" w:space="0" w:color="auto"/>
              <w:right w:val="single" w:sz="4" w:space="0" w:color="auto"/>
            </w:tcBorders>
            <w:hideMark/>
          </w:tcPr>
          <w:p w14:paraId="760BECB4" w14:textId="77777777" w:rsidR="008876AF" w:rsidRDefault="008876AF">
            <w:pPr>
              <w:numPr>
                <w:ilvl w:val="0"/>
                <w:numId w:val="121"/>
              </w:numPr>
              <w:rPr>
                <w:rFonts w:ascii="Arial" w:hAnsi="Arial" w:cs="Arial"/>
                <w:sz w:val="18"/>
                <w:szCs w:val="18"/>
              </w:rPr>
            </w:pPr>
            <w:r>
              <w:rPr>
                <w:rFonts w:ascii="Arial" w:hAnsi="Arial" w:cs="Arial"/>
                <w:sz w:val="18"/>
                <w:szCs w:val="18"/>
              </w:rPr>
              <w:t xml:space="preserve">správně </w:t>
            </w:r>
            <w:proofErr w:type="gramStart"/>
            <w:r>
              <w:rPr>
                <w:rFonts w:ascii="Arial" w:hAnsi="Arial" w:cs="Arial"/>
                <w:sz w:val="18"/>
                <w:szCs w:val="18"/>
              </w:rPr>
              <w:t>dýchá ( rovně</w:t>
            </w:r>
            <w:proofErr w:type="gramEnd"/>
            <w:r>
              <w:rPr>
                <w:rFonts w:ascii="Arial" w:hAnsi="Arial" w:cs="Arial"/>
                <w:sz w:val="18"/>
                <w:szCs w:val="18"/>
              </w:rPr>
              <w:t xml:space="preserve"> sedí nebo stojí, při nádechu nezvedá ramena, nadechuje se neslyšně nosem, dýchá do břicha)</w:t>
            </w:r>
          </w:p>
          <w:p w14:paraId="4284B1B2" w14:textId="77777777" w:rsidR="008876AF" w:rsidRDefault="008876AF">
            <w:pPr>
              <w:numPr>
                <w:ilvl w:val="0"/>
                <w:numId w:val="121"/>
              </w:numPr>
              <w:rPr>
                <w:rFonts w:ascii="Arial" w:hAnsi="Arial" w:cs="Arial"/>
                <w:sz w:val="18"/>
                <w:szCs w:val="18"/>
              </w:rPr>
            </w:pPr>
            <w:r>
              <w:rPr>
                <w:rFonts w:ascii="Arial" w:hAnsi="Arial" w:cs="Arial"/>
                <w:sz w:val="18"/>
                <w:szCs w:val="18"/>
              </w:rPr>
              <w:t xml:space="preserve">správně tvoří hlavový tón a rozvíjí ho – měkké nasazení, </w:t>
            </w:r>
            <w:proofErr w:type="gramStart"/>
            <w:r>
              <w:rPr>
                <w:rFonts w:ascii="Arial" w:hAnsi="Arial" w:cs="Arial"/>
                <w:sz w:val="18"/>
                <w:szCs w:val="18"/>
              </w:rPr>
              <w:t>nekřičí ( houká</w:t>
            </w:r>
            <w:proofErr w:type="gramEnd"/>
            <w:r>
              <w:rPr>
                <w:rFonts w:ascii="Arial" w:hAnsi="Arial" w:cs="Arial"/>
                <w:sz w:val="18"/>
                <w:szCs w:val="18"/>
              </w:rPr>
              <w:t xml:space="preserve"> jako lokomotiva, umí kukat, výskat apod., zpívá na slabiky mu, </w:t>
            </w:r>
            <w:proofErr w:type="spellStart"/>
            <w:r>
              <w:rPr>
                <w:rFonts w:ascii="Arial" w:hAnsi="Arial" w:cs="Arial"/>
                <w:sz w:val="18"/>
                <w:szCs w:val="18"/>
              </w:rPr>
              <w:t>mo</w:t>
            </w:r>
            <w:proofErr w:type="spellEnd"/>
            <w:r>
              <w:rPr>
                <w:rFonts w:ascii="Arial" w:hAnsi="Arial" w:cs="Arial"/>
                <w:sz w:val="18"/>
                <w:szCs w:val="18"/>
              </w:rPr>
              <w:t>, nu, no)</w:t>
            </w:r>
          </w:p>
          <w:p w14:paraId="77A1E0B0" w14:textId="77777777" w:rsidR="008876AF" w:rsidRDefault="008876AF">
            <w:pPr>
              <w:numPr>
                <w:ilvl w:val="0"/>
                <w:numId w:val="121"/>
              </w:numPr>
              <w:rPr>
                <w:rFonts w:ascii="Arial" w:hAnsi="Arial" w:cs="Arial"/>
                <w:sz w:val="18"/>
                <w:szCs w:val="18"/>
              </w:rPr>
            </w:pPr>
            <w:r>
              <w:rPr>
                <w:rFonts w:ascii="Arial" w:hAnsi="Arial" w:cs="Arial"/>
                <w:sz w:val="18"/>
                <w:szCs w:val="18"/>
              </w:rPr>
              <w:t>správně vyslovuje samohlásky na konci slov</w:t>
            </w:r>
          </w:p>
          <w:p w14:paraId="1835B6C7" w14:textId="77777777" w:rsidR="008876AF" w:rsidRDefault="008876AF">
            <w:pPr>
              <w:numPr>
                <w:ilvl w:val="0"/>
                <w:numId w:val="121"/>
              </w:numPr>
              <w:rPr>
                <w:rFonts w:ascii="Arial" w:hAnsi="Arial" w:cs="Arial"/>
                <w:sz w:val="18"/>
                <w:szCs w:val="18"/>
              </w:rPr>
            </w:pPr>
            <w:r>
              <w:rPr>
                <w:rFonts w:ascii="Arial" w:hAnsi="Arial" w:cs="Arial"/>
                <w:sz w:val="18"/>
                <w:szCs w:val="18"/>
              </w:rPr>
              <w:t>sleduje obrysy melodie v notovém zápisu – melodie stoupá, klesá</w:t>
            </w:r>
          </w:p>
          <w:p w14:paraId="5FB1A710" w14:textId="77777777" w:rsidR="008876AF" w:rsidRDefault="008876AF">
            <w:pPr>
              <w:numPr>
                <w:ilvl w:val="0"/>
                <w:numId w:val="121"/>
              </w:numPr>
              <w:rPr>
                <w:rFonts w:ascii="Arial" w:hAnsi="Arial" w:cs="Arial"/>
                <w:sz w:val="18"/>
                <w:szCs w:val="18"/>
              </w:rPr>
            </w:pPr>
            <w:r>
              <w:rPr>
                <w:rFonts w:ascii="Arial" w:hAnsi="Arial" w:cs="Arial"/>
                <w:sz w:val="18"/>
                <w:szCs w:val="18"/>
              </w:rPr>
              <w:t xml:space="preserve">rozliší v melodii p – </w:t>
            </w:r>
            <w:proofErr w:type="spellStart"/>
            <w:r>
              <w:rPr>
                <w:rFonts w:ascii="Arial" w:hAnsi="Arial" w:cs="Arial"/>
                <w:sz w:val="18"/>
                <w:szCs w:val="18"/>
              </w:rPr>
              <w:t>mf</w:t>
            </w:r>
            <w:proofErr w:type="spellEnd"/>
            <w:r>
              <w:rPr>
                <w:rFonts w:ascii="Arial" w:hAnsi="Arial" w:cs="Arial"/>
                <w:sz w:val="18"/>
                <w:szCs w:val="18"/>
              </w:rPr>
              <w:t>- f, zesilování, zeslabování, zrychlování, zpomalování</w:t>
            </w:r>
          </w:p>
          <w:p w14:paraId="3D63088C" w14:textId="77777777" w:rsidR="008876AF" w:rsidRDefault="008876AF">
            <w:pPr>
              <w:numPr>
                <w:ilvl w:val="0"/>
                <w:numId w:val="121"/>
              </w:numPr>
              <w:rPr>
                <w:rFonts w:ascii="Arial" w:hAnsi="Arial" w:cs="Arial"/>
                <w:sz w:val="18"/>
                <w:szCs w:val="18"/>
              </w:rPr>
            </w:pPr>
            <w:r>
              <w:rPr>
                <w:rFonts w:ascii="Arial" w:hAnsi="Arial" w:cs="Arial"/>
                <w:sz w:val="18"/>
                <w:szCs w:val="18"/>
              </w:rPr>
              <w:t>zapíše notu čtvrťovou, osminovou, půlovou, pomlku čtvrťovou a osminovou</w:t>
            </w:r>
          </w:p>
          <w:p w14:paraId="1B4BC6BE" w14:textId="77777777" w:rsidR="008876AF" w:rsidRDefault="008876AF">
            <w:pPr>
              <w:numPr>
                <w:ilvl w:val="0"/>
                <w:numId w:val="121"/>
              </w:numPr>
              <w:rPr>
                <w:rFonts w:ascii="Arial" w:hAnsi="Arial" w:cs="Arial"/>
                <w:sz w:val="18"/>
                <w:szCs w:val="18"/>
              </w:rPr>
            </w:pPr>
            <w:r>
              <w:rPr>
                <w:rFonts w:ascii="Arial" w:hAnsi="Arial" w:cs="Arial"/>
                <w:sz w:val="18"/>
                <w:szCs w:val="18"/>
              </w:rPr>
              <w:t xml:space="preserve">zahraje jednoduché doprovody na </w:t>
            </w:r>
            <w:proofErr w:type="spellStart"/>
            <w:r>
              <w:rPr>
                <w:rFonts w:ascii="Arial" w:hAnsi="Arial" w:cs="Arial"/>
                <w:sz w:val="18"/>
                <w:szCs w:val="18"/>
              </w:rPr>
              <w:t>Orffovy</w:t>
            </w:r>
            <w:proofErr w:type="spellEnd"/>
            <w:r>
              <w:rPr>
                <w:rFonts w:ascii="Arial" w:hAnsi="Arial" w:cs="Arial"/>
                <w:sz w:val="18"/>
                <w:szCs w:val="18"/>
              </w:rPr>
              <w:t xml:space="preserve"> nástroje v rytmu 2/4, ¾ - rytmický kánon</w:t>
            </w:r>
          </w:p>
          <w:p w14:paraId="45141F5F" w14:textId="77777777" w:rsidR="008876AF" w:rsidRDefault="008876AF">
            <w:pPr>
              <w:numPr>
                <w:ilvl w:val="0"/>
                <w:numId w:val="121"/>
              </w:numPr>
              <w:rPr>
                <w:rFonts w:ascii="Arial" w:hAnsi="Arial" w:cs="Arial"/>
                <w:sz w:val="18"/>
                <w:szCs w:val="18"/>
              </w:rPr>
            </w:pPr>
            <w:r>
              <w:rPr>
                <w:rFonts w:ascii="Arial" w:hAnsi="Arial" w:cs="Arial"/>
                <w:sz w:val="18"/>
                <w:szCs w:val="18"/>
              </w:rPr>
              <w:t>pohybově vyjádří stoupání a klesání melodie a její ukončenosti, tempo, dynamiku a emocionální zážitek z hudby</w:t>
            </w:r>
          </w:p>
          <w:p w14:paraId="300449C4" w14:textId="77777777" w:rsidR="008876AF" w:rsidRDefault="008876AF">
            <w:pPr>
              <w:numPr>
                <w:ilvl w:val="0"/>
                <w:numId w:val="121"/>
              </w:numPr>
              <w:rPr>
                <w:rFonts w:ascii="Arial" w:hAnsi="Arial" w:cs="Arial"/>
                <w:sz w:val="18"/>
                <w:szCs w:val="18"/>
              </w:rPr>
            </w:pPr>
            <w:r>
              <w:rPr>
                <w:rFonts w:ascii="Arial" w:hAnsi="Arial" w:cs="Arial"/>
                <w:sz w:val="18"/>
                <w:szCs w:val="18"/>
              </w:rPr>
              <w:t xml:space="preserve">pohybově vyjádří poskočný krok, drží ruce při tanečním </w:t>
            </w:r>
            <w:proofErr w:type="gramStart"/>
            <w:r>
              <w:rPr>
                <w:rFonts w:ascii="Arial" w:hAnsi="Arial" w:cs="Arial"/>
                <w:sz w:val="18"/>
                <w:szCs w:val="18"/>
              </w:rPr>
              <w:t>pohybu ( v bok</w:t>
            </w:r>
            <w:proofErr w:type="gramEnd"/>
            <w:r>
              <w:rPr>
                <w:rFonts w:ascii="Arial" w:hAnsi="Arial" w:cs="Arial"/>
                <w:sz w:val="18"/>
                <w:szCs w:val="18"/>
              </w:rPr>
              <w:t>, vedle sebe a proti sobě)</w:t>
            </w:r>
          </w:p>
          <w:p w14:paraId="2F8EBE45" w14:textId="77777777" w:rsidR="008876AF" w:rsidRDefault="008876AF">
            <w:pPr>
              <w:numPr>
                <w:ilvl w:val="0"/>
                <w:numId w:val="121"/>
              </w:numPr>
              <w:rPr>
                <w:rFonts w:ascii="Arial" w:hAnsi="Arial" w:cs="Arial"/>
                <w:sz w:val="18"/>
                <w:szCs w:val="18"/>
              </w:rPr>
            </w:pPr>
            <w:r>
              <w:rPr>
                <w:rFonts w:ascii="Arial" w:hAnsi="Arial" w:cs="Arial"/>
                <w:sz w:val="18"/>
                <w:szCs w:val="18"/>
              </w:rPr>
              <w:t>poslouchá hru na trubku, klarinet, pozoun, kontrabas, baskytaru, velký a malý buben, dětský sbor a cappella a s doprovodem</w:t>
            </w:r>
          </w:p>
          <w:p w14:paraId="0DC85941" w14:textId="77777777" w:rsidR="008876AF" w:rsidRDefault="008876AF">
            <w:pPr>
              <w:numPr>
                <w:ilvl w:val="0"/>
                <w:numId w:val="121"/>
              </w:numPr>
              <w:rPr>
                <w:rFonts w:ascii="Arial" w:hAnsi="Arial" w:cs="Arial"/>
                <w:sz w:val="18"/>
                <w:szCs w:val="18"/>
              </w:rPr>
            </w:pPr>
            <w:r>
              <w:rPr>
                <w:rFonts w:ascii="Arial" w:hAnsi="Arial" w:cs="Arial"/>
                <w:sz w:val="18"/>
                <w:szCs w:val="18"/>
              </w:rPr>
              <w:t xml:space="preserve">zvládne nástup </w:t>
            </w:r>
            <w:smartTag w:uri="urn:schemas-microsoft-com:office:smarttags" w:element="metricconverter">
              <w:smartTagPr>
                <w:attr w:name="ProductID" w:val="1. a"/>
              </w:smartTagPr>
              <w:r>
                <w:rPr>
                  <w:rFonts w:ascii="Arial" w:hAnsi="Arial" w:cs="Arial"/>
                  <w:sz w:val="18"/>
                  <w:szCs w:val="18"/>
                </w:rPr>
                <w:t>1. a</w:t>
              </w:r>
            </w:smartTag>
            <w:r>
              <w:rPr>
                <w:rFonts w:ascii="Arial" w:hAnsi="Arial" w:cs="Arial"/>
                <w:sz w:val="18"/>
                <w:szCs w:val="18"/>
              </w:rPr>
              <w:t xml:space="preserve"> 5. stupně</w:t>
            </w:r>
          </w:p>
          <w:p w14:paraId="6CF9EFC1" w14:textId="77777777" w:rsidR="00C66DEC" w:rsidRDefault="00C66DEC" w:rsidP="00C66DEC">
            <w:pPr>
              <w:rPr>
                <w:rFonts w:ascii="Arial" w:hAnsi="Arial" w:cs="Arial"/>
                <w:sz w:val="18"/>
                <w:szCs w:val="18"/>
              </w:rPr>
            </w:pPr>
          </w:p>
          <w:p w14:paraId="164B17EF" w14:textId="77777777" w:rsidR="00C66DEC" w:rsidRDefault="00C66DEC" w:rsidP="00C66DEC">
            <w:pPr>
              <w:rPr>
                <w:rFonts w:ascii="Arial" w:hAnsi="Arial" w:cs="Arial"/>
                <w:sz w:val="18"/>
                <w:szCs w:val="18"/>
              </w:rPr>
            </w:pPr>
          </w:p>
          <w:p w14:paraId="12261D48" w14:textId="19F08F22" w:rsidR="00C66DEC" w:rsidRPr="00C66DEC" w:rsidRDefault="00C66DEC">
            <w:pPr>
              <w:pStyle w:val="Odstavecseseznamem"/>
              <w:numPr>
                <w:ilvl w:val="0"/>
                <w:numId w:val="233"/>
              </w:numPr>
              <w:rPr>
                <w:rFonts w:ascii="Arial" w:hAnsi="Arial" w:cs="Arial"/>
                <w:sz w:val="18"/>
                <w:szCs w:val="18"/>
              </w:rPr>
            </w:pPr>
            <w:r w:rsidRPr="00C66DEC">
              <w:rPr>
                <w:rFonts w:ascii="Arial" w:hAnsi="Arial" w:cs="Arial"/>
                <w:sz w:val="18"/>
                <w:szCs w:val="18"/>
              </w:rPr>
              <w:t>z nabízených způsobů doprovodů vybere ten, který se mu zdá pro danou píseň nejvhodnější, svoje rozhodnutí se pokusí zdůvodnit a případně píseň doprovodit zvoleným způsobem</w:t>
            </w:r>
          </w:p>
        </w:tc>
        <w:tc>
          <w:tcPr>
            <w:tcW w:w="4680" w:type="dxa"/>
            <w:tcBorders>
              <w:top w:val="single" w:sz="4" w:space="0" w:color="auto"/>
              <w:left w:val="single" w:sz="4" w:space="0" w:color="auto"/>
              <w:bottom w:val="single" w:sz="4" w:space="0" w:color="auto"/>
              <w:right w:val="single" w:sz="4" w:space="0" w:color="auto"/>
            </w:tcBorders>
          </w:tcPr>
          <w:p w14:paraId="5B3E202E" w14:textId="77777777" w:rsidR="008876AF" w:rsidRDefault="008876AF">
            <w:pPr>
              <w:rPr>
                <w:rFonts w:ascii="Arial" w:hAnsi="Arial" w:cs="Arial"/>
                <w:sz w:val="18"/>
                <w:szCs w:val="18"/>
              </w:rPr>
            </w:pPr>
            <w:r>
              <w:rPr>
                <w:rFonts w:ascii="Arial" w:hAnsi="Arial" w:cs="Arial"/>
                <w:sz w:val="18"/>
                <w:szCs w:val="18"/>
              </w:rPr>
              <w:lastRenderedPageBreak/>
              <w:t xml:space="preserve">Hlasová </w:t>
            </w:r>
            <w:proofErr w:type="spellStart"/>
            <w:proofErr w:type="gramStart"/>
            <w:r>
              <w:rPr>
                <w:rFonts w:ascii="Arial" w:hAnsi="Arial" w:cs="Arial"/>
                <w:sz w:val="18"/>
                <w:szCs w:val="18"/>
              </w:rPr>
              <w:t>hygiena,zvuk</w:t>
            </w:r>
            <w:proofErr w:type="spellEnd"/>
            <w:proofErr w:type="gramEnd"/>
            <w:r>
              <w:rPr>
                <w:rFonts w:ascii="Arial" w:hAnsi="Arial" w:cs="Arial"/>
                <w:sz w:val="18"/>
                <w:szCs w:val="18"/>
              </w:rPr>
              <w:t>, tón, řeč, zpěv, tón dlouhý, krátký, hluboký, vysoký, silný, slabý</w:t>
            </w:r>
          </w:p>
          <w:p w14:paraId="79657A6C" w14:textId="77777777" w:rsidR="008876AF" w:rsidRDefault="008876AF">
            <w:pPr>
              <w:rPr>
                <w:rFonts w:ascii="Arial" w:hAnsi="Arial" w:cs="Arial"/>
                <w:sz w:val="18"/>
                <w:szCs w:val="18"/>
              </w:rPr>
            </w:pPr>
          </w:p>
          <w:p w14:paraId="451668C9" w14:textId="77777777" w:rsidR="008876AF" w:rsidRDefault="008876AF">
            <w:pPr>
              <w:rPr>
                <w:rFonts w:ascii="Arial" w:hAnsi="Arial" w:cs="Arial"/>
                <w:sz w:val="18"/>
                <w:szCs w:val="18"/>
              </w:rPr>
            </w:pPr>
          </w:p>
          <w:p w14:paraId="07BEC210" w14:textId="77777777" w:rsidR="008876AF" w:rsidRDefault="008876AF">
            <w:pPr>
              <w:rPr>
                <w:rFonts w:ascii="Arial" w:hAnsi="Arial" w:cs="Arial"/>
                <w:sz w:val="18"/>
                <w:szCs w:val="18"/>
              </w:rPr>
            </w:pPr>
          </w:p>
          <w:p w14:paraId="3C278786" w14:textId="77777777" w:rsidR="008876AF" w:rsidRDefault="008876AF">
            <w:pPr>
              <w:rPr>
                <w:rFonts w:ascii="Arial" w:hAnsi="Arial" w:cs="Arial"/>
                <w:sz w:val="18"/>
                <w:szCs w:val="18"/>
              </w:rPr>
            </w:pPr>
          </w:p>
          <w:p w14:paraId="538703DC" w14:textId="77777777" w:rsidR="008876AF" w:rsidRDefault="008876AF">
            <w:pPr>
              <w:rPr>
                <w:rFonts w:ascii="Arial" w:hAnsi="Arial" w:cs="Arial"/>
                <w:sz w:val="18"/>
                <w:szCs w:val="18"/>
              </w:rPr>
            </w:pPr>
          </w:p>
          <w:p w14:paraId="7DABE323" w14:textId="77777777" w:rsidR="008876AF" w:rsidRDefault="008876AF">
            <w:pPr>
              <w:rPr>
                <w:rFonts w:ascii="Arial" w:hAnsi="Arial" w:cs="Arial"/>
                <w:sz w:val="18"/>
                <w:szCs w:val="18"/>
              </w:rPr>
            </w:pPr>
          </w:p>
          <w:p w14:paraId="4635BC36" w14:textId="77777777" w:rsidR="008876AF" w:rsidRDefault="008876AF">
            <w:pPr>
              <w:rPr>
                <w:rFonts w:ascii="Arial" w:hAnsi="Arial" w:cs="Arial"/>
                <w:sz w:val="18"/>
                <w:szCs w:val="18"/>
              </w:rPr>
            </w:pPr>
            <w:r>
              <w:rPr>
                <w:rFonts w:ascii="Arial" w:hAnsi="Arial" w:cs="Arial"/>
                <w:sz w:val="18"/>
                <w:szCs w:val="18"/>
              </w:rPr>
              <w:t>Melodie – klesavá, stoupavá,</w:t>
            </w:r>
          </w:p>
          <w:p w14:paraId="16823F42" w14:textId="77777777" w:rsidR="008876AF" w:rsidRDefault="008876AF">
            <w:pPr>
              <w:rPr>
                <w:rFonts w:ascii="Arial" w:hAnsi="Arial" w:cs="Arial"/>
                <w:sz w:val="18"/>
                <w:szCs w:val="18"/>
              </w:rPr>
            </w:pPr>
            <w:r>
              <w:rPr>
                <w:rFonts w:ascii="Arial" w:hAnsi="Arial" w:cs="Arial"/>
                <w:sz w:val="18"/>
                <w:szCs w:val="18"/>
              </w:rPr>
              <w:t>dynamika, zesilování, zeslabování, zpomalování, zrychlování</w:t>
            </w:r>
          </w:p>
          <w:p w14:paraId="1DC18013" w14:textId="77777777" w:rsidR="008876AF" w:rsidRDefault="008876AF">
            <w:pPr>
              <w:rPr>
                <w:rFonts w:ascii="Arial" w:hAnsi="Arial" w:cs="Arial"/>
                <w:sz w:val="18"/>
                <w:szCs w:val="18"/>
              </w:rPr>
            </w:pPr>
          </w:p>
          <w:p w14:paraId="235B1C1D" w14:textId="77777777" w:rsidR="008876AF" w:rsidRDefault="008876AF">
            <w:pPr>
              <w:rPr>
                <w:rFonts w:ascii="Arial" w:hAnsi="Arial" w:cs="Arial"/>
                <w:sz w:val="18"/>
                <w:szCs w:val="18"/>
              </w:rPr>
            </w:pPr>
            <w:r>
              <w:rPr>
                <w:rFonts w:ascii="Arial" w:hAnsi="Arial" w:cs="Arial"/>
                <w:sz w:val="18"/>
                <w:szCs w:val="18"/>
              </w:rPr>
              <w:t>Zápis do notové osnovy</w:t>
            </w:r>
          </w:p>
          <w:p w14:paraId="79525BC0" w14:textId="77777777" w:rsidR="008876AF" w:rsidRDefault="008876AF">
            <w:pPr>
              <w:rPr>
                <w:rFonts w:ascii="Arial" w:hAnsi="Arial" w:cs="Arial"/>
                <w:sz w:val="18"/>
                <w:szCs w:val="18"/>
              </w:rPr>
            </w:pPr>
          </w:p>
          <w:p w14:paraId="6796BF12" w14:textId="77777777" w:rsidR="008876AF" w:rsidRDefault="008876AF">
            <w:pPr>
              <w:rPr>
                <w:rFonts w:ascii="Arial" w:hAnsi="Arial" w:cs="Arial"/>
                <w:sz w:val="18"/>
                <w:szCs w:val="18"/>
              </w:rPr>
            </w:pPr>
          </w:p>
          <w:p w14:paraId="1D2D0C27" w14:textId="77777777" w:rsidR="008876AF" w:rsidRDefault="008876AF">
            <w:pPr>
              <w:rPr>
                <w:rFonts w:ascii="Arial" w:hAnsi="Arial" w:cs="Arial"/>
                <w:sz w:val="18"/>
                <w:szCs w:val="18"/>
              </w:rPr>
            </w:pPr>
            <w:r>
              <w:rPr>
                <w:rFonts w:ascii="Arial" w:hAnsi="Arial" w:cs="Arial"/>
                <w:sz w:val="18"/>
                <w:szCs w:val="18"/>
              </w:rPr>
              <w:t>Instrumentální, rytmický doprovod</w:t>
            </w:r>
          </w:p>
          <w:p w14:paraId="6437FC3F" w14:textId="77777777" w:rsidR="008876AF" w:rsidRDefault="008876AF">
            <w:pPr>
              <w:rPr>
                <w:rFonts w:ascii="Arial" w:hAnsi="Arial" w:cs="Arial"/>
                <w:sz w:val="18"/>
                <w:szCs w:val="18"/>
              </w:rPr>
            </w:pPr>
          </w:p>
          <w:p w14:paraId="52D4F30C" w14:textId="77777777" w:rsidR="008876AF" w:rsidRDefault="008876AF">
            <w:pPr>
              <w:rPr>
                <w:rFonts w:ascii="Arial" w:hAnsi="Arial" w:cs="Arial"/>
                <w:sz w:val="18"/>
                <w:szCs w:val="18"/>
              </w:rPr>
            </w:pPr>
            <w:r>
              <w:rPr>
                <w:rFonts w:ascii="Arial" w:hAnsi="Arial" w:cs="Arial"/>
                <w:sz w:val="18"/>
                <w:szCs w:val="18"/>
              </w:rPr>
              <w:t>Pohybové vyjádření hudby</w:t>
            </w:r>
          </w:p>
          <w:p w14:paraId="4E7CFE5B" w14:textId="77777777" w:rsidR="008876AF" w:rsidRDefault="008876AF">
            <w:pPr>
              <w:rPr>
                <w:rFonts w:ascii="Arial" w:hAnsi="Arial" w:cs="Arial"/>
                <w:sz w:val="18"/>
                <w:szCs w:val="18"/>
              </w:rPr>
            </w:pPr>
          </w:p>
          <w:p w14:paraId="2C36D196" w14:textId="77777777" w:rsidR="008876AF" w:rsidRDefault="008876AF">
            <w:pPr>
              <w:rPr>
                <w:rFonts w:ascii="Arial" w:hAnsi="Arial" w:cs="Arial"/>
                <w:sz w:val="18"/>
                <w:szCs w:val="18"/>
              </w:rPr>
            </w:pPr>
          </w:p>
          <w:p w14:paraId="4E1329E1" w14:textId="77777777" w:rsidR="008876AF" w:rsidRDefault="008876AF">
            <w:pPr>
              <w:rPr>
                <w:rFonts w:ascii="Arial" w:hAnsi="Arial" w:cs="Arial"/>
                <w:sz w:val="18"/>
                <w:szCs w:val="18"/>
              </w:rPr>
            </w:pPr>
          </w:p>
          <w:p w14:paraId="503A7407" w14:textId="77777777" w:rsidR="008876AF" w:rsidRDefault="008876AF">
            <w:pPr>
              <w:rPr>
                <w:rFonts w:ascii="Arial" w:hAnsi="Arial" w:cs="Arial"/>
                <w:sz w:val="18"/>
                <w:szCs w:val="18"/>
              </w:rPr>
            </w:pPr>
          </w:p>
          <w:p w14:paraId="6D8221D5" w14:textId="77777777" w:rsidR="008876AF" w:rsidRDefault="008876AF">
            <w:pPr>
              <w:rPr>
                <w:rFonts w:ascii="Arial" w:hAnsi="Arial" w:cs="Arial"/>
                <w:sz w:val="18"/>
                <w:szCs w:val="18"/>
              </w:rPr>
            </w:pPr>
          </w:p>
          <w:p w14:paraId="3458DACC" w14:textId="77777777" w:rsidR="008876AF" w:rsidRDefault="008876AF">
            <w:pPr>
              <w:rPr>
                <w:rFonts w:ascii="Arial" w:hAnsi="Arial" w:cs="Arial"/>
                <w:sz w:val="18"/>
                <w:szCs w:val="18"/>
              </w:rPr>
            </w:pPr>
          </w:p>
          <w:p w14:paraId="4FCE85AC" w14:textId="77777777" w:rsidR="008876AF" w:rsidRDefault="008876AF">
            <w:pPr>
              <w:rPr>
                <w:rFonts w:ascii="Arial" w:hAnsi="Arial" w:cs="Arial"/>
                <w:sz w:val="18"/>
                <w:szCs w:val="18"/>
              </w:rPr>
            </w:pPr>
            <w:r>
              <w:rPr>
                <w:rFonts w:ascii="Arial" w:hAnsi="Arial" w:cs="Arial"/>
                <w:sz w:val="18"/>
                <w:szCs w:val="18"/>
              </w:rPr>
              <w:t>Poslech</w:t>
            </w:r>
          </w:p>
          <w:p w14:paraId="40EAEEDA" w14:textId="77777777" w:rsidR="008876AF" w:rsidRDefault="008876AF">
            <w:pPr>
              <w:rPr>
                <w:rFonts w:ascii="Arial" w:hAnsi="Arial" w:cs="Arial"/>
                <w:sz w:val="18"/>
                <w:szCs w:val="18"/>
              </w:rPr>
            </w:pPr>
          </w:p>
          <w:p w14:paraId="0FD9F318" w14:textId="77777777" w:rsidR="008876AF" w:rsidRDefault="008876AF">
            <w:pPr>
              <w:rPr>
                <w:rFonts w:ascii="Arial" w:hAnsi="Arial" w:cs="Arial"/>
                <w:sz w:val="18"/>
                <w:szCs w:val="18"/>
              </w:rPr>
            </w:pPr>
          </w:p>
          <w:p w14:paraId="2C80267E" w14:textId="77777777" w:rsidR="008876AF" w:rsidRDefault="008876AF">
            <w:pPr>
              <w:rPr>
                <w:rFonts w:ascii="Arial" w:hAnsi="Arial" w:cs="Arial"/>
                <w:sz w:val="18"/>
                <w:szCs w:val="18"/>
              </w:rPr>
            </w:pPr>
            <w:r>
              <w:rPr>
                <w:rFonts w:ascii="Arial" w:hAnsi="Arial" w:cs="Arial"/>
                <w:sz w:val="18"/>
                <w:szCs w:val="18"/>
              </w:rPr>
              <w:lastRenderedPageBreak/>
              <w:t>Intonační cvičení</w:t>
            </w:r>
          </w:p>
          <w:p w14:paraId="430A02BE" w14:textId="77777777" w:rsidR="00C66DEC" w:rsidRDefault="00C66DEC">
            <w:pPr>
              <w:rPr>
                <w:rFonts w:ascii="Arial" w:hAnsi="Arial" w:cs="Arial"/>
                <w:sz w:val="18"/>
                <w:szCs w:val="18"/>
              </w:rPr>
            </w:pPr>
          </w:p>
          <w:p w14:paraId="374FA7A7" w14:textId="207E62C7" w:rsidR="00C66DEC" w:rsidRDefault="00C66DEC">
            <w:pPr>
              <w:rPr>
                <w:rFonts w:ascii="Arial" w:hAnsi="Arial" w:cs="Arial"/>
                <w:sz w:val="18"/>
                <w:szCs w:val="18"/>
              </w:rPr>
            </w:pPr>
            <w:r>
              <w:rPr>
                <w:rFonts w:ascii="Arial" w:hAnsi="Arial" w:cs="Arial"/>
                <w:sz w:val="18"/>
                <w:szCs w:val="18"/>
              </w:rPr>
              <w:t>H</w:t>
            </w:r>
            <w:r w:rsidRPr="00C66DEC">
              <w:rPr>
                <w:rFonts w:ascii="Arial" w:hAnsi="Arial" w:cs="Arial"/>
                <w:sz w:val="18"/>
                <w:szCs w:val="18"/>
              </w:rPr>
              <w:t>udební doprovody vhodných lidových a umělých písní interpretované učitelem případně učitelem ve spolupráci s žáky na akustické i elektronické nástroje nebo vytvořené v aplikacích, zdůvodnění výběru</w:t>
            </w:r>
          </w:p>
        </w:tc>
        <w:tc>
          <w:tcPr>
            <w:tcW w:w="4680" w:type="dxa"/>
            <w:tcBorders>
              <w:top w:val="single" w:sz="4" w:space="0" w:color="auto"/>
              <w:left w:val="single" w:sz="4" w:space="0" w:color="auto"/>
              <w:bottom w:val="single" w:sz="4" w:space="0" w:color="auto"/>
              <w:right w:val="single" w:sz="4" w:space="0" w:color="auto"/>
            </w:tcBorders>
          </w:tcPr>
          <w:p w14:paraId="05DF7389" w14:textId="77777777" w:rsidR="008876AF" w:rsidRDefault="008876AF">
            <w:pPr>
              <w:rPr>
                <w:rFonts w:ascii="Arial" w:hAnsi="Arial" w:cs="Arial"/>
                <w:sz w:val="18"/>
                <w:szCs w:val="18"/>
              </w:rPr>
            </w:pPr>
            <w:r>
              <w:rPr>
                <w:rFonts w:ascii="Arial" w:hAnsi="Arial" w:cs="Arial"/>
                <w:sz w:val="18"/>
                <w:szCs w:val="18"/>
              </w:rPr>
              <w:lastRenderedPageBreak/>
              <w:t>OSV   -    Kreativita</w:t>
            </w:r>
          </w:p>
          <w:p w14:paraId="685FF548" w14:textId="77777777" w:rsidR="008876AF" w:rsidRDefault="008876AF">
            <w:pPr>
              <w:numPr>
                <w:ilvl w:val="0"/>
                <w:numId w:val="120"/>
              </w:numPr>
              <w:rPr>
                <w:rFonts w:ascii="Arial" w:hAnsi="Arial" w:cs="Arial"/>
                <w:sz w:val="18"/>
                <w:szCs w:val="18"/>
              </w:rPr>
            </w:pPr>
            <w:r>
              <w:rPr>
                <w:rFonts w:ascii="Arial" w:hAnsi="Arial" w:cs="Arial"/>
                <w:sz w:val="18"/>
                <w:szCs w:val="18"/>
              </w:rPr>
              <w:t>Mezilidské vztahy</w:t>
            </w:r>
          </w:p>
          <w:p w14:paraId="4451B2EF" w14:textId="77777777" w:rsidR="008876AF" w:rsidRDefault="008876AF">
            <w:pPr>
              <w:numPr>
                <w:ilvl w:val="0"/>
                <w:numId w:val="120"/>
              </w:numPr>
              <w:rPr>
                <w:rFonts w:ascii="Arial" w:hAnsi="Arial" w:cs="Arial"/>
                <w:sz w:val="18"/>
                <w:szCs w:val="18"/>
              </w:rPr>
            </w:pPr>
            <w:r>
              <w:rPr>
                <w:rFonts w:ascii="Arial" w:hAnsi="Arial" w:cs="Arial"/>
                <w:sz w:val="18"/>
                <w:szCs w:val="18"/>
              </w:rPr>
              <w:t>Komunikace</w:t>
            </w:r>
          </w:p>
          <w:p w14:paraId="0D4A4442" w14:textId="77777777" w:rsidR="008876AF" w:rsidRDefault="008876AF">
            <w:pPr>
              <w:rPr>
                <w:rFonts w:ascii="Arial" w:hAnsi="Arial" w:cs="Arial"/>
                <w:sz w:val="18"/>
                <w:szCs w:val="18"/>
              </w:rPr>
            </w:pPr>
          </w:p>
          <w:p w14:paraId="75294BC0" w14:textId="77777777" w:rsidR="008876AF" w:rsidRDefault="008876AF">
            <w:pPr>
              <w:rPr>
                <w:rFonts w:ascii="Arial" w:hAnsi="Arial" w:cs="Arial"/>
                <w:b/>
                <w:sz w:val="18"/>
                <w:szCs w:val="18"/>
              </w:rPr>
            </w:pPr>
          </w:p>
        </w:tc>
      </w:tr>
    </w:tbl>
    <w:p w14:paraId="189B16AB" w14:textId="77777777" w:rsidR="008876AF" w:rsidRDefault="008876AF" w:rsidP="008876AF">
      <w:pPr>
        <w:spacing w:line="360" w:lineRule="auto"/>
        <w:rPr>
          <w:rFonts w:ascii="Arial" w:hAnsi="Arial" w:cs="Arial"/>
          <w:sz w:val="18"/>
          <w:szCs w:val="18"/>
        </w:rPr>
      </w:pPr>
    </w:p>
    <w:p w14:paraId="10C1556C" w14:textId="77777777" w:rsidR="008876AF" w:rsidRDefault="008876AF" w:rsidP="008876AF">
      <w:pPr>
        <w:spacing w:line="360" w:lineRule="auto"/>
        <w:rPr>
          <w:rFonts w:ascii="Arial" w:hAnsi="Arial" w:cs="Arial"/>
          <w:sz w:val="18"/>
          <w:szCs w:val="18"/>
        </w:rPr>
      </w:pPr>
    </w:p>
    <w:tbl>
      <w:tblPr>
        <w:tblW w:w="142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49"/>
        <w:gridCol w:w="11371"/>
      </w:tblGrid>
      <w:tr w:rsidR="008876AF" w14:paraId="470255EE" w14:textId="77777777" w:rsidTr="008876AF">
        <w:tc>
          <w:tcPr>
            <w:tcW w:w="2849" w:type="dxa"/>
            <w:tcBorders>
              <w:top w:val="double" w:sz="4" w:space="0" w:color="auto"/>
              <w:left w:val="double" w:sz="4" w:space="0" w:color="auto"/>
              <w:bottom w:val="double" w:sz="4" w:space="0" w:color="auto"/>
              <w:right w:val="double" w:sz="4" w:space="0" w:color="auto"/>
            </w:tcBorders>
            <w:hideMark/>
          </w:tcPr>
          <w:p w14:paraId="63F6C5A8" w14:textId="77777777" w:rsidR="008876AF" w:rsidRDefault="008876AF">
            <w:pPr>
              <w:jc w:val="both"/>
              <w:rPr>
                <w:rFonts w:ascii="Arial" w:hAnsi="Arial" w:cs="Arial"/>
                <w:b/>
                <w:sz w:val="18"/>
                <w:szCs w:val="18"/>
              </w:rPr>
            </w:pPr>
            <w:r>
              <w:rPr>
                <w:rFonts w:ascii="Arial" w:hAnsi="Arial" w:cs="Arial"/>
                <w:b/>
                <w:sz w:val="18"/>
                <w:szCs w:val="18"/>
              </w:rPr>
              <w:t>Vzdělávací oblast:</w:t>
            </w:r>
          </w:p>
        </w:tc>
        <w:tc>
          <w:tcPr>
            <w:tcW w:w="11371" w:type="dxa"/>
            <w:tcBorders>
              <w:top w:val="double" w:sz="4" w:space="0" w:color="auto"/>
              <w:left w:val="double" w:sz="4" w:space="0" w:color="auto"/>
              <w:bottom w:val="double" w:sz="4" w:space="0" w:color="auto"/>
              <w:right w:val="double" w:sz="4" w:space="0" w:color="auto"/>
            </w:tcBorders>
            <w:hideMark/>
          </w:tcPr>
          <w:p w14:paraId="0D09AB6E" w14:textId="77777777" w:rsidR="008876AF" w:rsidRDefault="008876AF">
            <w:pPr>
              <w:jc w:val="both"/>
              <w:rPr>
                <w:rFonts w:ascii="Arial" w:hAnsi="Arial" w:cs="Arial"/>
                <w:sz w:val="18"/>
                <w:szCs w:val="18"/>
              </w:rPr>
            </w:pPr>
            <w:r>
              <w:rPr>
                <w:rFonts w:ascii="Arial" w:hAnsi="Arial" w:cs="Arial"/>
                <w:sz w:val="18"/>
                <w:szCs w:val="18"/>
              </w:rPr>
              <w:t>Umění a kultura</w:t>
            </w:r>
          </w:p>
        </w:tc>
      </w:tr>
      <w:tr w:rsidR="008876AF" w14:paraId="369F9811" w14:textId="77777777" w:rsidTr="008876AF">
        <w:tc>
          <w:tcPr>
            <w:tcW w:w="2849" w:type="dxa"/>
            <w:tcBorders>
              <w:top w:val="double" w:sz="4" w:space="0" w:color="auto"/>
              <w:left w:val="double" w:sz="4" w:space="0" w:color="auto"/>
              <w:bottom w:val="double" w:sz="4" w:space="0" w:color="auto"/>
              <w:right w:val="double" w:sz="4" w:space="0" w:color="auto"/>
            </w:tcBorders>
            <w:hideMark/>
          </w:tcPr>
          <w:p w14:paraId="3FA7636D" w14:textId="77777777" w:rsidR="008876AF" w:rsidRDefault="008876AF">
            <w:pPr>
              <w:jc w:val="both"/>
              <w:rPr>
                <w:rFonts w:ascii="Arial" w:hAnsi="Arial" w:cs="Arial"/>
                <w:b/>
                <w:sz w:val="18"/>
                <w:szCs w:val="18"/>
              </w:rPr>
            </w:pPr>
            <w:r>
              <w:rPr>
                <w:rFonts w:ascii="Arial" w:hAnsi="Arial" w:cs="Arial"/>
                <w:b/>
                <w:sz w:val="18"/>
                <w:szCs w:val="18"/>
              </w:rPr>
              <w:t>Vyučovací předmět:</w:t>
            </w:r>
          </w:p>
        </w:tc>
        <w:tc>
          <w:tcPr>
            <w:tcW w:w="11371" w:type="dxa"/>
            <w:tcBorders>
              <w:top w:val="double" w:sz="4" w:space="0" w:color="auto"/>
              <w:left w:val="double" w:sz="4" w:space="0" w:color="auto"/>
              <w:bottom w:val="double" w:sz="4" w:space="0" w:color="auto"/>
              <w:right w:val="double" w:sz="4" w:space="0" w:color="auto"/>
            </w:tcBorders>
            <w:hideMark/>
          </w:tcPr>
          <w:p w14:paraId="139E2FE1" w14:textId="77777777" w:rsidR="008876AF" w:rsidRPr="00A17E36" w:rsidRDefault="008876AF">
            <w:pPr>
              <w:jc w:val="both"/>
              <w:rPr>
                <w:rFonts w:ascii="Arial" w:hAnsi="Arial" w:cs="Arial"/>
                <w:b/>
                <w:color w:val="FFC000"/>
                <w:sz w:val="18"/>
                <w:szCs w:val="18"/>
              </w:rPr>
            </w:pPr>
            <w:r w:rsidRPr="00A17E36">
              <w:rPr>
                <w:rFonts w:ascii="Arial" w:hAnsi="Arial" w:cs="Arial"/>
                <w:b/>
                <w:color w:val="FFC000"/>
                <w:sz w:val="18"/>
                <w:szCs w:val="18"/>
              </w:rPr>
              <w:t>Hudební výchova</w:t>
            </w:r>
          </w:p>
        </w:tc>
      </w:tr>
      <w:tr w:rsidR="008876AF" w14:paraId="0F12C0A2" w14:textId="77777777" w:rsidTr="008876AF">
        <w:tc>
          <w:tcPr>
            <w:tcW w:w="2849" w:type="dxa"/>
            <w:tcBorders>
              <w:top w:val="double" w:sz="4" w:space="0" w:color="auto"/>
              <w:left w:val="double" w:sz="4" w:space="0" w:color="auto"/>
              <w:bottom w:val="double" w:sz="4" w:space="0" w:color="auto"/>
              <w:right w:val="double" w:sz="4" w:space="0" w:color="auto"/>
            </w:tcBorders>
            <w:hideMark/>
          </w:tcPr>
          <w:p w14:paraId="23998909" w14:textId="77777777" w:rsidR="008876AF" w:rsidRDefault="008876AF">
            <w:pPr>
              <w:jc w:val="both"/>
              <w:rPr>
                <w:rFonts w:ascii="Arial" w:hAnsi="Arial" w:cs="Arial"/>
                <w:b/>
                <w:sz w:val="18"/>
                <w:szCs w:val="18"/>
              </w:rPr>
            </w:pPr>
            <w:r>
              <w:rPr>
                <w:rFonts w:ascii="Arial" w:hAnsi="Arial" w:cs="Arial"/>
                <w:b/>
                <w:sz w:val="18"/>
                <w:szCs w:val="18"/>
              </w:rPr>
              <w:t xml:space="preserve">Ročník-období: </w:t>
            </w:r>
          </w:p>
        </w:tc>
        <w:tc>
          <w:tcPr>
            <w:tcW w:w="11371" w:type="dxa"/>
            <w:tcBorders>
              <w:top w:val="double" w:sz="4" w:space="0" w:color="auto"/>
              <w:left w:val="double" w:sz="4" w:space="0" w:color="auto"/>
              <w:bottom w:val="double" w:sz="4" w:space="0" w:color="auto"/>
              <w:right w:val="double" w:sz="4" w:space="0" w:color="auto"/>
            </w:tcBorders>
            <w:hideMark/>
          </w:tcPr>
          <w:p w14:paraId="542AF556" w14:textId="77777777" w:rsidR="008876AF" w:rsidRDefault="008876AF">
            <w:pPr>
              <w:jc w:val="both"/>
              <w:rPr>
                <w:rFonts w:ascii="Arial" w:hAnsi="Arial" w:cs="Arial"/>
                <w:sz w:val="18"/>
                <w:szCs w:val="18"/>
              </w:rPr>
            </w:pPr>
            <w:r>
              <w:rPr>
                <w:rFonts w:ascii="Arial" w:hAnsi="Arial" w:cs="Arial"/>
                <w:b/>
                <w:color w:val="FF0000"/>
                <w:sz w:val="18"/>
                <w:szCs w:val="18"/>
              </w:rPr>
              <w:t>3. ročník</w:t>
            </w:r>
            <w:r>
              <w:rPr>
                <w:rFonts w:ascii="Arial" w:hAnsi="Arial" w:cs="Arial"/>
                <w:sz w:val="18"/>
                <w:szCs w:val="18"/>
              </w:rPr>
              <w:t xml:space="preserve"> – 1.období</w:t>
            </w:r>
          </w:p>
        </w:tc>
      </w:tr>
    </w:tbl>
    <w:p w14:paraId="5D74B8E7" w14:textId="77777777" w:rsidR="008876AF" w:rsidRDefault="008876AF" w:rsidP="008876AF">
      <w:pPr>
        <w:spacing w:line="360" w:lineRule="auto"/>
        <w:rPr>
          <w:rFonts w:ascii="Arial" w:hAnsi="Arial" w:cs="Arial"/>
          <w:sz w:val="18"/>
          <w:szCs w:val="18"/>
        </w:rPr>
      </w:pPr>
    </w:p>
    <w:p w14:paraId="61E65CA5" w14:textId="77777777" w:rsidR="008876AF" w:rsidRDefault="008876AF" w:rsidP="008876AF">
      <w:pPr>
        <w:spacing w:line="360" w:lineRule="auto"/>
        <w:outlineLvl w:val="0"/>
        <w:rPr>
          <w:rFonts w:ascii="Arial" w:hAnsi="Arial" w:cs="Arial"/>
          <w:b/>
          <w:sz w:val="18"/>
          <w:szCs w:val="18"/>
        </w:rPr>
      </w:pPr>
      <w:r>
        <w:rPr>
          <w:rFonts w:ascii="Arial" w:hAnsi="Arial" w:cs="Arial"/>
          <w:b/>
          <w:sz w:val="18"/>
          <w:szCs w:val="18"/>
        </w:rPr>
        <w:t>Očekávané výstupy předmětu</w:t>
      </w:r>
    </w:p>
    <w:p w14:paraId="5D7D00E7" w14:textId="77777777" w:rsidR="008876AF" w:rsidRDefault="008876AF" w:rsidP="008876AF">
      <w:pPr>
        <w:rPr>
          <w:rFonts w:ascii="Arial" w:hAnsi="Arial" w:cs="Arial"/>
          <w:sz w:val="18"/>
          <w:szCs w:val="18"/>
        </w:rPr>
      </w:pPr>
    </w:p>
    <w:p w14:paraId="1F988B64" w14:textId="77777777" w:rsidR="008876AF" w:rsidRDefault="008876AF" w:rsidP="008876AF">
      <w:pPr>
        <w:pStyle w:val="Zkladntext"/>
        <w:rPr>
          <w:rFonts w:ascii="Arial" w:hAnsi="Arial" w:cs="Arial"/>
          <w:sz w:val="18"/>
          <w:szCs w:val="18"/>
        </w:rPr>
      </w:pPr>
      <w:r>
        <w:rPr>
          <w:rFonts w:ascii="Arial" w:hAnsi="Arial" w:cs="Arial"/>
          <w:sz w:val="18"/>
          <w:szCs w:val="18"/>
        </w:rPr>
        <w:t xml:space="preserve">Na konci 1. období základního </w:t>
      </w:r>
      <w:proofErr w:type="gramStart"/>
      <w:r>
        <w:rPr>
          <w:rFonts w:ascii="Arial" w:hAnsi="Arial" w:cs="Arial"/>
          <w:sz w:val="18"/>
          <w:szCs w:val="18"/>
        </w:rPr>
        <w:t>vzdělávání  žák</w:t>
      </w:r>
      <w:proofErr w:type="gramEnd"/>
      <w:r>
        <w:rPr>
          <w:rFonts w:ascii="Arial" w:hAnsi="Arial" w:cs="Arial"/>
          <w:sz w:val="18"/>
          <w:szCs w:val="18"/>
        </w:rPr>
        <w:t>:</w:t>
      </w:r>
    </w:p>
    <w:p w14:paraId="3A283D44" w14:textId="77777777" w:rsidR="008876AF" w:rsidRDefault="008876AF" w:rsidP="008876AF">
      <w:pPr>
        <w:pStyle w:val="Zkladntext"/>
        <w:rPr>
          <w:rFonts w:ascii="Arial" w:hAnsi="Arial" w:cs="Arial"/>
          <w:sz w:val="18"/>
          <w:szCs w:val="18"/>
        </w:rPr>
      </w:pPr>
    </w:p>
    <w:p w14:paraId="34C32D8D" w14:textId="1119AD75" w:rsidR="008876AF" w:rsidRDefault="008876AF">
      <w:pPr>
        <w:pStyle w:val="Styl11bTunKurzvaVp"/>
        <w:numPr>
          <w:ilvl w:val="0"/>
          <w:numId w:val="117"/>
        </w:numPr>
        <w:tabs>
          <w:tab w:val="left" w:pos="417"/>
        </w:tabs>
        <w:rPr>
          <w:rFonts w:ascii="Arial" w:hAnsi="Arial" w:cs="Arial"/>
          <w:b w:val="0"/>
          <w:sz w:val="18"/>
          <w:szCs w:val="18"/>
        </w:rPr>
      </w:pPr>
      <w:r>
        <w:rPr>
          <w:rFonts w:ascii="Arial" w:hAnsi="Arial" w:cs="Arial"/>
          <w:b w:val="0"/>
          <w:sz w:val="18"/>
          <w:szCs w:val="18"/>
        </w:rPr>
        <w:t>zpívá v jednohlase</w:t>
      </w:r>
    </w:p>
    <w:p w14:paraId="3EB73784" w14:textId="7F854811" w:rsidR="008876AF" w:rsidRDefault="008876AF">
      <w:pPr>
        <w:pStyle w:val="Styl11bTunKurzvaVp"/>
        <w:numPr>
          <w:ilvl w:val="0"/>
          <w:numId w:val="117"/>
        </w:numPr>
        <w:tabs>
          <w:tab w:val="left" w:pos="417"/>
        </w:tabs>
        <w:rPr>
          <w:rFonts w:ascii="Arial" w:hAnsi="Arial" w:cs="Arial"/>
          <w:b w:val="0"/>
          <w:sz w:val="18"/>
          <w:szCs w:val="18"/>
        </w:rPr>
      </w:pPr>
      <w:r>
        <w:rPr>
          <w:rFonts w:ascii="Arial" w:hAnsi="Arial" w:cs="Arial"/>
          <w:b w:val="0"/>
          <w:sz w:val="18"/>
          <w:szCs w:val="18"/>
        </w:rPr>
        <w:t>rytmizuje a melodizuje jednoduché texty</w:t>
      </w:r>
    </w:p>
    <w:p w14:paraId="55F9C518" w14:textId="77777777" w:rsidR="008876AF" w:rsidRDefault="008876AF">
      <w:pPr>
        <w:pStyle w:val="Styl11bTunKurzvaVp"/>
        <w:numPr>
          <w:ilvl w:val="0"/>
          <w:numId w:val="117"/>
        </w:numPr>
        <w:tabs>
          <w:tab w:val="left" w:pos="417"/>
        </w:tabs>
        <w:rPr>
          <w:rFonts w:ascii="Arial" w:hAnsi="Arial" w:cs="Arial"/>
          <w:b w:val="0"/>
          <w:sz w:val="18"/>
          <w:szCs w:val="18"/>
        </w:rPr>
      </w:pPr>
      <w:r>
        <w:rPr>
          <w:rFonts w:ascii="Arial" w:hAnsi="Arial" w:cs="Arial"/>
          <w:b w:val="0"/>
          <w:sz w:val="18"/>
          <w:szCs w:val="18"/>
        </w:rPr>
        <w:t>reaguje pohybem na znějící hudbu, pohybem vyjadřuje metrum, tempo, dynamiku, směr melodie</w:t>
      </w:r>
    </w:p>
    <w:p w14:paraId="6A0B02A8" w14:textId="77777777" w:rsidR="008876AF" w:rsidRDefault="008876AF">
      <w:pPr>
        <w:pStyle w:val="Styl11bTunKurzvaVp"/>
        <w:numPr>
          <w:ilvl w:val="0"/>
          <w:numId w:val="117"/>
        </w:numPr>
        <w:tabs>
          <w:tab w:val="left" w:pos="417"/>
        </w:tabs>
        <w:rPr>
          <w:rFonts w:ascii="Arial" w:hAnsi="Arial" w:cs="Arial"/>
          <w:b w:val="0"/>
          <w:sz w:val="18"/>
          <w:szCs w:val="18"/>
        </w:rPr>
      </w:pPr>
      <w:r>
        <w:rPr>
          <w:rFonts w:ascii="Arial" w:hAnsi="Arial" w:cs="Arial"/>
          <w:b w:val="0"/>
          <w:sz w:val="18"/>
          <w:szCs w:val="18"/>
        </w:rPr>
        <w:t>rozlišuje jednotlivé kvality tónů, rozpozná výrazné tempové a dynamické změny v proudu znějící hudby</w:t>
      </w:r>
    </w:p>
    <w:p w14:paraId="4371D82C" w14:textId="4CAF2460" w:rsidR="008876AF" w:rsidRDefault="008876AF">
      <w:pPr>
        <w:pStyle w:val="Styl11bTunKurzvaVp"/>
        <w:numPr>
          <w:ilvl w:val="0"/>
          <w:numId w:val="117"/>
        </w:numPr>
        <w:tabs>
          <w:tab w:val="left" w:pos="417"/>
        </w:tabs>
        <w:rPr>
          <w:rFonts w:ascii="Arial" w:hAnsi="Arial" w:cs="Arial"/>
          <w:b w:val="0"/>
          <w:sz w:val="18"/>
          <w:szCs w:val="18"/>
        </w:rPr>
      </w:pPr>
      <w:r>
        <w:rPr>
          <w:rFonts w:ascii="Arial" w:hAnsi="Arial" w:cs="Arial"/>
          <w:b w:val="0"/>
          <w:sz w:val="18"/>
          <w:szCs w:val="18"/>
        </w:rPr>
        <w:t>rozpozná v proudu znějící hudby některé hudební nástroje, odliší hudbu vokální, instrumentální a vokálně instrumentální</w:t>
      </w:r>
    </w:p>
    <w:p w14:paraId="76134DCA" w14:textId="02F13054" w:rsidR="00A1680E" w:rsidRPr="00A1680E" w:rsidRDefault="00A1680E">
      <w:pPr>
        <w:pStyle w:val="Odstavecseseznamem"/>
        <w:numPr>
          <w:ilvl w:val="0"/>
          <w:numId w:val="117"/>
        </w:numPr>
        <w:rPr>
          <w:rFonts w:ascii="Arial" w:eastAsia="Times New Roman" w:hAnsi="Arial" w:cs="Arial"/>
          <w:bCs/>
          <w:i/>
          <w:sz w:val="18"/>
          <w:szCs w:val="18"/>
          <w:lang w:eastAsia="cs-CZ"/>
        </w:rPr>
      </w:pPr>
      <w:r w:rsidRPr="00A1680E">
        <w:rPr>
          <w:rFonts w:ascii="Arial" w:eastAsia="Times New Roman" w:hAnsi="Arial" w:cs="Arial"/>
          <w:bCs/>
          <w:i/>
          <w:sz w:val="18"/>
          <w:szCs w:val="18"/>
          <w:lang w:eastAsia="cs-CZ"/>
        </w:rPr>
        <w:t>využív</w:t>
      </w:r>
      <w:r>
        <w:rPr>
          <w:rFonts w:ascii="Arial" w:eastAsia="Times New Roman" w:hAnsi="Arial" w:cs="Arial"/>
          <w:bCs/>
          <w:i/>
          <w:sz w:val="18"/>
          <w:szCs w:val="18"/>
          <w:lang w:eastAsia="cs-CZ"/>
        </w:rPr>
        <w:t>á</w:t>
      </w:r>
      <w:r w:rsidRPr="00A1680E">
        <w:rPr>
          <w:rFonts w:ascii="Arial" w:eastAsia="Times New Roman" w:hAnsi="Arial" w:cs="Arial"/>
          <w:bCs/>
          <w:i/>
          <w:sz w:val="18"/>
          <w:szCs w:val="18"/>
          <w:lang w:eastAsia="cs-CZ"/>
        </w:rPr>
        <w:t xml:space="preserve"> snadno ovladatelné akustické i dostupné elektronické hudební nástroje k doprovodné hře</w:t>
      </w:r>
    </w:p>
    <w:p w14:paraId="017EF478" w14:textId="77777777" w:rsidR="008876AF" w:rsidRDefault="008876AF" w:rsidP="008876AF">
      <w:pPr>
        <w:spacing w:line="360" w:lineRule="auto"/>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gridCol w:w="4750"/>
      </w:tblGrid>
      <w:tr w:rsidR="008876AF" w14:paraId="6FA88415" w14:textId="77777777" w:rsidTr="008876AF">
        <w:tc>
          <w:tcPr>
            <w:tcW w:w="4608" w:type="dxa"/>
            <w:tcBorders>
              <w:top w:val="single" w:sz="4" w:space="0" w:color="auto"/>
              <w:left w:val="single" w:sz="4" w:space="0" w:color="auto"/>
              <w:bottom w:val="single" w:sz="4" w:space="0" w:color="auto"/>
              <w:right w:val="single" w:sz="4" w:space="0" w:color="auto"/>
            </w:tcBorders>
            <w:hideMark/>
          </w:tcPr>
          <w:p w14:paraId="7E7542F5" w14:textId="77777777" w:rsidR="008876AF" w:rsidRDefault="008876AF">
            <w:pPr>
              <w:jc w:val="center"/>
              <w:rPr>
                <w:rFonts w:ascii="Arial" w:hAnsi="Arial" w:cs="Arial"/>
                <w:b/>
                <w:sz w:val="18"/>
                <w:szCs w:val="18"/>
              </w:rPr>
            </w:pPr>
            <w:r>
              <w:rPr>
                <w:rFonts w:ascii="Arial" w:hAnsi="Arial" w:cs="Arial"/>
                <w:sz w:val="18"/>
                <w:szCs w:val="18"/>
              </w:rPr>
              <w:t> </w:t>
            </w:r>
          </w:p>
          <w:p w14:paraId="7396A704" w14:textId="77777777" w:rsidR="008876AF" w:rsidRDefault="008876AF">
            <w:pPr>
              <w:jc w:val="center"/>
              <w:rPr>
                <w:rFonts w:ascii="Arial" w:hAnsi="Arial" w:cs="Arial"/>
                <w:b/>
                <w:sz w:val="18"/>
                <w:szCs w:val="18"/>
              </w:rPr>
            </w:pPr>
            <w:r>
              <w:rPr>
                <w:rFonts w:ascii="Arial" w:hAnsi="Arial" w:cs="Arial"/>
                <w:b/>
                <w:sz w:val="18"/>
                <w:szCs w:val="18"/>
              </w:rPr>
              <w:t>Očekávaný výstup žáka</w:t>
            </w:r>
          </w:p>
        </w:tc>
        <w:tc>
          <w:tcPr>
            <w:tcW w:w="4860" w:type="dxa"/>
            <w:tcBorders>
              <w:top w:val="single" w:sz="4" w:space="0" w:color="auto"/>
              <w:left w:val="single" w:sz="4" w:space="0" w:color="auto"/>
              <w:bottom w:val="single" w:sz="4" w:space="0" w:color="auto"/>
              <w:right w:val="single" w:sz="4" w:space="0" w:color="auto"/>
            </w:tcBorders>
          </w:tcPr>
          <w:p w14:paraId="75922D20" w14:textId="77777777" w:rsidR="008876AF" w:rsidRDefault="008876AF">
            <w:pPr>
              <w:jc w:val="center"/>
              <w:rPr>
                <w:rFonts w:ascii="Arial" w:hAnsi="Arial" w:cs="Arial"/>
                <w:b/>
                <w:sz w:val="18"/>
                <w:szCs w:val="18"/>
              </w:rPr>
            </w:pPr>
          </w:p>
          <w:p w14:paraId="03DA1B64" w14:textId="77777777" w:rsidR="008876AF" w:rsidRDefault="008876AF">
            <w:pPr>
              <w:jc w:val="center"/>
              <w:rPr>
                <w:rFonts w:ascii="Arial" w:hAnsi="Arial" w:cs="Arial"/>
                <w:b/>
                <w:sz w:val="18"/>
                <w:szCs w:val="18"/>
              </w:rPr>
            </w:pPr>
            <w:r>
              <w:rPr>
                <w:rFonts w:ascii="Arial" w:hAnsi="Arial" w:cs="Arial"/>
                <w:b/>
                <w:sz w:val="18"/>
                <w:szCs w:val="18"/>
              </w:rPr>
              <w:t>Učivo</w:t>
            </w:r>
          </w:p>
        </w:tc>
        <w:tc>
          <w:tcPr>
            <w:tcW w:w="4750" w:type="dxa"/>
            <w:tcBorders>
              <w:top w:val="single" w:sz="4" w:space="0" w:color="auto"/>
              <w:left w:val="single" w:sz="4" w:space="0" w:color="auto"/>
              <w:bottom w:val="single" w:sz="4" w:space="0" w:color="auto"/>
              <w:right w:val="single" w:sz="4" w:space="0" w:color="auto"/>
            </w:tcBorders>
          </w:tcPr>
          <w:p w14:paraId="61597B0E" w14:textId="77777777" w:rsidR="008876AF" w:rsidRDefault="008876AF">
            <w:pPr>
              <w:jc w:val="center"/>
              <w:rPr>
                <w:rFonts w:ascii="Arial" w:hAnsi="Arial" w:cs="Arial"/>
                <w:b/>
                <w:sz w:val="18"/>
                <w:szCs w:val="18"/>
              </w:rPr>
            </w:pPr>
          </w:p>
          <w:p w14:paraId="40D2BCF9" w14:textId="77777777" w:rsidR="008876AF" w:rsidRDefault="008876AF">
            <w:pPr>
              <w:jc w:val="center"/>
              <w:rPr>
                <w:rFonts w:ascii="Arial" w:hAnsi="Arial" w:cs="Arial"/>
                <w:b/>
                <w:sz w:val="18"/>
                <w:szCs w:val="18"/>
              </w:rPr>
            </w:pPr>
            <w:r>
              <w:rPr>
                <w:rFonts w:ascii="Arial" w:hAnsi="Arial" w:cs="Arial"/>
                <w:b/>
                <w:sz w:val="18"/>
                <w:szCs w:val="18"/>
              </w:rPr>
              <w:t>Průřezová témata, mezipředmětové vztahy</w:t>
            </w:r>
          </w:p>
        </w:tc>
      </w:tr>
      <w:tr w:rsidR="008876AF" w14:paraId="69FAB4E7" w14:textId="77777777" w:rsidTr="008876AF">
        <w:tc>
          <w:tcPr>
            <w:tcW w:w="4608" w:type="dxa"/>
            <w:tcBorders>
              <w:top w:val="single" w:sz="4" w:space="0" w:color="auto"/>
              <w:left w:val="single" w:sz="4" w:space="0" w:color="auto"/>
              <w:bottom w:val="single" w:sz="4" w:space="0" w:color="auto"/>
              <w:right w:val="single" w:sz="4" w:space="0" w:color="auto"/>
            </w:tcBorders>
          </w:tcPr>
          <w:p w14:paraId="2EDFFB7D" w14:textId="77777777" w:rsidR="008876AF" w:rsidRDefault="008876AF">
            <w:pPr>
              <w:numPr>
                <w:ilvl w:val="0"/>
                <w:numId w:val="122"/>
              </w:numPr>
              <w:rPr>
                <w:rFonts w:ascii="Arial" w:hAnsi="Arial" w:cs="Arial"/>
                <w:sz w:val="18"/>
                <w:szCs w:val="18"/>
              </w:rPr>
            </w:pPr>
            <w:r>
              <w:rPr>
                <w:rFonts w:ascii="Arial" w:hAnsi="Arial" w:cs="Arial"/>
                <w:sz w:val="18"/>
                <w:szCs w:val="18"/>
              </w:rPr>
              <w:t>správně dýchá v pauzách, mezi frázemi, pěvecky dělí slova</w:t>
            </w:r>
          </w:p>
          <w:p w14:paraId="61BFA693" w14:textId="77777777" w:rsidR="008876AF" w:rsidRDefault="008876AF">
            <w:pPr>
              <w:numPr>
                <w:ilvl w:val="0"/>
                <w:numId w:val="122"/>
              </w:numPr>
              <w:rPr>
                <w:rFonts w:ascii="Arial" w:hAnsi="Arial" w:cs="Arial"/>
                <w:sz w:val="18"/>
                <w:szCs w:val="18"/>
              </w:rPr>
            </w:pPr>
            <w:r>
              <w:rPr>
                <w:rFonts w:ascii="Arial" w:hAnsi="Arial" w:cs="Arial"/>
                <w:sz w:val="18"/>
                <w:szCs w:val="18"/>
              </w:rPr>
              <w:t>zazpívá jednoduchý kánon</w:t>
            </w:r>
          </w:p>
          <w:p w14:paraId="10665023" w14:textId="77777777" w:rsidR="008876AF" w:rsidRDefault="008876AF">
            <w:pPr>
              <w:rPr>
                <w:rFonts w:ascii="Arial" w:hAnsi="Arial" w:cs="Arial"/>
                <w:sz w:val="18"/>
                <w:szCs w:val="18"/>
              </w:rPr>
            </w:pPr>
          </w:p>
          <w:p w14:paraId="401D166C" w14:textId="77777777" w:rsidR="008876AF" w:rsidRDefault="008876AF">
            <w:pPr>
              <w:numPr>
                <w:ilvl w:val="0"/>
                <w:numId w:val="122"/>
              </w:numPr>
              <w:rPr>
                <w:rFonts w:ascii="Arial" w:hAnsi="Arial" w:cs="Arial"/>
                <w:sz w:val="18"/>
                <w:szCs w:val="18"/>
              </w:rPr>
            </w:pPr>
            <w:r>
              <w:rPr>
                <w:rFonts w:ascii="Arial" w:hAnsi="Arial" w:cs="Arial"/>
                <w:sz w:val="18"/>
                <w:szCs w:val="18"/>
              </w:rPr>
              <w:t>z notového zápisu rozliší melodii postupující v krocích a skocích, melodii lomenou, motiv (dvojtaktí), předvětí a závětí (čtyřtaktová)</w:t>
            </w:r>
          </w:p>
          <w:p w14:paraId="36F2008E" w14:textId="77777777" w:rsidR="008876AF" w:rsidRDefault="008876AF">
            <w:pPr>
              <w:rPr>
                <w:rFonts w:ascii="Arial" w:hAnsi="Arial" w:cs="Arial"/>
                <w:sz w:val="18"/>
                <w:szCs w:val="18"/>
              </w:rPr>
            </w:pPr>
          </w:p>
          <w:p w14:paraId="7D0C20D2" w14:textId="77777777" w:rsidR="008876AF" w:rsidRDefault="008876AF">
            <w:pPr>
              <w:numPr>
                <w:ilvl w:val="0"/>
                <w:numId w:val="122"/>
              </w:numPr>
              <w:rPr>
                <w:rFonts w:ascii="Arial" w:hAnsi="Arial" w:cs="Arial"/>
                <w:sz w:val="18"/>
                <w:szCs w:val="18"/>
              </w:rPr>
            </w:pPr>
            <w:proofErr w:type="gramStart"/>
            <w:r>
              <w:rPr>
                <w:rFonts w:ascii="Arial" w:hAnsi="Arial" w:cs="Arial"/>
                <w:sz w:val="18"/>
                <w:szCs w:val="18"/>
              </w:rPr>
              <w:t>zahraje  jednoduché</w:t>
            </w:r>
            <w:proofErr w:type="gramEnd"/>
            <w:r>
              <w:rPr>
                <w:rFonts w:ascii="Arial" w:hAnsi="Arial" w:cs="Arial"/>
                <w:sz w:val="18"/>
                <w:szCs w:val="18"/>
              </w:rPr>
              <w:t xml:space="preserve"> doprovody na </w:t>
            </w:r>
            <w:proofErr w:type="spellStart"/>
            <w:r>
              <w:rPr>
                <w:rFonts w:ascii="Arial" w:hAnsi="Arial" w:cs="Arial"/>
                <w:sz w:val="18"/>
                <w:szCs w:val="18"/>
              </w:rPr>
              <w:t>Orffovy</w:t>
            </w:r>
            <w:proofErr w:type="spellEnd"/>
            <w:r>
              <w:rPr>
                <w:rFonts w:ascii="Arial" w:hAnsi="Arial" w:cs="Arial"/>
                <w:sz w:val="18"/>
                <w:szCs w:val="18"/>
              </w:rPr>
              <w:t xml:space="preserve"> nástroje v rytmu  2/4, ¾, 4/4  ( s využitím hodnot čtvrťových, </w:t>
            </w:r>
            <w:proofErr w:type="spellStart"/>
            <w:r>
              <w:rPr>
                <w:rFonts w:ascii="Arial" w:hAnsi="Arial" w:cs="Arial"/>
                <w:sz w:val="18"/>
                <w:szCs w:val="18"/>
              </w:rPr>
              <w:t>osminových,půlových</w:t>
            </w:r>
            <w:proofErr w:type="spellEnd"/>
            <w:r>
              <w:rPr>
                <w:rFonts w:ascii="Arial" w:hAnsi="Arial" w:cs="Arial"/>
                <w:sz w:val="18"/>
                <w:szCs w:val="18"/>
              </w:rPr>
              <w:t>), dvoutaktové mezihry při zpěvu spolužáků</w:t>
            </w:r>
          </w:p>
          <w:p w14:paraId="5554254E" w14:textId="77777777" w:rsidR="008876AF" w:rsidRDefault="008876AF">
            <w:pPr>
              <w:rPr>
                <w:rFonts w:ascii="Arial" w:hAnsi="Arial" w:cs="Arial"/>
                <w:sz w:val="18"/>
                <w:szCs w:val="18"/>
              </w:rPr>
            </w:pPr>
          </w:p>
          <w:p w14:paraId="1827F57C" w14:textId="77777777" w:rsidR="008876AF" w:rsidRDefault="008876AF">
            <w:pPr>
              <w:numPr>
                <w:ilvl w:val="0"/>
                <w:numId w:val="122"/>
              </w:numPr>
              <w:rPr>
                <w:rFonts w:ascii="Arial" w:hAnsi="Arial" w:cs="Arial"/>
                <w:sz w:val="18"/>
                <w:szCs w:val="18"/>
              </w:rPr>
            </w:pPr>
            <w:r>
              <w:rPr>
                <w:rFonts w:ascii="Arial" w:hAnsi="Arial" w:cs="Arial"/>
                <w:sz w:val="18"/>
                <w:szCs w:val="18"/>
              </w:rPr>
              <w:lastRenderedPageBreak/>
              <w:t xml:space="preserve">pohybově vyjádří dvoudobou chůzi a tanec – v průpletu, přísuvný krok, pohyb podle hudby na místě, vpřed i </w:t>
            </w:r>
            <w:proofErr w:type="gramStart"/>
            <w:r>
              <w:rPr>
                <w:rFonts w:ascii="Arial" w:hAnsi="Arial" w:cs="Arial"/>
                <w:sz w:val="18"/>
                <w:szCs w:val="18"/>
              </w:rPr>
              <w:t>vzad ( ve</w:t>
            </w:r>
            <w:proofErr w:type="gramEnd"/>
            <w:r>
              <w:rPr>
                <w:rFonts w:ascii="Arial" w:hAnsi="Arial" w:cs="Arial"/>
                <w:sz w:val="18"/>
                <w:szCs w:val="18"/>
              </w:rPr>
              <w:t xml:space="preserve"> ¾ taktu)</w:t>
            </w:r>
          </w:p>
          <w:p w14:paraId="500148D9" w14:textId="77777777" w:rsidR="008876AF" w:rsidRDefault="008876AF">
            <w:pPr>
              <w:numPr>
                <w:ilvl w:val="0"/>
                <w:numId w:val="122"/>
              </w:numPr>
              <w:rPr>
                <w:rFonts w:ascii="Arial" w:hAnsi="Arial" w:cs="Arial"/>
                <w:sz w:val="18"/>
                <w:szCs w:val="18"/>
              </w:rPr>
            </w:pPr>
            <w:r>
              <w:rPr>
                <w:rFonts w:ascii="Arial" w:hAnsi="Arial" w:cs="Arial"/>
                <w:sz w:val="18"/>
                <w:szCs w:val="18"/>
              </w:rPr>
              <w:t xml:space="preserve">pohybově vyjádří melodii – její charakter, </w:t>
            </w:r>
            <w:proofErr w:type="spellStart"/>
            <w:proofErr w:type="gramStart"/>
            <w:r>
              <w:rPr>
                <w:rFonts w:ascii="Arial" w:hAnsi="Arial" w:cs="Arial"/>
                <w:sz w:val="18"/>
                <w:szCs w:val="18"/>
              </w:rPr>
              <w:t>tempo,dynamiku</w:t>
            </w:r>
            <w:proofErr w:type="spellEnd"/>
            <w:proofErr w:type="gramEnd"/>
            <w:r>
              <w:rPr>
                <w:rFonts w:ascii="Arial" w:hAnsi="Arial" w:cs="Arial"/>
                <w:sz w:val="18"/>
                <w:szCs w:val="18"/>
              </w:rPr>
              <w:t xml:space="preserve"> a emocionální zážitek z hudby</w:t>
            </w:r>
          </w:p>
          <w:p w14:paraId="5C548C84" w14:textId="77777777" w:rsidR="008876AF" w:rsidRDefault="008876AF">
            <w:pPr>
              <w:rPr>
                <w:rFonts w:ascii="Arial" w:hAnsi="Arial" w:cs="Arial"/>
                <w:sz w:val="18"/>
                <w:szCs w:val="18"/>
              </w:rPr>
            </w:pPr>
          </w:p>
          <w:p w14:paraId="329F7C12" w14:textId="77777777" w:rsidR="008876AF" w:rsidRDefault="008876AF">
            <w:pPr>
              <w:numPr>
                <w:ilvl w:val="0"/>
                <w:numId w:val="122"/>
              </w:numPr>
              <w:rPr>
                <w:rFonts w:ascii="Arial" w:hAnsi="Arial" w:cs="Arial"/>
                <w:sz w:val="18"/>
                <w:szCs w:val="18"/>
              </w:rPr>
            </w:pPr>
            <w:r>
              <w:rPr>
                <w:rFonts w:ascii="Arial" w:hAnsi="Arial" w:cs="Arial"/>
                <w:sz w:val="18"/>
                <w:szCs w:val="18"/>
              </w:rPr>
              <w:t xml:space="preserve">rozliší hru na violoncello, akordeon, lesní roh, tubu, cembalo, syntetizátor, činely, </w:t>
            </w:r>
            <w:proofErr w:type="gramStart"/>
            <w:r>
              <w:rPr>
                <w:rFonts w:ascii="Arial" w:hAnsi="Arial" w:cs="Arial"/>
                <w:sz w:val="18"/>
                <w:szCs w:val="18"/>
              </w:rPr>
              <w:t>pozná  menuet</w:t>
            </w:r>
            <w:proofErr w:type="gramEnd"/>
            <w:r>
              <w:rPr>
                <w:rFonts w:ascii="Arial" w:hAnsi="Arial" w:cs="Arial"/>
                <w:sz w:val="18"/>
                <w:szCs w:val="18"/>
              </w:rPr>
              <w:t>, polonézu, rockovou hudbu</w:t>
            </w:r>
          </w:p>
          <w:p w14:paraId="2B678965" w14:textId="77777777" w:rsidR="008876AF" w:rsidRDefault="008876AF">
            <w:pPr>
              <w:numPr>
                <w:ilvl w:val="0"/>
                <w:numId w:val="122"/>
              </w:numPr>
              <w:rPr>
                <w:rFonts w:ascii="Arial" w:hAnsi="Arial" w:cs="Arial"/>
                <w:sz w:val="18"/>
                <w:szCs w:val="18"/>
              </w:rPr>
            </w:pPr>
            <w:r>
              <w:rPr>
                <w:rFonts w:ascii="Arial" w:hAnsi="Arial" w:cs="Arial"/>
                <w:sz w:val="18"/>
                <w:szCs w:val="18"/>
              </w:rPr>
              <w:t xml:space="preserve">odliší hudbu slavnostní (slavnostní pochody, fanfáry apod.) od hudby jiných druhů a </w:t>
            </w:r>
            <w:proofErr w:type="gramStart"/>
            <w:r>
              <w:rPr>
                <w:rFonts w:ascii="Arial" w:hAnsi="Arial" w:cs="Arial"/>
                <w:sz w:val="18"/>
                <w:szCs w:val="18"/>
              </w:rPr>
              <w:t>žánrů ( např.</w:t>
            </w:r>
            <w:proofErr w:type="gramEnd"/>
            <w:r>
              <w:rPr>
                <w:rFonts w:ascii="Arial" w:hAnsi="Arial" w:cs="Arial"/>
                <w:sz w:val="18"/>
                <w:szCs w:val="18"/>
              </w:rPr>
              <w:t xml:space="preserve"> taneční, smuteční, ukolébavku, rock apod.), orchestr - sólo</w:t>
            </w:r>
          </w:p>
          <w:p w14:paraId="3E0EACC7" w14:textId="77777777" w:rsidR="008876AF" w:rsidRDefault="008876AF">
            <w:pPr>
              <w:rPr>
                <w:rFonts w:ascii="Arial" w:hAnsi="Arial" w:cs="Arial"/>
                <w:sz w:val="18"/>
                <w:szCs w:val="18"/>
              </w:rPr>
            </w:pPr>
          </w:p>
          <w:p w14:paraId="540713E7" w14:textId="77777777" w:rsidR="008876AF" w:rsidRDefault="008876AF">
            <w:pPr>
              <w:rPr>
                <w:rFonts w:ascii="Arial" w:hAnsi="Arial" w:cs="Arial"/>
                <w:sz w:val="18"/>
                <w:szCs w:val="18"/>
              </w:rPr>
            </w:pPr>
          </w:p>
          <w:p w14:paraId="2E9354F1" w14:textId="77777777" w:rsidR="008876AF" w:rsidRDefault="008876AF">
            <w:pPr>
              <w:numPr>
                <w:ilvl w:val="0"/>
                <w:numId w:val="122"/>
              </w:numPr>
              <w:rPr>
                <w:rFonts w:ascii="Arial" w:hAnsi="Arial" w:cs="Arial"/>
                <w:sz w:val="18"/>
                <w:szCs w:val="18"/>
              </w:rPr>
            </w:pPr>
            <w:r>
              <w:rPr>
                <w:rFonts w:ascii="Arial" w:hAnsi="Arial" w:cs="Arial"/>
                <w:sz w:val="18"/>
                <w:szCs w:val="18"/>
              </w:rPr>
              <w:t>zapíše noty c1,d1,e1,f1,g1,a1,(h1, c2), taktovací čáru, notu celou, půlovou, čtvrťovou, osminovou, pomlku celou, půlovou, čtvrťovou, osminovou</w:t>
            </w:r>
          </w:p>
          <w:p w14:paraId="652E7B17" w14:textId="77777777" w:rsidR="008876AF" w:rsidRDefault="008876AF">
            <w:pPr>
              <w:rPr>
                <w:rFonts w:ascii="Arial" w:hAnsi="Arial" w:cs="Arial"/>
                <w:sz w:val="18"/>
                <w:szCs w:val="18"/>
              </w:rPr>
            </w:pPr>
          </w:p>
          <w:p w14:paraId="19F1082A" w14:textId="77777777" w:rsidR="008876AF" w:rsidRDefault="008876AF">
            <w:pPr>
              <w:numPr>
                <w:ilvl w:val="0"/>
                <w:numId w:val="122"/>
              </w:numPr>
              <w:rPr>
                <w:rFonts w:ascii="Arial" w:hAnsi="Arial" w:cs="Arial"/>
                <w:sz w:val="18"/>
                <w:szCs w:val="18"/>
              </w:rPr>
            </w:pPr>
            <w:r>
              <w:rPr>
                <w:rFonts w:ascii="Arial" w:hAnsi="Arial" w:cs="Arial"/>
                <w:sz w:val="18"/>
                <w:szCs w:val="18"/>
              </w:rPr>
              <w:t xml:space="preserve"> zvládá nástup 3.stupně, opakuje 1., 5. stupeň</w:t>
            </w:r>
          </w:p>
          <w:p w14:paraId="4ED2FC50" w14:textId="77777777" w:rsidR="00C66DEC" w:rsidRDefault="00C66DEC" w:rsidP="00C66DEC">
            <w:pPr>
              <w:pStyle w:val="Odstavecseseznamem"/>
              <w:rPr>
                <w:rFonts w:ascii="Arial" w:hAnsi="Arial" w:cs="Arial"/>
                <w:sz w:val="18"/>
                <w:szCs w:val="18"/>
              </w:rPr>
            </w:pPr>
          </w:p>
          <w:p w14:paraId="4334FD84" w14:textId="2A09E258" w:rsidR="00C66DEC" w:rsidRPr="00C66DEC" w:rsidRDefault="00C66DEC">
            <w:pPr>
              <w:pStyle w:val="Odstavecseseznamem"/>
              <w:numPr>
                <w:ilvl w:val="0"/>
                <w:numId w:val="122"/>
              </w:numPr>
              <w:rPr>
                <w:rFonts w:ascii="Arial" w:eastAsia="Times New Roman" w:hAnsi="Arial" w:cs="Arial"/>
                <w:sz w:val="18"/>
                <w:szCs w:val="18"/>
                <w:lang w:eastAsia="cs-CZ"/>
              </w:rPr>
            </w:pPr>
            <w:r w:rsidRPr="00C66DEC">
              <w:rPr>
                <w:rFonts w:ascii="Arial" w:eastAsia="Times New Roman" w:hAnsi="Arial" w:cs="Arial"/>
                <w:sz w:val="18"/>
                <w:szCs w:val="18"/>
                <w:lang w:eastAsia="cs-CZ"/>
              </w:rPr>
              <w:t>porovná různé doprovody k písním včetně doprovodu elektronickým nástrojem; podle svého pocitu vybere doprovod, který považuje za vhodnější, a pokusí se svoji volbu zdůvodnit, zvolený doprovod podle svých dispozic realizuje</w:t>
            </w:r>
          </w:p>
        </w:tc>
        <w:tc>
          <w:tcPr>
            <w:tcW w:w="4860" w:type="dxa"/>
            <w:tcBorders>
              <w:top w:val="single" w:sz="4" w:space="0" w:color="auto"/>
              <w:left w:val="single" w:sz="4" w:space="0" w:color="auto"/>
              <w:bottom w:val="single" w:sz="4" w:space="0" w:color="auto"/>
              <w:right w:val="single" w:sz="4" w:space="0" w:color="auto"/>
            </w:tcBorders>
          </w:tcPr>
          <w:p w14:paraId="62EE9AD3" w14:textId="77777777" w:rsidR="008876AF" w:rsidRDefault="008876AF">
            <w:pPr>
              <w:rPr>
                <w:rFonts w:ascii="Arial" w:hAnsi="Arial" w:cs="Arial"/>
                <w:sz w:val="18"/>
                <w:szCs w:val="18"/>
              </w:rPr>
            </w:pPr>
            <w:r>
              <w:rPr>
                <w:rFonts w:ascii="Arial" w:hAnsi="Arial" w:cs="Arial"/>
                <w:sz w:val="18"/>
                <w:szCs w:val="18"/>
              </w:rPr>
              <w:lastRenderedPageBreak/>
              <w:t>Pěvecké dovednosti, počátky dvojhlasu,</w:t>
            </w:r>
          </w:p>
          <w:p w14:paraId="76B683BD" w14:textId="77777777" w:rsidR="008876AF" w:rsidRDefault="008876AF">
            <w:pPr>
              <w:rPr>
                <w:rFonts w:ascii="Arial" w:hAnsi="Arial" w:cs="Arial"/>
                <w:sz w:val="18"/>
                <w:szCs w:val="18"/>
              </w:rPr>
            </w:pPr>
          </w:p>
          <w:p w14:paraId="52E8E9DD" w14:textId="77777777" w:rsidR="008876AF" w:rsidRDefault="008876AF">
            <w:pPr>
              <w:rPr>
                <w:rFonts w:ascii="Arial" w:hAnsi="Arial" w:cs="Arial"/>
                <w:sz w:val="18"/>
                <w:szCs w:val="18"/>
              </w:rPr>
            </w:pPr>
          </w:p>
          <w:p w14:paraId="4C609508" w14:textId="77777777" w:rsidR="008876AF" w:rsidRDefault="008876AF">
            <w:pPr>
              <w:rPr>
                <w:rFonts w:ascii="Arial" w:hAnsi="Arial" w:cs="Arial"/>
                <w:sz w:val="18"/>
                <w:szCs w:val="18"/>
              </w:rPr>
            </w:pPr>
            <w:r>
              <w:rPr>
                <w:rFonts w:ascii="Arial" w:hAnsi="Arial" w:cs="Arial"/>
                <w:sz w:val="18"/>
                <w:szCs w:val="18"/>
              </w:rPr>
              <w:t>Čtení z not</w:t>
            </w:r>
          </w:p>
          <w:p w14:paraId="30423444" w14:textId="77777777" w:rsidR="008876AF" w:rsidRDefault="008876AF">
            <w:pPr>
              <w:rPr>
                <w:rFonts w:ascii="Arial" w:hAnsi="Arial" w:cs="Arial"/>
                <w:sz w:val="18"/>
                <w:szCs w:val="18"/>
              </w:rPr>
            </w:pPr>
          </w:p>
          <w:p w14:paraId="76DBDECE" w14:textId="77777777" w:rsidR="008876AF" w:rsidRDefault="008876AF">
            <w:pPr>
              <w:rPr>
                <w:rFonts w:ascii="Arial" w:hAnsi="Arial" w:cs="Arial"/>
                <w:sz w:val="18"/>
                <w:szCs w:val="18"/>
              </w:rPr>
            </w:pPr>
          </w:p>
          <w:p w14:paraId="6BFF7753" w14:textId="77777777" w:rsidR="008876AF" w:rsidRDefault="008876AF">
            <w:pPr>
              <w:rPr>
                <w:rFonts w:ascii="Arial" w:hAnsi="Arial" w:cs="Arial"/>
                <w:sz w:val="18"/>
                <w:szCs w:val="18"/>
              </w:rPr>
            </w:pPr>
          </w:p>
          <w:p w14:paraId="429199F9" w14:textId="77777777" w:rsidR="008876AF" w:rsidRDefault="008876AF">
            <w:pPr>
              <w:rPr>
                <w:rFonts w:ascii="Arial" w:hAnsi="Arial" w:cs="Arial"/>
                <w:sz w:val="18"/>
                <w:szCs w:val="18"/>
              </w:rPr>
            </w:pPr>
            <w:r>
              <w:rPr>
                <w:rFonts w:ascii="Arial" w:hAnsi="Arial" w:cs="Arial"/>
                <w:sz w:val="18"/>
                <w:szCs w:val="18"/>
              </w:rPr>
              <w:t>Instrumentální, rytmický doprovod</w:t>
            </w:r>
          </w:p>
          <w:p w14:paraId="66CCB1CF" w14:textId="77777777" w:rsidR="008876AF" w:rsidRDefault="008876AF">
            <w:pPr>
              <w:rPr>
                <w:rFonts w:ascii="Arial" w:hAnsi="Arial" w:cs="Arial"/>
                <w:sz w:val="18"/>
                <w:szCs w:val="18"/>
              </w:rPr>
            </w:pPr>
          </w:p>
          <w:p w14:paraId="55CE2F8F" w14:textId="77777777" w:rsidR="008876AF" w:rsidRDefault="008876AF">
            <w:pPr>
              <w:rPr>
                <w:rFonts w:ascii="Arial" w:hAnsi="Arial" w:cs="Arial"/>
                <w:sz w:val="18"/>
                <w:szCs w:val="18"/>
              </w:rPr>
            </w:pPr>
          </w:p>
          <w:p w14:paraId="62036739" w14:textId="77777777" w:rsidR="008876AF" w:rsidRDefault="008876AF">
            <w:pPr>
              <w:rPr>
                <w:rFonts w:ascii="Arial" w:hAnsi="Arial" w:cs="Arial"/>
                <w:sz w:val="18"/>
                <w:szCs w:val="18"/>
              </w:rPr>
            </w:pPr>
          </w:p>
          <w:p w14:paraId="379BF396" w14:textId="77777777" w:rsidR="008876AF" w:rsidRDefault="008876AF">
            <w:pPr>
              <w:rPr>
                <w:rFonts w:ascii="Arial" w:hAnsi="Arial" w:cs="Arial"/>
                <w:sz w:val="18"/>
                <w:szCs w:val="18"/>
              </w:rPr>
            </w:pPr>
            <w:r>
              <w:rPr>
                <w:rFonts w:ascii="Arial" w:hAnsi="Arial" w:cs="Arial"/>
                <w:sz w:val="18"/>
                <w:szCs w:val="18"/>
              </w:rPr>
              <w:t>Pohybové vyjádření hudby</w:t>
            </w:r>
          </w:p>
          <w:p w14:paraId="74DCA153" w14:textId="77777777" w:rsidR="008876AF" w:rsidRDefault="008876AF">
            <w:pPr>
              <w:rPr>
                <w:rFonts w:ascii="Arial" w:hAnsi="Arial" w:cs="Arial"/>
                <w:sz w:val="18"/>
                <w:szCs w:val="18"/>
              </w:rPr>
            </w:pPr>
          </w:p>
          <w:p w14:paraId="4F25D334" w14:textId="77777777" w:rsidR="008876AF" w:rsidRDefault="008876AF">
            <w:pPr>
              <w:rPr>
                <w:rFonts w:ascii="Arial" w:hAnsi="Arial" w:cs="Arial"/>
                <w:sz w:val="18"/>
                <w:szCs w:val="18"/>
              </w:rPr>
            </w:pPr>
          </w:p>
          <w:p w14:paraId="79245B03" w14:textId="77777777" w:rsidR="008876AF" w:rsidRDefault="008876AF">
            <w:pPr>
              <w:rPr>
                <w:rFonts w:ascii="Arial" w:hAnsi="Arial" w:cs="Arial"/>
                <w:sz w:val="18"/>
                <w:szCs w:val="18"/>
              </w:rPr>
            </w:pPr>
          </w:p>
          <w:p w14:paraId="02C47C3A" w14:textId="77777777" w:rsidR="008876AF" w:rsidRDefault="008876AF">
            <w:pPr>
              <w:rPr>
                <w:rFonts w:ascii="Arial" w:hAnsi="Arial" w:cs="Arial"/>
                <w:sz w:val="18"/>
                <w:szCs w:val="18"/>
              </w:rPr>
            </w:pPr>
          </w:p>
          <w:p w14:paraId="46DE738B" w14:textId="77777777" w:rsidR="008876AF" w:rsidRDefault="008876AF">
            <w:pPr>
              <w:rPr>
                <w:rFonts w:ascii="Arial" w:hAnsi="Arial" w:cs="Arial"/>
                <w:sz w:val="18"/>
                <w:szCs w:val="18"/>
              </w:rPr>
            </w:pPr>
            <w:r>
              <w:rPr>
                <w:rFonts w:ascii="Arial" w:hAnsi="Arial" w:cs="Arial"/>
                <w:sz w:val="18"/>
                <w:szCs w:val="18"/>
              </w:rPr>
              <w:t>Poslech</w:t>
            </w:r>
          </w:p>
          <w:p w14:paraId="5F03775C" w14:textId="77777777" w:rsidR="008876AF" w:rsidRDefault="008876AF">
            <w:pPr>
              <w:rPr>
                <w:rFonts w:ascii="Arial" w:hAnsi="Arial" w:cs="Arial"/>
                <w:sz w:val="18"/>
                <w:szCs w:val="18"/>
              </w:rPr>
            </w:pPr>
          </w:p>
          <w:p w14:paraId="2306E96D" w14:textId="77777777" w:rsidR="008876AF" w:rsidRDefault="008876AF">
            <w:pPr>
              <w:rPr>
                <w:rFonts w:ascii="Arial" w:hAnsi="Arial" w:cs="Arial"/>
                <w:sz w:val="18"/>
                <w:szCs w:val="18"/>
              </w:rPr>
            </w:pPr>
          </w:p>
          <w:p w14:paraId="5B35CEBE" w14:textId="77777777" w:rsidR="008876AF" w:rsidRDefault="008876AF">
            <w:pPr>
              <w:rPr>
                <w:rFonts w:ascii="Arial" w:hAnsi="Arial" w:cs="Arial"/>
                <w:sz w:val="18"/>
                <w:szCs w:val="18"/>
              </w:rPr>
            </w:pPr>
          </w:p>
          <w:p w14:paraId="3A492830" w14:textId="77777777" w:rsidR="008876AF" w:rsidRDefault="008876AF">
            <w:pPr>
              <w:rPr>
                <w:rFonts w:ascii="Arial" w:hAnsi="Arial" w:cs="Arial"/>
                <w:sz w:val="18"/>
                <w:szCs w:val="18"/>
              </w:rPr>
            </w:pPr>
          </w:p>
          <w:p w14:paraId="2397991F" w14:textId="77777777" w:rsidR="008876AF" w:rsidRDefault="008876AF">
            <w:pPr>
              <w:rPr>
                <w:rFonts w:ascii="Arial" w:hAnsi="Arial" w:cs="Arial"/>
                <w:sz w:val="18"/>
                <w:szCs w:val="18"/>
              </w:rPr>
            </w:pPr>
          </w:p>
          <w:p w14:paraId="09DA1262" w14:textId="77777777" w:rsidR="008876AF" w:rsidRDefault="008876AF">
            <w:pPr>
              <w:rPr>
                <w:rFonts w:ascii="Arial" w:hAnsi="Arial" w:cs="Arial"/>
                <w:sz w:val="18"/>
                <w:szCs w:val="18"/>
              </w:rPr>
            </w:pPr>
          </w:p>
          <w:p w14:paraId="0DFFDE18" w14:textId="77777777" w:rsidR="008876AF" w:rsidRDefault="008876AF">
            <w:pPr>
              <w:rPr>
                <w:rFonts w:ascii="Arial" w:hAnsi="Arial" w:cs="Arial"/>
                <w:sz w:val="18"/>
                <w:szCs w:val="18"/>
              </w:rPr>
            </w:pPr>
          </w:p>
          <w:p w14:paraId="2BF803CE" w14:textId="77777777" w:rsidR="008876AF" w:rsidRDefault="008876AF">
            <w:pPr>
              <w:rPr>
                <w:rFonts w:ascii="Arial" w:hAnsi="Arial" w:cs="Arial"/>
                <w:sz w:val="18"/>
                <w:szCs w:val="18"/>
              </w:rPr>
            </w:pPr>
            <w:r>
              <w:rPr>
                <w:rFonts w:ascii="Arial" w:hAnsi="Arial" w:cs="Arial"/>
                <w:sz w:val="18"/>
                <w:szCs w:val="18"/>
              </w:rPr>
              <w:t>Zápis do notové osnovy</w:t>
            </w:r>
          </w:p>
          <w:p w14:paraId="64B6BB71" w14:textId="77777777" w:rsidR="008876AF" w:rsidRDefault="008876AF">
            <w:pPr>
              <w:rPr>
                <w:rFonts w:ascii="Arial" w:hAnsi="Arial" w:cs="Arial"/>
                <w:sz w:val="18"/>
                <w:szCs w:val="18"/>
              </w:rPr>
            </w:pPr>
          </w:p>
          <w:p w14:paraId="5141D470" w14:textId="77777777" w:rsidR="008876AF" w:rsidRDefault="008876AF">
            <w:pPr>
              <w:rPr>
                <w:rFonts w:ascii="Arial" w:hAnsi="Arial" w:cs="Arial"/>
                <w:sz w:val="18"/>
                <w:szCs w:val="18"/>
              </w:rPr>
            </w:pPr>
          </w:p>
          <w:p w14:paraId="377D6875" w14:textId="77777777" w:rsidR="008876AF" w:rsidRDefault="008876AF">
            <w:pPr>
              <w:rPr>
                <w:rFonts w:ascii="Arial" w:hAnsi="Arial" w:cs="Arial"/>
                <w:sz w:val="18"/>
                <w:szCs w:val="18"/>
              </w:rPr>
            </w:pPr>
            <w:r>
              <w:rPr>
                <w:rFonts w:ascii="Arial" w:hAnsi="Arial" w:cs="Arial"/>
                <w:sz w:val="18"/>
                <w:szCs w:val="18"/>
              </w:rPr>
              <w:t>Intonační cvičení</w:t>
            </w:r>
          </w:p>
          <w:p w14:paraId="34EBBACA" w14:textId="77777777" w:rsidR="00C66DEC" w:rsidRDefault="00C66DEC">
            <w:pPr>
              <w:rPr>
                <w:rFonts w:ascii="Arial" w:hAnsi="Arial" w:cs="Arial"/>
                <w:sz w:val="18"/>
                <w:szCs w:val="18"/>
              </w:rPr>
            </w:pPr>
          </w:p>
          <w:p w14:paraId="3CFFBB06" w14:textId="77777777" w:rsidR="00C66DEC" w:rsidRDefault="00C66DEC">
            <w:pPr>
              <w:rPr>
                <w:rFonts w:ascii="Arial" w:hAnsi="Arial" w:cs="Arial"/>
                <w:sz w:val="18"/>
                <w:szCs w:val="18"/>
              </w:rPr>
            </w:pPr>
          </w:p>
          <w:p w14:paraId="30C40039" w14:textId="77777777" w:rsidR="00C66DEC" w:rsidRDefault="00C66DEC">
            <w:pPr>
              <w:rPr>
                <w:rFonts w:ascii="Arial" w:hAnsi="Arial" w:cs="Arial"/>
                <w:sz w:val="18"/>
                <w:szCs w:val="18"/>
              </w:rPr>
            </w:pPr>
          </w:p>
          <w:p w14:paraId="196FE564" w14:textId="77777777" w:rsidR="00C66DEC" w:rsidRDefault="00C66DEC">
            <w:pPr>
              <w:rPr>
                <w:rFonts w:ascii="Arial" w:hAnsi="Arial" w:cs="Arial"/>
                <w:sz w:val="18"/>
                <w:szCs w:val="18"/>
              </w:rPr>
            </w:pPr>
          </w:p>
          <w:p w14:paraId="0398488D" w14:textId="77777777" w:rsidR="00C66DEC" w:rsidRDefault="00C66DEC">
            <w:pPr>
              <w:rPr>
                <w:rFonts w:ascii="Arial" w:hAnsi="Arial" w:cs="Arial"/>
                <w:sz w:val="18"/>
                <w:szCs w:val="18"/>
              </w:rPr>
            </w:pPr>
          </w:p>
          <w:p w14:paraId="72773E25" w14:textId="77777777" w:rsidR="00C66DEC" w:rsidRDefault="00C66DEC">
            <w:pPr>
              <w:rPr>
                <w:rFonts w:ascii="Arial" w:hAnsi="Arial" w:cs="Arial"/>
                <w:sz w:val="18"/>
                <w:szCs w:val="18"/>
              </w:rPr>
            </w:pPr>
          </w:p>
          <w:p w14:paraId="5CD56E15" w14:textId="77777777" w:rsidR="00C66DEC" w:rsidRDefault="00C66DEC">
            <w:pPr>
              <w:rPr>
                <w:rFonts w:ascii="Arial" w:hAnsi="Arial" w:cs="Arial"/>
                <w:sz w:val="18"/>
                <w:szCs w:val="18"/>
              </w:rPr>
            </w:pPr>
          </w:p>
          <w:p w14:paraId="59A59657" w14:textId="77777777" w:rsidR="00C66DEC" w:rsidRDefault="00C66DEC">
            <w:pPr>
              <w:rPr>
                <w:rFonts w:ascii="Arial" w:hAnsi="Arial" w:cs="Arial"/>
                <w:sz w:val="18"/>
                <w:szCs w:val="18"/>
              </w:rPr>
            </w:pPr>
          </w:p>
          <w:p w14:paraId="58A1D375" w14:textId="77777777" w:rsidR="00C66DEC" w:rsidRDefault="00C66DEC">
            <w:pPr>
              <w:rPr>
                <w:rFonts w:ascii="Arial" w:hAnsi="Arial" w:cs="Arial"/>
                <w:sz w:val="18"/>
                <w:szCs w:val="18"/>
              </w:rPr>
            </w:pPr>
          </w:p>
          <w:p w14:paraId="76E6AB38" w14:textId="77777777" w:rsidR="00C66DEC" w:rsidRDefault="00C66DEC">
            <w:pPr>
              <w:rPr>
                <w:rFonts w:ascii="Arial" w:hAnsi="Arial" w:cs="Arial"/>
                <w:sz w:val="18"/>
                <w:szCs w:val="18"/>
              </w:rPr>
            </w:pPr>
          </w:p>
          <w:p w14:paraId="1DB90D88" w14:textId="0C666B24" w:rsidR="00C66DEC" w:rsidRPr="00C66DEC" w:rsidRDefault="00C66DEC" w:rsidP="00C66DEC">
            <w:pPr>
              <w:rPr>
                <w:rFonts w:ascii="Arial" w:hAnsi="Arial" w:cs="Arial"/>
                <w:sz w:val="18"/>
                <w:szCs w:val="18"/>
              </w:rPr>
            </w:pPr>
            <w:r>
              <w:rPr>
                <w:rFonts w:ascii="Arial" w:hAnsi="Arial" w:cs="Arial"/>
                <w:sz w:val="18"/>
                <w:szCs w:val="18"/>
              </w:rPr>
              <w:t>R</w:t>
            </w:r>
            <w:r w:rsidRPr="00C66DEC">
              <w:rPr>
                <w:rFonts w:ascii="Arial" w:hAnsi="Arial" w:cs="Arial"/>
                <w:sz w:val="18"/>
                <w:szCs w:val="18"/>
              </w:rPr>
              <w:t>ůznorodé hudební doprovody lidových i umělých písní interpretované učitelem i žáky na akustické i elektronické nástroje nebo vytvořené v aplikacích, zdůvodnění výběru, samostatný výběr z nabízených možností, případně samostatná hra doprovodů či hra s dopomocí učitele</w:t>
            </w:r>
          </w:p>
          <w:p w14:paraId="657FA63A" w14:textId="0A438BCB" w:rsidR="00C66DEC" w:rsidRDefault="00C66DEC">
            <w:pPr>
              <w:rPr>
                <w:rFonts w:ascii="Arial" w:hAnsi="Arial" w:cs="Arial"/>
                <w:sz w:val="18"/>
                <w:szCs w:val="18"/>
              </w:rPr>
            </w:pPr>
          </w:p>
        </w:tc>
        <w:tc>
          <w:tcPr>
            <w:tcW w:w="4750" w:type="dxa"/>
            <w:tcBorders>
              <w:top w:val="single" w:sz="4" w:space="0" w:color="auto"/>
              <w:left w:val="single" w:sz="4" w:space="0" w:color="auto"/>
              <w:bottom w:val="single" w:sz="4" w:space="0" w:color="auto"/>
              <w:right w:val="single" w:sz="4" w:space="0" w:color="auto"/>
            </w:tcBorders>
          </w:tcPr>
          <w:p w14:paraId="6D18DB3B" w14:textId="77777777" w:rsidR="008876AF" w:rsidRDefault="008876AF">
            <w:pPr>
              <w:rPr>
                <w:rFonts w:ascii="Arial" w:hAnsi="Arial" w:cs="Arial"/>
                <w:sz w:val="18"/>
                <w:szCs w:val="18"/>
              </w:rPr>
            </w:pPr>
            <w:r>
              <w:rPr>
                <w:rFonts w:ascii="Arial" w:hAnsi="Arial" w:cs="Arial"/>
                <w:sz w:val="18"/>
                <w:szCs w:val="18"/>
              </w:rPr>
              <w:lastRenderedPageBreak/>
              <w:t>OSV- Kreativita</w:t>
            </w:r>
          </w:p>
          <w:p w14:paraId="6D9F504E" w14:textId="77777777" w:rsidR="008876AF" w:rsidRDefault="008876AF">
            <w:pPr>
              <w:numPr>
                <w:ilvl w:val="0"/>
                <w:numId w:val="120"/>
              </w:numPr>
              <w:rPr>
                <w:rFonts w:ascii="Arial" w:hAnsi="Arial" w:cs="Arial"/>
                <w:sz w:val="18"/>
                <w:szCs w:val="18"/>
              </w:rPr>
            </w:pPr>
            <w:r>
              <w:rPr>
                <w:rFonts w:ascii="Arial" w:hAnsi="Arial" w:cs="Arial"/>
                <w:sz w:val="18"/>
                <w:szCs w:val="18"/>
              </w:rPr>
              <w:t>Mezilidské vztahy</w:t>
            </w:r>
          </w:p>
          <w:p w14:paraId="13D8B381" w14:textId="77777777" w:rsidR="008876AF" w:rsidRDefault="008876AF">
            <w:pPr>
              <w:numPr>
                <w:ilvl w:val="0"/>
                <w:numId w:val="120"/>
              </w:numPr>
              <w:rPr>
                <w:rFonts w:ascii="Arial" w:hAnsi="Arial" w:cs="Arial"/>
                <w:sz w:val="18"/>
                <w:szCs w:val="18"/>
              </w:rPr>
            </w:pPr>
            <w:r>
              <w:rPr>
                <w:rFonts w:ascii="Arial" w:hAnsi="Arial" w:cs="Arial"/>
                <w:sz w:val="18"/>
                <w:szCs w:val="18"/>
              </w:rPr>
              <w:t>Komunikace</w:t>
            </w:r>
          </w:p>
          <w:p w14:paraId="7B6B1661" w14:textId="77777777" w:rsidR="008876AF" w:rsidRDefault="008876AF">
            <w:pPr>
              <w:rPr>
                <w:rFonts w:ascii="Arial" w:hAnsi="Arial" w:cs="Arial"/>
                <w:sz w:val="18"/>
                <w:szCs w:val="18"/>
              </w:rPr>
            </w:pPr>
          </w:p>
          <w:p w14:paraId="5646821F" w14:textId="77777777" w:rsidR="008876AF" w:rsidRDefault="008876AF">
            <w:pPr>
              <w:rPr>
                <w:rFonts w:ascii="Arial" w:hAnsi="Arial" w:cs="Arial"/>
                <w:b/>
                <w:sz w:val="18"/>
                <w:szCs w:val="18"/>
              </w:rPr>
            </w:pPr>
          </w:p>
        </w:tc>
      </w:tr>
    </w:tbl>
    <w:p w14:paraId="51FAF35C" w14:textId="77777777" w:rsidR="008876AF" w:rsidRDefault="008876AF" w:rsidP="008876AF">
      <w:pPr>
        <w:spacing w:line="360" w:lineRule="auto"/>
        <w:rPr>
          <w:rFonts w:ascii="Arial" w:hAnsi="Arial" w:cs="Arial"/>
          <w:sz w:val="18"/>
          <w:szCs w:val="18"/>
        </w:rPr>
      </w:pPr>
    </w:p>
    <w:p w14:paraId="2356EA6A" w14:textId="77777777" w:rsidR="008876AF" w:rsidRDefault="008876AF" w:rsidP="008876AF">
      <w:pPr>
        <w:spacing w:line="360" w:lineRule="auto"/>
        <w:rPr>
          <w:rFonts w:ascii="Arial" w:hAnsi="Arial" w:cs="Arial"/>
          <w:sz w:val="18"/>
          <w:szCs w:val="18"/>
        </w:rPr>
      </w:pPr>
      <w:r>
        <w:rPr>
          <w:rFonts w:ascii="Arial" w:hAnsi="Arial" w:cs="Arial"/>
          <w:sz w:val="18"/>
          <w:szCs w:val="18"/>
        </w:rPr>
        <w:br w:type="page"/>
      </w:r>
    </w:p>
    <w:tbl>
      <w:tblPr>
        <w:tblW w:w="0" w:type="auto"/>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600"/>
        <w:gridCol w:w="10080"/>
      </w:tblGrid>
      <w:tr w:rsidR="008876AF" w14:paraId="2DB5C751" w14:textId="77777777" w:rsidTr="008876AF">
        <w:tc>
          <w:tcPr>
            <w:tcW w:w="3600" w:type="dxa"/>
            <w:tcBorders>
              <w:top w:val="double" w:sz="4" w:space="0" w:color="auto"/>
              <w:left w:val="double" w:sz="4" w:space="0" w:color="auto"/>
              <w:bottom w:val="double" w:sz="4" w:space="0" w:color="auto"/>
              <w:right w:val="double" w:sz="4" w:space="0" w:color="auto"/>
            </w:tcBorders>
            <w:hideMark/>
          </w:tcPr>
          <w:p w14:paraId="586B9DC0" w14:textId="77777777" w:rsidR="008876AF" w:rsidRDefault="008876AF">
            <w:pPr>
              <w:jc w:val="both"/>
              <w:rPr>
                <w:rFonts w:ascii="Arial" w:hAnsi="Arial" w:cs="Arial"/>
                <w:b/>
                <w:sz w:val="18"/>
                <w:szCs w:val="18"/>
              </w:rPr>
            </w:pPr>
            <w:r>
              <w:rPr>
                <w:rFonts w:ascii="Arial" w:hAnsi="Arial" w:cs="Arial"/>
                <w:b/>
                <w:sz w:val="18"/>
                <w:szCs w:val="18"/>
              </w:rPr>
              <w:lastRenderedPageBreak/>
              <w:t>Vzdělávací oblast:</w:t>
            </w:r>
          </w:p>
        </w:tc>
        <w:tc>
          <w:tcPr>
            <w:tcW w:w="10080" w:type="dxa"/>
            <w:tcBorders>
              <w:top w:val="double" w:sz="4" w:space="0" w:color="auto"/>
              <w:left w:val="double" w:sz="4" w:space="0" w:color="auto"/>
              <w:bottom w:val="double" w:sz="4" w:space="0" w:color="auto"/>
              <w:right w:val="double" w:sz="4" w:space="0" w:color="auto"/>
            </w:tcBorders>
            <w:hideMark/>
          </w:tcPr>
          <w:p w14:paraId="338FC643" w14:textId="77777777" w:rsidR="008876AF" w:rsidRDefault="008876AF">
            <w:pPr>
              <w:jc w:val="both"/>
              <w:rPr>
                <w:rFonts w:ascii="Arial" w:hAnsi="Arial" w:cs="Arial"/>
                <w:sz w:val="18"/>
                <w:szCs w:val="18"/>
              </w:rPr>
            </w:pPr>
            <w:r>
              <w:rPr>
                <w:rFonts w:ascii="Arial" w:hAnsi="Arial" w:cs="Arial"/>
                <w:sz w:val="18"/>
                <w:szCs w:val="18"/>
              </w:rPr>
              <w:t>Umění a kultura</w:t>
            </w:r>
          </w:p>
        </w:tc>
      </w:tr>
      <w:tr w:rsidR="008876AF" w14:paraId="4C9ED919" w14:textId="77777777" w:rsidTr="008876AF">
        <w:tc>
          <w:tcPr>
            <w:tcW w:w="3600" w:type="dxa"/>
            <w:tcBorders>
              <w:top w:val="double" w:sz="4" w:space="0" w:color="auto"/>
              <w:left w:val="double" w:sz="4" w:space="0" w:color="auto"/>
              <w:bottom w:val="double" w:sz="4" w:space="0" w:color="auto"/>
              <w:right w:val="double" w:sz="4" w:space="0" w:color="auto"/>
            </w:tcBorders>
            <w:hideMark/>
          </w:tcPr>
          <w:p w14:paraId="31AC3323" w14:textId="77777777" w:rsidR="008876AF" w:rsidRDefault="008876AF">
            <w:pPr>
              <w:jc w:val="both"/>
              <w:rPr>
                <w:rFonts w:ascii="Arial" w:hAnsi="Arial" w:cs="Arial"/>
                <w:b/>
                <w:sz w:val="18"/>
                <w:szCs w:val="18"/>
              </w:rPr>
            </w:pPr>
            <w:r>
              <w:rPr>
                <w:rFonts w:ascii="Arial" w:hAnsi="Arial" w:cs="Arial"/>
                <w:b/>
                <w:sz w:val="18"/>
                <w:szCs w:val="18"/>
              </w:rPr>
              <w:t>Vyučovací předmět:</w:t>
            </w:r>
          </w:p>
        </w:tc>
        <w:tc>
          <w:tcPr>
            <w:tcW w:w="10080" w:type="dxa"/>
            <w:tcBorders>
              <w:top w:val="double" w:sz="4" w:space="0" w:color="auto"/>
              <w:left w:val="double" w:sz="4" w:space="0" w:color="auto"/>
              <w:bottom w:val="double" w:sz="4" w:space="0" w:color="auto"/>
              <w:right w:val="double" w:sz="4" w:space="0" w:color="auto"/>
            </w:tcBorders>
            <w:hideMark/>
          </w:tcPr>
          <w:p w14:paraId="36328ED9" w14:textId="77777777" w:rsidR="008876AF" w:rsidRPr="00A17E36" w:rsidRDefault="008876AF">
            <w:pPr>
              <w:jc w:val="both"/>
              <w:rPr>
                <w:rFonts w:ascii="Arial" w:hAnsi="Arial" w:cs="Arial"/>
                <w:b/>
                <w:color w:val="FFC000"/>
                <w:sz w:val="18"/>
                <w:szCs w:val="18"/>
              </w:rPr>
            </w:pPr>
            <w:r w:rsidRPr="00A17E36">
              <w:rPr>
                <w:rFonts w:ascii="Arial" w:hAnsi="Arial" w:cs="Arial"/>
                <w:b/>
                <w:color w:val="FFC000"/>
                <w:sz w:val="18"/>
                <w:szCs w:val="18"/>
              </w:rPr>
              <w:t>Hudební výchova</w:t>
            </w:r>
          </w:p>
        </w:tc>
      </w:tr>
      <w:tr w:rsidR="008876AF" w14:paraId="007F1858" w14:textId="77777777" w:rsidTr="008876AF">
        <w:tc>
          <w:tcPr>
            <w:tcW w:w="3600" w:type="dxa"/>
            <w:tcBorders>
              <w:top w:val="double" w:sz="4" w:space="0" w:color="auto"/>
              <w:left w:val="double" w:sz="4" w:space="0" w:color="auto"/>
              <w:bottom w:val="double" w:sz="4" w:space="0" w:color="auto"/>
              <w:right w:val="double" w:sz="4" w:space="0" w:color="auto"/>
            </w:tcBorders>
            <w:hideMark/>
          </w:tcPr>
          <w:p w14:paraId="04FB6BC1" w14:textId="77777777" w:rsidR="008876AF" w:rsidRDefault="008876AF">
            <w:pPr>
              <w:jc w:val="both"/>
              <w:rPr>
                <w:rFonts w:ascii="Arial" w:hAnsi="Arial" w:cs="Arial"/>
                <w:b/>
                <w:sz w:val="18"/>
                <w:szCs w:val="18"/>
              </w:rPr>
            </w:pPr>
            <w:r>
              <w:rPr>
                <w:rFonts w:ascii="Arial" w:hAnsi="Arial" w:cs="Arial"/>
                <w:b/>
                <w:sz w:val="18"/>
                <w:szCs w:val="18"/>
              </w:rPr>
              <w:t xml:space="preserve">Ročník-období: </w:t>
            </w:r>
          </w:p>
        </w:tc>
        <w:tc>
          <w:tcPr>
            <w:tcW w:w="10080" w:type="dxa"/>
            <w:tcBorders>
              <w:top w:val="double" w:sz="4" w:space="0" w:color="auto"/>
              <w:left w:val="double" w:sz="4" w:space="0" w:color="auto"/>
              <w:bottom w:val="double" w:sz="4" w:space="0" w:color="auto"/>
              <w:right w:val="double" w:sz="4" w:space="0" w:color="auto"/>
            </w:tcBorders>
            <w:hideMark/>
          </w:tcPr>
          <w:p w14:paraId="3C616C28" w14:textId="77777777" w:rsidR="008876AF" w:rsidRDefault="008876AF">
            <w:pPr>
              <w:jc w:val="both"/>
              <w:rPr>
                <w:rFonts w:ascii="Arial" w:hAnsi="Arial" w:cs="Arial"/>
                <w:sz w:val="18"/>
                <w:szCs w:val="18"/>
              </w:rPr>
            </w:pPr>
            <w:r>
              <w:rPr>
                <w:rFonts w:ascii="Arial" w:hAnsi="Arial" w:cs="Arial"/>
                <w:b/>
                <w:color w:val="FF0000"/>
                <w:sz w:val="18"/>
                <w:szCs w:val="18"/>
              </w:rPr>
              <w:t>4. ročník</w:t>
            </w:r>
            <w:r>
              <w:rPr>
                <w:rFonts w:ascii="Arial" w:hAnsi="Arial" w:cs="Arial"/>
                <w:sz w:val="18"/>
                <w:szCs w:val="18"/>
              </w:rPr>
              <w:t xml:space="preserve"> - 2.období</w:t>
            </w:r>
          </w:p>
        </w:tc>
      </w:tr>
    </w:tbl>
    <w:p w14:paraId="26D5AB55" w14:textId="77777777" w:rsidR="008876AF" w:rsidRDefault="008876AF" w:rsidP="008876AF">
      <w:pPr>
        <w:spacing w:line="360" w:lineRule="auto"/>
        <w:rPr>
          <w:rFonts w:ascii="Arial" w:hAnsi="Arial" w:cs="Arial"/>
          <w:sz w:val="18"/>
          <w:szCs w:val="18"/>
        </w:rPr>
      </w:pPr>
    </w:p>
    <w:tbl>
      <w:tblPr>
        <w:tblW w:w="0" w:type="auto"/>
        <w:tblCellMar>
          <w:left w:w="70" w:type="dxa"/>
          <w:right w:w="70" w:type="dxa"/>
        </w:tblCellMar>
        <w:tblLook w:val="04A0" w:firstRow="1" w:lastRow="0" w:firstColumn="1" w:lastColumn="0" w:noHBand="0" w:noVBand="1"/>
      </w:tblPr>
      <w:tblGrid>
        <w:gridCol w:w="14142"/>
      </w:tblGrid>
      <w:tr w:rsidR="008876AF" w14:paraId="0DAC7FB5" w14:textId="77777777" w:rsidTr="008876AF">
        <w:trPr>
          <w:trHeight w:val="454"/>
        </w:trPr>
        <w:tc>
          <w:tcPr>
            <w:tcW w:w="14142" w:type="dxa"/>
            <w:vAlign w:val="center"/>
            <w:hideMark/>
          </w:tcPr>
          <w:p w14:paraId="6E1A9AAB" w14:textId="77777777" w:rsidR="008876AF" w:rsidRDefault="008876AF">
            <w:pPr>
              <w:pStyle w:val="Nadpis1"/>
              <w:ind w:left="360"/>
              <w:rPr>
                <w:rFonts w:ascii="Arial" w:hAnsi="Arial" w:cs="Arial"/>
                <w:color w:val="000000"/>
                <w:sz w:val="18"/>
                <w:szCs w:val="18"/>
              </w:rPr>
            </w:pPr>
            <w:r>
              <w:rPr>
                <w:rFonts w:ascii="Arial" w:hAnsi="Arial" w:cs="Arial"/>
                <w:color w:val="000000"/>
                <w:sz w:val="18"/>
                <w:szCs w:val="18"/>
              </w:rPr>
              <w:t>Očekávané výstupy předmětu</w:t>
            </w:r>
          </w:p>
        </w:tc>
      </w:tr>
      <w:tr w:rsidR="008876AF" w14:paraId="24926884" w14:textId="77777777" w:rsidTr="008876AF">
        <w:tc>
          <w:tcPr>
            <w:tcW w:w="14142" w:type="dxa"/>
          </w:tcPr>
          <w:p w14:paraId="2DABFC13" w14:textId="77777777" w:rsidR="008876AF" w:rsidRDefault="008876AF">
            <w:pPr>
              <w:ind w:left="360"/>
              <w:rPr>
                <w:rFonts w:ascii="Arial" w:hAnsi="Arial" w:cs="Arial"/>
                <w:color w:val="000000"/>
                <w:sz w:val="18"/>
                <w:szCs w:val="18"/>
              </w:rPr>
            </w:pPr>
          </w:p>
          <w:p w14:paraId="39F23D05" w14:textId="60D0F759" w:rsidR="008876AF" w:rsidRDefault="008876AF">
            <w:pPr>
              <w:ind w:left="360"/>
              <w:rPr>
                <w:rFonts w:ascii="Arial" w:hAnsi="Arial" w:cs="Arial"/>
                <w:color w:val="000000"/>
                <w:sz w:val="18"/>
                <w:szCs w:val="18"/>
              </w:rPr>
            </w:pPr>
            <w:r>
              <w:rPr>
                <w:rFonts w:ascii="Arial" w:hAnsi="Arial" w:cs="Arial"/>
                <w:color w:val="000000"/>
                <w:sz w:val="18"/>
                <w:szCs w:val="18"/>
              </w:rPr>
              <w:t>Na konci 2. období základního vzdělávání žák:</w:t>
            </w:r>
          </w:p>
          <w:p w14:paraId="1D1BB3AC" w14:textId="77777777" w:rsidR="008876AF" w:rsidRDefault="008876AF">
            <w:pPr>
              <w:ind w:left="360"/>
              <w:rPr>
                <w:rFonts w:ascii="Arial" w:hAnsi="Arial" w:cs="Arial"/>
                <w:color w:val="000000"/>
                <w:sz w:val="18"/>
                <w:szCs w:val="18"/>
              </w:rPr>
            </w:pPr>
          </w:p>
          <w:p w14:paraId="63372F4E" w14:textId="77777777" w:rsidR="00A1680E" w:rsidRDefault="00A1680E">
            <w:pPr>
              <w:pStyle w:val="Styl11bTunKurzvaVpravo02cmPed1b"/>
              <w:numPr>
                <w:ilvl w:val="0"/>
                <w:numId w:val="123"/>
              </w:numPr>
              <w:rPr>
                <w:rFonts w:ascii="Arial" w:hAnsi="Arial" w:cs="Arial"/>
                <w:b w:val="0"/>
                <w:bCs w:val="0"/>
                <w:color w:val="000000"/>
                <w:sz w:val="18"/>
                <w:szCs w:val="18"/>
              </w:rPr>
            </w:pPr>
            <w:r>
              <w:rPr>
                <w:rFonts w:ascii="Arial" w:hAnsi="Arial" w:cs="Arial"/>
                <w:b w:val="0"/>
                <w:bCs w:val="0"/>
                <w:color w:val="000000"/>
                <w:sz w:val="18"/>
                <w:szCs w:val="18"/>
              </w:rPr>
              <w:t>zpívá v jednohlase či dvojhlase v durových i mollových tóninách a při zpěvu využívá získané pěvecké dovednosti</w:t>
            </w:r>
          </w:p>
          <w:p w14:paraId="571E9FDF" w14:textId="77777777" w:rsidR="00A1680E" w:rsidRDefault="00A1680E">
            <w:pPr>
              <w:pStyle w:val="Styl11bTunKurzvaVpravo02cmPed1b"/>
              <w:numPr>
                <w:ilvl w:val="0"/>
                <w:numId w:val="123"/>
              </w:numPr>
              <w:rPr>
                <w:rFonts w:ascii="Arial" w:hAnsi="Arial" w:cs="Arial"/>
                <w:b w:val="0"/>
                <w:bCs w:val="0"/>
                <w:color w:val="000000"/>
                <w:sz w:val="18"/>
                <w:szCs w:val="18"/>
              </w:rPr>
            </w:pPr>
            <w:r>
              <w:rPr>
                <w:rFonts w:ascii="Arial" w:hAnsi="Arial" w:cs="Arial"/>
                <w:b w:val="0"/>
                <w:bCs w:val="0"/>
                <w:color w:val="000000"/>
                <w:sz w:val="18"/>
                <w:szCs w:val="18"/>
              </w:rPr>
              <w:t>orientuje se v zápisu jednoduché písně či skladby a podle svých individuálních schopností a dovedností ji realizuje</w:t>
            </w:r>
          </w:p>
          <w:p w14:paraId="4CE8145D" w14:textId="77777777" w:rsidR="00A1680E" w:rsidRPr="00905F13" w:rsidRDefault="00A1680E">
            <w:pPr>
              <w:pStyle w:val="Styl11bTunKurzvaVpravo02cmPed1b"/>
              <w:numPr>
                <w:ilvl w:val="0"/>
                <w:numId w:val="123"/>
              </w:numPr>
              <w:rPr>
                <w:rFonts w:ascii="Arial" w:hAnsi="Arial" w:cs="Arial"/>
                <w:color w:val="000000"/>
                <w:sz w:val="18"/>
                <w:szCs w:val="18"/>
              </w:rPr>
            </w:pPr>
            <w:r>
              <w:rPr>
                <w:rFonts w:ascii="Arial" w:hAnsi="Arial" w:cs="Arial"/>
                <w:b w:val="0"/>
                <w:bCs w:val="0"/>
                <w:color w:val="000000"/>
                <w:sz w:val="18"/>
                <w:szCs w:val="18"/>
              </w:rPr>
              <w:t>rozpozná v proudu znějící hudby některé z užitých hudebních výrazových prostředků</w:t>
            </w:r>
          </w:p>
          <w:p w14:paraId="7E621244" w14:textId="77777777" w:rsidR="00A1680E" w:rsidRPr="00A1680E" w:rsidRDefault="00A1680E">
            <w:pPr>
              <w:pStyle w:val="Styl11bTunKurzvaVpravo02cmPed1b"/>
              <w:numPr>
                <w:ilvl w:val="0"/>
                <w:numId w:val="123"/>
              </w:numPr>
              <w:rPr>
                <w:rFonts w:ascii="Arial" w:hAnsi="Arial" w:cs="Arial"/>
                <w:color w:val="000000"/>
                <w:sz w:val="18"/>
                <w:szCs w:val="18"/>
              </w:rPr>
            </w:pPr>
            <w:r>
              <w:rPr>
                <w:rFonts w:ascii="Arial" w:hAnsi="Arial" w:cs="Arial"/>
                <w:b w:val="0"/>
                <w:bCs w:val="0"/>
                <w:color w:val="000000"/>
                <w:sz w:val="18"/>
                <w:szCs w:val="18"/>
              </w:rPr>
              <w:t>ztvárňuje hudbu pohybem s využitím tanečních kroků, na základě individuálních schopností a dovedností vytváří pohybové improvizace</w:t>
            </w:r>
          </w:p>
          <w:p w14:paraId="1363BCC8" w14:textId="77777777" w:rsidR="00A1680E" w:rsidRPr="00A1680E" w:rsidRDefault="00A1680E">
            <w:pPr>
              <w:pStyle w:val="Styl11bTunKurzvaVpravo02cmPed1b"/>
              <w:numPr>
                <w:ilvl w:val="0"/>
                <w:numId w:val="123"/>
              </w:numPr>
              <w:rPr>
                <w:rFonts w:ascii="Arial" w:hAnsi="Arial" w:cs="Arial"/>
                <w:b w:val="0"/>
                <w:bCs w:val="0"/>
                <w:color w:val="000000"/>
                <w:sz w:val="18"/>
                <w:szCs w:val="18"/>
              </w:rPr>
            </w:pPr>
            <w:r w:rsidRPr="00A1680E">
              <w:rPr>
                <w:rFonts w:ascii="Arial" w:hAnsi="Arial" w:cs="Arial"/>
                <w:b w:val="0"/>
                <w:bCs w:val="0"/>
                <w:color w:val="000000"/>
                <w:sz w:val="18"/>
                <w:szCs w:val="18"/>
              </w:rPr>
              <w:t>využív</w:t>
            </w:r>
            <w:r>
              <w:rPr>
                <w:rFonts w:ascii="Arial" w:hAnsi="Arial" w:cs="Arial"/>
                <w:b w:val="0"/>
                <w:bCs w:val="0"/>
                <w:color w:val="000000"/>
                <w:sz w:val="18"/>
                <w:szCs w:val="18"/>
              </w:rPr>
              <w:t>á</w:t>
            </w:r>
            <w:r w:rsidRPr="00A1680E">
              <w:rPr>
                <w:rFonts w:ascii="Arial" w:hAnsi="Arial" w:cs="Arial"/>
                <w:b w:val="0"/>
                <w:bCs w:val="0"/>
                <w:color w:val="000000"/>
                <w:sz w:val="18"/>
                <w:szCs w:val="18"/>
              </w:rPr>
              <w:t xml:space="preserve"> snadno ovladatelné akustické a elektronické hudební nástroje či vybrané hudební aplikace k doprovodné hře i k reprodukci jednoduchých motivů skladeb a písní</w:t>
            </w:r>
          </w:p>
          <w:p w14:paraId="744E04B8" w14:textId="77777777" w:rsidR="00A1680E" w:rsidRPr="00A1680E" w:rsidRDefault="00A1680E">
            <w:pPr>
              <w:pStyle w:val="Styl11bTunKurzvaVpravo02cmPed1b"/>
              <w:numPr>
                <w:ilvl w:val="0"/>
                <w:numId w:val="123"/>
              </w:numPr>
              <w:rPr>
                <w:rFonts w:ascii="Arial" w:hAnsi="Arial" w:cs="Arial"/>
                <w:b w:val="0"/>
                <w:bCs w:val="0"/>
                <w:color w:val="000000"/>
                <w:sz w:val="18"/>
                <w:szCs w:val="18"/>
              </w:rPr>
            </w:pPr>
            <w:r w:rsidRPr="00A1680E">
              <w:rPr>
                <w:rFonts w:ascii="Arial" w:hAnsi="Arial" w:cs="Arial"/>
                <w:b w:val="0"/>
                <w:bCs w:val="0"/>
                <w:color w:val="000000"/>
                <w:sz w:val="18"/>
                <w:szCs w:val="18"/>
              </w:rPr>
              <w:t>rozpozn</w:t>
            </w:r>
            <w:r>
              <w:rPr>
                <w:rFonts w:ascii="Arial" w:hAnsi="Arial" w:cs="Arial"/>
                <w:b w:val="0"/>
                <w:bCs w:val="0"/>
                <w:color w:val="000000"/>
                <w:sz w:val="18"/>
                <w:szCs w:val="18"/>
              </w:rPr>
              <w:t>ává</w:t>
            </w:r>
            <w:r w:rsidRPr="00A1680E">
              <w:rPr>
                <w:rFonts w:ascii="Arial" w:hAnsi="Arial" w:cs="Arial"/>
                <w:b w:val="0"/>
                <w:bCs w:val="0"/>
                <w:color w:val="000000"/>
                <w:sz w:val="18"/>
                <w:szCs w:val="18"/>
              </w:rPr>
              <w:t xml:space="preserve"> hudební formu jednoduché písně či skladby v její zvukové, případně i digitálně vizualizované podobě</w:t>
            </w:r>
          </w:p>
          <w:p w14:paraId="6609E490" w14:textId="7017EC4B" w:rsidR="00A1680E" w:rsidRPr="00A1680E" w:rsidRDefault="00A1680E">
            <w:pPr>
              <w:pStyle w:val="Styl11bTunKurzvaVpravo02cmPed1b"/>
              <w:numPr>
                <w:ilvl w:val="0"/>
                <w:numId w:val="123"/>
              </w:numPr>
              <w:rPr>
                <w:rFonts w:ascii="Arial" w:hAnsi="Arial" w:cs="Arial"/>
                <w:b w:val="0"/>
                <w:bCs w:val="0"/>
                <w:color w:val="000000"/>
                <w:sz w:val="18"/>
                <w:szCs w:val="18"/>
              </w:rPr>
            </w:pPr>
            <w:r w:rsidRPr="00A1680E">
              <w:rPr>
                <w:rFonts w:ascii="Arial" w:hAnsi="Arial" w:cs="Arial"/>
                <w:b w:val="0"/>
                <w:bCs w:val="0"/>
                <w:color w:val="000000"/>
                <w:sz w:val="18"/>
                <w:szCs w:val="18"/>
              </w:rPr>
              <w:t>vytvář</w:t>
            </w:r>
            <w:r>
              <w:rPr>
                <w:rFonts w:ascii="Arial" w:hAnsi="Arial" w:cs="Arial"/>
                <w:b w:val="0"/>
                <w:bCs w:val="0"/>
                <w:color w:val="000000"/>
                <w:sz w:val="18"/>
                <w:szCs w:val="18"/>
              </w:rPr>
              <w:t>í</w:t>
            </w:r>
            <w:r w:rsidRPr="00A1680E">
              <w:rPr>
                <w:rFonts w:ascii="Arial" w:hAnsi="Arial" w:cs="Arial"/>
                <w:b w:val="0"/>
                <w:bCs w:val="0"/>
                <w:color w:val="000000"/>
                <w:sz w:val="18"/>
                <w:szCs w:val="18"/>
              </w:rPr>
              <w:t xml:space="preserve"> jednoduché předehry, mezihry a dohry a provádí elementární hudební improvizace s využitím dostupných akustických i elektronických hudebních nástrojů i hudebních aplikací</w:t>
            </w:r>
          </w:p>
        </w:tc>
      </w:tr>
    </w:tbl>
    <w:p w14:paraId="1FC061A1" w14:textId="77777777" w:rsidR="008876AF" w:rsidRDefault="008876AF" w:rsidP="008876AF">
      <w:pPr>
        <w:spacing w:line="360" w:lineRule="auto"/>
        <w:rPr>
          <w:rFonts w:ascii="Arial" w:hAnsi="Arial" w:cs="Arial"/>
          <w:sz w:val="18"/>
          <w:szCs w:val="18"/>
        </w:rPr>
      </w:pPr>
    </w:p>
    <w:tbl>
      <w:tblPr>
        <w:tblW w:w="4621" w:type="pct"/>
        <w:tblInd w:w="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99"/>
        <w:gridCol w:w="5041"/>
        <w:gridCol w:w="3600"/>
      </w:tblGrid>
      <w:tr w:rsidR="008876AF" w14:paraId="4B5FA735" w14:textId="77777777" w:rsidTr="008876AF">
        <w:tc>
          <w:tcPr>
            <w:tcW w:w="1712" w:type="pct"/>
            <w:tcBorders>
              <w:top w:val="single" w:sz="4" w:space="0" w:color="auto"/>
              <w:left w:val="single" w:sz="4" w:space="0" w:color="auto"/>
              <w:bottom w:val="single" w:sz="4" w:space="0" w:color="auto"/>
              <w:right w:val="single" w:sz="4" w:space="0" w:color="auto"/>
            </w:tcBorders>
            <w:vAlign w:val="center"/>
            <w:hideMark/>
          </w:tcPr>
          <w:p w14:paraId="326E1084" w14:textId="77777777" w:rsidR="008876AF" w:rsidRDefault="008876AF">
            <w:pPr>
              <w:widowControl w:val="0"/>
              <w:ind w:left="360"/>
              <w:jc w:val="center"/>
              <w:rPr>
                <w:rFonts w:ascii="Arial" w:hAnsi="Arial" w:cs="Arial"/>
                <w:b/>
                <w:sz w:val="18"/>
                <w:szCs w:val="18"/>
              </w:rPr>
            </w:pPr>
            <w:r>
              <w:rPr>
                <w:rFonts w:ascii="Arial" w:hAnsi="Arial" w:cs="Arial"/>
                <w:b/>
                <w:sz w:val="18"/>
                <w:szCs w:val="18"/>
              </w:rPr>
              <w:t>Očekávaný výstup žáka</w:t>
            </w:r>
          </w:p>
        </w:tc>
        <w:tc>
          <w:tcPr>
            <w:tcW w:w="1918" w:type="pct"/>
            <w:tcBorders>
              <w:top w:val="single" w:sz="4" w:space="0" w:color="auto"/>
              <w:left w:val="single" w:sz="4" w:space="0" w:color="auto"/>
              <w:bottom w:val="single" w:sz="4" w:space="0" w:color="auto"/>
              <w:right w:val="single" w:sz="4" w:space="0" w:color="auto"/>
            </w:tcBorders>
            <w:vAlign w:val="center"/>
            <w:hideMark/>
          </w:tcPr>
          <w:p w14:paraId="437C662E" w14:textId="77777777" w:rsidR="008876AF" w:rsidRDefault="008876AF">
            <w:pPr>
              <w:widowControl w:val="0"/>
              <w:ind w:left="360"/>
              <w:jc w:val="center"/>
              <w:rPr>
                <w:rFonts w:ascii="Arial" w:hAnsi="Arial" w:cs="Arial"/>
                <w:b/>
                <w:sz w:val="18"/>
                <w:szCs w:val="18"/>
              </w:rPr>
            </w:pPr>
            <w:r>
              <w:rPr>
                <w:rFonts w:ascii="Arial" w:hAnsi="Arial" w:cs="Arial"/>
                <w:b/>
                <w:sz w:val="18"/>
                <w:szCs w:val="18"/>
              </w:rPr>
              <w:t>Učivo</w:t>
            </w:r>
          </w:p>
        </w:tc>
        <w:tc>
          <w:tcPr>
            <w:tcW w:w="1370" w:type="pct"/>
            <w:tcBorders>
              <w:top w:val="single" w:sz="4" w:space="0" w:color="auto"/>
              <w:left w:val="single" w:sz="4" w:space="0" w:color="auto"/>
              <w:bottom w:val="single" w:sz="4" w:space="0" w:color="auto"/>
              <w:right w:val="single" w:sz="4" w:space="0" w:color="auto"/>
            </w:tcBorders>
            <w:vAlign w:val="center"/>
            <w:hideMark/>
          </w:tcPr>
          <w:p w14:paraId="1668BE77" w14:textId="77777777" w:rsidR="008876AF" w:rsidRDefault="008876AF">
            <w:pPr>
              <w:widowControl w:val="0"/>
              <w:ind w:left="360"/>
              <w:jc w:val="center"/>
              <w:rPr>
                <w:rFonts w:ascii="Arial" w:hAnsi="Arial" w:cs="Arial"/>
                <w:b/>
                <w:sz w:val="18"/>
                <w:szCs w:val="18"/>
              </w:rPr>
            </w:pPr>
            <w:r>
              <w:rPr>
                <w:rFonts w:ascii="Arial" w:hAnsi="Arial" w:cs="Arial"/>
                <w:b/>
                <w:sz w:val="18"/>
                <w:szCs w:val="18"/>
              </w:rPr>
              <w:t>Průřezová témata, mezipředmětové vztahy</w:t>
            </w:r>
          </w:p>
        </w:tc>
      </w:tr>
      <w:tr w:rsidR="008876AF" w14:paraId="35EDD9D8" w14:textId="77777777" w:rsidTr="008876AF">
        <w:tc>
          <w:tcPr>
            <w:tcW w:w="1712" w:type="pct"/>
            <w:tcBorders>
              <w:top w:val="single" w:sz="4" w:space="0" w:color="auto"/>
              <w:left w:val="single" w:sz="4" w:space="0" w:color="auto"/>
              <w:bottom w:val="single" w:sz="4" w:space="0" w:color="auto"/>
              <w:right w:val="single" w:sz="4" w:space="0" w:color="auto"/>
            </w:tcBorders>
            <w:hideMark/>
          </w:tcPr>
          <w:p w14:paraId="2F9E7D23" w14:textId="77777777" w:rsidR="008876AF" w:rsidRDefault="008876AF">
            <w:pPr>
              <w:numPr>
                <w:ilvl w:val="0"/>
                <w:numId w:val="124"/>
              </w:numPr>
              <w:rPr>
                <w:rFonts w:ascii="Arial" w:hAnsi="Arial" w:cs="Arial"/>
                <w:sz w:val="18"/>
                <w:szCs w:val="18"/>
              </w:rPr>
            </w:pPr>
            <w:r>
              <w:rPr>
                <w:rFonts w:ascii="Arial" w:hAnsi="Arial" w:cs="Arial"/>
                <w:sz w:val="18"/>
                <w:szCs w:val="18"/>
              </w:rPr>
              <w:t>zná a umí používat solmizační slabiky</w:t>
            </w:r>
          </w:p>
          <w:p w14:paraId="6E337C3B" w14:textId="77777777" w:rsidR="008876AF" w:rsidRDefault="008876AF">
            <w:pPr>
              <w:numPr>
                <w:ilvl w:val="0"/>
                <w:numId w:val="124"/>
              </w:numPr>
              <w:rPr>
                <w:rFonts w:ascii="Arial" w:hAnsi="Arial" w:cs="Arial"/>
                <w:sz w:val="18"/>
                <w:szCs w:val="18"/>
              </w:rPr>
            </w:pPr>
            <w:r>
              <w:rPr>
                <w:rFonts w:ascii="Arial" w:hAnsi="Arial" w:cs="Arial"/>
                <w:sz w:val="18"/>
                <w:szCs w:val="18"/>
              </w:rPr>
              <w:t>zpívá přiměřeně svým schopnostem jednohlasně, dvojhlasně, kánon</w:t>
            </w:r>
          </w:p>
          <w:p w14:paraId="4831DF71" w14:textId="77777777" w:rsidR="008876AF" w:rsidRDefault="008876AF">
            <w:pPr>
              <w:numPr>
                <w:ilvl w:val="0"/>
                <w:numId w:val="124"/>
              </w:numPr>
              <w:rPr>
                <w:rFonts w:ascii="Arial" w:hAnsi="Arial" w:cs="Arial"/>
                <w:sz w:val="18"/>
                <w:szCs w:val="18"/>
              </w:rPr>
            </w:pPr>
            <w:r>
              <w:rPr>
                <w:rFonts w:ascii="Arial" w:hAnsi="Arial" w:cs="Arial"/>
                <w:sz w:val="18"/>
                <w:szCs w:val="18"/>
              </w:rPr>
              <w:t>zapojuje se do skupinového zpěvu</w:t>
            </w:r>
          </w:p>
          <w:p w14:paraId="3C55BD34" w14:textId="77777777" w:rsidR="008876AF" w:rsidRDefault="008876AF">
            <w:pPr>
              <w:numPr>
                <w:ilvl w:val="0"/>
                <w:numId w:val="124"/>
              </w:numPr>
              <w:rPr>
                <w:rFonts w:ascii="Arial" w:hAnsi="Arial" w:cs="Arial"/>
                <w:sz w:val="18"/>
                <w:szCs w:val="18"/>
              </w:rPr>
            </w:pPr>
            <w:r>
              <w:rPr>
                <w:rFonts w:ascii="Arial" w:hAnsi="Arial" w:cs="Arial"/>
                <w:sz w:val="18"/>
                <w:szCs w:val="18"/>
              </w:rPr>
              <w:t>zvládá a využívá správné pěvecké návyky</w:t>
            </w:r>
          </w:p>
          <w:p w14:paraId="404854D9" w14:textId="77777777" w:rsidR="008876AF" w:rsidRDefault="008876AF">
            <w:pPr>
              <w:numPr>
                <w:ilvl w:val="0"/>
                <w:numId w:val="124"/>
              </w:numPr>
              <w:rPr>
                <w:rFonts w:ascii="Arial" w:hAnsi="Arial" w:cs="Arial"/>
                <w:sz w:val="18"/>
                <w:szCs w:val="18"/>
              </w:rPr>
            </w:pPr>
            <w:r>
              <w:rPr>
                <w:rFonts w:ascii="Arial" w:hAnsi="Arial" w:cs="Arial"/>
                <w:sz w:val="18"/>
                <w:szCs w:val="18"/>
              </w:rPr>
              <w:t>získává přiměřené poslechové dovednosti</w:t>
            </w:r>
          </w:p>
          <w:p w14:paraId="31EBE452" w14:textId="18509E19" w:rsidR="008876AF" w:rsidRDefault="008876AF">
            <w:pPr>
              <w:numPr>
                <w:ilvl w:val="0"/>
                <w:numId w:val="124"/>
              </w:numPr>
              <w:rPr>
                <w:rFonts w:ascii="Arial" w:hAnsi="Arial" w:cs="Arial"/>
                <w:sz w:val="18"/>
                <w:szCs w:val="18"/>
              </w:rPr>
            </w:pPr>
            <w:r>
              <w:rPr>
                <w:rFonts w:ascii="Arial" w:hAnsi="Arial" w:cs="Arial"/>
                <w:sz w:val="18"/>
                <w:szCs w:val="18"/>
              </w:rPr>
              <w:t>zpívá přiměřeně svým schopnostem jednoduché písně</w:t>
            </w:r>
          </w:p>
        </w:tc>
        <w:tc>
          <w:tcPr>
            <w:tcW w:w="1918" w:type="pct"/>
            <w:tcBorders>
              <w:top w:val="single" w:sz="4" w:space="0" w:color="auto"/>
              <w:left w:val="single" w:sz="4" w:space="0" w:color="auto"/>
              <w:bottom w:val="single" w:sz="4" w:space="0" w:color="auto"/>
              <w:right w:val="single" w:sz="4" w:space="0" w:color="auto"/>
            </w:tcBorders>
          </w:tcPr>
          <w:p w14:paraId="41A2EF50" w14:textId="77777777" w:rsidR="008876AF" w:rsidRDefault="008876AF">
            <w:pPr>
              <w:widowControl w:val="0"/>
              <w:ind w:left="360"/>
              <w:rPr>
                <w:rFonts w:ascii="Arial" w:hAnsi="Arial" w:cs="Arial"/>
                <w:sz w:val="18"/>
                <w:szCs w:val="18"/>
              </w:rPr>
            </w:pPr>
            <w:r>
              <w:rPr>
                <w:rFonts w:ascii="Arial" w:hAnsi="Arial" w:cs="Arial"/>
                <w:sz w:val="18"/>
                <w:szCs w:val="18"/>
              </w:rPr>
              <w:t>Pěvecký postoj</w:t>
            </w:r>
          </w:p>
          <w:p w14:paraId="22C39B84" w14:textId="77777777" w:rsidR="008876AF" w:rsidRDefault="008876AF">
            <w:pPr>
              <w:widowControl w:val="0"/>
              <w:ind w:left="360"/>
              <w:rPr>
                <w:rFonts w:ascii="Arial" w:hAnsi="Arial" w:cs="Arial"/>
                <w:sz w:val="18"/>
                <w:szCs w:val="18"/>
              </w:rPr>
            </w:pPr>
            <w:r>
              <w:rPr>
                <w:rFonts w:ascii="Arial" w:hAnsi="Arial" w:cs="Arial"/>
                <w:sz w:val="18"/>
                <w:szCs w:val="18"/>
              </w:rPr>
              <w:t>Tvoření a vázání tónů</w:t>
            </w:r>
          </w:p>
          <w:p w14:paraId="4531ED6C" w14:textId="77777777" w:rsidR="008876AF" w:rsidRDefault="008876AF">
            <w:pPr>
              <w:widowControl w:val="0"/>
              <w:ind w:left="360"/>
              <w:rPr>
                <w:rFonts w:ascii="Arial" w:hAnsi="Arial" w:cs="Arial"/>
                <w:sz w:val="18"/>
                <w:szCs w:val="18"/>
              </w:rPr>
            </w:pPr>
            <w:r>
              <w:rPr>
                <w:rFonts w:ascii="Arial" w:hAnsi="Arial" w:cs="Arial"/>
                <w:sz w:val="18"/>
                <w:szCs w:val="18"/>
              </w:rPr>
              <w:t>Sjednocování hlasového rozsahu</w:t>
            </w:r>
          </w:p>
          <w:p w14:paraId="276E133D" w14:textId="77777777" w:rsidR="008876AF" w:rsidRDefault="008876AF">
            <w:pPr>
              <w:widowControl w:val="0"/>
              <w:ind w:left="360"/>
              <w:rPr>
                <w:rFonts w:ascii="Arial" w:hAnsi="Arial" w:cs="Arial"/>
                <w:sz w:val="18"/>
                <w:szCs w:val="18"/>
              </w:rPr>
            </w:pPr>
            <w:r>
              <w:rPr>
                <w:rFonts w:ascii="Arial" w:hAnsi="Arial" w:cs="Arial"/>
                <w:sz w:val="18"/>
                <w:szCs w:val="18"/>
              </w:rPr>
              <w:t>Solmizační slabiky</w:t>
            </w:r>
          </w:p>
          <w:p w14:paraId="44E4DE2E" w14:textId="77777777" w:rsidR="008876AF" w:rsidRDefault="008876AF">
            <w:pPr>
              <w:widowControl w:val="0"/>
              <w:ind w:left="360"/>
              <w:rPr>
                <w:rFonts w:ascii="Arial" w:hAnsi="Arial" w:cs="Arial"/>
                <w:sz w:val="18"/>
                <w:szCs w:val="18"/>
              </w:rPr>
            </w:pPr>
            <w:r>
              <w:rPr>
                <w:rFonts w:ascii="Arial" w:hAnsi="Arial" w:cs="Arial"/>
                <w:sz w:val="18"/>
                <w:szCs w:val="18"/>
              </w:rPr>
              <w:t>Rozvoj hudební paměti</w:t>
            </w:r>
          </w:p>
          <w:p w14:paraId="1B2C6E71" w14:textId="77777777" w:rsidR="008876AF" w:rsidRDefault="008876AF">
            <w:pPr>
              <w:widowControl w:val="0"/>
              <w:ind w:left="360"/>
              <w:rPr>
                <w:rFonts w:ascii="Arial" w:hAnsi="Arial" w:cs="Arial"/>
                <w:sz w:val="18"/>
                <w:szCs w:val="18"/>
              </w:rPr>
            </w:pPr>
            <w:r>
              <w:rPr>
                <w:rFonts w:ascii="Arial" w:hAnsi="Arial" w:cs="Arial"/>
                <w:sz w:val="18"/>
                <w:szCs w:val="18"/>
              </w:rPr>
              <w:t>Jednohlasý, dvojhlasý, skupinový zpěv, kánon</w:t>
            </w:r>
          </w:p>
          <w:p w14:paraId="1295B5D4" w14:textId="77777777" w:rsidR="008876AF" w:rsidRDefault="008876AF">
            <w:pPr>
              <w:widowControl w:val="0"/>
              <w:ind w:left="60"/>
              <w:rPr>
                <w:rFonts w:ascii="Arial" w:hAnsi="Arial" w:cs="Arial"/>
                <w:sz w:val="18"/>
                <w:szCs w:val="18"/>
              </w:rPr>
            </w:pPr>
          </w:p>
        </w:tc>
        <w:tc>
          <w:tcPr>
            <w:tcW w:w="1370" w:type="pct"/>
            <w:tcBorders>
              <w:top w:val="single" w:sz="4" w:space="0" w:color="auto"/>
              <w:left w:val="single" w:sz="4" w:space="0" w:color="auto"/>
              <w:bottom w:val="single" w:sz="4" w:space="0" w:color="auto"/>
              <w:right w:val="single" w:sz="4" w:space="0" w:color="auto"/>
            </w:tcBorders>
          </w:tcPr>
          <w:p w14:paraId="146D3227" w14:textId="77777777" w:rsidR="008876AF" w:rsidRDefault="008876AF">
            <w:pPr>
              <w:widowControl w:val="0"/>
              <w:ind w:left="360"/>
              <w:rPr>
                <w:rFonts w:ascii="Arial" w:hAnsi="Arial" w:cs="Arial"/>
                <w:bCs/>
                <w:sz w:val="18"/>
                <w:szCs w:val="18"/>
              </w:rPr>
            </w:pPr>
            <w:r>
              <w:rPr>
                <w:rFonts w:ascii="Arial" w:hAnsi="Arial" w:cs="Arial"/>
                <w:bCs/>
                <w:sz w:val="18"/>
                <w:szCs w:val="18"/>
              </w:rPr>
              <w:t>OSV</w:t>
            </w:r>
          </w:p>
          <w:p w14:paraId="3C29B51F" w14:textId="77777777" w:rsidR="008876AF" w:rsidRDefault="008876AF">
            <w:pPr>
              <w:widowControl w:val="0"/>
              <w:ind w:left="360"/>
              <w:rPr>
                <w:rFonts w:ascii="Arial" w:hAnsi="Arial" w:cs="Arial"/>
                <w:bCs/>
                <w:sz w:val="18"/>
                <w:szCs w:val="18"/>
              </w:rPr>
            </w:pPr>
            <w:r>
              <w:rPr>
                <w:rFonts w:ascii="Arial" w:hAnsi="Arial" w:cs="Arial"/>
                <w:bCs/>
                <w:sz w:val="18"/>
                <w:szCs w:val="18"/>
              </w:rPr>
              <w:t>rozvoj schopností poznávání</w:t>
            </w:r>
          </w:p>
          <w:p w14:paraId="27162D85" w14:textId="77777777" w:rsidR="008876AF" w:rsidRDefault="008876AF">
            <w:pPr>
              <w:widowControl w:val="0"/>
              <w:ind w:left="360"/>
              <w:rPr>
                <w:rFonts w:ascii="Arial" w:hAnsi="Arial" w:cs="Arial"/>
                <w:bCs/>
                <w:sz w:val="18"/>
                <w:szCs w:val="18"/>
              </w:rPr>
            </w:pPr>
            <w:r>
              <w:rPr>
                <w:rFonts w:ascii="Arial" w:hAnsi="Arial" w:cs="Arial"/>
                <w:bCs/>
                <w:sz w:val="18"/>
                <w:szCs w:val="18"/>
              </w:rPr>
              <w:t xml:space="preserve">OSV </w:t>
            </w:r>
            <w:r>
              <w:rPr>
                <w:rFonts w:ascii="Arial" w:hAnsi="Arial" w:cs="Arial"/>
                <w:bCs/>
                <w:sz w:val="18"/>
                <w:szCs w:val="18"/>
              </w:rPr>
              <w:tab/>
            </w:r>
          </w:p>
          <w:p w14:paraId="18DD1731" w14:textId="77777777" w:rsidR="008876AF" w:rsidRDefault="008876AF">
            <w:pPr>
              <w:widowControl w:val="0"/>
              <w:ind w:left="360"/>
              <w:rPr>
                <w:rFonts w:ascii="Arial" w:hAnsi="Arial" w:cs="Arial"/>
                <w:bCs/>
                <w:sz w:val="18"/>
                <w:szCs w:val="18"/>
              </w:rPr>
            </w:pPr>
            <w:r>
              <w:rPr>
                <w:rFonts w:ascii="Arial" w:hAnsi="Arial" w:cs="Arial"/>
                <w:bCs/>
                <w:sz w:val="18"/>
                <w:szCs w:val="18"/>
              </w:rPr>
              <w:t>seberegulace a sebeorganizace</w:t>
            </w:r>
          </w:p>
          <w:p w14:paraId="74CF7E67" w14:textId="77777777"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14:paraId="573119D2" w14:textId="77777777" w:rsidR="008876AF" w:rsidRDefault="008876AF">
            <w:pPr>
              <w:widowControl w:val="0"/>
              <w:ind w:left="360"/>
              <w:rPr>
                <w:rFonts w:ascii="Arial" w:hAnsi="Arial" w:cs="Arial"/>
                <w:bCs/>
                <w:sz w:val="18"/>
                <w:szCs w:val="18"/>
              </w:rPr>
            </w:pPr>
            <w:r>
              <w:rPr>
                <w:rFonts w:ascii="Arial" w:hAnsi="Arial" w:cs="Arial"/>
                <w:bCs/>
                <w:sz w:val="18"/>
                <w:szCs w:val="18"/>
              </w:rPr>
              <w:t>psychohygiena</w:t>
            </w:r>
          </w:p>
          <w:p w14:paraId="11B8766B" w14:textId="77777777" w:rsidR="008876AF" w:rsidRDefault="008876AF">
            <w:pPr>
              <w:widowControl w:val="0"/>
              <w:ind w:left="360"/>
              <w:rPr>
                <w:rFonts w:ascii="Arial" w:hAnsi="Arial" w:cs="Arial"/>
                <w:bCs/>
                <w:sz w:val="18"/>
                <w:szCs w:val="18"/>
              </w:rPr>
            </w:pPr>
            <w:r>
              <w:rPr>
                <w:rFonts w:ascii="Arial" w:hAnsi="Arial" w:cs="Arial"/>
                <w:bCs/>
                <w:sz w:val="18"/>
                <w:szCs w:val="18"/>
              </w:rPr>
              <w:t>OSV</w:t>
            </w:r>
          </w:p>
          <w:p w14:paraId="6CA39446" w14:textId="77777777" w:rsidR="008876AF" w:rsidRDefault="008876AF">
            <w:pPr>
              <w:widowControl w:val="0"/>
              <w:ind w:left="360"/>
              <w:rPr>
                <w:rFonts w:ascii="Arial" w:hAnsi="Arial" w:cs="Arial"/>
                <w:sz w:val="18"/>
                <w:szCs w:val="18"/>
              </w:rPr>
            </w:pPr>
            <w:r>
              <w:rPr>
                <w:rFonts w:ascii="Arial" w:hAnsi="Arial" w:cs="Arial"/>
                <w:bCs/>
                <w:sz w:val="18"/>
                <w:szCs w:val="18"/>
              </w:rPr>
              <w:t xml:space="preserve">Komunikace </w:t>
            </w:r>
            <w:r>
              <w:rPr>
                <w:rFonts w:ascii="Arial" w:hAnsi="Arial" w:cs="Arial"/>
                <w:sz w:val="18"/>
                <w:szCs w:val="18"/>
              </w:rPr>
              <w:t>– řeč těla, řeč zvuků a slov</w:t>
            </w:r>
          </w:p>
          <w:p w14:paraId="5A7C447A" w14:textId="77777777" w:rsidR="008876AF" w:rsidRDefault="008876AF">
            <w:pPr>
              <w:widowControl w:val="0"/>
              <w:ind w:left="360"/>
              <w:rPr>
                <w:rFonts w:ascii="Arial" w:hAnsi="Arial" w:cs="Arial"/>
                <w:sz w:val="18"/>
                <w:szCs w:val="18"/>
              </w:rPr>
            </w:pPr>
          </w:p>
          <w:p w14:paraId="6C5BF0AE" w14:textId="77777777" w:rsidR="008876AF" w:rsidRDefault="008876AF">
            <w:pPr>
              <w:widowControl w:val="0"/>
              <w:ind w:left="360"/>
              <w:rPr>
                <w:rFonts w:ascii="Arial" w:hAnsi="Arial" w:cs="Arial"/>
                <w:bCs/>
                <w:sz w:val="18"/>
                <w:szCs w:val="18"/>
              </w:rPr>
            </w:pPr>
            <w:r>
              <w:rPr>
                <w:rFonts w:ascii="Arial" w:hAnsi="Arial" w:cs="Arial"/>
                <w:bCs/>
                <w:sz w:val="18"/>
                <w:szCs w:val="18"/>
              </w:rPr>
              <w:t>OSV</w:t>
            </w:r>
          </w:p>
          <w:p w14:paraId="1E2D46CA" w14:textId="77777777" w:rsidR="008876AF" w:rsidRDefault="008876AF">
            <w:pPr>
              <w:widowControl w:val="0"/>
              <w:ind w:left="360"/>
              <w:rPr>
                <w:rFonts w:ascii="Arial" w:hAnsi="Arial" w:cs="Arial"/>
                <w:bCs/>
                <w:sz w:val="18"/>
                <w:szCs w:val="18"/>
              </w:rPr>
            </w:pPr>
            <w:r>
              <w:rPr>
                <w:rFonts w:ascii="Arial" w:hAnsi="Arial" w:cs="Arial"/>
                <w:bCs/>
                <w:sz w:val="18"/>
                <w:szCs w:val="18"/>
              </w:rPr>
              <w:t>kooperace a kompetice</w:t>
            </w:r>
          </w:p>
          <w:p w14:paraId="4A01655C" w14:textId="77777777" w:rsidR="008876AF" w:rsidRDefault="008876AF">
            <w:pPr>
              <w:widowControl w:val="0"/>
              <w:ind w:left="360"/>
              <w:rPr>
                <w:rFonts w:ascii="Arial" w:hAnsi="Arial" w:cs="Arial"/>
                <w:sz w:val="18"/>
                <w:szCs w:val="18"/>
              </w:rPr>
            </w:pPr>
          </w:p>
          <w:p w14:paraId="329A5A2E" w14:textId="77777777" w:rsidR="008876AF" w:rsidRDefault="008876AF">
            <w:pPr>
              <w:widowControl w:val="0"/>
              <w:ind w:left="360"/>
              <w:rPr>
                <w:rFonts w:ascii="Arial" w:hAnsi="Arial" w:cs="Arial"/>
                <w:bCs/>
                <w:sz w:val="18"/>
                <w:szCs w:val="18"/>
              </w:rPr>
            </w:pPr>
            <w:r>
              <w:rPr>
                <w:rFonts w:ascii="Arial" w:hAnsi="Arial" w:cs="Arial"/>
                <w:bCs/>
                <w:sz w:val="18"/>
                <w:szCs w:val="18"/>
              </w:rPr>
              <w:t>MKV</w:t>
            </w:r>
          </w:p>
          <w:p w14:paraId="668275CB" w14:textId="77777777" w:rsidR="008876AF" w:rsidRDefault="008876AF">
            <w:pPr>
              <w:widowControl w:val="0"/>
              <w:ind w:left="360"/>
              <w:rPr>
                <w:rFonts w:ascii="Arial" w:hAnsi="Arial" w:cs="Arial"/>
                <w:sz w:val="18"/>
                <w:szCs w:val="18"/>
              </w:rPr>
            </w:pPr>
            <w:r>
              <w:rPr>
                <w:rFonts w:ascii="Arial" w:hAnsi="Arial" w:cs="Arial"/>
                <w:bCs/>
                <w:sz w:val="18"/>
                <w:szCs w:val="18"/>
              </w:rPr>
              <w:t>kulturní diference</w:t>
            </w:r>
            <w:r>
              <w:rPr>
                <w:rFonts w:ascii="Arial" w:hAnsi="Arial" w:cs="Arial"/>
                <w:b/>
                <w:bCs/>
                <w:sz w:val="18"/>
                <w:szCs w:val="18"/>
              </w:rPr>
              <w:t xml:space="preserve"> –</w:t>
            </w:r>
            <w:r>
              <w:rPr>
                <w:rFonts w:ascii="Arial" w:hAnsi="Arial" w:cs="Arial"/>
                <w:sz w:val="18"/>
                <w:szCs w:val="18"/>
              </w:rPr>
              <w:t xml:space="preserve"> </w:t>
            </w:r>
            <w:r>
              <w:rPr>
                <w:rFonts w:ascii="Arial" w:hAnsi="Arial" w:cs="Arial"/>
                <w:bCs/>
                <w:sz w:val="18"/>
                <w:szCs w:val="18"/>
              </w:rPr>
              <w:t>poznávání</w:t>
            </w:r>
            <w:r>
              <w:rPr>
                <w:rFonts w:ascii="Arial" w:hAnsi="Arial" w:cs="Arial"/>
                <w:sz w:val="18"/>
                <w:szCs w:val="18"/>
              </w:rPr>
              <w:t xml:space="preserve"> vlastního kulturního zakotvení</w:t>
            </w:r>
          </w:p>
        </w:tc>
      </w:tr>
      <w:tr w:rsidR="008876AF" w14:paraId="32A358D3" w14:textId="77777777" w:rsidTr="008876AF">
        <w:tc>
          <w:tcPr>
            <w:tcW w:w="1712" w:type="pct"/>
            <w:tcBorders>
              <w:top w:val="single" w:sz="4" w:space="0" w:color="auto"/>
              <w:left w:val="single" w:sz="4" w:space="0" w:color="auto"/>
              <w:bottom w:val="single" w:sz="4" w:space="0" w:color="auto"/>
              <w:right w:val="single" w:sz="4" w:space="0" w:color="auto"/>
            </w:tcBorders>
            <w:hideMark/>
          </w:tcPr>
          <w:p w14:paraId="00CAF8EE" w14:textId="77777777" w:rsidR="008876AF" w:rsidRDefault="008876AF">
            <w:pPr>
              <w:numPr>
                <w:ilvl w:val="0"/>
                <w:numId w:val="125"/>
              </w:numPr>
              <w:rPr>
                <w:rFonts w:ascii="Arial" w:hAnsi="Arial" w:cs="Arial"/>
                <w:sz w:val="18"/>
                <w:szCs w:val="18"/>
              </w:rPr>
            </w:pPr>
            <w:r>
              <w:rPr>
                <w:rFonts w:ascii="Arial" w:hAnsi="Arial" w:cs="Arial"/>
                <w:sz w:val="18"/>
                <w:szCs w:val="18"/>
              </w:rPr>
              <w:t>umí se hluboce nadechnout do břicha</w:t>
            </w:r>
          </w:p>
          <w:p w14:paraId="05BC848D" w14:textId="77777777" w:rsidR="008876AF" w:rsidRDefault="008876AF">
            <w:pPr>
              <w:numPr>
                <w:ilvl w:val="0"/>
                <w:numId w:val="125"/>
              </w:numPr>
              <w:rPr>
                <w:rFonts w:ascii="Arial" w:hAnsi="Arial" w:cs="Arial"/>
                <w:sz w:val="18"/>
                <w:szCs w:val="18"/>
              </w:rPr>
            </w:pPr>
            <w:r>
              <w:rPr>
                <w:rFonts w:ascii="Arial" w:hAnsi="Arial" w:cs="Arial"/>
                <w:sz w:val="18"/>
                <w:szCs w:val="18"/>
              </w:rPr>
              <w:t xml:space="preserve">umí zadržet dech </w:t>
            </w:r>
          </w:p>
          <w:p w14:paraId="2C35D0A5" w14:textId="77777777" w:rsidR="008876AF" w:rsidRDefault="008876AF">
            <w:pPr>
              <w:numPr>
                <w:ilvl w:val="0"/>
                <w:numId w:val="125"/>
              </w:numPr>
              <w:rPr>
                <w:rFonts w:ascii="Arial" w:hAnsi="Arial" w:cs="Arial"/>
                <w:sz w:val="18"/>
                <w:szCs w:val="18"/>
              </w:rPr>
            </w:pPr>
            <w:r>
              <w:rPr>
                <w:rFonts w:ascii="Arial" w:hAnsi="Arial" w:cs="Arial"/>
                <w:sz w:val="18"/>
                <w:szCs w:val="18"/>
              </w:rPr>
              <w:t>umí pomalu a dlouze vydechovat při zpěvu</w:t>
            </w:r>
          </w:p>
          <w:p w14:paraId="27920A7D" w14:textId="77777777" w:rsidR="008876AF" w:rsidRDefault="008876AF">
            <w:pPr>
              <w:numPr>
                <w:ilvl w:val="0"/>
                <w:numId w:val="125"/>
              </w:numPr>
              <w:rPr>
                <w:rFonts w:ascii="Arial" w:hAnsi="Arial" w:cs="Arial"/>
                <w:sz w:val="18"/>
                <w:szCs w:val="18"/>
              </w:rPr>
            </w:pPr>
            <w:r>
              <w:rPr>
                <w:rFonts w:ascii="Arial" w:hAnsi="Arial" w:cs="Arial"/>
                <w:sz w:val="18"/>
                <w:szCs w:val="18"/>
              </w:rPr>
              <w:t>volí správné místo pro nádech v písni</w:t>
            </w:r>
          </w:p>
          <w:p w14:paraId="28A92EF9" w14:textId="77777777" w:rsidR="008876AF" w:rsidRDefault="008876AF">
            <w:pPr>
              <w:numPr>
                <w:ilvl w:val="0"/>
                <w:numId w:val="125"/>
              </w:numPr>
              <w:rPr>
                <w:rFonts w:ascii="Arial" w:hAnsi="Arial" w:cs="Arial"/>
                <w:sz w:val="18"/>
                <w:szCs w:val="18"/>
              </w:rPr>
            </w:pPr>
            <w:r>
              <w:rPr>
                <w:rFonts w:ascii="Arial" w:hAnsi="Arial" w:cs="Arial"/>
                <w:sz w:val="18"/>
                <w:szCs w:val="18"/>
              </w:rPr>
              <w:lastRenderedPageBreak/>
              <w:t>získává přiměřené poslechové dovednosti</w:t>
            </w:r>
          </w:p>
          <w:p w14:paraId="7D7BC235" w14:textId="72DFFE6F" w:rsidR="008876AF" w:rsidRDefault="008876AF">
            <w:pPr>
              <w:numPr>
                <w:ilvl w:val="0"/>
                <w:numId w:val="125"/>
              </w:numPr>
              <w:rPr>
                <w:rFonts w:ascii="Arial" w:hAnsi="Arial" w:cs="Arial"/>
                <w:sz w:val="18"/>
                <w:szCs w:val="18"/>
              </w:rPr>
            </w:pPr>
            <w:r>
              <w:rPr>
                <w:rFonts w:ascii="Arial" w:hAnsi="Arial" w:cs="Arial"/>
                <w:sz w:val="18"/>
                <w:szCs w:val="18"/>
              </w:rPr>
              <w:t>zpívá přiměřeně svým schopnostem jednoduché písně</w:t>
            </w:r>
          </w:p>
        </w:tc>
        <w:tc>
          <w:tcPr>
            <w:tcW w:w="1918" w:type="pct"/>
            <w:tcBorders>
              <w:top w:val="single" w:sz="4" w:space="0" w:color="auto"/>
              <w:left w:val="single" w:sz="4" w:space="0" w:color="auto"/>
              <w:bottom w:val="single" w:sz="4" w:space="0" w:color="auto"/>
              <w:right w:val="single" w:sz="4" w:space="0" w:color="auto"/>
            </w:tcBorders>
          </w:tcPr>
          <w:p w14:paraId="0FD67935" w14:textId="77777777" w:rsidR="008876AF" w:rsidRDefault="008876AF">
            <w:pPr>
              <w:widowControl w:val="0"/>
              <w:ind w:left="360"/>
              <w:rPr>
                <w:rFonts w:ascii="Arial" w:hAnsi="Arial" w:cs="Arial"/>
                <w:sz w:val="18"/>
                <w:szCs w:val="18"/>
              </w:rPr>
            </w:pPr>
            <w:r>
              <w:rPr>
                <w:rFonts w:ascii="Arial" w:hAnsi="Arial" w:cs="Arial"/>
                <w:sz w:val="18"/>
                <w:szCs w:val="18"/>
              </w:rPr>
              <w:lastRenderedPageBreak/>
              <w:t>Hluboký nádech, zadržení dechu, dlouhý a pomalý výdech</w:t>
            </w:r>
          </w:p>
          <w:p w14:paraId="31F4B18F" w14:textId="77777777" w:rsidR="008876AF" w:rsidRDefault="008876AF">
            <w:pPr>
              <w:widowControl w:val="0"/>
              <w:ind w:left="360"/>
              <w:rPr>
                <w:rFonts w:ascii="Arial" w:hAnsi="Arial" w:cs="Arial"/>
                <w:sz w:val="18"/>
                <w:szCs w:val="18"/>
              </w:rPr>
            </w:pPr>
            <w:r>
              <w:rPr>
                <w:rFonts w:ascii="Arial" w:hAnsi="Arial" w:cs="Arial"/>
                <w:sz w:val="18"/>
                <w:szCs w:val="18"/>
              </w:rPr>
              <w:t>Prodlužování výdechu</w:t>
            </w:r>
          </w:p>
          <w:p w14:paraId="134C837C" w14:textId="77777777" w:rsidR="008876AF" w:rsidRDefault="008876AF">
            <w:pPr>
              <w:widowControl w:val="0"/>
              <w:ind w:left="360"/>
              <w:rPr>
                <w:rFonts w:ascii="Arial" w:hAnsi="Arial" w:cs="Arial"/>
                <w:sz w:val="18"/>
                <w:szCs w:val="18"/>
              </w:rPr>
            </w:pPr>
            <w:r>
              <w:rPr>
                <w:rFonts w:ascii="Arial" w:hAnsi="Arial" w:cs="Arial"/>
                <w:sz w:val="18"/>
                <w:szCs w:val="18"/>
              </w:rPr>
              <w:t>Nádech mezi frázemi</w:t>
            </w:r>
          </w:p>
          <w:p w14:paraId="795CD8ED" w14:textId="77777777" w:rsidR="008876AF" w:rsidRDefault="008876AF">
            <w:pPr>
              <w:widowControl w:val="0"/>
              <w:ind w:left="60"/>
              <w:rPr>
                <w:rFonts w:ascii="Arial" w:hAnsi="Arial" w:cs="Arial"/>
                <w:sz w:val="18"/>
                <w:szCs w:val="18"/>
              </w:rPr>
            </w:pPr>
          </w:p>
        </w:tc>
        <w:tc>
          <w:tcPr>
            <w:tcW w:w="1370" w:type="pct"/>
            <w:tcBorders>
              <w:top w:val="single" w:sz="4" w:space="0" w:color="auto"/>
              <w:left w:val="single" w:sz="4" w:space="0" w:color="auto"/>
              <w:bottom w:val="single" w:sz="4" w:space="0" w:color="auto"/>
              <w:right w:val="single" w:sz="4" w:space="0" w:color="auto"/>
            </w:tcBorders>
          </w:tcPr>
          <w:p w14:paraId="79FAF4BB" w14:textId="77777777" w:rsidR="008876AF" w:rsidRDefault="008876AF">
            <w:pPr>
              <w:widowControl w:val="0"/>
              <w:ind w:left="360"/>
              <w:rPr>
                <w:rFonts w:ascii="Arial" w:hAnsi="Arial" w:cs="Arial"/>
                <w:bCs/>
                <w:sz w:val="18"/>
                <w:szCs w:val="18"/>
              </w:rPr>
            </w:pPr>
            <w:r>
              <w:rPr>
                <w:rFonts w:ascii="Arial" w:hAnsi="Arial" w:cs="Arial"/>
                <w:bCs/>
                <w:sz w:val="18"/>
                <w:szCs w:val="18"/>
              </w:rPr>
              <w:t>OSV</w:t>
            </w:r>
          </w:p>
          <w:p w14:paraId="2B8B94DC" w14:textId="77777777" w:rsidR="008876AF" w:rsidRDefault="008876AF">
            <w:pPr>
              <w:widowControl w:val="0"/>
              <w:ind w:left="360"/>
              <w:rPr>
                <w:rFonts w:ascii="Arial" w:hAnsi="Arial" w:cs="Arial"/>
                <w:bCs/>
                <w:sz w:val="18"/>
                <w:szCs w:val="18"/>
              </w:rPr>
            </w:pPr>
            <w:r>
              <w:rPr>
                <w:rFonts w:ascii="Arial" w:hAnsi="Arial" w:cs="Arial"/>
                <w:bCs/>
                <w:sz w:val="18"/>
                <w:szCs w:val="18"/>
              </w:rPr>
              <w:t>rozvoj schopností poznávání</w:t>
            </w:r>
          </w:p>
          <w:p w14:paraId="24DA7731" w14:textId="77777777" w:rsidR="008876AF" w:rsidRDefault="008876AF">
            <w:pPr>
              <w:widowControl w:val="0"/>
              <w:ind w:left="360"/>
              <w:rPr>
                <w:rFonts w:ascii="Arial" w:hAnsi="Arial" w:cs="Arial"/>
                <w:bCs/>
                <w:sz w:val="18"/>
                <w:szCs w:val="18"/>
              </w:rPr>
            </w:pPr>
            <w:r>
              <w:rPr>
                <w:rFonts w:ascii="Arial" w:hAnsi="Arial" w:cs="Arial"/>
                <w:bCs/>
                <w:sz w:val="18"/>
                <w:szCs w:val="18"/>
              </w:rPr>
              <w:t>OSV</w:t>
            </w:r>
          </w:p>
          <w:p w14:paraId="6C1B6046" w14:textId="77777777" w:rsidR="008876AF" w:rsidRDefault="008876AF">
            <w:pPr>
              <w:widowControl w:val="0"/>
              <w:ind w:left="360"/>
              <w:rPr>
                <w:rFonts w:ascii="Arial" w:hAnsi="Arial" w:cs="Arial"/>
                <w:bCs/>
                <w:sz w:val="18"/>
                <w:szCs w:val="18"/>
              </w:rPr>
            </w:pPr>
            <w:r>
              <w:rPr>
                <w:rFonts w:ascii="Arial" w:hAnsi="Arial" w:cs="Arial"/>
                <w:bCs/>
                <w:sz w:val="18"/>
                <w:szCs w:val="18"/>
              </w:rPr>
              <w:t>seberegulace a sebeorganizace</w:t>
            </w:r>
          </w:p>
          <w:p w14:paraId="71495696" w14:textId="77777777"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14:paraId="258BADC2" w14:textId="77777777" w:rsidR="008876AF" w:rsidRDefault="008876AF">
            <w:pPr>
              <w:widowControl w:val="0"/>
              <w:ind w:left="360"/>
              <w:rPr>
                <w:rFonts w:ascii="Arial" w:hAnsi="Arial" w:cs="Arial"/>
                <w:bCs/>
                <w:sz w:val="18"/>
                <w:szCs w:val="18"/>
              </w:rPr>
            </w:pPr>
            <w:r>
              <w:rPr>
                <w:rFonts w:ascii="Arial" w:hAnsi="Arial" w:cs="Arial"/>
                <w:bCs/>
                <w:sz w:val="18"/>
                <w:szCs w:val="18"/>
              </w:rPr>
              <w:t>psychohygiena</w:t>
            </w:r>
          </w:p>
          <w:p w14:paraId="7A95A94A" w14:textId="77777777" w:rsidR="008876AF" w:rsidRDefault="008876AF">
            <w:pPr>
              <w:widowControl w:val="0"/>
              <w:ind w:left="360"/>
              <w:rPr>
                <w:rFonts w:ascii="Arial" w:hAnsi="Arial" w:cs="Arial"/>
                <w:bCs/>
                <w:sz w:val="18"/>
                <w:szCs w:val="18"/>
              </w:rPr>
            </w:pPr>
            <w:r>
              <w:rPr>
                <w:rFonts w:ascii="Arial" w:hAnsi="Arial" w:cs="Arial"/>
                <w:bCs/>
                <w:sz w:val="18"/>
                <w:szCs w:val="18"/>
              </w:rPr>
              <w:lastRenderedPageBreak/>
              <w:t>OSV</w:t>
            </w:r>
          </w:p>
          <w:p w14:paraId="5A8C7677" w14:textId="77777777" w:rsidR="008876AF" w:rsidRDefault="008876AF">
            <w:pPr>
              <w:widowControl w:val="0"/>
              <w:ind w:left="360"/>
              <w:rPr>
                <w:rFonts w:ascii="Arial" w:hAnsi="Arial" w:cs="Arial"/>
                <w:sz w:val="18"/>
                <w:szCs w:val="18"/>
              </w:rPr>
            </w:pPr>
            <w:r>
              <w:rPr>
                <w:rFonts w:ascii="Arial" w:hAnsi="Arial" w:cs="Arial"/>
                <w:bCs/>
                <w:sz w:val="18"/>
                <w:szCs w:val="18"/>
              </w:rPr>
              <w:t xml:space="preserve">komunikace </w:t>
            </w:r>
            <w:r>
              <w:rPr>
                <w:rFonts w:ascii="Arial" w:hAnsi="Arial" w:cs="Arial"/>
                <w:sz w:val="18"/>
                <w:szCs w:val="18"/>
              </w:rPr>
              <w:t>– řeč těla, řeč zvuků a slov</w:t>
            </w:r>
          </w:p>
          <w:p w14:paraId="59A9935D" w14:textId="77777777" w:rsidR="008876AF" w:rsidRDefault="008876AF">
            <w:pPr>
              <w:widowControl w:val="0"/>
              <w:ind w:left="60"/>
              <w:rPr>
                <w:rFonts w:ascii="Arial" w:hAnsi="Arial" w:cs="Arial"/>
                <w:sz w:val="18"/>
                <w:szCs w:val="18"/>
              </w:rPr>
            </w:pPr>
          </w:p>
          <w:p w14:paraId="59873259" w14:textId="77777777" w:rsidR="008876AF" w:rsidRDefault="008876AF">
            <w:pPr>
              <w:widowControl w:val="0"/>
              <w:ind w:left="60"/>
              <w:rPr>
                <w:rFonts w:ascii="Arial" w:hAnsi="Arial" w:cs="Arial"/>
                <w:sz w:val="18"/>
                <w:szCs w:val="18"/>
              </w:rPr>
            </w:pPr>
          </w:p>
        </w:tc>
      </w:tr>
      <w:tr w:rsidR="008876AF" w14:paraId="210FE399" w14:textId="77777777" w:rsidTr="008876AF">
        <w:tc>
          <w:tcPr>
            <w:tcW w:w="1712" w:type="pct"/>
            <w:tcBorders>
              <w:top w:val="single" w:sz="4" w:space="0" w:color="auto"/>
              <w:left w:val="single" w:sz="4" w:space="0" w:color="auto"/>
              <w:bottom w:val="single" w:sz="4" w:space="0" w:color="auto"/>
              <w:right w:val="single" w:sz="4" w:space="0" w:color="auto"/>
            </w:tcBorders>
            <w:hideMark/>
          </w:tcPr>
          <w:p w14:paraId="3F935DFC" w14:textId="77777777" w:rsidR="008876AF" w:rsidRDefault="008876AF">
            <w:pPr>
              <w:numPr>
                <w:ilvl w:val="0"/>
                <w:numId w:val="125"/>
              </w:numPr>
              <w:rPr>
                <w:rFonts w:ascii="Arial" w:hAnsi="Arial" w:cs="Arial"/>
                <w:sz w:val="18"/>
                <w:szCs w:val="18"/>
              </w:rPr>
            </w:pPr>
            <w:r>
              <w:rPr>
                <w:rFonts w:ascii="Arial" w:hAnsi="Arial" w:cs="Arial"/>
                <w:sz w:val="18"/>
                <w:szCs w:val="18"/>
              </w:rPr>
              <w:lastRenderedPageBreak/>
              <w:t>správně artikuluje slova v písni včetně koncových souhlásek</w:t>
            </w:r>
          </w:p>
          <w:p w14:paraId="13896364" w14:textId="77777777" w:rsidR="008876AF" w:rsidRDefault="008876AF">
            <w:pPr>
              <w:numPr>
                <w:ilvl w:val="0"/>
                <w:numId w:val="125"/>
              </w:numPr>
              <w:rPr>
                <w:rFonts w:ascii="Arial" w:hAnsi="Arial" w:cs="Arial"/>
                <w:sz w:val="18"/>
                <w:szCs w:val="18"/>
              </w:rPr>
            </w:pPr>
            <w:r>
              <w:rPr>
                <w:rFonts w:ascii="Arial" w:hAnsi="Arial" w:cs="Arial"/>
                <w:sz w:val="18"/>
                <w:szCs w:val="18"/>
              </w:rPr>
              <w:t>získává přiměřené poslechové dovednosti</w:t>
            </w:r>
          </w:p>
          <w:p w14:paraId="18B6BAD0" w14:textId="38909A6E" w:rsidR="008876AF" w:rsidRDefault="008876AF">
            <w:pPr>
              <w:numPr>
                <w:ilvl w:val="0"/>
                <w:numId w:val="125"/>
              </w:numPr>
              <w:rPr>
                <w:rFonts w:ascii="Arial" w:hAnsi="Arial" w:cs="Arial"/>
                <w:sz w:val="18"/>
                <w:szCs w:val="18"/>
              </w:rPr>
            </w:pPr>
            <w:r>
              <w:rPr>
                <w:rFonts w:ascii="Arial" w:hAnsi="Arial" w:cs="Arial"/>
                <w:sz w:val="18"/>
                <w:szCs w:val="18"/>
              </w:rPr>
              <w:t>zpívá přiměřeně svým schopnostem jednoduché písně</w:t>
            </w:r>
          </w:p>
        </w:tc>
        <w:tc>
          <w:tcPr>
            <w:tcW w:w="1918" w:type="pct"/>
            <w:tcBorders>
              <w:top w:val="single" w:sz="4" w:space="0" w:color="auto"/>
              <w:left w:val="single" w:sz="4" w:space="0" w:color="auto"/>
              <w:bottom w:val="single" w:sz="4" w:space="0" w:color="auto"/>
              <w:right w:val="single" w:sz="4" w:space="0" w:color="auto"/>
            </w:tcBorders>
          </w:tcPr>
          <w:p w14:paraId="35297BFB" w14:textId="77777777" w:rsidR="008876AF" w:rsidRDefault="008876AF">
            <w:pPr>
              <w:widowControl w:val="0"/>
              <w:ind w:left="360"/>
              <w:rPr>
                <w:rFonts w:ascii="Arial" w:hAnsi="Arial" w:cs="Arial"/>
                <w:sz w:val="18"/>
                <w:szCs w:val="18"/>
              </w:rPr>
            </w:pPr>
            <w:r>
              <w:rPr>
                <w:rFonts w:ascii="Arial" w:hAnsi="Arial" w:cs="Arial"/>
                <w:sz w:val="18"/>
                <w:szCs w:val="18"/>
              </w:rPr>
              <w:t>Správná a výrazná artikulace slov v písních</w:t>
            </w:r>
          </w:p>
          <w:p w14:paraId="13860B6D" w14:textId="77777777" w:rsidR="008876AF" w:rsidRDefault="008876AF">
            <w:pPr>
              <w:widowControl w:val="0"/>
              <w:ind w:left="360"/>
              <w:rPr>
                <w:rFonts w:ascii="Arial" w:hAnsi="Arial" w:cs="Arial"/>
                <w:sz w:val="18"/>
                <w:szCs w:val="18"/>
              </w:rPr>
            </w:pPr>
            <w:r>
              <w:rPr>
                <w:rFonts w:ascii="Arial" w:hAnsi="Arial" w:cs="Arial"/>
                <w:sz w:val="18"/>
                <w:szCs w:val="18"/>
              </w:rPr>
              <w:t xml:space="preserve">Tichá deklamace textu </w:t>
            </w:r>
          </w:p>
          <w:p w14:paraId="187113C4" w14:textId="77777777" w:rsidR="008876AF" w:rsidRDefault="008876AF">
            <w:pPr>
              <w:widowControl w:val="0"/>
              <w:ind w:left="360"/>
              <w:rPr>
                <w:rFonts w:ascii="Arial" w:hAnsi="Arial" w:cs="Arial"/>
                <w:sz w:val="18"/>
                <w:szCs w:val="18"/>
              </w:rPr>
            </w:pPr>
            <w:r>
              <w:rPr>
                <w:rFonts w:ascii="Arial" w:hAnsi="Arial" w:cs="Arial"/>
                <w:sz w:val="18"/>
                <w:szCs w:val="18"/>
              </w:rPr>
              <w:t>Znělost koncových souhlásek</w:t>
            </w:r>
          </w:p>
          <w:p w14:paraId="450FFE66" w14:textId="77777777" w:rsidR="008876AF" w:rsidRDefault="008876AF">
            <w:pPr>
              <w:widowControl w:val="0"/>
              <w:ind w:left="60"/>
              <w:rPr>
                <w:rFonts w:ascii="Arial" w:hAnsi="Arial" w:cs="Arial"/>
                <w:sz w:val="18"/>
                <w:szCs w:val="18"/>
              </w:rPr>
            </w:pPr>
          </w:p>
        </w:tc>
        <w:tc>
          <w:tcPr>
            <w:tcW w:w="1370" w:type="pct"/>
            <w:tcBorders>
              <w:top w:val="single" w:sz="4" w:space="0" w:color="auto"/>
              <w:left w:val="single" w:sz="4" w:space="0" w:color="auto"/>
              <w:bottom w:val="single" w:sz="4" w:space="0" w:color="auto"/>
              <w:right w:val="single" w:sz="4" w:space="0" w:color="auto"/>
            </w:tcBorders>
            <w:hideMark/>
          </w:tcPr>
          <w:p w14:paraId="119F71BD" w14:textId="77777777"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14:paraId="2CDB1B9B" w14:textId="77777777" w:rsidR="008876AF" w:rsidRDefault="008876AF">
            <w:pPr>
              <w:widowControl w:val="0"/>
              <w:ind w:left="360"/>
              <w:rPr>
                <w:rFonts w:ascii="Arial" w:hAnsi="Arial" w:cs="Arial"/>
                <w:bCs/>
                <w:sz w:val="18"/>
                <w:szCs w:val="18"/>
              </w:rPr>
            </w:pPr>
            <w:r>
              <w:rPr>
                <w:rFonts w:ascii="Arial" w:hAnsi="Arial" w:cs="Arial"/>
                <w:bCs/>
                <w:sz w:val="18"/>
                <w:szCs w:val="18"/>
              </w:rPr>
              <w:t>rozvoj schopností poznávání</w:t>
            </w:r>
          </w:p>
          <w:p w14:paraId="6CBEC8C5" w14:textId="77777777"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14:paraId="6E2927FF" w14:textId="77777777" w:rsidR="008876AF" w:rsidRDefault="008876AF">
            <w:pPr>
              <w:widowControl w:val="0"/>
              <w:ind w:left="360"/>
              <w:rPr>
                <w:rFonts w:ascii="Arial" w:hAnsi="Arial" w:cs="Arial"/>
                <w:bCs/>
                <w:sz w:val="18"/>
                <w:szCs w:val="18"/>
              </w:rPr>
            </w:pPr>
            <w:r>
              <w:rPr>
                <w:rFonts w:ascii="Arial" w:hAnsi="Arial" w:cs="Arial"/>
                <w:bCs/>
                <w:sz w:val="18"/>
                <w:szCs w:val="18"/>
              </w:rPr>
              <w:t>seberegulace a sebeorganizace</w:t>
            </w:r>
          </w:p>
          <w:p w14:paraId="3BF05A59" w14:textId="77777777"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14:paraId="0EC6D3CA" w14:textId="77777777" w:rsidR="008876AF" w:rsidRDefault="008876AF">
            <w:pPr>
              <w:widowControl w:val="0"/>
              <w:ind w:left="360"/>
              <w:rPr>
                <w:rFonts w:ascii="Arial" w:hAnsi="Arial" w:cs="Arial"/>
                <w:bCs/>
                <w:sz w:val="18"/>
                <w:szCs w:val="18"/>
              </w:rPr>
            </w:pPr>
            <w:r>
              <w:rPr>
                <w:rFonts w:ascii="Arial" w:hAnsi="Arial" w:cs="Arial"/>
                <w:bCs/>
                <w:sz w:val="18"/>
                <w:szCs w:val="18"/>
              </w:rPr>
              <w:t>psychohygiena</w:t>
            </w:r>
          </w:p>
          <w:p w14:paraId="7CB79C7C" w14:textId="77777777"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14:paraId="2AFB326A" w14:textId="77777777" w:rsidR="008876AF" w:rsidRDefault="008876AF">
            <w:pPr>
              <w:widowControl w:val="0"/>
              <w:ind w:left="360"/>
              <w:rPr>
                <w:rFonts w:ascii="Arial" w:hAnsi="Arial" w:cs="Arial"/>
                <w:sz w:val="18"/>
                <w:szCs w:val="18"/>
              </w:rPr>
            </w:pPr>
            <w:r>
              <w:rPr>
                <w:rFonts w:ascii="Arial" w:hAnsi="Arial" w:cs="Arial"/>
                <w:bCs/>
                <w:sz w:val="18"/>
                <w:szCs w:val="18"/>
              </w:rPr>
              <w:t xml:space="preserve">komunikace </w:t>
            </w:r>
            <w:r>
              <w:rPr>
                <w:rFonts w:ascii="Arial" w:hAnsi="Arial" w:cs="Arial"/>
                <w:sz w:val="18"/>
                <w:szCs w:val="18"/>
              </w:rPr>
              <w:t>– řeč těla, řeč zvuků a slov</w:t>
            </w:r>
          </w:p>
          <w:p w14:paraId="01C9DF9B" w14:textId="77777777" w:rsidR="008876AF" w:rsidRDefault="008876AF">
            <w:pPr>
              <w:widowControl w:val="0"/>
              <w:ind w:left="360"/>
              <w:rPr>
                <w:rFonts w:ascii="Arial" w:hAnsi="Arial" w:cs="Arial"/>
                <w:bCs/>
                <w:sz w:val="18"/>
                <w:szCs w:val="18"/>
              </w:rPr>
            </w:pPr>
            <w:r>
              <w:rPr>
                <w:rFonts w:ascii="Arial" w:hAnsi="Arial" w:cs="Arial"/>
                <w:bCs/>
                <w:sz w:val="18"/>
                <w:szCs w:val="18"/>
              </w:rPr>
              <w:t>MKV</w:t>
            </w:r>
            <w:r>
              <w:rPr>
                <w:rFonts w:ascii="Arial" w:hAnsi="Arial" w:cs="Arial"/>
                <w:bCs/>
                <w:sz w:val="18"/>
                <w:szCs w:val="18"/>
              </w:rPr>
              <w:tab/>
            </w:r>
          </w:p>
          <w:p w14:paraId="389401A5" w14:textId="77777777" w:rsidR="008876AF" w:rsidRDefault="008876AF">
            <w:pPr>
              <w:widowControl w:val="0"/>
              <w:ind w:left="360"/>
              <w:rPr>
                <w:rFonts w:ascii="Arial" w:hAnsi="Arial" w:cs="Arial"/>
                <w:sz w:val="18"/>
                <w:szCs w:val="18"/>
              </w:rPr>
            </w:pPr>
            <w:r>
              <w:rPr>
                <w:rFonts w:ascii="Arial" w:hAnsi="Arial" w:cs="Arial"/>
                <w:bCs/>
                <w:sz w:val="18"/>
                <w:szCs w:val="18"/>
              </w:rPr>
              <w:t>kulturní diference</w:t>
            </w:r>
            <w:r>
              <w:rPr>
                <w:rFonts w:ascii="Arial" w:hAnsi="Arial" w:cs="Arial"/>
                <w:b/>
                <w:bCs/>
                <w:sz w:val="18"/>
                <w:szCs w:val="18"/>
              </w:rPr>
              <w:t xml:space="preserve"> –</w:t>
            </w:r>
            <w:r>
              <w:rPr>
                <w:rFonts w:ascii="Arial" w:hAnsi="Arial" w:cs="Arial"/>
                <w:sz w:val="18"/>
                <w:szCs w:val="18"/>
              </w:rPr>
              <w:t xml:space="preserve"> </w:t>
            </w:r>
            <w:r>
              <w:rPr>
                <w:rFonts w:ascii="Arial" w:hAnsi="Arial" w:cs="Arial"/>
                <w:bCs/>
                <w:sz w:val="18"/>
                <w:szCs w:val="18"/>
              </w:rPr>
              <w:t>poznávání</w:t>
            </w:r>
            <w:r>
              <w:rPr>
                <w:rFonts w:ascii="Arial" w:hAnsi="Arial" w:cs="Arial"/>
                <w:sz w:val="18"/>
                <w:szCs w:val="18"/>
              </w:rPr>
              <w:t xml:space="preserve"> vlastního kulturního zakotvení</w:t>
            </w:r>
          </w:p>
        </w:tc>
      </w:tr>
      <w:tr w:rsidR="008876AF" w14:paraId="421CB98B" w14:textId="77777777" w:rsidTr="008876AF">
        <w:tc>
          <w:tcPr>
            <w:tcW w:w="1712" w:type="pct"/>
            <w:tcBorders>
              <w:top w:val="single" w:sz="4" w:space="0" w:color="auto"/>
              <w:left w:val="single" w:sz="4" w:space="0" w:color="auto"/>
              <w:bottom w:val="single" w:sz="4" w:space="0" w:color="auto"/>
              <w:right w:val="single" w:sz="4" w:space="0" w:color="auto"/>
            </w:tcBorders>
            <w:hideMark/>
          </w:tcPr>
          <w:p w14:paraId="799B2817" w14:textId="77777777" w:rsidR="008876AF" w:rsidRDefault="008876AF">
            <w:pPr>
              <w:numPr>
                <w:ilvl w:val="0"/>
                <w:numId w:val="125"/>
              </w:numPr>
              <w:rPr>
                <w:rFonts w:ascii="Arial" w:hAnsi="Arial" w:cs="Arial"/>
                <w:sz w:val="18"/>
                <w:szCs w:val="18"/>
              </w:rPr>
            </w:pPr>
            <w:r>
              <w:rPr>
                <w:rFonts w:ascii="Arial" w:hAnsi="Arial" w:cs="Arial"/>
                <w:sz w:val="18"/>
                <w:szCs w:val="18"/>
              </w:rPr>
              <w:t>poznává vzestupnou, sestupnou, ukončenou, neukončenou, hlavní, vedlejší melodii</w:t>
            </w:r>
          </w:p>
          <w:p w14:paraId="505DED72" w14:textId="5F4A3400" w:rsidR="008876AF" w:rsidRDefault="008876AF">
            <w:pPr>
              <w:numPr>
                <w:ilvl w:val="0"/>
                <w:numId w:val="125"/>
              </w:numPr>
              <w:rPr>
                <w:rFonts w:ascii="Arial" w:hAnsi="Arial" w:cs="Arial"/>
                <w:sz w:val="18"/>
                <w:szCs w:val="18"/>
              </w:rPr>
            </w:pPr>
            <w:r>
              <w:rPr>
                <w:rFonts w:ascii="Arial" w:hAnsi="Arial" w:cs="Arial"/>
                <w:sz w:val="18"/>
                <w:szCs w:val="18"/>
              </w:rPr>
              <w:t xml:space="preserve">orientuje se v zápisu melodie </w:t>
            </w:r>
          </w:p>
          <w:p w14:paraId="3E6B0841" w14:textId="77777777" w:rsidR="008876AF" w:rsidRDefault="008876AF">
            <w:pPr>
              <w:numPr>
                <w:ilvl w:val="0"/>
                <w:numId w:val="125"/>
              </w:numPr>
              <w:rPr>
                <w:rFonts w:ascii="Arial" w:hAnsi="Arial" w:cs="Arial"/>
                <w:sz w:val="18"/>
                <w:szCs w:val="18"/>
              </w:rPr>
            </w:pPr>
            <w:r>
              <w:rPr>
                <w:rFonts w:ascii="Arial" w:hAnsi="Arial" w:cs="Arial"/>
                <w:sz w:val="18"/>
                <w:szCs w:val="18"/>
              </w:rPr>
              <w:t>získává přiměřené poslechové dovednosti</w:t>
            </w:r>
          </w:p>
          <w:p w14:paraId="3C97F412" w14:textId="77777777" w:rsidR="008876AF" w:rsidRDefault="008876AF">
            <w:pPr>
              <w:numPr>
                <w:ilvl w:val="0"/>
                <w:numId w:val="125"/>
              </w:numPr>
              <w:rPr>
                <w:rFonts w:ascii="Arial" w:hAnsi="Arial" w:cs="Arial"/>
                <w:sz w:val="18"/>
                <w:szCs w:val="18"/>
              </w:rPr>
            </w:pPr>
            <w:r>
              <w:rPr>
                <w:rFonts w:ascii="Arial" w:hAnsi="Arial" w:cs="Arial"/>
                <w:sz w:val="18"/>
                <w:szCs w:val="18"/>
              </w:rPr>
              <w:t>-   zpívá přiměřeně svým schopnostem jednoduché písně</w:t>
            </w:r>
          </w:p>
          <w:p w14:paraId="2B287749" w14:textId="141C42A0" w:rsidR="00A52EA6" w:rsidRPr="00A52EA6" w:rsidRDefault="00A52EA6">
            <w:pPr>
              <w:pStyle w:val="Odstavecseseznamem"/>
              <w:numPr>
                <w:ilvl w:val="0"/>
                <w:numId w:val="125"/>
              </w:numPr>
              <w:rPr>
                <w:rFonts w:ascii="Arial" w:eastAsia="Times New Roman" w:hAnsi="Arial" w:cs="Arial"/>
                <w:sz w:val="18"/>
                <w:szCs w:val="18"/>
                <w:lang w:eastAsia="cs-CZ"/>
              </w:rPr>
            </w:pPr>
            <w:r w:rsidRPr="00A52EA6">
              <w:rPr>
                <w:rFonts w:ascii="Arial" w:eastAsia="Times New Roman" w:hAnsi="Arial" w:cs="Arial"/>
                <w:sz w:val="18"/>
                <w:szCs w:val="18"/>
                <w:lang w:eastAsia="cs-CZ"/>
              </w:rPr>
              <w:t xml:space="preserve">ve skladbě prezentované prostřednictvím digitálního zobrazení (na interaktivní tabuli nebo počítači) seřadí části </w:t>
            </w:r>
            <w:r>
              <w:rPr>
                <w:rFonts w:ascii="Arial" w:eastAsia="Times New Roman" w:hAnsi="Arial" w:cs="Arial"/>
                <w:sz w:val="18"/>
                <w:szCs w:val="18"/>
                <w:lang w:eastAsia="cs-CZ"/>
              </w:rPr>
              <w:t>skladby</w:t>
            </w:r>
            <w:r w:rsidRPr="00A52EA6">
              <w:rPr>
                <w:rFonts w:ascii="Arial" w:eastAsia="Times New Roman" w:hAnsi="Arial" w:cs="Arial"/>
                <w:sz w:val="18"/>
                <w:szCs w:val="18"/>
                <w:lang w:eastAsia="cs-CZ"/>
              </w:rPr>
              <w:t xml:space="preserve"> do správného celku</w:t>
            </w:r>
          </w:p>
        </w:tc>
        <w:tc>
          <w:tcPr>
            <w:tcW w:w="1918" w:type="pct"/>
            <w:tcBorders>
              <w:top w:val="single" w:sz="4" w:space="0" w:color="auto"/>
              <w:left w:val="single" w:sz="4" w:space="0" w:color="auto"/>
              <w:bottom w:val="single" w:sz="4" w:space="0" w:color="auto"/>
              <w:right w:val="single" w:sz="4" w:space="0" w:color="auto"/>
            </w:tcBorders>
          </w:tcPr>
          <w:p w14:paraId="4A7504E9" w14:textId="77777777" w:rsidR="008876AF" w:rsidRDefault="008876AF">
            <w:pPr>
              <w:widowControl w:val="0"/>
              <w:ind w:left="360"/>
              <w:rPr>
                <w:rFonts w:ascii="Arial" w:hAnsi="Arial" w:cs="Arial"/>
                <w:sz w:val="18"/>
                <w:szCs w:val="18"/>
              </w:rPr>
            </w:pPr>
            <w:r>
              <w:rPr>
                <w:rFonts w:ascii="Arial" w:hAnsi="Arial" w:cs="Arial"/>
                <w:sz w:val="18"/>
                <w:szCs w:val="18"/>
              </w:rPr>
              <w:t>Melodie vzestupná krokem a skokem</w:t>
            </w:r>
          </w:p>
          <w:p w14:paraId="064A2CE0" w14:textId="77777777" w:rsidR="008876AF" w:rsidRDefault="008876AF">
            <w:pPr>
              <w:widowControl w:val="0"/>
              <w:ind w:left="360"/>
              <w:rPr>
                <w:rFonts w:ascii="Arial" w:hAnsi="Arial" w:cs="Arial"/>
                <w:sz w:val="18"/>
                <w:szCs w:val="18"/>
              </w:rPr>
            </w:pPr>
            <w:r>
              <w:rPr>
                <w:rFonts w:ascii="Arial" w:hAnsi="Arial" w:cs="Arial"/>
                <w:sz w:val="18"/>
                <w:szCs w:val="18"/>
              </w:rPr>
              <w:t>Melodie sestupná krokem a skokem</w:t>
            </w:r>
          </w:p>
          <w:p w14:paraId="66A832C3" w14:textId="77777777" w:rsidR="008876AF" w:rsidRDefault="008876AF">
            <w:pPr>
              <w:widowControl w:val="0"/>
              <w:ind w:left="360"/>
              <w:rPr>
                <w:rFonts w:ascii="Arial" w:hAnsi="Arial" w:cs="Arial"/>
                <w:sz w:val="18"/>
                <w:szCs w:val="18"/>
              </w:rPr>
            </w:pPr>
            <w:r>
              <w:rPr>
                <w:rFonts w:ascii="Arial" w:hAnsi="Arial" w:cs="Arial"/>
                <w:sz w:val="18"/>
                <w:szCs w:val="18"/>
              </w:rPr>
              <w:t>Melodie ukončená, neukončená</w:t>
            </w:r>
          </w:p>
          <w:p w14:paraId="3BABCB27" w14:textId="77777777" w:rsidR="00A52EA6" w:rsidRDefault="008876AF" w:rsidP="00A52EA6">
            <w:pPr>
              <w:widowControl w:val="0"/>
              <w:ind w:left="360"/>
              <w:rPr>
                <w:rFonts w:ascii="Arial" w:hAnsi="Arial" w:cs="Arial"/>
                <w:sz w:val="18"/>
                <w:szCs w:val="18"/>
              </w:rPr>
            </w:pPr>
            <w:r>
              <w:rPr>
                <w:rFonts w:ascii="Arial" w:hAnsi="Arial" w:cs="Arial"/>
                <w:sz w:val="18"/>
                <w:szCs w:val="18"/>
              </w:rPr>
              <w:t>Melodie hlavní, vedlejší</w:t>
            </w:r>
          </w:p>
          <w:p w14:paraId="50C0A698" w14:textId="4F990042" w:rsidR="00A52EA6" w:rsidRDefault="00A52EA6" w:rsidP="00A52EA6">
            <w:pPr>
              <w:widowControl w:val="0"/>
              <w:ind w:left="360"/>
              <w:rPr>
                <w:rFonts w:ascii="Arial" w:hAnsi="Arial" w:cs="Arial"/>
                <w:sz w:val="18"/>
                <w:szCs w:val="18"/>
              </w:rPr>
            </w:pPr>
            <w:r w:rsidRPr="00A52EA6">
              <w:rPr>
                <w:rFonts w:ascii="Arial" w:hAnsi="Arial" w:cs="Arial"/>
                <w:sz w:val="18"/>
                <w:szCs w:val="18"/>
              </w:rPr>
              <w:t xml:space="preserve">Hudební hry pomocí aplikace, např. </w:t>
            </w:r>
            <w:proofErr w:type="spellStart"/>
            <w:r w:rsidRPr="00A52EA6">
              <w:rPr>
                <w:rFonts w:ascii="Arial" w:hAnsi="Arial" w:cs="Arial"/>
                <w:sz w:val="18"/>
                <w:szCs w:val="18"/>
              </w:rPr>
              <w:t>Sluchohry</w:t>
            </w:r>
            <w:proofErr w:type="spellEnd"/>
            <w:r w:rsidRPr="00A52EA6">
              <w:rPr>
                <w:rFonts w:ascii="Arial" w:hAnsi="Arial" w:cs="Arial"/>
                <w:sz w:val="18"/>
                <w:szCs w:val="18"/>
              </w:rPr>
              <w:t>, nebo hry vytvořené ve vhodné aplikaci (</w:t>
            </w:r>
            <w:proofErr w:type="spellStart"/>
            <w:r w:rsidRPr="00A52EA6">
              <w:rPr>
                <w:rFonts w:ascii="Arial" w:hAnsi="Arial" w:cs="Arial"/>
                <w:sz w:val="18"/>
                <w:szCs w:val="18"/>
              </w:rPr>
              <w:t>Audacity</w:t>
            </w:r>
            <w:proofErr w:type="spellEnd"/>
            <w:r w:rsidRPr="00A52EA6">
              <w:rPr>
                <w:rFonts w:ascii="Arial" w:hAnsi="Arial" w:cs="Arial"/>
                <w:sz w:val="18"/>
                <w:szCs w:val="18"/>
              </w:rPr>
              <w:t xml:space="preserve"> aj.)</w:t>
            </w:r>
          </w:p>
        </w:tc>
        <w:tc>
          <w:tcPr>
            <w:tcW w:w="1370" w:type="pct"/>
            <w:tcBorders>
              <w:top w:val="single" w:sz="4" w:space="0" w:color="auto"/>
              <w:left w:val="single" w:sz="4" w:space="0" w:color="auto"/>
              <w:bottom w:val="single" w:sz="4" w:space="0" w:color="auto"/>
              <w:right w:val="single" w:sz="4" w:space="0" w:color="auto"/>
            </w:tcBorders>
          </w:tcPr>
          <w:p w14:paraId="09C3E9BE" w14:textId="77777777"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14:paraId="3BEACD4E" w14:textId="77777777" w:rsidR="008876AF" w:rsidRDefault="008876AF">
            <w:pPr>
              <w:widowControl w:val="0"/>
              <w:ind w:left="360"/>
              <w:rPr>
                <w:rFonts w:ascii="Arial" w:hAnsi="Arial" w:cs="Arial"/>
                <w:bCs/>
                <w:sz w:val="18"/>
                <w:szCs w:val="18"/>
              </w:rPr>
            </w:pPr>
            <w:r>
              <w:rPr>
                <w:rFonts w:ascii="Arial" w:hAnsi="Arial" w:cs="Arial"/>
                <w:bCs/>
                <w:sz w:val="18"/>
                <w:szCs w:val="18"/>
              </w:rPr>
              <w:t>rozvoj schopností poznávání</w:t>
            </w:r>
          </w:p>
          <w:p w14:paraId="39D2F46A" w14:textId="77777777"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14:paraId="6CF7607F" w14:textId="77777777" w:rsidR="008876AF" w:rsidRDefault="008876AF">
            <w:pPr>
              <w:widowControl w:val="0"/>
              <w:ind w:left="360"/>
              <w:rPr>
                <w:rFonts w:ascii="Arial" w:hAnsi="Arial" w:cs="Arial"/>
                <w:bCs/>
                <w:sz w:val="18"/>
                <w:szCs w:val="18"/>
              </w:rPr>
            </w:pPr>
            <w:r>
              <w:rPr>
                <w:rFonts w:ascii="Arial" w:hAnsi="Arial" w:cs="Arial"/>
                <w:bCs/>
                <w:sz w:val="18"/>
                <w:szCs w:val="18"/>
              </w:rPr>
              <w:t>seberegulace a sebeorganizace</w:t>
            </w:r>
          </w:p>
          <w:p w14:paraId="693DC7BE" w14:textId="77777777"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14:paraId="0224BB8A" w14:textId="77777777" w:rsidR="008876AF" w:rsidRDefault="008876AF">
            <w:pPr>
              <w:widowControl w:val="0"/>
              <w:ind w:left="360"/>
              <w:rPr>
                <w:rFonts w:ascii="Arial" w:hAnsi="Arial" w:cs="Arial"/>
                <w:bCs/>
                <w:sz w:val="18"/>
                <w:szCs w:val="18"/>
              </w:rPr>
            </w:pPr>
            <w:r>
              <w:rPr>
                <w:rFonts w:ascii="Arial" w:hAnsi="Arial" w:cs="Arial"/>
                <w:bCs/>
                <w:sz w:val="18"/>
                <w:szCs w:val="18"/>
              </w:rPr>
              <w:t>psychohygiena</w:t>
            </w:r>
          </w:p>
          <w:p w14:paraId="563B45BE" w14:textId="77777777"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14:paraId="3AEF7519" w14:textId="77777777" w:rsidR="008876AF" w:rsidRDefault="008876AF">
            <w:pPr>
              <w:widowControl w:val="0"/>
              <w:ind w:left="360"/>
              <w:rPr>
                <w:rFonts w:ascii="Arial" w:hAnsi="Arial" w:cs="Arial"/>
                <w:sz w:val="18"/>
                <w:szCs w:val="18"/>
              </w:rPr>
            </w:pPr>
            <w:r>
              <w:rPr>
                <w:rFonts w:ascii="Arial" w:hAnsi="Arial" w:cs="Arial"/>
                <w:bCs/>
                <w:sz w:val="18"/>
                <w:szCs w:val="18"/>
              </w:rPr>
              <w:t xml:space="preserve">komunikace </w:t>
            </w:r>
            <w:r>
              <w:rPr>
                <w:rFonts w:ascii="Arial" w:hAnsi="Arial" w:cs="Arial"/>
                <w:sz w:val="18"/>
                <w:szCs w:val="18"/>
              </w:rPr>
              <w:t>– řeč těla, řeč zvuků a slov</w:t>
            </w:r>
          </w:p>
          <w:p w14:paraId="0F6C2038" w14:textId="77777777" w:rsidR="008876AF" w:rsidRDefault="008876AF">
            <w:pPr>
              <w:widowControl w:val="0"/>
              <w:ind w:left="60"/>
              <w:rPr>
                <w:rFonts w:ascii="Arial" w:hAnsi="Arial" w:cs="Arial"/>
                <w:sz w:val="18"/>
                <w:szCs w:val="18"/>
              </w:rPr>
            </w:pPr>
          </w:p>
        </w:tc>
      </w:tr>
      <w:tr w:rsidR="008876AF" w14:paraId="176FB074" w14:textId="77777777" w:rsidTr="008876AF">
        <w:tc>
          <w:tcPr>
            <w:tcW w:w="1712" w:type="pct"/>
            <w:tcBorders>
              <w:top w:val="single" w:sz="4" w:space="0" w:color="auto"/>
              <w:left w:val="single" w:sz="4" w:space="0" w:color="auto"/>
              <w:bottom w:val="single" w:sz="4" w:space="0" w:color="auto"/>
              <w:right w:val="single" w:sz="4" w:space="0" w:color="auto"/>
            </w:tcBorders>
            <w:hideMark/>
          </w:tcPr>
          <w:p w14:paraId="6306E1FC" w14:textId="77777777" w:rsidR="008876AF" w:rsidRDefault="008876AF">
            <w:pPr>
              <w:numPr>
                <w:ilvl w:val="0"/>
                <w:numId w:val="125"/>
              </w:numPr>
              <w:rPr>
                <w:rFonts w:ascii="Arial" w:hAnsi="Arial" w:cs="Arial"/>
                <w:sz w:val="18"/>
                <w:szCs w:val="18"/>
              </w:rPr>
            </w:pPr>
            <w:r>
              <w:rPr>
                <w:rFonts w:ascii="Arial" w:hAnsi="Arial" w:cs="Arial"/>
                <w:sz w:val="18"/>
                <w:szCs w:val="18"/>
              </w:rPr>
              <w:t>umí zapsat notu a pomlku čtvrťovou, půlovou, celou</w:t>
            </w:r>
          </w:p>
          <w:p w14:paraId="1A186E3F" w14:textId="77777777" w:rsidR="008876AF" w:rsidRDefault="008876AF">
            <w:pPr>
              <w:numPr>
                <w:ilvl w:val="0"/>
                <w:numId w:val="125"/>
              </w:numPr>
              <w:rPr>
                <w:rFonts w:ascii="Arial" w:hAnsi="Arial" w:cs="Arial"/>
                <w:sz w:val="18"/>
                <w:szCs w:val="18"/>
              </w:rPr>
            </w:pPr>
            <w:r>
              <w:rPr>
                <w:rFonts w:ascii="Arial" w:hAnsi="Arial" w:cs="Arial"/>
                <w:sz w:val="18"/>
                <w:szCs w:val="18"/>
              </w:rPr>
              <w:t>umí vytleskat jednoduchý rytmus</w:t>
            </w:r>
          </w:p>
          <w:p w14:paraId="364A175E" w14:textId="77777777" w:rsidR="008876AF" w:rsidRDefault="008876AF">
            <w:pPr>
              <w:numPr>
                <w:ilvl w:val="0"/>
                <w:numId w:val="125"/>
              </w:numPr>
              <w:rPr>
                <w:rFonts w:ascii="Arial" w:hAnsi="Arial" w:cs="Arial"/>
                <w:sz w:val="18"/>
                <w:szCs w:val="18"/>
              </w:rPr>
            </w:pPr>
            <w:r>
              <w:rPr>
                <w:rFonts w:ascii="Arial" w:hAnsi="Arial" w:cs="Arial"/>
                <w:sz w:val="18"/>
                <w:szCs w:val="18"/>
              </w:rPr>
              <w:t>taktuje dvoudobý takt</w:t>
            </w:r>
          </w:p>
          <w:p w14:paraId="536F38A1" w14:textId="77777777" w:rsidR="008876AF" w:rsidRDefault="008876AF">
            <w:pPr>
              <w:numPr>
                <w:ilvl w:val="0"/>
                <w:numId w:val="125"/>
              </w:numPr>
              <w:rPr>
                <w:rFonts w:ascii="Arial" w:hAnsi="Arial" w:cs="Arial"/>
                <w:sz w:val="18"/>
                <w:szCs w:val="18"/>
              </w:rPr>
            </w:pPr>
            <w:r>
              <w:rPr>
                <w:rFonts w:ascii="Arial" w:hAnsi="Arial" w:cs="Arial"/>
                <w:sz w:val="18"/>
                <w:szCs w:val="18"/>
              </w:rPr>
              <w:t>zpívá rytmicky přesně podle svých schopností</w:t>
            </w:r>
          </w:p>
          <w:p w14:paraId="6CDC5D44" w14:textId="77777777" w:rsidR="008876AF" w:rsidRDefault="008876AF">
            <w:pPr>
              <w:numPr>
                <w:ilvl w:val="0"/>
                <w:numId w:val="125"/>
              </w:numPr>
              <w:rPr>
                <w:rFonts w:ascii="Arial" w:hAnsi="Arial" w:cs="Arial"/>
                <w:sz w:val="18"/>
                <w:szCs w:val="18"/>
              </w:rPr>
            </w:pPr>
            <w:r>
              <w:rPr>
                <w:rFonts w:ascii="Arial" w:hAnsi="Arial" w:cs="Arial"/>
                <w:sz w:val="18"/>
                <w:szCs w:val="18"/>
              </w:rPr>
              <w:t>získává přiměřené poslechové dovednosti</w:t>
            </w:r>
          </w:p>
          <w:p w14:paraId="5CF2DF4E" w14:textId="380D6BA7" w:rsidR="008876AF" w:rsidRDefault="008876AF">
            <w:pPr>
              <w:numPr>
                <w:ilvl w:val="0"/>
                <w:numId w:val="125"/>
              </w:numPr>
              <w:rPr>
                <w:rFonts w:ascii="Arial" w:hAnsi="Arial" w:cs="Arial"/>
                <w:sz w:val="18"/>
                <w:szCs w:val="18"/>
              </w:rPr>
            </w:pPr>
            <w:r>
              <w:rPr>
                <w:rFonts w:ascii="Arial" w:hAnsi="Arial" w:cs="Arial"/>
                <w:sz w:val="18"/>
                <w:szCs w:val="18"/>
              </w:rPr>
              <w:t>zpívá přiměřeně svým schopnostem jednoduché písně</w:t>
            </w:r>
          </w:p>
        </w:tc>
        <w:tc>
          <w:tcPr>
            <w:tcW w:w="1918" w:type="pct"/>
            <w:tcBorders>
              <w:top w:val="single" w:sz="4" w:space="0" w:color="auto"/>
              <w:left w:val="single" w:sz="4" w:space="0" w:color="auto"/>
              <w:bottom w:val="single" w:sz="4" w:space="0" w:color="auto"/>
              <w:right w:val="single" w:sz="4" w:space="0" w:color="auto"/>
            </w:tcBorders>
          </w:tcPr>
          <w:p w14:paraId="6C6D98DD" w14:textId="77777777" w:rsidR="008876AF" w:rsidRDefault="008876AF">
            <w:pPr>
              <w:widowControl w:val="0"/>
              <w:ind w:left="360"/>
              <w:rPr>
                <w:rFonts w:ascii="Arial" w:hAnsi="Arial" w:cs="Arial"/>
                <w:sz w:val="18"/>
                <w:szCs w:val="18"/>
              </w:rPr>
            </w:pPr>
            <w:r>
              <w:rPr>
                <w:rFonts w:ascii="Arial" w:hAnsi="Arial" w:cs="Arial"/>
                <w:sz w:val="18"/>
                <w:szCs w:val="18"/>
              </w:rPr>
              <w:t>Délka not a pomlk – jejich zápis</w:t>
            </w:r>
          </w:p>
          <w:p w14:paraId="438E34D8" w14:textId="77777777" w:rsidR="008876AF" w:rsidRDefault="008876AF">
            <w:pPr>
              <w:widowControl w:val="0"/>
              <w:ind w:left="360"/>
              <w:rPr>
                <w:rFonts w:ascii="Arial" w:hAnsi="Arial" w:cs="Arial"/>
                <w:sz w:val="18"/>
                <w:szCs w:val="18"/>
              </w:rPr>
            </w:pPr>
            <w:r>
              <w:rPr>
                <w:rFonts w:ascii="Arial" w:hAnsi="Arial" w:cs="Arial"/>
                <w:sz w:val="18"/>
                <w:szCs w:val="18"/>
              </w:rPr>
              <w:t>Vytleskávání rytmu</w:t>
            </w:r>
          </w:p>
          <w:p w14:paraId="418E254D" w14:textId="77777777" w:rsidR="008876AF" w:rsidRDefault="008876AF">
            <w:pPr>
              <w:widowControl w:val="0"/>
              <w:ind w:left="360"/>
              <w:rPr>
                <w:rFonts w:ascii="Arial" w:hAnsi="Arial" w:cs="Arial"/>
                <w:sz w:val="18"/>
                <w:szCs w:val="18"/>
              </w:rPr>
            </w:pPr>
            <w:r>
              <w:rPr>
                <w:rFonts w:ascii="Arial" w:hAnsi="Arial" w:cs="Arial"/>
                <w:sz w:val="18"/>
                <w:szCs w:val="18"/>
              </w:rPr>
              <w:t>Takt dvoudobý, třídobý</w:t>
            </w:r>
          </w:p>
          <w:p w14:paraId="0539C4DB" w14:textId="77777777" w:rsidR="008876AF" w:rsidRDefault="008876AF">
            <w:pPr>
              <w:widowControl w:val="0"/>
              <w:ind w:left="360"/>
              <w:rPr>
                <w:rFonts w:ascii="Arial" w:hAnsi="Arial" w:cs="Arial"/>
                <w:sz w:val="18"/>
                <w:szCs w:val="18"/>
              </w:rPr>
            </w:pPr>
            <w:r>
              <w:rPr>
                <w:rFonts w:ascii="Arial" w:hAnsi="Arial" w:cs="Arial"/>
                <w:sz w:val="18"/>
                <w:szCs w:val="18"/>
              </w:rPr>
              <w:t>Taktování</w:t>
            </w:r>
          </w:p>
          <w:p w14:paraId="1441BCC9" w14:textId="77777777" w:rsidR="008876AF" w:rsidRDefault="008876AF">
            <w:pPr>
              <w:widowControl w:val="0"/>
              <w:ind w:left="360"/>
              <w:rPr>
                <w:rFonts w:ascii="Arial" w:hAnsi="Arial" w:cs="Arial"/>
                <w:sz w:val="18"/>
                <w:szCs w:val="18"/>
              </w:rPr>
            </w:pPr>
            <w:r>
              <w:rPr>
                <w:rFonts w:ascii="Arial" w:hAnsi="Arial" w:cs="Arial"/>
                <w:sz w:val="18"/>
                <w:szCs w:val="18"/>
              </w:rPr>
              <w:t>Pojem dirigent</w:t>
            </w:r>
          </w:p>
          <w:p w14:paraId="38F4197A" w14:textId="77777777" w:rsidR="008876AF" w:rsidRDefault="008876AF">
            <w:pPr>
              <w:widowControl w:val="0"/>
              <w:ind w:left="360"/>
              <w:rPr>
                <w:rFonts w:ascii="Arial" w:hAnsi="Arial" w:cs="Arial"/>
                <w:sz w:val="18"/>
                <w:szCs w:val="18"/>
              </w:rPr>
            </w:pPr>
            <w:r>
              <w:rPr>
                <w:rFonts w:ascii="Arial" w:hAnsi="Arial" w:cs="Arial"/>
                <w:sz w:val="18"/>
                <w:szCs w:val="18"/>
              </w:rPr>
              <w:t>Rytmicky přesný zpěv</w:t>
            </w:r>
          </w:p>
          <w:p w14:paraId="0782287A" w14:textId="77777777" w:rsidR="008876AF" w:rsidRDefault="008876AF">
            <w:pPr>
              <w:widowControl w:val="0"/>
              <w:ind w:left="60"/>
              <w:rPr>
                <w:rFonts w:ascii="Arial" w:hAnsi="Arial" w:cs="Arial"/>
                <w:sz w:val="18"/>
                <w:szCs w:val="18"/>
              </w:rPr>
            </w:pPr>
          </w:p>
        </w:tc>
        <w:tc>
          <w:tcPr>
            <w:tcW w:w="1370" w:type="pct"/>
            <w:tcBorders>
              <w:top w:val="single" w:sz="4" w:space="0" w:color="auto"/>
              <w:left w:val="single" w:sz="4" w:space="0" w:color="auto"/>
              <w:bottom w:val="single" w:sz="4" w:space="0" w:color="auto"/>
              <w:right w:val="single" w:sz="4" w:space="0" w:color="auto"/>
            </w:tcBorders>
          </w:tcPr>
          <w:p w14:paraId="27578AEB" w14:textId="77777777"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14:paraId="64790E7E" w14:textId="77777777" w:rsidR="008876AF" w:rsidRDefault="008876AF">
            <w:pPr>
              <w:widowControl w:val="0"/>
              <w:ind w:left="360"/>
              <w:rPr>
                <w:rFonts w:ascii="Arial" w:hAnsi="Arial" w:cs="Arial"/>
                <w:bCs/>
                <w:sz w:val="18"/>
                <w:szCs w:val="18"/>
              </w:rPr>
            </w:pPr>
            <w:r>
              <w:rPr>
                <w:rFonts w:ascii="Arial" w:hAnsi="Arial" w:cs="Arial"/>
                <w:bCs/>
                <w:sz w:val="18"/>
                <w:szCs w:val="18"/>
              </w:rPr>
              <w:t>rozvoj schopností poznávání</w:t>
            </w:r>
          </w:p>
          <w:p w14:paraId="132DEFA9" w14:textId="77777777"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14:paraId="644FF1D8" w14:textId="77777777" w:rsidR="008876AF" w:rsidRDefault="008876AF">
            <w:pPr>
              <w:widowControl w:val="0"/>
              <w:ind w:left="360"/>
              <w:rPr>
                <w:rFonts w:ascii="Arial" w:hAnsi="Arial" w:cs="Arial"/>
                <w:bCs/>
                <w:sz w:val="18"/>
                <w:szCs w:val="18"/>
              </w:rPr>
            </w:pPr>
            <w:r>
              <w:rPr>
                <w:rFonts w:ascii="Arial" w:hAnsi="Arial" w:cs="Arial"/>
                <w:bCs/>
                <w:sz w:val="18"/>
                <w:szCs w:val="18"/>
              </w:rPr>
              <w:t>seberegulace a sebeorganizace</w:t>
            </w:r>
          </w:p>
          <w:p w14:paraId="69FDE84C" w14:textId="77777777"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14:paraId="4CC59CFA" w14:textId="77777777" w:rsidR="008876AF" w:rsidRDefault="008876AF">
            <w:pPr>
              <w:widowControl w:val="0"/>
              <w:ind w:left="360"/>
              <w:rPr>
                <w:rFonts w:ascii="Arial" w:hAnsi="Arial" w:cs="Arial"/>
                <w:bCs/>
                <w:sz w:val="18"/>
                <w:szCs w:val="18"/>
              </w:rPr>
            </w:pPr>
            <w:r>
              <w:rPr>
                <w:rFonts w:ascii="Arial" w:hAnsi="Arial" w:cs="Arial"/>
                <w:bCs/>
                <w:sz w:val="18"/>
                <w:szCs w:val="18"/>
              </w:rPr>
              <w:t>psychohygiena</w:t>
            </w:r>
          </w:p>
          <w:p w14:paraId="5423F5D7" w14:textId="77777777"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14:paraId="029B1CD7" w14:textId="77777777" w:rsidR="008876AF" w:rsidRDefault="008876AF">
            <w:pPr>
              <w:widowControl w:val="0"/>
              <w:ind w:left="360"/>
              <w:rPr>
                <w:rFonts w:ascii="Arial" w:hAnsi="Arial" w:cs="Arial"/>
                <w:sz w:val="18"/>
                <w:szCs w:val="18"/>
              </w:rPr>
            </w:pPr>
            <w:r>
              <w:rPr>
                <w:rFonts w:ascii="Arial" w:hAnsi="Arial" w:cs="Arial"/>
                <w:bCs/>
                <w:sz w:val="18"/>
                <w:szCs w:val="18"/>
              </w:rPr>
              <w:t xml:space="preserve">komunikace </w:t>
            </w:r>
            <w:r>
              <w:rPr>
                <w:rFonts w:ascii="Arial" w:hAnsi="Arial" w:cs="Arial"/>
                <w:sz w:val="18"/>
                <w:szCs w:val="18"/>
              </w:rPr>
              <w:t>– řeč těla, řeč zvuků a slov</w:t>
            </w:r>
          </w:p>
          <w:p w14:paraId="13AE0E85" w14:textId="77777777" w:rsidR="008876AF" w:rsidRDefault="008876AF">
            <w:pPr>
              <w:widowControl w:val="0"/>
              <w:ind w:left="60"/>
              <w:rPr>
                <w:rFonts w:ascii="Arial" w:hAnsi="Arial" w:cs="Arial"/>
                <w:sz w:val="18"/>
                <w:szCs w:val="18"/>
              </w:rPr>
            </w:pPr>
          </w:p>
        </w:tc>
      </w:tr>
      <w:tr w:rsidR="008876AF" w14:paraId="7D6AC3CF" w14:textId="77777777" w:rsidTr="008876AF">
        <w:tc>
          <w:tcPr>
            <w:tcW w:w="1712" w:type="pct"/>
            <w:tcBorders>
              <w:top w:val="single" w:sz="4" w:space="0" w:color="auto"/>
              <w:left w:val="single" w:sz="4" w:space="0" w:color="auto"/>
              <w:bottom w:val="single" w:sz="4" w:space="0" w:color="auto"/>
              <w:right w:val="single" w:sz="4" w:space="0" w:color="auto"/>
            </w:tcBorders>
            <w:hideMark/>
          </w:tcPr>
          <w:p w14:paraId="32D11C19" w14:textId="77777777" w:rsidR="008876AF" w:rsidRDefault="008876AF">
            <w:pPr>
              <w:numPr>
                <w:ilvl w:val="0"/>
                <w:numId w:val="125"/>
              </w:numPr>
              <w:rPr>
                <w:rFonts w:ascii="Arial" w:hAnsi="Arial" w:cs="Arial"/>
                <w:sz w:val="18"/>
                <w:szCs w:val="18"/>
              </w:rPr>
            </w:pPr>
            <w:r>
              <w:rPr>
                <w:rFonts w:ascii="Arial" w:hAnsi="Arial" w:cs="Arial"/>
                <w:sz w:val="18"/>
                <w:szCs w:val="18"/>
              </w:rPr>
              <w:t xml:space="preserve">umí používat </w:t>
            </w:r>
            <w:proofErr w:type="spellStart"/>
            <w:r>
              <w:rPr>
                <w:rFonts w:ascii="Arial" w:hAnsi="Arial" w:cs="Arial"/>
                <w:sz w:val="18"/>
                <w:szCs w:val="18"/>
              </w:rPr>
              <w:t>Orffovy</w:t>
            </w:r>
            <w:proofErr w:type="spellEnd"/>
            <w:r>
              <w:rPr>
                <w:rFonts w:ascii="Arial" w:hAnsi="Arial" w:cs="Arial"/>
                <w:sz w:val="18"/>
                <w:szCs w:val="18"/>
              </w:rPr>
              <w:t xml:space="preserve"> </w:t>
            </w:r>
            <w:proofErr w:type="spellStart"/>
            <w:r>
              <w:rPr>
                <w:rFonts w:ascii="Arial" w:hAnsi="Arial" w:cs="Arial"/>
                <w:sz w:val="18"/>
                <w:szCs w:val="18"/>
              </w:rPr>
              <w:t>hud</w:t>
            </w:r>
            <w:proofErr w:type="spellEnd"/>
            <w:r>
              <w:rPr>
                <w:rFonts w:ascii="Arial" w:hAnsi="Arial" w:cs="Arial"/>
                <w:sz w:val="18"/>
                <w:szCs w:val="18"/>
              </w:rPr>
              <w:t>. nástroje na přiměřené úrovni</w:t>
            </w:r>
          </w:p>
          <w:p w14:paraId="1B2FA946" w14:textId="77777777" w:rsidR="008876AF" w:rsidRDefault="008876AF">
            <w:pPr>
              <w:numPr>
                <w:ilvl w:val="0"/>
                <w:numId w:val="125"/>
              </w:numPr>
              <w:rPr>
                <w:rFonts w:ascii="Arial" w:hAnsi="Arial" w:cs="Arial"/>
                <w:sz w:val="18"/>
                <w:szCs w:val="18"/>
              </w:rPr>
            </w:pPr>
            <w:r>
              <w:rPr>
                <w:rFonts w:ascii="Arial" w:hAnsi="Arial" w:cs="Arial"/>
                <w:sz w:val="18"/>
                <w:szCs w:val="18"/>
              </w:rPr>
              <w:t>získává přiměřené poslechové dovednosti</w:t>
            </w:r>
          </w:p>
          <w:p w14:paraId="139B7E53" w14:textId="5C20B039" w:rsidR="00E847D4" w:rsidRDefault="008876AF">
            <w:pPr>
              <w:numPr>
                <w:ilvl w:val="0"/>
                <w:numId w:val="125"/>
              </w:numPr>
              <w:rPr>
                <w:rFonts w:ascii="Arial" w:hAnsi="Arial" w:cs="Arial"/>
                <w:sz w:val="18"/>
                <w:szCs w:val="18"/>
              </w:rPr>
            </w:pPr>
            <w:r>
              <w:rPr>
                <w:rFonts w:ascii="Arial" w:hAnsi="Arial" w:cs="Arial"/>
                <w:sz w:val="18"/>
                <w:szCs w:val="18"/>
              </w:rPr>
              <w:lastRenderedPageBreak/>
              <w:t>zpívá přiměřeně svým schopnostem jednoduché písně</w:t>
            </w:r>
          </w:p>
          <w:p w14:paraId="0E7DB321" w14:textId="5EDACFC0" w:rsidR="008876AF" w:rsidRDefault="00E847D4">
            <w:pPr>
              <w:numPr>
                <w:ilvl w:val="0"/>
                <w:numId w:val="125"/>
              </w:numPr>
              <w:rPr>
                <w:rFonts w:ascii="Arial" w:hAnsi="Arial" w:cs="Arial"/>
                <w:sz w:val="18"/>
                <w:szCs w:val="18"/>
              </w:rPr>
            </w:pPr>
            <w:r w:rsidRPr="00E847D4">
              <w:rPr>
                <w:rFonts w:ascii="Arial" w:hAnsi="Arial" w:cs="Arial"/>
                <w:sz w:val="18"/>
                <w:szCs w:val="18"/>
              </w:rPr>
              <w:t>doprovodí píseň na dostupném elektronickém nástroji</w:t>
            </w:r>
            <w:r>
              <w:rPr>
                <w:rFonts w:ascii="Arial" w:hAnsi="Arial" w:cs="Arial"/>
                <w:sz w:val="18"/>
                <w:szCs w:val="18"/>
              </w:rPr>
              <w:t xml:space="preserve"> </w:t>
            </w:r>
            <w:r w:rsidRPr="00E847D4">
              <w:rPr>
                <w:rFonts w:ascii="Arial" w:hAnsi="Arial" w:cs="Arial"/>
                <w:sz w:val="18"/>
                <w:szCs w:val="18"/>
              </w:rPr>
              <w:t>nebo pomocí rytmického vzorku (</w:t>
            </w:r>
            <w:proofErr w:type="spellStart"/>
            <w:r w:rsidRPr="00E847D4">
              <w:rPr>
                <w:rFonts w:ascii="Arial" w:hAnsi="Arial" w:cs="Arial"/>
                <w:sz w:val="18"/>
                <w:szCs w:val="18"/>
              </w:rPr>
              <w:t>patternu</w:t>
            </w:r>
            <w:proofErr w:type="spellEnd"/>
            <w:r w:rsidRPr="00E847D4">
              <w:rPr>
                <w:rFonts w:ascii="Arial" w:hAnsi="Arial" w:cs="Arial"/>
                <w:sz w:val="18"/>
                <w:szCs w:val="18"/>
              </w:rPr>
              <w:t>) připraveného učitelem ve zvolené aplikaci</w:t>
            </w:r>
          </w:p>
        </w:tc>
        <w:tc>
          <w:tcPr>
            <w:tcW w:w="1918" w:type="pct"/>
            <w:tcBorders>
              <w:top w:val="single" w:sz="4" w:space="0" w:color="auto"/>
              <w:left w:val="single" w:sz="4" w:space="0" w:color="auto"/>
              <w:bottom w:val="single" w:sz="4" w:space="0" w:color="auto"/>
              <w:right w:val="single" w:sz="4" w:space="0" w:color="auto"/>
            </w:tcBorders>
          </w:tcPr>
          <w:p w14:paraId="6A7E24AB" w14:textId="77777777" w:rsidR="00E847D4" w:rsidRDefault="008876AF" w:rsidP="00E847D4">
            <w:pPr>
              <w:widowControl w:val="0"/>
              <w:ind w:left="360"/>
              <w:rPr>
                <w:rFonts w:ascii="Arial" w:hAnsi="Arial" w:cs="Arial"/>
                <w:sz w:val="18"/>
                <w:szCs w:val="18"/>
              </w:rPr>
            </w:pPr>
            <w:r>
              <w:rPr>
                <w:rFonts w:ascii="Arial" w:hAnsi="Arial" w:cs="Arial"/>
                <w:sz w:val="18"/>
                <w:szCs w:val="18"/>
              </w:rPr>
              <w:lastRenderedPageBreak/>
              <w:t xml:space="preserve">Hra na dětské </w:t>
            </w:r>
            <w:r w:rsidR="00905F13">
              <w:rPr>
                <w:rFonts w:ascii="Arial" w:hAnsi="Arial" w:cs="Arial"/>
                <w:sz w:val="18"/>
                <w:szCs w:val="18"/>
              </w:rPr>
              <w:t xml:space="preserve">jednoduché </w:t>
            </w:r>
            <w:r>
              <w:rPr>
                <w:rFonts w:ascii="Arial" w:hAnsi="Arial" w:cs="Arial"/>
                <w:sz w:val="18"/>
                <w:szCs w:val="18"/>
              </w:rPr>
              <w:t xml:space="preserve">nástroje </w:t>
            </w:r>
            <w:r w:rsidR="00905F13">
              <w:rPr>
                <w:rFonts w:ascii="Arial" w:hAnsi="Arial" w:cs="Arial"/>
                <w:sz w:val="18"/>
                <w:szCs w:val="18"/>
              </w:rPr>
              <w:t>z </w:t>
            </w:r>
            <w:proofErr w:type="spellStart"/>
            <w:r w:rsidR="00905F13">
              <w:rPr>
                <w:rFonts w:ascii="Arial" w:hAnsi="Arial" w:cs="Arial"/>
                <w:sz w:val="18"/>
                <w:szCs w:val="18"/>
              </w:rPr>
              <w:t>Orffova</w:t>
            </w:r>
            <w:proofErr w:type="spellEnd"/>
            <w:r w:rsidR="00905F13">
              <w:rPr>
                <w:rFonts w:ascii="Arial" w:hAnsi="Arial" w:cs="Arial"/>
                <w:sz w:val="18"/>
                <w:szCs w:val="18"/>
              </w:rPr>
              <w:t xml:space="preserve"> instrumen</w:t>
            </w:r>
            <w:r w:rsidR="0046297D">
              <w:rPr>
                <w:rFonts w:ascii="Arial" w:hAnsi="Arial" w:cs="Arial"/>
                <w:sz w:val="18"/>
                <w:szCs w:val="18"/>
              </w:rPr>
              <w:t>tá</w:t>
            </w:r>
            <w:r w:rsidR="00905F13">
              <w:rPr>
                <w:rFonts w:ascii="Arial" w:hAnsi="Arial" w:cs="Arial"/>
                <w:sz w:val="18"/>
                <w:szCs w:val="18"/>
              </w:rPr>
              <w:t xml:space="preserve">ře </w:t>
            </w:r>
            <w:r>
              <w:rPr>
                <w:rFonts w:ascii="Arial" w:hAnsi="Arial" w:cs="Arial"/>
                <w:sz w:val="18"/>
                <w:szCs w:val="18"/>
              </w:rPr>
              <w:t>jako jednoduchý doprovod k písním nebo jako vyjádření vlastních hudebních představ</w:t>
            </w:r>
          </w:p>
          <w:p w14:paraId="4D78D963" w14:textId="2313A987" w:rsidR="008876AF" w:rsidRDefault="00E847D4" w:rsidP="00E847D4">
            <w:pPr>
              <w:widowControl w:val="0"/>
              <w:ind w:left="360"/>
              <w:rPr>
                <w:rFonts w:ascii="Arial" w:hAnsi="Arial" w:cs="Arial"/>
                <w:sz w:val="18"/>
                <w:szCs w:val="18"/>
              </w:rPr>
            </w:pPr>
            <w:r>
              <w:rPr>
                <w:rFonts w:ascii="Arial" w:hAnsi="Arial" w:cs="Arial"/>
                <w:sz w:val="18"/>
                <w:szCs w:val="18"/>
              </w:rPr>
              <w:t>Hra na dostupné elektronické nástroje, d</w:t>
            </w:r>
            <w:r w:rsidRPr="00E847D4">
              <w:rPr>
                <w:rFonts w:ascii="Arial" w:hAnsi="Arial" w:cs="Arial"/>
                <w:sz w:val="18"/>
                <w:szCs w:val="18"/>
              </w:rPr>
              <w:t xml:space="preserve">oprovody z </w:t>
            </w:r>
            <w:r w:rsidRPr="00E847D4">
              <w:rPr>
                <w:rFonts w:ascii="Arial" w:hAnsi="Arial" w:cs="Arial"/>
                <w:sz w:val="18"/>
                <w:szCs w:val="18"/>
              </w:rPr>
              <w:lastRenderedPageBreak/>
              <w:t xml:space="preserve">rytmické databanky, tvorba či přiřazení vhodného </w:t>
            </w:r>
            <w:proofErr w:type="spellStart"/>
            <w:r w:rsidRPr="00E847D4">
              <w:rPr>
                <w:rFonts w:ascii="Arial" w:hAnsi="Arial" w:cs="Arial"/>
                <w:sz w:val="18"/>
                <w:szCs w:val="18"/>
              </w:rPr>
              <w:t>patternu</w:t>
            </w:r>
            <w:proofErr w:type="spellEnd"/>
            <w:r w:rsidRPr="00E847D4">
              <w:rPr>
                <w:rFonts w:ascii="Arial" w:hAnsi="Arial" w:cs="Arial"/>
                <w:sz w:val="18"/>
                <w:szCs w:val="18"/>
              </w:rPr>
              <w:t xml:space="preserve"> k písni (aplikace </w:t>
            </w:r>
            <w:proofErr w:type="spellStart"/>
            <w:r w:rsidRPr="00E847D4">
              <w:rPr>
                <w:rFonts w:ascii="Arial" w:hAnsi="Arial" w:cs="Arial"/>
                <w:sz w:val="18"/>
                <w:szCs w:val="18"/>
              </w:rPr>
              <w:t>WebAudio</w:t>
            </w:r>
            <w:proofErr w:type="spellEnd"/>
            <w:r w:rsidRPr="00E847D4">
              <w:rPr>
                <w:rFonts w:ascii="Arial" w:hAnsi="Arial" w:cs="Arial"/>
                <w:sz w:val="18"/>
                <w:szCs w:val="18"/>
              </w:rPr>
              <w:t xml:space="preserve"> </w:t>
            </w:r>
            <w:proofErr w:type="spellStart"/>
            <w:r w:rsidRPr="00E847D4">
              <w:rPr>
                <w:rFonts w:ascii="Arial" w:hAnsi="Arial" w:cs="Arial"/>
                <w:sz w:val="18"/>
                <w:szCs w:val="18"/>
              </w:rPr>
              <w:t>Drum</w:t>
            </w:r>
            <w:proofErr w:type="spellEnd"/>
            <w:r w:rsidRPr="00E847D4">
              <w:rPr>
                <w:rFonts w:ascii="Arial" w:hAnsi="Arial" w:cs="Arial"/>
                <w:sz w:val="18"/>
                <w:szCs w:val="18"/>
              </w:rPr>
              <w:t xml:space="preserve"> </w:t>
            </w:r>
            <w:proofErr w:type="spellStart"/>
            <w:r w:rsidRPr="00E847D4">
              <w:rPr>
                <w:rFonts w:ascii="Arial" w:hAnsi="Arial" w:cs="Arial"/>
                <w:sz w:val="18"/>
                <w:szCs w:val="18"/>
              </w:rPr>
              <w:t>Machine</w:t>
            </w:r>
            <w:proofErr w:type="spellEnd"/>
            <w:r w:rsidRPr="00E847D4">
              <w:rPr>
                <w:rFonts w:ascii="Arial" w:hAnsi="Arial" w:cs="Arial"/>
                <w:sz w:val="18"/>
                <w:szCs w:val="18"/>
              </w:rPr>
              <w:t xml:space="preserve">, Chrome Music </w:t>
            </w:r>
            <w:proofErr w:type="spellStart"/>
            <w:r w:rsidRPr="00E847D4">
              <w:rPr>
                <w:rFonts w:ascii="Arial" w:hAnsi="Arial" w:cs="Arial"/>
                <w:sz w:val="18"/>
                <w:szCs w:val="18"/>
              </w:rPr>
              <w:t>Lab</w:t>
            </w:r>
            <w:proofErr w:type="spellEnd"/>
            <w:r w:rsidRPr="00E847D4">
              <w:rPr>
                <w:rFonts w:ascii="Arial" w:hAnsi="Arial" w:cs="Arial"/>
                <w:sz w:val="18"/>
                <w:szCs w:val="18"/>
              </w:rPr>
              <w:t xml:space="preserve"> aj.)</w:t>
            </w:r>
            <w:r w:rsidRPr="00E847D4">
              <w:rPr>
                <w:rFonts w:ascii="Arial" w:hAnsi="Arial" w:cs="Arial"/>
                <w:sz w:val="18"/>
                <w:szCs w:val="18"/>
              </w:rPr>
              <w:tab/>
            </w:r>
          </w:p>
        </w:tc>
        <w:tc>
          <w:tcPr>
            <w:tcW w:w="1370" w:type="pct"/>
            <w:tcBorders>
              <w:top w:val="single" w:sz="4" w:space="0" w:color="auto"/>
              <w:left w:val="single" w:sz="4" w:space="0" w:color="auto"/>
              <w:bottom w:val="single" w:sz="4" w:space="0" w:color="auto"/>
              <w:right w:val="single" w:sz="4" w:space="0" w:color="auto"/>
            </w:tcBorders>
            <w:hideMark/>
          </w:tcPr>
          <w:p w14:paraId="30389836" w14:textId="77777777" w:rsidR="008876AF" w:rsidRDefault="008876AF">
            <w:pPr>
              <w:widowControl w:val="0"/>
              <w:ind w:left="360"/>
              <w:rPr>
                <w:rFonts w:ascii="Arial" w:hAnsi="Arial" w:cs="Arial"/>
                <w:bCs/>
                <w:sz w:val="18"/>
                <w:szCs w:val="18"/>
              </w:rPr>
            </w:pPr>
            <w:r>
              <w:rPr>
                <w:rFonts w:ascii="Arial" w:hAnsi="Arial" w:cs="Arial"/>
                <w:bCs/>
                <w:sz w:val="18"/>
                <w:szCs w:val="18"/>
              </w:rPr>
              <w:lastRenderedPageBreak/>
              <w:t xml:space="preserve">OSV </w:t>
            </w:r>
          </w:p>
          <w:p w14:paraId="06342304" w14:textId="77777777" w:rsidR="008876AF" w:rsidRDefault="008876AF">
            <w:pPr>
              <w:widowControl w:val="0"/>
              <w:ind w:left="360"/>
              <w:rPr>
                <w:rFonts w:ascii="Arial" w:hAnsi="Arial" w:cs="Arial"/>
                <w:bCs/>
                <w:sz w:val="18"/>
                <w:szCs w:val="18"/>
              </w:rPr>
            </w:pPr>
            <w:r>
              <w:rPr>
                <w:rFonts w:ascii="Arial" w:hAnsi="Arial" w:cs="Arial"/>
                <w:bCs/>
                <w:sz w:val="18"/>
                <w:szCs w:val="18"/>
              </w:rPr>
              <w:t>rozvoj schopností poznávání</w:t>
            </w:r>
          </w:p>
          <w:p w14:paraId="19300A4D" w14:textId="77777777"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14:paraId="6307E823" w14:textId="77777777" w:rsidR="008876AF" w:rsidRDefault="008876AF">
            <w:pPr>
              <w:widowControl w:val="0"/>
              <w:ind w:left="360"/>
              <w:rPr>
                <w:rFonts w:ascii="Arial" w:hAnsi="Arial" w:cs="Arial"/>
                <w:bCs/>
                <w:sz w:val="18"/>
                <w:szCs w:val="18"/>
              </w:rPr>
            </w:pPr>
            <w:r>
              <w:rPr>
                <w:rFonts w:ascii="Arial" w:hAnsi="Arial" w:cs="Arial"/>
                <w:bCs/>
                <w:sz w:val="18"/>
                <w:szCs w:val="18"/>
              </w:rPr>
              <w:t>seberegulace a sebeorganizace</w:t>
            </w:r>
          </w:p>
          <w:p w14:paraId="41618173" w14:textId="77777777" w:rsidR="008876AF" w:rsidRDefault="008876AF">
            <w:pPr>
              <w:widowControl w:val="0"/>
              <w:ind w:left="360"/>
              <w:rPr>
                <w:rFonts w:ascii="Arial" w:hAnsi="Arial" w:cs="Arial"/>
                <w:bCs/>
                <w:sz w:val="18"/>
                <w:szCs w:val="18"/>
              </w:rPr>
            </w:pPr>
            <w:r>
              <w:rPr>
                <w:rFonts w:ascii="Arial" w:hAnsi="Arial" w:cs="Arial"/>
                <w:bCs/>
                <w:sz w:val="18"/>
                <w:szCs w:val="18"/>
              </w:rPr>
              <w:lastRenderedPageBreak/>
              <w:t xml:space="preserve">OSV </w:t>
            </w:r>
          </w:p>
          <w:p w14:paraId="54AFE07C" w14:textId="77777777" w:rsidR="008876AF" w:rsidRDefault="008876AF">
            <w:pPr>
              <w:widowControl w:val="0"/>
              <w:ind w:left="360"/>
              <w:rPr>
                <w:rFonts w:ascii="Arial" w:hAnsi="Arial" w:cs="Arial"/>
                <w:bCs/>
                <w:sz w:val="18"/>
                <w:szCs w:val="18"/>
              </w:rPr>
            </w:pPr>
            <w:r>
              <w:rPr>
                <w:rFonts w:ascii="Arial" w:hAnsi="Arial" w:cs="Arial"/>
                <w:bCs/>
                <w:sz w:val="18"/>
                <w:szCs w:val="18"/>
              </w:rPr>
              <w:t>psychohygiena</w:t>
            </w:r>
          </w:p>
          <w:p w14:paraId="7A43C85D" w14:textId="77777777"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14:paraId="156A9764" w14:textId="77777777" w:rsidR="008876AF" w:rsidRDefault="008876AF">
            <w:pPr>
              <w:widowControl w:val="0"/>
              <w:ind w:left="360"/>
              <w:rPr>
                <w:rFonts w:ascii="Arial" w:hAnsi="Arial" w:cs="Arial"/>
                <w:sz w:val="18"/>
                <w:szCs w:val="18"/>
              </w:rPr>
            </w:pPr>
            <w:r>
              <w:rPr>
                <w:rFonts w:ascii="Arial" w:hAnsi="Arial" w:cs="Arial"/>
                <w:bCs/>
                <w:sz w:val="18"/>
                <w:szCs w:val="18"/>
              </w:rPr>
              <w:t xml:space="preserve">komunikace </w:t>
            </w:r>
            <w:r>
              <w:rPr>
                <w:rFonts w:ascii="Arial" w:hAnsi="Arial" w:cs="Arial"/>
                <w:sz w:val="18"/>
                <w:szCs w:val="18"/>
              </w:rPr>
              <w:t>– řeč těla, řeč zvuků a slov</w:t>
            </w:r>
          </w:p>
          <w:p w14:paraId="353E97B1" w14:textId="77777777"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14:paraId="3D4E3C44" w14:textId="77777777" w:rsidR="008876AF" w:rsidRDefault="008876AF">
            <w:pPr>
              <w:widowControl w:val="0"/>
              <w:ind w:left="360"/>
              <w:rPr>
                <w:rFonts w:ascii="Arial" w:hAnsi="Arial" w:cs="Arial"/>
                <w:sz w:val="18"/>
                <w:szCs w:val="18"/>
              </w:rPr>
            </w:pPr>
            <w:r>
              <w:rPr>
                <w:rFonts w:ascii="Arial" w:hAnsi="Arial" w:cs="Arial"/>
                <w:bCs/>
                <w:sz w:val="18"/>
                <w:szCs w:val="18"/>
              </w:rPr>
              <w:t>kooperace a kompetice</w:t>
            </w:r>
          </w:p>
        </w:tc>
      </w:tr>
      <w:tr w:rsidR="008876AF" w14:paraId="1313A06B" w14:textId="77777777" w:rsidTr="008876AF">
        <w:tc>
          <w:tcPr>
            <w:tcW w:w="1712" w:type="pct"/>
            <w:tcBorders>
              <w:top w:val="single" w:sz="4" w:space="0" w:color="auto"/>
              <w:left w:val="single" w:sz="4" w:space="0" w:color="auto"/>
              <w:bottom w:val="single" w:sz="4" w:space="0" w:color="auto"/>
              <w:right w:val="single" w:sz="4" w:space="0" w:color="auto"/>
            </w:tcBorders>
            <w:hideMark/>
          </w:tcPr>
          <w:p w14:paraId="03E6C481" w14:textId="77777777" w:rsidR="008876AF" w:rsidRDefault="008876AF">
            <w:pPr>
              <w:numPr>
                <w:ilvl w:val="0"/>
                <w:numId w:val="125"/>
              </w:numPr>
              <w:rPr>
                <w:rFonts w:ascii="Arial" w:hAnsi="Arial" w:cs="Arial"/>
                <w:sz w:val="18"/>
                <w:szCs w:val="18"/>
              </w:rPr>
            </w:pPr>
            <w:r>
              <w:rPr>
                <w:rFonts w:ascii="Arial" w:hAnsi="Arial" w:cs="Arial"/>
                <w:sz w:val="18"/>
                <w:szCs w:val="18"/>
              </w:rPr>
              <w:lastRenderedPageBreak/>
              <w:t>reaguje na hudbu improvizovaným pohybem, gestem</w:t>
            </w:r>
          </w:p>
          <w:p w14:paraId="470D3658" w14:textId="77777777" w:rsidR="008876AF" w:rsidRDefault="008876AF">
            <w:pPr>
              <w:numPr>
                <w:ilvl w:val="0"/>
                <w:numId w:val="125"/>
              </w:numPr>
              <w:rPr>
                <w:rFonts w:ascii="Arial" w:hAnsi="Arial" w:cs="Arial"/>
                <w:sz w:val="18"/>
                <w:szCs w:val="18"/>
              </w:rPr>
            </w:pPr>
            <w:r>
              <w:rPr>
                <w:rFonts w:ascii="Arial" w:hAnsi="Arial" w:cs="Arial"/>
                <w:sz w:val="18"/>
                <w:szCs w:val="18"/>
              </w:rPr>
              <w:t>předvede jednoduché taneční kroky</w:t>
            </w:r>
          </w:p>
          <w:p w14:paraId="60EAB19F" w14:textId="77777777" w:rsidR="008876AF" w:rsidRDefault="008876AF">
            <w:pPr>
              <w:numPr>
                <w:ilvl w:val="0"/>
                <w:numId w:val="125"/>
              </w:numPr>
              <w:rPr>
                <w:rFonts w:ascii="Arial" w:hAnsi="Arial" w:cs="Arial"/>
                <w:sz w:val="18"/>
                <w:szCs w:val="18"/>
              </w:rPr>
            </w:pPr>
            <w:r>
              <w:rPr>
                <w:rFonts w:ascii="Arial" w:hAnsi="Arial" w:cs="Arial"/>
                <w:sz w:val="18"/>
                <w:szCs w:val="18"/>
              </w:rPr>
              <w:t>získává přiměřené poslechové dovednosti</w:t>
            </w:r>
          </w:p>
          <w:p w14:paraId="26AD10EE" w14:textId="77777777" w:rsidR="008876AF" w:rsidRDefault="008876AF">
            <w:pPr>
              <w:numPr>
                <w:ilvl w:val="0"/>
                <w:numId w:val="125"/>
              </w:numPr>
              <w:rPr>
                <w:rFonts w:ascii="Arial" w:hAnsi="Arial" w:cs="Arial"/>
                <w:sz w:val="18"/>
                <w:szCs w:val="18"/>
              </w:rPr>
            </w:pPr>
            <w:r>
              <w:rPr>
                <w:rFonts w:ascii="Arial" w:hAnsi="Arial" w:cs="Arial"/>
                <w:sz w:val="18"/>
                <w:szCs w:val="18"/>
              </w:rPr>
              <w:t>-   zpívá přiměřeně svým schopnostem jednoduché písně</w:t>
            </w:r>
          </w:p>
        </w:tc>
        <w:tc>
          <w:tcPr>
            <w:tcW w:w="1918" w:type="pct"/>
            <w:tcBorders>
              <w:top w:val="single" w:sz="4" w:space="0" w:color="auto"/>
              <w:left w:val="single" w:sz="4" w:space="0" w:color="auto"/>
              <w:bottom w:val="single" w:sz="4" w:space="0" w:color="auto"/>
              <w:right w:val="single" w:sz="4" w:space="0" w:color="auto"/>
            </w:tcBorders>
          </w:tcPr>
          <w:p w14:paraId="586F5114" w14:textId="77777777" w:rsidR="008876AF" w:rsidRDefault="008876AF">
            <w:pPr>
              <w:widowControl w:val="0"/>
              <w:ind w:left="360"/>
              <w:rPr>
                <w:rFonts w:ascii="Arial" w:hAnsi="Arial" w:cs="Arial"/>
                <w:sz w:val="18"/>
                <w:szCs w:val="18"/>
              </w:rPr>
            </w:pPr>
            <w:r>
              <w:rPr>
                <w:rFonts w:ascii="Arial" w:hAnsi="Arial" w:cs="Arial"/>
                <w:sz w:val="18"/>
                <w:szCs w:val="18"/>
              </w:rPr>
              <w:t>Reagování na hudbu pomocí pohybu, gest, jednoduchých tanečních kroků (valčík, polka)</w:t>
            </w:r>
          </w:p>
          <w:p w14:paraId="41864535" w14:textId="77777777" w:rsidR="008876AF" w:rsidRDefault="008876AF">
            <w:pPr>
              <w:widowControl w:val="0"/>
              <w:ind w:left="360"/>
              <w:rPr>
                <w:rFonts w:ascii="Arial" w:hAnsi="Arial" w:cs="Arial"/>
                <w:sz w:val="18"/>
                <w:szCs w:val="18"/>
              </w:rPr>
            </w:pPr>
            <w:r>
              <w:rPr>
                <w:rFonts w:ascii="Arial" w:hAnsi="Arial" w:cs="Arial"/>
                <w:sz w:val="18"/>
                <w:szCs w:val="18"/>
              </w:rPr>
              <w:t>Pamětné uchování a reprodukce pohybu</w:t>
            </w:r>
          </w:p>
          <w:p w14:paraId="5719CD08" w14:textId="77777777" w:rsidR="008876AF" w:rsidRDefault="008876AF">
            <w:pPr>
              <w:widowControl w:val="0"/>
              <w:ind w:left="60"/>
              <w:rPr>
                <w:rFonts w:ascii="Arial" w:hAnsi="Arial" w:cs="Arial"/>
                <w:sz w:val="18"/>
                <w:szCs w:val="18"/>
              </w:rPr>
            </w:pPr>
          </w:p>
        </w:tc>
        <w:tc>
          <w:tcPr>
            <w:tcW w:w="1370" w:type="pct"/>
            <w:tcBorders>
              <w:top w:val="single" w:sz="4" w:space="0" w:color="auto"/>
              <w:left w:val="single" w:sz="4" w:space="0" w:color="auto"/>
              <w:bottom w:val="single" w:sz="4" w:space="0" w:color="auto"/>
              <w:right w:val="single" w:sz="4" w:space="0" w:color="auto"/>
            </w:tcBorders>
          </w:tcPr>
          <w:p w14:paraId="13DB9063" w14:textId="77777777"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14:paraId="693EEFB1" w14:textId="77777777" w:rsidR="008876AF" w:rsidRDefault="008876AF">
            <w:pPr>
              <w:widowControl w:val="0"/>
              <w:ind w:left="360"/>
              <w:rPr>
                <w:rFonts w:ascii="Arial" w:hAnsi="Arial" w:cs="Arial"/>
                <w:bCs/>
                <w:sz w:val="18"/>
                <w:szCs w:val="18"/>
              </w:rPr>
            </w:pPr>
            <w:r>
              <w:rPr>
                <w:rFonts w:ascii="Arial" w:hAnsi="Arial" w:cs="Arial"/>
                <w:bCs/>
                <w:sz w:val="18"/>
                <w:szCs w:val="18"/>
              </w:rPr>
              <w:t>rozvoj schopností poznávání</w:t>
            </w:r>
          </w:p>
          <w:p w14:paraId="2E7E4F50" w14:textId="77777777"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14:paraId="3EB58D20" w14:textId="77777777" w:rsidR="008876AF" w:rsidRDefault="008876AF">
            <w:pPr>
              <w:widowControl w:val="0"/>
              <w:ind w:left="360"/>
              <w:rPr>
                <w:rFonts w:ascii="Arial" w:hAnsi="Arial" w:cs="Arial"/>
                <w:bCs/>
                <w:sz w:val="18"/>
                <w:szCs w:val="18"/>
              </w:rPr>
            </w:pPr>
            <w:r>
              <w:rPr>
                <w:rFonts w:ascii="Arial" w:hAnsi="Arial" w:cs="Arial"/>
                <w:bCs/>
                <w:sz w:val="18"/>
                <w:szCs w:val="18"/>
              </w:rPr>
              <w:t>seberegulace a sebeorganizace</w:t>
            </w:r>
          </w:p>
          <w:p w14:paraId="55F3CF07" w14:textId="77777777"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14:paraId="055A278C" w14:textId="77777777" w:rsidR="008876AF" w:rsidRDefault="008876AF">
            <w:pPr>
              <w:widowControl w:val="0"/>
              <w:ind w:left="360"/>
              <w:rPr>
                <w:rFonts w:ascii="Arial" w:hAnsi="Arial" w:cs="Arial"/>
                <w:bCs/>
                <w:sz w:val="18"/>
                <w:szCs w:val="18"/>
              </w:rPr>
            </w:pPr>
            <w:r>
              <w:rPr>
                <w:rFonts w:ascii="Arial" w:hAnsi="Arial" w:cs="Arial"/>
                <w:bCs/>
                <w:sz w:val="18"/>
                <w:szCs w:val="18"/>
              </w:rPr>
              <w:t>psychohygiena</w:t>
            </w:r>
          </w:p>
          <w:p w14:paraId="6EABDDD4" w14:textId="77777777"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14:paraId="526A0227" w14:textId="77777777" w:rsidR="008876AF" w:rsidRDefault="008876AF">
            <w:pPr>
              <w:widowControl w:val="0"/>
              <w:ind w:left="360"/>
              <w:rPr>
                <w:rFonts w:ascii="Arial" w:hAnsi="Arial" w:cs="Arial"/>
                <w:sz w:val="18"/>
                <w:szCs w:val="18"/>
              </w:rPr>
            </w:pPr>
            <w:r>
              <w:rPr>
                <w:rFonts w:ascii="Arial" w:hAnsi="Arial" w:cs="Arial"/>
                <w:bCs/>
                <w:sz w:val="18"/>
                <w:szCs w:val="18"/>
              </w:rPr>
              <w:t xml:space="preserve">komunikace </w:t>
            </w:r>
            <w:r>
              <w:rPr>
                <w:rFonts w:ascii="Arial" w:hAnsi="Arial" w:cs="Arial"/>
                <w:sz w:val="18"/>
                <w:szCs w:val="18"/>
              </w:rPr>
              <w:t>– řeč těla, řeč zvuků a slov</w:t>
            </w:r>
          </w:p>
          <w:p w14:paraId="47E180FD" w14:textId="77777777"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14:paraId="311E3630" w14:textId="77777777" w:rsidR="008876AF" w:rsidRDefault="008876AF">
            <w:pPr>
              <w:widowControl w:val="0"/>
              <w:ind w:left="360"/>
              <w:rPr>
                <w:rFonts w:ascii="Arial" w:hAnsi="Arial" w:cs="Arial"/>
                <w:sz w:val="18"/>
                <w:szCs w:val="18"/>
              </w:rPr>
            </w:pPr>
            <w:r>
              <w:rPr>
                <w:rFonts w:ascii="Arial" w:hAnsi="Arial" w:cs="Arial"/>
                <w:bCs/>
                <w:sz w:val="18"/>
                <w:szCs w:val="18"/>
              </w:rPr>
              <w:t>kooperace a kompetice</w:t>
            </w:r>
          </w:p>
          <w:p w14:paraId="6F11A5D4" w14:textId="77777777" w:rsidR="008876AF" w:rsidRDefault="008876AF">
            <w:pPr>
              <w:widowControl w:val="0"/>
              <w:ind w:left="60"/>
              <w:rPr>
                <w:rFonts w:ascii="Arial" w:hAnsi="Arial" w:cs="Arial"/>
                <w:sz w:val="18"/>
                <w:szCs w:val="18"/>
              </w:rPr>
            </w:pPr>
          </w:p>
        </w:tc>
      </w:tr>
      <w:tr w:rsidR="008876AF" w14:paraId="2123A46B" w14:textId="77777777" w:rsidTr="008876AF">
        <w:tc>
          <w:tcPr>
            <w:tcW w:w="1712" w:type="pct"/>
            <w:tcBorders>
              <w:top w:val="single" w:sz="4" w:space="0" w:color="auto"/>
              <w:left w:val="single" w:sz="4" w:space="0" w:color="auto"/>
              <w:bottom w:val="single" w:sz="4" w:space="0" w:color="auto"/>
              <w:right w:val="single" w:sz="4" w:space="0" w:color="auto"/>
            </w:tcBorders>
            <w:hideMark/>
          </w:tcPr>
          <w:p w14:paraId="72FDD9A6" w14:textId="77777777" w:rsidR="008876AF" w:rsidRDefault="008876AF">
            <w:pPr>
              <w:numPr>
                <w:ilvl w:val="0"/>
                <w:numId w:val="125"/>
              </w:numPr>
              <w:rPr>
                <w:rFonts w:ascii="Arial" w:hAnsi="Arial" w:cs="Arial"/>
                <w:sz w:val="18"/>
                <w:szCs w:val="18"/>
              </w:rPr>
            </w:pPr>
            <w:r>
              <w:rPr>
                <w:rFonts w:ascii="Arial" w:hAnsi="Arial" w:cs="Arial"/>
                <w:sz w:val="18"/>
                <w:szCs w:val="18"/>
              </w:rPr>
              <w:t xml:space="preserve">chápe význam dynamiky a používá ji </w:t>
            </w:r>
          </w:p>
          <w:p w14:paraId="0F9398AA" w14:textId="77777777" w:rsidR="008876AF" w:rsidRDefault="008876AF">
            <w:pPr>
              <w:numPr>
                <w:ilvl w:val="0"/>
                <w:numId w:val="125"/>
              </w:numPr>
              <w:rPr>
                <w:rFonts w:ascii="Arial" w:hAnsi="Arial" w:cs="Arial"/>
                <w:sz w:val="18"/>
                <w:szCs w:val="18"/>
              </w:rPr>
            </w:pPr>
            <w:r>
              <w:rPr>
                <w:rFonts w:ascii="Arial" w:hAnsi="Arial" w:cs="Arial"/>
                <w:sz w:val="18"/>
                <w:szCs w:val="18"/>
              </w:rPr>
              <w:t>zná základní informace o českých hudebních skladatelích</w:t>
            </w:r>
          </w:p>
          <w:p w14:paraId="2C545FD7" w14:textId="77777777" w:rsidR="008876AF" w:rsidRDefault="008876AF">
            <w:pPr>
              <w:numPr>
                <w:ilvl w:val="0"/>
                <w:numId w:val="125"/>
              </w:numPr>
              <w:rPr>
                <w:rFonts w:ascii="Arial" w:hAnsi="Arial" w:cs="Arial"/>
                <w:sz w:val="18"/>
                <w:szCs w:val="18"/>
              </w:rPr>
            </w:pPr>
            <w:r>
              <w:rPr>
                <w:rFonts w:ascii="Arial" w:hAnsi="Arial" w:cs="Arial"/>
                <w:sz w:val="18"/>
                <w:szCs w:val="18"/>
              </w:rPr>
              <w:t>zná rozdělení hudebních nástrojů</w:t>
            </w:r>
          </w:p>
          <w:p w14:paraId="3BED89C8" w14:textId="77777777" w:rsidR="008876AF" w:rsidRDefault="008876AF">
            <w:pPr>
              <w:numPr>
                <w:ilvl w:val="0"/>
                <w:numId w:val="125"/>
              </w:numPr>
              <w:rPr>
                <w:rFonts w:ascii="Arial" w:hAnsi="Arial" w:cs="Arial"/>
                <w:sz w:val="18"/>
                <w:szCs w:val="18"/>
              </w:rPr>
            </w:pPr>
            <w:r>
              <w:rPr>
                <w:rFonts w:ascii="Arial" w:hAnsi="Arial" w:cs="Arial"/>
                <w:sz w:val="18"/>
                <w:szCs w:val="18"/>
              </w:rPr>
              <w:t>chápe rozdíl mezi lidovou a umělou písní</w:t>
            </w:r>
          </w:p>
          <w:p w14:paraId="22CB8CDC" w14:textId="77777777" w:rsidR="008876AF" w:rsidRDefault="008876AF">
            <w:pPr>
              <w:numPr>
                <w:ilvl w:val="0"/>
                <w:numId w:val="125"/>
              </w:numPr>
              <w:rPr>
                <w:rFonts w:ascii="Arial" w:hAnsi="Arial" w:cs="Arial"/>
                <w:sz w:val="18"/>
                <w:szCs w:val="18"/>
              </w:rPr>
            </w:pPr>
            <w:r>
              <w:rPr>
                <w:rFonts w:ascii="Arial" w:hAnsi="Arial" w:cs="Arial"/>
                <w:sz w:val="18"/>
                <w:szCs w:val="18"/>
              </w:rPr>
              <w:t>umí zapisovat noty C1 – C2</w:t>
            </w:r>
          </w:p>
          <w:p w14:paraId="75E7872B" w14:textId="77777777" w:rsidR="008876AF" w:rsidRDefault="008876AF">
            <w:pPr>
              <w:numPr>
                <w:ilvl w:val="0"/>
                <w:numId w:val="125"/>
              </w:numPr>
              <w:rPr>
                <w:rFonts w:ascii="Arial" w:hAnsi="Arial" w:cs="Arial"/>
                <w:sz w:val="18"/>
                <w:szCs w:val="18"/>
              </w:rPr>
            </w:pPr>
            <w:r>
              <w:rPr>
                <w:rFonts w:ascii="Arial" w:hAnsi="Arial" w:cs="Arial"/>
                <w:sz w:val="18"/>
                <w:szCs w:val="18"/>
              </w:rPr>
              <w:t>zná pojem stupnice</w:t>
            </w:r>
          </w:p>
          <w:p w14:paraId="4E39861D" w14:textId="77777777" w:rsidR="008876AF" w:rsidRDefault="008876AF">
            <w:pPr>
              <w:numPr>
                <w:ilvl w:val="0"/>
                <w:numId w:val="125"/>
              </w:numPr>
              <w:rPr>
                <w:rFonts w:ascii="Arial" w:hAnsi="Arial" w:cs="Arial"/>
                <w:sz w:val="18"/>
                <w:szCs w:val="18"/>
              </w:rPr>
            </w:pPr>
            <w:r>
              <w:rPr>
                <w:rFonts w:ascii="Arial" w:hAnsi="Arial" w:cs="Arial"/>
                <w:sz w:val="18"/>
                <w:szCs w:val="18"/>
              </w:rPr>
              <w:t>získává přiměřené poslechové dovednosti</w:t>
            </w:r>
          </w:p>
          <w:p w14:paraId="0FDAEC5E" w14:textId="77777777" w:rsidR="008876AF" w:rsidRDefault="008876AF">
            <w:pPr>
              <w:numPr>
                <w:ilvl w:val="0"/>
                <w:numId w:val="125"/>
              </w:numPr>
              <w:rPr>
                <w:rFonts w:ascii="Arial" w:hAnsi="Arial" w:cs="Arial"/>
                <w:sz w:val="18"/>
                <w:szCs w:val="18"/>
              </w:rPr>
            </w:pPr>
            <w:r>
              <w:rPr>
                <w:rFonts w:ascii="Arial" w:hAnsi="Arial" w:cs="Arial"/>
                <w:sz w:val="18"/>
                <w:szCs w:val="18"/>
              </w:rPr>
              <w:t>-   zpívá přiměřeně svým schopnostem jednoduché písně</w:t>
            </w:r>
          </w:p>
        </w:tc>
        <w:tc>
          <w:tcPr>
            <w:tcW w:w="1918" w:type="pct"/>
            <w:tcBorders>
              <w:top w:val="single" w:sz="4" w:space="0" w:color="auto"/>
              <w:left w:val="single" w:sz="4" w:space="0" w:color="auto"/>
              <w:bottom w:val="single" w:sz="4" w:space="0" w:color="auto"/>
              <w:right w:val="single" w:sz="4" w:space="0" w:color="auto"/>
            </w:tcBorders>
          </w:tcPr>
          <w:p w14:paraId="5CAA7FDA" w14:textId="77777777" w:rsidR="008876AF" w:rsidRDefault="008876AF">
            <w:pPr>
              <w:widowControl w:val="0"/>
              <w:ind w:left="360"/>
              <w:rPr>
                <w:rFonts w:ascii="Arial" w:hAnsi="Arial" w:cs="Arial"/>
                <w:sz w:val="18"/>
                <w:szCs w:val="18"/>
              </w:rPr>
            </w:pPr>
            <w:r>
              <w:rPr>
                <w:rFonts w:ascii="Arial" w:hAnsi="Arial" w:cs="Arial"/>
                <w:sz w:val="18"/>
                <w:szCs w:val="18"/>
              </w:rPr>
              <w:t xml:space="preserve">Crescendo </w:t>
            </w:r>
          </w:p>
          <w:p w14:paraId="13F7C6C2" w14:textId="77777777" w:rsidR="008876AF" w:rsidRDefault="008876AF">
            <w:pPr>
              <w:widowControl w:val="0"/>
              <w:ind w:left="360"/>
              <w:rPr>
                <w:rFonts w:ascii="Arial" w:hAnsi="Arial" w:cs="Arial"/>
                <w:sz w:val="18"/>
                <w:szCs w:val="18"/>
              </w:rPr>
            </w:pPr>
            <w:r>
              <w:rPr>
                <w:rFonts w:ascii="Arial" w:hAnsi="Arial" w:cs="Arial"/>
                <w:sz w:val="18"/>
                <w:szCs w:val="18"/>
              </w:rPr>
              <w:t>Decrescendo</w:t>
            </w:r>
          </w:p>
          <w:p w14:paraId="2390BDEB" w14:textId="77777777" w:rsidR="008876AF" w:rsidRDefault="008876AF">
            <w:pPr>
              <w:widowControl w:val="0"/>
              <w:ind w:left="360"/>
              <w:rPr>
                <w:rFonts w:ascii="Arial" w:hAnsi="Arial" w:cs="Arial"/>
                <w:sz w:val="18"/>
                <w:szCs w:val="18"/>
              </w:rPr>
            </w:pPr>
            <w:r>
              <w:rPr>
                <w:rFonts w:ascii="Arial" w:hAnsi="Arial" w:cs="Arial"/>
                <w:sz w:val="18"/>
                <w:szCs w:val="18"/>
              </w:rPr>
              <w:t>Pojmy – lidová a umělá píseň</w:t>
            </w:r>
          </w:p>
          <w:p w14:paraId="02D2B81E" w14:textId="77777777" w:rsidR="008876AF" w:rsidRDefault="008876AF">
            <w:pPr>
              <w:widowControl w:val="0"/>
              <w:ind w:left="360"/>
              <w:rPr>
                <w:rFonts w:ascii="Arial" w:hAnsi="Arial" w:cs="Arial"/>
                <w:sz w:val="18"/>
                <w:szCs w:val="18"/>
              </w:rPr>
            </w:pPr>
            <w:r>
              <w:rPr>
                <w:rFonts w:ascii="Arial" w:hAnsi="Arial" w:cs="Arial"/>
                <w:sz w:val="18"/>
                <w:szCs w:val="18"/>
              </w:rPr>
              <w:t xml:space="preserve">Poznatky o hudebních </w:t>
            </w:r>
            <w:proofErr w:type="gramStart"/>
            <w:r>
              <w:rPr>
                <w:rFonts w:ascii="Arial" w:hAnsi="Arial" w:cs="Arial"/>
                <w:sz w:val="18"/>
                <w:szCs w:val="18"/>
              </w:rPr>
              <w:t>skladatelích ( A.</w:t>
            </w:r>
            <w:proofErr w:type="gramEnd"/>
            <w:r>
              <w:rPr>
                <w:rFonts w:ascii="Arial" w:hAnsi="Arial" w:cs="Arial"/>
                <w:sz w:val="18"/>
                <w:szCs w:val="18"/>
              </w:rPr>
              <w:t xml:space="preserve"> Dvořák, B. Smetana, L. Janáček)</w:t>
            </w:r>
          </w:p>
          <w:p w14:paraId="68EDFEE8" w14:textId="77777777" w:rsidR="008876AF" w:rsidRDefault="008876AF">
            <w:pPr>
              <w:widowControl w:val="0"/>
              <w:ind w:left="360"/>
              <w:rPr>
                <w:rFonts w:ascii="Arial" w:hAnsi="Arial" w:cs="Arial"/>
                <w:sz w:val="18"/>
                <w:szCs w:val="18"/>
              </w:rPr>
            </w:pPr>
            <w:r>
              <w:rPr>
                <w:rFonts w:ascii="Arial" w:hAnsi="Arial" w:cs="Arial"/>
                <w:sz w:val="18"/>
                <w:szCs w:val="18"/>
              </w:rPr>
              <w:t>Hudební nástroje – strunné, dechové, bicí</w:t>
            </w:r>
          </w:p>
          <w:p w14:paraId="0D590A57" w14:textId="77777777" w:rsidR="008876AF" w:rsidRDefault="008876AF">
            <w:pPr>
              <w:widowControl w:val="0"/>
              <w:ind w:left="360"/>
              <w:rPr>
                <w:rFonts w:ascii="Arial" w:hAnsi="Arial" w:cs="Arial"/>
                <w:sz w:val="18"/>
                <w:szCs w:val="18"/>
              </w:rPr>
            </w:pPr>
            <w:r>
              <w:rPr>
                <w:rFonts w:ascii="Arial" w:hAnsi="Arial" w:cs="Arial"/>
                <w:sz w:val="18"/>
                <w:szCs w:val="18"/>
              </w:rPr>
              <w:t>Notový zápis C1 – C2</w:t>
            </w:r>
          </w:p>
          <w:p w14:paraId="2BEE5FFB" w14:textId="77777777" w:rsidR="008876AF" w:rsidRDefault="008876AF">
            <w:pPr>
              <w:widowControl w:val="0"/>
              <w:ind w:left="360"/>
              <w:rPr>
                <w:rFonts w:ascii="Arial" w:hAnsi="Arial" w:cs="Arial"/>
                <w:sz w:val="18"/>
                <w:szCs w:val="18"/>
              </w:rPr>
            </w:pPr>
            <w:r>
              <w:rPr>
                <w:rFonts w:ascii="Arial" w:hAnsi="Arial" w:cs="Arial"/>
                <w:sz w:val="18"/>
                <w:szCs w:val="18"/>
              </w:rPr>
              <w:t>Stupnice C-dur</w:t>
            </w:r>
          </w:p>
          <w:p w14:paraId="72E4F8BF" w14:textId="77777777" w:rsidR="008876AF" w:rsidRDefault="008876AF">
            <w:pPr>
              <w:widowControl w:val="0"/>
              <w:ind w:left="60"/>
              <w:rPr>
                <w:rFonts w:ascii="Arial" w:hAnsi="Arial" w:cs="Arial"/>
                <w:sz w:val="18"/>
                <w:szCs w:val="18"/>
              </w:rPr>
            </w:pPr>
          </w:p>
        </w:tc>
        <w:tc>
          <w:tcPr>
            <w:tcW w:w="1370" w:type="pct"/>
            <w:tcBorders>
              <w:top w:val="single" w:sz="4" w:space="0" w:color="auto"/>
              <w:left w:val="single" w:sz="4" w:space="0" w:color="auto"/>
              <w:bottom w:val="single" w:sz="4" w:space="0" w:color="auto"/>
              <w:right w:val="single" w:sz="4" w:space="0" w:color="auto"/>
            </w:tcBorders>
            <w:hideMark/>
          </w:tcPr>
          <w:p w14:paraId="5527AC0D" w14:textId="77777777"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14:paraId="6E004184" w14:textId="77777777" w:rsidR="008876AF" w:rsidRDefault="008876AF">
            <w:pPr>
              <w:widowControl w:val="0"/>
              <w:ind w:left="360"/>
              <w:rPr>
                <w:rFonts w:ascii="Arial" w:hAnsi="Arial" w:cs="Arial"/>
                <w:bCs/>
                <w:sz w:val="18"/>
                <w:szCs w:val="18"/>
              </w:rPr>
            </w:pPr>
            <w:r>
              <w:rPr>
                <w:rFonts w:ascii="Arial" w:hAnsi="Arial" w:cs="Arial"/>
                <w:bCs/>
                <w:sz w:val="18"/>
                <w:szCs w:val="18"/>
              </w:rPr>
              <w:t>rozvoj schopností poznávání</w:t>
            </w:r>
          </w:p>
          <w:p w14:paraId="1ADE5A25" w14:textId="77777777" w:rsidR="008876AF" w:rsidRDefault="008876AF">
            <w:pPr>
              <w:widowControl w:val="0"/>
              <w:ind w:left="360"/>
              <w:rPr>
                <w:rFonts w:ascii="Arial" w:hAnsi="Arial" w:cs="Arial"/>
                <w:bCs/>
                <w:sz w:val="18"/>
                <w:szCs w:val="18"/>
              </w:rPr>
            </w:pPr>
            <w:r>
              <w:rPr>
                <w:rFonts w:ascii="Arial" w:hAnsi="Arial" w:cs="Arial"/>
                <w:bCs/>
                <w:sz w:val="18"/>
                <w:szCs w:val="18"/>
              </w:rPr>
              <w:t>OSV</w:t>
            </w:r>
          </w:p>
          <w:p w14:paraId="5F34F436" w14:textId="77777777" w:rsidR="008876AF" w:rsidRDefault="008876AF">
            <w:pPr>
              <w:widowControl w:val="0"/>
              <w:ind w:left="360"/>
              <w:rPr>
                <w:rFonts w:ascii="Arial" w:hAnsi="Arial" w:cs="Arial"/>
                <w:bCs/>
                <w:sz w:val="18"/>
                <w:szCs w:val="18"/>
              </w:rPr>
            </w:pPr>
            <w:r>
              <w:rPr>
                <w:rFonts w:ascii="Arial" w:hAnsi="Arial" w:cs="Arial"/>
                <w:bCs/>
                <w:sz w:val="18"/>
                <w:szCs w:val="18"/>
              </w:rPr>
              <w:t>seberegulace a sebeorganizace</w:t>
            </w:r>
          </w:p>
          <w:p w14:paraId="0D89B35B" w14:textId="77777777"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14:paraId="76B26792" w14:textId="77777777" w:rsidR="008876AF" w:rsidRDefault="008876AF">
            <w:pPr>
              <w:widowControl w:val="0"/>
              <w:ind w:left="360"/>
              <w:rPr>
                <w:rFonts w:ascii="Arial" w:hAnsi="Arial" w:cs="Arial"/>
                <w:bCs/>
                <w:sz w:val="18"/>
                <w:szCs w:val="18"/>
              </w:rPr>
            </w:pPr>
            <w:r>
              <w:rPr>
                <w:rFonts w:ascii="Arial" w:hAnsi="Arial" w:cs="Arial"/>
                <w:bCs/>
                <w:sz w:val="18"/>
                <w:szCs w:val="18"/>
              </w:rPr>
              <w:t>psychohygiena</w:t>
            </w:r>
          </w:p>
          <w:p w14:paraId="353C511D" w14:textId="77777777"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14:paraId="66008FC9" w14:textId="77777777" w:rsidR="008876AF" w:rsidRDefault="008876AF">
            <w:pPr>
              <w:widowControl w:val="0"/>
              <w:ind w:left="360"/>
              <w:rPr>
                <w:rFonts w:ascii="Arial" w:hAnsi="Arial" w:cs="Arial"/>
                <w:sz w:val="18"/>
                <w:szCs w:val="18"/>
              </w:rPr>
            </w:pPr>
            <w:r>
              <w:rPr>
                <w:rFonts w:ascii="Arial" w:hAnsi="Arial" w:cs="Arial"/>
                <w:bCs/>
                <w:sz w:val="18"/>
                <w:szCs w:val="18"/>
              </w:rPr>
              <w:t xml:space="preserve">komunikace </w:t>
            </w:r>
            <w:r>
              <w:rPr>
                <w:rFonts w:ascii="Arial" w:hAnsi="Arial" w:cs="Arial"/>
                <w:sz w:val="18"/>
                <w:szCs w:val="18"/>
              </w:rPr>
              <w:t>– řeč těla, řeč zvuků a slov</w:t>
            </w:r>
          </w:p>
          <w:p w14:paraId="3E991272" w14:textId="77777777"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14:paraId="116585FE" w14:textId="77777777" w:rsidR="008876AF" w:rsidRDefault="008876AF">
            <w:pPr>
              <w:widowControl w:val="0"/>
              <w:ind w:left="360"/>
              <w:rPr>
                <w:rFonts w:ascii="Arial" w:hAnsi="Arial" w:cs="Arial"/>
                <w:sz w:val="18"/>
                <w:szCs w:val="18"/>
              </w:rPr>
            </w:pPr>
            <w:r>
              <w:rPr>
                <w:rFonts w:ascii="Arial" w:hAnsi="Arial" w:cs="Arial"/>
                <w:bCs/>
                <w:sz w:val="18"/>
                <w:szCs w:val="18"/>
              </w:rPr>
              <w:t>kooperace a kompetice</w:t>
            </w:r>
          </w:p>
          <w:p w14:paraId="7ED22E4C" w14:textId="77777777" w:rsidR="008876AF" w:rsidRDefault="008876AF">
            <w:pPr>
              <w:widowControl w:val="0"/>
              <w:ind w:left="360"/>
              <w:rPr>
                <w:rFonts w:ascii="Arial" w:hAnsi="Arial" w:cs="Arial"/>
                <w:bCs/>
                <w:sz w:val="18"/>
                <w:szCs w:val="18"/>
              </w:rPr>
            </w:pPr>
            <w:r>
              <w:rPr>
                <w:rFonts w:ascii="Arial" w:hAnsi="Arial" w:cs="Arial"/>
                <w:bCs/>
                <w:sz w:val="18"/>
                <w:szCs w:val="18"/>
              </w:rPr>
              <w:t>MKV</w:t>
            </w:r>
          </w:p>
          <w:p w14:paraId="60470F52" w14:textId="77777777" w:rsidR="008876AF" w:rsidRDefault="008876AF">
            <w:pPr>
              <w:widowControl w:val="0"/>
              <w:ind w:left="360"/>
              <w:rPr>
                <w:rFonts w:ascii="Arial" w:hAnsi="Arial" w:cs="Arial"/>
                <w:sz w:val="18"/>
                <w:szCs w:val="18"/>
              </w:rPr>
            </w:pPr>
            <w:r>
              <w:rPr>
                <w:rFonts w:ascii="Arial" w:hAnsi="Arial" w:cs="Arial"/>
                <w:bCs/>
                <w:sz w:val="18"/>
                <w:szCs w:val="18"/>
              </w:rPr>
              <w:t>kulturní diference</w:t>
            </w:r>
            <w:r>
              <w:rPr>
                <w:rFonts w:ascii="Arial" w:hAnsi="Arial" w:cs="Arial"/>
                <w:b/>
                <w:bCs/>
                <w:sz w:val="18"/>
                <w:szCs w:val="18"/>
              </w:rPr>
              <w:t xml:space="preserve"> –</w:t>
            </w:r>
            <w:r>
              <w:rPr>
                <w:rFonts w:ascii="Arial" w:hAnsi="Arial" w:cs="Arial"/>
                <w:sz w:val="18"/>
                <w:szCs w:val="18"/>
              </w:rPr>
              <w:t xml:space="preserve"> </w:t>
            </w:r>
            <w:r>
              <w:rPr>
                <w:rFonts w:ascii="Arial" w:hAnsi="Arial" w:cs="Arial"/>
                <w:bCs/>
                <w:sz w:val="18"/>
                <w:szCs w:val="18"/>
              </w:rPr>
              <w:t>poznávání</w:t>
            </w:r>
            <w:r>
              <w:rPr>
                <w:rFonts w:ascii="Arial" w:hAnsi="Arial" w:cs="Arial"/>
                <w:sz w:val="18"/>
                <w:szCs w:val="18"/>
              </w:rPr>
              <w:t xml:space="preserve"> vlastního kulturního zakotvení</w:t>
            </w:r>
          </w:p>
        </w:tc>
      </w:tr>
      <w:tr w:rsidR="008876AF" w14:paraId="3A6FD9C4" w14:textId="77777777" w:rsidTr="008876AF">
        <w:tc>
          <w:tcPr>
            <w:tcW w:w="1712" w:type="pct"/>
            <w:tcBorders>
              <w:top w:val="single" w:sz="4" w:space="0" w:color="auto"/>
              <w:left w:val="single" w:sz="4" w:space="0" w:color="auto"/>
              <w:bottom w:val="single" w:sz="4" w:space="0" w:color="auto"/>
              <w:right w:val="single" w:sz="4" w:space="0" w:color="auto"/>
            </w:tcBorders>
            <w:hideMark/>
          </w:tcPr>
          <w:p w14:paraId="6F67585D" w14:textId="77777777" w:rsidR="008876AF" w:rsidRDefault="008876AF">
            <w:pPr>
              <w:numPr>
                <w:ilvl w:val="0"/>
                <w:numId w:val="125"/>
              </w:numPr>
              <w:rPr>
                <w:rFonts w:ascii="Arial" w:hAnsi="Arial" w:cs="Arial"/>
                <w:sz w:val="18"/>
                <w:szCs w:val="18"/>
              </w:rPr>
            </w:pPr>
            <w:r>
              <w:rPr>
                <w:rFonts w:ascii="Arial" w:hAnsi="Arial" w:cs="Arial"/>
                <w:sz w:val="18"/>
                <w:szCs w:val="18"/>
              </w:rPr>
              <w:t>orientuje se na přiměřené úrovni v hudebně – vyjadřovacích prostředcích, chápe jejich význam</w:t>
            </w:r>
          </w:p>
          <w:p w14:paraId="6AB5CA2A" w14:textId="77777777" w:rsidR="008876AF" w:rsidRDefault="008876AF">
            <w:pPr>
              <w:numPr>
                <w:ilvl w:val="0"/>
                <w:numId w:val="125"/>
              </w:numPr>
              <w:rPr>
                <w:rFonts w:ascii="Arial" w:hAnsi="Arial" w:cs="Arial"/>
                <w:sz w:val="18"/>
                <w:szCs w:val="18"/>
              </w:rPr>
            </w:pPr>
            <w:r>
              <w:rPr>
                <w:rFonts w:ascii="Arial" w:hAnsi="Arial" w:cs="Arial"/>
                <w:sz w:val="18"/>
                <w:szCs w:val="18"/>
              </w:rPr>
              <w:t>získává přiměřené poslechové dovednosti</w:t>
            </w:r>
          </w:p>
          <w:p w14:paraId="5B199A21" w14:textId="77777777" w:rsidR="008876AF" w:rsidRDefault="008876AF">
            <w:pPr>
              <w:numPr>
                <w:ilvl w:val="0"/>
                <w:numId w:val="125"/>
              </w:numPr>
              <w:rPr>
                <w:rFonts w:ascii="Arial" w:hAnsi="Arial" w:cs="Arial"/>
                <w:sz w:val="18"/>
                <w:szCs w:val="18"/>
              </w:rPr>
            </w:pPr>
            <w:r>
              <w:rPr>
                <w:rFonts w:ascii="Arial" w:hAnsi="Arial" w:cs="Arial"/>
                <w:sz w:val="18"/>
                <w:szCs w:val="18"/>
              </w:rPr>
              <w:t>-   zpívá přiměřeně svým schopnostem jednoduché písně</w:t>
            </w:r>
          </w:p>
        </w:tc>
        <w:tc>
          <w:tcPr>
            <w:tcW w:w="1918" w:type="pct"/>
            <w:tcBorders>
              <w:top w:val="single" w:sz="4" w:space="0" w:color="auto"/>
              <w:left w:val="single" w:sz="4" w:space="0" w:color="auto"/>
              <w:bottom w:val="single" w:sz="4" w:space="0" w:color="auto"/>
              <w:right w:val="single" w:sz="4" w:space="0" w:color="auto"/>
            </w:tcBorders>
          </w:tcPr>
          <w:p w14:paraId="003ABAE9" w14:textId="77777777" w:rsidR="008876AF" w:rsidRDefault="008876AF">
            <w:pPr>
              <w:widowControl w:val="0"/>
              <w:ind w:left="360"/>
              <w:rPr>
                <w:rFonts w:ascii="Arial" w:hAnsi="Arial" w:cs="Arial"/>
                <w:sz w:val="18"/>
                <w:szCs w:val="18"/>
              </w:rPr>
            </w:pPr>
            <w:r>
              <w:rPr>
                <w:rFonts w:ascii="Arial" w:hAnsi="Arial" w:cs="Arial"/>
                <w:sz w:val="18"/>
                <w:szCs w:val="18"/>
              </w:rPr>
              <w:t>Shrnutí učiva o melodii, rytmu, dynamice, tempu a barvě hudby a tónů</w:t>
            </w:r>
          </w:p>
          <w:p w14:paraId="682124BB" w14:textId="77777777" w:rsidR="008876AF" w:rsidRDefault="008876AF">
            <w:pPr>
              <w:widowControl w:val="0"/>
              <w:ind w:left="60"/>
              <w:rPr>
                <w:rFonts w:ascii="Arial" w:hAnsi="Arial" w:cs="Arial"/>
                <w:sz w:val="18"/>
                <w:szCs w:val="18"/>
              </w:rPr>
            </w:pPr>
          </w:p>
        </w:tc>
        <w:tc>
          <w:tcPr>
            <w:tcW w:w="1370" w:type="pct"/>
            <w:tcBorders>
              <w:top w:val="single" w:sz="4" w:space="0" w:color="auto"/>
              <w:left w:val="single" w:sz="4" w:space="0" w:color="auto"/>
              <w:bottom w:val="single" w:sz="4" w:space="0" w:color="auto"/>
              <w:right w:val="single" w:sz="4" w:space="0" w:color="auto"/>
            </w:tcBorders>
            <w:hideMark/>
          </w:tcPr>
          <w:p w14:paraId="5A8AFA97" w14:textId="77777777"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14:paraId="20BC6739" w14:textId="77777777" w:rsidR="008876AF" w:rsidRDefault="008876AF">
            <w:pPr>
              <w:widowControl w:val="0"/>
              <w:ind w:left="360"/>
              <w:rPr>
                <w:rFonts w:ascii="Arial" w:hAnsi="Arial" w:cs="Arial"/>
                <w:bCs/>
                <w:sz w:val="18"/>
                <w:szCs w:val="18"/>
              </w:rPr>
            </w:pPr>
            <w:r>
              <w:rPr>
                <w:rFonts w:ascii="Arial" w:hAnsi="Arial" w:cs="Arial"/>
                <w:bCs/>
                <w:sz w:val="18"/>
                <w:szCs w:val="18"/>
              </w:rPr>
              <w:t>rozvoj schopností poznávání</w:t>
            </w:r>
          </w:p>
          <w:p w14:paraId="76D0AC8D" w14:textId="77777777" w:rsidR="008876AF" w:rsidRDefault="008876AF">
            <w:pPr>
              <w:widowControl w:val="0"/>
              <w:ind w:left="360"/>
              <w:rPr>
                <w:rFonts w:ascii="Arial" w:hAnsi="Arial" w:cs="Arial"/>
                <w:bCs/>
                <w:sz w:val="18"/>
                <w:szCs w:val="18"/>
              </w:rPr>
            </w:pPr>
            <w:r>
              <w:rPr>
                <w:rFonts w:ascii="Arial" w:hAnsi="Arial" w:cs="Arial"/>
                <w:bCs/>
                <w:sz w:val="18"/>
                <w:szCs w:val="18"/>
              </w:rPr>
              <w:t>OSV</w:t>
            </w:r>
          </w:p>
          <w:p w14:paraId="3E789BED" w14:textId="77777777" w:rsidR="008876AF" w:rsidRDefault="008876AF">
            <w:pPr>
              <w:widowControl w:val="0"/>
              <w:ind w:left="360"/>
              <w:rPr>
                <w:rFonts w:ascii="Arial" w:hAnsi="Arial" w:cs="Arial"/>
                <w:bCs/>
                <w:sz w:val="18"/>
                <w:szCs w:val="18"/>
              </w:rPr>
            </w:pPr>
            <w:r>
              <w:rPr>
                <w:rFonts w:ascii="Arial" w:hAnsi="Arial" w:cs="Arial"/>
                <w:bCs/>
                <w:sz w:val="18"/>
                <w:szCs w:val="18"/>
              </w:rPr>
              <w:t>seberegulace a sebeorganizace</w:t>
            </w:r>
          </w:p>
          <w:p w14:paraId="3402B2EF" w14:textId="77777777"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14:paraId="66973A83" w14:textId="77777777" w:rsidR="008876AF" w:rsidRDefault="008876AF">
            <w:pPr>
              <w:widowControl w:val="0"/>
              <w:ind w:left="360"/>
              <w:rPr>
                <w:rFonts w:ascii="Arial" w:hAnsi="Arial" w:cs="Arial"/>
                <w:bCs/>
                <w:sz w:val="18"/>
                <w:szCs w:val="18"/>
              </w:rPr>
            </w:pPr>
            <w:r>
              <w:rPr>
                <w:rFonts w:ascii="Arial" w:hAnsi="Arial" w:cs="Arial"/>
                <w:bCs/>
                <w:sz w:val="18"/>
                <w:szCs w:val="18"/>
              </w:rPr>
              <w:t>psychohygiena</w:t>
            </w:r>
          </w:p>
          <w:p w14:paraId="52AC9C90" w14:textId="77777777"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14:paraId="42FF2C82" w14:textId="77777777" w:rsidR="008876AF" w:rsidRDefault="008876AF">
            <w:pPr>
              <w:widowControl w:val="0"/>
              <w:ind w:left="360"/>
              <w:rPr>
                <w:rFonts w:ascii="Arial" w:hAnsi="Arial" w:cs="Arial"/>
                <w:sz w:val="18"/>
                <w:szCs w:val="18"/>
              </w:rPr>
            </w:pPr>
            <w:r>
              <w:rPr>
                <w:rFonts w:ascii="Arial" w:hAnsi="Arial" w:cs="Arial"/>
                <w:bCs/>
                <w:sz w:val="18"/>
                <w:szCs w:val="18"/>
              </w:rPr>
              <w:t xml:space="preserve">komunikace </w:t>
            </w:r>
            <w:r>
              <w:rPr>
                <w:rFonts w:ascii="Arial" w:hAnsi="Arial" w:cs="Arial"/>
                <w:sz w:val="18"/>
                <w:szCs w:val="18"/>
              </w:rPr>
              <w:t>– řeč těla, řeč zvuků a slov</w:t>
            </w:r>
          </w:p>
          <w:p w14:paraId="525B5C27" w14:textId="77777777"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14:paraId="15EB37B6" w14:textId="77777777" w:rsidR="008876AF" w:rsidRDefault="008876AF">
            <w:pPr>
              <w:widowControl w:val="0"/>
              <w:ind w:left="360"/>
              <w:rPr>
                <w:rFonts w:ascii="Arial" w:hAnsi="Arial" w:cs="Arial"/>
                <w:sz w:val="18"/>
                <w:szCs w:val="18"/>
              </w:rPr>
            </w:pPr>
            <w:r>
              <w:rPr>
                <w:rFonts w:ascii="Arial" w:hAnsi="Arial" w:cs="Arial"/>
                <w:bCs/>
                <w:sz w:val="18"/>
                <w:szCs w:val="18"/>
              </w:rPr>
              <w:t>kooperace a kompetice</w:t>
            </w:r>
          </w:p>
          <w:p w14:paraId="7BC4F809" w14:textId="77777777" w:rsidR="008876AF" w:rsidRDefault="008876AF">
            <w:pPr>
              <w:widowControl w:val="0"/>
              <w:ind w:left="360"/>
              <w:rPr>
                <w:rFonts w:ascii="Arial" w:hAnsi="Arial" w:cs="Arial"/>
                <w:bCs/>
                <w:sz w:val="18"/>
                <w:szCs w:val="18"/>
              </w:rPr>
            </w:pPr>
            <w:r>
              <w:rPr>
                <w:rFonts w:ascii="Arial" w:hAnsi="Arial" w:cs="Arial"/>
                <w:bCs/>
                <w:sz w:val="18"/>
                <w:szCs w:val="18"/>
              </w:rPr>
              <w:t>EGS</w:t>
            </w:r>
            <w:r>
              <w:rPr>
                <w:rFonts w:ascii="Arial" w:hAnsi="Arial" w:cs="Arial"/>
                <w:bCs/>
                <w:sz w:val="18"/>
                <w:szCs w:val="18"/>
              </w:rPr>
              <w:tab/>
            </w:r>
          </w:p>
          <w:p w14:paraId="4E6C76F1" w14:textId="77777777" w:rsidR="008876AF" w:rsidRDefault="008876AF">
            <w:pPr>
              <w:widowControl w:val="0"/>
              <w:ind w:left="360"/>
              <w:rPr>
                <w:rFonts w:ascii="Arial" w:hAnsi="Arial" w:cs="Arial"/>
                <w:sz w:val="18"/>
                <w:szCs w:val="18"/>
              </w:rPr>
            </w:pPr>
            <w:r>
              <w:rPr>
                <w:rFonts w:ascii="Arial" w:hAnsi="Arial" w:cs="Arial"/>
                <w:bCs/>
                <w:sz w:val="18"/>
                <w:szCs w:val="18"/>
              </w:rPr>
              <w:lastRenderedPageBreak/>
              <w:t>Evropa a svět nás zajímá</w:t>
            </w:r>
            <w:r>
              <w:rPr>
                <w:rFonts w:ascii="Arial" w:hAnsi="Arial" w:cs="Arial"/>
                <w:b/>
                <w:bCs/>
                <w:sz w:val="18"/>
                <w:szCs w:val="18"/>
              </w:rPr>
              <w:t xml:space="preserve"> – </w:t>
            </w:r>
            <w:r>
              <w:rPr>
                <w:rFonts w:ascii="Arial" w:hAnsi="Arial" w:cs="Arial"/>
                <w:bCs/>
                <w:sz w:val="18"/>
                <w:szCs w:val="18"/>
              </w:rPr>
              <w:t>lidová</w:t>
            </w:r>
            <w:r>
              <w:rPr>
                <w:rFonts w:ascii="Arial" w:hAnsi="Arial" w:cs="Arial"/>
                <w:sz w:val="18"/>
                <w:szCs w:val="18"/>
              </w:rPr>
              <w:t xml:space="preserve"> slovesnost, zvyky a tradice národů Evropy</w:t>
            </w:r>
          </w:p>
          <w:p w14:paraId="321BD730" w14:textId="77777777" w:rsidR="008876AF" w:rsidRDefault="008876AF">
            <w:pPr>
              <w:tabs>
                <w:tab w:val="left" w:pos="567"/>
              </w:tabs>
              <w:spacing w:before="60"/>
              <w:ind w:left="360"/>
              <w:rPr>
                <w:rFonts w:ascii="Arial" w:hAnsi="Arial" w:cs="Arial"/>
                <w:bCs/>
                <w:sz w:val="18"/>
                <w:szCs w:val="18"/>
              </w:rPr>
            </w:pPr>
            <w:r>
              <w:rPr>
                <w:rFonts w:ascii="Arial" w:hAnsi="Arial" w:cs="Arial"/>
                <w:bCs/>
                <w:sz w:val="18"/>
                <w:szCs w:val="18"/>
              </w:rPr>
              <w:t xml:space="preserve">MKV </w:t>
            </w:r>
            <w:r>
              <w:rPr>
                <w:rFonts w:ascii="Arial" w:hAnsi="Arial" w:cs="Arial"/>
                <w:bCs/>
                <w:sz w:val="18"/>
                <w:szCs w:val="18"/>
              </w:rPr>
              <w:tab/>
            </w:r>
          </w:p>
          <w:p w14:paraId="711B2BE5" w14:textId="77777777" w:rsidR="008876AF" w:rsidRDefault="008876AF">
            <w:pPr>
              <w:tabs>
                <w:tab w:val="left" w:pos="567"/>
              </w:tabs>
              <w:spacing w:before="60"/>
              <w:ind w:left="360"/>
              <w:rPr>
                <w:rFonts w:ascii="Arial" w:hAnsi="Arial" w:cs="Arial"/>
                <w:sz w:val="18"/>
                <w:szCs w:val="18"/>
              </w:rPr>
            </w:pPr>
            <w:r>
              <w:rPr>
                <w:rFonts w:ascii="Arial" w:hAnsi="Arial" w:cs="Arial"/>
                <w:bCs/>
                <w:sz w:val="18"/>
                <w:szCs w:val="18"/>
              </w:rPr>
              <w:t>kulturní diference</w:t>
            </w:r>
            <w:r>
              <w:rPr>
                <w:rFonts w:ascii="Arial" w:hAnsi="Arial" w:cs="Arial"/>
                <w:b/>
                <w:bCs/>
                <w:sz w:val="18"/>
                <w:szCs w:val="18"/>
              </w:rPr>
              <w:t xml:space="preserve"> – </w:t>
            </w:r>
            <w:r>
              <w:rPr>
                <w:rFonts w:ascii="Arial" w:hAnsi="Arial" w:cs="Arial"/>
                <w:sz w:val="18"/>
                <w:szCs w:val="18"/>
              </w:rPr>
              <w:t xml:space="preserve">respektování zvláštností různých etnik </w:t>
            </w:r>
          </w:p>
        </w:tc>
      </w:tr>
    </w:tbl>
    <w:p w14:paraId="70020B7E" w14:textId="77777777" w:rsidR="008876AF" w:rsidRDefault="008876AF" w:rsidP="008876AF">
      <w:pPr>
        <w:spacing w:line="360" w:lineRule="auto"/>
        <w:rPr>
          <w:rFonts w:ascii="Arial" w:hAnsi="Arial" w:cs="Arial"/>
          <w:sz w:val="18"/>
          <w:szCs w:val="18"/>
        </w:rPr>
      </w:pPr>
    </w:p>
    <w:p w14:paraId="197FD211" w14:textId="77777777" w:rsidR="008876AF" w:rsidRDefault="008876AF" w:rsidP="008876AF">
      <w:pPr>
        <w:spacing w:line="360" w:lineRule="auto"/>
        <w:rPr>
          <w:rFonts w:ascii="Arial" w:hAnsi="Arial" w:cs="Arial"/>
          <w:sz w:val="18"/>
          <w:szCs w:val="18"/>
        </w:rPr>
      </w:pP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060"/>
        <w:gridCol w:w="10080"/>
      </w:tblGrid>
      <w:tr w:rsidR="008876AF" w14:paraId="532B9822" w14:textId="77777777" w:rsidTr="008876AF">
        <w:tc>
          <w:tcPr>
            <w:tcW w:w="3060" w:type="dxa"/>
            <w:tcBorders>
              <w:top w:val="double" w:sz="4" w:space="0" w:color="auto"/>
              <w:left w:val="double" w:sz="4" w:space="0" w:color="auto"/>
              <w:bottom w:val="double" w:sz="4" w:space="0" w:color="auto"/>
              <w:right w:val="double" w:sz="4" w:space="0" w:color="auto"/>
            </w:tcBorders>
            <w:hideMark/>
          </w:tcPr>
          <w:p w14:paraId="57AAA23A" w14:textId="77777777" w:rsidR="008876AF" w:rsidRDefault="008876AF">
            <w:pPr>
              <w:jc w:val="both"/>
              <w:rPr>
                <w:rFonts w:ascii="Arial" w:hAnsi="Arial" w:cs="Arial"/>
                <w:b/>
                <w:sz w:val="18"/>
                <w:szCs w:val="18"/>
              </w:rPr>
            </w:pPr>
            <w:r>
              <w:rPr>
                <w:rFonts w:ascii="Arial" w:hAnsi="Arial" w:cs="Arial"/>
                <w:b/>
                <w:sz w:val="18"/>
                <w:szCs w:val="18"/>
              </w:rPr>
              <w:t>Vzdělávací oblast:</w:t>
            </w:r>
          </w:p>
        </w:tc>
        <w:tc>
          <w:tcPr>
            <w:tcW w:w="10080" w:type="dxa"/>
            <w:tcBorders>
              <w:top w:val="double" w:sz="4" w:space="0" w:color="auto"/>
              <w:left w:val="double" w:sz="4" w:space="0" w:color="auto"/>
              <w:bottom w:val="double" w:sz="4" w:space="0" w:color="auto"/>
              <w:right w:val="double" w:sz="4" w:space="0" w:color="auto"/>
            </w:tcBorders>
            <w:hideMark/>
          </w:tcPr>
          <w:p w14:paraId="481E72EC" w14:textId="77777777" w:rsidR="008876AF" w:rsidRDefault="008876AF">
            <w:pPr>
              <w:jc w:val="both"/>
              <w:rPr>
                <w:rFonts w:ascii="Arial" w:hAnsi="Arial" w:cs="Arial"/>
                <w:sz w:val="18"/>
                <w:szCs w:val="18"/>
              </w:rPr>
            </w:pPr>
            <w:r>
              <w:rPr>
                <w:rFonts w:ascii="Arial" w:hAnsi="Arial" w:cs="Arial"/>
                <w:sz w:val="18"/>
                <w:szCs w:val="18"/>
              </w:rPr>
              <w:t>Umění a kultura</w:t>
            </w:r>
          </w:p>
        </w:tc>
      </w:tr>
      <w:tr w:rsidR="008876AF" w14:paraId="7CDBC1EB" w14:textId="77777777" w:rsidTr="008876AF">
        <w:tc>
          <w:tcPr>
            <w:tcW w:w="3060" w:type="dxa"/>
            <w:tcBorders>
              <w:top w:val="double" w:sz="4" w:space="0" w:color="auto"/>
              <w:left w:val="double" w:sz="4" w:space="0" w:color="auto"/>
              <w:bottom w:val="double" w:sz="4" w:space="0" w:color="auto"/>
              <w:right w:val="double" w:sz="4" w:space="0" w:color="auto"/>
            </w:tcBorders>
            <w:hideMark/>
          </w:tcPr>
          <w:p w14:paraId="4A78265E" w14:textId="77777777" w:rsidR="008876AF" w:rsidRDefault="008876AF">
            <w:pPr>
              <w:jc w:val="both"/>
              <w:rPr>
                <w:rFonts w:ascii="Arial" w:hAnsi="Arial" w:cs="Arial"/>
                <w:b/>
                <w:sz w:val="18"/>
                <w:szCs w:val="18"/>
              </w:rPr>
            </w:pPr>
            <w:r>
              <w:rPr>
                <w:rFonts w:ascii="Arial" w:hAnsi="Arial" w:cs="Arial"/>
                <w:b/>
                <w:sz w:val="18"/>
                <w:szCs w:val="18"/>
              </w:rPr>
              <w:t>Vyučovací předmět:</w:t>
            </w:r>
          </w:p>
        </w:tc>
        <w:tc>
          <w:tcPr>
            <w:tcW w:w="10080" w:type="dxa"/>
            <w:tcBorders>
              <w:top w:val="double" w:sz="4" w:space="0" w:color="auto"/>
              <w:left w:val="double" w:sz="4" w:space="0" w:color="auto"/>
              <w:bottom w:val="double" w:sz="4" w:space="0" w:color="auto"/>
              <w:right w:val="double" w:sz="4" w:space="0" w:color="auto"/>
            </w:tcBorders>
            <w:hideMark/>
          </w:tcPr>
          <w:p w14:paraId="7E64D211" w14:textId="77777777" w:rsidR="008876AF" w:rsidRDefault="008876AF">
            <w:pPr>
              <w:jc w:val="both"/>
              <w:rPr>
                <w:rFonts w:ascii="Arial" w:hAnsi="Arial" w:cs="Arial"/>
                <w:b/>
                <w:color w:val="FFFF00"/>
                <w:sz w:val="18"/>
                <w:szCs w:val="18"/>
              </w:rPr>
            </w:pPr>
            <w:r w:rsidRPr="00A17E36">
              <w:rPr>
                <w:rFonts w:ascii="Arial" w:hAnsi="Arial" w:cs="Arial"/>
                <w:b/>
                <w:color w:val="FFC000"/>
                <w:sz w:val="18"/>
                <w:szCs w:val="18"/>
              </w:rPr>
              <w:t>Hudební výchova</w:t>
            </w:r>
          </w:p>
        </w:tc>
      </w:tr>
      <w:tr w:rsidR="008876AF" w14:paraId="1C155FCB" w14:textId="77777777" w:rsidTr="008876AF">
        <w:tc>
          <w:tcPr>
            <w:tcW w:w="3060" w:type="dxa"/>
            <w:tcBorders>
              <w:top w:val="double" w:sz="4" w:space="0" w:color="auto"/>
              <w:left w:val="double" w:sz="4" w:space="0" w:color="auto"/>
              <w:bottom w:val="double" w:sz="4" w:space="0" w:color="auto"/>
              <w:right w:val="double" w:sz="4" w:space="0" w:color="auto"/>
            </w:tcBorders>
            <w:hideMark/>
          </w:tcPr>
          <w:p w14:paraId="15AB5C5E" w14:textId="77777777" w:rsidR="008876AF" w:rsidRDefault="008876AF">
            <w:pPr>
              <w:jc w:val="both"/>
              <w:rPr>
                <w:rFonts w:ascii="Arial" w:hAnsi="Arial" w:cs="Arial"/>
                <w:b/>
                <w:sz w:val="18"/>
                <w:szCs w:val="18"/>
              </w:rPr>
            </w:pPr>
            <w:r>
              <w:rPr>
                <w:rFonts w:ascii="Arial" w:hAnsi="Arial" w:cs="Arial"/>
                <w:b/>
                <w:sz w:val="18"/>
                <w:szCs w:val="18"/>
              </w:rPr>
              <w:t xml:space="preserve">Ročník-období: </w:t>
            </w:r>
          </w:p>
        </w:tc>
        <w:tc>
          <w:tcPr>
            <w:tcW w:w="10080" w:type="dxa"/>
            <w:tcBorders>
              <w:top w:val="double" w:sz="4" w:space="0" w:color="auto"/>
              <w:left w:val="double" w:sz="4" w:space="0" w:color="auto"/>
              <w:bottom w:val="double" w:sz="4" w:space="0" w:color="auto"/>
              <w:right w:val="double" w:sz="4" w:space="0" w:color="auto"/>
            </w:tcBorders>
            <w:hideMark/>
          </w:tcPr>
          <w:p w14:paraId="6A034FB2" w14:textId="77777777" w:rsidR="008876AF" w:rsidRDefault="008876AF">
            <w:pPr>
              <w:jc w:val="both"/>
              <w:rPr>
                <w:rFonts w:ascii="Arial" w:hAnsi="Arial" w:cs="Arial"/>
                <w:sz w:val="18"/>
                <w:szCs w:val="18"/>
              </w:rPr>
            </w:pPr>
            <w:r>
              <w:rPr>
                <w:rFonts w:ascii="Arial" w:hAnsi="Arial" w:cs="Arial"/>
                <w:b/>
                <w:color w:val="FF0000"/>
                <w:sz w:val="18"/>
                <w:szCs w:val="18"/>
              </w:rPr>
              <w:t>5. ročník</w:t>
            </w:r>
            <w:r>
              <w:rPr>
                <w:rFonts w:ascii="Arial" w:hAnsi="Arial" w:cs="Arial"/>
                <w:sz w:val="18"/>
                <w:szCs w:val="18"/>
              </w:rPr>
              <w:t xml:space="preserve"> - 2.období</w:t>
            </w:r>
          </w:p>
        </w:tc>
      </w:tr>
    </w:tbl>
    <w:p w14:paraId="7B08B972" w14:textId="77777777" w:rsidR="008876AF" w:rsidRDefault="008876AF" w:rsidP="008876AF">
      <w:pPr>
        <w:spacing w:line="360" w:lineRule="auto"/>
        <w:rPr>
          <w:rFonts w:ascii="Arial" w:hAnsi="Arial" w:cs="Arial"/>
          <w:sz w:val="18"/>
          <w:szCs w:val="18"/>
        </w:rPr>
      </w:pPr>
    </w:p>
    <w:tbl>
      <w:tblPr>
        <w:tblW w:w="0" w:type="auto"/>
        <w:tblCellMar>
          <w:left w:w="70" w:type="dxa"/>
          <w:right w:w="70" w:type="dxa"/>
        </w:tblCellMar>
        <w:tblLook w:val="04A0" w:firstRow="1" w:lastRow="0" w:firstColumn="1" w:lastColumn="0" w:noHBand="0" w:noVBand="1"/>
      </w:tblPr>
      <w:tblGrid>
        <w:gridCol w:w="14142"/>
      </w:tblGrid>
      <w:tr w:rsidR="008876AF" w14:paraId="7E2B3ABB" w14:textId="77777777" w:rsidTr="008876AF">
        <w:trPr>
          <w:trHeight w:val="454"/>
        </w:trPr>
        <w:tc>
          <w:tcPr>
            <w:tcW w:w="14142" w:type="dxa"/>
            <w:vAlign w:val="center"/>
            <w:hideMark/>
          </w:tcPr>
          <w:p w14:paraId="18BF4E4A" w14:textId="77777777" w:rsidR="008876AF" w:rsidRDefault="008876AF">
            <w:pPr>
              <w:pStyle w:val="Nadpis1"/>
              <w:ind w:left="360"/>
              <w:rPr>
                <w:rFonts w:ascii="Arial" w:hAnsi="Arial" w:cs="Arial"/>
                <w:color w:val="000000"/>
                <w:sz w:val="18"/>
                <w:szCs w:val="18"/>
              </w:rPr>
            </w:pPr>
            <w:r>
              <w:rPr>
                <w:rFonts w:ascii="Arial" w:hAnsi="Arial" w:cs="Arial"/>
                <w:color w:val="000000"/>
                <w:sz w:val="18"/>
                <w:szCs w:val="18"/>
              </w:rPr>
              <w:t>Očekávané výstupy předmětu</w:t>
            </w:r>
          </w:p>
        </w:tc>
      </w:tr>
      <w:tr w:rsidR="008876AF" w14:paraId="335D89C2" w14:textId="77777777" w:rsidTr="008876AF">
        <w:tc>
          <w:tcPr>
            <w:tcW w:w="14142" w:type="dxa"/>
          </w:tcPr>
          <w:p w14:paraId="5B790D92" w14:textId="77777777" w:rsidR="008876AF" w:rsidRDefault="008876AF">
            <w:pPr>
              <w:ind w:left="360"/>
              <w:rPr>
                <w:rFonts w:ascii="Arial" w:hAnsi="Arial" w:cs="Arial"/>
                <w:color w:val="000000"/>
                <w:sz w:val="18"/>
                <w:szCs w:val="18"/>
              </w:rPr>
            </w:pPr>
          </w:p>
          <w:p w14:paraId="4E0A7AC5" w14:textId="77777777" w:rsidR="008876AF" w:rsidRDefault="008876AF">
            <w:pPr>
              <w:ind w:left="360"/>
              <w:rPr>
                <w:rFonts w:ascii="Arial" w:hAnsi="Arial" w:cs="Arial"/>
                <w:color w:val="000000"/>
                <w:sz w:val="18"/>
                <w:szCs w:val="18"/>
              </w:rPr>
            </w:pPr>
            <w:r>
              <w:rPr>
                <w:rFonts w:ascii="Arial" w:hAnsi="Arial" w:cs="Arial"/>
                <w:color w:val="000000"/>
                <w:sz w:val="18"/>
                <w:szCs w:val="18"/>
              </w:rPr>
              <w:t xml:space="preserve">Na konci 2. období základního </w:t>
            </w:r>
            <w:proofErr w:type="gramStart"/>
            <w:r>
              <w:rPr>
                <w:rFonts w:ascii="Arial" w:hAnsi="Arial" w:cs="Arial"/>
                <w:color w:val="000000"/>
                <w:sz w:val="18"/>
                <w:szCs w:val="18"/>
              </w:rPr>
              <w:t>vzdělávání  žák</w:t>
            </w:r>
            <w:proofErr w:type="gramEnd"/>
            <w:r>
              <w:rPr>
                <w:rFonts w:ascii="Arial" w:hAnsi="Arial" w:cs="Arial"/>
                <w:color w:val="000000"/>
                <w:sz w:val="18"/>
                <w:szCs w:val="18"/>
              </w:rPr>
              <w:t>:</w:t>
            </w:r>
          </w:p>
          <w:p w14:paraId="0314C484" w14:textId="77777777" w:rsidR="008876AF" w:rsidRDefault="008876AF">
            <w:pPr>
              <w:ind w:left="360"/>
              <w:rPr>
                <w:rFonts w:ascii="Arial" w:hAnsi="Arial" w:cs="Arial"/>
                <w:color w:val="000000"/>
                <w:sz w:val="18"/>
                <w:szCs w:val="18"/>
              </w:rPr>
            </w:pPr>
          </w:p>
          <w:p w14:paraId="7C7436DB" w14:textId="77777777" w:rsidR="00905F13" w:rsidRDefault="00905F13">
            <w:pPr>
              <w:pStyle w:val="Styl11bTunKurzvaVpravo02cmPed1b"/>
              <w:numPr>
                <w:ilvl w:val="0"/>
                <w:numId w:val="126"/>
              </w:numPr>
              <w:rPr>
                <w:rFonts w:ascii="Arial" w:hAnsi="Arial" w:cs="Arial"/>
                <w:b w:val="0"/>
                <w:bCs w:val="0"/>
                <w:color w:val="000000"/>
                <w:sz w:val="18"/>
                <w:szCs w:val="18"/>
              </w:rPr>
            </w:pPr>
            <w:r>
              <w:rPr>
                <w:rFonts w:ascii="Arial" w:hAnsi="Arial" w:cs="Arial"/>
                <w:b w:val="0"/>
                <w:bCs w:val="0"/>
                <w:color w:val="000000"/>
                <w:sz w:val="18"/>
                <w:szCs w:val="18"/>
              </w:rPr>
              <w:t>zpívá v jednohlase či dvojhlase v durových i mollových tóninách a při zpěvu využívá získané pěvecké dovednosti</w:t>
            </w:r>
          </w:p>
          <w:p w14:paraId="11695A1C" w14:textId="77777777" w:rsidR="00905F13" w:rsidRDefault="00905F13">
            <w:pPr>
              <w:pStyle w:val="Styl11bTunKurzvaVpravo02cmPed1b"/>
              <w:numPr>
                <w:ilvl w:val="0"/>
                <w:numId w:val="126"/>
              </w:numPr>
              <w:rPr>
                <w:rFonts w:ascii="Arial" w:hAnsi="Arial" w:cs="Arial"/>
                <w:b w:val="0"/>
                <w:bCs w:val="0"/>
                <w:color w:val="000000"/>
                <w:sz w:val="18"/>
                <w:szCs w:val="18"/>
              </w:rPr>
            </w:pPr>
            <w:r>
              <w:rPr>
                <w:rFonts w:ascii="Arial" w:hAnsi="Arial" w:cs="Arial"/>
                <w:b w:val="0"/>
                <w:bCs w:val="0"/>
                <w:color w:val="000000"/>
                <w:sz w:val="18"/>
                <w:szCs w:val="18"/>
              </w:rPr>
              <w:t>orientuje se v zápisu jednoduché písně či skladby a podle svých individuálních schopností a dovedností ji realizuje</w:t>
            </w:r>
          </w:p>
          <w:p w14:paraId="704580A9" w14:textId="77777777" w:rsidR="00905F13" w:rsidRPr="00905F13" w:rsidRDefault="00905F13">
            <w:pPr>
              <w:pStyle w:val="Styl11bTunKurzvaVpravo02cmPed1b"/>
              <w:numPr>
                <w:ilvl w:val="0"/>
                <w:numId w:val="126"/>
              </w:numPr>
              <w:rPr>
                <w:rFonts w:ascii="Arial" w:hAnsi="Arial" w:cs="Arial"/>
                <w:color w:val="000000"/>
                <w:sz w:val="18"/>
                <w:szCs w:val="18"/>
              </w:rPr>
            </w:pPr>
            <w:r>
              <w:rPr>
                <w:rFonts w:ascii="Arial" w:hAnsi="Arial" w:cs="Arial"/>
                <w:b w:val="0"/>
                <w:bCs w:val="0"/>
                <w:color w:val="000000"/>
                <w:sz w:val="18"/>
                <w:szCs w:val="18"/>
              </w:rPr>
              <w:t>rozpozná v proudu znějící hudby některé z užitých hudebních výrazových prostředků</w:t>
            </w:r>
          </w:p>
          <w:p w14:paraId="36F107A9" w14:textId="77777777" w:rsidR="008876AF" w:rsidRPr="00A1680E" w:rsidRDefault="00905F13">
            <w:pPr>
              <w:pStyle w:val="Styl11bTunKurzvaVpravo02cmPed1b"/>
              <w:numPr>
                <w:ilvl w:val="0"/>
                <w:numId w:val="126"/>
              </w:numPr>
              <w:rPr>
                <w:rFonts w:ascii="Arial" w:hAnsi="Arial" w:cs="Arial"/>
                <w:color w:val="000000"/>
                <w:sz w:val="18"/>
                <w:szCs w:val="18"/>
              </w:rPr>
            </w:pPr>
            <w:r>
              <w:rPr>
                <w:rFonts w:ascii="Arial" w:hAnsi="Arial" w:cs="Arial"/>
                <w:b w:val="0"/>
                <w:bCs w:val="0"/>
                <w:color w:val="000000"/>
                <w:sz w:val="18"/>
                <w:szCs w:val="18"/>
              </w:rPr>
              <w:t>ztvárňuje hudbu pohybem s využitím tanečních kroků, na základě individuálních schopností a dovedností vytváří pohybové improvizace</w:t>
            </w:r>
          </w:p>
          <w:p w14:paraId="57BFB72F" w14:textId="77777777" w:rsidR="00A1680E" w:rsidRPr="00A1680E" w:rsidRDefault="00A1680E">
            <w:pPr>
              <w:pStyle w:val="Styl11bTunKurzvaVpravo02cmPed1b"/>
              <w:numPr>
                <w:ilvl w:val="0"/>
                <w:numId w:val="126"/>
              </w:numPr>
              <w:rPr>
                <w:rFonts w:ascii="Arial" w:hAnsi="Arial" w:cs="Arial"/>
                <w:b w:val="0"/>
                <w:bCs w:val="0"/>
                <w:color w:val="000000"/>
                <w:sz w:val="18"/>
                <w:szCs w:val="18"/>
              </w:rPr>
            </w:pPr>
            <w:r w:rsidRPr="00A1680E">
              <w:rPr>
                <w:rFonts w:ascii="Arial" w:hAnsi="Arial" w:cs="Arial"/>
                <w:b w:val="0"/>
                <w:bCs w:val="0"/>
                <w:color w:val="000000"/>
                <w:sz w:val="18"/>
                <w:szCs w:val="18"/>
              </w:rPr>
              <w:t>využív</w:t>
            </w:r>
            <w:r>
              <w:rPr>
                <w:rFonts w:ascii="Arial" w:hAnsi="Arial" w:cs="Arial"/>
                <w:b w:val="0"/>
                <w:bCs w:val="0"/>
                <w:color w:val="000000"/>
                <w:sz w:val="18"/>
                <w:szCs w:val="18"/>
              </w:rPr>
              <w:t>á</w:t>
            </w:r>
            <w:r w:rsidRPr="00A1680E">
              <w:rPr>
                <w:rFonts w:ascii="Arial" w:hAnsi="Arial" w:cs="Arial"/>
                <w:b w:val="0"/>
                <w:bCs w:val="0"/>
                <w:color w:val="000000"/>
                <w:sz w:val="18"/>
                <w:szCs w:val="18"/>
              </w:rPr>
              <w:t xml:space="preserve"> snadno ovladatelné akustické a elektronické hudební nástroje či vybrané hudební aplikace k doprovodné hře i k reprodukci jednoduchých motivů skladeb a písní</w:t>
            </w:r>
          </w:p>
          <w:p w14:paraId="70E36947" w14:textId="77777777" w:rsidR="00A1680E" w:rsidRPr="00A1680E" w:rsidRDefault="00A1680E">
            <w:pPr>
              <w:pStyle w:val="Styl11bTunKurzvaVpravo02cmPed1b"/>
              <w:numPr>
                <w:ilvl w:val="0"/>
                <w:numId w:val="126"/>
              </w:numPr>
              <w:rPr>
                <w:rFonts w:ascii="Arial" w:hAnsi="Arial" w:cs="Arial"/>
                <w:b w:val="0"/>
                <w:bCs w:val="0"/>
                <w:color w:val="000000"/>
                <w:sz w:val="18"/>
                <w:szCs w:val="18"/>
              </w:rPr>
            </w:pPr>
            <w:r w:rsidRPr="00A1680E">
              <w:rPr>
                <w:rFonts w:ascii="Arial" w:hAnsi="Arial" w:cs="Arial"/>
                <w:b w:val="0"/>
                <w:bCs w:val="0"/>
                <w:color w:val="000000"/>
                <w:sz w:val="18"/>
                <w:szCs w:val="18"/>
              </w:rPr>
              <w:t>rozpozn</w:t>
            </w:r>
            <w:r>
              <w:rPr>
                <w:rFonts w:ascii="Arial" w:hAnsi="Arial" w:cs="Arial"/>
                <w:b w:val="0"/>
                <w:bCs w:val="0"/>
                <w:color w:val="000000"/>
                <w:sz w:val="18"/>
                <w:szCs w:val="18"/>
              </w:rPr>
              <w:t>ává</w:t>
            </w:r>
            <w:r w:rsidRPr="00A1680E">
              <w:rPr>
                <w:rFonts w:ascii="Arial" w:hAnsi="Arial" w:cs="Arial"/>
                <w:b w:val="0"/>
                <w:bCs w:val="0"/>
                <w:color w:val="000000"/>
                <w:sz w:val="18"/>
                <w:szCs w:val="18"/>
              </w:rPr>
              <w:t xml:space="preserve"> hudební formu jednoduché písně či skladby v její zvukové, případně i digitálně vizualizované podobě</w:t>
            </w:r>
          </w:p>
          <w:p w14:paraId="7F27C27F" w14:textId="5F4AB583" w:rsidR="00A1680E" w:rsidRDefault="00A1680E">
            <w:pPr>
              <w:pStyle w:val="Styl11bTunKurzvaVpravo02cmPed1b"/>
              <w:numPr>
                <w:ilvl w:val="0"/>
                <w:numId w:val="126"/>
              </w:numPr>
              <w:rPr>
                <w:rFonts w:ascii="Arial" w:hAnsi="Arial" w:cs="Arial"/>
                <w:color w:val="000000"/>
                <w:sz w:val="18"/>
                <w:szCs w:val="18"/>
              </w:rPr>
            </w:pPr>
            <w:r w:rsidRPr="00A1680E">
              <w:rPr>
                <w:rFonts w:ascii="Arial" w:hAnsi="Arial" w:cs="Arial"/>
                <w:b w:val="0"/>
                <w:bCs w:val="0"/>
                <w:color w:val="000000"/>
                <w:sz w:val="18"/>
                <w:szCs w:val="18"/>
              </w:rPr>
              <w:t>vytvář</w:t>
            </w:r>
            <w:r>
              <w:rPr>
                <w:rFonts w:ascii="Arial" w:hAnsi="Arial" w:cs="Arial"/>
                <w:b w:val="0"/>
                <w:bCs w:val="0"/>
                <w:color w:val="000000"/>
                <w:sz w:val="18"/>
                <w:szCs w:val="18"/>
              </w:rPr>
              <w:t>í</w:t>
            </w:r>
            <w:r w:rsidRPr="00A1680E">
              <w:rPr>
                <w:rFonts w:ascii="Arial" w:hAnsi="Arial" w:cs="Arial"/>
                <w:b w:val="0"/>
                <w:bCs w:val="0"/>
                <w:color w:val="000000"/>
                <w:sz w:val="18"/>
                <w:szCs w:val="18"/>
              </w:rPr>
              <w:t xml:space="preserve"> jednoduché předehry, mezihry a dohry a provádí elementární hudební improvizace s využitím dostupných akustických i elektronických hudebních nástrojů i hudebních aplikací</w:t>
            </w:r>
          </w:p>
        </w:tc>
      </w:tr>
    </w:tbl>
    <w:p w14:paraId="267AA8A0" w14:textId="77777777" w:rsidR="008876AF" w:rsidRDefault="008876AF" w:rsidP="008876AF">
      <w:pPr>
        <w:spacing w:line="360" w:lineRule="auto"/>
        <w:rPr>
          <w:rFonts w:ascii="Arial" w:hAnsi="Arial" w:cs="Arial"/>
          <w:sz w:val="18"/>
          <w:szCs w:val="18"/>
        </w:rPr>
      </w:pPr>
    </w:p>
    <w:p w14:paraId="4AA3D119" w14:textId="77777777" w:rsidR="008876AF" w:rsidRDefault="008876AF" w:rsidP="008876AF">
      <w:pPr>
        <w:spacing w:line="360" w:lineRule="auto"/>
        <w:rPr>
          <w:rFonts w:ascii="Arial" w:hAnsi="Arial" w:cs="Arial"/>
          <w:sz w:val="18"/>
          <w:szCs w:val="18"/>
        </w:rPr>
      </w:pPr>
    </w:p>
    <w:tbl>
      <w:tblPr>
        <w:tblW w:w="5000" w:type="pct"/>
        <w:tblInd w:w="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80"/>
        <w:gridCol w:w="4678"/>
        <w:gridCol w:w="4860"/>
      </w:tblGrid>
      <w:tr w:rsidR="008876AF" w14:paraId="5EE147D8" w14:textId="77777777" w:rsidTr="008876AF">
        <w:tc>
          <w:tcPr>
            <w:tcW w:w="1646" w:type="pct"/>
            <w:tcBorders>
              <w:top w:val="single" w:sz="4" w:space="0" w:color="auto"/>
              <w:left w:val="single" w:sz="4" w:space="0" w:color="auto"/>
              <w:bottom w:val="single" w:sz="4" w:space="0" w:color="auto"/>
              <w:right w:val="single" w:sz="4" w:space="0" w:color="auto"/>
            </w:tcBorders>
            <w:vAlign w:val="center"/>
            <w:hideMark/>
          </w:tcPr>
          <w:p w14:paraId="09999729" w14:textId="77777777" w:rsidR="008876AF" w:rsidRDefault="008876AF">
            <w:pPr>
              <w:widowControl w:val="0"/>
              <w:ind w:left="360"/>
              <w:jc w:val="center"/>
              <w:rPr>
                <w:rFonts w:ascii="Arial" w:hAnsi="Arial" w:cs="Arial"/>
                <w:b/>
                <w:sz w:val="18"/>
                <w:szCs w:val="18"/>
              </w:rPr>
            </w:pPr>
            <w:r>
              <w:rPr>
                <w:rFonts w:ascii="Arial" w:hAnsi="Arial" w:cs="Arial"/>
                <w:b/>
                <w:sz w:val="18"/>
                <w:szCs w:val="18"/>
              </w:rPr>
              <w:t>Očekávaný výstup žáka</w:t>
            </w:r>
          </w:p>
        </w:tc>
        <w:tc>
          <w:tcPr>
            <w:tcW w:w="1645" w:type="pct"/>
            <w:tcBorders>
              <w:top w:val="single" w:sz="4" w:space="0" w:color="auto"/>
              <w:left w:val="single" w:sz="4" w:space="0" w:color="auto"/>
              <w:bottom w:val="single" w:sz="4" w:space="0" w:color="auto"/>
              <w:right w:val="single" w:sz="4" w:space="0" w:color="auto"/>
            </w:tcBorders>
            <w:vAlign w:val="center"/>
            <w:hideMark/>
          </w:tcPr>
          <w:p w14:paraId="6448A2A9" w14:textId="77777777" w:rsidR="008876AF" w:rsidRDefault="008876AF">
            <w:pPr>
              <w:widowControl w:val="0"/>
              <w:ind w:left="360"/>
              <w:jc w:val="center"/>
              <w:rPr>
                <w:rFonts w:ascii="Arial" w:hAnsi="Arial" w:cs="Arial"/>
                <w:b/>
                <w:sz w:val="18"/>
                <w:szCs w:val="18"/>
              </w:rPr>
            </w:pPr>
            <w:r>
              <w:rPr>
                <w:rFonts w:ascii="Arial" w:hAnsi="Arial" w:cs="Arial"/>
                <w:b/>
                <w:sz w:val="18"/>
                <w:szCs w:val="18"/>
              </w:rPr>
              <w:t>Učivo</w:t>
            </w:r>
          </w:p>
        </w:tc>
        <w:tc>
          <w:tcPr>
            <w:tcW w:w="1709" w:type="pct"/>
            <w:tcBorders>
              <w:top w:val="single" w:sz="4" w:space="0" w:color="auto"/>
              <w:left w:val="single" w:sz="4" w:space="0" w:color="auto"/>
              <w:bottom w:val="single" w:sz="4" w:space="0" w:color="auto"/>
              <w:right w:val="single" w:sz="4" w:space="0" w:color="auto"/>
            </w:tcBorders>
            <w:vAlign w:val="center"/>
            <w:hideMark/>
          </w:tcPr>
          <w:p w14:paraId="51951206" w14:textId="77777777" w:rsidR="008876AF" w:rsidRDefault="008876AF">
            <w:pPr>
              <w:widowControl w:val="0"/>
              <w:ind w:left="360"/>
              <w:jc w:val="center"/>
              <w:rPr>
                <w:rFonts w:ascii="Arial" w:hAnsi="Arial" w:cs="Arial"/>
                <w:b/>
                <w:sz w:val="18"/>
                <w:szCs w:val="18"/>
              </w:rPr>
            </w:pPr>
            <w:r>
              <w:rPr>
                <w:rFonts w:ascii="Arial" w:hAnsi="Arial" w:cs="Arial"/>
                <w:b/>
                <w:sz w:val="18"/>
                <w:szCs w:val="18"/>
              </w:rPr>
              <w:t>Průřezová témata, mezipředmětové vztahy</w:t>
            </w:r>
          </w:p>
        </w:tc>
      </w:tr>
      <w:tr w:rsidR="008876AF" w14:paraId="4BEA97DC" w14:textId="77777777" w:rsidTr="008876AF">
        <w:tc>
          <w:tcPr>
            <w:tcW w:w="1646" w:type="pct"/>
            <w:tcBorders>
              <w:top w:val="single" w:sz="4" w:space="0" w:color="auto"/>
              <w:left w:val="single" w:sz="4" w:space="0" w:color="auto"/>
              <w:bottom w:val="single" w:sz="4" w:space="0" w:color="auto"/>
              <w:right w:val="single" w:sz="4" w:space="0" w:color="auto"/>
            </w:tcBorders>
            <w:hideMark/>
          </w:tcPr>
          <w:p w14:paraId="038E173E" w14:textId="77777777" w:rsidR="008876AF" w:rsidRDefault="008876AF">
            <w:pPr>
              <w:numPr>
                <w:ilvl w:val="0"/>
                <w:numId w:val="127"/>
              </w:numPr>
              <w:rPr>
                <w:rFonts w:ascii="Arial" w:hAnsi="Arial" w:cs="Arial"/>
                <w:sz w:val="18"/>
                <w:szCs w:val="18"/>
              </w:rPr>
            </w:pPr>
            <w:r>
              <w:rPr>
                <w:rFonts w:ascii="Arial" w:hAnsi="Arial" w:cs="Arial"/>
                <w:sz w:val="18"/>
                <w:szCs w:val="18"/>
              </w:rPr>
              <w:t>při zpěvu využívá správné pěvecké návyky</w:t>
            </w:r>
          </w:p>
          <w:p w14:paraId="7D1E5CF8" w14:textId="77777777" w:rsidR="008876AF" w:rsidRDefault="008876AF">
            <w:pPr>
              <w:numPr>
                <w:ilvl w:val="0"/>
                <w:numId w:val="127"/>
              </w:numPr>
              <w:rPr>
                <w:rFonts w:ascii="Arial" w:hAnsi="Arial" w:cs="Arial"/>
                <w:sz w:val="18"/>
                <w:szCs w:val="18"/>
              </w:rPr>
            </w:pPr>
            <w:r>
              <w:rPr>
                <w:rFonts w:ascii="Arial" w:hAnsi="Arial" w:cs="Arial"/>
                <w:sz w:val="18"/>
                <w:szCs w:val="18"/>
              </w:rPr>
              <w:t>podle individuálních dispozic zpívá čistě a rytmicky přesně</w:t>
            </w:r>
          </w:p>
          <w:p w14:paraId="10E17FD2" w14:textId="77777777" w:rsidR="008876AF" w:rsidRDefault="008876AF">
            <w:pPr>
              <w:numPr>
                <w:ilvl w:val="0"/>
                <w:numId w:val="127"/>
              </w:numPr>
              <w:rPr>
                <w:rFonts w:ascii="Arial" w:hAnsi="Arial" w:cs="Arial"/>
                <w:sz w:val="18"/>
                <w:szCs w:val="18"/>
              </w:rPr>
            </w:pPr>
            <w:r>
              <w:rPr>
                <w:rFonts w:ascii="Arial" w:hAnsi="Arial" w:cs="Arial"/>
                <w:sz w:val="18"/>
                <w:szCs w:val="18"/>
              </w:rPr>
              <w:t xml:space="preserve">umí opakovat vytleskaný rytmus </w:t>
            </w:r>
          </w:p>
          <w:p w14:paraId="35F15A28" w14:textId="77777777" w:rsidR="008876AF" w:rsidRDefault="008876AF">
            <w:pPr>
              <w:numPr>
                <w:ilvl w:val="0"/>
                <w:numId w:val="127"/>
              </w:numPr>
              <w:rPr>
                <w:rFonts w:ascii="Arial" w:hAnsi="Arial" w:cs="Arial"/>
                <w:sz w:val="18"/>
                <w:szCs w:val="18"/>
              </w:rPr>
            </w:pPr>
            <w:r>
              <w:rPr>
                <w:rFonts w:ascii="Arial" w:hAnsi="Arial" w:cs="Arial"/>
                <w:sz w:val="18"/>
                <w:szCs w:val="18"/>
              </w:rPr>
              <w:t>ví co je notová osnova, co jí tvoří</w:t>
            </w:r>
          </w:p>
          <w:p w14:paraId="071C7339" w14:textId="77777777" w:rsidR="008876AF" w:rsidRDefault="008876AF">
            <w:pPr>
              <w:numPr>
                <w:ilvl w:val="0"/>
                <w:numId w:val="127"/>
              </w:numPr>
              <w:rPr>
                <w:rFonts w:ascii="Arial" w:hAnsi="Arial" w:cs="Arial"/>
                <w:sz w:val="18"/>
                <w:szCs w:val="18"/>
              </w:rPr>
            </w:pPr>
            <w:r>
              <w:rPr>
                <w:rFonts w:ascii="Arial" w:hAnsi="Arial" w:cs="Arial"/>
                <w:sz w:val="18"/>
                <w:szCs w:val="18"/>
              </w:rPr>
              <w:t>ví, co je takt, taktová čára</w:t>
            </w:r>
          </w:p>
          <w:p w14:paraId="697CF825" w14:textId="77777777" w:rsidR="008876AF" w:rsidRDefault="008876AF">
            <w:pPr>
              <w:numPr>
                <w:ilvl w:val="0"/>
                <w:numId w:val="127"/>
              </w:numPr>
              <w:rPr>
                <w:rFonts w:ascii="Arial" w:hAnsi="Arial" w:cs="Arial"/>
                <w:sz w:val="18"/>
                <w:szCs w:val="18"/>
              </w:rPr>
            </w:pPr>
            <w:r>
              <w:rPr>
                <w:rFonts w:ascii="Arial" w:hAnsi="Arial" w:cs="Arial"/>
                <w:sz w:val="18"/>
                <w:szCs w:val="18"/>
              </w:rPr>
              <w:t>-orientuje se v různých hudebních žánrech a směrech</w:t>
            </w:r>
          </w:p>
        </w:tc>
        <w:tc>
          <w:tcPr>
            <w:tcW w:w="1645" w:type="pct"/>
            <w:tcBorders>
              <w:top w:val="single" w:sz="4" w:space="0" w:color="auto"/>
              <w:left w:val="single" w:sz="4" w:space="0" w:color="auto"/>
              <w:bottom w:val="single" w:sz="4" w:space="0" w:color="auto"/>
              <w:right w:val="single" w:sz="4" w:space="0" w:color="auto"/>
            </w:tcBorders>
            <w:hideMark/>
          </w:tcPr>
          <w:p w14:paraId="7A48843F" w14:textId="77777777" w:rsidR="008876AF" w:rsidRDefault="008876AF">
            <w:pPr>
              <w:rPr>
                <w:rFonts w:ascii="Arial" w:hAnsi="Arial" w:cs="Arial"/>
                <w:sz w:val="18"/>
                <w:szCs w:val="18"/>
              </w:rPr>
            </w:pPr>
            <w:r>
              <w:rPr>
                <w:rFonts w:ascii="Arial" w:hAnsi="Arial" w:cs="Arial"/>
                <w:sz w:val="18"/>
                <w:szCs w:val="18"/>
              </w:rPr>
              <w:t>Opakování poznatků v notové osnově.</w:t>
            </w:r>
          </w:p>
          <w:p w14:paraId="4B0658CD" w14:textId="77777777" w:rsidR="008876AF" w:rsidRDefault="008876AF">
            <w:pPr>
              <w:rPr>
                <w:rFonts w:ascii="Arial" w:hAnsi="Arial" w:cs="Arial"/>
                <w:sz w:val="18"/>
                <w:szCs w:val="18"/>
              </w:rPr>
            </w:pPr>
            <w:r>
              <w:rPr>
                <w:rFonts w:ascii="Arial" w:hAnsi="Arial" w:cs="Arial"/>
                <w:sz w:val="18"/>
                <w:szCs w:val="18"/>
              </w:rPr>
              <w:t>Rytmus, takt, metrum</w:t>
            </w:r>
          </w:p>
          <w:p w14:paraId="4D898A50" w14:textId="77777777" w:rsidR="008876AF" w:rsidRDefault="008876AF">
            <w:pPr>
              <w:rPr>
                <w:rFonts w:ascii="Arial" w:hAnsi="Arial" w:cs="Arial"/>
                <w:sz w:val="18"/>
                <w:szCs w:val="18"/>
              </w:rPr>
            </w:pPr>
            <w:r>
              <w:rPr>
                <w:rFonts w:ascii="Arial" w:hAnsi="Arial" w:cs="Arial"/>
                <w:sz w:val="18"/>
                <w:szCs w:val="18"/>
              </w:rPr>
              <w:t>Stupnice C dur</w:t>
            </w:r>
          </w:p>
          <w:p w14:paraId="308BF0BC" w14:textId="77777777" w:rsidR="008876AF" w:rsidRDefault="008876AF">
            <w:pPr>
              <w:rPr>
                <w:rFonts w:ascii="Arial" w:hAnsi="Arial" w:cs="Arial"/>
                <w:sz w:val="18"/>
                <w:szCs w:val="18"/>
              </w:rPr>
            </w:pPr>
            <w:r>
              <w:rPr>
                <w:rFonts w:ascii="Arial" w:hAnsi="Arial" w:cs="Arial"/>
                <w:sz w:val="18"/>
                <w:szCs w:val="18"/>
              </w:rPr>
              <w:t>Tónina, akord</w:t>
            </w:r>
          </w:p>
          <w:p w14:paraId="039F35B1" w14:textId="77777777" w:rsidR="008876AF" w:rsidRDefault="008876AF">
            <w:pPr>
              <w:pStyle w:val="Zkladntext"/>
              <w:rPr>
                <w:rFonts w:ascii="Arial" w:hAnsi="Arial" w:cs="Arial"/>
                <w:sz w:val="18"/>
                <w:szCs w:val="18"/>
              </w:rPr>
            </w:pPr>
            <w:r>
              <w:rPr>
                <w:rFonts w:ascii="Arial" w:hAnsi="Arial" w:cs="Arial"/>
                <w:sz w:val="18"/>
                <w:szCs w:val="18"/>
              </w:rPr>
              <w:t>Rytmický a pohybový doprovod písní</w:t>
            </w:r>
          </w:p>
          <w:p w14:paraId="0DDB6F2B" w14:textId="77777777" w:rsidR="008876AF" w:rsidRDefault="008876AF">
            <w:pPr>
              <w:widowControl w:val="0"/>
              <w:rPr>
                <w:rFonts w:ascii="Arial" w:hAnsi="Arial" w:cs="Arial"/>
                <w:sz w:val="18"/>
                <w:szCs w:val="18"/>
              </w:rPr>
            </w:pPr>
            <w:r>
              <w:rPr>
                <w:rFonts w:ascii="Arial" w:hAnsi="Arial" w:cs="Arial"/>
                <w:sz w:val="18"/>
                <w:szCs w:val="18"/>
              </w:rPr>
              <w:t> </w:t>
            </w:r>
          </w:p>
        </w:tc>
        <w:tc>
          <w:tcPr>
            <w:tcW w:w="1709" w:type="pct"/>
            <w:tcBorders>
              <w:top w:val="single" w:sz="4" w:space="0" w:color="auto"/>
              <w:left w:val="single" w:sz="4" w:space="0" w:color="auto"/>
              <w:bottom w:val="single" w:sz="4" w:space="0" w:color="auto"/>
              <w:right w:val="single" w:sz="4" w:space="0" w:color="auto"/>
            </w:tcBorders>
            <w:hideMark/>
          </w:tcPr>
          <w:p w14:paraId="36446A03" w14:textId="77777777" w:rsidR="008876AF" w:rsidRDefault="008876AF">
            <w:pPr>
              <w:rPr>
                <w:rFonts w:ascii="Arial" w:hAnsi="Arial" w:cs="Arial"/>
                <w:bCs/>
                <w:sz w:val="18"/>
                <w:szCs w:val="18"/>
              </w:rPr>
            </w:pPr>
            <w:r>
              <w:rPr>
                <w:rFonts w:ascii="Arial" w:hAnsi="Arial" w:cs="Arial"/>
                <w:bCs/>
                <w:sz w:val="18"/>
                <w:szCs w:val="18"/>
              </w:rPr>
              <w:t xml:space="preserve">OSV </w:t>
            </w:r>
          </w:p>
          <w:p w14:paraId="79A3C110" w14:textId="77777777" w:rsidR="008876AF" w:rsidRDefault="008876AF">
            <w:pPr>
              <w:rPr>
                <w:rFonts w:ascii="Arial" w:hAnsi="Arial" w:cs="Arial"/>
                <w:bCs/>
                <w:sz w:val="18"/>
                <w:szCs w:val="18"/>
              </w:rPr>
            </w:pPr>
            <w:r>
              <w:rPr>
                <w:rFonts w:ascii="Arial" w:hAnsi="Arial" w:cs="Arial"/>
                <w:bCs/>
                <w:sz w:val="18"/>
                <w:szCs w:val="18"/>
              </w:rPr>
              <w:t>rozvoj schopností poznávání</w:t>
            </w:r>
          </w:p>
          <w:p w14:paraId="1A328A10" w14:textId="77777777" w:rsidR="008876AF" w:rsidRDefault="008876AF">
            <w:pPr>
              <w:rPr>
                <w:rFonts w:ascii="Arial" w:hAnsi="Arial" w:cs="Arial"/>
                <w:bCs/>
                <w:sz w:val="18"/>
                <w:szCs w:val="18"/>
              </w:rPr>
            </w:pPr>
            <w:r>
              <w:rPr>
                <w:rFonts w:ascii="Arial" w:hAnsi="Arial" w:cs="Arial"/>
                <w:bCs/>
                <w:sz w:val="18"/>
                <w:szCs w:val="18"/>
              </w:rPr>
              <w:t xml:space="preserve">OSV </w:t>
            </w:r>
            <w:r>
              <w:rPr>
                <w:rFonts w:ascii="Arial" w:hAnsi="Arial" w:cs="Arial"/>
                <w:bCs/>
                <w:sz w:val="18"/>
                <w:szCs w:val="18"/>
              </w:rPr>
              <w:tab/>
            </w:r>
          </w:p>
          <w:p w14:paraId="1FE7360C" w14:textId="77777777" w:rsidR="008876AF" w:rsidRDefault="008876AF">
            <w:pPr>
              <w:rPr>
                <w:rFonts w:ascii="Arial" w:hAnsi="Arial" w:cs="Arial"/>
                <w:bCs/>
                <w:sz w:val="18"/>
                <w:szCs w:val="18"/>
              </w:rPr>
            </w:pPr>
            <w:r>
              <w:rPr>
                <w:rFonts w:ascii="Arial" w:hAnsi="Arial" w:cs="Arial"/>
                <w:bCs/>
                <w:sz w:val="18"/>
                <w:szCs w:val="18"/>
              </w:rPr>
              <w:t>seberegulace a sebeorganizace</w:t>
            </w:r>
          </w:p>
          <w:p w14:paraId="0411209D" w14:textId="77777777" w:rsidR="008876AF" w:rsidRDefault="008876AF">
            <w:pPr>
              <w:rPr>
                <w:rFonts w:ascii="Arial" w:hAnsi="Arial" w:cs="Arial"/>
                <w:bCs/>
                <w:sz w:val="18"/>
                <w:szCs w:val="18"/>
              </w:rPr>
            </w:pPr>
            <w:r>
              <w:rPr>
                <w:rFonts w:ascii="Arial" w:hAnsi="Arial" w:cs="Arial"/>
                <w:bCs/>
                <w:sz w:val="18"/>
                <w:szCs w:val="18"/>
              </w:rPr>
              <w:t xml:space="preserve">OSV </w:t>
            </w:r>
          </w:p>
          <w:p w14:paraId="201CC7A2" w14:textId="77777777" w:rsidR="008876AF" w:rsidRDefault="008876AF">
            <w:pPr>
              <w:rPr>
                <w:rFonts w:ascii="Arial" w:hAnsi="Arial" w:cs="Arial"/>
                <w:bCs/>
                <w:sz w:val="18"/>
                <w:szCs w:val="18"/>
              </w:rPr>
            </w:pPr>
            <w:r>
              <w:rPr>
                <w:rFonts w:ascii="Arial" w:hAnsi="Arial" w:cs="Arial"/>
                <w:bCs/>
                <w:sz w:val="18"/>
                <w:szCs w:val="18"/>
              </w:rPr>
              <w:t>psychohygiena</w:t>
            </w:r>
          </w:p>
          <w:p w14:paraId="0B2345DB" w14:textId="77777777" w:rsidR="008876AF" w:rsidRDefault="008876AF">
            <w:pPr>
              <w:rPr>
                <w:rFonts w:ascii="Arial" w:hAnsi="Arial" w:cs="Arial"/>
                <w:bCs/>
                <w:sz w:val="18"/>
                <w:szCs w:val="18"/>
              </w:rPr>
            </w:pPr>
            <w:r>
              <w:rPr>
                <w:rFonts w:ascii="Arial" w:hAnsi="Arial" w:cs="Arial"/>
                <w:bCs/>
                <w:sz w:val="18"/>
                <w:szCs w:val="18"/>
              </w:rPr>
              <w:t xml:space="preserve">OSV </w:t>
            </w:r>
          </w:p>
          <w:p w14:paraId="633B9848" w14:textId="77777777" w:rsidR="008876AF" w:rsidRDefault="008876AF">
            <w:pPr>
              <w:rPr>
                <w:rFonts w:ascii="Arial" w:hAnsi="Arial" w:cs="Arial"/>
                <w:sz w:val="18"/>
                <w:szCs w:val="18"/>
              </w:rPr>
            </w:pPr>
            <w:r>
              <w:rPr>
                <w:rFonts w:ascii="Arial" w:hAnsi="Arial" w:cs="Arial"/>
                <w:bCs/>
                <w:sz w:val="18"/>
                <w:szCs w:val="18"/>
              </w:rPr>
              <w:t xml:space="preserve">komunikace </w:t>
            </w:r>
            <w:r>
              <w:rPr>
                <w:rFonts w:ascii="Arial" w:hAnsi="Arial" w:cs="Arial"/>
                <w:sz w:val="18"/>
                <w:szCs w:val="18"/>
              </w:rPr>
              <w:t>– řeč těla, řeč zvuků a slov</w:t>
            </w:r>
          </w:p>
          <w:p w14:paraId="004DE511" w14:textId="77777777" w:rsidR="008876AF" w:rsidRDefault="008876AF">
            <w:pPr>
              <w:widowControl w:val="0"/>
              <w:rPr>
                <w:rFonts w:ascii="Arial" w:hAnsi="Arial" w:cs="Arial"/>
                <w:bCs/>
                <w:sz w:val="18"/>
                <w:szCs w:val="18"/>
              </w:rPr>
            </w:pPr>
            <w:r>
              <w:rPr>
                <w:rFonts w:ascii="Arial" w:hAnsi="Arial" w:cs="Arial"/>
                <w:bCs/>
                <w:sz w:val="18"/>
                <w:szCs w:val="18"/>
              </w:rPr>
              <w:t>MKV</w:t>
            </w:r>
          </w:p>
          <w:p w14:paraId="475967A9" w14:textId="77777777" w:rsidR="008876AF" w:rsidRDefault="008876AF">
            <w:pPr>
              <w:widowControl w:val="0"/>
              <w:rPr>
                <w:rFonts w:ascii="Arial" w:hAnsi="Arial" w:cs="Arial"/>
                <w:sz w:val="18"/>
                <w:szCs w:val="18"/>
              </w:rPr>
            </w:pPr>
            <w:r>
              <w:rPr>
                <w:rFonts w:ascii="Arial" w:hAnsi="Arial" w:cs="Arial"/>
                <w:bCs/>
                <w:sz w:val="18"/>
                <w:szCs w:val="18"/>
              </w:rPr>
              <w:t>kulturní diference</w:t>
            </w:r>
            <w:r>
              <w:rPr>
                <w:rFonts w:ascii="Arial" w:hAnsi="Arial" w:cs="Arial"/>
                <w:b/>
                <w:bCs/>
                <w:sz w:val="18"/>
                <w:szCs w:val="18"/>
              </w:rPr>
              <w:t xml:space="preserve"> –</w:t>
            </w:r>
            <w:r>
              <w:rPr>
                <w:rFonts w:ascii="Arial" w:hAnsi="Arial" w:cs="Arial"/>
                <w:sz w:val="18"/>
                <w:szCs w:val="18"/>
              </w:rPr>
              <w:t xml:space="preserve"> </w:t>
            </w:r>
            <w:r>
              <w:rPr>
                <w:rFonts w:ascii="Arial" w:hAnsi="Arial" w:cs="Arial"/>
                <w:bCs/>
                <w:sz w:val="18"/>
                <w:szCs w:val="18"/>
              </w:rPr>
              <w:t>poznávání</w:t>
            </w:r>
            <w:r>
              <w:rPr>
                <w:rFonts w:ascii="Arial" w:hAnsi="Arial" w:cs="Arial"/>
                <w:sz w:val="18"/>
                <w:szCs w:val="18"/>
              </w:rPr>
              <w:t xml:space="preserve"> vlastního kulturního zakotvení</w:t>
            </w:r>
          </w:p>
        </w:tc>
      </w:tr>
      <w:tr w:rsidR="008876AF" w14:paraId="7E0C7BBA" w14:textId="77777777" w:rsidTr="008876AF">
        <w:tc>
          <w:tcPr>
            <w:tcW w:w="1646" w:type="pct"/>
            <w:tcBorders>
              <w:top w:val="single" w:sz="4" w:space="0" w:color="auto"/>
              <w:left w:val="single" w:sz="4" w:space="0" w:color="auto"/>
              <w:bottom w:val="single" w:sz="4" w:space="0" w:color="auto"/>
              <w:right w:val="single" w:sz="4" w:space="0" w:color="auto"/>
            </w:tcBorders>
            <w:hideMark/>
          </w:tcPr>
          <w:p w14:paraId="01D0B681" w14:textId="77777777" w:rsidR="008876AF" w:rsidRDefault="008876AF">
            <w:pPr>
              <w:numPr>
                <w:ilvl w:val="0"/>
                <w:numId w:val="128"/>
              </w:numPr>
              <w:rPr>
                <w:rFonts w:ascii="Arial" w:hAnsi="Arial" w:cs="Arial"/>
                <w:sz w:val="18"/>
                <w:szCs w:val="18"/>
              </w:rPr>
            </w:pPr>
            <w:r>
              <w:rPr>
                <w:rFonts w:ascii="Arial" w:hAnsi="Arial" w:cs="Arial"/>
                <w:sz w:val="18"/>
                <w:szCs w:val="18"/>
              </w:rPr>
              <w:lastRenderedPageBreak/>
              <w:t>orientuje se v různých hudebních stylech a žánrech</w:t>
            </w:r>
          </w:p>
          <w:p w14:paraId="3EF635B3" w14:textId="77777777" w:rsidR="008876AF" w:rsidRDefault="008876AF">
            <w:pPr>
              <w:numPr>
                <w:ilvl w:val="0"/>
                <w:numId w:val="128"/>
              </w:numPr>
              <w:rPr>
                <w:rFonts w:ascii="Arial" w:hAnsi="Arial" w:cs="Arial"/>
                <w:sz w:val="18"/>
                <w:szCs w:val="18"/>
              </w:rPr>
            </w:pPr>
            <w:r>
              <w:rPr>
                <w:rFonts w:ascii="Arial" w:hAnsi="Arial" w:cs="Arial"/>
                <w:sz w:val="18"/>
                <w:szCs w:val="18"/>
              </w:rPr>
              <w:t>při zpěvu využívá správné pěvecké návyky</w:t>
            </w:r>
          </w:p>
          <w:p w14:paraId="0676EEC6" w14:textId="77777777" w:rsidR="008876AF" w:rsidRDefault="008876AF">
            <w:pPr>
              <w:numPr>
                <w:ilvl w:val="0"/>
                <w:numId w:val="128"/>
              </w:numPr>
              <w:rPr>
                <w:rFonts w:ascii="Arial" w:hAnsi="Arial" w:cs="Arial"/>
                <w:sz w:val="18"/>
                <w:szCs w:val="18"/>
              </w:rPr>
            </w:pPr>
            <w:r>
              <w:rPr>
                <w:rFonts w:ascii="Arial" w:hAnsi="Arial" w:cs="Arial"/>
                <w:sz w:val="18"/>
                <w:szCs w:val="18"/>
              </w:rPr>
              <w:t>zpívá přiměřeně svým schopnostem jednoduché písně</w:t>
            </w:r>
          </w:p>
          <w:p w14:paraId="1BB2C4C6" w14:textId="77777777" w:rsidR="008876AF" w:rsidRDefault="008876AF">
            <w:pPr>
              <w:numPr>
                <w:ilvl w:val="0"/>
                <w:numId w:val="128"/>
              </w:numPr>
              <w:rPr>
                <w:rFonts w:ascii="Arial" w:hAnsi="Arial" w:cs="Arial"/>
                <w:sz w:val="18"/>
                <w:szCs w:val="18"/>
              </w:rPr>
            </w:pPr>
            <w:r>
              <w:rPr>
                <w:rFonts w:ascii="Arial" w:hAnsi="Arial" w:cs="Arial"/>
                <w:sz w:val="18"/>
                <w:szCs w:val="18"/>
              </w:rPr>
              <w:t>zná pojem rytmus</w:t>
            </w:r>
          </w:p>
          <w:p w14:paraId="3433A52A" w14:textId="77777777" w:rsidR="008876AF" w:rsidRDefault="008876AF">
            <w:pPr>
              <w:numPr>
                <w:ilvl w:val="0"/>
                <w:numId w:val="128"/>
              </w:numPr>
              <w:rPr>
                <w:rFonts w:ascii="Arial" w:hAnsi="Arial" w:cs="Arial"/>
                <w:sz w:val="18"/>
                <w:szCs w:val="18"/>
              </w:rPr>
            </w:pPr>
            <w:r>
              <w:rPr>
                <w:rFonts w:ascii="Arial" w:hAnsi="Arial" w:cs="Arial"/>
                <w:sz w:val="18"/>
                <w:szCs w:val="18"/>
              </w:rPr>
              <w:t xml:space="preserve"> umí pracovat s dechem</w:t>
            </w:r>
          </w:p>
        </w:tc>
        <w:tc>
          <w:tcPr>
            <w:tcW w:w="1645" w:type="pct"/>
            <w:tcBorders>
              <w:top w:val="single" w:sz="4" w:space="0" w:color="auto"/>
              <w:left w:val="single" w:sz="4" w:space="0" w:color="auto"/>
              <w:bottom w:val="single" w:sz="4" w:space="0" w:color="auto"/>
              <w:right w:val="single" w:sz="4" w:space="0" w:color="auto"/>
            </w:tcBorders>
            <w:hideMark/>
          </w:tcPr>
          <w:p w14:paraId="3C540FCE" w14:textId="77777777" w:rsidR="008876AF" w:rsidRDefault="008876AF">
            <w:pPr>
              <w:rPr>
                <w:rFonts w:ascii="Arial" w:hAnsi="Arial" w:cs="Arial"/>
                <w:sz w:val="18"/>
                <w:szCs w:val="18"/>
              </w:rPr>
            </w:pPr>
            <w:r>
              <w:rPr>
                <w:rFonts w:ascii="Arial" w:hAnsi="Arial" w:cs="Arial"/>
                <w:sz w:val="18"/>
                <w:szCs w:val="18"/>
              </w:rPr>
              <w:t>Rytmizace textu</w:t>
            </w:r>
          </w:p>
          <w:p w14:paraId="7FEF199D" w14:textId="77777777" w:rsidR="008876AF" w:rsidRDefault="008876AF">
            <w:pPr>
              <w:rPr>
                <w:rFonts w:ascii="Arial" w:hAnsi="Arial" w:cs="Arial"/>
                <w:sz w:val="18"/>
                <w:szCs w:val="18"/>
              </w:rPr>
            </w:pPr>
            <w:proofErr w:type="spellStart"/>
            <w:r>
              <w:rPr>
                <w:rFonts w:ascii="Arial" w:hAnsi="Arial" w:cs="Arial"/>
                <w:sz w:val="18"/>
                <w:szCs w:val="18"/>
              </w:rPr>
              <w:t>Rozezpívání-hlasové</w:t>
            </w:r>
            <w:proofErr w:type="spellEnd"/>
            <w:r>
              <w:rPr>
                <w:rFonts w:ascii="Arial" w:hAnsi="Arial" w:cs="Arial"/>
                <w:sz w:val="18"/>
                <w:szCs w:val="18"/>
              </w:rPr>
              <w:t xml:space="preserve"> rozcvičky</w:t>
            </w:r>
          </w:p>
          <w:p w14:paraId="12B69CB1" w14:textId="77777777" w:rsidR="008876AF" w:rsidRDefault="008876AF">
            <w:pPr>
              <w:rPr>
                <w:rFonts w:ascii="Arial" w:hAnsi="Arial" w:cs="Arial"/>
                <w:sz w:val="18"/>
                <w:szCs w:val="18"/>
              </w:rPr>
            </w:pPr>
            <w:r>
              <w:rPr>
                <w:rFonts w:ascii="Arial" w:hAnsi="Arial" w:cs="Arial"/>
                <w:sz w:val="18"/>
                <w:szCs w:val="18"/>
              </w:rPr>
              <w:t>Správný pěvecký postoj</w:t>
            </w:r>
          </w:p>
          <w:p w14:paraId="02A5E123" w14:textId="77777777" w:rsidR="008876AF" w:rsidRDefault="008876AF">
            <w:pPr>
              <w:rPr>
                <w:rFonts w:ascii="Arial" w:hAnsi="Arial" w:cs="Arial"/>
                <w:sz w:val="18"/>
                <w:szCs w:val="18"/>
              </w:rPr>
            </w:pPr>
            <w:r>
              <w:rPr>
                <w:rFonts w:ascii="Arial" w:hAnsi="Arial" w:cs="Arial"/>
                <w:sz w:val="18"/>
                <w:szCs w:val="18"/>
              </w:rPr>
              <w:t>Práce s dechem – dechová cvičení</w:t>
            </w:r>
          </w:p>
          <w:p w14:paraId="30BA9CFC" w14:textId="77777777" w:rsidR="008876AF" w:rsidRDefault="008876AF">
            <w:pPr>
              <w:rPr>
                <w:rFonts w:ascii="Arial" w:hAnsi="Arial" w:cs="Arial"/>
                <w:sz w:val="18"/>
                <w:szCs w:val="18"/>
              </w:rPr>
            </w:pPr>
            <w:r>
              <w:rPr>
                <w:rFonts w:ascii="Arial" w:hAnsi="Arial" w:cs="Arial"/>
                <w:sz w:val="18"/>
                <w:szCs w:val="18"/>
              </w:rPr>
              <w:t>Nácvik písně</w:t>
            </w:r>
          </w:p>
          <w:p w14:paraId="02253BE8" w14:textId="77777777" w:rsidR="008876AF" w:rsidRDefault="008876AF">
            <w:pPr>
              <w:rPr>
                <w:rFonts w:ascii="Arial" w:hAnsi="Arial" w:cs="Arial"/>
                <w:sz w:val="18"/>
                <w:szCs w:val="18"/>
              </w:rPr>
            </w:pPr>
            <w:r>
              <w:rPr>
                <w:rFonts w:ascii="Arial" w:hAnsi="Arial" w:cs="Arial"/>
                <w:sz w:val="18"/>
                <w:szCs w:val="18"/>
              </w:rPr>
              <w:t>Rytmický a pohybový doprovod písně</w:t>
            </w:r>
          </w:p>
          <w:p w14:paraId="6977DAEB" w14:textId="77777777" w:rsidR="008876AF" w:rsidRDefault="008876AF">
            <w:pPr>
              <w:widowControl w:val="0"/>
              <w:rPr>
                <w:rFonts w:ascii="Arial" w:hAnsi="Arial" w:cs="Arial"/>
                <w:sz w:val="18"/>
                <w:szCs w:val="18"/>
              </w:rPr>
            </w:pPr>
            <w:r>
              <w:rPr>
                <w:rFonts w:ascii="Arial" w:hAnsi="Arial" w:cs="Arial"/>
                <w:sz w:val="18"/>
                <w:szCs w:val="18"/>
              </w:rPr>
              <w:t> </w:t>
            </w:r>
          </w:p>
        </w:tc>
        <w:tc>
          <w:tcPr>
            <w:tcW w:w="1709" w:type="pct"/>
            <w:tcBorders>
              <w:top w:val="single" w:sz="4" w:space="0" w:color="auto"/>
              <w:left w:val="single" w:sz="4" w:space="0" w:color="auto"/>
              <w:bottom w:val="single" w:sz="4" w:space="0" w:color="auto"/>
              <w:right w:val="single" w:sz="4" w:space="0" w:color="auto"/>
            </w:tcBorders>
            <w:hideMark/>
          </w:tcPr>
          <w:p w14:paraId="36164696" w14:textId="77777777" w:rsidR="008876AF" w:rsidRDefault="008876AF">
            <w:pPr>
              <w:rPr>
                <w:rFonts w:ascii="Arial" w:hAnsi="Arial" w:cs="Arial"/>
                <w:bCs/>
                <w:sz w:val="18"/>
                <w:szCs w:val="18"/>
              </w:rPr>
            </w:pPr>
            <w:r>
              <w:rPr>
                <w:rFonts w:ascii="Arial" w:hAnsi="Arial" w:cs="Arial"/>
                <w:bCs/>
                <w:sz w:val="18"/>
                <w:szCs w:val="18"/>
              </w:rPr>
              <w:t xml:space="preserve">OSV </w:t>
            </w:r>
          </w:p>
          <w:p w14:paraId="0F9EB17A" w14:textId="77777777" w:rsidR="008876AF" w:rsidRDefault="008876AF">
            <w:pPr>
              <w:rPr>
                <w:rFonts w:ascii="Arial" w:hAnsi="Arial" w:cs="Arial"/>
                <w:bCs/>
                <w:sz w:val="18"/>
                <w:szCs w:val="18"/>
              </w:rPr>
            </w:pPr>
            <w:r>
              <w:rPr>
                <w:rFonts w:ascii="Arial" w:hAnsi="Arial" w:cs="Arial"/>
                <w:bCs/>
                <w:sz w:val="18"/>
                <w:szCs w:val="18"/>
              </w:rPr>
              <w:t>rozvoj schopností poznávání</w:t>
            </w:r>
          </w:p>
          <w:p w14:paraId="560B45A6" w14:textId="77777777" w:rsidR="008876AF" w:rsidRDefault="008876AF">
            <w:pPr>
              <w:rPr>
                <w:rFonts w:ascii="Arial" w:hAnsi="Arial" w:cs="Arial"/>
                <w:bCs/>
                <w:sz w:val="18"/>
                <w:szCs w:val="18"/>
              </w:rPr>
            </w:pPr>
            <w:r>
              <w:rPr>
                <w:rFonts w:ascii="Arial" w:hAnsi="Arial" w:cs="Arial"/>
                <w:bCs/>
                <w:sz w:val="18"/>
                <w:szCs w:val="18"/>
              </w:rPr>
              <w:t xml:space="preserve">OSV </w:t>
            </w:r>
            <w:r>
              <w:rPr>
                <w:rFonts w:ascii="Arial" w:hAnsi="Arial" w:cs="Arial"/>
                <w:bCs/>
                <w:sz w:val="18"/>
                <w:szCs w:val="18"/>
              </w:rPr>
              <w:tab/>
            </w:r>
          </w:p>
          <w:p w14:paraId="097BD137" w14:textId="77777777" w:rsidR="008876AF" w:rsidRDefault="008876AF">
            <w:pPr>
              <w:rPr>
                <w:rFonts w:ascii="Arial" w:hAnsi="Arial" w:cs="Arial"/>
                <w:bCs/>
                <w:sz w:val="18"/>
                <w:szCs w:val="18"/>
              </w:rPr>
            </w:pPr>
            <w:r>
              <w:rPr>
                <w:rFonts w:ascii="Arial" w:hAnsi="Arial" w:cs="Arial"/>
                <w:bCs/>
                <w:sz w:val="18"/>
                <w:szCs w:val="18"/>
              </w:rPr>
              <w:t>seberegulace a sebeorganizace</w:t>
            </w:r>
          </w:p>
          <w:p w14:paraId="6E15F1A3" w14:textId="77777777" w:rsidR="008876AF" w:rsidRDefault="008876AF">
            <w:pPr>
              <w:rPr>
                <w:rFonts w:ascii="Arial" w:hAnsi="Arial" w:cs="Arial"/>
                <w:bCs/>
                <w:sz w:val="18"/>
                <w:szCs w:val="18"/>
              </w:rPr>
            </w:pPr>
            <w:r>
              <w:rPr>
                <w:rFonts w:ascii="Arial" w:hAnsi="Arial" w:cs="Arial"/>
                <w:bCs/>
                <w:sz w:val="18"/>
                <w:szCs w:val="18"/>
              </w:rPr>
              <w:t xml:space="preserve">OSV </w:t>
            </w:r>
          </w:p>
          <w:p w14:paraId="5AE3DF11" w14:textId="77777777" w:rsidR="008876AF" w:rsidRDefault="008876AF">
            <w:pPr>
              <w:rPr>
                <w:rFonts w:ascii="Arial" w:hAnsi="Arial" w:cs="Arial"/>
                <w:bCs/>
                <w:sz w:val="18"/>
                <w:szCs w:val="18"/>
              </w:rPr>
            </w:pPr>
            <w:r>
              <w:rPr>
                <w:rFonts w:ascii="Arial" w:hAnsi="Arial" w:cs="Arial"/>
                <w:bCs/>
                <w:sz w:val="18"/>
                <w:szCs w:val="18"/>
              </w:rPr>
              <w:t>psychohygiena</w:t>
            </w:r>
          </w:p>
          <w:p w14:paraId="72F17BE5" w14:textId="77777777" w:rsidR="008876AF" w:rsidRDefault="008876AF">
            <w:pPr>
              <w:rPr>
                <w:rFonts w:ascii="Arial" w:hAnsi="Arial" w:cs="Arial"/>
                <w:bCs/>
                <w:sz w:val="18"/>
                <w:szCs w:val="18"/>
              </w:rPr>
            </w:pPr>
            <w:r>
              <w:rPr>
                <w:rFonts w:ascii="Arial" w:hAnsi="Arial" w:cs="Arial"/>
                <w:bCs/>
                <w:sz w:val="18"/>
                <w:szCs w:val="18"/>
              </w:rPr>
              <w:t xml:space="preserve">OSV </w:t>
            </w:r>
          </w:p>
          <w:p w14:paraId="352AEF89" w14:textId="77777777" w:rsidR="008876AF" w:rsidRDefault="008876AF">
            <w:pPr>
              <w:rPr>
                <w:rFonts w:ascii="Arial" w:hAnsi="Arial" w:cs="Arial"/>
                <w:sz w:val="18"/>
                <w:szCs w:val="18"/>
              </w:rPr>
            </w:pPr>
            <w:r>
              <w:rPr>
                <w:rFonts w:ascii="Arial" w:hAnsi="Arial" w:cs="Arial"/>
                <w:bCs/>
                <w:sz w:val="18"/>
                <w:szCs w:val="18"/>
              </w:rPr>
              <w:t xml:space="preserve">komunikace </w:t>
            </w:r>
            <w:r>
              <w:rPr>
                <w:rFonts w:ascii="Arial" w:hAnsi="Arial" w:cs="Arial"/>
                <w:sz w:val="18"/>
                <w:szCs w:val="18"/>
              </w:rPr>
              <w:t>– řeč těla, řeč zvuků a slov</w:t>
            </w:r>
          </w:p>
          <w:p w14:paraId="4B34319C" w14:textId="77777777" w:rsidR="008876AF" w:rsidRDefault="008876AF">
            <w:pPr>
              <w:widowControl w:val="0"/>
              <w:rPr>
                <w:rFonts w:ascii="Arial" w:hAnsi="Arial" w:cs="Arial"/>
                <w:bCs/>
                <w:sz w:val="18"/>
                <w:szCs w:val="18"/>
              </w:rPr>
            </w:pPr>
            <w:r>
              <w:rPr>
                <w:rFonts w:ascii="Arial" w:hAnsi="Arial" w:cs="Arial"/>
                <w:bCs/>
                <w:sz w:val="18"/>
                <w:szCs w:val="18"/>
              </w:rPr>
              <w:t xml:space="preserve">MKV </w:t>
            </w:r>
          </w:p>
          <w:p w14:paraId="2C601B85" w14:textId="77777777" w:rsidR="008876AF" w:rsidRDefault="008876AF">
            <w:pPr>
              <w:widowControl w:val="0"/>
              <w:rPr>
                <w:rFonts w:ascii="Arial" w:hAnsi="Arial" w:cs="Arial"/>
                <w:sz w:val="18"/>
                <w:szCs w:val="18"/>
              </w:rPr>
            </w:pPr>
            <w:r>
              <w:rPr>
                <w:rFonts w:ascii="Arial" w:hAnsi="Arial" w:cs="Arial"/>
                <w:bCs/>
                <w:sz w:val="18"/>
                <w:szCs w:val="18"/>
              </w:rPr>
              <w:t>kulturní diference</w:t>
            </w:r>
            <w:r>
              <w:rPr>
                <w:rFonts w:ascii="Arial" w:hAnsi="Arial" w:cs="Arial"/>
                <w:b/>
                <w:bCs/>
                <w:sz w:val="18"/>
                <w:szCs w:val="18"/>
              </w:rPr>
              <w:t xml:space="preserve"> –</w:t>
            </w:r>
            <w:r>
              <w:rPr>
                <w:rFonts w:ascii="Arial" w:hAnsi="Arial" w:cs="Arial"/>
                <w:sz w:val="18"/>
                <w:szCs w:val="18"/>
              </w:rPr>
              <w:t xml:space="preserve"> </w:t>
            </w:r>
            <w:r>
              <w:rPr>
                <w:rFonts w:ascii="Arial" w:hAnsi="Arial" w:cs="Arial"/>
                <w:bCs/>
                <w:sz w:val="18"/>
                <w:szCs w:val="18"/>
              </w:rPr>
              <w:t>poznávání</w:t>
            </w:r>
            <w:r>
              <w:rPr>
                <w:rFonts w:ascii="Arial" w:hAnsi="Arial" w:cs="Arial"/>
                <w:sz w:val="18"/>
                <w:szCs w:val="18"/>
              </w:rPr>
              <w:t xml:space="preserve"> vlastního kulturního zakotvení</w:t>
            </w:r>
          </w:p>
        </w:tc>
      </w:tr>
      <w:tr w:rsidR="008876AF" w14:paraId="7C312E34" w14:textId="77777777" w:rsidTr="008876AF">
        <w:tc>
          <w:tcPr>
            <w:tcW w:w="1646" w:type="pct"/>
            <w:tcBorders>
              <w:top w:val="single" w:sz="4" w:space="0" w:color="auto"/>
              <w:left w:val="single" w:sz="4" w:space="0" w:color="auto"/>
              <w:bottom w:val="single" w:sz="4" w:space="0" w:color="auto"/>
              <w:right w:val="single" w:sz="4" w:space="0" w:color="auto"/>
            </w:tcBorders>
            <w:hideMark/>
          </w:tcPr>
          <w:p w14:paraId="3FF39A89" w14:textId="77777777" w:rsidR="008876AF" w:rsidRDefault="008876AF">
            <w:pPr>
              <w:numPr>
                <w:ilvl w:val="0"/>
                <w:numId w:val="129"/>
              </w:numPr>
              <w:rPr>
                <w:rFonts w:ascii="Arial" w:hAnsi="Arial" w:cs="Arial"/>
                <w:sz w:val="18"/>
                <w:szCs w:val="18"/>
              </w:rPr>
            </w:pPr>
            <w:r>
              <w:rPr>
                <w:rFonts w:ascii="Arial" w:hAnsi="Arial" w:cs="Arial"/>
                <w:sz w:val="18"/>
                <w:szCs w:val="18"/>
              </w:rPr>
              <w:t>umí zapsat notu a pomlku čtvrťovou, půlovou, celou</w:t>
            </w:r>
          </w:p>
          <w:p w14:paraId="7F7C5F4B" w14:textId="77777777" w:rsidR="008876AF" w:rsidRDefault="008876AF">
            <w:pPr>
              <w:numPr>
                <w:ilvl w:val="0"/>
                <w:numId w:val="129"/>
              </w:numPr>
              <w:rPr>
                <w:rFonts w:ascii="Arial" w:hAnsi="Arial" w:cs="Arial"/>
                <w:sz w:val="18"/>
                <w:szCs w:val="18"/>
              </w:rPr>
            </w:pPr>
            <w:r>
              <w:rPr>
                <w:rFonts w:ascii="Arial" w:hAnsi="Arial" w:cs="Arial"/>
                <w:sz w:val="18"/>
                <w:szCs w:val="18"/>
              </w:rPr>
              <w:t>umí vytleskat jednoduchý rytmus</w:t>
            </w:r>
          </w:p>
          <w:p w14:paraId="6160C52B" w14:textId="77777777" w:rsidR="008876AF" w:rsidRDefault="008876AF">
            <w:pPr>
              <w:numPr>
                <w:ilvl w:val="0"/>
                <w:numId w:val="129"/>
              </w:numPr>
              <w:rPr>
                <w:rFonts w:ascii="Arial" w:hAnsi="Arial" w:cs="Arial"/>
                <w:sz w:val="18"/>
                <w:szCs w:val="18"/>
              </w:rPr>
            </w:pPr>
            <w:r>
              <w:rPr>
                <w:rFonts w:ascii="Arial" w:hAnsi="Arial" w:cs="Arial"/>
                <w:sz w:val="18"/>
                <w:szCs w:val="18"/>
              </w:rPr>
              <w:t>zpívá rytmicky přesně podle svých schopností</w:t>
            </w:r>
          </w:p>
          <w:p w14:paraId="5878E573" w14:textId="77777777" w:rsidR="008876AF" w:rsidRDefault="008876AF">
            <w:pPr>
              <w:numPr>
                <w:ilvl w:val="0"/>
                <w:numId w:val="129"/>
              </w:numPr>
              <w:rPr>
                <w:rFonts w:ascii="Arial" w:hAnsi="Arial" w:cs="Arial"/>
                <w:sz w:val="18"/>
                <w:szCs w:val="18"/>
              </w:rPr>
            </w:pPr>
            <w:r>
              <w:rPr>
                <w:rFonts w:ascii="Arial" w:hAnsi="Arial" w:cs="Arial"/>
                <w:sz w:val="18"/>
                <w:szCs w:val="18"/>
              </w:rPr>
              <w:t xml:space="preserve"> rozvíjí rytmické schopnosti</w:t>
            </w:r>
          </w:p>
        </w:tc>
        <w:tc>
          <w:tcPr>
            <w:tcW w:w="1645" w:type="pct"/>
            <w:tcBorders>
              <w:top w:val="single" w:sz="4" w:space="0" w:color="auto"/>
              <w:left w:val="single" w:sz="4" w:space="0" w:color="auto"/>
              <w:bottom w:val="single" w:sz="4" w:space="0" w:color="auto"/>
              <w:right w:val="single" w:sz="4" w:space="0" w:color="auto"/>
            </w:tcBorders>
            <w:hideMark/>
          </w:tcPr>
          <w:p w14:paraId="31075D05" w14:textId="77777777" w:rsidR="008876AF" w:rsidRDefault="008876AF">
            <w:pPr>
              <w:rPr>
                <w:rFonts w:ascii="Arial" w:hAnsi="Arial" w:cs="Arial"/>
                <w:sz w:val="18"/>
                <w:szCs w:val="18"/>
              </w:rPr>
            </w:pPr>
            <w:r>
              <w:rPr>
                <w:rFonts w:ascii="Arial" w:hAnsi="Arial" w:cs="Arial"/>
                <w:sz w:val="18"/>
                <w:szCs w:val="18"/>
              </w:rPr>
              <w:t>Rytmizace říkadel</w:t>
            </w:r>
          </w:p>
          <w:p w14:paraId="02886668" w14:textId="77777777" w:rsidR="008876AF" w:rsidRDefault="008876AF">
            <w:pPr>
              <w:rPr>
                <w:rFonts w:ascii="Arial" w:hAnsi="Arial" w:cs="Arial"/>
                <w:sz w:val="18"/>
                <w:szCs w:val="18"/>
              </w:rPr>
            </w:pPr>
            <w:r>
              <w:rPr>
                <w:rFonts w:ascii="Arial" w:hAnsi="Arial" w:cs="Arial"/>
                <w:sz w:val="18"/>
                <w:szCs w:val="18"/>
              </w:rPr>
              <w:t>Délka not a pomlk-pomlka celá</w:t>
            </w:r>
          </w:p>
          <w:p w14:paraId="45CD523D" w14:textId="77777777" w:rsidR="008876AF" w:rsidRDefault="008876AF">
            <w:pPr>
              <w:rPr>
                <w:rFonts w:ascii="Arial" w:hAnsi="Arial" w:cs="Arial"/>
                <w:sz w:val="18"/>
                <w:szCs w:val="18"/>
              </w:rPr>
            </w:pPr>
            <w:r>
              <w:rPr>
                <w:rFonts w:ascii="Arial" w:hAnsi="Arial" w:cs="Arial"/>
                <w:sz w:val="18"/>
                <w:szCs w:val="18"/>
              </w:rPr>
              <w:t>Vytleskávání rytmu</w:t>
            </w:r>
          </w:p>
          <w:p w14:paraId="70D8B950" w14:textId="77777777" w:rsidR="008876AF" w:rsidRDefault="008876AF">
            <w:pPr>
              <w:rPr>
                <w:rFonts w:ascii="Arial" w:hAnsi="Arial" w:cs="Arial"/>
                <w:sz w:val="18"/>
                <w:szCs w:val="18"/>
              </w:rPr>
            </w:pPr>
            <w:r>
              <w:rPr>
                <w:rFonts w:ascii="Arial" w:hAnsi="Arial" w:cs="Arial"/>
                <w:sz w:val="18"/>
                <w:szCs w:val="18"/>
              </w:rPr>
              <w:t>Takt dvoudobý, třídobý</w:t>
            </w:r>
          </w:p>
          <w:p w14:paraId="454A2A06" w14:textId="77777777" w:rsidR="008876AF" w:rsidRDefault="008876AF">
            <w:pPr>
              <w:rPr>
                <w:rFonts w:ascii="Arial" w:hAnsi="Arial" w:cs="Arial"/>
                <w:sz w:val="18"/>
                <w:szCs w:val="18"/>
              </w:rPr>
            </w:pPr>
            <w:r>
              <w:rPr>
                <w:rFonts w:ascii="Arial" w:hAnsi="Arial" w:cs="Arial"/>
                <w:sz w:val="18"/>
                <w:szCs w:val="18"/>
              </w:rPr>
              <w:t>Hry s rytmem</w:t>
            </w:r>
          </w:p>
          <w:p w14:paraId="493AFAAD" w14:textId="77777777" w:rsidR="008876AF" w:rsidRDefault="008876AF">
            <w:pPr>
              <w:widowControl w:val="0"/>
              <w:rPr>
                <w:rFonts w:ascii="Arial" w:hAnsi="Arial" w:cs="Arial"/>
                <w:sz w:val="18"/>
                <w:szCs w:val="18"/>
              </w:rPr>
            </w:pPr>
            <w:r>
              <w:rPr>
                <w:rFonts w:ascii="Arial" w:hAnsi="Arial" w:cs="Arial"/>
                <w:sz w:val="18"/>
                <w:szCs w:val="18"/>
              </w:rPr>
              <w:t> </w:t>
            </w:r>
          </w:p>
        </w:tc>
        <w:tc>
          <w:tcPr>
            <w:tcW w:w="1709" w:type="pct"/>
            <w:tcBorders>
              <w:top w:val="single" w:sz="4" w:space="0" w:color="auto"/>
              <w:left w:val="single" w:sz="4" w:space="0" w:color="auto"/>
              <w:bottom w:val="single" w:sz="4" w:space="0" w:color="auto"/>
              <w:right w:val="single" w:sz="4" w:space="0" w:color="auto"/>
            </w:tcBorders>
            <w:hideMark/>
          </w:tcPr>
          <w:p w14:paraId="76AF9829" w14:textId="77777777" w:rsidR="008876AF" w:rsidRDefault="008876AF">
            <w:pPr>
              <w:rPr>
                <w:rFonts w:ascii="Arial" w:hAnsi="Arial" w:cs="Arial"/>
                <w:bCs/>
                <w:sz w:val="18"/>
                <w:szCs w:val="18"/>
              </w:rPr>
            </w:pPr>
            <w:r>
              <w:rPr>
                <w:rFonts w:ascii="Arial" w:hAnsi="Arial" w:cs="Arial"/>
                <w:bCs/>
                <w:sz w:val="18"/>
                <w:szCs w:val="18"/>
              </w:rPr>
              <w:t xml:space="preserve">OSV </w:t>
            </w:r>
          </w:p>
          <w:p w14:paraId="496D4A84" w14:textId="77777777" w:rsidR="008876AF" w:rsidRDefault="008876AF">
            <w:pPr>
              <w:rPr>
                <w:rFonts w:ascii="Arial" w:hAnsi="Arial" w:cs="Arial"/>
                <w:bCs/>
                <w:sz w:val="18"/>
                <w:szCs w:val="18"/>
              </w:rPr>
            </w:pPr>
            <w:r>
              <w:rPr>
                <w:rFonts w:ascii="Arial" w:hAnsi="Arial" w:cs="Arial"/>
                <w:bCs/>
                <w:sz w:val="18"/>
                <w:szCs w:val="18"/>
              </w:rPr>
              <w:t>rozvoj schopností poznávání</w:t>
            </w:r>
          </w:p>
          <w:p w14:paraId="00D079E8" w14:textId="77777777" w:rsidR="008876AF" w:rsidRDefault="008876AF">
            <w:pPr>
              <w:rPr>
                <w:rFonts w:ascii="Arial" w:hAnsi="Arial" w:cs="Arial"/>
                <w:bCs/>
                <w:sz w:val="18"/>
                <w:szCs w:val="18"/>
              </w:rPr>
            </w:pPr>
            <w:r>
              <w:rPr>
                <w:rFonts w:ascii="Arial" w:hAnsi="Arial" w:cs="Arial"/>
                <w:bCs/>
                <w:sz w:val="18"/>
                <w:szCs w:val="18"/>
              </w:rPr>
              <w:t xml:space="preserve">OSV </w:t>
            </w:r>
            <w:r>
              <w:rPr>
                <w:rFonts w:ascii="Arial" w:hAnsi="Arial" w:cs="Arial"/>
                <w:bCs/>
                <w:sz w:val="18"/>
                <w:szCs w:val="18"/>
              </w:rPr>
              <w:tab/>
            </w:r>
          </w:p>
          <w:p w14:paraId="58E1657D" w14:textId="77777777" w:rsidR="008876AF" w:rsidRDefault="008876AF">
            <w:pPr>
              <w:rPr>
                <w:rFonts w:ascii="Arial" w:hAnsi="Arial" w:cs="Arial"/>
                <w:bCs/>
                <w:sz w:val="18"/>
                <w:szCs w:val="18"/>
              </w:rPr>
            </w:pPr>
            <w:r>
              <w:rPr>
                <w:rFonts w:ascii="Arial" w:hAnsi="Arial" w:cs="Arial"/>
                <w:bCs/>
                <w:sz w:val="18"/>
                <w:szCs w:val="18"/>
              </w:rPr>
              <w:t>seberegulace a sebeorganizace</w:t>
            </w:r>
          </w:p>
          <w:p w14:paraId="59FF4CB1" w14:textId="77777777" w:rsidR="008876AF" w:rsidRDefault="008876AF">
            <w:pPr>
              <w:rPr>
                <w:rFonts w:ascii="Arial" w:hAnsi="Arial" w:cs="Arial"/>
                <w:bCs/>
                <w:sz w:val="18"/>
                <w:szCs w:val="18"/>
              </w:rPr>
            </w:pPr>
            <w:r>
              <w:rPr>
                <w:rFonts w:ascii="Arial" w:hAnsi="Arial" w:cs="Arial"/>
                <w:bCs/>
                <w:sz w:val="18"/>
                <w:szCs w:val="18"/>
              </w:rPr>
              <w:t xml:space="preserve">OSV </w:t>
            </w:r>
          </w:p>
          <w:p w14:paraId="322E1744" w14:textId="77777777" w:rsidR="008876AF" w:rsidRDefault="008876AF">
            <w:pPr>
              <w:rPr>
                <w:rFonts w:ascii="Arial" w:hAnsi="Arial" w:cs="Arial"/>
                <w:bCs/>
                <w:sz w:val="18"/>
                <w:szCs w:val="18"/>
              </w:rPr>
            </w:pPr>
            <w:r>
              <w:rPr>
                <w:rFonts w:ascii="Arial" w:hAnsi="Arial" w:cs="Arial"/>
                <w:bCs/>
                <w:sz w:val="18"/>
                <w:szCs w:val="18"/>
              </w:rPr>
              <w:t>psychohygiena</w:t>
            </w:r>
          </w:p>
          <w:p w14:paraId="2D3F53EF" w14:textId="77777777" w:rsidR="008876AF" w:rsidRDefault="008876AF">
            <w:pPr>
              <w:rPr>
                <w:rFonts w:ascii="Arial" w:hAnsi="Arial" w:cs="Arial"/>
                <w:bCs/>
                <w:sz w:val="18"/>
                <w:szCs w:val="18"/>
              </w:rPr>
            </w:pPr>
            <w:r>
              <w:rPr>
                <w:rFonts w:ascii="Arial" w:hAnsi="Arial" w:cs="Arial"/>
                <w:bCs/>
                <w:sz w:val="18"/>
                <w:szCs w:val="18"/>
              </w:rPr>
              <w:t xml:space="preserve">OSV </w:t>
            </w:r>
          </w:p>
          <w:p w14:paraId="7183D58F" w14:textId="77777777" w:rsidR="008876AF" w:rsidRDefault="008876AF">
            <w:pPr>
              <w:rPr>
                <w:rFonts w:ascii="Arial" w:hAnsi="Arial" w:cs="Arial"/>
                <w:sz w:val="18"/>
                <w:szCs w:val="18"/>
              </w:rPr>
            </w:pPr>
            <w:r>
              <w:rPr>
                <w:rFonts w:ascii="Arial" w:hAnsi="Arial" w:cs="Arial"/>
                <w:bCs/>
                <w:sz w:val="18"/>
                <w:szCs w:val="18"/>
              </w:rPr>
              <w:t xml:space="preserve">komunikace </w:t>
            </w:r>
            <w:r>
              <w:rPr>
                <w:rFonts w:ascii="Arial" w:hAnsi="Arial" w:cs="Arial"/>
                <w:sz w:val="18"/>
                <w:szCs w:val="18"/>
              </w:rPr>
              <w:t>– řeč těla, řeč zvuků a slov</w:t>
            </w:r>
          </w:p>
          <w:p w14:paraId="69A4B1B4" w14:textId="77777777" w:rsidR="008876AF" w:rsidRDefault="008876AF">
            <w:pPr>
              <w:widowControl w:val="0"/>
              <w:rPr>
                <w:rFonts w:ascii="Arial" w:hAnsi="Arial" w:cs="Arial"/>
                <w:bCs/>
                <w:sz w:val="18"/>
                <w:szCs w:val="18"/>
              </w:rPr>
            </w:pPr>
            <w:r>
              <w:rPr>
                <w:rFonts w:ascii="Arial" w:hAnsi="Arial" w:cs="Arial"/>
                <w:bCs/>
                <w:sz w:val="18"/>
                <w:szCs w:val="18"/>
              </w:rPr>
              <w:t xml:space="preserve">MKV </w:t>
            </w:r>
          </w:p>
          <w:p w14:paraId="6E422FD0" w14:textId="77777777" w:rsidR="008876AF" w:rsidRDefault="008876AF">
            <w:pPr>
              <w:widowControl w:val="0"/>
              <w:rPr>
                <w:rFonts w:ascii="Arial" w:hAnsi="Arial" w:cs="Arial"/>
                <w:sz w:val="18"/>
                <w:szCs w:val="18"/>
              </w:rPr>
            </w:pPr>
            <w:r>
              <w:rPr>
                <w:rFonts w:ascii="Arial" w:hAnsi="Arial" w:cs="Arial"/>
                <w:bCs/>
                <w:sz w:val="18"/>
                <w:szCs w:val="18"/>
              </w:rPr>
              <w:t>kulturní diference</w:t>
            </w:r>
            <w:r>
              <w:rPr>
                <w:rFonts w:ascii="Arial" w:hAnsi="Arial" w:cs="Arial"/>
                <w:b/>
                <w:bCs/>
                <w:sz w:val="18"/>
                <w:szCs w:val="18"/>
              </w:rPr>
              <w:t xml:space="preserve"> –</w:t>
            </w:r>
            <w:r>
              <w:rPr>
                <w:rFonts w:ascii="Arial" w:hAnsi="Arial" w:cs="Arial"/>
                <w:sz w:val="18"/>
                <w:szCs w:val="18"/>
              </w:rPr>
              <w:t xml:space="preserve"> </w:t>
            </w:r>
            <w:r>
              <w:rPr>
                <w:rFonts w:ascii="Arial" w:hAnsi="Arial" w:cs="Arial"/>
                <w:bCs/>
                <w:sz w:val="18"/>
                <w:szCs w:val="18"/>
              </w:rPr>
              <w:t>poznávání</w:t>
            </w:r>
            <w:r>
              <w:rPr>
                <w:rFonts w:ascii="Arial" w:hAnsi="Arial" w:cs="Arial"/>
                <w:sz w:val="18"/>
                <w:szCs w:val="18"/>
              </w:rPr>
              <w:t xml:space="preserve"> vlastního kulturního zakotvení</w:t>
            </w:r>
          </w:p>
        </w:tc>
      </w:tr>
      <w:tr w:rsidR="008876AF" w14:paraId="5475B4AC" w14:textId="77777777" w:rsidTr="008876AF">
        <w:tc>
          <w:tcPr>
            <w:tcW w:w="1646" w:type="pct"/>
            <w:tcBorders>
              <w:top w:val="single" w:sz="4" w:space="0" w:color="auto"/>
              <w:left w:val="single" w:sz="4" w:space="0" w:color="auto"/>
              <w:bottom w:val="single" w:sz="4" w:space="0" w:color="auto"/>
              <w:right w:val="single" w:sz="4" w:space="0" w:color="auto"/>
            </w:tcBorders>
            <w:hideMark/>
          </w:tcPr>
          <w:p w14:paraId="05C6739C" w14:textId="0A8F98A6" w:rsidR="008876AF" w:rsidRDefault="008876AF">
            <w:pPr>
              <w:numPr>
                <w:ilvl w:val="0"/>
                <w:numId w:val="129"/>
              </w:numPr>
              <w:rPr>
                <w:rFonts w:ascii="Arial" w:hAnsi="Arial" w:cs="Arial"/>
                <w:sz w:val="18"/>
                <w:szCs w:val="18"/>
              </w:rPr>
            </w:pPr>
            <w:r>
              <w:rPr>
                <w:rFonts w:ascii="Arial" w:hAnsi="Arial" w:cs="Arial"/>
                <w:sz w:val="18"/>
                <w:szCs w:val="18"/>
              </w:rPr>
              <w:t xml:space="preserve">umí používat </w:t>
            </w:r>
            <w:proofErr w:type="spellStart"/>
            <w:r>
              <w:rPr>
                <w:rFonts w:ascii="Arial" w:hAnsi="Arial" w:cs="Arial"/>
                <w:sz w:val="18"/>
                <w:szCs w:val="18"/>
              </w:rPr>
              <w:t>Orffovy</w:t>
            </w:r>
            <w:proofErr w:type="spellEnd"/>
            <w:r>
              <w:rPr>
                <w:rFonts w:ascii="Arial" w:hAnsi="Arial" w:cs="Arial"/>
                <w:sz w:val="18"/>
                <w:szCs w:val="18"/>
              </w:rPr>
              <w:t xml:space="preserve"> hudební nástroje na přiměřené úrovni</w:t>
            </w:r>
          </w:p>
          <w:p w14:paraId="41DFDBF7" w14:textId="77777777" w:rsidR="00ED4DD9" w:rsidRDefault="00ED4DD9" w:rsidP="00ED4DD9">
            <w:pPr>
              <w:ind w:left="720"/>
              <w:rPr>
                <w:rFonts w:ascii="Arial" w:hAnsi="Arial" w:cs="Arial"/>
                <w:sz w:val="18"/>
                <w:szCs w:val="18"/>
              </w:rPr>
            </w:pPr>
          </w:p>
          <w:p w14:paraId="12688435" w14:textId="7304BD69" w:rsidR="00ED4DD9" w:rsidRPr="00ED4DD9" w:rsidRDefault="00ED4DD9">
            <w:pPr>
              <w:pStyle w:val="Odstavecseseznamem"/>
              <w:numPr>
                <w:ilvl w:val="0"/>
                <w:numId w:val="129"/>
              </w:numPr>
              <w:rPr>
                <w:rFonts w:ascii="Arial" w:eastAsia="Times New Roman" w:hAnsi="Arial" w:cs="Arial"/>
                <w:sz w:val="18"/>
                <w:szCs w:val="18"/>
                <w:lang w:eastAsia="cs-CZ"/>
              </w:rPr>
            </w:pPr>
            <w:r w:rsidRPr="00ED4DD9">
              <w:rPr>
                <w:rFonts w:ascii="Arial" w:eastAsia="Times New Roman" w:hAnsi="Arial" w:cs="Arial"/>
                <w:sz w:val="18"/>
                <w:szCs w:val="18"/>
                <w:lang w:eastAsia="cs-CZ"/>
              </w:rPr>
              <w:t>vytvoří předehru, mezihru či dohru k vybrané písni za pomoci dostupných hudebních nástrojů či za pomoci dostupných hudebních aplikací (</w:t>
            </w:r>
            <w:proofErr w:type="spellStart"/>
            <w:r w:rsidRPr="00ED4DD9">
              <w:rPr>
                <w:rFonts w:ascii="Arial" w:eastAsia="Times New Roman" w:hAnsi="Arial" w:cs="Arial"/>
                <w:sz w:val="18"/>
                <w:szCs w:val="18"/>
                <w:lang w:eastAsia="cs-CZ"/>
              </w:rPr>
              <w:t>WebAudio</w:t>
            </w:r>
            <w:proofErr w:type="spellEnd"/>
            <w:r w:rsidRPr="00ED4DD9">
              <w:rPr>
                <w:rFonts w:ascii="Arial" w:eastAsia="Times New Roman" w:hAnsi="Arial" w:cs="Arial"/>
                <w:sz w:val="18"/>
                <w:szCs w:val="18"/>
                <w:lang w:eastAsia="cs-CZ"/>
              </w:rPr>
              <w:t xml:space="preserve"> </w:t>
            </w:r>
            <w:proofErr w:type="spellStart"/>
            <w:r w:rsidRPr="00ED4DD9">
              <w:rPr>
                <w:rFonts w:ascii="Arial" w:eastAsia="Times New Roman" w:hAnsi="Arial" w:cs="Arial"/>
                <w:sz w:val="18"/>
                <w:szCs w:val="18"/>
                <w:lang w:eastAsia="cs-CZ"/>
              </w:rPr>
              <w:t>Drum</w:t>
            </w:r>
            <w:proofErr w:type="spellEnd"/>
            <w:r w:rsidRPr="00ED4DD9">
              <w:rPr>
                <w:rFonts w:ascii="Arial" w:eastAsia="Times New Roman" w:hAnsi="Arial" w:cs="Arial"/>
                <w:sz w:val="18"/>
                <w:szCs w:val="18"/>
                <w:lang w:eastAsia="cs-CZ"/>
              </w:rPr>
              <w:t xml:space="preserve"> </w:t>
            </w:r>
            <w:proofErr w:type="spellStart"/>
            <w:r w:rsidRPr="00ED4DD9">
              <w:rPr>
                <w:rFonts w:ascii="Arial" w:eastAsia="Times New Roman" w:hAnsi="Arial" w:cs="Arial"/>
                <w:sz w:val="18"/>
                <w:szCs w:val="18"/>
                <w:lang w:eastAsia="cs-CZ"/>
              </w:rPr>
              <w:t>Machine</w:t>
            </w:r>
            <w:proofErr w:type="spellEnd"/>
            <w:r w:rsidRPr="00ED4DD9">
              <w:rPr>
                <w:rFonts w:ascii="Arial" w:eastAsia="Times New Roman" w:hAnsi="Arial" w:cs="Arial"/>
                <w:sz w:val="18"/>
                <w:szCs w:val="18"/>
                <w:lang w:eastAsia="cs-CZ"/>
              </w:rPr>
              <w:t>, Music Maker Jam aj.)</w:t>
            </w:r>
          </w:p>
          <w:p w14:paraId="2073E49F" w14:textId="77777777" w:rsidR="00ED4DD9" w:rsidRPr="00ED4DD9" w:rsidRDefault="00ED4DD9">
            <w:pPr>
              <w:pStyle w:val="Odstavecseseznamem"/>
              <w:numPr>
                <w:ilvl w:val="0"/>
                <w:numId w:val="129"/>
              </w:numPr>
              <w:rPr>
                <w:rFonts w:ascii="Arial" w:eastAsia="Times New Roman" w:hAnsi="Arial" w:cs="Arial"/>
                <w:sz w:val="18"/>
                <w:szCs w:val="18"/>
                <w:lang w:eastAsia="cs-CZ"/>
              </w:rPr>
            </w:pPr>
            <w:r w:rsidRPr="00ED4DD9">
              <w:rPr>
                <w:rFonts w:ascii="Arial" w:eastAsia="Times New Roman" w:hAnsi="Arial" w:cs="Arial"/>
                <w:sz w:val="18"/>
                <w:szCs w:val="18"/>
                <w:lang w:eastAsia="cs-CZ"/>
              </w:rPr>
              <w:t>vytvoří předehru, mezihru či dohru k vybrané písni za pomoci dostupných hudebních nástrojů či za pomoci dostupných hudebních aplikací (</w:t>
            </w:r>
            <w:proofErr w:type="spellStart"/>
            <w:r w:rsidRPr="00ED4DD9">
              <w:rPr>
                <w:rFonts w:ascii="Arial" w:eastAsia="Times New Roman" w:hAnsi="Arial" w:cs="Arial"/>
                <w:sz w:val="18"/>
                <w:szCs w:val="18"/>
                <w:lang w:eastAsia="cs-CZ"/>
              </w:rPr>
              <w:t>WebAudio</w:t>
            </w:r>
            <w:proofErr w:type="spellEnd"/>
            <w:r w:rsidRPr="00ED4DD9">
              <w:rPr>
                <w:rFonts w:ascii="Arial" w:eastAsia="Times New Roman" w:hAnsi="Arial" w:cs="Arial"/>
                <w:sz w:val="18"/>
                <w:szCs w:val="18"/>
                <w:lang w:eastAsia="cs-CZ"/>
              </w:rPr>
              <w:t xml:space="preserve"> </w:t>
            </w:r>
            <w:proofErr w:type="spellStart"/>
            <w:r w:rsidRPr="00ED4DD9">
              <w:rPr>
                <w:rFonts w:ascii="Arial" w:eastAsia="Times New Roman" w:hAnsi="Arial" w:cs="Arial"/>
                <w:sz w:val="18"/>
                <w:szCs w:val="18"/>
                <w:lang w:eastAsia="cs-CZ"/>
              </w:rPr>
              <w:t>Drum</w:t>
            </w:r>
            <w:proofErr w:type="spellEnd"/>
            <w:r w:rsidRPr="00ED4DD9">
              <w:rPr>
                <w:rFonts w:ascii="Arial" w:eastAsia="Times New Roman" w:hAnsi="Arial" w:cs="Arial"/>
                <w:sz w:val="18"/>
                <w:szCs w:val="18"/>
                <w:lang w:eastAsia="cs-CZ"/>
              </w:rPr>
              <w:t xml:space="preserve"> </w:t>
            </w:r>
            <w:proofErr w:type="spellStart"/>
            <w:r w:rsidRPr="00ED4DD9">
              <w:rPr>
                <w:rFonts w:ascii="Arial" w:eastAsia="Times New Roman" w:hAnsi="Arial" w:cs="Arial"/>
                <w:sz w:val="18"/>
                <w:szCs w:val="18"/>
                <w:lang w:eastAsia="cs-CZ"/>
              </w:rPr>
              <w:t>Machine</w:t>
            </w:r>
            <w:proofErr w:type="spellEnd"/>
            <w:r w:rsidRPr="00ED4DD9">
              <w:rPr>
                <w:rFonts w:ascii="Arial" w:eastAsia="Times New Roman" w:hAnsi="Arial" w:cs="Arial"/>
                <w:sz w:val="18"/>
                <w:szCs w:val="18"/>
                <w:lang w:eastAsia="cs-CZ"/>
              </w:rPr>
              <w:t>, Music Maker Jam aj.)</w:t>
            </w:r>
          </w:p>
          <w:p w14:paraId="08AA9025" w14:textId="77777777" w:rsidR="00ED4DD9" w:rsidRPr="00ED4DD9" w:rsidRDefault="00ED4DD9" w:rsidP="00ED4DD9">
            <w:pPr>
              <w:pStyle w:val="Odstavecseseznamem"/>
              <w:rPr>
                <w:rFonts w:ascii="Arial" w:eastAsia="Times New Roman" w:hAnsi="Arial" w:cs="Arial"/>
                <w:sz w:val="18"/>
                <w:szCs w:val="18"/>
                <w:lang w:eastAsia="cs-CZ"/>
              </w:rPr>
            </w:pPr>
          </w:p>
          <w:p w14:paraId="294DDEBF" w14:textId="77777777" w:rsidR="008876AF" w:rsidRDefault="008876AF">
            <w:pPr>
              <w:numPr>
                <w:ilvl w:val="0"/>
                <w:numId w:val="129"/>
              </w:numPr>
              <w:rPr>
                <w:rFonts w:ascii="Arial" w:hAnsi="Arial" w:cs="Arial"/>
                <w:sz w:val="18"/>
                <w:szCs w:val="18"/>
              </w:rPr>
            </w:pPr>
            <w:r>
              <w:rPr>
                <w:rFonts w:ascii="Arial" w:hAnsi="Arial" w:cs="Arial"/>
                <w:sz w:val="18"/>
                <w:szCs w:val="18"/>
              </w:rPr>
              <w:t xml:space="preserve">zná osobu </w:t>
            </w:r>
            <w:proofErr w:type="spellStart"/>
            <w:r>
              <w:rPr>
                <w:rFonts w:ascii="Arial" w:hAnsi="Arial" w:cs="Arial"/>
                <w:sz w:val="18"/>
                <w:szCs w:val="18"/>
              </w:rPr>
              <w:t>J.J.Ryby</w:t>
            </w:r>
            <w:proofErr w:type="spellEnd"/>
          </w:p>
          <w:p w14:paraId="2B670C45" w14:textId="77777777" w:rsidR="008876AF" w:rsidRDefault="008876AF">
            <w:pPr>
              <w:numPr>
                <w:ilvl w:val="0"/>
                <w:numId w:val="129"/>
              </w:numPr>
              <w:rPr>
                <w:rFonts w:ascii="Arial" w:hAnsi="Arial" w:cs="Arial"/>
                <w:sz w:val="18"/>
                <w:szCs w:val="18"/>
              </w:rPr>
            </w:pPr>
            <w:r>
              <w:rPr>
                <w:rFonts w:ascii="Arial" w:hAnsi="Arial" w:cs="Arial"/>
                <w:sz w:val="18"/>
                <w:szCs w:val="18"/>
              </w:rPr>
              <w:t>zpívá přiměřeně svým schopnostem jednoduché písně</w:t>
            </w:r>
          </w:p>
          <w:p w14:paraId="2B4E8677" w14:textId="77777777" w:rsidR="008876AF" w:rsidRDefault="008876AF">
            <w:pPr>
              <w:numPr>
                <w:ilvl w:val="0"/>
                <w:numId w:val="129"/>
              </w:numPr>
              <w:rPr>
                <w:rFonts w:ascii="Arial" w:hAnsi="Arial" w:cs="Arial"/>
                <w:sz w:val="18"/>
                <w:szCs w:val="18"/>
              </w:rPr>
            </w:pPr>
            <w:r>
              <w:rPr>
                <w:rFonts w:ascii="Arial" w:hAnsi="Arial" w:cs="Arial"/>
                <w:sz w:val="18"/>
                <w:szCs w:val="18"/>
              </w:rPr>
              <w:t>-   orientuje se v notovém záznamu melodie</w:t>
            </w:r>
          </w:p>
        </w:tc>
        <w:tc>
          <w:tcPr>
            <w:tcW w:w="1645" w:type="pct"/>
            <w:tcBorders>
              <w:top w:val="single" w:sz="4" w:space="0" w:color="auto"/>
              <w:left w:val="single" w:sz="4" w:space="0" w:color="auto"/>
              <w:bottom w:val="single" w:sz="4" w:space="0" w:color="auto"/>
              <w:right w:val="single" w:sz="4" w:space="0" w:color="auto"/>
            </w:tcBorders>
            <w:hideMark/>
          </w:tcPr>
          <w:p w14:paraId="7E893D12" w14:textId="77777777" w:rsidR="008876AF" w:rsidRDefault="008876AF">
            <w:pPr>
              <w:rPr>
                <w:rFonts w:ascii="Arial" w:hAnsi="Arial" w:cs="Arial"/>
                <w:sz w:val="18"/>
                <w:szCs w:val="18"/>
              </w:rPr>
            </w:pPr>
            <w:r>
              <w:rPr>
                <w:rFonts w:ascii="Arial" w:hAnsi="Arial" w:cs="Arial"/>
                <w:sz w:val="18"/>
                <w:szCs w:val="18"/>
              </w:rPr>
              <w:t xml:space="preserve">Seznámení s nástroji </w:t>
            </w:r>
            <w:proofErr w:type="spellStart"/>
            <w:r>
              <w:rPr>
                <w:rFonts w:ascii="Arial" w:hAnsi="Arial" w:cs="Arial"/>
                <w:sz w:val="18"/>
                <w:szCs w:val="18"/>
              </w:rPr>
              <w:t>Orffova</w:t>
            </w:r>
            <w:proofErr w:type="spellEnd"/>
            <w:r>
              <w:rPr>
                <w:rFonts w:ascii="Arial" w:hAnsi="Arial" w:cs="Arial"/>
                <w:sz w:val="18"/>
                <w:szCs w:val="18"/>
              </w:rPr>
              <w:t xml:space="preserve"> hudebního instrumentáře</w:t>
            </w:r>
          </w:p>
          <w:p w14:paraId="71F8E46E" w14:textId="45F17EC4" w:rsidR="008876AF" w:rsidRDefault="008876AF">
            <w:pPr>
              <w:rPr>
                <w:rFonts w:ascii="Arial" w:hAnsi="Arial" w:cs="Arial"/>
                <w:sz w:val="18"/>
                <w:szCs w:val="18"/>
              </w:rPr>
            </w:pPr>
            <w:r>
              <w:rPr>
                <w:rFonts w:ascii="Arial" w:hAnsi="Arial" w:cs="Arial"/>
                <w:sz w:val="18"/>
                <w:szCs w:val="18"/>
              </w:rPr>
              <w:t>Použití těchto nástrojů k doprovodu písní</w:t>
            </w:r>
          </w:p>
          <w:p w14:paraId="5C99087C" w14:textId="77777777" w:rsidR="00ED4DD9" w:rsidRDefault="00ED4DD9">
            <w:pPr>
              <w:rPr>
                <w:rFonts w:ascii="Arial" w:hAnsi="Arial" w:cs="Arial"/>
                <w:sz w:val="18"/>
                <w:szCs w:val="18"/>
              </w:rPr>
            </w:pPr>
          </w:p>
          <w:p w14:paraId="740FC6DF" w14:textId="3F1ACB8C" w:rsidR="00ED4DD9" w:rsidRDefault="00ED4DD9">
            <w:pPr>
              <w:rPr>
                <w:rFonts w:ascii="Arial" w:hAnsi="Arial" w:cs="Arial"/>
                <w:sz w:val="18"/>
                <w:szCs w:val="18"/>
              </w:rPr>
            </w:pPr>
            <w:r>
              <w:rPr>
                <w:rFonts w:ascii="Arial" w:hAnsi="Arial" w:cs="Arial"/>
                <w:sz w:val="18"/>
                <w:szCs w:val="18"/>
              </w:rPr>
              <w:t>Hra na dostupné elektronické nástroje, d</w:t>
            </w:r>
            <w:r w:rsidRPr="00E847D4">
              <w:rPr>
                <w:rFonts w:ascii="Arial" w:hAnsi="Arial" w:cs="Arial"/>
                <w:sz w:val="18"/>
                <w:szCs w:val="18"/>
              </w:rPr>
              <w:t xml:space="preserve">oprovody z rytmické databanky, tvorba či přiřazení vhodného </w:t>
            </w:r>
            <w:proofErr w:type="spellStart"/>
            <w:r w:rsidRPr="00E847D4">
              <w:rPr>
                <w:rFonts w:ascii="Arial" w:hAnsi="Arial" w:cs="Arial"/>
                <w:sz w:val="18"/>
                <w:szCs w:val="18"/>
              </w:rPr>
              <w:t>patternu</w:t>
            </w:r>
            <w:proofErr w:type="spellEnd"/>
            <w:r w:rsidRPr="00E847D4">
              <w:rPr>
                <w:rFonts w:ascii="Arial" w:hAnsi="Arial" w:cs="Arial"/>
                <w:sz w:val="18"/>
                <w:szCs w:val="18"/>
              </w:rPr>
              <w:t xml:space="preserve"> k písni (aplikace </w:t>
            </w:r>
            <w:proofErr w:type="spellStart"/>
            <w:r w:rsidRPr="00E847D4">
              <w:rPr>
                <w:rFonts w:ascii="Arial" w:hAnsi="Arial" w:cs="Arial"/>
                <w:sz w:val="18"/>
                <w:szCs w:val="18"/>
              </w:rPr>
              <w:t>WebAudio</w:t>
            </w:r>
            <w:proofErr w:type="spellEnd"/>
            <w:r w:rsidRPr="00E847D4">
              <w:rPr>
                <w:rFonts w:ascii="Arial" w:hAnsi="Arial" w:cs="Arial"/>
                <w:sz w:val="18"/>
                <w:szCs w:val="18"/>
              </w:rPr>
              <w:t xml:space="preserve"> </w:t>
            </w:r>
            <w:proofErr w:type="spellStart"/>
            <w:r w:rsidRPr="00E847D4">
              <w:rPr>
                <w:rFonts w:ascii="Arial" w:hAnsi="Arial" w:cs="Arial"/>
                <w:sz w:val="18"/>
                <w:szCs w:val="18"/>
              </w:rPr>
              <w:t>Drum</w:t>
            </w:r>
            <w:proofErr w:type="spellEnd"/>
            <w:r w:rsidRPr="00E847D4">
              <w:rPr>
                <w:rFonts w:ascii="Arial" w:hAnsi="Arial" w:cs="Arial"/>
                <w:sz w:val="18"/>
                <w:szCs w:val="18"/>
              </w:rPr>
              <w:t xml:space="preserve"> </w:t>
            </w:r>
            <w:proofErr w:type="spellStart"/>
            <w:r w:rsidRPr="00E847D4">
              <w:rPr>
                <w:rFonts w:ascii="Arial" w:hAnsi="Arial" w:cs="Arial"/>
                <w:sz w:val="18"/>
                <w:szCs w:val="18"/>
              </w:rPr>
              <w:t>Machine</w:t>
            </w:r>
            <w:proofErr w:type="spellEnd"/>
            <w:r w:rsidRPr="00E847D4">
              <w:rPr>
                <w:rFonts w:ascii="Arial" w:hAnsi="Arial" w:cs="Arial"/>
                <w:sz w:val="18"/>
                <w:szCs w:val="18"/>
              </w:rPr>
              <w:t xml:space="preserve">, Chrome Music </w:t>
            </w:r>
            <w:proofErr w:type="spellStart"/>
            <w:r w:rsidRPr="00E847D4">
              <w:rPr>
                <w:rFonts w:ascii="Arial" w:hAnsi="Arial" w:cs="Arial"/>
                <w:sz w:val="18"/>
                <w:szCs w:val="18"/>
              </w:rPr>
              <w:t>Lab</w:t>
            </w:r>
            <w:proofErr w:type="spellEnd"/>
            <w:r w:rsidRPr="00E847D4">
              <w:rPr>
                <w:rFonts w:ascii="Arial" w:hAnsi="Arial" w:cs="Arial"/>
                <w:sz w:val="18"/>
                <w:szCs w:val="18"/>
              </w:rPr>
              <w:t xml:space="preserve"> aj.)</w:t>
            </w:r>
          </w:p>
          <w:p w14:paraId="01FF9B32" w14:textId="44066D65" w:rsidR="00ED4DD9" w:rsidRDefault="00ED4DD9">
            <w:pPr>
              <w:rPr>
                <w:rFonts w:ascii="Arial" w:hAnsi="Arial" w:cs="Arial"/>
                <w:sz w:val="18"/>
                <w:szCs w:val="18"/>
              </w:rPr>
            </w:pPr>
          </w:p>
          <w:p w14:paraId="459F8D4A" w14:textId="14FC224F" w:rsidR="00ED4DD9" w:rsidRDefault="00ED4DD9">
            <w:pPr>
              <w:rPr>
                <w:rFonts w:ascii="Arial" w:hAnsi="Arial" w:cs="Arial"/>
                <w:sz w:val="18"/>
                <w:szCs w:val="18"/>
              </w:rPr>
            </w:pPr>
          </w:p>
          <w:p w14:paraId="27BCDCAF" w14:textId="77777777" w:rsidR="00ED4DD9" w:rsidRDefault="00ED4DD9">
            <w:pPr>
              <w:rPr>
                <w:rFonts w:ascii="Arial" w:hAnsi="Arial" w:cs="Arial"/>
                <w:sz w:val="18"/>
                <w:szCs w:val="18"/>
              </w:rPr>
            </w:pPr>
          </w:p>
          <w:p w14:paraId="0763B3B9" w14:textId="77777777" w:rsidR="00ED4DD9" w:rsidRDefault="00ED4DD9">
            <w:pPr>
              <w:rPr>
                <w:rFonts w:ascii="Arial" w:hAnsi="Arial" w:cs="Arial"/>
                <w:sz w:val="18"/>
                <w:szCs w:val="18"/>
              </w:rPr>
            </w:pPr>
          </w:p>
          <w:p w14:paraId="70049E75" w14:textId="77777777" w:rsidR="00ED4DD9" w:rsidRDefault="00ED4DD9">
            <w:pPr>
              <w:rPr>
                <w:rFonts w:ascii="Arial" w:hAnsi="Arial" w:cs="Arial"/>
                <w:sz w:val="18"/>
                <w:szCs w:val="18"/>
              </w:rPr>
            </w:pPr>
          </w:p>
          <w:p w14:paraId="39232531" w14:textId="77777777" w:rsidR="00ED4DD9" w:rsidRDefault="00ED4DD9">
            <w:pPr>
              <w:rPr>
                <w:rFonts w:ascii="Arial" w:hAnsi="Arial" w:cs="Arial"/>
                <w:sz w:val="18"/>
                <w:szCs w:val="18"/>
              </w:rPr>
            </w:pPr>
          </w:p>
          <w:p w14:paraId="5A65425A" w14:textId="77777777" w:rsidR="00ED4DD9" w:rsidRDefault="00ED4DD9">
            <w:pPr>
              <w:rPr>
                <w:rFonts w:ascii="Arial" w:hAnsi="Arial" w:cs="Arial"/>
                <w:sz w:val="18"/>
                <w:szCs w:val="18"/>
              </w:rPr>
            </w:pPr>
          </w:p>
          <w:p w14:paraId="58F303F0" w14:textId="77777777" w:rsidR="00ED4DD9" w:rsidRDefault="00ED4DD9">
            <w:pPr>
              <w:rPr>
                <w:rFonts w:ascii="Arial" w:hAnsi="Arial" w:cs="Arial"/>
                <w:sz w:val="18"/>
                <w:szCs w:val="18"/>
              </w:rPr>
            </w:pPr>
          </w:p>
          <w:p w14:paraId="36E2B114" w14:textId="77777777" w:rsidR="00ED4DD9" w:rsidRDefault="00ED4DD9">
            <w:pPr>
              <w:rPr>
                <w:rFonts w:ascii="Arial" w:hAnsi="Arial" w:cs="Arial"/>
                <w:sz w:val="18"/>
                <w:szCs w:val="18"/>
              </w:rPr>
            </w:pPr>
          </w:p>
          <w:p w14:paraId="74604AC4" w14:textId="7DEAE1BB" w:rsidR="008876AF" w:rsidRDefault="008876AF">
            <w:pPr>
              <w:rPr>
                <w:rFonts w:ascii="Arial" w:hAnsi="Arial" w:cs="Arial"/>
                <w:sz w:val="18"/>
                <w:szCs w:val="18"/>
              </w:rPr>
            </w:pPr>
            <w:r>
              <w:rPr>
                <w:rFonts w:ascii="Arial" w:hAnsi="Arial" w:cs="Arial"/>
                <w:sz w:val="18"/>
                <w:szCs w:val="18"/>
              </w:rPr>
              <w:t xml:space="preserve">Seznámení s osobou </w:t>
            </w:r>
            <w:proofErr w:type="spellStart"/>
            <w:r>
              <w:rPr>
                <w:rFonts w:ascii="Arial" w:hAnsi="Arial" w:cs="Arial"/>
                <w:sz w:val="18"/>
                <w:szCs w:val="18"/>
              </w:rPr>
              <w:t>J.J.Ryby</w:t>
            </w:r>
            <w:proofErr w:type="spellEnd"/>
            <w:r>
              <w:rPr>
                <w:rFonts w:ascii="Arial" w:hAnsi="Arial" w:cs="Arial"/>
                <w:sz w:val="18"/>
                <w:szCs w:val="18"/>
              </w:rPr>
              <w:t>-Česká mše vánoční</w:t>
            </w:r>
          </w:p>
          <w:p w14:paraId="2D213651" w14:textId="77777777" w:rsidR="008876AF" w:rsidRDefault="008876AF">
            <w:pPr>
              <w:widowControl w:val="0"/>
              <w:rPr>
                <w:rFonts w:ascii="Arial" w:hAnsi="Arial" w:cs="Arial"/>
                <w:sz w:val="18"/>
                <w:szCs w:val="18"/>
              </w:rPr>
            </w:pPr>
            <w:r>
              <w:rPr>
                <w:rFonts w:ascii="Arial" w:hAnsi="Arial" w:cs="Arial"/>
                <w:sz w:val="18"/>
                <w:szCs w:val="18"/>
              </w:rPr>
              <w:t> </w:t>
            </w:r>
          </w:p>
        </w:tc>
        <w:tc>
          <w:tcPr>
            <w:tcW w:w="1709" w:type="pct"/>
            <w:tcBorders>
              <w:top w:val="single" w:sz="4" w:space="0" w:color="auto"/>
              <w:left w:val="single" w:sz="4" w:space="0" w:color="auto"/>
              <w:bottom w:val="single" w:sz="4" w:space="0" w:color="auto"/>
              <w:right w:val="single" w:sz="4" w:space="0" w:color="auto"/>
            </w:tcBorders>
            <w:hideMark/>
          </w:tcPr>
          <w:p w14:paraId="6E2D97AA" w14:textId="77777777" w:rsidR="008876AF" w:rsidRDefault="008876AF">
            <w:pPr>
              <w:rPr>
                <w:rFonts w:ascii="Arial" w:hAnsi="Arial" w:cs="Arial"/>
                <w:bCs/>
                <w:sz w:val="18"/>
                <w:szCs w:val="18"/>
              </w:rPr>
            </w:pPr>
            <w:r>
              <w:rPr>
                <w:rFonts w:ascii="Arial" w:hAnsi="Arial" w:cs="Arial"/>
                <w:bCs/>
                <w:sz w:val="18"/>
                <w:szCs w:val="18"/>
              </w:rPr>
              <w:t xml:space="preserve">OSV </w:t>
            </w:r>
          </w:p>
          <w:p w14:paraId="66205795" w14:textId="77777777" w:rsidR="008876AF" w:rsidRDefault="008876AF">
            <w:pPr>
              <w:rPr>
                <w:rFonts w:ascii="Arial" w:hAnsi="Arial" w:cs="Arial"/>
                <w:bCs/>
                <w:sz w:val="18"/>
                <w:szCs w:val="18"/>
              </w:rPr>
            </w:pPr>
            <w:r>
              <w:rPr>
                <w:rFonts w:ascii="Arial" w:hAnsi="Arial" w:cs="Arial"/>
                <w:bCs/>
                <w:sz w:val="18"/>
                <w:szCs w:val="18"/>
              </w:rPr>
              <w:t>rozvoj schopností poznávání</w:t>
            </w:r>
          </w:p>
          <w:p w14:paraId="01CCCEAB" w14:textId="77777777" w:rsidR="008876AF" w:rsidRDefault="008876AF">
            <w:pPr>
              <w:rPr>
                <w:rFonts w:ascii="Arial" w:hAnsi="Arial" w:cs="Arial"/>
                <w:bCs/>
                <w:sz w:val="18"/>
                <w:szCs w:val="18"/>
              </w:rPr>
            </w:pPr>
            <w:r>
              <w:rPr>
                <w:rFonts w:ascii="Arial" w:hAnsi="Arial" w:cs="Arial"/>
                <w:bCs/>
                <w:sz w:val="18"/>
                <w:szCs w:val="18"/>
              </w:rPr>
              <w:t xml:space="preserve">OSV </w:t>
            </w:r>
            <w:r>
              <w:rPr>
                <w:rFonts w:ascii="Arial" w:hAnsi="Arial" w:cs="Arial"/>
                <w:bCs/>
                <w:sz w:val="18"/>
                <w:szCs w:val="18"/>
              </w:rPr>
              <w:tab/>
            </w:r>
          </w:p>
          <w:p w14:paraId="292119F0" w14:textId="77777777" w:rsidR="008876AF" w:rsidRDefault="008876AF">
            <w:pPr>
              <w:rPr>
                <w:rFonts w:ascii="Arial" w:hAnsi="Arial" w:cs="Arial"/>
                <w:bCs/>
                <w:sz w:val="18"/>
                <w:szCs w:val="18"/>
              </w:rPr>
            </w:pPr>
            <w:r>
              <w:rPr>
                <w:rFonts w:ascii="Arial" w:hAnsi="Arial" w:cs="Arial"/>
                <w:bCs/>
                <w:sz w:val="18"/>
                <w:szCs w:val="18"/>
              </w:rPr>
              <w:t>seberegulace a sebeorganizace</w:t>
            </w:r>
          </w:p>
          <w:p w14:paraId="75ECDF48" w14:textId="77777777" w:rsidR="008876AF" w:rsidRDefault="008876AF">
            <w:pPr>
              <w:rPr>
                <w:rFonts w:ascii="Arial" w:hAnsi="Arial" w:cs="Arial"/>
                <w:bCs/>
                <w:sz w:val="18"/>
                <w:szCs w:val="18"/>
              </w:rPr>
            </w:pPr>
            <w:r>
              <w:rPr>
                <w:rFonts w:ascii="Arial" w:hAnsi="Arial" w:cs="Arial"/>
                <w:bCs/>
                <w:sz w:val="18"/>
                <w:szCs w:val="18"/>
              </w:rPr>
              <w:t xml:space="preserve">OSV </w:t>
            </w:r>
          </w:p>
          <w:p w14:paraId="1B3ECEDC" w14:textId="77777777" w:rsidR="008876AF" w:rsidRDefault="008876AF">
            <w:pPr>
              <w:rPr>
                <w:rFonts w:ascii="Arial" w:hAnsi="Arial" w:cs="Arial"/>
                <w:bCs/>
                <w:sz w:val="18"/>
                <w:szCs w:val="18"/>
              </w:rPr>
            </w:pPr>
            <w:r>
              <w:rPr>
                <w:rFonts w:ascii="Arial" w:hAnsi="Arial" w:cs="Arial"/>
                <w:bCs/>
                <w:sz w:val="18"/>
                <w:szCs w:val="18"/>
              </w:rPr>
              <w:t>psychohygiena</w:t>
            </w:r>
          </w:p>
          <w:p w14:paraId="53929195" w14:textId="77777777" w:rsidR="008876AF" w:rsidRDefault="008876AF">
            <w:pPr>
              <w:rPr>
                <w:rFonts w:ascii="Arial" w:hAnsi="Arial" w:cs="Arial"/>
                <w:bCs/>
                <w:sz w:val="18"/>
                <w:szCs w:val="18"/>
              </w:rPr>
            </w:pPr>
            <w:r>
              <w:rPr>
                <w:rFonts w:ascii="Arial" w:hAnsi="Arial" w:cs="Arial"/>
                <w:bCs/>
                <w:sz w:val="18"/>
                <w:szCs w:val="18"/>
              </w:rPr>
              <w:t xml:space="preserve">OSV </w:t>
            </w:r>
          </w:p>
          <w:p w14:paraId="38E7DBCB" w14:textId="77777777" w:rsidR="008876AF" w:rsidRDefault="008876AF">
            <w:pPr>
              <w:rPr>
                <w:rFonts w:ascii="Arial" w:hAnsi="Arial" w:cs="Arial"/>
                <w:sz w:val="18"/>
                <w:szCs w:val="18"/>
              </w:rPr>
            </w:pPr>
            <w:r>
              <w:rPr>
                <w:rFonts w:ascii="Arial" w:hAnsi="Arial" w:cs="Arial"/>
                <w:bCs/>
                <w:sz w:val="18"/>
                <w:szCs w:val="18"/>
              </w:rPr>
              <w:t xml:space="preserve">komunikace </w:t>
            </w:r>
            <w:r>
              <w:rPr>
                <w:rFonts w:ascii="Arial" w:hAnsi="Arial" w:cs="Arial"/>
                <w:sz w:val="18"/>
                <w:szCs w:val="18"/>
              </w:rPr>
              <w:t>– řeč těla, řeč zvuků a slov</w:t>
            </w:r>
          </w:p>
          <w:p w14:paraId="31E7CC58" w14:textId="77777777" w:rsidR="008876AF" w:rsidRDefault="008876AF">
            <w:pPr>
              <w:widowControl w:val="0"/>
              <w:rPr>
                <w:rFonts w:ascii="Arial" w:hAnsi="Arial" w:cs="Arial"/>
                <w:bCs/>
                <w:sz w:val="18"/>
                <w:szCs w:val="18"/>
              </w:rPr>
            </w:pPr>
            <w:r>
              <w:rPr>
                <w:rFonts w:ascii="Arial" w:hAnsi="Arial" w:cs="Arial"/>
                <w:bCs/>
                <w:sz w:val="18"/>
                <w:szCs w:val="18"/>
              </w:rPr>
              <w:t xml:space="preserve">MKV </w:t>
            </w:r>
          </w:p>
          <w:p w14:paraId="24971E64" w14:textId="77777777" w:rsidR="008876AF" w:rsidRDefault="008876AF">
            <w:pPr>
              <w:widowControl w:val="0"/>
              <w:rPr>
                <w:rFonts w:ascii="Arial" w:hAnsi="Arial" w:cs="Arial"/>
                <w:sz w:val="18"/>
                <w:szCs w:val="18"/>
              </w:rPr>
            </w:pPr>
            <w:r>
              <w:rPr>
                <w:rFonts w:ascii="Arial" w:hAnsi="Arial" w:cs="Arial"/>
                <w:bCs/>
                <w:sz w:val="18"/>
                <w:szCs w:val="18"/>
              </w:rPr>
              <w:t>kulturní diference</w:t>
            </w:r>
            <w:r>
              <w:rPr>
                <w:rFonts w:ascii="Arial" w:hAnsi="Arial" w:cs="Arial"/>
                <w:b/>
                <w:bCs/>
                <w:sz w:val="18"/>
                <w:szCs w:val="18"/>
              </w:rPr>
              <w:t xml:space="preserve"> –</w:t>
            </w:r>
            <w:r>
              <w:rPr>
                <w:rFonts w:ascii="Arial" w:hAnsi="Arial" w:cs="Arial"/>
                <w:sz w:val="18"/>
                <w:szCs w:val="18"/>
              </w:rPr>
              <w:t xml:space="preserve"> </w:t>
            </w:r>
            <w:r>
              <w:rPr>
                <w:rFonts w:ascii="Arial" w:hAnsi="Arial" w:cs="Arial"/>
                <w:bCs/>
                <w:sz w:val="18"/>
                <w:szCs w:val="18"/>
              </w:rPr>
              <w:t>poznávání</w:t>
            </w:r>
            <w:r>
              <w:rPr>
                <w:rFonts w:ascii="Arial" w:hAnsi="Arial" w:cs="Arial"/>
                <w:sz w:val="18"/>
                <w:szCs w:val="18"/>
              </w:rPr>
              <w:t xml:space="preserve"> vlastního kulturního zakotvení</w:t>
            </w:r>
          </w:p>
        </w:tc>
      </w:tr>
      <w:tr w:rsidR="008876AF" w14:paraId="723BBAFB" w14:textId="77777777" w:rsidTr="008876AF">
        <w:tc>
          <w:tcPr>
            <w:tcW w:w="1646" w:type="pct"/>
            <w:tcBorders>
              <w:top w:val="single" w:sz="4" w:space="0" w:color="auto"/>
              <w:left w:val="single" w:sz="4" w:space="0" w:color="auto"/>
              <w:bottom w:val="single" w:sz="4" w:space="0" w:color="auto"/>
              <w:right w:val="single" w:sz="4" w:space="0" w:color="auto"/>
            </w:tcBorders>
            <w:hideMark/>
          </w:tcPr>
          <w:p w14:paraId="42A11C3A" w14:textId="77777777" w:rsidR="008876AF" w:rsidRDefault="008876AF">
            <w:pPr>
              <w:numPr>
                <w:ilvl w:val="0"/>
                <w:numId w:val="130"/>
              </w:numPr>
              <w:rPr>
                <w:rFonts w:ascii="Arial" w:hAnsi="Arial" w:cs="Arial"/>
                <w:sz w:val="18"/>
                <w:szCs w:val="18"/>
              </w:rPr>
            </w:pPr>
            <w:r>
              <w:rPr>
                <w:rFonts w:ascii="Arial" w:hAnsi="Arial" w:cs="Arial"/>
                <w:sz w:val="18"/>
                <w:szCs w:val="18"/>
              </w:rPr>
              <w:t>orientuje se notovém záznamu melodie</w:t>
            </w:r>
          </w:p>
          <w:p w14:paraId="39C4AC92" w14:textId="77777777" w:rsidR="008876AF" w:rsidRDefault="008876AF">
            <w:pPr>
              <w:numPr>
                <w:ilvl w:val="0"/>
                <w:numId w:val="130"/>
              </w:numPr>
              <w:rPr>
                <w:rFonts w:ascii="Arial" w:hAnsi="Arial" w:cs="Arial"/>
                <w:sz w:val="18"/>
                <w:szCs w:val="18"/>
              </w:rPr>
            </w:pPr>
            <w:r>
              <w:rPr>
                <w:rFonts w:ascii="Arial" w:hAnsi="Arial" w:cs="Arial"/>
                <w:sz w:val="18"/>
                <w:szCs w:val="18"/>
              </w:rPr>
              <w:t>umí zapsat noty v rozmezí C1-C2</w:t>
            </w:r>
          </w:p>
          <w:p w14:paraId="491D2C2A" w14:textId="77777777" w:rsidR="008876AF" w:rsidRDefault="008876AF">
            <w:pPr>
              <w:numPr>
                <w:ilvl w:val="0"/>
                <w:numId w:val="130"/>
              </w:numPr>
              <w:rPr>
                <w:rFonts w:ascii="Arial" w:hAnsi="Arial" w:cs="Arial"/>
                <w:sz w:val="18"/>
                <w:szCs w:val="18"/>
              </w:rPr>
            </w:pPr>
            <w:r>
              <w:rPr>
                <w:rFonts w:ascii="Arial" w:hAnsi="Arial" w:cs="Arial"/>
                <w:sz w:val="18"/>
                <w:szCs w:val="18"/>
              </w:rPr>
              <w:lastRenderedPageBreak/>
              <w:t xml:space="preserve">zná skladatele </w:t>
            </w:r>
            <w:proofErr w:type="spellStart"/>
            <w:r>
              <w:rPr>
                <w:rFonts w:ascii="Arial" w:hAnsi="Arial" w:cs="Arial"/>
                <w:sz w:val="18"/>
                <w:szCs w:val="18"/>
              </w:rPr>
              <w:t>W.A.Mozarta</w:t>
            </w:r>
            <w:proofErr w:type="spellEnd"/>
          </w:p>
          <w:p w14:paraId="7F3419E6" w14:textId="77777777" w:rsidR="008876AF" w:rsidRDefault="008876AF">
            <w:pPr>
              <w:numPr>
                <w:ilvl w:val="0"/>
                <w:numId w:val="130"/>
              </w:numPr>
              <w:rPr>
                <w:rFonts w:ascii="Arial" w:hAnsi="Arial" w:cs="Arial"/>
                <w:sz w:val="18"/>
                <w:szCs w:val="18"/>
              </w:rPr>
            </w:pPr>
            <w:r>
              <w:rPr>
                <w:rFonts w:ascii="Arial" w:hAnsi="Arial" w:cs="Arial"/>
                <w:sz w:val="18"/>
                <w:szCs w:val="18"/>
              </w:rPr>
              <w:t>zná českou hymnu, umí ji zazpívat podle svých možností</w:t>
            </w:r>
          </w:p>
          <w:p w14:paraId="0CD29A2C" w14:textId="77777777" w:rsidR="008876AF" w:rsidRDefault="008876AF">
            <w:pPr>
              <w:numPr>
                <w:ilvl w:val="0"/>
                <w:numId w:val="130"/>
              </w:numPr>
              <w:rPr>
                <w:rFonts w:ascii="Arial" w:hAnsi="Arial" w:cs="Arial"/>
                <w:sz w:val="18"/>
                <w:szCs w:val="18"/>
              </w:rPr>
            </w:pPr>
            <w:r>
              <w:rPr>
                <w:rFonts w:ascii="Arial" w:hAnsi="Arial" w:cs="Arial"/>
                <w:sz w:val="18"/>
                <w:szCs w:val="18"/>
              </w:rPr>
              <w:t xml:space="preserve"> umí vyjádřit hudbu jednoduchým pohybem</w:t>
            </w:r>
          </w:p>
        </w:tc>
        <w:tc>
          <w:tcPr>
            <w:tcW w:w="1645" w:type="pct"/>
            <w:tcBorders>
              <w:top w:val="single" w:sz="4" w:space="0" w:color="auto"/>
              <w:left w:val="single" w:sz="4" w:space="0" w:color="auto"/>
              <w:bottom w:val="single" w:sz="4" w:space="0" w:color="auto"/>
              <w:right w:val="single" w:sz="4" w:space="0" w:color="auto"/>
            </w:tcBorders>
            <w:hideMark/>
          </w:tcPr>
          <w:p w14:paraId="06714927" w14:textId="77777777" w:rsidR="008876AF" w:rsidRDefault="008876AF">
            <w:pPr>
              <w:rPr>
                <w:rFonts w:ascii="Arial" w:hAnsi="Arial" w:cs="Arial"/>
                <w:sz w:val="18"/>
                <w:szCs w:val="18"/>
              </w:rPr>
            </w:pPr>
            <w:r>
              <w:rPr>
                <w:rFonts w:ascii="Arial" w:hAnsi="Arial" w:cs="Arial"/>
                <w:sz w:val="18"/>
                <w:szCs w:val="18"/>
              </w:rPr>
              <w:lastRenderedPageBreak/>
              <w:t>Pohybový doprovod písní</w:t>
            </w:r>
          </w:p>
          <w:p w14:paraId="4310155D" w14:textId="77777777" w:rsidR="008876AF" w:rsidRDefault="008876AF">
            <w:pPr>
              <w:rPr>
                <w:rFonts w:ascii="Arial" w:hAnsi="Arial" w:cs="Arial"/>
                <w:sz w:val="18"/>
                <w:szCs w:val="18"/>
              </w:rPr>
            </w:pPr>
            <w:r>
              <w:rPr>
                <w:rFonts w:ascii="Arial" w:hAnsi="Arial" w:cs="Arial"/>
                <w:sz w:val="18"/>
                <w:szCs w:val="18"/>
              </w:rPr>
              <w:t>Jednoduché taneční kroky-menuet</w:t>
            </w:r>
          </w:p>
          <w:p w14:paraId="5B107377" w14:textId="77777777" w:rsidR="008876AF" w:rsidRDefault="008876AF">
            <w:pPr>
              <w:rPr>
                <w:rFonts w:ascii="Arial" w:hAnsi="Arial" w:cs="Arial"/>
                <w:sz w:val="18"/>
                <w:szCs w:val="18"/>
              </w:rPr>
            </w:pPr>
            <w:r>
              <w:rPr>
                <w:rFonts w:ascii="Arial" w:hAnsi="Arial" w:cs="Arial"/>
                <w:sz w:val="18"/>
                <w:szCs w:val="18"/>
              </w:rPr>
              <w:lastRenderedPageBreak/>
              <w:t xml:space="preserve">Seznámení s osobou </w:t>
            </w:r>
            <w:proofErr w:type="spellStart"/>
            <w:r>
              <w:rPr>
                <w:rFonts w:ascii="Arial" w:hAnsi="Arial" w:cs="Arial"/>
                <w:sz w:val="18"/>
                <w:szCs w:val="18"/>
              </w:rPr>
              <w:t>W.A.Mozarta</w:t>
            </w:r>
            <w:proofErr w:type="spellEnd"/>
          </w:p>
          <w:p w14:paraId="212A7E8A" w14:textId="77777777" w:rsidR="008876AF" w:rsidRDefault="008876AF">
            <w:pPr>
              <w:rPr>
                <w:rFonts w:ascii="Arial" w:hAnsi="Arial" w:cs="Arial"/>
                <w:sz w:val="18"/>
                <w:szCs w:val="18"/>
              </w:rPr>
            </w:pPr>
            <w:r>
              <w:rPr>
                <w:rFonts w:ascii="Arial" w:hAnsi="Arial" w:cs="Arial"/>
                <w:sz w:val="18"/>
                <w:szCs w:val="18"/>
              </w:rPr>
              <w:t>Nácvik zpěvu hymny Kde domov můj, její historie</w:t>
            </w:r>
          </w:p>
          <w:p w14:paraId="76453398" w14:textId="77777777" w:rsidR="008876AF" w:rsidRDefault="008876AF">
            <w:pPr>
              <w:widowControl w:val="0"/>
              <w:rPr>
                <w:rFonts w:ascii="Arial" w:hAnsi="Arial" w:cs="Arial"/>
                <w:sz w:val="18"/>
                <w:szCs w:val="18"/>
              </w:rPr>
            </w:pPr>
            <w:r>
              <w:rPr>
                <w:rFonts w:ascii="Arial" w:hAnsi="Arial" w:cs="Arial"/>
                <w:sz w:val="18"/>
                <w:szCs w:val="18"/>
              </w:rPr>
              <w:t> </w:t>
            </w:r>
          </w:p>
        </w:tc>
        <w:tc>
          <w:tcPr>
            <w:tcW w:w="1709" w:type="pct"/>
            <w:tcBorders>
              <w:top w:val="single" w:sz="4" w:space="0" w:color="auto"/>
              <w:left w:val="single" w:sz="4" w:space="0" w:color="auto"/>
              <w:bottom w:val="single" w:sz="4" w:space="0" w:color="auto"/>
              <w:right w:val="single" w:sz="4" w:space="0" w:color="auto"/>
            </w:tcBorders>
            <w:hideMark/>
          </w:tcPr>
          <w:p w14:paraId="57D948A7" w14:textId="77777777" w:rsidR="008876AF" w:rsidRDefault="008876AF">
            <w:pPr>
              <w:rPr>
                <w:rFonts w:ascii="Arial" w:hAnsi="Arial" w:cs="Arial"/>
                <w:bCs/>
                <w:sz w:val="18"/>
                <w:szCs w:val="18"/>
              </w:rPr>
            </w:pPr>
            <w:r>
              <w:rPr>
                <w:rFonts w:ascii="Arial" w:hAnsi="Arial" w:cs="Arial"/>
                <w:bCs/>
                <w:sz w:val="18"/>
                <w:szCs w:val="18"/>
              </w:rPr>
              <w:lastRenderedPageBreak/>
              <w:t xml:space="preserve">OSV </w:t>
            </w:r>
          </w:p>
          <w:p w14:paraId="45C50104" w14:textId="77777777" w:rsidR="008876AF" w:rsidRDefault="008876AF">
            <w:pPr>
              <w:rPr>
                <w:rFonts w:ascii="Arial" w:hAnsi="Arial" w:cs="Arial"/>
                <w:bCs/>
                <w:sz w:val="18"/>
                <w:szCs w:val="18"/>
              </w:rPr>
            </w:pPr>
            <w:r>
              <w:rPr>
                <w:rFonts w:ascii="Arial" w:hAnsi="Arial" w:cs="Arial"/>
                <w:bCs/>
                <w:sz w:val="18"/>
                <w:szCs w:val="18"/>
              </w:rPr>
              <w:t>rozvoj schopností poznávání</w:t>
            </w:r>
          </w:p>
          <w:p w14:paraId="31C4C1D5" w14:textId="77777777" w:rsidR="008876AF" w:rsidRDefault="008876AF">
            <w:pPr>
              <w:rPr>
                <w:rFonts w:ascii="Arial" w:hAnsi="Arial" w:cs="Arial"/>
                <w:bCs/>
                <w:sz w:val="18"/>
                <w:szCs w:val="18"/>
              </w:rPr>
            </w:pPr>
            <w:r>
              <w:rPr>
                <w:rFonts w:ascii="Arial" w:hAnsi="Arial" w:cs="Arial"/>
                <w:bCs/>
                <w:sz w:val="18"/>
                <w:szCs w:val="18"/>
              </w:rPr>
              <w:lastRenderedPageBreak/>
              <w:t xml:space="preserve">OSV </w:t>
            </w:r>
          </w:p>
          <w:p w14:paraId="644CD7E0" w14:textId="77777777" w:rsidR="008876AF" w:rsidRDefault="008876AF">
            <w:pPr>
              <w:rPr>
                <w:rFonts w:ascii="Arial" w:hAnsi="Arial" w:cs="Arial"/>
                <w:bCs/>
                <w:sz w:val="18"/>
                <w:szCs w:val="18"/>
              </w:rPr>
            </w:pPr>
            <w:r>
              <w:rPr>
                <w:rFonts w:ascii="Arial" w:hAnsi="Arial" w:cs="Arial"/>
                <w:bCs/>
                <w:sz w:val="18"/>
                <w:szCs w:val="18"/>
              </w:rPr>
              <w:t>seberegulace a sebeorganizace</w:t>
            </w:r>
          </w:p>
          <w:p w14:paraId="7302A1DC" w14:textId="77777777" w:rsidR="008876AF" w:rsidRDefault="008876AF">
            <w:pPr>
              <w:rPr>
                <w:rFonts w:ascii="Arial" w:hAnsi="Arial" w:cs="Arial"/>
                <w:bCs/>
                <w:sz w:val="18"/>
                <w:szCs w:val="18"/>
              </w:rPr>
            </w:pPr>
            <w:r>
              <w:rPr>
                <w:rFonts w:ascii="Arial" w:hAnsi="Arial" w:cs="Arial"/>
                <w:bCs/>
                <w:sz w:val="18"/>
                <w:szCs w:val="18"/>
              </w:rPr>
              <w:t xml:space="preserve">OSV </w:t>
            </w:r>
          </w:p>
          <w:p w14:paraId="47086DEE" w14:textId="77777777" w:rsidR="008876AF" w:rsidRDefault="008876AF">
            <w:pPr>
              <w:rPr>
                <w:rFonts w:ascii="Arial" w:hAnsi="Arial" w:cs="Arial"/>
                <w:bCs/>
                <w:sz w:val="18"/>
                <w:szCs w:val="18"/>
              </w:rPr>
            </w:pPr>
            <w:r>
              <w:rPr>
                <w:rFonts w:ascii="Arial" w:hAnsi="Arial" w:cs="Arial"/>
                <w:bCs/>
                <w:sz w:val="18"/>
                <w:szCs w:val="18"/>
              </w:rPr>
              <w:t>psychohygiena</w:t>
            </w:r>
          </w:p>
          <w:p w14:paraId="296E2ACA" w14:textId="77777777" w:rsidR="008876AF" w:rsidRDefault="008876AF">
            <w:pPr>
              <w:rPr>
                <w:rFonts w:ascii="Arial" w:hAnsi="Arial" w:cs="Arial"/>
                <w:bCs/>
                <w:sz w:val="18"/>
                <w:szCs w:val="18"/>
              </w:rPr>
            </w:pPr>
            <w:r>
              <w:rPr>
                <w:rFonts w:ascii="Arial" w:hAnsi="Arial" w:cs="Arial"/>
                <w:bCs/>
                <w:sz w:val="18"/>
                <w:szCs w:val="18"/>
              </w:rPr>
              <w:t xml:space="preserve">OSV </w:t>
            </w:r>
          </w:p>
          <w:p w14:paraId="026C4D5F" w14:textId="77777777" w:rsidR="008876AF" w:rsidRDefault="008876AF">
            <w:pPr>
              <w:rPr>
                <w:rFonts w:ascii="Arial" w:hAnsi="Arial" w:cs="Arial"/>
                <w:sz w:val="18"/>
                <w:szCs w:val="18"/>
              </w:rPr>
            </w:pPr>
            <w:r>
              <w:rPr>
                <w:rFonts w:ascii="Arial" w:hAnsi="Arial" w:cs="Arial"/>
                <w:bCs/>
                <w:sz w:val="18"/>
                <w:szCs w:val="18"/>
              </w:rPr>
              <w:t xml:space="preserve">komunikace </w:t>
            </w:r>
            <w:r>
              <w:rPr>
                <w:rFonts w:ascii="Arial" w:hAnsi="Arial" w:cs="Arial"/>
                <w:sz w:val="18"/>
                <w:szCs w:val="18"/>
              </w:rPr>
              <w:t>– řeč těla, řeč zvuků a slov</w:t>
            </w:r>
          </w:p>
          <w:p w14:paraId="0FE0DBA7" w14:textId="77777777" w:rsidR="008876AF" w:rsidRDefault="008876AF">
            <w:pPr>
              <w:widowControl w:val="0"/>
              <w:rPr>
                <w:rFonts w:ascii="Arial" w:hAnsi="Arial" w:cs="Arial"/>
                <w:bCs/>
                <w:sz w:val="18"/>
                <w:szCs w:val="18"/>
              </w:rPr>
            </w:pPr>
            <w:r>
              <w:rPr>
                <w:rFonts w:ascii="Arial" w:hAnsi="Arial" w:cs="Arial"/>
                <w:bCs/>
                <w:sz w:val="18"/>
                <w:szCs w:val="18"/>
              </w:rPr>
              <w:t>MKV</w:t>
            </w:r>
          </w:p>
          <w:p w14:paraId="40575A9B" w14:textId="77777777" w:rsidR="008876AF" w:rsidRDefault="008876AF">
            <w:pPr>
              <w:widowControl w:val="0"/>
              <w:rPr>
                <w:rFonts w:ascii="Arial" w:hAnsi="Arial" w:cs="Arial"/>
                <w:sz w:val="18"/>
                <w:szCs w:val="18"/>
              </w:rPr>
            </w:pPr>
            <w:r>
              <w:rPr>
                <w:rFonts w:ascii="Arial" w:hAnsi="Arial" w:cs="Arial"/>
                <w:bCs/>
                <w:sz w:val="18"/>
                <w:szCs w:val="18"/>
              </w:rPr>
              <w:t>kulturní diference</w:t>
            </w:r>
            <w:r>
              <w:rPr>
                <w:rFonts w:ascii="Arial" w:hAnsi="Arial" w:cs="Arial"/>
                <w:b/>
                <w:bCs/>
                <w:sz w:val="18"/>
                <w:szCs w:val="18"/>
              </w:rPr>
              <w:t xml:space="preserve"> –</w:t>
            </w:r>
            <w:r>
              <w:rPr>
                <w:rFonts w:ascii="Arial" w:hAnsi="Arial" w:cs="Arial"/>
                <w:sz w:val="18"/>
                <w:szCs w:val="18"/>
              </w:rPr>
              <w:t xml:space="preserve"> </w:t>
            </w:r>
            <w:r>
              <w:rPr>
                <w:rFonts w:ascii="Arial" w:hAnsi="Arial" w:cs="Arial"/>
                <w:bCs/>
                <w:sz w:val="18"/>
                <w:szCs w:val="18"/>
              </w:rPr>
              <w:t>poznávání</w:t>
            </w:r>
            <w:r>
              <w:rPr>
                <w:rFonts w:ascii="Arial" w:hAnsi="Arial" w:cs="Arial"/>
                <w:sz w:val="18"/>
                <w:szCs w:val="18"/>
              </w:rPr>
              <w:t xml:space="preserve"> vlastního kulturního zakotvení</w:t>
            </w:r>
          </w:p>
        </w:tc>
      </w:tr>
      <w:tr w:rsidR="008876AF" w14:paraId="223E97CE" w14:textId="77777777" w:rsidTr="008876AF">
        <w:tc>
          <w:tcPr>
            <w:tcW w:w="1646" w:type="pct"/>
            <w:tcBorders>
              <w:top w:val="single" w:sz="4" w:space="0" w:color="auto"/>
              <w:left w:val="single" w:sz="4" w:space="0" w:color="auto"/>
              <w:bottom w:val="single" w:sz="4" w:space="0" w:color="auto"/>
              <w:right w:val="single" w:sz="4" w:space="0" w:color="auto"/>
            </w:tcBorders>
            <w:hideMark/>
          </w:tcPr>
          <w:p w14:paraId="788124BE" w14:textId="77777777" w:rsidR="008876AF" w:rsidRDefault="008876AF">
            <w:pPr>
              <w:numPr>
                <w:ilvl w:val="0"/>
                <w:numId w:val="130"/>
              </w:numPr>
              <w:rPr>
                <w:rFonts w:ascii="Arial" w:hAnsi="Arial" w:cs="Arial"/>
                <w:sz w:val="18"/>
                <w:szCs w:val="18"/>
              </w:rPr>
            </w:pPr>
            <w:r>
              <w:rPr>
                <w:rFonts w:ascii="Arial" w:hAnsi="Arial" w:cs="Arial"/>
                <w:sz w:val="18"/>
                <w:szCs w:val="18"/>
              </w:rPr>
              <w:lastRenderedPageBreak/>
              <w:t>pohybem reaguje na znějící hudbu s využitím jednoduchých gest a tanečních kroků</w:t>
            </w:r>
          </w:p>
          <w:p w14:paraId="0D6B8D14" w14:textId="77777777" w:rsidR="008876AF" w:rsidRDefault="008876AF">
            <w:pPr>
              <w:numPr>
                <w:ilvl w:val="0"/>
                <w:numId w:val="130"/>
              </w:numPr>
              <w:rPr>
                <w:rFonts w:ascii="Arial" w:hAnsi="Arial" w:cs="Arial"/>
                <w:sz w:val="18"/>
                <w:szCs w:val="18"/>
              </w:rPr>
            </w:pPr>
            <w:r>
              <w:rPr>
                <w:rFonts w:ascii="Arial" w:hAnsi="Arial" w:cs="Arial"/>
                <w:sz w:val="18"/>
                <w:szCs w:val="18"/>
              </w:rPr>
              <w:t xml:space="preserve">rozeznává některé hudební druhy a </w:t>
            </w:r>
            <w:proofErr w:type="gramStart"/>
            <w:r>
              <w:rPr>
                <w:rFonts w:ascii="Arial" w:hAnsi="Arial" w:cs="Arial"/>
                <w:sz w:val="18"/>
                <w:szCs w:val="18"/>
              </w:rPr>
              <w:t>žánry</w:t>
            </w:r>
            <w:proofErr w:type="gramEnd"/>
            <w:r>
              <w:rPr>
                <w:rFonts w:ascii="Arial" w:hAnsi="Arial" w:cs="Arial"/>
                <w:sz w:val="18"/>
                <w:szCs w:val="18"/>
              </w:rPr>
              <w:t xml:space="preserve">   ( </w:t>
            </w:r>
            <w:proofErr w:type="gramStart"/>
            <w:r>
              <w:rPr>
                <w:rFonts w:ascii="Arial" w:hAnsi="Arial" w:cs="Arial"/>
                <w:sz w:val="18"/>
                <w:szCs w:val="18"/>
              </w:rPr>
              <w:t>hudba</w:t>
            </w:r>
            <w:proofErr w:type="gramEnd"/>
            <w:r>
              <w:rPr>
                <w:rFonts w:ascii="Arial" w:hAnsi="Arial" w:cs="Arial"/>
                <w:sz w:val="18"/>
                <w:szCs w:val="18"/>
              </w:rPr>
              <w:t xml:space="preserve"> taneční, pochodová, slavnostní apod.)</w:t>
            </w:r>
          </w:p>
          <w:p w14:paraId="720FFC13" w14:textId="77777777" w:rsidR="008876AF" w:rsidRDefault="008876AF">
            <w:pPr>
              <w:numPr>
                <w:ilvl w:val="0"/>
                <w:numId w:val="130"/>
              </w:numPr>
              <w:rPr>
                <w:rFonts w:ascii="Arial" w:hAnsi="Arial" w:cs="Arial"/>
                <w:sz w:val="18"/>
                <w:szCs w:val="18"/>
              </w:rPr>
            </w:pPr>
            <w:r>
              <w:rPr>
                <w:rFonts w:ascii="Arial" w:hAnsi="Arial" w:cs="Arial"/>
                <w:sz w:val="18"/>
                <w:szCs w:val="18"/>
              </w:rPr>
              <w:t>chápe elementární vztahy mezi jednotlivými hlasy a orientuje se v jednoduchém zápisu skladby</w:t>
            </w:r>
          </w:p>
          <w:p w14:paraId="6A464D80" w14:textId="77777777" w:rsidR="008876AF" w:rsidRDefault="008876AF">
            <w:pPr>
              <w:numPr>
                <w:ilvl w:val="0"/>
                <w:numId w:val="130"/>
              </w:numPr>
              <w:rPr>
                <w:rFonts w:ascii="Arial" w:hAnsi="Arial" w:cs="Arial"/>
                <w:sz w:val="18"/>
                <w:szCs w:val="18"/>
              </w:rPr>
            </w:pPr>
            <w:r>
              <w:rPr>
                <w:rFonts w:ascii="Arial" w:hAnsi="Arial" w:cs="Arial"/>
                <w:sz w:val="18"/>
                <w:szCs w:val="18"/>
              </w:rPr>
              <w:t>zná pojem stupnice, tónina</w:t>
            </w:r>
          </w:p>
          <w:p w14:paraId="26181738" w14:textId="77777777" w:rsidR="008876AF" w:rsidRDefault="008876AF">
            <w:pPr>
              <w:numPr>
                <w:ilvl w:val="0"/>
                <w:numId w:val="130"/>
              </w:numPr>
              <w:rPr>
                <w:rFonts w:ascii="Arial" w:hAnsi="Arial" w:cs="Arial"/>
                <w:sz w:val="18"/>
                <w:szCs w:val="18"/>
              </w:rPr>
            </w:pPr>
            <w:r>
              <w:rPr>
                <w:rFonts w:ascii="Arial" w:hAnsi="Arial" w:cs="Arial"/>
                <w:sz w:val="18"/>
                <w:szCs w:val="18"/>
              </w:rPr>
              <w:t xml:space="preserve"> má základní poznatky o životě a tvorbě B. Smetany</w:t>
            </w:r>
          </w:p>
        </w:tc>
        <w:tc>
          <w:tcPr>
            <w:tcW w:w="1645" w:type="pct"/>
            <w:tcBorders>
              <w:top w:val="single" w:sz="4" w:space="0" w:color="auto"/>
              <w:left w:val="single" w:sz="4" w:space="0" w:color="auto"/>
              <w:bottom w:val="single" w:sz="4" w:space="0" w:color="auto"/>
              <w:right w:val="single" w:sz="4" w:space="0" w:color="auto"/>
            </w:tcBorders>
            <w:hideMark/>
          </w:tcPr>
          <w:p w14:paraId="053F9285" w14:textId="77777777" w:rsidR="008876AF" w:rsidRDefault="008876AF">
            <w:pPr>
              <w:rPr>
                <w:rFonts w:ascii="Arial" w:hAnsi="Arial" w:cs="Arial"/>
                <w:sz w:val="18"/>
                <w:szCs w:val="18"/>
              </w:rPr>
            </w:pPr>
            <w:r>
              <w:rPr>
                <w:rFonts w:ascii="Arial" w:hAnsi="Arial" w:cs="Arial"/>
                <w:sz w:val="18"/>
                <w:szCs w:val="18"/>
              </w:rPr>
              <w:t>Stupnice, tónika</w:t>
            </w:r>
          </w:p>
          <w:p w14:paraId="72E49D41" w14:textId="77777777" w:rsidR="008876AF" w:rsidRDefault="008876AF">
            <w:pPr>
              <w:rPr>
                <w:rFonts w:ascii="Arial" w:hAnsi="Arial" w:cs="Arial"/>
                <w:sz w:val="18"/>
                <w:szCs w:val="18"/>
              </w:rPr>
            </w:pPr>
            <w:r>
              <w:rPr>
                <w:rFonts w:ascii="Arial" w:hAnsi="Arial" w:cs="Arial"/>
                <w:sz w:val="18"/>
                <w:szCs w:val="18"/>
              </w:rPr>
              <w:t>Notový zápis- nota osminová, šestnáctinová</w:t>
            </w:r>
          </w:p>
          <w:p w14:paraId="4771B582" w14:textId="77777777" w:rsidR="008876AF" w:rsidRDefault="008876AF">
            <w:pPr>
              <w:rPr>
                <w:rFonts w:ascii="Arial" w:hAnsi="Arial" w:cs="Arial"/>
                <w:sz w:val="18"/>
                <w:szCs w:val="18"/>
              </w:rPr>
            </w:pPr>
            <w:r>
              <w:rPr>
                <w:rFonts w:ascii="Arial" w:hAnsi="Arial" w:cs="Arial"/>
                <w:sz w:val="18"/>
                <w:szCs w:val="18"/>
              </w:rPr>
              <w:t>Taktování čtyřdobého taktu</w:t>
            </w:r>
          </w:p>
          <w:p w14:paraId="704D0F78" w14:textId="77777777" w:rsidR="008876AF" w:rsidRDefault="008876AF">
            <w:pPr>
              <w:rPr>
                <w:rFonts w:ascii="Arial" w:hAnsi="Arial" w:cs="Arial"/>
                <w:sz w:val="18"/>
                <w:szCs w:val="18"/>
              </w:rPr>
            </w:pPr>
            <w:r>
              <w:rPr>
                <w:rFonts w:ascii="Arial" w:hAnsi="Arial" w:cs="Arial"/>
                <w:sz w:val="18"/>
                <w:szCs w:val="18"/>
              </w:rPr>
              <w:t>Poznatky o B. Smetanovi</w:t>
            </w:r>
          </w:p>
          <w:p w14:paraId="5757673A" w14:textId="77777777" w:rsidR="008876AF" w:rsidRDefault="008876AF">
            <w:pPr>
              <w:widowControl w:val="0"/>
              <w:rPr>
                <w:rFonts w:ascii="Arial" w:hAnsi="Arial" w:cs="Arial"/>
                <w:sz w:val="18"/>
                <w:szCs w:val="18"/>
              </w:rPr>
            </w:pPr>
            <w:r>
              <w:rPr>
                <w:rFonts w:ascii="Arial" w:hAnsi="Arial" w:cs="Arial"/>
                <w:sz w:val="18"/>
                <w:szCs w:val="18"/>
              </w:rPr>
              <w:t> </w:t>
            </w:r>
          </w:p>
        </w:tc>
        <w:tc>
          <w:tcPr>
            <w:tcW w:w="1709" w:type="pct"/>
            <w:tcBorders>
              <w:top w:val="single" w:sz="4" w:space="0" w:color="auto"/>
              <w:left w:val="single" w:sz="4" w:space="0" w:color="auto"/>
              <w:bottom w:val="single" w:sz="4" w:space="0" w:color="auto"/>
              <w:right w:val="single" w:sz="4" w:space="0" w:color="auto"/>
            </w:tcBorders>
            <w:hideMark/>
          </w:tcPr>
          <w:p w14:paraId="4F2006FE" w14:textId="77777777" w:rsidR="008876AF" w:rsidRDefault="008876AF">
            <w:pPr>
              <w:rPr>
                <w:rFonts w:ascii="Arial" w:hAnsi="Arial" w:cs="Arial"/>
                <w:bCs/>
                <w:sz w:val="18"/>
                <w:szCs w:val="18"/>
              </w:rPr>
            </w:pPr>
            <w:r>
              <w:rPr>
                <w:rFonts w:ascii="Arial" w:hAnsi="Arial" w:cs="Arial"/>
                <w:bCs/>
                <w:sz w:val="18"/>
                <w:szCs w:val="18"/>
              </w:rPr>
              <w:t xml:space="preserve">OSV </w:t>
            </w:r>
          </w:p>
          <w:p w14:paraId="1AB91FD5" w14:textId="77777777" w:rsidR="008876AF" w:rsidRDefault="008876AF">
            <w:pPr>
              <w:rPr>
                <w:rFonts w:ascii="Arial" w:hAnsi="Arial" w:cs="Arial"/>
                <w:bCs/>
                <w:sz w:val="18"/>
                <w:szCs w:val="18"/>
              </w:rPr>
            </w:pPr>
            <w:r>
              <w:rPr>
                <w:rFonts w:ascii="Arial" w:hAnsi="Arial" w:cs="Arial"/>
                <w:bCs/>
                <w:sz w:val="18"/>
                <w:szCs w:val="18"/>
              </w:rPr>
              <w:t>rozvoj schopností poznávání</w:t>
            </w:r>
          </w:p>
          <w:p w14:paraId="4B06F4E3" w14:textId="77777777" w:rsidR="008876AF" w:rsidRDefault="008876AF">
            <w:pPr>
              <w:rPr>
                <w:rFonts w:ascii="Arial" w:hAnsi="Arial" w:cs="Arial"/>
                <w:bCs/>
                <w:sz w:val="18"/>
                <w:szCs w:val="18"/>
              </w:rPr>
            </w:pPr>
            <w:r>
              <w:rPr>
                <w:rFonts w:ascii="Arial" w:hAnsi="Arial" w:cs="Arial"/>
                <w:bCs/>
                <w:sz w:val="18"/>
                <w:szCs w:val="18"/>
              </w:rPr>
              <w:t xml:space="preserve">OSV </w:t>
            </w:r>
            <w:r>
              <w:rPr>
                <w:rFonts w:ascii="Arial" w:hAnsi="Arial" w:cs="Arial"/>
                <w:bCs/>
                <w:sz w:val="18"/>
                <w:szCs w:val="18"/>
              </w:rPr>
              <w:tab/>
            </w:r>
          </w:p>
          <w:p w14:paraId="64ED7F61" w14:textId="77777777" w:rsidR="008876AF" w:rsidRDefault="008876AF">
            <w:pPr>
              <w:rPr>
                <w:rFonts w:ascii="Arial" w:hAnsi="Arial" w:cs="Arial"/>
                <w:bCs/>
                <w:sz w:val="18"/>
                <w:szCs w:val="18"/>
              </w:rPr>
            </w:pPr>
            <w:r>
              <w:rPr>
                <w:rFonts w:ascii="Arial" w:hAnsi="Arial" w:cs="Arial"/>
                <w:bCs/>
                <w:sz w:val="18"/>
                <w:szCs w:val="18"/>
              </w:rPr>
              <w:t>seberegulace a sebeorganizace</w:t>
            </w:r>
          </w:p>
          <w:p w14:paraId="063CA10E" w14:textId="77777777" w:rsidR="008876AF" w:rsidRDefault="008876AF">
            <w:pPr>
              <w:rPr>
                <w:rFonts w:ascii="Arial" w:hAnsi="Arial" w:cs="Arial"/>
                <w:bCs/>
                <w:sz w:val="18"/>
                <w:szCs w:val="18"/>
              </w:rPr>
            </w:pPr>
            <w:r>
              <w:rPr>
                <w:rFonts w:ascii="Arial" w:hAnsi="Arial" w:cs="Arial"/>
                <w:bCs/>
                <w:sz w:val="18"/>
                <w:szCs w:val="18"/>
              </w:rPr>
              <w:t xml:space="preserve">OSV </w:t>
            </w:r>
          </w:p>
          <w:p w14:paraId="5EFB5061" w14:textId="77777777" w:rsidR="008876AF" w:rsidRDefault="008876AF">
            <w:pPr>
              <w:rPr>
                <w:rFonts w:ascii="Arial" w:hAnsi="Arial" w:cs="Arial"/>
                <w:bCs/>
                <w:sz w:val="18"/>
                <w:szCs w:val="18"/>
              </w:rPr>
            </w:pPr>
            <w:r>
              <w:rPr>
                <w:rFonts w:ascii="Arial" w:hAnsi="Arial" w:cs="Arial"/>
                <w:bCs/>
                <w:sz w:val="18"/>
                <w:szCs w:val="18"/>
              </w:rPr>
              <w:t>psychohygiena</w:t>
            </w:r>
          </w:p>
          <w:p w14:paraId="6A477F37" w14:textId="77777777" w:rsidR="008876AF" w:rsidRDefault="008876AF">
            <w:pPr>
              <w:rPr>
                <w:rFonts w:ascii="Arial" w:hAnsi="Arial" w:cs="Arial"/>
                <w:bCs/>
                <w:sz w:val="18"/>
                <w:szCs w:val="18"/>
              </w:rPr>
            </w:pPr>
            <w:r>
              <w:rPr>
                <w:rFonts w:ascii="Arial" w:hAnsi="Arial" w:cs="Arial"/>
                <w:bCs/>
                <w:sz w:val="18"/>
                <w:szCs w:val="18"/>
              </w:rPr>
              <w:t xml:space="preserve">OSV </w:t>
            </w:r>
          </w:p>
          <w:p w14:paraId="53E842FC" w14:textId="77777777" w:rsidR="008876AF" w:rsidRDefault="008876AF">
            <w:pPr>
              <w:rPr>
                <w:rFonts w:ascii="Arial" w:hAnsi="Arial" w:cs="Arial"/>
                <w:sz w:val="18"/>
                <w:szCs w:val="18"/>
              </w:rPr>
            </w:pPr>
            <w:r>
              <w:rPr>
                <w:rFonts w:ascii="Arial" w:hAnsi="Arial" w:cs="Arial"/>
                <w:bCs/>
                <w:sz w:val="18"/>
                <w:szCs w:val="18"/>
              </w:rPr>
              <w:t xml:space="preserve">komunikace </w:t>
            </w:r>
            <w:r>
              <w:rPr>
                <w:rFonts w:ascii="Arial" w:hAnsi="Arial" w:cs="Arial"/>
                <w:sz w:val="18"/>
                <w:szCs w:val="18"/>
              </w:rPr>
              <w:t>– řeč těla, řeč zvuků a slov</w:t>
            </w:r>
          </w:p>
          <w:p w14:paraId="105EADDE" w14:textId="77777777" w:rsidR="008876AF" w:rsidRDefault="008876AF">
            <w:pPr>
              <w:widowControl w:val="0"/>
              <w:rPr>
                <w:rFonts w:ascii="Arial" w:hAnsi="Arial" w:cs="Arial"/>
                <w:bCs/>
                <w:sz w:val="18"/>
                <w:szCs w:val="18"/>
              </w:rPr>
            </w:pPr>
            <w:r>
              <w:rPr>
                <w:rFonts w:ascii="Arial" w:hAnsi="Arial" w:cs="Arial"/>
                <w:bCs/>
                <w:sz w:val="18"/>
                <w:szCs w:val="18"/>
              </w:rPr>
              <w:t xml:space="preserve">MKV </w:t>
            </w:r>
          </w:p>
          <w:p w14:paraId="1B40DBD7" w14:textId="77777777" w:rsidR="008876AF" w:rsidRDefault="008876AF">
            <w:pPr>
              <w:widowControl w:val="0"/>
              <w:rPr>
                <w:rFonts w:ascii="Arial" w:hAnsi="Arial" w:cs="Arial"/>
                <w:sz w:val="18"/>
                <w:szCs w:val="18"/>
              </w:rPr>
            </w:pPr>
            <w:r>
              <w:rPr>
                <w:rFonts w:ascii="Arial" w:hAnsi="Arial" w:cs="Arial"/>
                <w:bCs/>
                <w:sz w:val="18"/>
                <w:szCs w:val="18"/>
              </w:rPr>
              <w:t>kulturní diference</w:t>
            </w:r>
            <w:r>
              <w:rPr>
                <w:rFonts w:ascii="Arial" w:hAnsi="Arial" w:cs="Arial"/>
                <w:b/>
                <w:bCs/>
                <w:sz w:val="18"/>
                <w:szCs w:val="18"/>
              </w:rPr>
              <w:t xml:space="preserve"> –</w:t>
            </w:r>
            <w:r>
              <w:rPr>
                <w:rFonts w:ascii="Arial" w:hAnsi="Arial" w:cs="Arial"/>
                <w:sz w:val="18"/>
                <w:szCs w:val="18"/>
              </w:rPr>
              <w:t xml:space="preserve"> </w:t>
            </w:r>
            <w:r>
              <w:rPr>
                <w:rFonts w:ascii="Arial" w:hAnsi="Arial" w:cs="Arial"/>
                <w:bCs/>
                <w:sz w:val="18"/>
                <w:szCs w:val="18"/>
              </w:rPr>
              <w:t>poznávání</w:t>
            </w:r>
            <w:r>
              <w:rPr>
                <w:rFonts w:ascii="Arial" w:hAnsi="Arial" w:cs="Arial"/>
                <w:sz w:val="18"/>
                <w:szCs w:val="18"/>
              </w:rPr>
              <w:t xml:space="preserve"> vlastního kulturního zakotvení</w:t>
            </w:r>
          </w:p>
        </w:tc>
      </w:tr>
      <w:tr w:rsidR="008876AF" w14:paraId="0D1BA448" w14:textId="77777777" w:rsidTr="008876AF">
        <w:tc>
          <w:tcPr>
            <w:tcW w:w="1646" w:type="pct"/>
            <w:tcBorders>
              <w:top w:val="single" w:sz="4" w:space="0" w:color="auto"/>
              <w:left w:val="single" w:sz="4" w:space="0" w:color="auto"/>
              <w:bottom w:val="single" w:sz="4" w:space="0" w:color="auto"/>
              <w:right w:val="single" w:sz="4" w:space="0" w:color="auto"/>
            </w:tcBorders>
            <w:hideMark/>
          </w:tcPr>
          <w:p w14:paraId="5652855D" w14:textId="77777777" w:rsidR="008876AF" w:rsidRDefault="008876AF">
            <w:pPr>
              <w:numPr>
                <w:ilvl w:val="0"/>
                <w:numId w:val="130"/>
              </w:numPr>
              <w:rPr>
                <w:rFonts w:ascii="Arial" w:hAnsi="Arial" w:cs="Arial"/>
                <w:sz w:val="18"/>
                <w:szCs w:val="18"/>
              </w:rPr>
            </w:pPr>
            <w:r>
              <w:rPr>
                <w:rFonts w:ascii="Arial" w:hAnsi="Arial" w:cs="Arial"/>
                <w:sz w:val="18"/>
                <w:szCs w:val="18"/>
              </w:rPr>
              <w:t>rozvíjí hudební paměť</w:t>
            </w:r>
          </w:p>
          <w:p w14:paraId="36D31E39" w14:textId="77777777" w:rsidR="008876AF" w:rsidRDefault="008876AF">
            <w:pPr>
              <w:numPr>
                <w:ilvl w:val="0"/>
                <w:numId w:val="130"/>
              </w:numPr>
              <w:rPr>
                <w:rFonts w:ascii="Arial" w:hAnsi="Arial" w:cs="Arial"/>
                <w:sz w:val="18"/>
                <w:szCs w:val="18"/>
              </w:rPr>
            </w:pPr>
            <w:r>
              <w:rPr>
                <w:rFonts w:ascii="Arial" w:hAnsi="Arial" w:cs="Arial"/>
                <w:sz w:val="18"/>
                <w:szCs w:val="18"/>
              </w:rPr>
              <w:t>rozvíjí hudební představivost</w:t>
            </w:r>
          </w:p>
          <w:p w14:paraId="5C3B3796" w14:textId="77777777" w:rsidR="008876AF" w:rsidRDefault="008876AF">
            <w:pPr>
              <w:numPr>
                <w:ilvl w:val="0"/>
                <w:numId w:val="130"/>
              </w:numPr>
              <w:rPr>
                <w:rFonts w:ascii="Arial" w:hAnsi="Arial" w:cs="Arial"/>
                <w:sz w:val="18"/>
                <w:szCs w:val="18"/>
              </w:rPr>
            </w:pPr>
            <w:r>
              <w:rPr>
                <w:rFonts w:ascii="Arial" w:hAnsi="Arial" w:cs="Arial"/>
                <w:sz w:val="18"/>
                <w:szCs w:val="18"/>
              </w:rPr>
              <w:t>rozvíjí muzikální cítění</w:t>
            </w:r>
          </w:p>
          <w:p w14:paraId="66D06F40" w14:textId="77777777" w:rsidR="008876AF" w:rsidRDefault="008876AF">
            <w:pPr>
              <w:numPr>
                <w:ilvl w:val="0"/>
                <w:numId w:val="130"/>
              </w:numPr>
              <w:rPr>
                <w:rFonts w:ascii="Arial" w:hAnsi="Arial" w:cs="Arial"/>
                <w:sz w:val="18"/>
                <w:szCs w:val="18"/>
              </w:rPr>
            </w:pPr>
            <w:r>
              <w:rPr>
                <w:rFonts w:ascii="Arial" w:hAnsi="Arial" w:cs="Arial"/>
                <w:sz w:val="18"/>
                <w:szCs w:val="18"/>
              </w:rPr>
              <w:t xml:space="preserve"> reaguje na hudbu pohybem </w:t>
            </w:r>
          </w:p>
        </w:tc>
        <w:tc>
          <w:tcPr>
            <w:tcW w:w="1645" w:type="pct"/>
            <w:tcBorders>
              <w:top w:val="single" w:sz="4" w:space="0" w:color="auto"/>
              <w:left w:val="single" w:sz="4" w:space="0" w:color="auto"/>
              <w:bottom w:val="single" w:sz="4" w:space="0" w:color="auto"/>
              <w:right w:val="single" w:sz="4" w:space="0" w:color="auto"/>
            </w:tcBorders>
            <w:hideMark/>
          </w:tcPr>
          <w:p w14:paraId="6548CA75" w14:textId="77777777" w:rsidR="008876AF" w:rsidRDefault="008876AF">
            <w:pPr>
              <w:rPr>
                <w:rFonts w:ascii="Arial" w:hAnsi="Arial" w:cs="Arial"/>
                <w:sz w:val="18"/>
                <w:szCs w:val="18"/>
              </w:rPr>
            </w:pPr>
            <w:r>
              <w:rPr>
                <w:rFonts w:ascii="Arial" w:hAnsi="Arial" w:cs="Arial"/>
                <w:sz w:val="18"/>
                <w:szCs w:val="18"/>
              </w:rPr>
              <w:t>Vokální činnosti, hlasová průprava</w:t>
            </w:r>
          </w:p>
          <w:p w14:paraId="348BCD09" w14:textId="77777777" w:rsidR="008876AF" w:rsidRDefault="008876AF">
            <w:pPr>
              <w:rPr>
                <w:rFonts w:ascii="Arial" w:hAnsi="Arial" w:cs="Arial"/>
                <w:sz w:val="18"/>
                <w:szCs w:val="18"/>
              </w:rPr>
            </w:pPr>
            <w:r>
              <w:rPr>
                <w:rFonts w:ascii="Arial" w:hAnsi="Arial" w:cs="Arial"/>
                <w:sz w:val="18"/>
                <w:szCs w:val="18"/>
              </w:rPr>
              <w:t>Hudební cítění- vyjádření pocitu z hudby barvami</w:t>
            </w:r>
          </w:p>
          <w:p w14:paraId="7245A6A3" w14:textId="77777777" w:rsidR="008876AF" w:rsidRDefault="008876AF">
            <w:pPr>
              <w:rPr>
                <w:rFonts w:ascii="Arial" w:hAnsi="Arial" w:cs="Arial"/>
                <w:sz w:val="18"/>
                <w:szCs w:val="18"/>
              </w:rPr>
            </w:pPr>
            <w:r>
              <w:rPr>
                <w:rFonts w:ascii="Arial" w:hAnsi="Arial" w:cs="Arial"/>
                <w:sz w:val="18"/>
                <w:szCs w:val="18"/>
              </w:rPr>
              <w:t xml:space="preserve">Reagování na hudbu pomocí pohybu, </w:t>
            </w:r>
            <w:proofErr w:type="spellStart"/>
            <w:proofErr w:type="gramStart"/>
            <w:r>
              <w:rPr>
                <w:rFonts w:ascii="Arial" w:hAnsi="Arial" w:cs="Arial"/>
                <w:sz w:val="18"/>
                <w:szCs w:val="18"/>
              </w:rPr>
              <w:t>gest,tanečních</w:t>
            </w:r>
            <w:proofErr w:type="spellEnd"/>
            <w:proofErr w:type="gramEnd"/>
            <w:r>
              <w:rPr>
                <w:rFonts w:ascii="Arial" w:hAnsi="Arial" w:cs="Arial"/>
                <w:sz w:val="18"/>
                <w:szCs w:val="18"/>
              </w:rPr>
              <w:t xml:space="preserve"> kroků</w:t>
            </w:r>
          </w:p>
          <w:p w14:paraId="7516A948" w14:textId="77777777" w:rsidR="008876AF" w:rsidRDefault="008876AF">
            <w:pPr>
              <w:widowControl w:val="0"/>
              <w:rPr>
                <w:rFonts w:ascii="Arial" w:hAnsi="Arial" w:cs="Arial"/>
                <w:sz w:val="18"/>
                <w:szCs w:val="18"/>
              </w:rPr>
            </w:pPr>
            <w:r>
              <w:rPr>
                <w:rFonts w:ascii="Arial" w:hAnsi="Arial" w:cs="Arial"/>
                <w:sz w:val="18"/>
                <w:szCs w:val="18"/>
              </w:rPr>
              <w:t> </w:t>
            </w:r>
          </w:p>
        </w:tc>
        <w:tc>
          <w:tcPr>
            <w:tcW w:w="1709" w:type="pct"/>
            <w:tcBorders>
              <w:top w:val="single" w:sz="4" w:space="0" w:color="auto"/>
              <w:left w:val="single" w:sz="4" w:space="0" w:color="auto"/>
              <w:bottom w:val="single" w:sz="4" w:space="0" w:color="auto"/>
              <w:right w:val="single" w:sz="4" w:space="0" w:color="auto"/>
            </w:tcBorders>
            <w:hideMark/>
          </w:tcPr>
          <w:p w14:paraId="016928EB" w14:textId="77777777" w:rsidR="008876AF" w:rsidRDefault="008876AF">
            <w:pPr>
              <w:rPr>
                <w:rFonts w:ascii="Arial" w:hAnsi="Arial" w:cs="Arial"/>
                <w:bCs/>
                <w:sz w:val="18"/>
                <w:szCs w:val="18"/>
              </w:rPr>
            </w:pPr>
            <w:r>
              <w:rPr>
                <w:rFonts w:ascii="Arial" w:hAnsi="Arial" w:cs="Arial"/>
                <w:bCs/>
                <w:sz w:val="18"/>
                <w:szCs w:val="18"/>
              </w:rPr>
              <w:t xml:space="preserve">OSV </w:t>
            </w:r>
          </w:p>
          <w:p w14:paraId="3A53794B" w14:textId="77777777" w:rsidR="008876AF" w:rsidRDefault="008876AF">
            <w:pPr>
              <w:rPr>
                <w:rFonts w:ascii="Arial" w:hAnsi="Arial" w:cs="Arial"/>
                <w:bCs/>
                <w:sz w:val="18"/>
                <w:szCs w:val="18"/>
              </w:rPr>
            </w:pPr>
            <w:r>
              <w:rPr>
                <w:rFonts w:ascii="Arial" w:hAnsi="Arial" w:cs="Arial"/>
                <w:bCs/>
                <w:sz w:val="18"/>
                <w:szCs w:val="18"/>
              </w:rPr>
              <w:t>rozvoj schopností poznávání</w:t>
            </w:r>
          </w:p>
          <w:p w14:paraId="2F60F562" w14:textId="77777777" w:rsidR="008876AF" w:rsidRDefault="008876AF">
            <w:pPr>
              <w:rPr>
                <w:rFonts w:ascii="Arial" w:hAnsi="Arial" w:cs="Arial"/>
                <w:bCs/>
                <w:sz w:val="18"/>
                <w:szCs w:val="18"/>
              </w:rPr>
            </w:pPr>
            <w:r>
              <w:rPr>
                <w:rFonts w:ascii="Arial" w:hAnsi="Arial" w:cs="Arial"/>
                <w:bCs/>
                <w:sz w:val="18"/>
                <w:szCs w:val="18"/>
              </w:rPr>
              <w:t xml:space="preserve">OSV </w:t>
            </w:r>
            <w:r>
              <w:rPr>
                <w:rFonts w:ascii="Arial" w:hAnsi="Arial" w:cs="Arial"/>
                <w:bCs/>
                <w:sz w:val="18"/>
                <w:szCs w:val="18"/>
              </w:rPr>
              <w:tab/>
            </w:r>
          </w:p>
          <w:p w14:paraId="35B28C51" w14:textId="77777777" w:rsidR="008876AF" w:rsidRDefault="008876AF">
            <w:pPr>
              <w:rPr>
                <w:rFonts w:ascii="Arial" w:hAnsi="Arial" w:cs="Arial"/>
                <w:bCs/>
                <w:sz w:val="18"/>
                <w:szCs w:val="18"/>
              </w:rPr>
            </w:pPr>
            <w:r>
              <w:rPr>
                <w:rFonts w:ascii="Arial" w:hAnsi="Arial" w:cs="Arial"/>
                <w:bCs/>
                <w:sz w:val="18"/>
                <w:szCs w:val="18"/>
              </w:rPr>
              <w:t>seberegulace a sebeorganizace</w:t>
            </w:r>
          </w:p>
          <w:p w14:paraId="1DBDBF7E" w14:textId="77777777" w:rsidR="008876AF" w:rsidRDefault="008876AF">
            <w:pPr>
              <w:rPr>
                <w:rFonts w:ascii="Arial" w:hAnsi="Arial" w:cs="Arial"/>
                <w:bCs/>
                <w:sz w:val="18"/>
                <w:szCs w:val="18"/>
              </w:rPr>
            </w:pPr>
            <w:r>
              <w:rPr>
                <w:rFonts w:ascii="Arial" w:hAnsi="Arial" w:cs="Arial"/>
                <w:bCs/>
                <w:sz w:val="18"/>
                <w:szCs w:val="18"/>
              </w:rPr>
              <w:t xml:space="preserve">OSV </w:t>
            </w:r>
          </w:p>
          <w:p w14:paraId="136803DE" w14:textId="77777777" w:rsidR="008876AF" w:rsidRDefault="008876AF">
            <w:pPr>
              <w:rPr>
                <w:rFonts w:ascii="Arial" w:hAnsi="Arial" w:cs="Arial"/>
                <w:bCs/>
                <w:sz w:val="18"/>
                <w:szCs w:val="18"/>
              </w:rPr>
            </w:pPr>
            <w:r>
              <w:rPr>
                <w:rFonts w:ascii="Arial" w:hAnsi="Arial" w:cs="Arial"/>
                <w:bCs/>
                <w:sz w:val="18"/>
                <w:szCs w:val="18"/>
              </w:rPr>
              <w:t>psychohygiena</w:t>
            </w:r>
          </w:p>
          <w:p w14:paraId="18690CE1" w14:textId="77777777" w:rsidR="008876AF" w:rsidRDefault="008876AF">
            <w:pPr>
              <w:rPr>
                <w:rFonts w:ascii="Arial" w:hAnsi="Arial" w:cs="Arial"/>
                <w:sz w:val="18"/>
                <w:szCs w:val="18"/>
              </w:rPr>
            </w:pPr>
            <w:r>
              <w:rPr>
                <w:rFonts w:ascii="Arial" w:hAnsi="Arial" w:cs="Arial"/>
                <w:bCs/>
                <w:sz w:val="18"/>
                <w:szCs w:val="18"/>
              </w:rPr>
              <w:t xml:space="preserve">OSV </w:t>
            </w:r>
            <w:r>
              <w:rPr>
                <w:rFonts w:ascii="Arial" w:hAnsi="Arial" w:cs="Arial"/>
                <w:bCs/>
                <w:sz w:val="18"/>
                <w:szCs w:val="18"/>
              </w:rPr>
              <w:tab/>
              <w:t xml:space="preserve">Komunikace </w:t>
            </w:r>
            <w:r>
              <w:rPr>
                <w:rFonts w:ascii="Arial" w:hAnsi="Arial" w:cs="Arial"/>
                <w:sz w:val="18"/>
                <w:szCs w:val="18"/>
              </w:rPr>
              <w:t>– řeč těla, řeč zvuků a slov</w:t>
            </w:r>
          </w:p>
          <w:p w14:paraId="111FD42E" w14:textId="77777777" w:rsidR="008876AF" w:rsidRDefault="008876AF">
            <w:pPr>
              <w:widowControl w:val="0"/>
              <w:rPr>
                <w:rFonts w:ascii="Arial" w:hAnsi="Arial" w:cs="Arial"/>
                <w:sz w:val="18"/>
                <w:szCs w:val="18"/>
              </w:rPr>
            </w:pPr>
            <w:r>
              <w:rPr>
                <w:rFonts w:ascii="Arial" w:hAnsi="Arial" w:cs="Arial"/>
                <w:sz w:val="18"/>
                <w:szCs w:val="18"/>
              </w:rPr>
              <w:t> </w:t>
            </w:r>
          </w:p>
        </w:tc>
      </w:tr>
      <w:tr w:rsidR="008876AF" w14:paraId="48013AF0" w14:textId="77777777" w:rsidTr="008876AF">
        <w:tc>
          <w:tcPr>
            <w:tcW w:w="1646" w:type="pct"/>
            <w:tcBorders>
              <w:top w:val="single" w:sz="4" w:space="0" w:color="auto"/>
              <w:left w:val="single" w:sz="4" w:space="0" w:color="auto"/>
              <w:bottom w:val="single" w:sz="4" w:space="0" w:color="auto"/>
              <w:right w:val="single" w:sz="4" w:space="0" w:color="auto"/>
            </w:tcBorders>
            <w:hideMark/>
          </w:tcPr>
          <w:p w14:paraId="787A2124" w14:textId="77777777" w:rsidR="008876AF" w:rsidRDefault="008876AF">
            <w:pPr>
              <w:numPr>
                <w:ilvl w:val="0"/>
                <w:numId w:val="131"/>
              </w:numPr>
              <w:rPr>
                <w:rFonts w:ascii="Arial" w:hAnsi="Arial" w:cs="Arial"/>
                <w:sz w:val="18"/>
                <w:szCs w:val="18"/>
              </w:rPr>
            </w:pPr>
            <w:r>
              <w:rPr>
                <w:rFonts w:ascii="Arial" w:hAnsi="Arial" w:cs="Arial"/>
                <w:sz w:val="18"/>
                <w:szCs w:val="18"/>
              </w:rPr>
              <w:t>umí vyjádřit hudbu jednoduchým pohybem</w:t>
            </w:r>
          </w:p>
          <w:p w14:paraId="00564AC2" w14:textId="77777777" w:rsidR="008876AF" w:rsidRDefault="008876AF">
            <w:pPr>
              <w:numPr>
                <w:ilvl w:val="0"/>
                <w:numId w:val="131"/>
              </w:numPr>
              <w:rPr>
                <w:rFonts w:ascii="Arial" w:hAnsi="Arial" w:cs="Arial"/>
                <w:sz w:val="18"/>
                <w:szCs w:val="18"/>
              </w:rPr>
            </w:pPr>
            <w:r>
              <w:rPr>
                <w:rFonts w:ascii="Arial" w:hAnsi="Arial" w:cs="Arial"/>
                <w:sz w:val="18"/>
                <w:szCs w:val="18"/>
              </w:rPr>
              <w:t>má základní poznatky o životě a tvorbě A. Dvořáka</w:t>
            </w:r>
          </w:p>
          <w:p w14:paraId="097E9E84" w14:textId="77777777" w:rsidR="008876AF" w:rsidRDefault="008876AF">
            <w:pPr>
              <w:numPr>
                <w:ilvl w:val="0"/>
                <w:numId w:val="131"/>
              </w:numPr>
              <w:rPr>
                <w:rFonts w:ascii="Arial" w:hAnsi="Arial" w:cs="Arial"/>
                <w:sz w:val="18"/>
                <w:szCs w:val="18"/>
              </w:rPr>
            </w:pPr>
            <w:r>
              <w:rPr>
                <w:rFonts w:ascii="Arial" w:hAnsi="Arial" w:cs="Arial"/>
                <w:sz w:val="18"/>
                <w:szCs w:val="18"/>
              </w:rPr>
              <w:t>zpívá přiměřeně svým schopnostem jednoduché písně</w:t>
            </w:r>
          </w:p>
          <w:p w14:paraId="5993DD9C" w14:textId="77777777" w:rsidR="008876AF" w:rsidRDefault="008876AF">
            <w:pPr>
              <w:numPr>
                <w:ilvl w:val="0"/>
                <w:numId w:val="131"/>
              </w:numPr>
              <w:rPr>
                <w:rFonts w:ascii="Arial" w:hAnsi="Arial" w:cs="Arial"/>
                <w:sz w:val="18"/>
                <w:szCs w:val="18"/>
              </w:rPr>
            </w:pPr>
            <w:r>
              <w:rPr>
                <w:rFonts w:ascii="Arial" w:hAnsi="Arial" w:cs="Arial"/>
                <w:sz w:val="18"/>
                <w:szCs w:val="18"/>
              </w:rPr>
              <w:t xml:space="preserve"> umí rozlišovat tóny vysoké a nízké </w:t>
            </w:r>
          </w:p>
        </w:tc>
        <w:tc>
          <w:tcPr>
            <w:tcW w:w="1645" w:type="pct"/>
            <w:tcBorders>
              <w:top w:val="single" w:sz="4" w:space="0" w:color="auto"/>
              <w:left w:val="single" w:sz="4" w:space="0" w:color="auto"/>
              <w:bottom w:val="single" w:sz="4" w:space="0" w:color="auto"/>
              <w:right w:val="single" w:sz="4" w:space="0" w:color="auto"/>
            </w:tcBorders>
            <w:hideMark/>
          </w:tcPr>
          <w:p w14:paraId="18A97F9C" w14:textId="77777777" w:rsidR="008876AF" w:rsidRDefault="008876AF">
            <w:pPr>
              <w:rPr>
                <w:rFonts w:ascii="Arial" w:hAnsi="Arial" w:cs="Arial"/>
                <w:sz w:val="18"/>
                <w:szCs w:val="18"/>
              </w:rPr>
            </w:pPr>
            <w:r>
              <w:rPr>
                <w:rFonts w:ascii="Arial" w:hAnsi="Arial" w:cs="Arial"/>
                <w:sz w:val="18"/>
                <w:szCs w:val="18"/>
              </w:rPr>
              <w:t>Pohybový doprovod písní.</w:t>
            </w:r>
          </w:p>
          <w:p w14:paraId="399134FA" w14:textId="77777777" w:rsidR="008876AF" w:rsidRDefault="008876AF">
            <w:pPr>
              <w:rPr>
                <w:rFonts w:ascii="Arial" w:hAnsi="Arial" w:cs="Arial"/>
                <w:sz w:val="18"/>
                <w:szCs w:val="18"/>
              </w:rPr>
            </w:pPr>
            <w:r>
              <w:rPr>
                <w:rFonts w:ascii="Arial" w:hAnsi="Arial" w:cs="Arial"/>
                <w:sz w:val="18"/>
                <w:szCs w:val="18"/>
              </w:rPr>
              <w:t>Poznatky o A. Dvořákovi</w:t>
            </w:r>
          </w:p>
          <w:p w14:paraId="12AA223B" w14:textId="77777777" w:rsidR="008876AF" w:rsidRDefault="008876AF">
            <w:pPr>
              <w:rPr>
                <w:rFonts w:ascii="Arial" w:hAnsi="Arial" w:cs="Arial"/>
                <w:sz w:val="18"/>
                <w:szCs w:val="18"/>
              </w:rPr>
            </w:pPr>
            <w:r>
              <w:rPr>
                <w:rFonts w:ascii="Arial" w:hAnsi="Arial" w:cs="Arial"/>
                <w:sz w:val="18"/>
                <w:szCs w:val="18"/>
              </w:rPr>
              <w:t>Vokální činnosti-intonace, hlasová výchova, správná výslovnost, zřetelná artikulace</w:t>
            </w:r>
          </w:p>
          <w:p w14:paraId="23EFE8E2" w14:textId="77777777" w:rsidR="008876AF" w:rsidRDefault="008876AF">
            <w:pPr>
              <w:rPr>
                <w:rFonts w:ascii="Arial" w:hAnsi="Arial" w:cs="Arial"/>
                <w:sz w:val="18"/>
                <w:szCs w:val="18"/>
              </w:rPr>
            </w:pPr>
            <w:r>
              <w:rPr>
                <w:rFonts w:ascii="Arial" w:hAnsi="Arial" w:cs="Arial"/>
                <w:sz w:val="18"/>
                <w:szCs w:val="18"/>
              </w:rPr>
              <w:t>Jednohlasný, dvojhlasný zpěv</w:t>
            </w:r>
          </w:p>
          <w:p w14:paraId="45C5E976" w14:textId="77777777" w:rsidR="008876AF" w:rsidRDefault="008876AF">
            <w:pPr>
              <w:rPr>
                <w:rFonts w:ascii="Arial" w:hAnsi="Arial" w:cs="Arial"/>
                <w:sz w:val="18"/>
                <w:szCs w:val="18"/>
              </w:rPr>
            </w:pPr>
            <w:r>
              <w:rPr>
                <w:rFonts w:ascii="Arial" w:hAnsi="Arial" w:cs="Arial"/>
                <w:sz w:val="18"/>
                <w:szCs w:val="18"/>
              </w:rPr>
              <w:t> </w:t>
            </w:r>
          </w:p>
          <w:p w14:paraId="549A3905" w14:textId="77777777" w:rsidR="008876AF" w:rsidRDefault="008876AF">
            <w:pPr>
              <w:widowControl w:val="0"/>
              <w:rPr>
                <w:rFonts w:ascii="Arial" w:hAnsi="Arial" w:cs="Arial"/>
                <w:sz w:val="18"/>
                <w:szCs w:val="18"/>
              </w:rPr>
            </w:pPr>
            <w:r>
              <w:rPr>
                <w:rFonts w:ascii="Arial" w:hAnsi="Arial" w:cs="Arial"/>
                <w:sz w:val="18"/>
                <w:szCs w:val="18"/>
              </w:rPr>
              <w:t> </w:t>
            </w:r>
          </w:p>
        </w:tc>
        <w:tc>
          <w:tcPr>
            <w:tcW w:w="1709" w:type="pct"/>
            <w:tcBorders>
              <w:top w:val="single" w:sz="4" w:space="0" w:color="auto"/>
              <w:left w:val="single" w:sz="4" w:space="0" w:color="auto"/>
              <w:bottom w:val="single" w:sz="4" w:space="0" w:color="auto"/>
              <w:right w:val="single" w:sz="4" w:space="0" w:color="auto"/>
            </w:tcBorders>
          </w:tcPr>
          <w:p w14:paraId="3B8A56E6" w14:textId="77777777" w:rsidR="008876AF" w:rsidRDefault="008876AF">
            <w:pPr>
              <w:rPr>
                <w:rFonts w:ascii="Arial" w:hAnsi="Arial" w:cs="Arial"/>
                <w:bCs/>
                <w:sz w:val="18"/>
                <w:szCs w:val="18"/>
              </w:rPr>
            </w:pPr>
            <w:r>
              <w:rPr>
                <w:rFonts w:ascii="Arial" w:hAnsi="Arial" w:cs="Arial"/>
                <w:bCs/>
                <w:sz w:val="18"/>
                <w:szCs w:val="18"/>
              </w:rPr>
              <w:t xml:space="preserve">OSV </w:t>
            </w:r>
          </w:p>
          <w:p w14:paraId="4534867A" w14:textId="77777777" w:rsidR="008876AF" w:rsidRDefault="008876AF">
            <w:pPr>
              <w:rPr>
                <w:rFonts w:ascii="Arial" w:hAnsi="Arial" w:cs="Arial"/>
                <w:bCs/>
                <w:sz w:val="18"/>
                <w:szCs w:val="18"/>
              </w:rPr>
            </w:pPr>
            <w:r>
              <w:rPr>
                <w:rFonts w:ascii="Arial" w:hAnsi="Arial" w:cs="Arial"/>
                <w:bCs/>
                <w:sz w:val="18"/>
                <w:szCs w:val="18"/>
              </w:rPr>
              <w:t>rozvoj schopností poznávání</w:t>
            </w:r>
          </w:p>
          <w:p w14:paraId="0B17D6C2" w14:textId="77777777" w:rsidR="008876AF" w:rsidRDefault="008876AF">
            <w:pPr>
              <w:rPr>
                <w:rFonts w:ascii="Arial" w:hAnsi="Arial" w:cs="Arial"/>
                <w:bCs/>
                <w:sz w:val="18"/>
                <w:szCs w:val="18"/>
              </w:rPr>
            </w:pPr>
            <w:r>
              <w:rPr>
                <w:rFonts w:ascii="Arial" w:hAnsi="Arial" w:cs="Arial"/>
                <w:bCs/>
                <w:sz w:val="18"/>
                <w:szCs w:val="18"/>
              </w:rPr>
              <w:t xml:space="preserve">OSV  </w:t>
            </w:r>
          </w:p>
          <w:p w14:paraId="2C967B30" w14:textId="77777777" w:rsidR="008876AF" w:rsidRDefault="008876AF">
            <w:pPr>
              <w:rPr>
                <w:rFonts w:ascii="Arial" w:hAnsi="Arial" w:cs="Arial"/>
                <w:bCs/>
                <w:sz w:val="18"/>
                <w:szCs w:val="18"/>
              </w:rPr>
            </w:pPr>
            <w:r>
              <w:rPr>
                <w:rFonts w:ascii="Arial" w:hAnsi="Arial" w:cs="Arial"/>
                <w:bCs/>
                <w:sz w:val="18"/>
                <w:szCs w:val="18"/>
              </w:rPr>
              <w:t>seberegulace a sebeorganizace</w:t>
            </w:r>
          </w:p>
          <w:p w14:paraId="2400A872" w14:textId="77777777" w:rsidR="008876AF" w:rsidRDefault="008876AF">
            <w:pPr>
              <w:rPr>
                <w:rFonts w:ascii="Arial" w:hAnsi="Arial" w:cs="Arial"/>
                <w:bCs/>
                <w:sz w:val="18"/>
                <w:szCs w:val="18"/>
              </w:rPr>
            </w:pPr>
          </w:p>
          <w:p w14:paraId="484AE63F" w14:textId="77777777" w:rsidR="008876AF" w:rsidRDefault="008876AF">
            <w:pPr>
              <w:rPr>
                <w:rFonts w:ascii="Arial" w:hAnsi="Arial" w:cs="Arial"/>
                <w:bCs/>
                <w:sz w:val="18"/>
                <w:szCs w:val="18"/>
              </w:rPr>
            </w:pPr>
            <w:r>
              <w:rPr>
                <w:rFonts w:ascii="Arial" w:hAnsi="Arial" w:cs="Arial"/>
                <w:bCs/>
                <w:sz w:val="18"/>
                <w:szCs w:val="18"/>
              </w:rPr>
              <w:t xml:space="preserve">OSV </w:t>
            </w:r>
          </w:p>
          <w:p w14:paraId="7C6FC7A4" w14:textId="77777777" w:rsidR="008876AF" w:rsidRDefault="008876AF">
            <w:pPr>
              <w:rPr>
                <w:rFonts w:ascii="Arial" w:hAnsi="Arial" w:cs="Arial"/>
                <w:bCs/>
                <w:sz w:val="18"/>
                <w:szCs w:val="18"/>
              </w:rPr>
            </w:pPr>
            <w:r>
              <w:rPr>
                <w:rFonts w:ascii="Arial" w:hAnsi="Arial" w:cs="Arial"/>
                <w:bCs/>
                <w:sz w:val="18"/>
                <w:szCs w:val="18"/>
              </w:rPr>
              <w:t>psychohygiena</w:t>
            </w:r>
          </w:p>
          <w:p w14:paraId="674AC6BA" w14:textId="77777777" w:rsidR="008876AF" w:rsidRDefault="008876AF">
            <w:pPr>
              <w:rPr>
                <w:rFonts w:ascii="Arial" w:hAnsi="Arial" w:cs="Arial"/>
                <w:bCs/>
                <w:sz w:val="18"/>
                <w:szCs w:val="18"/>
              </w:rPr>
            </w:pPr>
            <w:r>
              <w:rPr>
                <w:rFonts w:ascii="Arial" w:hAnsi="Arial" w:cs="Arial"/>
                <w:bCs/>
                <w:sz w:val="18"/>
                <w:szCs w:val="18"/>
              </w:rPr>
              <w:t xml:space="preserve">OSV </w:t>
            </w:r>
            <w:r>
              <w:rPr>
                <w:rFonts w:ascii="Arial" w:hAnsi="Arial" w:cs="Arial"/>
                <w:bCs/>
                <w:sz w:val="18"/>
                <w:szCs w:val="18"/>
              </w:rPr>
              <w:tab/>
            </w:r>
          </w:p>
          <w:p w14:paraId="3AB6B9FE" w14:textId="77777777" w:rsidR="008876AF" w:rsidRDefault="008876AF">
            <w:pPr>
              <w:rPr>
                <w:rFonts w:ascii="Arial" w:hAnsi="Arial" w:cs="Arial"/>
                <w:sz w:val="18"/>
                <w:szCs w:val="18"/>
              </w:rPr>
            </w:pPr>
            <w:r>
              <w:rPr>
                <w:rFonts w:ascii="Arial" w:hAnsi="Arial" w:cs="Arial"/>
                <w:bCs/>
                <w:sz w:val="18"/>
                <w:szCs w:val="18"/>
              </w:rPr>
              <w:t xml:space="preserve">komunikace </w:t>
            </w:r>
            <w:r>
              <w:rPr>
                <w:rFonts w:ascii="Arial" w:hAnsi="Arial" w:cs="Arial"/>
                <w:sz w:val="18"/>
                <w:szCs w:val="18"/>
              </w:rPr>
              <w:t>– řeč těla, řeč zvuků a slov</w:t>
            </w:r>
          </w:p>
          <w:p w14:paraId="0F0A18BF" w14:textId="77777777" w:rsidR="008876AF" w:rsidRDefault="008876AF">
            <w:pPr>
              <w:widowControl w:val="0"/>
              <w:rPr>
                <w:rFonts w:ascii="Arial" w:hAnsi="Arial" w:cs="Arial"/>
                <w:bCs/>
                <w:sz w:val="18"/>
                <w:szCs w:val="18"/>
              </w:rPr>
            </w:pPr>
            <w:r>
              <w:rPr>
                <w:rFonts w:ascii="Arial" w:hAnsi="Arial" w:cs="Arial"/>
                <w:bCs/>
                <w:sz w:val="18"/>
                <w:szCs w:val="18"/>
              </w:rPr>
              <w:t xml:space="preserve">MKV </w:t>
            </w:r>
          </w:p>
          <w:p w14:paraId="11641834" w14:textId="77777777" w:rsidR="008876AF" w:rsidRDefault="008876AF">
            <w:pPr>
              <w:widowControl w:val="0"/>
              <w:rPr>
                <w:rFonts w:ascii="Arial" w:hAnsi="Arial" w:cs="Arial"/>
                <w:sz w:val="18"/>
                <w:szCs w:val="18"/>
              </w:rPr>
            </w:pPr>
            <w:r>
              <w:rPr>
                <w:rFonts w:ascii="Arial" w:hAnsi="Arial" w:cs="Arial"/>
                <w:bCs/>
                <w:sz w:val="18"/>
                <w:szCs w:val="18"/>
              </w:rPr>
              <w:t>kulturní diference</w:t>
            </w:r>
            <w:r>
              <w:rPr>
                <w:rFonts w:ascii="Arial" w:hAnsi="Arial" w:cs="Arial"/>
                <w:b/>
                <w:bCs/>
                <w:sz w:val="18"/>
                <w:szCs w:val="18"/>
              </w:rPr>
              <w:t xml:space="preserve"> –</w:t>
            </w:r>
            <w:r>
              <w:rPr>
                <w:rFonts w:ascii="Arial" w:hAnsi="Arial" w:cs="Arial"/>
                <w:sz w:val="18"/>
                <w:szCs w:val="18"/>
              </w:rPr>
              <w:t xml:space="preserve"> </w:t>
            </w:r>
            <w:r>
              <w:rPr>
                <w:rFonts w:ascii="Arial" w:hAnsi="Arial" w:cs="Arial"/>
                <w:bCs/>
                <w:sz w:val="18"/>
                <w:szCs w:val="18"/>
              </w:rPr>
              <w:t>poznávání</w:t>
            </w:r>
            <w:r>
              <w:rPr>
                <w:rFonts w:ascii="Arial" w:hAnsi="Arial" w:cs="Arial"/>
                <w:sz w:val="18"/>
                <w:szCs w:val="18"/>
              </w:rPr>
              <w:t xml:space="preserve"> vlastního kulturního zakotvení</w:t>
            </w:r>
          </w:p>
        </w:tc>
      </w:tr>
      <w:tr w:rsidR="008876AF" w14:paraId="72C6847F" w14:textId="77777777" w:rsidTr="008876AF">
        <w:tc>
          <w:tcPr>
            <w:tcW w:w="1646" w:type="pct"/>
            <w:tcBorders>
              <w:top w:val="single" w:sz="4" w:space="0" w:color="auto"/>
              <w:left w:val="single" w:sz="4" w:space="0" w:color="auto"/>
              <w:bottom w:val="single" w:sz="4" w:space="0" w:color="auto"/>
              <w:right w:val="single" w:sz="4" w:space="0" w:color="auto"/>
            </w:tcBorders>
            <w:hideMark/>
          </w:tcPr>
          <w:p w14:paraId="723EDDEE" w14:textId="77777777" w:rsidR="008876AF" w:rsidRDefault="008876AF">
            <w:pPr>
              <w:numPr>
                <w:ilvl w:val="0"/>
                <w:numId w:val="131"/>
              </w:numPr>
              <w:rPr>
                <w:rFonts w:ascii="Arial" w:hAnsi="Arial" w:cs="Arial"/>
                <w:sz w:val="18"/>
                <w:szCs w:val="18"/>
              </w:rPr>
            </w:pPr>
            <w:r>
              <w:rPr>
                <w:rFonts w:ascii="Arial" w:hAnsi="Arial" w:cs="Arial"/>
                <w:sz w:val="18"/>
                <w:szCs w:val="18"/>
              </w:rPr>
              <w:t xml:space="preserve">vyčleňuje z hudebního proudu elementární sémantické prvky </w:t>
            </w:r>
          </w:p>
          <w:p w14:paraId="70D4DE02" w14:textId="77777777" w:rsidR="008876AF" w:rsidRDefault="008876AF">
            <w:pPr>
              <w:numPr>
                <w:ilvl w:val="0"/>
                <w:numId w:val="131"/>
              </w:numPr>
              <w:rPr>
                <w:rFonts w:ascii="Arial" w:hAnsi="Arial" w:cs="Arial"/>
                <w:sz w:val="18"/>
                <w:szCs w:val="18"/>
              </w:rPr>
            </w:pPr>
            <w:r>
              <w:rPr>
                <w:rFonts w:ascii="Arial" w:hAnsi="Arial" w:cs="Arial"/>
                <w:sz w:val="18"/>
                <w:szCs w:val="18"/>
              </w:rPr>
              <w:t>ovládá správný pěvecký postoj</w:t>
            </w:r>
          </w:p>
          <w:p w14:paraId="3155D7F5" w14:textId="77777777" w:rsidR="008876AF" w:rsidRDefault="008876AF">
            <w:pPr>
              <w:numPr>
                <w:ilvl w:val="0"/>
                <w:numId w:val="131"/>
              </w:numPr>
              <w:rPr>
                <w:rFonts w:ascii="Arial" w:hAnsi="Arial" w:cs="Arial"/>
                <w:sz w:val="18"/>
                <w:szCs w:val="18"/>
              </w:rPr>
            </w:pPr>
            <w:r>
              <w:rPr>
                <w:rFonts w:ascii="Arial" w:hAnsi="Arial" w:cs="Arial"/>
                <w:sz w:val="18"/>
                <w:szCs w:val="18"/>
              </w:rPr>
              <w:t>zpívá se zřetelnou výslovností</w:t>
            </w:r>
          </w:p>
          <w:p w14:paraId="454A94C4" w14:textId="77777777" w:rsidR="008876AF" w:rsidRDefault="008876AF">
            <w:pPr>
              <w:numPr>
                <w:ilvl w:val="0"/>
                <w:numId w:val="131"/>
              </w:numPr>
              <w:rPr>
                <w:rFonts w:ascii="Arial" w:hAnsi="Arial" w:cs="Arial"/>
                <w:sz w:val="18"/>
                <w:szCs w:val="18"/>
              </w:rPr>
            </w:pPr>
            <w:r>
              <w:rPr>
                <w:rFonts w:ascii="Arial" w:hAnsi="Arial" w:cs="Arial"/>
                <w:sz w:val="18"/>
                <w:szCs w:val="18"/>
              </w:rPr>
              <w:t>umí využívat správné pěvecké návyky</w:t>
            </w:r>
          </w:p>
        </w:tc>
        <w:tc>
          <w:tcPr>
            <w:tcW w:w="1645" w:type="pct"/>
            <w:tcBorders>
              <w:top w:val="single" w:sz="4" w:space="0" w:color="auto"/>
              <w:left w:val="single" w:sz="4" w:space="0" w:color="auto"/>
              <w:bottom w:val="single" w:sz="4" w:space="0" w:color="auto"/>
              <w:right w:val="single" w:sz="4" w:space="0" w:color="auto"/>
            </w:tcBorders>
            <w:hideMark/>
          </w:tcPr>
          <w:p w14:paraId="5939F6F9" w14:textId="77777777" w:rsidR="008876AF" w:rsidRDefault="008876AF">
            <w:pPr>
              <w:rPr>
                <w:rFonts w:ascii="Arial" w:hAnsi="Arial" w:cs="Arial"/>
                <w:sz w:val="18"/>
                <w:szCs w:val="18"/>
              </w:rPr>
            </w:pPr>
            <w:r>
              <w:rPr>
                <w:rFonts w:ascii="Arial" w:hAnsi="Arial" w:cs="Arial"/>
                <w:sz w:val="18"/>
                <w:szCs w:val="18"/>
              </w:rPr>
              <w:t xml:space="preserve">Malá písňová forma </w:t>
            </w:r>
            <w:proofErr w:type="gramStart"/>
            <w:r>
              <w:rPr>
                <w:rFonts w:ascii="Arial" w:hAnsi="Arial" w:cs="Arial"/>
                <w:sz w:val="18"/>
                <w:szCs w:val="18"/>
              </w:rPr>
              <w:t>dvoudílná  a b</w:t>
            </w:r>
            <w:proofErr w:type="gramEnd"/>
          </w:p>
          <w:p w14:paraId="1FC48B25" w14:textId="77777777" w:rsidR="008876AF" w:rsidRDefault="008876AF">
            <w:pPr>
              <w:rPr>
                <w:rFonts w:ascii="Arial" w:hAnsi="Arial" w:cs="Arial"/>
                <w:sz w:val="18"/>
                <w:szCs w:val="18"/>
              </w:rPr>
            </w:pPr>
            <w:r>
              <w:rPr>
                <w:rFonts w:ascii="Arial" w:hAnsi="Arial" w:cs="Arial"/>
                <w:sz w:val="18"/>
                <w:szCs w:val="18"/>
              </w:rPr>
              <w:t>Malá písňová forma třídílná a b a</w:t>
            </w:r>
          </w:p>
          <w:p w14:paraId="521AD85E" w14:textId="77777777" w:rsidR="008876AF" w:rsidRDefault="008876AF">
            <w:pPr>
              <w:rPr>
                <w:rFonts w:ascii="Arial" w:hAnsi="Arial" w:cs="Arial"/>
                <w:sz w:val="18"/>
                <w:szCs w:val="18"/>
              </w:rPr>
            </w:pPr>
            <w:r>
              <w:rPr>
                <w:rFonts w:ascii="Arial" w:hAnsi="Arial" w:cs="Arial"/>
                <w:sz w:val="18"/>
                <w:szCs w:val="18"/>
              </w:rPr>
              <w:t>Rondo</w:t>
            </w:r>
          </w:p>
          <w:p w14:paraId="6AEB6463" w14:textId="77777777" w:rsidR="008876AF" w:rsidRDefault="008876AF">
            <w:pPr>
              <w:rPr>
                <w:rFonts w:ascii="Arial" w:hAnsi="Arial" w:cs="Arial"/>
                <w:sz w:val="18"/>
                <w:szCs w:val="18"/>
              </w:rPr>
            </w:pPr>
            <w:r>
              <w:rPr>
                <w:rFonts w:ascii="Arial" w:hAnsi="Arial" w:cs="Arial"/>
                <w:sz w:val="18"/>
                <w:szCs w:val="18"/>
              </w:rPr>
              <w:t>Nástroje symfonického orchestru.</w:t>
            </w:r>
          </w:p>
          <w:p w14:paraId="63772CCA" w14:textId="77777777" w:rsidR="008876AF" w:rsidRDefault="008876AF">
            <w:pPr>
              <w:widowControl w:val="0"/>
              <w:rPr>
                <w:rFonts w:ascii="Arial" w:hAnsi="Arial" w:cs="Arial"/>
                <w:sz w:val="18"/>
                <w:szCs w:val="18"/>
              </w:rPr>
            </w:pPr>
            <w:r>
              <w:rPr>
                <w:rFonts w:ascii="Arial" w:hAnsi="Arial" w:cs="Arial"/>
                <w:sz w:val="18"/>
                <w:szCs w:val="18"/>
              </w:rPr>
              <w:t xml:space="preserve">Hlasová výchova-hlasová hygiena, pěvecký postoj, </w:t>
            </w:r>
            <w:r>
              <w:rPr>
                <w:rFonts w:ascii="Arial" w:hAnsi="Arial" w:cs="Arial"/>
                <w:sz w:val="18"/>
                <w:szCs w:val="18"/>
              </w:rPr>
              <w:lastRenderedPageBreak/>
              <w:t>dýchání, artikulace</w:t>
            </w:r>
          </w:p>
        </w:tc>
        <w:tc>
          <w:tcPr>
            <w:tcW w:w="1709" w:type="pct"/>
            <w:tcBorders>
              <w:top w:val="single" w:sz="4" w:space="0" w:color="auto"/>
              <w:left w:val="single" w:sz="4" w:space="0" w:color="auto"/>
              <w:bottom w:val="single" w:sz="4" w:space="0" w:color="auto"/>
              <w:right w:val="single" w:sz="4" w:space="0" w:color="auto"/>
            </w:tcBorders>
          </w:tcPr>
          <w:p w14:paraId="6DFE20EA" w14:textId="77777777" w:rsidR="008876AF" w:rsidRDefault="008876AF">
            <w:pPr>
              <w:rPr>
                <w:rFonts w:ascii="Arial" w:hAnsi="Arial" w:cs="Arial"/>
                <w:bCs/>
                <w:sz w:val="18"/>
                <w:szCs w:val="18"/>
              </w:rPr>
            </w:pPr>
            <w:r>
              <w:rPr>
                <w:rFonts w:ascii="Arial" w:hAnsi="Arial" w:cs="Arial"/>
                <w:bCs/>
                <w:sz w:val="18"/>
                <w:szCs w:val="18"/>
              </w:rPr>
              <w:lastRenderedPageBreak/>
              <w:t xml:space="preserve">OSV </w:t>
            </w:r>
          </w:p>
          <w:p w14:paraId="4941A18D" w14:textId="77777777" w:rsidR="008876AF" w:rsidRDefault="008876AF">
            <w:pPr>
              <w:rPr>
                <w:rFonts w:ascii="Arial" w:hAnsi="Arial" w:cs="Arial"/>
                <w:bCs/>
                <w:sz w:val="18"/>
                <w:szCs w:val="18"/>
              </w:rPr>
            </w:pPr>
            <w:r>
              <w:rPr>
                <w:rFonts w:ascii="Arial" w:hAnsi="Arial" w:cs="Arial"/>
                <w:bCs/>
                <w:sz w:val="18"/>
                <w:szCs w:val="18"/>
              </w:rPr>
              <w:t>Rozvoj schopností poznávání</w:t>
            </w:r>
          </w:p>
          <w:p w14:paraId="75DF7177" w14:textId="77777777" w:rsidR="008876AF" w:rsidRDefault="008876AF">
            <w:pPr>
              <w:rPr>
                <w:rFonts w:ascii="Arial" w:hAnsi="Arial" w:cs="Arial"/>
                <w:bCs/>
                <w:sz w:val="18"/>
                <w:szCs w:val="18"/>
              </w:rPr>
            </w:pPr>
            <w:r>
              <w:rPr>
                <w:rFonts w:ascii="Arial" w:hAnsi="Arial" w:cs="Arial"/>
                <w:bCs/>
                <w:sz w:val="18"/>
                <w:szCs w:val="18"/>
              </w:rPr>
              <w:t xml:space="preserve">OSV </w:t>
            </w:r>
            <w:r>
              <w:rPr>
                <w:rFonts w:ascii="Arial" w:hAnsi="Arial" w:cs="Arial"/>
                <w:bCs/>
                <w:sz w:val="18"/>
                <w:szCs w:val="18"/>
              </w:rPr>
              <w:tab/>
            </w:r>
          </w:p>
          <w:p w14:paraId="1810DADE" w14:textId="77777777" w:rsidR="008876AF" w:rsidRDefault="008876AF">
            <w:pPr>
              <w:rPr>
                <w:rFonts w:ascii="Arial" w:hAnsi="Arial" w:cs="Arial"/>
                <w:bCs/>
                <w:sz w:val="18"/>
                <w:szCs w:val="18"/>
              </w:rPr>
            </w:pPr>
            <w:r>
              <w:rPr>
                <w:rFonts w:ascii="Arial" w:hAnsi="Arial" w:cs="Arial"/>
                <w:bCs/>
                <w:sz w:val="18"/>
                <w:szCs w:val="18"/>
              </w:rPr>
              <w:t>seberegulace a sebeorganizace</w:t>
            </w:r>
          </w:p>
          <w:p w14:paraId="59A93B35" w14:textId="77777777" w:rsidR="008876AF" w:rsidRDefault="008876AF">
            <w:pPr>
              <w:rPr>
                <w:rFonts w:ascii="Arial" w:hAnsi="Arial" w:cs="Arial"/>
                <w:bCs/>
                <w:sz w:val="18"/>
                <w:szCs w:val="18"/>
              </w:rPr>
            </w:pPr>
            <w:r>
              <w:rPr>
                <w:rFonts w:ascii="Arial" w:hAnsi="Arial" w:cs="Arial"/>
                <w:bCs/>
                <w:sz w:val="18"/>
                <w:szCs w:val="18"/>
              </w:rPr>
              <w:t xml:space="preserve">OSV </w:t>
            </w:r>
          </w:p>
          <w:p w14:paraId="4C5141CF" w14:textId="77777777" w:rsidR="008876AF" w:rsidRDefault="008876AF">
            <w:pPr>
              <w:rPr>
                <w:rFonts w:ascii="Arial" w:hAnsi="Arial" w:cs="Arial"/>
                <w:bCs/>
                <w:sz w:val="18"/>
                <w:szCs w:val="18"/>
              </w:rPr>
            </w:pPr>
            <w:r>
              <w:rPr>
                <w:rFonts w:ascii="Arial" w:hAnsi="Arial" w:cs="Arial"/>
                <w:bCs/>
                <w:sz w:val="18"/>
                <w:szCs w:val="18"/>
              </w:rPr>
              <w:lastRenderedPageBreak/>
              <w:t>Psychohygiena</w:t>
            </w:r>
          </w:p>
          <w:p w14:paraId="64568F11" w14:textId="77777777" w:rsidR="008876AF" w:rsidRDefault="008876AF">
            <w:pPr>
              <w:rPr>
                <w:rFonts w:ascii="Arial" w:hAnsi="Arial" w:cs="Arial"/>
                <w:bCs/>
                <w:sz w:val="18"/>
                <w:szCs w:val="18"/>
              </w:rPr>
            </w:pPr>
          </w:p>
          <w:p w14:paraId="67BB7C74" w14:textId="77777777" w:rsidR="008876AF" w:rsidRDefault="008876AF">
            <w:pPr>
              <w:rPr>
                <w:rFonts w:ascii="Arial" w:hAnsi="Arial" w:cs="Arial"/>
                <w:bCs/>
                <w:sz w:val="18"/>
                <w:szCs w:val="18"/>
              </w:rPr>
            </w:pPr>
          </w:p>
          <w:p w14:paraId="1EA262F5" w14:textId="77777777" w:rsidR="008876AF" w:rsidRDefault="008876AF">
            <w:pPr>
              <w:rPr>
                <w:rFonts w:ascii="Arial" w:hAnsi="Arial" w:cs="Arial"/>
                <w:bCs/>
                <w:sz w:val="18"/>
                <w:szCs w:val="18"/>
              </w:rPr>
            </w:pPr>
            <w:r>
              <w:rPr>
                <w:rFonts w:ascii="Arial" w:hAnsi="Arial" w:cs="Arial"/>
                <w:bCs/>
                <w:sz w:val="18"/>
                <w:szCs w:val="18"/>
              </w:rPr>
              <w:t>OSV</w:t>
            </w:r>
          </w:p>
          <w:p w14:paraId="56BB0B4C" w14:textId="77777777" w:rsidR="008876AF" w:rsidRDefault="008876AF">
            <w:pPr>
              <w:rPr>
                <w:rFonts w:ascii="Arial" w:hAnsi="Arial" w:cs="Arial"/>
                <w:sz w:val="18"/>
                <w:szCs w:val="18"/>
              </w:rPr>
            </w:pPr>
            <w:r>
              <w:rPr>
                <w:rFonts w:ascii="Arial" w:hAnsi="Arial" w:cs="Arial"/>
                <w:bCs/>
                <w:sz w:val="18"/>
                <w:szCs w:val="18"/>
              </w:rPr>
              <w:t xml:space="preserve">komunikace </w:t>
            </w:r>
            <w:r>
              <w:rPr>
                <w:rFonts w:ascii="Arial" w:hAnsi="Arial" w:cs="Arial"/>
                <w:sz w:val="18"/>
                <w:szCs w:val="18"/>
              </w:rPr>
              <w:t>– řeč těla, řeč zvuků a slov</w:t>
            </w:r>
          </w:p>
          <w:p w14:paraId="60AD4896" w14:textId="77777777" w:rsidR="008876AF" w:rsidRDefault="008876AF">
            <w:pPr>
              <w:widowControl w:val="0"/>
              <w:rPr>
                <w:rFonts w:ascii="Arial" w:hAnsi="Arial" w:cs="Arial"/>
                <w:sz w:val="18"/>
                <w:szCs w:val="18"/>
              </w:rPr>
            </w:pPr>
          </w:p>
        </w:tc>
      </w:tr>
      <w:tr w:rsidR="008876AF" w14:paraId="213B961D" w14:textId="77777777" w:rsidTr="008876AF">
        <w:tc>
          <w:tcPr>
            <w:tcW w:w="1646" w:type="pct"/>
            <w:tcBorders>
              <w:top w:val="single" w:sz="4" w:space="0" w:color="auto"/>
              <w:left w:val="single" w:sz="4" w:space="0" w:color="auto"/>
              <w:bottom w:val="single" w:sz="4" w:space="0" w:color="auto"/>
              <w:right w:val="single" w:sz="4" w:space="0" w:color="auto"/>
            </w:tcBorders>
            <w:hideMark/>
          </w:tcPr>
          <w:p w14:paraId="44D5EC74" w14:textId="77777777" w:rsidR="008876AF" w:rsidRDefault="008876AF">
            <w:pPr>
              <w:numPr>
                <w:ilvl w:val="0"/>
                <w:numId w:val="131"/>
              </w:numPr>
              <w:rPr>
                <w:rFonts w:ascii="Arial" w:hAnsi="Arial" w:cs="Arial"/>
                <w:sz w:val="18"/>
                <w:szCs w:val="18"/>
              </w:rPr>
            </w:pPr>
            <w:r>
              <w:rPr>
                <w:rFonts w:ascii="Arial" w:hAnsi="Arial" w:cs="Arial"/>
                <w:sz w:val="18"/>
                <w:szCs w:val="18"/>
              </w:rPr>
              <w:lastRenderedPageBreak/>
              <w:t>na základě individuálních hudebních schopností zpívá jednoduché písně</w:t>
            </w:r>
          </w:p>
          <w:p w14:paraId="5DDD02C5" w14:textId="77777777" w:rsidR="008876AF" w:rsidRDefault="008876AF">
            <w:pPr>
              <w:numPr>
                <w:ilvl w:val="0"/>
                <w:numId w:val="131"/>
              </w:numPr>
              <w:rPr>
                <w:rFonts w:ascii="Arial" w:hAnsi="Arial" w:cs="Arial"/>
                <w:sz w:val="18"/>
                <w:szCs w:val="18"/>
              </w:rPr>
            </w:pPr>
            <w:r>
              <w:rPr>
                <w:rFonts w:ascii="Arial" w:hAnsi="Arial" w:cs="Arial"/>
                <w:sz w:val="18"/>
                <w:szCs w:val="18"/>
              </w:rPr>
              <w:t>orientuje se v hudebně vyjadřovacích prostředcích</w:t>
            </w:r>
          </w:p>
          <w:p w14:paraId="595403E9" w14:textId="0726E0A8" w:rsidR="00ED4DD9" w:rsidRDefault="008876AF">
            <w:pPr>
              <w:numPr>
                <w:ilvl w:val="0"/>
                <w:numId w:val="131"/>
              </w:numPr>
              <w:rPr>
                <w:rFonts w:ascii="Arial" w:hAnsi="Arial" w:cs="Arial"/>
                <w:sz w:val="18"/>
                <w:szCs w:val="18"/>
              </w:rPr>
            </w:pPr>
            <w:r>
              <w:rPr>
                <w:rFonts w:ascii="Arial" w:hAnsi="Arial" w:cs="Arial"/>
                <w:sz w:val="18"/>
                <w:szCs w:val="18"/>
              </w:rPr>
              <w:t>má přiměřené poslechové dovednosti</w:t>
            </w:r>
          </w:p>
          <w:p w14:paraId="79854CCB" w14:textId="77777777" w:rsidR="00ED4DD9" w:rsidRDefault="00ED4DD9" w:rsidP="00ED4DD9">
            <w:pPr>
              <w:ind w:left="720"/>
              <w:rPr>
                <w:rFonts w:ascii="Arial" w:hAnsi="Arial" w:cs="Arial"/>
                <w:sz w:val="18"/>
                <w:szCs w:val="18"/>
              </w:rPr>
            </w:pPr>
          </w:p>
          <w:p w14:paraId="02C0173D" w14:textId="4C685364" w:rsidR="00ED4DD9" w:rsidRPr="00ED4DD9" w:rsidRDefault="00ED4DD9">
            <w:pPr>
              <w:numPr>
                <w:ilvl w:val="0"/>
                <w:numId w:val="131"/>
              </w:numPr>
              <w:rPr>
                <w:rFonts w:ascii="Arial" w:hAnsi="Arial" w:cs="Arial"/>
                <w:sz w:val="18"/>
                <w:szCs w:val="18"/>
              </w:rPr>
            </w:pPr>
            <w:r w:rsidRPr="00ED4DD9">
              <w:rPr>
                <w:rFonts w:ascii="Arial" w:hAnsi="Arial" w:cs="Arial"/>
                <w:sz w:val="18"/>
                <w:szCs w:val="18"/>
              </w:rPr>
              <w:t>ve skladbě prezentované prostřednictvím digitálního zobrazení (na interaktivní tabuli nebo počítači) seřadí části hrané skladby do správného pořadí a případně rozpozná návrat hlavní melodie (tématu), opakování motivu apod.</w:t>
            </w:r>
          </w:p>
        </w:tc>
        <w:tc>
          <w:tcPr>
            <w:tcW w:w="1645" w:type="pct"/>
            <w:tcBorders>
              <w:top w:val="single" w:sz="4" w:space="0" w:color="auto"/>
              <w:left w:val="single" w:sz="4" w:space="0" w:color="auto"/>
              <w:bottom w:val="single" w:sz="4" w:space="0" w:color="auto"/>
              <w:right w:val="single" w:sz="4" w:space="0" w:color="auto"/>
            </w:tcBorders>
            <w:hideMark/>
          </w:tcPr>
          <w:p w14:paraId="1E482035" w14:textId="77777777" w:rsidR="008876AF" w:rsidRDefault="008876AF">
            <w:pPr>
              <w:rPr>
                <w:rFonts w:ascii="Arial" w:hAnsi="Arial" w:cs="Arial"/>
                <w:sz w:val="18"/>
                <w:szCs w:val="18"/>
              </w:rPr>
            </w:pPr>
            <w:r>
              <w:rPr>
                <w:rFonts w:ascii="Arial" w:hAnsi="Arial" w:cs="Arial"/>
                <w:sz w:val="18"/>
                <w:szCs w:val="18"/>
              </w:rPr>
              <w:t>Opakování teoretických poznatků</w:t>
            </w:r>
          </w:p>
          <w:p w14:paraId="500848B4" w14:textId="4DC9AA72" w:rsidR="008876AF" w:rsidRDefault="008876AF">
            <w:pPr>
              <w:rPr>
                <w:rFonts w:ascii="Arial" w:hAnsi="Arial" w:cs="Arial"/>
                <w:sz w:val="18"/>
                <w:szCs w:val="18"/>
              </w:rPr>
            </w:pPr>
            <w:r>
              <w:rPr>
                <w:rFonts w:ascii="Arial" w:hAnsi="Arial" w:cs="Arial"/>
                <w:sz w:val="18"/>
                <w:szCs w:val="18"/>
              </w:rPr>
              <w:t>Poslechové hádanky</w:t>
            </w:r>
          </w:p>
          <w:p w14:paraId="4C9CB633" w14:textId="77777777" w:rsidR="00ED4DD9" w:rsidRDefault="00ED4DD9">
            <w:pPr>
              <w:rPr>
                <w:rFonts w:ascii="Arial" w:hAnsi="Arial" w:cs="Arial"/>
                <w:sz w:val="18"/>
                <w:szCs w:val="18"/>
              </w:rPr>
            </w:pPr>
          </w:p>
          <w:p w14:paraId="702E0329" w14:textId="77777777" w:rsidR="00ED4DD9" w:rsidRDefault="00ED4DD9">
            <w:pPr>
              <w:rPr>
                <w:rFonts w:ascii="Arial" w:hAnsi="Arial" w:cs="Arial"/>
                <w:sz w:val="18"/>
                <w:szCs w:val="18"/>
              </w:rPr>
            </w:pPr>
          </w:p>
          <w:p w14:paraId="0FE91348" w14:textId="77777777" w:rsidR="00ED4DD9" w:rsidRDefault="00ED4DD9">
            <w:pPr>
              <w:rPr>
                <w:rFonts w:ascii="Arial" w:hAnsi="Arial" w:cs="Arial"/>
                <w:sz w:val="18"/>
                <w:szCs w:val="18"/>
              </w:rPr>
            </w:pPr>
          </w:p>
          <w:p w14:paraId="2CE390CB" w14:textId="77777777" w:rsidR="00ED4DD9" w:rsidRDefault="00ED4DD9">
            <w:pPr>
              <w:rPr>
                <w:rFonts w:ascii="Arial" w:hAnsi="Arial" w:cs="Arial"/>
                <w:sz w:val="18"/>
                <w:szCs w:val="18"/>
              </w:rPr>
            </w:pPr>
          </w:p>
          <w:p w14:paraId="67E31ED0" w14:textId="313683C1" w:rsidR="00E847D4" w:rsidRDefault="00E847D4">
            <w:pPr>
              <w:rPr>
                <w:rFonts w:ascii="Arial" w:hAnsi="Arial" w:cs="Arial"/>
                <w:sz w:val="18"/>
                <w:szCs w:val="18"/>
              </w:rPr>
            </w:pPr>
            <w:r>
              <w:rPr>
                <w:rFonts w:ascii="Arial" w:hAnsi="Arial" w:cs="Arial"/>
                <w:sz w:val="18"/>
                <w:szCs w:val="18"/>
              </w:rPr>
              <w:t>H</w:t>
            </w:r>
            <w:r w:rsidRPr="00E847D4">
              <w:rPr>
                <w:rFonts w:ascii="Arial" w:hAnsi="Arial" w:cs="Arial"/>
                <w:sz w:val="18"/>
                <w:szCs w:val="18"/>
              </w:rPr>
              <w:t xml:space="preserve">udební hry pomocí aplikace, např. </w:t>
            </w:r>
            <w:proofErr w:type="spellStart"/>
            <w:r w:rsidRPr="00E847D4">
              <w:rPr>
                <w:rFonts w:ascii="Arial" w:hAnsi="Arial" w:cs="Arial"/>
                <w:sz w:val="18"/>
                <w:szCs w:val="18"/>
              </w:rPr>
              <w:t>Sluchohry</w:t>
            </w:r>
            <w:proofErr w:type="spellEnd"/>
            <w:r w:rsidRPr="00E847D4">
              <w:rPr>
                <w:rFonts w:ascii="Arial" w:hAnsi="Arial" w:cs="Arial"/>
                <w:sz w:val="18"/>
                <w:szCs w:val="18"/>
              </w:rPr>
              <w:t xml:space="preserve">, poznávání výrazných částí (návratů, opakování) písně či skladby z grafického (digitálního) záznamu (např. aplikace </w:t>
            </w:r>
            <w:proofErr w:type="spellStart"/>
            <w:r w:rsidRPr="00E847D4">
              <w:rPr>
                <w:rFonts w:ascii="Arial" w:hAnsi="Arial" w:cs="Arial"/>
                <w:sz w:val="18"/>
                <w:szCs w:val="18"/>
              </w:rPr>
              <w:t>Audacity</w:t>
            </w:r>
            <w:proofErr w:type="spellEnd"/>
            <w:r w:rsidRPr="00E847D4">
              <w:rPr>
                <w:rFonts w:ascii="Arial" w:hAnsi="Arial" w:cs="Arial"/>
                <w:sz w:val="18"/>
                <w:szCs w:val="18"/>
              </w:rPr>
              <w:t>)</w:t>
            </w:r>
          </w:p>
          <w:p w14:paraId="7BEB070A" w14:textId="0279FD94" w:rsidR="00E847D4" w:rsidRDefault="00E847D4">
            <w:pPr>
              <w:rPr>
                <w:rFonts w:ascii="Arial" w:hAnsi="Arial" w:cs="Arial"/>
                <w:sz w:val="18"/>
                <w:szCs w:val="18"/>
              </w:rPr>
            </w:pPr>
          </w:p>
          <w:p w14:paraId="1D01BC75" w14:textId="77777777" w:rsidR="00E847D4" w:rsidRDefault="00E847D4">
            <w:pPr>
              <w:rPr>
                <w:rFonts w:ascii="Arial" w:hAnsi="Arial" w:cs="Arial"/>
                <w:sz w:val="18"/>
                <w:szCs w:val="18"/>
              </w:rPr>
            </w:pPr>
          </w:p>
          <w:p w14:paraId="68D9FBC1" w14:textId="77777777" w:rsidR="008876AF" w:rsidRDefault="008876AF">
            <w:pPr>
              <w:rPr>
                <w:rFonts w:ascii="Arial" w:hAnsi="Arial" w:cs="Arial"/>
                <w:sz w:val="18"/>
                <w:szCs w:val="18"/>
              </w:rPr>
            </w:pPr>
            <w:r>
              <w:rPr>
                <w:rFonts w:ascii="Arial" w:hAnsi="Arial" w:cs="Arial"/>
                <w:sz w:val="18"/>
                <w:szCs w:val="18"/>
              </w:rPr>
              <w:t>Shrnutí učiva</w:t>
            </w:r>
          </w:p>
          <w:p w14:paraId="0D9BF734" w14:textId="77777777" w:rsidR="008876AF" w:rsidRDefault="008876AF">
            <w:pPr>
              <w:widowControl w:val="0"/>
              <w:rPr>
                <w:rFonts w:ascii="Arial" w:hAnsi="Arial" w:cs="Arial"/>
                <w:sz w:val="18"/>
                <w:szCs w:val="18"/>
              </w:rPr>
            </w:pPr>
            <w:r>
              <w:rPr>
                <w:rFonts w:ascii="Arial" w:hAnsi="Arial" w:cs="Arial"/>
                <w:sz w:val="18"/>
                <w:szCs w:val="18"/>
              </w:rPr>
              <w:t> </w:t>
            </w:r>
          </w:p>
        </w:tc>
        <w:tc>
          <w:tcPr>
            <w:tcW w:w="1709" w:type="pct"/>
            <w:tcBorders>
              <w:top w:val="single" w:sz="4" w:space="0" w:color="auto"/>
              <w:left w:val="single" w:sz="4" w:space="0" w:color="auto"/>
              <w:bottom w:val="single" w:sz="4" w:space="0" w:color="auto"/>
              <w:right w:val="single" w:sz="4" w:space="0" w:color="auto"/>
            </w:tcBorders>
            <w:hideMark/>
          </w:tcPr>
          <w:p w14:paraId="3367426F" w14:textId="77777777" w:rsidR="008876AF" w:rsidRDefault="008876AF">
            <w:pPr>
              <w:rPr>
                <w:rFonts w:ascii="Arial" w:hAnsi="Arial" w:cs="Arial"/>
                <w:bCs/>
                <w:sz w:val="18"/>
                <w:szCs w:val="18"/>
              </w:rPr>
            </w:pPr>
            <w:r>
              <w:rPr>
                <w:rFonts w:ascii="Arial" w:hAnsi="Arial" w:cs="Arial"/>
                <w:bCs/>
                <w:sz w:val="18"/>
                <w:szCs w:val="18"/>
              </w:rPr>
              <w:t xml:space="preserve">OSV </w:t>
            </w:r>
          </w:p>
          <w:p w14:paraId="1B6C6D2D" w14:textId="77777777" w:rsidR="008876AF" w:rsidRDefault="008876AF">
            <w:pPr>
              <w:rPr>
                <w:rFonts w:ascii="Arial" w:hAnsi="Arial" w:cs="Arial"/>
                <w:bCs/>
                <w:sz w:val="18"/>
                <w:szCs w:val="18"/>
              </w:rPr>
            </w:pPr>
            <w:r>
              <w:rPr>
                <w:rFonts w:ascii="Arial" w:hAnsi="Arial" w:cs="Arial"/>
                <w:bCs/>
                <w:sz w:val="18"/>
                <w:szCs w:val="18"/>
              </w:rPr>
              <w:t>rozvoj schopností poznávání</w:t>
            </w:r>
          </w:p>
          <w:p w14:paraId="29A50A73" w14:textId="77777777" w:rsidR="008876AF" w:rsidRDefault="008876AF">
            <w:pPr>
              <w:rPr>
                <w:rFonts w:ascii="Arial" w:hAnsi="Arial" w:cs="Arial"/>
                <w:bCs/>
                <w:sz w:val="18"/>
                <w:szCs w:val="18"/>
              </w:rPr>
            </w:pPr>
            <w:r>
              <w:rPr>
                <w:rFonts w:ascii="Arial" w:hAnsi="Arial" w:cs="Arial"/>
                <w:bCs/>
                <w:sz w:val="18"/>
                <w:szCs w:val="18"/>
              </w:rPr>
              <w:t xml:space="preserve">OSV </w:t>
            </w:r>
          </w:p>
          <w:p w14:paraId="3B8EB2F9" w14:textId="77777777" w:rsidR="008876AF" w:rsidRDefault="008876AF">
            <w:pPr>
              <w:rPr>
                <w:rFonts w:ascii="Arial" w:hAnsi="Arial" w:cs="Arial"/>
                <w:bCs/>
                <w:sz w:val="18"/>
                <w:szCs w:val="18"/>
              </w:rPr>
            </w:pPr>
            <w:r>
              <w:rPr>
                <w:rFonts w:ascii="Arial" w:hAnsi="Arial" w:cs="Arial"/>
                <w:bCs/>
                <w:sz w:val="18"/>
                <w:szCs w:val="18"/>
              </w:rPr>
              <w:t>seberegulace a sebeorganizace</w:t>
            </w:r>
          </w:p>
          <w:p w14:paraId="6C74C216" w14:textId="77777777" w:rsidR="008876AF" w:rsidRDefault="008876AF">
            <w:pPr>
              <w:rPr>
                <w:rFonts w:ascii="Arial" w:hAnsi="Arial" w:cs="Arial"/>
                <w:bCs/>
                <w:sz w:val="18"/>
                <w:szCs w:val="18"/>
              </w:rPr>
            </w:pPr>
            <w:r>
              <w:rPr>
                <w:rFonts w:ascii="Arial" w:hAnsi="Arial" w:cs="Arial"/>
                <w:bCs/>
                <w:sz w:val="18"/>
                <w:szCs w:val="18"/>
              </w:rPr>
              <w:t xml:space="preserve">OSV </w:t>
            </w:r>
            <w:r>
              <w:rPr>
                <w:rFonts w:ascii="Arial" w:hAnsi="Arial" w:cs="Arial"/>
                <w:bCs/>
                <w:sz w:val="18"/>
                <w:szCs w:val="18"/>
              </w:rPr>
              <w:tab/>
            </w:r>
          </w:p>
          <w:p w14:paraId="5646B8B5" w14:textId="77777777" w:rsidR="008876AF" w:rsidRDefault="008876AF">
            <w:pPr>
              <w:rPr>
                <w:rFonts w:ascii="Arial" w:hAnsi="Arial" w:cs="Arial"/>
                <w:bCs/>
                <w:sz w:val="18"/>
                <w:szCs w:val="18"/>
              </w:rPr>
            </w:pPr>
            <w:r>
              <w:rPr>
                <w:rFonts w:ascii="Arial" w:hAnsi="Arial" w:cs="Arial"/>
                <w:bCs/>
                <w:sz w:val="18"/>
                <w:szCs w:val="18"/>
              </w:rPr>
              <w:t>psychohygiena</w:t>
            </w:r>
          </w:p>
          <w:p w14:paraId="7228D530" w14:textId="77777777" w:rsidR="008876AF" w:rsidRDefault="008876AF">
            <w:pPr>
              <w:rPr>
                <w:rFonts w:ascii="Arial" w:hAnsi="Arial" w:cs="Arial"/>
                <w:bCs/>
                <w:sz w:val="18"/>
                <w:szCs w:val="18"/>
              </w:rPr>
            </w:pPr>
            <w:r>
              <w:rPr>
                <w:rFonts w:ascii="Arial" w:hAnsi="Arial" w:cs="Arial"/>
                <w:bCs/>
                <w:sz w:val="18"/>
                <w:szCs w:val="18"/>
              </w:rPr>
              <w:t xml:space="preserve">OSV </w:t>
            </w:r>
          </w:p>
          <w:p w14:paraId="23877FAF" w14:textId="77777777" w:rsidR="008876AF" w:rsidRDefault="008876AF">
            <w:pPr>
              <w:rPr>
                <w:rFonts w:ascii="Arial" w:hAnsi="Arial" w:cs="Arial"/>
                <w:sz w:val="18"/>
                <w:szCs w:val="18"/>
              </w:rPr>
            </w:pPr>
            <w:r>
              <w:rPr>
                <w:rFonts w:ascii="Arial" w:hAnsi="Arial" w:cs="Arial"/>
                <w:bCs/>
                <w:sz w:val="18"/>
                <w:szCs w:val="18"/>
              </w:rPr>
              <w:t xml:space="preserve">komunikace </w:t>
            </w:r>
            <w:r>
              <w:rPr>
                <w:rFonts w:ascii="Arial" w:hAnsi="Arial" w:cs="Arial"/>
                <w:sz w:val="18"/>
                <w:szCs w:val="18"/>
              </w:rPr>
              <w:t>– řeč těla, řeč zvuků a slov</w:t>
            </w:r>
          </w:p>
          <w:p w14:paraId="203A301F" w14:textId="77777777" w:rsidR="008876AF" w:rsidRDefault="008876AF">
            <w:pPr>
              <w:rPr>
                <w:rFonts w:ascii="Arial" w:hAnsi="Arial" w:cs="Arial"/>
                <w:bCs/>
                <w:sz w:val="18"/>
                <w:szCs w:val="18"/>
              </w:rPr>
            </w:pPr>
            <w:r>
              <w:rPr>
                <w:rFonts w:ascii="Arial" w:hAnsi="Arial" w:cs="Arial"/>
                <w:bCs/>
                <w:sz w:val="18"/>
                <w:szCs w:val="18"/>
              </w:rPr>
              <w:t xml:space="preserve">OSV </w:t>
            </w:r>
          </w:p>
          <w:p w14:paraId="7354DD0A" w14:textId="77777777" w:rsidR="008876AF" w:rsidRDefault="008876AF">
            <w:pPr>
              <w:rPr>
                <w:rFonts w:ascii="Arial" w:hAnsi="Arial" w:cs="Arial"/>
                <w:sz w:val="18"/>
                <w:szCs w:val="18"/>
              </w:rPr>
            </w:pPr>
            <w:r>
              <w:rPr>
                <w:rFonts w:ascii="Arial" w:hAnsi="Arial" w:cs="Arial"/>
                <w:bCs/>
                <w:sz w:val="18"/>
                <w:szCs w:val="18"/>
              </w:rPr>
              <w:t>kooperace a kompetice</w:t>
            </w:r>
          </w:p>
          <w:p w14:paraId="19B0C94A" w14:textId="77777777" w:rsidR="008876AF" w:rsidRDefault="008876AF">
            <w:pPr>
              <w:widowControl w:val="0"/>
              <w:rPr>
                <w:rFonts w:ascii="Arial" w:hAnsi="Arial" w:cs="Arial"/>
                <w:bCs/>
                <w:sz w:val="18"/>
                <w:szCs w:val="18"/>
              </w:rPr>
            </w:pPr>
            <w:r>
              <w:rPr>
                <w:rFonts w:ascii="Arial" w:hAnsi="Arial" w:cs="Arial"/>
                <w:bCs/>
                <w:sz w:val="18"/>
                <w:szCs w:val="18"/>
              </w:rPr>
              <w:t xml:space="preserve">MKV </w:t>
            </w:r>
          </w:p>
          <w:p w14:paraId="2E26CAB7" w14:textId="77777777" w:rsidR="008876AF" w:rsidRDefault="008876AF">
            <w:pPr>
              <w:widowControl w:val="0"/>
              <w:rPr>
                <w:rFonts w:ascii="Arial" w:hAnsi="Arial" w:cs="Arial"/>
                <w:sz w:val="18"/>
                <w:szCs w:val="18"/>
              </w:rPr>
            </w:pPr>
            <w:r>
              <w:rPr>
                <w:rFonts w:ascii="Arial" w:hAnsi="Arial" w:cs="Arial"/>
                <w:bCs/>
                <w:sz w:val="18"/>
                <w:szCs w:val="18"/>
              </w:rPr>
              <w:t>kulturní diference</w:t>
            </w:r>
            <w:r>
              <w:rPr>
                <w:rFonts w:ascii="Arial" w:hAnsi="Arial" w:cs="Arial"/>
                <w:b/>
                <w:bCs/>
                <w:sz w:val="18"/>
                <w:szCs w:val="18"/>
              </w:rPr>
              <w:t xml:space="preserve"> –</w:t>
            </w:r>
            <w:r>
              <w:rPr>
                <w:rFonts w:ascii="Arial" w:hAnsi="Arial" w:cs="Arial"/>
                <w:sz w:val="18"/>
                <w:szCs w:val="18"/>
              </w:rPr>
              <w:t xml:space="preserve"> </w:t>
            </w:r>
            <w:r>
              <w:rPr>
                <w:rFonts w:ascii="Arial" w:hAnsi="Arial" w:cs="Arial"/>
                <w:bCs/>
                <w:sz w:val="18"/>
                <w:szCs w:val="18"/>
              </w:rPr>
              <w:t>poznávání</w:t>
            </w:r>
            <w:r>
              <w:rPr>
                <w:rFonts w:ascii="Arial" w:hAnsi="Arial" w:cs="Arial"/>
                <w:sz w:val="18"/>
                <w:szCs w:val="18"/>
              </w:rPr>
              <w:t xml:space="preserve"> vlastního kulturního zakotvení</w:t>
            </w:r>
          </w:p>
        </w:tc>
      </w:tr>
    </w:tbl>
    <w:p w14:paraId="05FAA2E4" w14:textId="77777777" w:rsidR="008876AF" w:rsidRDefault="008876AF" w:rsidP="008876AF">
      <w:pPr>
        <w:rPr>
          <w:rFonts w:ascii="Arial" w:hAnsi="Arial" w:cs="Arial"/>
          <w:sz w:val="18"/>
          <w:szCs w:val="18"/>
        </w:rPr>
      </w:pPr>
      <w:r>
        <w:rPr>
          <w:rFonts w:ascii="Arial" w:hAnsi="Arial" w:cs="Arial"/>
          <w:sz w:val="18"/>
          <w:szCs w:val="18"/>
        </w:rPr>
        <w:t> </w:t>
      </w:r>
    </w:p>
    <w:p w14:paraId="7B47BBD2" w14:textId="6116D858" w:rsidR="008876AF" w:rsidRDefault="008876AF" w:rsidP="008876AF">
      <w:pPr>
        <w:rPr>
          <w:rFonts w:ascii="Arial" w:hAnsi="Arial" w:cs="Arial"/>
          <w:sz w:val="18"/>
          <w:szCs w:val="18"/>
        </w:rPr>
      </w:pPr>
    </w:p>
    <w:p w14:paraId="44768F85" w14:textId="136CBC35" w:rsidR="005E467D" w:rsidRDefault="005E467D" w:rsidP="008876AF">
      <w:pPr>
        <w:rPr>
          <w:rFonts w:ascii="Arial" w:hAnsi="Arial" w:cs="Arial"/>
          <w:sz w:val="18"/>
          <w:szCs w:val="18"/>
        </w:rPr>
      </w:pPr>
    </w:p>
    <w:p w14:paraId="4D7CFD64" w14:textId="4F11D1C0" w:rsidR="005E467D" w:rsidRDefault="005E467D" w:rsidP="008876AF">
      <w:pPr>
        <w:rPr>
          <w:rFonts w:ascii="Arial" w:hAnsi="Arial" w:cs="Arial"/>
          <w:sz w:val="18"/>
          <w:szCs w:val="18"/>
        </w:rPr>
      </w:pPr>
    </w:p>
    <w:p w14:paraId="79A88638" w14:textId="5131F985" w:rsidR="005E467D" w:rsidRDefault="005E467D" w:rsidP="008876AF">
      <w:pPr>
        <w:rPr>
          <w:rFonts w:ascii="Arial" w:hAnsi="Arial" w:cs="Arial"/>
          <w:sz w:val="18"/>
          <w:szCs w:val="18"/>
        </w:rPr>
      </w:pPr>
    </w:p>
    <w:p w14:paraId="053E41CE" w14:textId="406F312F" w:rsidR="005E467D" w:rsidRDefault="005E467D" w:rsidP="008876AF">
      <w:pPr>
        <w:rPr>
          <w:rFonts w:ascii="Arial" w:hAnsi="Arial" w:cs="Arial"/>
          <w:sz w:val="18"/>
          <w:szCs w:val="18"/>
        </w:rPr>
      </w:pPr>
    </w:p>
    <w:p w14:paraId="04BEBE81" w14:textId="249F19F4" w:rsidR="005E467D" w:rsidRDefault="005E467D" w:rsidP="008876AF">
      <w:pPr>
        <w:rPr>
          <w:rFonts w:ascii="Arial" w:hAnsi="Arial" w:cs="Arial"/>
          <w:sz w:val="18"/>
          <w:szCs w:val="18"/>
        </w:rPr>
      </w:pPr>
    </w:p>
    <w:p w14:paraId="06B37D3C" w14:textId="2ED8273D" w:rsidR="005E467D" w:rsidRDefault="005E467D" w:rsidP="008876AF">
      <w:pPr>
        <w:rPr>
          <w:rFonts w:ascii="Arial" w:hAnsi="Arial" w:cs="Arial"/>
          <w:sz w:val="18"/>
          <w:szCs w:val="18"/>
        </w:rPr>
      </w:pPr>
    </w:p>
    <w:p w14:paraId="35660ABB" w14:textId="26B66AEC" w:rsidR="005E467D" w:rsidRDefault="005E467D" w:rsidP="008876AF">
      <w:pPr>
        <w:rPr>
          <w:rFonts w:ascii="Arial" w:hAnsi="Arial" w:cs="Arial"/>
          <w:sz w:val="18"/>
          <w:szCs w:val="18"/>
        </w:rPr>
      </w:pPr>
    </w:p>
    <w:p w14:paraId="3F30A20C" w14:textId="47C576AF" w:rsidR="005E467D" w:rsidRDefault="005E467D" w:rsidP="008876AF">
      <w:pPr>
        <w:rPr>
          <w:rFonts w:ascii="Arial" w:hAnsi="Arial" w:cs="Arial"/>
          <w:sz w:val="18"/>
          <w:szCs w:val="18"/>
        </w:rPr>
      </w:pPr>
    </w:p>
    <w:p w14:paraId="7D66E69F" w14:textId="6FAA53CD" w:rsidR="005E467D" w:rsidRDefault="005E467D" w:rsidP="008876AF">
      <w:pPr>
        <w:rPr>
          <w:rFonts w:ascii="Arial" w:hAnsi="Arial" w:cs="Arial"/>
          <w:sz w:val="18"/>
          <w:szCs w:val="18"/>
        </w:rPr>
      </w:pPr>
    </w:p>
    <w:p w14:paraId="745DCAFE" w14:textId="4D41654A" w:rsidR="005E467D" w:rsidRDefault="005E467D" w:rsidP="008876AF">
      <w:pPr>
        <w:rPr>
          <w:rFonts w:ascii="Arial" w:hAnsi="Arial" w:cs="Arial"/>
          <w:sz w:val="18"/>
          <w:szCs w:val="18"/>
        </w:rPr>
      </w:pPr>
    </w:p>
    <w:p w14:paraId="60D79AD4" w14:textId="4A5B93C7" w:rsidR="005E467D" w:rsidRDefault="005E467D" w:rsidP="008876AF">
      <w:pPr>
        <w:rPr>
          <w:rFonts w:ascii="Arial" w:hAnsi="Arial" w:cs="Arial"/>
          <w:sz w:val="18"/>
          <w:szCs w:val="18"/>
        </w:rPr>
      </w:pPr>
    </w:p>
    <w:p w14:paraId="36410E30" w14:textId="78CA198E" w:rsidR="005E467D" w:rsidRDefault="005E467D" w:rsidP="008876AF">
      <w:pPr>
        <w:rPr>
          <w:rFonts w:ascii="Arial" w:hAnsi="Arial" w:cs="Arial"/>
          <w:sz w:val="18"/>
          <w:szCs w:val="18"/>
        </w:rPr>
      </w:pPr>
    </w:p>
    <w:p w14:paraId="7C435FC8" w14:textId="3FBE7DF5" w:rsidR="005E467D" w:rsidRDefault="005E467D" w:rsidP="008876AF">
      <w:pPr>
        <w:rPr>
          <w:rFonts w:ascii="Arial" w:hAnsi="Arial" w:cs="Arial"/>
          <w:sz w:val="18"/>
          <w:szCs w:val="18"/>
        </w:rPr>
      </w:pPr>
    </w:p>
    <w:p w14:paraId="09F2F50D" w14:textId="48AFAD6B" w:rsidR="005E467D" w:rsidRDefault="005E467D" w:rsidP="008876AF">
      <w:pPr>
        <w:rPr>
          <w:rFonts w:ascii="Arial" w:hAnsi="Arial" w:cs="Arial"/>
          <w:sz w:val="18"/>
          <w:szCs w:val="18"/>
        </w:rPr>
      </w:pPr>
    </w:p>
    <w:p w14:paraId="169CB678" w14:textId="1510CFD8" w:rsidR="005E467D" w:rsidRDefault="005E467D" w:rsidP="008876AF">
      <w:pPr>
        <w:rPr>
          <w:rFonts w:ascii="Arial" w:hAnsi="Arial" w:cs="Arial"/>
          <w:sz w:val="18"/>
          <w:szCs w:val="18"/>
        </w:rPr>
      </w:pPr>
    </w:p>
    <w:p w14:paraId="4102586D" w14:textId="120727F7" w:rsidR="005E467D" w:rsidRDefault="005E467D" w:rsidP="008876AF">
      <w:pPr>
        <w:rPr>
          <w:rFonts w:ascii="Arial" w:hAnsi="Arial" w:cs="Arial"/>
          <w:sz w:val="18"/>
          <w:szCs w:val="18"/>
        </w:rPr>
      </w:pPr>
    </w:p>
    <w:p w14:paraId="3794E474" w14:textId="77777777" w:rsidR="005E467D" w:rsidRDefault="005E467D" w:rsidP="008876AF">
      <w:pPr>
        <w:rPr>
          <w:rFonts w:ascii="Arial" w:hAnsi="Arial" w:cs="Arial"/>
          <w:sz w:val="18"/>
          <w:szCs w:val="18"/>
        </w:rPr>
      </w:pPr>
    </w:p>
    <w:p w14:paraId="09FD73EF" w14:textId="77777777" w:rsidR="008876AF" w:rsidRDefault="008876AF" w:rsidP="008876AF">
      <w:pPr>
        <w:pStyle w:val="vyuovacpedmt"/>
        <w:outlineLvl w:val="0"/>
        <w:rPr>
          <w:color w:val="33CCCC"/>
          <w:sz w:val="24"/>
          <w:szCs w:val="24"/>
          <w:u w:val="single"/>
        </w:rPr>
      </w:pPr>
      <w:proofErr w:type="gramStart"/>
      <w:r>
        <w:rPr>
          <w:sz w:val="24"/>
          <w:szCs w:val="24"/>
        </w:rPr>
        <w:t xml:space="preserve">5.5.2  </w:t>
      </w:r>
      <w:r>
        <w:rPr>
          <w:sz w:val="24"/>
          <w:szCs w:val="24"/>
          <w:u w:val="single"/>
        </w:rPr>
        <w:t>Předmět</w:t>
      </w:r>
      <w:proofErr w:type="gramEnd"/>
      <w:r>
        <w:rPr>
          <w:sz w:val="24"/>
          <w:szCs w:val="24"/>
          <w:u w:val="single"/>
        </w:rPr>
        <w:t xml:space="preserve">: </w:t>
      </w:r>
      <w:r>
        <w:rPr>
          <w:color w:val="33CCCC"/>
          <w:sz w:val="24"/>
          <w:szCs w:val="24"/>
          <w:u w:val="single"/>
        </w:rPr>
        <w:t>Výtvarná výchova</w:t>
      </w:r>
    </w:p>
    <w:p w14:paraId="5B55490D" w14:textId="77777777" w:rsidR="008876AF" w:rsidRDefault="008876AF" w:rsidP="008876AF">
      <w:pPr>
        <w:pStyle w:val="Nadpis5"/>
        <w:jc w:val="both"/>
        <w:rPr>
          <w:rFonts w:ascii="Arial" w:hAnsi="Arial" w:cs="Arial"/>
          <w:i w:val="0"/>
          <w:sz w:val="24"/>
          <w:szCs w:val="24"/>
          <w:u w:val="single"/>
        </w:rPr>
      </w:pPr>
      <w:r>
        <w:rPr>
          <w:rFonts w:ascii="Arial" w:hAnsi="Arial" w:cs="Arial"/>
          <w:i w:val="0"/>
          <w:sz w:val="24"/>
          <w:szCs w:val="24"/>
          <w:u w:val="single"/>
        </w:rPr>
        <w:t>Obsahové, časové a organizační vymezení:</w:t>
      </w:r>
    </w:p>
    <w:p w14:paraId="71E05E86" w14:textId="77777777" w:rsidR="008876AF" w:rsidRDefault="008876AF" w:rsidP="008876AF">
      <w:pPr>
        <w:jc w:val="both"/>
        <w:rPr>
          <w:rFonts w:ascii="Arial" w:hAnsi="Arial" w:cs="Arial"/>
        </w:rPr>
      </w:pPr>
    </w:p>
    <w:p w14:paraId="06F3279E" w14:textId="277C8B76" w:rsidR="00D36FAF" w:rsidRDefault="008876AF" w:rsidP="008876AF">
      <w:pPr>
        <w:jc w:val="both"/>
        <w:rPr>
          <w:rFonts w:ascii="Arial" w:hAnsi="Arial" w:cs="Arial"/>
        </w:rPr>
      </w:pPr>
      <w:r>
        <w:rPr>
          <w:rFonts w:ascii="Arial" w:hAnsi="Arial" w:cs="Arial"/>
        </w:rPr>
        <w:t xml:space="preserve">Časová dotace: 1.-3.ročník 1 hodina týdně, </w:t>
      </w:r>
      <w:smartTag w:uri="urn:schemas-microsoft-com:office:smarttags" w:element="metricconverter">
        <w:smartTagPr>
          <w:attr w:name="ProductID" w:val="4. a"/>
        </w:smartTagPr>
        <w:r>
          <w:rPr>
            <w:rFonts w:ascii="Arial" w:hAnsi="Arial" w:cs="Arial"/>
          </w:rPr>
          <w:t>4. a</w:t>
        </w:r>
      </w:smartTag>
      <w:r>
        <w:rPr>
          <w:rFonts w:ascii="Arial" w:hAnsi="Arial" w:cs="Arial"/>
        </w:rPr>
        <w:t xml:space="preserve"> 5. ročník 2 hodiny týdně. Předmětu se na 1. stupni ve všech ročnících vyučuje </w:t>
      </w:r>
      <w:proofErr w:type="gramStart"/>
      <w:r>
        <w:rPr>
          <w:rFonts w:ascii="Arial" w:hAnsi="Arial" w:cs="Arial"/>
        </w:rPr>
        <w:t>ve  kmenových</w:t>
      </w:r>
      <w:proofErr w:type="gramEnd"/>
      <w:r>
        <w:rPr>
          <w:rFonts w:ascii="Arial" w:hAnsi="Arial" w:cs="Arial"/>
        </w:rPr>
        <w:t xml:space="preserve"> třídách, za příhodných podmínek také v terénu. Výtvarná </w:t>
      </w:r>
      <w:proofErr w:type="gramStart"/>
      <w:r>
        <w:rPr>
          <w:rFonts w:ascii="Arial" w:hAnsi="Arial" w:cs="Arial"/>
        </w:rPr>
        <w:t>výchova  jako</w:t>
      </w:r>
      <w:proofErr w:type="gramEnd"/>
      <w:r>
        <w:rPr>
          <w:rFonts w:ascii="Arial" w:hAnsi="Arial" w:cs="Arial"/>
        </w:rPr>
        <w:t xml:space="preserve"> předmět je součást rozvoje estetických vztahů žáků ke skutečnosti i k umění. Výuka výtvarné výchovy vychází především k citovému vztahu žáků k zobrazované skutečnosti. </w:t>
      </w:r>
      <w:r w:rsidR="00D36FAF">
        <w:rPr>
          <w:rFonts w:ascii="Arial" w:hAnsi="Arial" w:cs="Arial"/>
        </w:rPr>
        <w:t>Tradiční</w:t>
      </w:r>
      <w:r>
        <w:rPr>
          <w:rFonts w:ascii="Arial" w:hAnsi="Arial" w:cs="Arial"/>
        </w:rPr>
        <w:t xml:space="preserve"> výtvarné činnosti</w:t>
      </w:r>
      <w:r w:rsidR="00D36FAF">
        <w:rPr>
          <w:rFonts w:ascii="Arial" w:hAnsi="Arial" w:cs="Arial"/>
        </w:rPr>
        <w:t xml:space="preserve"> i použití digitálních technologií</w:t>
      </w:r>
      <w:r>
        <w:rPr>
          <w:rFonts w:ascii="Arial" w:hAnsi="Arial" w:cs="Arial"/>
        </w:rPr>
        <w:t xml:space="preserve"> rozvíjejí u žáků tvořivost, fantazii, estetické cítění, podněcují a uspokojují potřeby žáků vyjadřovat se k různým situacím, tématům a prožitkům. Pro výtvarnou činnost v tomto období je nepostradatelné vlídné a klidné prostředí zbavené strachu před možným neúspěchem.</w:t>
      </w:r>
      <w:r w:rsidR="00D36FAF">
        <w:rPr>
          <w:rFonts w:ascii="Arial" w:hAnsi="Arial" w:cs="Arial"/>
        </w:rPr>
        <w:t xml:space="preserve"> </w:t>
      </w:r>
      <w:r w:rsidR="00D36FAF" w:rsidRPr="00D36FAF">
        <w:rPr>
          <w:rFonts w:ascii="Arial" w:hAnsi="Arial" w:cs="Arial"/>
        </w:rPr>
        <w:t>Digitální technologie přirozeně rozšiřují možnosti vlastní tvorby o metody a postupy umění nových médií i zapojení se do tvůrčího procesu ve všech jeho fázích, včetně prezentací a sdílení výsledků. Rovněž přispívají k vytváření různých variant řešení a rozšiřují možnosti postprodukce. Tvůrčí uplatnění digitálních technologií navíc podporuje přirozené mezioborové vazby zejména mezi výtvarným uměním, hudbou, filmem a audiovizí.</w:t>
      </w:r>
    </w:p>
    <w:p w14:paraId="47971C9C" w14:textId="1EC5023A" w:rsidR="008876AF" w:rsidRDefault="008876AF" w:rsidP="008876AF">
      <w:pPr>
        <w:jc w:val="both"/>
        <w:rPr>
          <w:rFonts w:ascii="Arial" w:hAnsi="Arial" w:cs="Arial"/>
        </w:rPr>
      </w:pPr>
      <w:r>
        <w:rPr>
          <w:rFonts w:ascii="Arial" w:hAnsi="Arial" w:cs="Arial"/>
        </w:rPr>
        <w:t>V 1. - 3. ročníku převládá spontánnost a bezprostřednost výtvarného projevu. Ve 4. – 5. ročníku začíná být dětská fantazie a představivost korigována rozvíjejícím se intelektem. Žáci proto postupně přecházejí od hravých činností k uvědomělejší výtvarné práci.</w:t>
      </w:r>
    </w:p>
    <w:p w14:paraId="0B317619" w14:textId="77777777" w:rsidR="008876AF" w:rsidRDefault="008876AF" w:rsidP="008876AF">
      <w:pPr>
        <w:jc w:val="both"/>
        <w:rPr>
          <w:rFonts w:ascii="Arial" w:hAnsi="Arial" w:cs="Arial"/>
        </w:rPr>
      </w:pPr>
    </w:p>
    <w:p w14:paraId="038C665E" w14:textId="77777777" w:rsidR="008876AF" w:rsidRDefault="008876AF" w:rsidP="008876AF">
      <w:pPr>
        <w:jc w:val="both"/>
        <w:outlineLvl w:val="0"/>
        <w:rPr>
          <w:rFonts w:ascii="Arial" w:hAnsi="Arial" w:cs="Arial"/>
          <w:b/>
          <w:u w:val="single"/>
        </w:rPr>
      </w:pPr>
      <w:r>
        <w:rPr>
          <w:rFonts w:ascii="Arial" w:hAnsi="Arial" w:cs="Arial"/>
          <w:b/>
          <w:u w:val="single"/>
        </w:rPr>
        <w:t>Ve Výtvarné výchově jsou realizována tato průřezová témata:</w:t>
      </w:r>
    </w:p>
    <w:p w14:paraId="3C3FC9FD" w14:textId="77777777" w:rsidR="008876AF" w:rsidRDefault="008876AF" w:rsidP="008876AF">
      <w:pPr>
        <w:jc w:val="both"/>
        <w:rPr>
          <w:rFonts w:ascii="Arial" w:hAnsi="Arial" w:cs="Arial"/>
          <w:b/>
          <w:u w:val="single"/>
        </w:rPr>
      </w:pPr>
    </w:p>
    <w:p w14:paraId="7634BE55" w14:textId="252C6829" w:rsidR="008876AF" w:rsidRDefault="008876AF" w:rsidP="008876AF">
      <w:pPr>
        <w:jc w:val="both"/>
        <w:rPr>
          <w:rFonts w:ascii="Arial" w:hAnsi="Arial" w:cs="Arial"/>
        </w:rPr>
      </w:pPr>
      <w:r>
        <w:rPr>
          <w:rFonts w:ascii="Arial" w:hAnsi="Arial" w:cs="Arial"/>
        </w:rPr>
        <w:t xml:space="preserve">OSV-rozvoj smyslového </w:t>
      </w:r>
      <w:r w:rsidR="00A17E36">
        <w:rPr>
          <w:rFonts w:ascii="Arial" w:hAnsi="Arial" w:cs="Arial"/>
        </w:rPr>
        <w:t>vnímání cvičení</w:t>
      </w:r>
      <w:r>
        <w:rPr>
          <w:rFonts w:ascii="Arial" w:hAnsi="Arial" w:cs="Arial"/>
        </w:rPr>
        <w:t xml:space="preserve"> smyslového vnímání, sebepoznání, sebepojetí, kreativita, komunikace, kooperace a kompetice-rozvoj individuálních a sociálních dovedností pro kooperaci, </w:t>
      </w:r>
      <w:r>
        <w:rPr>
          <w:rFonts w:ascii="Arial" w:hAnsi="Arial" w:cs="Arial"/>
          <w:iCs/>
        </w:rPr>
        <w:t>komunikace-dovednost pro neverbální sdělování, mezilidské vztahy</w:t>
      </w:r>
    </w:p>
    <w:p w14:paraId="6076B166" w14:textId="295E2618" w:rsidR="008876AF" w:rsidRDefault="008876AF" w:rsidP="008876AF">
      <w:pPr>
        <w:rPr>
          <w:rFonts w:ascii="Arial" w:hAnsi="Arial" w:cs="Arial"/>
          <w:i/>
        </w:rPr>
      </w:pPr>
      <w:r>
        <w:rPr>
          <w:rFonts w:ascii="Arial" w:hAnsi="Arial" w:cs="Arial"/>
          <w:bCs/>
        </w:rPr>
        <w:t xml:space="preserve">MV-kulturní diference: Jedinečnost každého člověka, lidské </w:t>
      </w:r>
      <w:r w:rsidR="00A17E36">
        <w:rPr>
          <w:rFonts w:ascii="Arial" w:hAnsi="Arial" w:cs="Arial"/>
          <w:bCs/>
        </w:rPr>
        <w:t>vztahy (</w:t>
      </w:r>
      <w:r>
        <w:rPr>
          <w:rFonts w:ascii="Arial" w:hAnsi="Arial" w:cs="Arial"/>
          <w:bCs/>
        </w:rPr>
        <w:t xml:space="preserve">tolerance, empatie), </w:t>
      </w:r>
      <w:r>
        <w:rPr>
          <w:rFonts w:ascii="Arial" w:hAnsi="Arial" w:cs="Arial"/>
        </w:rPr>
        <w:t>interpretace vztahu mediálního sdělení a reality-vztah mediálního sdělení a sociální zkušenosti</w:t>
      </w:r>
    </w:p>
    <w:p w14:paraId="44806CE6" w14:textId="77777777" w:rsidR="008876AF" w:rsidRDefault="008876AF" w:rsidP="008876AF">
      <w:pPr>
        <w:jc w:val="both"/>
        <w:rPr>
          <w:rFonts w:ascii="Arial" w:hAnsi="Arial" w:cs="Arial"/>
        </w:rPr>
      </w:pPr>
    </w:p>
    <w:p w14:paraId="0DDE7B0A" w14:textId="77777777" w:rsidR="008876AF" w:rsidRDefault="008876AF" w:rsidP="008876AF">
      <w:pPr>
        <w:jc w:val="both"/>
        <w:outlineLvl w:val="0"/>
        <w:rPr>
          <w:rFonts w:ascii="Arial" w:hAnsi="Arial" w:cs="Arial"/>
          <w:b/>
          <w:u w:val="single"/>
        </w:rPr>
      </w:pPr>
      <w:r>
        <w:rPr>
          <w:rFonts w:ascii="Arial" w:hAnsi="Arial" w:cs="Arial"/>
          <w:b/>
          <w:u w:val="single"/>
        </w:rPr>
        <w:t>Výchovné a vzdělávací strategie pro rozvoj klíčových kompetencí žáků:</w:t>
      </w:r>
    </w:p>
    <w:p w14:paraId="2B22ED0D" w14:textId="77777777" w:rsidR="008876AF" w:rsidRDefault="008876AF" w:rsidP="008876AF">
      <w:pPr>
        <w:jc w:val="both"/>
        <w:rPr>
          <w:rFonts w:ascii="Arial" w:hAnsi="Arial" w:cs="Arial"/>
          <w:u w:val="single"/>
        </w:rPr>
      </w:pPr>
    </w:p>
    <w:p w14:paraId="75ECCAF6" w14:textId="77777777" w:rsidR="008876AF" w:rsidRDefault="008876AF" w:rsidP="008876AF">
      <w:pPr>
        <w:jc w:val="both"/>
        <w:outlineLvl w:val="0"/>
        <w:rPr>
          <w:rFonts w:ascii="Arial" w:hAnsi="Arial" w:cs="Arial"/>
          <w:b/>
          <w:u w:val="single"/>
        </w:rPr>
      </w:pPr>
      <w:r>
        <w:rPr>
          <w:rFonts w:ascii="Arial" w:hAnsi="Arial" w:cs="Arial"/>
          <w:b/>
          <w:u w:val="single"/>
        </w:rPr>
        <w:t>Kompetence k učení:</w:t>
      </w:r>
    </w:p>
    <w:p w14:paraId="183324E6" w14:textId="77777777" w:rsidR="008876AF" w:rsidRDefault="008876AF">
      <w:pPr>
        <w:numPr>
          <w:ilvl w:val="0"/>
          <w:numId w:val="132"/>
        </w:numPr>
        <w:jc w:val="both"/>
        <w:rPr>
          <w:rFonts w:ascii="Arial" w:hAnsi="Arial" w:cs="Arial"/>
        </w:rPr>
      </w:pPr>
      <w:r>
        <w:rPr>
          <w:rFonts w:ascii="Arial" w:hAnsi="Arial" w:cs="Arial"/>
        </w:rPr>
        <w:t>žák se učí porozumět termínům v oblasti výtvarné výchovy,</w:t>
      </w:r>
    </w:p>
    <w:p w14:paraId="7D1B43D3" w14:textId="77777777" w:rsidR="008876AF" w:rsidRDefault="008876AF">
      <w:pPr>
        <w:numPr>
          <w:ilvl w:val="0"/>
          <w:numId w:val="132"/>
        </w:numPr>
        <w:jc w:val="both"/>
        <w:rPr>
          <w:rFonts w:ascii="Arial" w:hAnsi="Arial" w:cs="Arial"/>
        </w:rPr>
      </w:pPr>
      <w:r>
        <w:rPr>
          <w:rFonts w:ascii="Arial" w:hAnsi="Arial" w:cs="Arial"/>
        </w:rPr>
        <w:t xml:space="preserve">žák se seznamuje s uměním, kulturou. </w:t>
      </w:r>
    </w:p>
    <w:p w14:paraId="1A05DF4E" w14:textId="77777777" w:rsidR="008876AF" w:rsidRDefault="008876AF" w:rsidP="008876AF">
      <w:pPr>
        <w:ind w:left="360"/>
        <w:jc w:val="both"/>
        <w:rPr>
          <w:rFonts w:ascii="Arial" w:hAnsi="Arial" w:cs="Arial"/>
        </w:rPr>
      </w:pPr>
    </w:p>
    <w:p w14:paraId="6E546B4E" w14:textId="77777777" w:rsidR="008876AF" w:rsidRDefault="008876AF" w:rsidP="008876AF">
      <w:pPr>
        <w:jc w:val="both"/>
        <w:outlineLvl w:val="0"/>
        <w:rPr>
          <w:rFonts w:ascii="Arial" w:hAnsi="Arial" w:cs="Arial"/>
          <w:b/>
          <w:u w:val="single"/>
        </w:rPr>
      </w:pPr>
      <w:r>
        <w:rPr>
          <w:rFonts w:ascii="Arial" w:hAnsi="Arial" w:cs="Arial"/>
          <w:b/>
          <w:u w:val="single"/>
        </w:rPr>
        <w:t>Kompetence k řešení problémů:</w:t>
      </w:r>
    </w:p>
    <w:p w14:paraId="37A5837A" w14:textId="77777777" w:rsidR="008876AF" w:rsidRDefault="008876AF">
      <w:pPr>
        <w:numPr>
          <w:ilvl w:val="0"/>
          <w:numId w:val="133"/>
        </w:numPr>
        <w:jc w:val="both"/>
        <w:rPr>
          <w:rFonts w:ascii="Arial" w:hAnsi="Arial" w:cs="Arial"/>
        </w:rPr>
      </w:pPr>
      <w:r>
        <w:rPr>
          <w:rFonts w:ascii="Arial" w:hAnsi="Arial" w:cs="Arial"/>
        </w:rPr>
        <w:t>žák je veden k obhájení svého názoru, projevu ve výtvarné výchově.</w:t>
      </w:r>
    </w:p>
    <w:p w14:paraId="63B1A7C6" w14:textId="77777777" w:rsidR="008876AF" w:rsidRDefault="008876AF" w:rsidP="008876AF">
      <w:pPr>
        <w:ind w:left="360"/>
        <w:jc w:val="both"/>
        <w:rPr>
          <w:rFonts w:ascii="Arial" w:hAnsi="Arial" w:cs="Arial"/>
        </w:rPr>
      </w:pPr>
    </w:p>
    <w:p w14:paraId="317E4992" w14:textId="77777777" w:rsidR="008876AF" w:rsidRDefault="008876AF" w:rsidP="008876AF">
      <w:pPr>
        <w:jc w:val="both"/>
        <w:outlineLvl w:val="0"/>
        <w:rPr>
          <w:rFonts w:ascii="Arial" w:hAnsi="Arial" w:cs="Arial"/>
          <w:b/>
          <w:u w:val="single"/>
        </w:rPr>
      </w:pPr>
      <w:r>
        <w:rPr>
          <w:rFonts w:ascii="Arial" w:hAnsi="Arial" w:cs="Arial"/>
          <w:b/>
          <w:u w:val="single"/>
        </w:rPr>
        <w:t>Kompetence komunikativní:</w:t>
      </w:r>
    </w:p>
    <w:p w14:paraId="54D93C6E" w14:textId="77777777" w:rsidR="008876AF" w:rsidRDefault="008876AF">
      <w:pPr>
        <w:numPr>
          <w:ilvl w:val="0"/>
          <w:numId w:val="133"/>
        </w:numPr>
        <w:jc w:val="both"/>
        <w:rPr>
          <w:rFonts w:ascii="Arial" w:hAnsi="Arial" w:cs="Arial"/>
        </w:rPr>
      </w:pPr>
      <w:r>
        <w:rPr>
          <w:rFonts w:ascii="Arial" w:hAnsi="Arial" w:cs="Arial"/>
        </w:rPr>
        <w:t>žák je veden k tomu, aby vnímal i mimoverbální vyjadřování a aby sám tuto komunikaci využíval,</w:t>
      </w:r>
    </w:p>
    <w:p w14:paraId="2CF0325C" w14:textId="77777777" w:rsidR="008876AF" w:rsidRDefault="008876AF">
      <w:pPr>
        <w:numPr>
          <w:ilvl w:val="0"/>
          <w:numId w:val="133"/>
        </w:numPr>
        <w:jc w:val="both"/>
        <w:rPr>
          <w:rFonts w:ascii="Arial" w:hAnsi="Arial" w:cs="Arial"/>
        </w:rPr>
      </w:pPr>
      <w:r>
        <w:rPr>
          <w:rFonts w:ascii="Arial" w:hAnsi="Arial" w:cs="Arial"/>
        </w:rPr>
        <w:t>žák je veden k pochopení odlišného názoru jiných lidí na společný estetický prožitek, tolerovat  jiné názory,</w:t>
      </w:r>
    </w:p>
    <w:p w14:paraId="15C8CA91" w14:textId="77777777" w:rsidR="008876AF" w:rsidRDefault="008876AF">
      <w:pPr>
        <w:numPr>
          <w:ilvl w:val="0"/>
          <w:numId w:val="133"/>
        </w:numPr>
        <w:jc w:val="both"/>
        <w:rPr>
          <w:rFonts w:ascii="Arial" w:hAnsi="Arial" w:cs="Arial"/>
        </w:rPr>
      </w:pPr>
      <w:r>
        <w:rPr>
          <w:rFonts w:ascii="Arial" w:hAnsi="Arial" w:cs="Arial"/>
        </w:rPr>
        <w:lastRenderedPageBreak/>
        <w:t>žák má dostatečný prostor ke svému vlastnímu kulturnímu, uměleckému projevu.</w:t>
      </w:r>
    </w:p>
    <w:p w14:paraId="530FD9AB" w14:textId="77777777" w:rsidR="008876AF" w:rsidRDefault="008876AF" w:rsidP="008876AF">
      <w:pPr>
        <w:ind w:left="360"/>
        <w:jc w:val="both"/>
        <w:rPr>
          <w:rFonts w:ascii="Arial" w:hAnsi="Arial" w:cs="Arial"/>
        </w:rPr>
      </w:pPr>
    </w:p>
    <w:p w14:paraId="221E496B" w14:textId="77777777" w:rsidR="008876AF" w:rsidRDefault="008876AF" w:rsidP="008876AF">
      <w:pPr>
        <w:jc w:val="both"/>
        <w:outlineLvl w:val="0"/>
        <w:rPr>
          <w:rFonts w:ascii="Arial" w:hAnsi="Arial" w:cs="Arial"/>
          <w:b/>
          <w:u w:val="single"/>
        </w:rPr>
      </w:pPr>
      <w:r>
        <w:rPr>
          <w:rFonts w:ascii="Arial" w:hAnsi="Arial" w:cs="Arial"/>
          <w:b/>
          <w:u w:val="single"/>
        </w:rPr>
        <w:t>Kompetence sociální a personální:</w:t>
      </w:r>
    </w:p>
    <w:p w14:paraId="7EF34E9B" w14:textId="77777777" w:rsidR="008876AF" w:rsidRDefault="008876AF">
      <w:pPr>
        <w:numPr>
          <w:ilvl w:val="0"/>
          <w:numId w:val="134"/>
        </w:numPr>
        <w:jc w:val="both"/>
        <w:rPr>
          <w:rFonts w:ascii="Arial" w:hAnsi="Arial" w:cs="Arial"/>
        </w:rPr>
      </w:pPr>
      <w:r>
        <w:rPr>
          <w:rFonts w:ascii="Arial" w:hAnsi="Arial" w:cs="Arial"/>
        </w:rPr>
        <w:t>žák je veden k týmové práci,</w:t>
      </w:r>
    </w:p>
    <w:p w14:paraId="571B8E1D" w14:textId="77777777" w:rsidR="008876AF" w:rsidRDefault="008876AF">
      <w:pPr>
        <w:numPr>
          <w:ilvl w:val="0"/>
          <w:numId w:val="134"/>
        </w:numPr>
        <w:jc w:val="both"/>
        <w:rPr>
          <w:rFonts w:ascii="Arial" w:hAnsi="Arial" w:cs="Arial"/>
        </w:rPr>
      </w:pPr>
      <w:r>
        <w:rPr>
          <w:rFonts w:ascii="Arial" w:hAnsi="Arial" w:cs="Arial"/>
        </w:rPr>
        <w:t>žák si prohlubuje sebedůvěru,</w:t>
      </w:r>
    </w:p>
    <w:p w14:paraId="5727C779" w14:textId="77777777" w:rsidR="008876AF" w:rsidRDefault="008876AF">
      <w:pPr>
        <w:numPr>
          <w:ilvl w:val="0"/>
          <w:numId w:val="134"/>
        </w:numPr>
        <w:jc w:val="both"/>
        <w:rPr>
          <w:rFonts w:ascii="Arial" w:hAnsi="Arial" w:cs="Arial"/>
        </w:rPr>
      </w:pPr>
      <w:r>
        <w:rPr>
          <w:rFonts w:ascii="Arial" w:hAnsi="Arial" w:cs="Arial"/>
        </w:rPr>
        <w:t>žák se učí respektovat názory druhého.</w:t>
      </w:r>
    </w:p>
    <w:p w14:paraId="2C1C5E1A" w14:textId="77777777" w:rsidR="008876AF" w:rsidRDefault="008876AF" w:rsidP="008876AF">
      <w:pPr>
        <w:ind w:left="360"/>
        <w:jc w:val="both"/>
        <w:rPr>
          <w:rFonts w:ascii="Arial" w:hAnsi="Arial" w:cs="Arial"/>
        </w:rPr>
      </w:pPr>
    </w:p>
    <w:p w14:paraId="5752C98F" w14:textId="77777777" w:rsidR="008876AF" w:rsidRDefault="008876AF" w:rsidP="008876AF">
      <w:pPr>
        <w:jc w:val="both"/>
        <w:outlineLvl w:val="0"/>
        <w:rPr>
          <w:rFonts w:ascii="Arial" w:hAnsi="Arial" w:cs="Arial"/>
          <w:b/>
          <w:u w:val="single"/>
        </w:rPr>
      </w:pPr>
      <w:r>
        <w:rPr>
          <w:rFonts w:ascii="Arial" w:hAnsi="Arial" w:cs="Arial"/>
          <w:b/>
          <w:u w:val="single"/>
        </w:rPr>
        <w:t>Kompetence občanské:</w:t>
      </w:r>
    </w:p>
    <w:p w14:paraId="1E0B630B" w14:textId="77777777" w:rsidR="008876AF" w:rsidRDefault="008876AF">
      <w:pPr>
        <w:numPr>
          <w:ilvl w:val="0"/>
          <w:numId w:val="135"/>
        </w:numPr>
        <w:jc w:val="both"/>
        <w:rPr>
          <w:rFonts w:ascii="Arial" w:hAnsi="Arial" w:cs="Arial"/>
        </w:rPr>
      </w:pPr>
      <w:r>
        <w:rPr>
          <w:rFonts w:ascii="Arial" w:hAnsi="Arial" w:cs="Arial"/>
        </w:rPr>
        <w:t>žák chrání a oceňuje naše tradice, lidové umění, kulturní a historické dědictví,</w:t>
      </w:r>
    </w:p>
    <w:p w14:paraId="35E36CA5" w14:textId="77777777" w:rsidR="008876AF" w:rsidRDefault="008876AF">
      <w:pPr>
        <w:numPr>
          <w:ilvl w:val="0"/>
          <w:numId w:val="135"/>
        </w:numPr>
        <w:jc w:val="both"/>
        <w:rPr>
          <w:rFonts w:ascii="Arial" w:hAnsi="Arial" w:cs="Arial"/>
        </w:rPr>
      </w:pPr>
      <w:r>
        <w:rPr>
          <w:rFonts w:ascii="Arial" w:hAnsi="Arial" w:cs="Arial"/>
        </w:rPr>
        <w:t>žák je veden k odsuzování a nepřijatelnosti k vandalským projevům,</w:t>
      </w:r>
    </w:p>
    <w:p w14:paraId="70CBD300" w14:textId="77777777" w:rsidR="008876AF" w:rsidRDefault="008876AF">
      <w:pPr>
        <w:numPr>
          <w:ilvl w:val="0"/>
          <w:numId w:val="135"/>
        </w:numPr>
        <w:jc w:val="both"/>
        <w:rPr>
          <w:rFonts w:ascii="Arial" w:hAnsi="Arial" w:cs="Arial"/>
        </w:rPr>
      </w:pPr>
      <w:r>
        <w:rPr>
          <w:rFonts w:ascii="Arial" w:hAnsi="Arial" w:cs="Arial"/>
        </w:rPr>
        <w:t>žák se zapojuje do kulturního dění.</w:t>
      </w:r>
    </w:p>
    <w:p w14:paraId="566A97C4" w14:textId="77777777" w:rsidR="008876AF" w:rsidRDefault="008876AF" w:rsidP="008876AF">
      <w:pPr>
        <w:ind w:left="360"/>
        <w:jc w:val="both"/>
        <w:rPr>
          <w:rFonts w:ascii="Arial" w:hAnsi="Arial" w:cs="Arial"/>
        </w:rPr>
      </w:pPr>
    </w:p>
    <w:p w14:paraId="524D2247" w14:textId="77777777" w:rsidR="008876AF" w:rsidRDefault="008876AF" w:rsidP="008876AF">
      <w:pPr>
        <w:jc w:val="both"/>
        <w:outlineLvl w:val="0"/>
        <w:rPr>
          <w:rFonts w:ascii="Arial" w:hAnsi="Arial" w:cs="Arial"/>
          <w:b/>
          <w:u w:val="single"/>
        </w:rPr>
      </w:pPr>
      <w:r>
        <w:rPr>
          <w:rFonts w:ascii="Arial" w:hAnsi="Arial" w:cs="Arial"/>
          <w:b/>
          <w:u w:val="single"/>
        </w:rPr>
        <w:t>Kompetence pracovní:</w:t>
      </w:r>
    </w:p>
    <w:p w14:paraId="7428E318" w14:textId="1BE81D92" w:rsidR="008876AF" w:rsidRDefault="008876AF">
      <w:pPr>
        <w:numPr>
          <w:ilvl w:val="0"/>
          <w:numId w:val="136"/>
        </w:numPr>
        <w:jc w:val="both"/>
        <w:rPr>
          <w:rFonts w:ascii="Arial" w:hAnsi="Arial" w:cs="Arial"/>
        </w:rPr>
      </w:pPr>
      <w:r>
        <w:rPr>
          <w:rFonts w:ascii="Arial" w:hAnsi="Arial" w:cs="Arial"/>
        </w:rPr>
        <w:t>žák je veden ke správnému používání výtvarných potřeb a jak o ně pečovat,</w:t>
      </w:r>
    </w:p>
    <w:p w14:paraId="5F9CFFBC" w14:textId="77777777" w:rsidR="008876AF" w:rsidRDefault="008876AF">
      <w:pPr>
        <w:numPr>
          <w:ilvl w:val="0"/>
          <w:numId w:val="136"/>
        </w:numPr>
        <w:jc w:val="both"/>
        <w:rPr>
          <w:rFonts w:ascii="Arial" w:hAnsi="Arial" w:cs="Arial"/>
        </w:rPr>
      </w:pPr>
      <w:r>
        <w:rPr>
          <w:rFonts w:ascii="Arial" w:hAnsi="Arial" w:cs="Arial"/>
        </w:rPr>
        <w:t>žák je veden k hospodárnému používání výtvarných potřeb,</w:t>
      </w:r>
    </w:p>
    <w:p w14:paraId="250BBE6B" w14:textId="77777777" w:rsidR="008876AF" w:rsidRDefault="008876AF">
      <w:pPr>
        <w:numPr>
          <w:ilvl w:val="0"/>
          <w:numId w:val="136"/>
        </w:numPr>
        <w:jc w:val="both"/>
        <w:rPr>
          <w:rFonts w:ascii="Arial" w:hAnsi="Arial" w:cs="Arial"/>
        </w:rPr>
      </w:pPr>
      <w:r>
        <w:rPr>
          <w:rFonts w:ascii="Arial" w:hAnsi="Arial" w:cs="Arial"/>
        </w:rPr>
        <w:t>žák dbá o svoji bezpečnost při práci.</w:t>
      </w:r>
    </w:p>
    <w:p w14:paraId="4E94D0A8" w14:textId="77777777" w:rsidR="008876AF" w:rsidRDefault="008876AF" w:rsidP="008876AF">
      <w:pPr>
        <w:rPr>
          <w:rFonts w:ascii="Arial" w:hAnsi="Arial" w:cs="Arial"/>
        </w:rPr>
      </w:pPr>
    </w:p>
    <w:p w14:paraId="3E15A94E" w14:textId="77777777" w:rsidR="008876AF" w:rsidRDefault="008876AF" w:rsidP="008876AF">
      <w:pPr>
        <w:rPr>
          <w:rFonts w:ascii="Arial" w:hAnsi="Arial" w:cs="Arial"/>
        </w:rPr>
      </w:pPr>
    </w:p>
    <w:p w14:paraId="6886D12B" w14:textId="0807AA24" w:rsidR="00B90F93" w:rsidRDefault="00B90F93" w:rsidP="00B90F93">
      <w:pPr>
        <w:jc w:val="both"/>
        <w:outlineLvl w:val="0"/>
        <w:rPr>
          <w:rFonts w:ascii="Arial" w:hAnsi="Arial" w:cs="Arial"/>
          <w:b/>
          <w:u w:val="single"/>
        </w:rPr>
      </w:pPr>
      <w:r>
        <w:rPr>
          <w:rFonts w:ascii="Arial" w:hAnsi="Arial" w:cs="Arial"/>
          <w:b/>
          <w:u w:val="single"/>
        </w:rPr>
        <w:t>Kompetence digitální:</w:t>
      </w:r>
    </w:p>
    <w:p w14:paraId="07942F9E" w14:textId="16193599" w:rsidR="00B90F93" w:rsidRPr="00B90F93" w:rsidRDefault="00B90F93">
      <w:pPr>
        <w:numPr>
          <w:ilvl w:val="0"/>
          <w:numId w:val="136"/>
        </w:numPr>
        <w:jc w:val="both"/>
        <w:rPr>
          <w:rFonts w:ascii="Arial" w:hAnsi="Arial" w:cs="Arial"/>
        </w:rPr>
      </w:pPr>
      <w:r w:rsidRPr="00B90F93">
        <w:rPr>
          <w:rFonts w:ascii="Arial" w:hAnsi="Arial" w:cs="Arial"/>
        </w:rPr>
        <w:t>žák</w:t>
      </w:r>
      <w:r>
        <w:rPr>
          <w:rFonts w:ascii="Arial" w:hAnsi="Arial" w:cs="Arial"/>
        </w:rPr>
        <w:t xml:space="preserve"> je motivován</w:t>
      </w:r>
      <w:r w:rsidRPr="00B90F93">
        <w:rPr>
          <w:rFonts w:ascii="Arial" w:hAnsi="Arial" w:cs="Arial"/>
        </w:rPr>
        <w:t xml:space="preserve"> k užívání různorodých vizuálně obrazných prostředků včetně digitálních technologií při vlastní tvorbě, k nalézání neobvyklých postupů a různých variant řešení</w:t>
      </w:r>
    </w:p>
    <w:p w14:paraId="5AF37080" w14:textId="071446B2" w:rsidR="00B90F93" w:rsidRPr="00B90F93" w:rsidRDefault="00B90F93">
      <w:pPr>
        <w:numPr>
          <w:ilvl w:val="0"/>
          <w:numId w:val="136"/>
        </w:numPr>
        <w:jc w:val="both"/>
        <w:rPr>
          <w:rFonts w:ascii="Arial" w:hAnsi="Arial" w:cs="Arial"/>
        </w:rPr>
      </w:pPr>
      <w:r>
        <w:rPr>
          <w:rFonts w:ascii="Arial" w:hAnsi="Arial" w:cs="Arial"/>
        </w:rPr>
        <w:t>žákovi je poskytnut</w:t>
      </w:r>
      <w:r w:rsidRPr="00B90F93">
        <w:rPr>
          <w:rFonts w:ascii="Arial" w:hAnsi="Arial" w:cs="Arial"/>
        </w:rPr>
        <w:t xml:space="preserve"> prostor ke sdílení a prezentaci tvůrčího záměru, témat a výsledků tvůrčí práce v rovině tvorby, vnímání a interpretace</w:t>
      </w:r>
    </w:p>
    <w:p w14:paraId="482FCFDE" w14:textId="47D38C2F" w:rsidR="00B90F93" w:rsidRPr="00B90F93" w:rsidRDefault="00B90F93">
      <w:pPr>
        <w:numPr>
          <w:ilvl w:val="0"/>
          <w:numId w:val="136"/>
        </w:numPr>
        <w:jc w:val="both"/>
        <w:rPr>
          <w:rFonts w:ascii="Arial" w:hAnsi="Arial" w:cs="Arial"/>
        </w:rPr>
      </w:pPr>
      <w:r>
        <w:rPr>
          <w:rFonts w:ascii="Arial" w:hAnsi="Arial" w:cs="Arial"/>
        </w:rPr>
        <w:t>žák je veden</w:t>
      </w:r>
      <w:r w:rsidRPr="00B90F93">
        <w:rPr>
          <w:rFonts w:ascii="Arial" w:hAnsi="Arial" w:cs="Arial"/>
        </w:rPr>
        <w:t xml:space="preserve"> k vyhledávání a sdílení inspiračních zdrojů, uměleckých děl i běžné produkce s respektem k autorství a autorským právům</w:t>
      </w:r>
    </w:p>
    <w:p w14:paraId="68356611" w14:textId="77777777" w:rsidR="008876AF" w:rsidRDefault="008876AF" w:rsidP="008876AF">
      <w:pPr>
        <w:rPr>
          <w:rFonts w:ascii="Arial" w:hAnsi="Arial" w:cs="Arial"/>
        </w:rPr>
      </w:pPr>
    </w:p>
    <w:p w14:paraId="639977D6" w14:textId="77777777" w:rsidR="008876AF" w:rsidRDefault="008876AF" w:rsidP="008876AF">
      <w:pPr>
        <w:rPr>
          <w:rFonts w:ascii="Arial" w:hAnsi="Arial" w:cs="Arial"/>
        </w:rPr>
      </w:pPr>
    </w:p>
    <w:p w14:paraId="11972888" w14:textId="77777777" w:rsidR="008876AF" w:rsidRDefault="008876AF" w:rsidP="008876AF">
      <w:pPr>
        <w:rPr>
          <w:rFonts w:ascii="Arial" w:hAnsi="Arial" w:cs="Arial"/>
        </w:rPr>
      </w:pPr>
    </w:p>
    <w:p w14:paraId="6EFAB070" w14:textId="77777777" w:rsidR="008876AF" w:rsidRDefault="008876AF" w:rsidP="008876AF">
      <w:pPr>
        <w:rPr>
          <w:rFonts w:ascii="Arial" w:hAnsi="Arial" w:cs="Arial"/>
        </w:rPr>
      </w:pPr>
    </w:p>
    <w:p w14:paraId="224F9A06" w14:textId="77777777" w:rsidR="008876AF" w:rsidRDefault="008876AF" w:rsidP="008876AF">
      <w:pPr>
        <w:rPr>
          <w:rFonts w:ascii="Arial" w:hAnsi="Arial" w:cs="Arial"/>
        </w:rPr>
      </w:pPr>
    </w:p>
    <w:p w14:paraId="7D8F4E67" w14:textId="77777777" w:rsidR="008876AF" w:rsidRDefault="008876AF" w:rsidP="008876AF">
      <w:pPr>
        <w:rPr>
          <w:rFonts w:ascii="Arial" w:hAnsi="Arial" w:cs="Arial"/>
        </w:rPr>
      </w:pPr>
    </w:p>
    <w:p w14:paraId="7DBFB103" w14:textId="77777777" w:rsidR="008876AF" w:rsidRDefault="008876AF" w:rsidP="008876AF">
      <w:pPr>
        <w:rPr>
          <w:rFonts w:ascii="Arial" w:hAnsi="Arial" w:cs="Arial"/>
        </w:rPr>
      </w:pP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80"/>
        <w:gridCol w:w="10260"/>
      </w:tblGrid>
      <w:tr w:rsidR="008876AF" w14:paraId="686607D0" w14:textId="77777777" w:rsidTr="008876AF">
        <w:tc>
          <w:tcPr>
            <w:tcW w:w="2880" w:type="dxa"/>
            <w:tcBorders>
              <w:top w:val="double" w:sz="4" w:space="0" w:color="auto"/>
              <w:left w:val="double" w:sz="4" w:space="0" w:color="auto"/>
              <w:bottom w:val="double" w:sz="4" w:space="0" w:color="auto"/>
              <w:right w:val="double" w:sz="4" w:space="0" w:color="auto"/>
            </w:tcBorders>
            <w:hideMark/>
          </w:tcPr>
          <w:p w14:paraId="3DF6BA00" w14:textId="77777777" w:rsidR="008876AF" w:rsidRDefault="008876AF">
            <w:pPr>
              <w:jc w:val="both"/>
              <w:rPr>
                <w:rFonts w:ascii="Arial" w:hAnsi="Arial" w:cs="Arial"/>
                <w:b/>
                <w:sz w:val="18"/>
                <w:szCs w:val="18"/>
              </w:rPr>
            </w:pPr>
            <w:r>
              <w:rPr>
                <w:rFonts w:ascii="Arial" w:hAnsi="Arial" w:cs="Arial"/>
                <w:b/>
                <w:sz w:val="18"/>
                <w:szCs w:val="18"/>
              </w:rPr>
              <w:t>Vzdělávací oblast:</w:t>
            </w:r>
          </w:p>
        </w:tc>
        <w:tc>
          <w:tcPr>
            <w:tcW w:w="10260" w:type="dxa"/>
            <w:tcBorders>
              <w:top w:val="double" w:sz="4" w:space="0" w:color="auto"/>
              <w:left w:val="double" w:sz="4" w:space="0" w:color="auto"/>
              <w:bottom w:val="double" w:sz="4" w:space="0" w:color="auto"/>
              <w:right w:val="double" w:sz="4" w:space="0" w:color="auto"/>
            </w:tcBorders>
            <w:hideMark/>
          </w:tcPr>
          <w:p w14:paraId="3D4A59DB" w14:textId="77777777" w:rsidR="008876AF" w:rsidRDefault="008876AF">
            <w:pPr>
              <w:jc w:val="both"/>
              <w:rPr>
                <w:rFonts w:ascii="Arial" w:hAnsi="Arial" w:cs="Arial"/>
                <w:sz w:val="18"/>
                <w:szCs w:val="18"/>
              </w:rPr>
            </w:pPr>
            <w:r>
              <w:rPr>
                <w:rFonts w:ascii="Arial" w:hAnsi="Arial" w:cs="Arial"/>
                <w:sz w:val="18"/>
                <w:szCs w:val="18"/>
              </w:rPr>
              <w:t>Umění a kultura</w:t>
            </w:r>
          </w:p>
        </w:tc>
      </w:tr>
      <w:tr w:rsidR="008876AF" w14:paraId="730FF1AA" w14:textId="77777777" w:rsidTr="008876AF">
        <w:tc>
          <w:tcPr>
            <w:tcW w:w="2880" w:type="dxa"/>
            <w:tcBorders>
              <w:top w:val="double" w:sz="4" w:space="0" w:color="auto"/>
              <w:left w:val="double" w:sz="4" w:space="0" w:color="auto"/>
              <w:bottom w:val="double" w:sz="4" w:space="0" w:color="auto"/>
              <w:right w:val="double" w:sz="4" w:space="0" w:color="auto"/>
            </w:tcBorders>
            <w:hideMark/>
          </w:tcPr>
          <w:p w14:paraId="2D46ADED" w14:textId="77777777" w:rsidR="008876AF" w:rsidRDefault="008876AF">
            <w:pPr>
              <w:jc w:val="both"/>
              <w:rPr>
                <w:rFonts w:ascii="Arial" w:hAnsi="Arial" w:cs="Arial"/>
                <w:b/>
                <w:sz w:val="18"/>
                <w:szCs w:val="18"/>
              </w:rPr>
            </w:pPr>
            <w:r>
              <w:rPr>
                <w:rFonts w:ascii="Arial" w:hAnsi="Arial" w:cs="Arial"/>
                <w:b/>
                <w:sz w:val="18"/>
                <w:szCs w:val="18"/>
              </w:rPr>
              <w:t>Vyučovací předmět:</w:t>
            </w:r>
          </w:p>
        </w:tc>
        <w:tc>
          <w:tcPr>
            <w:tcW w:w="10260" w:type="dxa"/>
            <w:tcBorders>
              <w:top w:val="double" w:sz="4" w:space="0" w:color="auto"/>
              <w:left w:val="double" w:sz="4" w:space="0" w:color="auto"/>
              <w:bottom w:val="double" w:sz="4" w:space="0" w:color="auto"/>
              <w:right w:val="double" w:sz="4" w:space="0" w:color="auto"/>
            </w:tcBorders>
            <w:hideMark/>
          </w:tcPr>
          <w:p w14:paraId="0B8B1E24" w14:textId="77777777" w:rsidR="008876AF" w:rsidRDefault="008876AF">
            <w:pPr>
              <w:jc w:val="both"/>
              <w:rPr>
                <w:rFonts w:ascii="Arial" w:hAnsi="Arial" w:cs="Arial"/>
                <w:b/>
                <w:color w:val="33CCCC"/>
                <w:sz w:val="18"/>
                <w:szCs w:val="18"/>
              </w:rPr>
            </w:pPr>
            <w:r>
              <w:rPr>
                <w:rFonts w:ascii="Arial" w:hAnsi="Arial" w:cs="Arial"/>
                <w:b/>
                <w:color w:val="33CCCC"/>
                <w:sz w:val="18"/>
                <w:szCs w:val="18"/>
              </w:rPr>
              <w:t>Výtvarná výchova</w:t>
            </w:r>
          </w:p>
        </w:tc>
      </w:tr>
      <w:tr w:rsidR="008876AF" w14:paraId="5426013D" w14:textId="77777777" w:rsidTr="008876AF">
        <w:tc>
          <w:tcPr>
            <w:tcW w:w="2880" w:type="dxa"/>
            <w:tcBorders>
              <w:top w:val="double" w:sz="4" w:space="0" w:color="auto"/>
              <w:left w:val="double" w:sz="4" w:space="0" w:color="auto"/>
              <w:bottom w:val="double" w:sz="4" w:space="0" w:color="auto"/>
              <w:right w:val="double" w:sz="4" w:space="0" w:color="auto"/>
            </w:tcBorders>
            <w:hideMark/>
          </w:tcPr>
          <w:p w14:paraId="45B6F580" w14:textId="77777777" w:rsidR="008876AF" w:rsidRDefault="008876AF">
            <w:pPr>
              <w:jc w:val="both"/>
              <w:rPr>
                <w:rFonts w:ascii="Arial" w:hAnsi="Arial" w:cs="Arial"/>
                <w:b/>
                <w:sz w:val="18"/>
                <w:szCs w:val="18"/>
              </w:rPr>
            </w:pPr>
            <w:r>
              <w:rPr>
                <w:rFonts w:ascii="Arial" w:hAnsi="Arial" w:cs="Arial"/>
                <w:b/>
                <w:sz w:val="18"/>
                <w:szCs w:val="18"/>
              </w:rPr>
              <w:lastRenderedPageBreak/>
              <w:t xml:space="preserve">Ročník-období: </w:t>
            </w:r>
          </w:p>
        </w:tc>
        <w:tc>
          <w:tcPr>
            <w:tcW w:w="10260" w:type="dxa"/>
            <w:tcBorders>
              <w:top w:val="double" w:sz="4" w:space="0" w:color="auto"/>
              <w:left w:val="double" w:sz="4" w:space="0" w:color="auto"/>
              <w:bottom w:val="double" w:sz="4" w:space="0" w:color="auto"/>
              <w:right w:val="double" w:sz="4" w:space="0" w:color="auto"/>
            </w:tcBorders>
            <w:hideMark/>
          </w:tcPr>
          <w:p w14:paraId="16F51B53" w14:textId="77777777" w:rsidR="008876AF" w:rsidRDefault="008876AF">
            <w:pPr>
              <w:jc w:val="both"/>
              <w:rPr>
                <w:rFonts w:ascii="Arial" w:hAnsi="Arial" w:cs="Arial"/>
                <w:sz w:val="18"/>
                <w:szCs w:val="18"/>
              </w:rPr>
            </w:pPr>
            <w:r>
              <w:rPr>
                <w:rFonts w:ascii="Arial" w:hAnsi="Arial" w:cs="Arial"/>
                <w:b/>
                <w:color w:val="FF0000"/>
                <w:sz w:val="18"/>
                <w:szCs w:val="18"/>
              </w:rPr>
              <w:t>1. ročník</w:t>
            </w:r>
            <w:r>
              <w:rPr>
                <w:rFonts w:ascii="Arial" w:hAnsi="Arial" w:cs="Arial"/>
                <w:sz w:val="18"/>
                <w:szCs w:val="18"/>
              </w:rPr>
              <w:t xml:space="preserve"> - 1.období</w:t>
            </w:r>
          </w:p>
        </w:tc>
      </w:tr>
    </w:tbl>
    <w:p w14:paraId="510A62F1" w14:textId="77777777" w:rsidR="008876AF" w:rsidRDefault="008876AF" w:rsidP="008876AF">
      <w:pPr>
        <w:spacing w:line="360" w:lineRule="auto"/>
        <w:rPr>
          <w:rFonts w:ascii="Arial" w:hAnsi="Arial" w:cs="Arial"/>
          <w:sz w:val="18"/>
          <w:szCs w:val="18"/>
        </w:rPr>
      </w:pPr>
    </w:p>
    <w:tbl>
      <w:tblPr>
        <w:tblW w:w="0" w:type="auto"/>
        <w:tblCellMar>
          <w:left w:w="70" w:type="dxa"/>
          <w:right w:w="70" w:type="dxa"/>
        </w:tblCellMar>
        <w:tblLook w:val="04A0" w:firstRow="1" w:lastRow="0" w:firstColumn="1" w:lastColumn="0" w:noHBand="0" w:noVBand="1"/>
      </w:tblPr>
      <w:tblGrid>
        <w:gridCol w:w="14142"/>
      </w:tblGrid>
      <w:tr w:rsidR="008876AF" w14:paraId="2A4CD849" w14:textId="77777777" w:rsidTr="008876AF">
        <w:trPr>
          <w:trHeight w:val="454"/>
        </w:trPr>
        <w:tc>
          <w:tcPr>
            <w:tcW w:w="14142" w:type="dxa"/>
            <w:vAlign w:val="center"/>
            <w:hideMark/>
          </w:tcPr>
          <w:p w14:paraId="168292F7" w14:textId="77777777" w:rsidR="008876AF" w:rsidRDefault="008876AF">
            <w:pPr>
              <w:pStyle w:val="Nadpis1"/>
              <w:rPr>
                <w:rFonts w:ascii="Arial" w:hAnsi="Arial" w:cs="Arial"/>
                <w:sz w:val="18"/>
                <w:szCs w:val="18"/>
              </w:rPr>
            </w:pPr>
            <w:r>
              <w:rPr>
                <w:rFonts w:ascii="Arial" w:hAnsi="Arial" w:cs="Arial"/>
                <w:sz w:val="18"/>
                <w:szCs w:val="18"/>
              </w:rPr>
              <w:t>Očekávané výstupy předmětu</w:t>
            </w:r>
          </w:p>
        </w:tc>
      </w:tr>
      <w:tr w:rsidR="008876AF" w14:paraId="55C2EE77" w14:textId="77777777" w:rsidTr="008876AF">
        <w:tc>
          <w:tcPr>
            <w:tcW w:w="14142" w:type="dxa"/>
          </w:tcPr>
          <w:p w14:paraId="61123817" w14:textId="77777777" w:rsidR="008876AF" w:rsidRDefault="008876AF">
            <w:pPr>
              <w:rPr>
                <w:rFonts w:ascii="Arial" w:hAnsi="Arial" w:cs="Arial"/>
                <w:sz w:val="18"/>
                <w:szCs w:val="18"/>
              </w:rPr>
            </w:pPr>
            <w:r>
              <w:rPr>
                <w:rFonts w:ascii="Arial" w:hAnsi="Arial" w:cs="Arial"/>
                <w:sz w:val="18"/>
                <w:szCs w:val="18"/>
              </w:rPr>
              <w:t> </w:t>
            </w:r>
          </w:p>
          <w:p w14:paraId="12FEC6D0" w14:textId="77777777" w:rsidR="008876AF" w:rsidRDefault="008876AF">
            <w:pPr>
              <w:rPr>
                <w:rFonts w:ascii="Arial" w:hAnsi="Arial" w:cs="Arial"/>
                <w:sz w:val="18"/>
                <w:szCs w:val="18"/>
              </w:rPr>
            </w:pPr>
            <w:r>
              <w:rPr>
                <w:rFonts w:ascii="Arial" w:hAnsi="Arial" w:cs="Arial"/>
                <w:sz w:val="18"/>
                <w:szCs w:val="18"/>
              </w:rPr>
              <w:t xml:space="preserve">Na konci 1. období základního </w:t>
            </w:r>
            <w:proofErr w:type="gramStart"/>
            <w:r>
              <w:rPr>
                <w:rFonts w:ascii="Arial" w:hAnsi="Arial" w:cs="Arial"/>
                <w:sz w:val="18"/>
                <w:szCs w:val="18"/>
              </w:rPr>
              <w:t>vzdělávání  žák</w:t>
            </w:r>
            <w:proofErr w:type="gramEnd"/>
            <w:r>
              <w:rPr>
                <w:rFonts w:ascii="Arial" w:hAnsi="Arial" w:cs="Arial"/>
                <w:sz w:val="18"/>
                <w:szCs w:val="18"/>
              </w:rPr>
              <w:t>:</w:t>
            </w:r>
          </w:p>
          <w:p w14:paraId="531DE816" w14:textId="77777777" w:rsidR="008876AF" w:rsidRDefault="008876AF">
            <w:pPr>
              <w:rPr>
                <w:rFonts w:ascii="Arial" w:hAnsi="Arial" w:cs="Arial"/>
                <w:sz w:val="18"/>
                <w:szCs w:val="18"/>
              </w:rPr>
            </w:pPr>
          </w:p>
          <w:p w14:paraId="3D5D7B9E" w14:textId="62DEA6ED" w:rsidR="008876AF" w:rsidRDefault="008876AF">
            <w:pPr>
              <w:pStyle w:val="Styl11bTunKurzvaVpravo02cmPed1b"/>
              <w:numPr>
                <w:ilvl w:val="0"/>
                <w:numId w:val="126"/>
              </w:numPr>
              <w:rPr>
                <w:rFonts w:ascii="Arial" w:hAnsi="Arial" w:cs="Arial"/>
                <w:b w:val="0"/>
                <w:bCs w:val="0"/>
                <w:sz w:val="18"/>
                <w:szCs w:val="18"/>
              </w:rPr>
            </w:pPr>
            <w:r>
              <w:rPr>
                <w:rFonts w:ascii="Arial" w:hAnsi="Arial" w:cs="Arial"/>
                <w:b w:val="0"/>
                <w:bCs w:val="0"/>
                <w:sz w:val="18"/>
                <w:szCs w:val="18"/>
              </w:rPr>
              <w:t>rozpoznává linie, tvary, objemy, barvy, objekty; porovnává je a třídí na základě zkušeností, vjemů, zážitků a představ</w:t>
            </w:r>
          </w:p>
          <w:p w14:paraId="465C3E41" w14:textId="4D9B3FB0" w:rsidR="008876AF" w:rsidRDefault="008876AF">
            <w:pPr>
              <w:pStyle w:val="Styl11bTunKurzvaVpravo02cmPed1b"/>
              <w:numPr>
                <w:ilvl w:val="0"/>
                <w:numId w:val="126"/>
              </w:numPr>
              <w:rPr>
                <w:rFonts w:ascii="Arial" w:hAnsi="Arial" w:cs="Arial"/>
                <w:b w:val="0"/>
                <w:bCs w:val="0"/>
                <w:sz w:val="18"/>
                <w:szCs w:val="18"/>
              </w:rPr>
            </w:pPr>
            <w:r>
              <w:rPr>
                <w:rFonts w:ascii="Arial" w:hAnsi="Arial" w:cs="Arial"/>
                <w:b w:val="0"/>
                <w:bCs w:val="0"/>
                <w:sz w:val="18"/>
                <w:szCs w:val="18"/>
              </w:rPr>
              <w:t>v tvorbě projevuje své vlastní</w:t>
            </w:r>
            <w:r w:rsidR="0046297D">
              <w:rPr>
                <w:rFonts w:ascii="Arial" w:hAnsi="Arial" w:cs="Arial"/>
                <w:b w:val="0"/>
                <w:bCs w:val="0"/>
                <w:sz w:val="18"/>
                <w:szCs w:val="18"/>
              </w:rPr>
              <w:t xml:space="preserve"> </w:t>
            </w:r>
            <w:r>
              <w:rPr>
                <w:rFonts w:ascii="Arial" w:hAnsi="Arial" w:cs="Arial"/>
                <w:b w:val="0"/>
                <w:bCs w:val="0"/>
                <w:sz w:val="18"/>
                <w:szCs w:val="18"/>
              </w:rPr>
              <w:t>zkušenosti; uplatňuje při tom v plošném i prostorovém uspořádání linie, tvary, objemy, barvy, objekty a další prvky a jejich kombinace</w:t>
            </w:r>
          </w:p>
          <w:p w14:paraId="6119893C" w14:textId="77777777" w:rsidR="00B90F93" w:rsidRDefault="00B90F93">
            <w:pPr>
              <w:pStyle w:val="Odstavecseseznamem"/>
              <w:numPr>
                <w:ilvl w:val="0"/>
                <w:numId w:val="126"/>
              </w:numPr>
              <w:spacing w:line="240" w:lineRule="auto"/>
              <w:rPr>
                <w:rFonts w:ascii="Arial" w:eastAsia="Times New Roman" w:hAnsi="Arial" w:cs="Arial"/>
                <w:i/>
                <w:iCs/>
                <w:sz w:val="18"/>
                <w:szCs w:val="18"/>
                <w:lang w:eastAsia="cs-CZ"/>
              </w:rPr>
            </w:pPr>
            <w:r w:rsidRPr="00B90F93">
              <w:rPr>
                <w:rFonts w:ascii="Arial" w:eastAsia="Times New Roman" w:hAnsi="Arial" w:cs="Arial"/>
                <w:i/>
                <w:iCs/>
                <w:sz w:val="18"/>
                <w:szCs w:val="18"/>
                <w:lang w:eastAsia="cs-CZ"/>
              </w:rPr>
              <w:t>vním</w:t>
            </w:r>
            <w:r>
              <w:rPr>
                <w:rFonts w:ascii="Arial" w:eastAsia="Times New Roman" w:hAnsi="Arial" w:cs="Arial"/>
                <w:i/>
                <w:iCs/>
                <w:sz w:val="18"/>
                <w:szCs w:val="18"/>
                <w:lang w:eastAsia="cs-CZ"/>
              </w:rPr>
              <w:t>á</w:t>
            </w:r>
            <w:r w:rsidRPr="00B90F93">
              <w:rPr>
                <w:rFonts w:ascii="Arial" w:eastAsia="Times New Roman" w:hAnsi="Arial" w:cs="Arial"/>
                <w:i/>
                <w:iCs/>
                <w:sz w:val="18"/>
                <w:szCs w:val="18"/>
                <w:lang w:eastAsia="cs-CZ"/>
              </w:rPr>
              <w:t xml:space="preserve"> objekty a situace různými smysly a pro jejich vizuální vyjádření naléz</w:t>
            </w:r>
            <w:r>
              <w:rPr>
                <w:rFonts w:ascii="Arial" w:eastAsia="Times New Roman" w:hAnsi="Arial" w:cs="Arial"/>
                <w:i/>
                <w:iCs/>
                <w:sz w:val="18"/>
                <w:szCs w:val="18"/>
                <w:lang w:eastAsia="cs-CZ"/>
              </w:rPr>
              <w:t>á</w:t>
            </w:r>
            <w:r w:rsidRPr="00B90F93">
              <w:rPr>
                <w:rFonts w:ascii="Arial" w:eastAsia="Times New Roman" w:hAnsi="Arial" w:cs="Arial"/>
                <w:i/>
                <w:iCs/>
                <w:sz w:val="18"/>
                <w:szCs w:val="18"/>
                <w:lang w:eastAsia="cs-CZ"/>
              </w:rPr>
              <w:t xml:space="preserve"> různé prostředky a podle svých schopností s nimi prac</w:t>
            </w:r>
            <w:r>
              <w:rPr>
                <w:rFonts w:ascii="Arial" w:eastAsia="Times New Roman" w:hAnsi="Arial" w:cs="Arial"/>
                <w:i/>
                <w:iCs/>
                <w:sz w:val="18"/>
                <w:szCs w:val="18"/>
                <w:lang w:eastAsia="cs-CZ"/>
              </w:rPr>
              <w:t>uje</w:t>
            </w:r>
          </w:p>
          <w:p w14:paraId="316B2554" w14:textId="2FCCDBD0" w:rsidR="00B90F93" w:rsidRPr="00B90F93" w:rsidRDefault="00B90F93">
            <w:pPr>
              <w:pStyle w:val="Odstavecseseznamem"/>
              <w:numPr>
                <w:ilvl w:val="0"/>
                <w:numId w:val="126"/>
              </w:numPr>
              <w:spacing w:line="240" w:lineRule="auto"/>
              <w:rPr>
                <w:rFonts w:ascii="Arial" w:eastAsia="Times New Roman" w:hAnsi="Arial" w:cs="Arial"/>
                <w:i/>
                <w:iCs/>
                <w:sz w:val="18"/>
                <w:szCs w:val="18"/>
                <w:lang w:eastAsia="cs-CZ"/>
              </w:rPr>
            </w:pPr>
            <w:r w:rsidRPr="00B90F93">
              <w:rPr>
                <w:rFonts w:ascii="Arial" w:hAnsi="Arial" w:cs="Arial"/>
                <w:i/>
                <w:iCs/>
                <w:sz w:val="18"/>
                <w:szCs w:val="18"/>
              </w:rPr>
              <w:t>vnímá podle svých schopností interpretuje vizuálně obrazná vyjádření (vlastní i svých spolužáků) i vybraná umělecká díla</w:t>
            </w:r>
          </w:p>
          <w:p w14:paraId="0CDBD443" w14:textId="0A65AB23" w:rsidR="00B90F93" w:rsidRPr="00B90F93" w:rsidRDefault="00B90F93">
            <w:pPr>
              <w:pStyle w:val="Odstavecseseznamem"/>
              <w:numPr>
                <w:ilvl w:val="0"/>
                <w:numId w:val="126"/>
              </w:numPr>
              <w:rPr>
                <w:rFonts w:ascii="Arial" w:eastAsia="Times New Roman" w:hAnsi="Arial" w:cs="Arial"/>
                <w:i/>
                <w:iCs/>
                <w:sz w:val="18"/>
                <w:szCs w:val="18"/>
                <w:lang w:eastAsia="cs-CZ"/>
              </w:rPr>
            </w:pPr>
            <w:r w:rsidRPr="00B90F93">
              <w:rPr>
                <w:rFonts w:ascii="Arial" w:eastAsia="Times New Roman" w:hAnsi="Arial" w:cs="Arial"/>
                <w:i/>
                <w:iCs/>
                <w:sz w:val="18"/>
                <w:szCs w:val="18"/>
                <w:lang w:eastAsia="cs-CZ"/>
              </w:rPr>
              <w:t>komunik</w:t>
            </w:r>
            <w:r>
              <w:rPr>
                <w:rFonts w:ascii="Arial" w:eastAsia="Times New Roman" w:hAnsi="Arial" w:cs="Arial"/>
                <w:i/>
                <w:iCs/>
                <w:sz w:val="18"/>
                <w:szCs w:val="18"/>
                <w:lang w:eastAsia="cs-CZ"/>
              </w:rPr>
              <w:t>uje</w:t>
            </w:r>
            <w:r w:rsidRPr="00B90F93">
              <w:rPr>
                <w:rFonts w:ascii="Arial" w:eastAsia="Times New Roman" w:hAnsi="Arial" w:cs="Arial"/>
                <w:i/>
                <w:iCs/>
                <w:sz w:val="18"/>
                <w:szCs w:val="18"/>
                <w:lang w:eastAsia="cs-CZ"/>
              </w:rPr>
              <w:t xml:space="preserve"> přímo i zprostředkovaně pomocí digitálních technologií obsah vizuálně obrazných vyjádření, která vytvořil, vybral nebo upravil</w:t>
            </w:r>
          </w:p>
          <w:p w14:paraId="0EC925FC" w14:textId="77777777" w:rsidR="008876AF" w:rsidRDefault="008876AF">
            <w:pPr>
              <w:pStyle w:val="Styl11bTunKurzvaVpravo02cmPed1b"/>
              <w:rPr>
                <w:rFonts w:ascii="Arial" w:hAnsi="Arial" w:cs="Arial"/>
                <w:b w:val="0"/>
                <w:bCs w:val="0"/>
                <w:sz w:val="18"/>
                <w:szCs w:val="18"/>
              </w:rPr>
            </w:pPr>
          </w:p>
        </w:tc>
      </w:tr>
    </w:tbl>
    <w:p w14:paraId="324334BB" w14:textId="77777777" w:rsidR="008876AF" w:rsidRDefault="008876AF" w:rsidP="008876AF">
      <w:pPr>
        <w:spacing w:line="360" w:lineRule="auto"/>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gridCol w:w="4714"/>
        <w:gridCol w:w="4714"/>
      </w:tblGrid>
      <w:tr w:rsidR="008876AF" w14:paraId="719FA483" w14:textId="77777777" w:rsidTr="008876AF">
        <w:tc>
          <w:tcPr>
            <w:tcW w:w="4714" w:type="dxa"/>
            <w:tcBorders>
              <w:top w:val="single" w:sz="4" w:space="0" w:color="auto"/>
              <w:left w:val="single" w:sz="4" w:space="0" w:color="auto"/>
              <w:bottom w:val="single" w:sz="4" w:space="0" w:color="auto"/>
              <w:right w:val="single" w:sz="4" w:space="0" w:color="auto"/>
            </w:tcBorders>
            <w:hideMark/>
          </w:tcPr>
          <w:p w14:paraId="574ABA2E" w14:textId="77777777" w:rsidR="008876AF" w:rsidRDefault="008876AF">
            <w:pPr>
              <w:spacing w:line="360" w:lineRule="auto"/>
              <w:jc w:val="center"/>
              <w:rPr>
                <w:rFonts w:ascii="Arial" w:hAnsi="Arial" w:cs="Arial"/>
                <w:b/>
                <w:sz w:val="18"/>
                <w:szCs w:val="18"/>
              </w:rPr>
            </w:pPr>
            <w:r>
              <w:rPr>
                <w:rFonts w:ascii="Arial" w:hAnsi="Arial" w:cs="Arial"/>
                <w:b/>
                <w:sz w:val="18"/>
                <w:szCs w:val="18"/>
              </w:rPr>
              <w:t>Očekávaný výstup žáka</w:t>
            </w:r>
          </w:p>
        </w:tc>
        <w:tc>
          <w:tcPr>
            <w:tcW w:w="4714" w:type="dxa"/>
            <w:tcBorders>
              <w:top w:val="single" w:sz="4" w:space="0" w:color="auto"/>
              <w:left w:val="single" w:sz="4" w:space="0" w:color="auto"/>
              <w:bottom w:val="single" w:sz="4" w:space="0" w:color="auto"/>
              <w:right w:val="single" w:sz="4" w:space="0" w:color="auto"/>
            </w:tcBorders>
            <w:hideMark/>
          </w:tcPr>
          <w:p w14:paraId="68D56527" w14:textId="77777777" w:rsidR="008876AF" w:rsidRDefault="008876AF">
            <w:pPr>
              <w:spacing w:line="360" w:lineRule="auto"/>
              <w:jc w:val="center"/>
              <w:rPr>
                <w:rFonts w:ascii="Arial" w:hAnsi="Arial" w:cs="Arial"/>
                <w:b/>
                <w:sz w:val="18"/>
                <w:szCs w:val="18"/>
              </w:rPr>
            </w:pPr>
            <w:r>
              <w:rPr>
                <w:rFonts w:ascii="Arial" w:hAnsi="Arial" w:cs="Arial"/>
                <w:b/>
                <w:sz w:val="18"/>
                <w:szCs w:val="18"/>
              </w:rPr>
              <w:t>Učivo</w:t>
            </w:r>
          </w:p>
        </w:tc>
        <w:tc>
          <w:tcPr>
            <w:tcW w:w="4714" w:type="dxa"/>
            <w:tcBorders>
              <w:top w:val="single" w:sz="4" w:space="0" w:color="auto"/>
              <w:left w:val="single" w:sz="4" w:space="0" w:color="auto"/>
              <w:bottom w:val="single" w:sz="4" w:space="0" w:color="auto"/>
              <w:right w:val="single" w:sz="4" w:space="0" w:color="auto"/>
            </w:tcBorders>
            <w:hideMark/>
          </w:tcPr>
          <w:p w14:paraId="5D967F54" w14:textId="77777777" w:rsidR="008876AF" w:rsidRDefault="008876AF">
            <w:pPr>
              <w:spacing w:line="360" w:lineRule="auto"/>
              <w:rPr>
                <w:rFonts w:ascii="Arial" w:hAnsi="Arial" w:cs="Arial"/>
                <w:b/>
                <w:sz w:val="18"/>
                <w:szCs w:val="18"/>
              </w:rPr>
            </w:pPr>
            <w:r>
              <w:rPr>
                <w:rFonts w:ascii="Arial" w:hAnsi="Arial" w:cs="Arial"/>
                <w:b/>
                <w:sz w:val="18"/>
                <w:szCs w:val="18"/>
              </w:rPr>
              <w:t>Průřezová témata, mezipředmětové vztahy</w:t>
            </w:r>
          </w:p>
        </w:tc>
      </w:tr>
      <w:tr w:rsidR="008876AF" w14:paraId="38CB275C" w14:textId="77777777" w:rsidTr="008876AF">
        <w:tc>
          <w:tcPr>
            <w:tcW w:w="14142" w:type="dxa"/>
            <w:gridSpan w:val="3"/>
            <w:tcBorders>
              <w:top w:val="single" w:sz="4" w:space="0" w:color="auto"/>
              <w:left w:val="single" w:sz="4" w:space="0" w:color="auto"/>
              <w:bottom w:val="single" w:sz="4" w:space="0" w:color="auto"/>
              <w:right w:val="single" w:sz="4" w:space="0" w:color="auto"/>
            </w:tcBorders>
            <w:hideMark/>
          </w:tcPr>
          <w:p w14:paraId="14771E1E" w14:textId="77777777" w:rsidR="008876AF" w:rsidRDefault="008876AF">
            <w:pPr>
              <w:spacing w:line="360" w:lineRule="auto"/>
              <w:rPr>
                <w:rFonts w:ascii="Arial" w:hAnsi="Arial" w:cs="Arial"/>
                <w:sz w:val="18"/>
                <w:szCs w:val="18"/>
              </w:rPr>
            </w:pPr>
            <w:r>
              <w:rPr>
                <w:rFonts w:ascii="Arial" w:hAnsi="Arial" w:cs="Arial"/>
                <w:b/>
                <w:bCs/>
                <w:sz w:val="18"/>
                <w:szCs w:val="18"/>
              </w:rPr>
              <w:t>Rozvíjení smyslové citlivosti</w:t>
            </w:r>
          </w:p>
        </w:tc>
      </w:tr>
      <w:tr w:rsidR="008876AF" w14:paraId="7FFE7373" w14:textId="77777777" w:rsidTr="008876AF">
        <w:tc>
          <w:tcPr>
            <w:tcW w:w="4714" w:type="dxa"/>
            <w:tcBorders>
              <w:top w:val="single" w:sz="4" w:space="0" w:color="auto"/>
              <w:left w:val="single" w:sz="4" w:space="0" w:color="auto"/>
              <w:bottom w:val="single" w:sz="4" w:space="0" w:color="auto"/>
              <w:right w:val="single" w:sz="4" w:space="0" w:color="auto"/>
            </w:tcBorders>
          </w:tcPr>
          <w:p w14:paraId="64B1D2AE" w14:textId="77777777" w:rsidR="008876AF" w:rsidRDefault="008876AF">
            <w:pPr>
              <w:numPr>
                <w:ilvl w:val="0"/>
                <w:numId w:val="137"/>
              </w:numPr>
              <w:rPr>
                <w:rFonts w:ascii="Arial" w:hAnsi="Arial" w:cs="Arial"/>
                <w:sz w:val="18"/>
                <w:szCs w:val="18"/>
              </w:rPr>
            </w:pPr>
            <w:r>
              <w:rPr>
                <w:rFonts w:ascii="Arial" w:hAnsi="Arial" w:cs="Arial"/>
                <w:sz w:val="18"/>
                <w:szCs w:val="18"/>
              </w:rPr>
              <w:t>Rozeznává barvy v základní škále, kterou má k dispozici; vnímá odlišné odstíny, pojmenuje je v přirovnání</w:t>
            </w:r>
          </w:p>
          <w:p w14:paraId="14EC4A62" w14:textId="77777777" w:rsidR="008876AF" w:rsidRDefault="008876AF">
            <w:pPr>
              <w:ind w:firstLine="60"/>
              <w:rPr>
                <w:rFonts w:ascii="Arial" w:hAnsi="Arial" w:cs="Arial"/>
                <w:sz w:val="18"/>
                <w:szCs w:val="18"/>
              </w:rPr>
            </w:pPr>
          </w:p>
          <w:p w14:paraId="47EE5E07" w14:textId="77777777" w:rsidR="008876AF" w:rsidRDefault="008876AF">
            <w:pPr>
              <w:ind w:firstLine="60"/>
              <w:rPr>
                <w:rFonts w:ascii="Arial" w:hAnsi="Arial" w:cs="Arial"/>
                <w:sz w:val="18"/>
                <w:szCs w:val="18"/>
              </w:rPr>
            </w:pPr>
          </w:p>
          <w:p w14:paraId="1E9A16E0" w14:textId="77777777" w:rsidR="008876AF" w:rsidRDefault="008876AF">
            <w:pPr>
              <w:ind w:firstLine="60"/>
              <w:rPr>
                <w:rFonts w:ascii="Arial" w:hAnsi="Arial" w:cs="Arial"/>
                <w:sz w:val="18"/>
                <w:szCs w:val="18"/>
              </w:rPr>
            </w:pPr>
          </w:p>
          <w:p w14:paraId="186C4B2C" w14:textId="77777777" w:rsidR="008876AF" w:rsidRDefault="008876AF">
            <w:pPr>
              <w:numPr>
                <w:ilvl w:val="0"/>
                <w:numId w:val="137"/>
              </w:numPr>
              <w:rPr>
                <w:rFonts w:ascii="Arial" w:hAnsi="Arial" w:cs="Arial"/>
                <w:sz w:val="18"/>
                <w:szCs w:val="18"/>
              </w:rPr>
            </w:pPr>
            <w:r>
              <w:rPr>
                <w:rFonts w:ascii="Arial" w:hAnsi="Arial" w:cs="Arial"/>
                <w:sz w:val="18"/>
                <w:szCs w:val="18"/>
              </w:rPr>
              <w:t>Rozezná základní plošné a prostorové tvary, dovede je použít ve vlastním vyjádření;</w:t>
            </w:r>
          </w:p>
          <w:p w14:paraId="0D8C8884" w14:textId="77777777" w:rsidR="008876AF" w:rsidRDefault="008876AF">
            <w:pPr>
              <w:ind w:firstLine="60"/>
              <w:rPr>
                <w:rFonts w:ascii="Arial" w:hAnsi="Arial" w:cs="Arial"/>
                <w:sz w:val="18"/>
                <w:szCs w:val="18"/>
              </w:rPr>
            </w:pPr>
          </w:p>
          <w:p w14:paraId="635DE5E6" w14:textId="77777777" w:rsidR="008876AF" w:rsidRDefault="008876AF">
            <w:pPr>
              <w:ind w:firstLine="60"/>
              <w:rPr>
                <w:rFonts w:ascii="Arial" w:hAnsi="Arial" w:cs="Arial"/>
                <w:sz w:val="18"/>
                <w:szCs w:val="18"/>
              </w:rPr>
            </w:pPr>
          </w:p>
          <w:p w14:paraId="2449A05E" w14:textId="77777777" w:rsidR="008876AF" w:rsidRDefault="008876AF">
            <w:pPr>
              <w:numPr>
                <w:ilvl w:val="0"/>
                <w:numId w:val="137"/>
              </w:numPr>
              <w:rPr>
                <w:rFonts w:ascii="Arial" w:hAnsi="Arial" w:cs="Arial"/>
                <w:sz w:val="18"/>
                <w:szCs w:val="18"/>
              </w:rPr>
            </w:pPr>
            <w:r>
              <w:rPr>
                <w:rFonts w:ascii="Arial" w:hAnsi="Arial" w:cs="Arial"/>
                <w:sz w:val="18"/>
                <w:szCs w:val="18"/>
              </w:rPr>
              <w:t>Pomocí přiřazení a přirovnání dovede charakterizovat základní prvky vizuálně obrazného vyjádření (barva, linie, tvar, povrch, objem, objekt);</w:t>
            </w:r>
          </w:p>
          <w:p w14:paraId="3799FAA2" w14:textId="77777777" w:rsidR="008876AF" w:rsidRDefault="008876AF">
            <w:pPr>
              <w:ind w:firstLine="60"/>
              <w:rPr>
                <w:rFonts w:ascii="Arial" w:hAnsi="Arial" w:cs="Arial"/>
                <w:sz w:val="18"/>
                <w:szCs w:val="18"/>
              </w:rPr>
            </w:pPr>
          </w:p>
          <w:p w14:paraId="2930F371" w14:textId="77777777" w:rsidR="008876AF" w:rsidRDefault="008876AF">
            <w:pPr>
              <w:ind w:firstLine="60"/>
              <w:rPr>
                <w:rFonts w:ascii="Arial" w:hAnsi="Arial" w:cs="Arial"/>
                <w:sz w:val="18"/>
                <w:szCs w:val="18"/>
              </w:rPr>
            </w:pPr>
          </w:p>
          <w:p w14:paraId="55F800AE" w14:textId="77777777" w:rsidR="008876AF" w:rsidRDefault="008876AF">
            <w:pPr>
              <w:numPr>
                <w:ilvl w:val="0"/>
                <w:numId w:val="137"/>
              </w:numPr>
              <w:rPr>
                <w:rFonts w:ascii="Arial" w:hAnsi="Arial" w:cs="Arial"/>
                <w:sz w:val="18"/>
                <w:szCs w:val="18"/>
              </w:rPr>
            </w:pPr>
            <w:r>
              <w:rPr>
                <w:rFonts w:ascii="Arial" w:hAnsi="Arial" w:cs="Arial"/>
                <w:sz w:val="18"/>
                <w:szCs w:val="18"/>
              </w:rPr>
              <w:t>Dovede pojmenovat a charakterizovat prvky použité ve vlastním vyjádření a jednoduše zdůvodnit jejich užití;</w:t>
            </w:r>
          </w:p>
          <w:p w14:paraId="263EE9C1" w14:textId="77777777" w:rsidR="008876AF" w:rsidRDefault="008876AF">
            <w:pPr>
              <w:numPr>
                <w:ilvl w:val="0"/>
                <w:numId w:val="137"/>
              </w:numPr>
              <w:rPr>
                <w:rFonts w:ascii="Arial" w:hAnsi="Arial" w:cs="Arial"/>
                <w:sz w:val="18"/>
                <w:szCs w:val="18"/>
              </w:rPr>
            </w:pPr>
            <w:r>
              <w:rPr>
                <w:rFonts w:ascii="Arial" w:hAnsi="Arial" w:cs="Arial"/>
                <w:sz w:val="18"/>
                <w:szCs w:val="18"/>
              </w:rPr>
              <w:t>Charakterizuje konkrétní barvu, tvar, objem, povrch, objekt a dovede je převést do vlastního vizuálně obrazného vyjádření;</w:t>
            </w:r>
          </w:p>
        </w:tc>
        <w:tc>
          <w:tcPr>
            <w:tcW w:w="4714" w:type="dxa"/>
            <w:tcBorders>
              <w:top w:val="single" w:sz="4" w:space="0" w:color="auto"/>
              <w:left w:val="single" w:sz="4" w:space="0" w:color="auto"/>
              <w:bottom w:val="single" w:sz="4" w:space="0" w:color="auto"/>
              <w:right w:val="single" w:sz="4" w:space="0" w:color="auto"/>
            </w:tcBorders>
            <w:hideMark/>
          </w:tcPr>
          <w:p w14:paraId="569A6315" w14:textId="77777777" w:rsidR="008876AF" w:rsidRDefault="008876AF">
            <w:pPr>
              <w:rPr>
                <w:rFonts w:ascii="Arial" w:hAnsi="Arial" w:cs="Arial"/>
                <w:sz w:val="18"/>
                <w:szCs w:val="18"/>
              </w:rPr>
            </w:pPr>
            <w:r>
              <w:rPr>
                <w:rFonts w:ascii="Arial" w:hAnsi="Arial" w:cs="Arial"/>
                <w:sz w:val="18"/>
                <w:szCs w:val="18"/>
              </w:rPr>
              <w:t>Barevný svět kolem nás</w:t>
            </w:r>
          </w:p>
          <w:p w14:paraId="7BD811E3" w14:textId="77777777" w:rsidR="008876AF" w:rsidRDefault="008876AF">
            <w:pPr>
              <w:rPr>
                <w:rFonts w:ascii="Arial" w:hAnsi="Arial" w:cs="Arial"/>
                <w:sz w:val="18"/>
                <w:szCs w:val="18"/>
              </w:rPr>
            </w:pPr>
            <w:r>
              <w:rPr>
                <w:rFonts w:ascii="Arial" w:hAnsi="Arial" w:cs="Arial"/>
                <w:sz w:val="18"/>
                <w:szCs w:val="18"/>
              </w:rPr>
              <w:t>Má to barvu jako….</w:t>
            </w:r>
          </w:p>
          <w:p w14:paraId="2B333BEF" w14:textId="77777777" w:rsidR="008876AF" w:rsidRDefault="008876AF">
            <w:pPr>
              <w:rPr>
                <w:rFonts w:ascii="Arial" w:hAnsi="Arial" w:cs="Arial"/>
                <w:sz w:val="18"/>
                <w:szCs w:val="18"/>
              </w:rPr>
            </w:pPr>
            <w:r>
              <w:rPr>
                <w:rFonts w:ascii="Arial" w:hAnsi="Arial" w:cs="Arial"/>
                <w:sz w:val="18"/>
                <w:szCs w:val="18"/>
              </w:rPr>
              <w:t>Barvy, které patří k sobě, stejné a podobné barvy a odstíny</w:t>
            </w:r>
          </w:p>
          <w:p w14:paraId="678F0D13" w14:textId="77777777" w:rsidR="008876AF" w:rsidRDefault="008876AF">
            <w:pPr>
              <w:rPr>
                <w:rFonts w:ascii="Arial" w:hAnsi="Arial" w:cs="Arial"/>
                <w:sz w:val="18"/>
                <w:szCs w:val="18"/>
              </w:rPr>
            </w:pPr>
            <w:r>
              <w:rPr>
                <w:rFonts w:ascii="Arial" w:hAnsi="Arial" w:cs="Arial"/>
                <w:sz w:val="18"/>
                <w:szCs w:val="18"/>
              </w:rPr>
              <w:t>Moje nejmilejší barevné oblečení, hračky, knižní ilustrace</w:t>
            </w:r>
          </w:p>
          <w:p w14:paraId="75F57627" w14:textId="77777777" w:rsidR="008876AF" w:rsidRDefault="008876AF">
            <w:pPr>
              <w:numPr>
                <w:ilvl w:val="0"/>
                <w:numId w:val="138"/>
              </w:numPr>
              <w:rPr>
                <w:rFonts w:ascii="Arial" w:hAnsi="Arial" w:cs="Arial"/>
                <w:sz w:val="18"/>
                <w:szCs w:val="18"/>
              </w:rPr>
            </w:pPr>
            <w:r>
              <w:rPr>
                <w:rFonts w:ascii="Arial" w:hAnsi="Arial" w:cs="Arial"/>
                <w:sz w:val="18"/>
                <w:szCs w:val="18"/>
              </w:rPr>
              <w:t xml:space="preserve"> Veselé barvy; malujeme jednou, dvěma, všemi barvami</w:t>
            </w:r>
          </w:p>
          <w:p w14:paraId="64C2B7B8" w14:textId="77777777" w:rsidR="008876AF" w:rsidRDefault="008876AF">
            <w:pPr>
              <w:rPr>
                <w:rFonts w:ascii="Arial" w:hAnsi="Arial" w:cs="Arial"/>
                <w:sz w:val="18"/>
                <w:szCs w:val="18"/>
              </w:rPr>
            </w:pPr>
            <w:r>
              <w:rPr>
                <w:rFonts w:ascii="Arial" w:hAnsi="Arial" w:cs="Arial"/>
                <w:sz w:val="18"/>
                <w:szCs w:val="18"/>
              </w:rPr>
              <w:t>Jak šla barva na výlet; setkávání a mísení příbuzných a odlišných barev</w:t>
            </w:r>
          </w:p>
          <w:p w14:paraId="1D0EE9EF" w14:textId="77777777" w:rsidR="008876AF" w:rsidRDefault="008876AF">
            <w:pPr>
              <w:rPr>
                <w:rFonts w:ascii="Arial" w:hAnsi="Arial" w:cs="Arial"/>
                <w:sz w:val="18"/>
                <w:szCs w:val="18"/>
              </w:rPr>
            </w:pPr>
            <w:r>
              <w:rPr>
                <w:rFonts w:ascii="Arial" w:hAnsi="Arial" w:cs="Arial"/>
                <w:sz w:val="18"/>
                <w:szCs w:val="18"/>
              </w:rPr>
              <w:t xml:space="preserve">Linie, plochy, tvary: kde jsou kolem nás </w:t>
            </w:r>
          </w:p>
          <w:p w14:paraId="6031325D" w14:textId="77777777" w:rsidR="008876AF" w:rsidRDefault="008876AF">
            <w:pPr>
              <w:rPr>
                <w:rFonts w:ascii="Arial" w:hAnsi="Arial" w:cs="Arial"/>
                <w:sz w:val="18"/>
                <w:szCs w:val="18"/>
              </w:rPr>
            </w:pPr>
            <w:r>
              <w:rPr>
                <w:rFonts w:ascii="Arial" w:hAnsi="Arial" w:cs="Arial"/>
                <w:sz w:val="18"/>
                <w:szCs w:val="18"/>
              </w:rPr>
              <w:t>Najdi, ukaž, namaluj, nakresli, vytvoř nejdelší čáru, největší čtverec, trojúhelník, kouli, krychli</w:t>
            </w:r>
          </w:p>
          <w:p w14:paraId="5A6610FF" w14:textId="77777777" w:rsidR="008876AF" w:rsidRDefault="008876AF">
            <w:pPr>
              <w:rPr>
                <w:rFonts w:ascii="Arial" w:hAnsi="Arial" w:cs="Arial"/>
                <w:sz w:val="18"/>
                <w:szCs w:val="18"/>
              </w:rPr>
            </w:pPr>
            <w:r>
              <w:rPr>
                <w:rFonts w:ascii="Arial" w:hAnsi="Arial" w:cs="Arial"/>
                <w:sz w:val="18"/>
                <w:szCs w:val="18"/>
              </w:rPr>
              <w:t>Kde jsou (barvy, linie, tvary, textury povrchu…) kolem nás a kde jsou v obrazech, sochách, v architektuře: pozoruj a vyprávěj</w:t>
            </w:r>
          </w:p>
          <w:p w14:paraId="18A6E01B" w14:textId="77777777" w:rsidR="008876AF" w:rsidRDefault="008876AF">
            <w:pPr>
              <w:rPr>
                <w:rFonts w:ascii="Arial" w:hAnsi="Arial" w:cs="Arial"/>
                <w:sz w:val="18"/>
                <w:szCs w:val="18"/>
              </w:rPr>
            </w:pPr>
            <w:r>
              <w:rPr>
                <w:rFonts w:ascii="Arial" w:hAnsi="Arial" w:cs="Arial"/>
                <w:sz w:val="18"/>
                <w:szCs w:val="18"/>
              </w:rPr>
              <w:t>Co je nejtmavší, nejsvětlejší, nejbarevnější, kolem nás, ve škole, doma, v přírodě</w:t>
            </w:r>
          </w:p>
          <w:p w14:paraId="54F01AA3" w14:textId="77777777" w:rsidR="008876AF" w:rsidRDefault="008876AF">
            <w:pPr>
              <w:rPr>
                <w:rFonts w:ascii="Arial" w:hAnsi="Arial" w:cs="Arial"/>
                <w:sz w:val="18"/>
                <w:szCs w:val="18"/>
              </w:rPr>
            </w:pPr>
            <w:r>
              <w:rPr>
                <w:rFonts w:ascii="Arial" w:hAnsi="Arial" w:cs="Arial"/>
                <w:sz w:val="18"/>
                <w:szCs w:val="18"/>
              </w:rPr>
              <w:t xml:space="preserve">Malujeme, kreslíme, modelujeme, tvoříme objekty a instalace a tím vyprávíme o světě kolem nás a o sobě v něm </w:t>
            </w:r>
          </w:p>
          <w:p w14:paraId="1A3ACD36" w14:textId="77777777" w:rsidR="008876AF" w:rsidRDefault="008876AF">
            <w:pPr>
              <w:rPr>
                <w:rFonts w:ascii="Arial" w:hAnsi="Arial" w:cs="Arial"/>
                <w:sz w:val="18"/>
                <w:szCs w:val="18"/>
              </w:rPr>
            </w:pPr>
            <w:r>
              <w:rPr>
                <w:rFonts w:ascii="Arial" w:hAnsi="Arial" w:cs="Arial"/>
                <w:sz w:val="18"/>
                <w:szCs w:val="18"/>
              </w:rPr>
              <w:t>Sbírky a instalace z drobných předmětů, přírodnin a materiálů, tvůrčí zpracování a reflexe těchto předmětů</w:t>
            </w:r>
          </w:p>
        </w:tc>
        <w:tc>
          <w:tcPr>
            <w:tcW w:w="4714" w:type="dxa"/>
            <w:tcBorders>
              <w:top w:val="single" w:sz="4" w:space="0" w:color="auto"/>
              <w:left w:val="single" w:sz="4" w:space="0" w:color="auto"/>
              <w:bottom w:val="single" w:sz="4" w:space="0" w:color="auto"/>
              <w:right w:val="single" w:sz="4" w:space="0" w:color="auto"/>
            </w:tcBorders>
            <w:hideMark/>
          </w:tcPr>
          <w:p w14:paraId="5CDF5CF8" w14:textId="77777777" w:rsidR="008876AF" w:rsidRDefault="008876AF">
            <w:pPr>
              <w:rPr>
                <w:rFonts w:ascii="Arial" w:hAnsi="Arial" w:cs="Arial"/>
                <w:sz w:val="18"/>
                <w:szCs w:val="18"/>
              </w:rPr>
            </w:pPr>
            <w:r>
              <w:rPr>
                <w:rFonts w:ascii="Arial" w:hAnsi="Arial" w:cs="Arial"/>
                <w:sz w:val="18"/>
                <w:szCs w:val="18"/>
              </w:rPr>
              <w:t xml:space="preserve">OSV-rozvoj smyslového </w:t>
            </w:r>
            <w:proofErr w:type="spellStart"/>
            <w:r>
              <w:rPr>
                <w:rFonts w:ascii="Arial" w:hAnsi="Arial" w:cs="Arial"/>
                <w:sz w:val="18"/>
                <w:szCs w:val="18"/>
              </w:rPr>
              <w:t>vnímání-cvičení</w:t>
            </w:r>
            <w:proofErr w:type="spellEnd"/>
            <w:r>
              <w:rPr>
                <w:rFonts w:ascii="Arial" w:hAnsi="Arial" w:cs="Arial"/>
                <w:sz w:val="18"/>
                <w:szCs w:val="18"/>
              </w:rPr>
              <w:t xml:space="preserve"> smyslového vnímání, sebepoznání, sebepojetí, kreativita, komunikace, kooperace a kompetice-rozvoj individuálních a sociálních dovedností pro kooperaci</w:t>
            </w:r>
          </w:p>
        </w:tc>
      </w:tr>
      <w:tr w:rsidR="008876AF" w14:paraId="1A7C5377" w14:textId="77777777" w:rsidTr="008876AF">
        <w:tc>
          <w:tcPr>
            <w:tcW w:w="14142" w:type="dxa"/>
            <w:gridSpan w:val="3"/>
            <w:tcBorders>
              <w:top w:val="single" w:sz="4" w:space="0" w:color="auto"/>
              <w:left w:val="single" w:sz="4" w:space="0" w:color="auto"/>
              <w:bottom w:val="single" w:sz="4" w:space="0" w:color="auto"/>
              <w:right w:val="single" w:sz="4" w:space="0" w:color="auto"/>
            </w:tcBorders>
            <w:hideMark/>
          </w:tcPr>
          <w:p w14:paraId="5FA00F6B" w14:textId="77777777" w:rsidR="008876AF" w:rsidRDefault="008876AF">
            <w:pPr>
              <w:spacing w:line="360" w:lineRule="auto"/>
              <w:rPr>
                <w:rFonts w:ascii="Arial" w:hAnsi="Arial" w:cs="Arial"/>
                <w:sz w:val="18"/>
                <w:szCs w:val="18"/>
              </w:rPr>
            </w:pPr>
            <w:r>
              <w:rPr>
                <w:rFonts w:ascii="Arial" w:hAnsi="Arial" w:cs="Arial"/>
                <w:b/>
                <w:bCs/>
                <w:sz w:val="18"/>
                <w:szCs w:val="18"/>
              </w:rPr>
              <w:t>Uplatňování subjektivity</w:t>
            </w:r>
          </w:p>
        </w:tc>
      </w:tr>
      <w:tr w:rsidR="008876AF" w14:paraId="2B05F5BE" w14:textId="77777777" w:rsidTr="008876AF">
        <w:tc>
          <w:tcPr>
            <w:tcW w:w="4714" w:type="dxa"/>
            <w:tcBorders>
              <w:top w:val="single" w:sz="4" w:space="0" w:color="auto"/>
              <w:left w:val="single" w:sz="4" w:space="0" w:color="auto"/>
              <w:bottom w:val="single" w:sz="4" w:space="0" w:color="auto"/>
              <w:right w:val="single" w:sz="4" w:space="0" w:color="auto"/>
            </w:tcBorders>
          </w:tcPr>
          <w:p w14:paraId="2E9ABCAC" w14:textId="77777777" w:rsidR="008876AF" w:rsidRDefault="008876AF">
            <w:pPr>
              <w:numPr>
                <w:ilvl w:val="0"/>
                <w:numId w:val="137"/>
              </w:numPr>
              <w:rPr>
                <w:rFonts w:ascii="Arial" w:hAnsi="Arial" w:cs="Arial"/>
                <w:sz w:val="18"/>
                <w:szCs w:val="18"/>
              </w:rPr>
            </w:pPr>
            <w:r>
              <w:rPr>
                <w:rFonts w:ascii="Arial" w:hAnsi="Arial" w:cs="Arial"/>
                <w:sz w:val="18"/>
                <w:szCs w:val="18"/>
              </w:rPr>
              <w:lastRenderedPageBreak/>
              <w:t xml:space="preserve">Vyjádří podle zadání vlastní zkušenost prožitku reálného světa; </w:t>
            </w:r>
          </w:p>
          <w:p w14:paraId="0144CE0E" w14:textId="77777777" w:rsidR="008876AF" w:rsidRDefault="008876AF">
            <w:pPr>
              <w:numPr>
                <w:ilvl w:val="0"/>
                <w:numId w:val="137"/>
              </w:numPr>
              <w:rPr>
                <w:rFonts w:ascii="Arial" w:hAnsi="Arial" w:cs="Arial"/>
                <w:sz w:val="18"/>
                <w:szCs w:val="18"/>
              </w:rPr>
            </w:pPr>
            <w:r>
              <w:rPr>
                <w:rFonts w:ascii="Arial" w:hAnsi="Arial" w:cs="Arial"/>
                <w:sz w:val="18"/>
                <w:szCs w:val="18"/>
              </w:rPr>
              <w:t>Dovede využít vlastní zkušenost s reálným trojrozměrným světem v různých druzích vizuálního vyjádření;</w:t>
            </w:r>
          </w:p>
          <w:p w14:paraId="47A1B212" w14:textId="77777777" w:rsidR="008876AF" w:rsidRDefault="008876AF">
            <w:pPr>
              <w:numPr>
                <w:ilvl w:val="0"/>
                <w:numId w:val="137"/>
              </w:numPr>
              <w:rPr>
                <w:rFonts w:ascii="Arial" w:hAnsi="Arial" w:cs="Arial"/>
                <w:sz w:val="18"/>
                <w:szCs w:val="18"/>
              </w:rPr>
            </w:pPr>
            <w:r>
              <w:rPr>
                <w:rFonts w:ascii="Arial" w:hAnsi="Arial" w:cs="Arial"/>
                <w:sz w:val="18"/>
                <w:szCs w:val="18"/>
              </w:rPr>
              <w:t>Využívá rozličné nabídnuté materiály, techniky   formáty;</w:t>
            </w:r>
          </w:p>
          <w:p w14:paraId="21394538" w14:textId="77777777" w:rsidR="008876AF" w:rsidRDefault="008876AF">
            <w:pPr>
              <w:ind w:firstLine="60"/>
              <w:rPr>
                <w:rFonts w:ascii="Arial" w:hAnsi="Arial" w:cs="Arial"/>
                <w:sz w:val="18"/>
                <w:szCs w:val="18"/>
              </w:rPr>
            </w:pPr>
          </w:p>
          <w:p w14:paraId="2D212AC5" w14:textId="77777777" w:rsidR="008876AF" w:rsidRDefault="008876AF">
            <w:pPr>
              <w:ind w:firstLine="60"/>
              <w:rPr>
                <w:rFonts w:ascii="Arial" w:hAnsi="Arial" w:cs="Arial"/>
                <w:sz w:val="18"/>
                <w:szCs w:val="18"/>
              </w:rPr>
            </w:pPr>
          </w:p>
          <w:p w14:paraId="6C728E99" w14:textId="77777777" w:rsidR="008876AF" w:rsidRDefault="008876AF">
            <w:pPr>
              <w:ind w:firstLine="60"/>
              <w:rPr>
                <w:rFonts w:ascii="Arial" w:hAnsi="Arial" w:cs="Arial"/>
                <w:sz w:val="18"/>
                <w:szCs w:val="18"/>
              </w:rPr>
            </w:pPr>
          </w:p>
          <w:p w14:paraId="01D564EB" w14:textId="77777777" w:rsidR="008876AF" w:rsidRDefault="008876AF">
            <w:pPr>
              <w:ind w:firstLine="60"/>
              <w:rPr>
                <w:rFonts w:ascii="Arial" w:hAnsi="Arial" w:cs="Arial"/>
                <w:sz w:val="18"/>
                <w:szCs w:val="18"/>
              </w:rPr>
            </w:pPr>
          </w:p>
          <w:p w14:paraId="728D3D0C" w14:textId="77777777" w:rsidR="008876AF" w:rsidRDefault="008876AF">
            <w:pPr>
              <w:numPr>
                <w:ilvl w:val="0"/>
                <w:numId w:val="137"/>
              </w:numPr>
              <w:rPr>
                <w:rFonts w:ascii="Arial" w:hAnsi="Arial" w:cs="Arial"/>
                <w:sz w:val="18"/>
                <w:szCs w:val="18"/>
              </w:rPr>
            </w:pPr>
            <w:r>
              <w:rPr>
                <w:rFonts w:ascii="Arial" w:hAnsi="Arial" w:cs="Arial"/>
                <w:sz w:val="18"/>
                <w:szCs w:val="18"/>
              </w:rPr>
              <w:t xml:space="preserve">Dovede </w:t>
            </w:r>
            <w:proofErr w:type="gramStart"/>
            <w:r>
              <w:rPr>
                <w:rFonts w:ascii="Arial" w:hAnsi="Arial" w:cs="Arial"/>
                <w:sz w:val="18"/>
                <w:szCs w:val="18"/>
              </w:rPr>
              <w:t>se  vyjádřit</w:t>
            </w:r>
            <w:proofErr w:type="gramEnd"/>
            <w:r>
              <w:rPr>
                <w:rFonts w:ascii="Arial" w:hAnsi="Arial" w:cs="Arial"/>
                <w:sz w:val="18"/>
                <w:szCs w:val="18"/>
              </w:rPr>
              <w:t xml:space="preserve"> i slovy, pohybem, zvukem, přemístěním nebo proměnou objektu;</w:t>
            </w:r>
          </w:p>
          <w:p w14:paraId="2F6BDF9D" w14:textId="77777777" w:rsidR="008876AF" w:rsidRDefault="008876AF">
            <w:pPr>
              <w:ind w:firstLine="60"/>
              <w:rPr>
                <w:rFonts w:ascii="Arial" w:hAnsi="Arial" w:cs="Arial"/>
                <w:sz w:val="18"/>
                <w:szCs w:val="18"/>
              </w:rPr>
            </w:pPr>
          </w:p>
          <w:p w14:paraId="586E43F4" w14:textId="77777777" w:rsidR="008876AF" w:rsidRDefault="008876AF">
            <w:pPr>
              <w:numPr>
                <w:ilvl w:val="0"/>
                <w:numId w:val="137"/>
              </w:numPr>
              <w:rPr>
                <w:rFonts w:ascii="Arial" w:hAnsi="Arial" w:cs="Arial"/>
                <w:sz w:val="18"/>
                <w:szCs w:val="18"/>
              </w:rPr>
            </w:pPr>
            <w:proofErr w:type="gramStart"/>
            <w:r>
              <w:rPr>
                <w:rFonts w:ascii="Arial" w:hAnsi="Arial" w:cs="Arial"/>
                <w:sz w:val="18"/>
                <w:szCs w:val="18"/>
              </w:rPr>
              <w:t>Vnímá  pohyb</w:t>
            </w:r>
            <w:proofErr w:type="gramEnd"/>
            <w:r>
              <w:rPr>
                <w:rFonts w:ascii="Arial" w:hAnsi="Arial" w:cs="Arial"/>
                <w:sz w:val="18"/>
                <w:szCs w:val="18"/>
              </w:rPr>
              <w:t xml:space="preserve"> vlastního těla, jeho umístění a přemístění v prostoru  a využívá je jako svébytný vyjadřovací prostředek;</w:t>
            </w:r>
          </w:p>
          <w:p w14:paraId="1931D124" w14:textId="77777777" w:rsidR="008876AF" w:rsidRDefault="008876AF">
            <w:pPr>
              <w:ind w:firstLine="60"/>
              <w:rPr>
                <w:rFonts w:ascii="Arial" w:hAnsi="Arial" w:cs="Arial"/>
                <w:sz w:val="18"/>
                <w:szCs w:val="18"/>
              </w:rPr>
            </w:pPr>
          </w:p>
          <w:p w14:paraId="27312254" w14:textId="77777777" w:rsidR="008876AF" w:rsidRDefault="008876AF">
            <w:pPr>
              <w:numPr>
                <w:ilvl w:val="0"/>
                <w:numId w:val="137"/>
              </w:numPr>
              <w:rPr>
                <w:rFonts w:ascii="Arial" w:hAnsi="Arial" w:cs="Arial"/>
                <w:sz w:val="18"/>
                <w:szCs w:val="18"/>
              </w:rPr>
            </w:pPr>
            <w:r>
              <w:rPr>
                <w:rFonts w:ascii="Arial" w:hAnsi="Arial" w:cs="Arial"/>
                <w:sz w:val="18"/>
                <w:szCs w:val="18"/>
              </w:rPr>
              <w:t>Dovede prostřednictvím VOV vyjádřit vjem sluchový, hmatový, dotykový, chuťový či pohybový;</w:t>
            </w:r>
          </w:p>
          <w:p w14:paraId="22FEB899" w14:textId="77777777" w:rsidR="008876AF" w:rsidRDefault="008876AF">
            <w:pPr>
              <w:ind w:firstLine="60"/>
              <w:rPr>
                <w:rFonts w:ascii="Arial" w:hAnsi="Arial" w:cs="Arial"/>
                <w:sz w:val="18"/>
                <w:szCs w:val="18"/>
              </w:rPr>
            </w:pPr>
          </w:p>
          <w:p w14:paraId="20FC9562" w14:textId="77777777" w:rsidR="008876AF" w:rsidRDefault="008876AF">
            <w:pPr>
              <w:numPr>
                <w:ilvl w:val="0"/>
                <w:numId w:val="137"/>
              </w:numPr>
              <w:rPr>
                <w:rFonts w:ascii="Arial" w:hAnsi="Arial" w:cs="Arial"/>
                <w:sz w:val="18"/>
                <w:szCs w:val="18"/>
              </w:rPr>
            </w:pPr>
            <w:r>
              <w:rPr>
                <w:rFonts w:ascii="Arial" w:hAnsi="Arial" w:cs="Arial"/>
                <w:sz w:val="18"/>
                <w:szCs w:val="18"/>
              </w:rPr>
              <w:t>Uvědomuje si specifika vnímání různými smysly, vyhledává nejpřesvědčivější způsoby vyjádření;</w:t>
            </w:r>
          </w:p>
          <w:p w14:paraId="14FB953D" w14:textId="77777777" w:rsidR="008876AF" w:rsidRDefault="008876AF">
            <w:pPr>
              <w:ind w:firstLine="60"/>
              <w:rPr>
                <w:rFonts w:ascii="Arial" w:hAnsi="Arial" w:cs="Arial"/>
                <w:sz w:val="18"/>
                <w:szCs w:val="18"/>
              </w:rPr>
            </w:pPr>
          </w:p>
          <w:p w14:paraId="12990753" w14:textId="77777777" w:rsidR="008876AF" w:rsidRDefault="008876AF">
            <w:pPr>
              <w:numPr>
                <w:ilvl w:val="0"/>
                <w:numId w:val="137"/>
              </w:numPr>
              <w:rPr>
                <w:rFonts w:ascii="Arial" w:hAnsi="Arial" w:cs="Arial"/>
                <w:sz w:val="18"/>
                <w:szCs w:val="18"/>
              </w:rPr>
            </w:pPr>
            <w:r>
              <w:rPr>
                <w:rFonts w:ascii="Arial" w:hAnsi="Arial" w:cs="Arial"/>
                <w:sz w:val="18"/>
                <w:szCs w:val="18"/>
              </w:rPr>
              <w:t xml:space="preserve">Uvědomuje si a dovede vyjádřit </w:t>
            </w:r>
            <w:proofErr w:type="gramStart"/>
            <w:r>
              <w:rPr>
                <w:rFonts w:ascii="Arial" w:hAnsi="Arial" w:cs="Arial"/>
                <w:sz w:val="18"/>
                <w:szCs w:val="18"/>
              </w:rPr>
              <w:t>vjemy  interiéru</w:t>
            </w:r>
            <w:proofErr w:type="gramEnd"/>
            <w:r>
              <w:rPr>
                <w:rFonts w:ascii="Arial" w:hAnsi="Arial" w:cs="Arial"/>
                <w:sz w:val="18"/>
                <w:szCs w:val="18"/>
              </w:rPr>
              <w:t xml:space="preserve"> i exteriéru a krajiny;</w:t>
            </w:r>
          </w:p>
          <w:p w14:paraId="13BABD8B" w14:textId="77777777" w:rsidR="008876AF" w:rsidRDefault="008876AF">
            <w:pPr>
              <w:numPr>
                <w:ilvl w:val="0"/>
                <w:numId w:val="137"/>
              </w:numPr>
              <w:rPr>
                <w:rFonts w:ascii="Arial" w:hAnsi="Arial" w:cs="Arial"/>
                <w:sz w:val="18"/>
                <w:szCs w:val="18"/>
              </w:rPr>
            </w:pPr>
            <w:r>
              <w:rPr>
                <w:rFonts w:ascii="Arial" w:hAnsi="Arial" w:cs="Arial"/>
                <w:sz w:val="18"/>
                <w:szCs w:val="18"/>
              </w:rPr>
              <w:t xml:space="preserve">Vnímá prostředí kolem sebe jako prostor </w:t>
            </w:r>
            <w:proofErr w:type="gramStart"/>
            <w:r>
              <w:rPr>
                <w:rFonts w:ascii="Arial" w:hAnsi="Arial" w:cs="Arial"/>
                <w:sz w:val="18"/>
                <w:szCs w:val="18"/>
              </w:rPr>
              <w:t>pro  prožívání</w:t>
            </w:r>
            <w:proofErr w:type="gramEnd"/>
            <w:r>
              <w:rPr>
                <w:rFonts w:ascii="Arial" w:hAnsi="Arial" w:cs="Arial"/>
                <w:sz w:val="18"/>
                <w:szCs w:val="18"/>
              </w:rPr>
              <w:t xml:space="preserve"> a komunikaci;</w:t>
            </w:r>
          </w:p>
          <w:p w14:paraId="7E062E6C" w14:textId="77777777" w:rsidR="008876AF" w:rsidRDefault="008876AF">
            <w:pPr>
              <w:numPr>
                <w:ilvl w:val="0"/>
                <w:numId w:val="137"/>
              </w:numPr>
              <w:rPr>
                <w:rFonts w:ascii="Arial" w:hAnsi="Arial" w:cs="Arial"/>
                <w:sz w:val="18"/>
                <w:szCs w:val="18"/>
              </w:rPr>
            </w:pPr>
            <w:r>
              <w:rPr>
                <w:rFonts w:ascii="Arial" w:hAnsi="Arial" w:cs="Arial"/>
                <w:sz w:val="18"/>
                <w:szCs w:val="18"/>
              </w:rPr>
              <w:t>Vnímá a vlastním VOV vyjadřuje proměny prostředí (počasí, světlo, teplo, den, noc) a nálady (radost, smutek, přátelství, osamělost);</w:t>
            </w:r>
          </w:p>
          <w:p w14:paraId="4E2FD687" w14:textId="77777777" w:rsidR="008876AF" w:rsidRDefault="008876AF">
            <w:pPr>
              <w:ind w:firstLine="60"/>
              <w:rPr>
                <w:rFonts w:ascii="Arial" w:hAnsi="Arial" w:cs="Arial"/>
                <w:sz w:val="18"/>
                <w:szCs w:val="18"/>
              </w:rPr>
            </w:pPr>
          </w:p>
          <w:p w14:paraId="1C45C519" w14:textId="77777777" w:rsidR="008876AF" w:rsidRDefault="008876AF">
            <w:pPr>
              <w:numPr>
                <w:ilvl w:val="0"/>
                <w:numId w:val="137"/>
              </w:numPr>
              <w:rPr>
                <w:rFonts w:ascii="Arial" w:hAnsi="Arial" w:cs="Arial"/>
                <w:sz w:val="18"/>
                <w:szCs w:val="18"/>
              </w:rPr>
            </w:pPr>
            <w:r>
              <w:rPr>
                <w:rFonts w:ascii="Arial" w:hAnsi="Arial" w:cs="Arial"/>
                <w:sz w:val="18"/>
                <w:szCs w:val="18"/>
              </w:rPr>
              <w:t>K situaci, vyjádřené vlastním  VOV dovede vyprávět příběh;</w:t>
            </w:r>
          </w:p>
        </w:tc>
        <w:tc>
          <w:tcPr>
            <w:tcW w:w="4714" w:type="dxa"/>
            <w:tcBorders>
              <w:top w:val="single" w:sz="4" w:space="0" w:color="auto"/>
              <w:left w:val="single" w:sz="4" w:space="0" w:color="auto"/>
              <w:bottom w:val="single" w:sz="4" w:space="0" w:color="auto"/>
              <w:right w:val="single" w:sz="4" w:space="0" w:color="auto"/>
            </w:tcBorders>
            <w:hideMark/>
          </w:tcPr>
          <w:p w14:paraId="3BA71192" w14:textId="77777777" w:rsidR="008876AF" w:rsidRDefault="008876AF">
            <w:pPr>
              <w:rPr>
                <w:rFonts w:ascii="Arial" w:hAnsi="Arial" w:cs="Arial"/>
                <w:sz w:val="18"/>
                <w:szCs w:val="18"/>
              </w:rPr>
            </w:pPr>
            <w:r>
              <w:rPr>
                <w:rFonts w:ascii="Arial" w:hAnsi="Arial" w:cs="Arial"/>
                <w:sz w:val="18"/>
                <w:szCs w:val="18"/>
              </w:rPr>
              <w:t>Zážitky z každodenního života, cesta do školy, výlet, škola v přírodě, s využitím všech prostředků vizuálního vyjadřování</w:t>
            </w:r>
          </w:p>
          <w:p w14:paraId="1359DE71" w14:textId="77777777" w:rsidR="008876AF" w:rsidRDefault="008876AF">
            <w:pPr>
              <w:rPr>
                <w:rFonts w:ascii="Arial" w:hAnsi="Arial" w:cs="Arial"/>
                <w:sz w:val="18"/>
                <w:szCs w:val="18"/>
              </w:rPr>
            </w:pPr>
            <w:r>
              <w:rPr>
                <w:rFonts w:ascii="Arial" w:hAnsi="Arial" w:cs="Arial"/>
                <w:sz w:val="18"/>
                <w:szCs w:val="18"/>
              </w:rPr>
              <w:t> </w:t>
            </w:r>
          </w:p>
          <w:p w14:paraId="79B744B4" w14:textId="77777777" w:rsidR="008876AF" w:rsidRDefault="008876AF">
            <w:pPr>
              <w:rPr>
                <w:rFonts w:ascii="Arial" w:hAnsi="Arial" w:cs="Arial"/>
                <w:sz w:val="18"/>
                <w:szCs w:val="18"/>
              </w:rPr>
            </w:pPr>
            <w:r>
              <w:rPr>
                <w:rFonts w:ascii="Arial" w:hAnsi="Arial" w:cs="Arial"/>
                <w:sz w:val="18"/>
                <w:szCs w:val="18"/>
              </w:rPr>
              <w:t> </w:t>
            </w:r>
          </w:p>
          <w:p w14:paraId="06D39B50" w14:textId="77777777" w:rsidR="008876AF" w:rsidRDefault="008876AF">
            <w:pPr>
              <w:rPr>
                <w:rFonts w:ascii="Arial" w:hAnsi="Arial" w:cs="Arial"/>
                <w:sz w:val="18"/>
                <w:szCs w:val="18"/>
              </w:rPr>
            </w:pPr>
            <w:r>
              <w:rPr>
                <w:rFonts w:ascii="Arial" w:hAnsi="Arial" w:cs="Arial"/>
                <w:sz w:val="18"/>
                <w:szCs w:val="18"/>
              </w:rPr>
              <w:t xml:space="preserve">Malba štětcem, houbou, prsty, kresba dřívkem, tužkou, rozličnými materiály a nástroji zanechávajícími různou stopu </w:t>
            </w:r>
          </w:p>
          <w:p w14:paraId="7EFA1184" w14:textId="77777777" w:rsidR="008876AF" w:rsidRDefault="008876AF">
            <w:pPr>
              <w:rPr>
                <w:rFonts w:ascii="Arial" w:hAnsi="Arial" w:cs="Arial"/>
                <w:sz w:val="18"/>
                <w:szCs w:val="18"/>
              </w:rPr>
            </w:pPr>
            <w:r>
              <w:rPr>
                <w:rFonts w:ascii="Arial" w:hAnsi="Arial" w:cs="Arial"/>
                <w:sz w:val="18"/>
                <w:szCs w:val="18"/>
              </w:rPr>
              <w:t>Největší a nejmenší obraz</w:t>
            </w:r>
          </w:p>
          <w:p w14:paraId="5A7F03C4" w14:textId="77777777" w:rsidR="008876AF" w:rsidRDefault="008876AF">
            <w:pPr>
              <w:rPr>
                <w:rFonts w:ascii="Arial" w:hAnsi="Arial" w:cs="Arial"/>
                <w:sz w:val="18"/>
                <w:szCs w:val="18"/>
              </w:rPr>
            </w:pPr>
            <w:r>
              <w:rPr>
                <w:rFonts w:ascii="Arial" w:hAnsi="Arial" w:cs="Arial"/>
                <w:sz w:val="18"/>
                <w:szCs w:val="18"/>
              </w:rPr>
              <w:t> </w:t>
            </w:r>
          </w:p>
          <w:p w14:paraId="55C05822" w14:textId="77777777" w:rsidR="008876AF" w:rsidRDefault="008876AF">
            <w:pPr>
              <w:rPr>
                <w:rFonts w:ascii="Arial" w:hAnsi="Arial" w:cs="Arial"/>
                <w:sz w:val="18"/>
                <w:szCs w:val="18"/>
              </w:rPr>
            </w:pPr>
            <w:r>
              <w:rPr>
                <w:rFonts w:ascii="Arial" w:hAnsi="Arial" w:cs="Arial"/>
                <w:sz w:val="18"/>
                <w:szCs w:val="18"/>
              </w:rPr>
              <w:t>Proměna běžné učebny přemístěním nábytku a instalací pohádkový hrad, jeskyně, džungle</w:t>
            </w:r>
          </w:p>
          <w:p w14:paraId="4F01F9B3" w14:textId="77777777" w:rsidR="008876AF" w:rsidRDefault="008876AF">
            <w:pPr>
              <w:rPr>
                <w:rFonts w:ascii="Arial" w:hAnsi="Arial" w:cs="Arial"/>
                <w:sz w:val="18"/>
                <w:szCs w:val="18"/>
              </w:rPr>
            </w:pPr>
            <w:r>
              <w:rPr>
                <w:rFonts w:ascii="Arial" w:hAnsi="Arial" w:cs="Arial"/>
                <w:sz w:val="18"/>
                <w:szCs w:val="18"/>
              </w:rPr>
              <w:t> </w:t>
            </w:r>
          </w:p>
          <w:p w14:paraId="19D530B4" w14:textId="77777777" w:rsidR="008876AF" w:rsidRDefault="008876AF">
            <w:pPr>
              <w:rPr>
                <w:rFonts w:ascii="Arial" w:hAnsi="Arial" w:cs="Arial"/>
                <w:sz w:val="18"/>
                <w:szCs w:val="18"/>
              </w:rPr>
            </w:pPr>
            <w:r>
              <w:rPr>
                <w:rFonts w:ascii="Arial" w:hAnsi="Arial" w:cs="Arial"/>
                <w:sz w:val="18"/>
                <w:szCs w:val="18"/>
              </w:rPr>
              <w:t>Stopy ve sněhu nebo v písku jako záznam vlastního pohybu</w:t>
            </w:r>
          </w:p>
          <w:p w14:paraId="22BA39B7" w14:textId="77777777" w:rsidR="008876AF" w:rsidRDefault="008876AF">
            <w:pPr>
              <w:rPr>
                <w:rFonts w:ascii="Arial" w:hAnsi="Arial" w:cs="Arial"/>
                <w:sz w:val="18"/>
                <w:szCs w:val="18"/>
              </w:rPr>
            </w:pPr>
            <w:r>
              <w:rPr>
                <w:rFonts w:ascii="Arial" w:hAnsi="Arial" w:cs="Arial"/>
                <w:sz w:val="18"/>
                <w:szCs w:val="18"/>
              </w:rPr>
              <w:t xml:space="preserve">Místo jenom pro </w:t>
            </w:r>
            <w:proofErr w:type="spellStart"/>
            <w:r>
              <w:rPr>
                <w:rFonts w:ascii="Arial" w:hAnsi="Arial" w:cs="Arial"/>
                <w:sz w:val="18"/>
                <w:szCs w:val="18"/>
              </w:rPr>
              <w:t>mne°vyhledání</w:t>
            </w:r>
            <w:proofErr w:type="spellEnd"/>
            <w:r>
              <w:rPr>
                <w:rFonts w:ascii="Arial" w:hAnsi="Arial" w:cs="Arial"/>
                <w:sz w:val="18"/>
                <w:szCs w:val="18"/>
              </w:rPr>
              <w:t xml:space="preserve"> a označení svého místa v přírodě</w:t>
            </w:r>
          </w:p>
          <w:p w14:paraId="5D44F087" w14:textId="77777777" w:rsidR="008876AF" w:rsidRDefault="008876AF">
            <w:pPr>
              <w:rPr>
                <w:rFonts w:ascii="Arial" w:hAnsi="Arial" w:cs="Arial"/>
                <w:sz w:val="18"/>
                <w:szCs w:val="18"/>
              </w:rPr>
            </w:pPr>
            <w:r>
              <w:rPr>
                <w:rFonts w:ascii="Arial" w:hAnsi="Arial" w:cs="Arial"/>
                <w:sz w:val="18"/>
                <w:szCs w:val="18"/>
              </w:rPr>
              <w:t> </w:t>
            </w:r>
          </w:p>
          <w:p w14:paraId="38CC5D16" w14:textId="77777777" w:rsidR="008876AF" w:rsidRDefault="008876AF">
            <w:pPr>
              <w:rPr>
                <w:rFonts w:ascii="Arial" w:hAnsi="Arial" w:cs="Arial"/>
                <w:sz w:val="18"/>
                <w:szCs w:val="18"/>
              </w:rPr>
            </w:pPr>
            <w:proofErr w:type="spellStart"/>
            <w:proofErr w:type="gramStart"/>
            <w:r>
              <w:rPr>
                <w:rFonts w:ascii="Arial" w:hAnsi="Arial" w:cs="Arial"/>
                <w:sz w:val="18"/>
                <w:szCs w:val="18"/>
              </w:rPr>
              <w:t>Namaluj,nakresli</w:t>
            </w:r>
            <w:proofErr w:type="spellEnd"/>
            <w:proofErr w:type="gramEnd"/>
            <w:r>
              <w:rPr>
                <w:rFonts w:ascii="Arial" w:hAnsi="Arial" w:cs="Arial"/>
                <w:sz w:val="18"/>
                <w:szCs w:val="18"/>
              </w:rPr>
              <w:t>, vymodeluj, jak zpívají ptáci, jak chutná čokoláda, jak voní mateřídouška, jak pohladíš kotě, jak navlékáš korálky; vizuální vyjádření vjemů ostatních smyslů</w:t>
            </w:r>
          </w:p>
          <w:p w14:paraId="131BDA01" w14:textId="77777777" w:rsidR="008876AF" w:rsidRDefault="008876AF">
            <w:pPr>
              <w:rPr>
                <w:rFonts w:ascii="Arial" w:hAnsi="Arial" w:cs="Arial"/>
                <w:sz w:val="18"/>
                <w:szCs w:val="18"/>
              </w:rPr>
            </w:pPr>
            <w:r>
              <w:rPr>
                <w:rFonts w:ascii="Arial" w:hAnsi="Arial" w:cs="Arial"/>
                <w:sz w:val="18"/>
                <w:szCs w:val="18"/>
              </w:rPr>
              <w:t> </w:t>
            </w:r>
          </w:p>
          <w:p w14:paraId="2E871701" w14:textId="77777777" w:rsidR="008876AF" w:rsidRDefault="008876AF">
            <w:pPr>
              <w:rPr>
                <w:rFonts w:ascii="Arial" w:hAnsi="Arial" w:cs="Arial"/>
                <w:sz w:val="18"/>
                <w:szCs w:val="18"/>
              </w:rPr>
            </w:pPr>
            <w:r>
              <w:rPr>
                <w:rFonts w:ascii="Arial" w:hAnsi="Arial" w:cs="Arial"/>
                <w:sz w:val="18"/>
                <w:szCs w:val="18"/>
              </w:rPr>
              <w:t>Kam půjdu, když mám radost, když je mi smutno? Veselá, klidná a smutná místa okolo nás</w:t>
            </w:r>
          </w:p>
          <w:p w14:paraId="0F8A5583" w14:textId="77777777" w:rsidR="008876AF" w:rsidRDefault="008876AF">
            <w:pPr>
              <w:rPr>
                <w:rFonts w:ascii="Arial" w:hAnsi="Arial" w:cs="Arial"/>
                <w:sz w:val="18"/>
                <w:szCs w:val="18"/>
              </w:rPr>
            </w:pPr>
            <w:r>
              <w:rPr>
                <w:rFonts w:ascii="Arial" w:hAnsi="Arial" w:cs="Arial"/>
                <w:sz w:val="18"/>
                <w:szCs w:val="18"/>
              </w:rPr>
              <w:t> </w:t>
            </w:r>
          </w:p>
          <w:p w14:paraId="48FF3564" w14:textId="77777777" w:rsidR="008876AF" w:rsidRDefault="008876AF">
            <w:pPr>
              <w:rPr>
                <w:rFonts w:ascii="Arial" w:hAnsi="Arial" w:cs="Arial"/>
                <w:sz w:val="18"/>
                <w:szCs w:val="18"/>
              </w:rPr>
            </w:pPr>
            <w:r>
              <w:rPr>
                <w:rFonts w:ascii="Arial" w:hAnsi="Arial" w:cs="Arial"/>
                <w:sz w:val="18"/>
                <w:szCs w:val="18"/>
              </w:rPr>
              <w:t> </w:t>
            </w:r>
          </w:p>
          <w:p w14:paraId="01B01D04" w14:textId="77777777" w:rsidR="008876AF" w:rsidRDefault="008876AF">
            <w:pPr>
              <w:rPr>
                <w:rFonts w:ascii="Arial" w:hAnsi="Arial" w:cs="Arial"/>
                <w:sz w:val="18"/>
                <w:szCs w:val="18"/>
              </w:rPr>
            </w:pPr>
            <w:r>
              <w:rPr>
                <w:rFonts w:ascii="Arial" w:hAnsi="Arial" w:cs="Arial"/>
                <w:sz w:val="18"/>
                <w:szCs w:val="18"/>
              </w:rPr>
              <w:t> </w:t>
            </w:r>
          </w:p>
          <w:p w14:paraId="5C55D434" w14:textId="77777777" w:rsidR="008876AF" w:rsidRDefault="008876AF">
            <w:pPr>
              <w:rPr>
                <w:rFonts w:ascii="Arial" w:hAnsi="Arial" w:cs="Arial"/>
                <w:sz w:val="18"/>
                <w:szCs w:val="18"/>
              </w:rPr>
            </w:pPr>
            <w:r>
              <w:rPr>
                <w:rFonts w:ascii="Arial" w:hAnsi="Arial" w:cs="Arial"/>
                <w:sz w:val="18"/>
                <w:szCs w:val="18"/>
              </w:rPr>
              <w:t xml:space="preserve">Denní a roční doby, proměny počasí a nálad vyjádřené všemi dostupnými prostředky </w:t>
            </w:r>
          </w:p>
          <w:p w14:paraId="63BAC01C" w14:textId="77777777" w:rsidR="008876AF" w:rsidRDefault="008876AF">
            <w:pPr>
              <w:rPr>
                <w:rFonts w:ascii="Arial" w:hAnsi="Arial" w:cs="Arial"/>
                <w:sz w:val="18"/>
                <w:szCs w:val="18"/>
              </w:rPr>
            </w:pPr>
            <w:r>
              <w:rPr>
                <w:rFonts w:ascii="Arial" w:hAnsi="Arial" w:cs="Arial"/>
                <w:sz w:val="18"/>
                <w:szCs w:val="18"/>
              </w:rPr>
              <w:t> </w:t>
            </w:r>
          </w:p>
          <w:p w14:paraId="0E68CE43" w14:textId="77777777" w:rsidR="008876AF" w:rsidRDefault="008876AF">
            <w:pPr>
              <w:rPr>
                <w:rFonts w:ascii="Arial" w:hAnsi="Arial" w:cs="Arial"/>
                <w:sz w:val="18"/>
                <w:szCs w:val="18"/>
              </w:rPr>
            </w:pPr>
            <w:r>
              <w:rPr>
                <w:rFonts w:ascii="Arial" w:hAnsi="Arial" w:cs="Arial"/>
                <w:sz w:val="18"/>
                <w:szCs w:val="18"/>
              </w:rPr>
              <w:t> </w:t>
            </w:r>
          </w:p>
          <w:p w14:paraId="65BD9CE1" w14:textId="77777777" w:rsidR="008876AF" w:rsidRDefault="008876AF">
            <w:pPr>
              <w:rPr>
                <w:rFonts w:ascii="Arial" w:hAnsi="Arial" w:cs="Arial"/>
                <w:sz w:val="18"/>
                <w:szCs w:val="18"/>
              </w:rPr>
            </w:pPr>
            <w:r>
              <w:rPr>
                <w:rFonts w:ascii="Arial" w:hAnsi="Arial" w:cs="Arial"/>
                <w:sz w:val="18"/>
                <w:szCs w:val="18"/>
              </w:rPr>
              <w:t>Vyprávíme obrazem – všední i nevšední situace, příhody a události</w:t>
            </w:r>
          </w:p>
        </w:tc>
        <w:tc>
          <w:tcPr>
            <w:tcW w:w="4714" w:type="dxa"/>
            <w:tcBorders>
              <w:top w:val="single" w:sz="4" w:space="0" w:color="auto"/>
              <w:left w:val="single" w:sz="4" w:space="0" w:color="auto"/>
              <w:bottom w:val="single" w:sz="4" w:space="0" w:color="auto"/>
              <w:right w:val="single" w:sz="4" w:space="0" w:color="auto"/>
            </w:tcBorders>
          </w:tcPr>
          <w:p w14:paraId="36385AF3" w14:textId="77777777" w:rsidR="008876AF" w:rsidRDefault="008876AF">
            <w:pPr>
              <w:spacing w:line="360" w:lineRule="auto"/>
              <w:rPr>
                <w:rFonts w:ascii="Arial" w:hAnsi="Arial" w:cs="Arial"/>
                <w:sz w:val="18"/>
                <w:szCs w:val="18"/>
              </w:rPr>
            </w:pPr>
          </w:p>
        </w:tc>
      </w:tr>
      <w:tr w:rsidR="008876AF" w14:paraId="1338DEFA" w14:textId="77777777" w:rsidTr="008876AF">
        <w:tc>
          <w:tcPr>
            <w:tcW w:w="14142" w:type="dxa"/>
            <w:gridSpan w:val="3"/>
            <w:tcBorders>
              <w:top w:val="single" w:sz="4" w:space="0" w:color="auto"/>
              <w:left w:val="single" w:sz="4" w:space="0" w:color="auto"/>
              <w:bottom w:val="single" w:sz="4" w:space="0" w:color="auto"/>
              <w:right w:val="single" w:sz="4" w:space="0" w:color="auto"/>
            </w:tcBorders>
            <w:hideMark/>
          </w:tcPr>
          <w:p w14:paraId="1EB14F38" w14:textId="77777777" w:rsidR="008876AF" w:rsidRDefault="008876AF">
            <w:pPr>
              <w:spacing w:line="360" w:lineRule="auto"/>
              <w:rPr>
                <w:rFonts w:ascii="Arial" w:hAnsi="Arial" w:cs="Arial"/>
                <w:sz w:val="18"/>
                <w:szCs w:val="18"/>
              </w:rPr>
            </w:pPr>
            <w:r>
              <w:rPr>
                <w:rFonts w:ascii="Arial" w:hAnsi="Arial" w:cs="Arial"/>
                <w:b/>
                <w:bCs/>
                <w:sz w:val="18"/>
                <w:szCs w:val="18"/>
              </w:rPr>
              <w:t>Ověřování komunikačních účinků</w:t>
            </w:r>
          </w:p>
        </w:tc>
      </w:tr>
      <w:tr w:rsidR="008876AF" w14:paraId="297B4EBF" w14:textId="77777777" w:rsidTr="008876AF">
        <w:tc>
          <w:tcPr>
            <w:tcW w:w="4714" w:type="dxa"/>
            <w:tcBorders>
              <w:top w:val="single" w:sz="4" w:space="0" w:color="auto"/>
              <w:left w:val="single" w:sz="4" w:space="0" w:color="auto"/>
              <w:bottom w:val="single" w:sz="4" w:space="0" w:color="auto"/>
              <w:right w:val="single" w:sz="4" w:space="0" w:color="auto"/>
            </w:tcBorders>
          </w:tcPr>
          <w:p w14:paraId="07CEE92D" w14:textId="77777777" w:rsidR="008876AF" w:rsidRDefault="008876AF">
            <w:pPr>
              <w:numPr>
                <w:ilvl w:val="0"/>
                <w:numId w:val="137"/>
              </w:numPr>
              <w:rPr>
                <w:rFonts w:ascii="Arial" w:hAnsi="Arial" w:cs="Arial"/>
                <w:sz w:val="18"/>
                <w:szCs w:val="18"/>
              </w:rPr>
            </w:pPr>
            <w:r>
              <w:rPr>
                <w:rFonts w:ascii="Arial" w:hAnsi="Arial" w:cs="Arial"/>
                <w:sz w:val="18"/>
                <w:szCs w:val="18"/>
              </w:rPr>
              <w:t>Rozpozná a slovně vyjádří námět a základní náladu díla; dovede odlišit výraz a náladu zobrazených postav; vnímá a pojmenuje odlišné působení barevného ladění díla. Jednoduše zdůvodní svůj názor;</w:t>
            </w:r>
          </w:p>
          <w:p w14:paraId="27D41A59" w14:textId="77777777" w:rsidR="008876AF" w:rsidRDefault="008876AF">
            <w:pPr>
              <w:ind w:firstLine="60"/>
              <w:rPr>
                <w:rFonts w:ascii="Arial" w:hAnsi="Arial" w:cs="Arial"/>
                <w:sz w:val="18"/>
                <w:szCs w:val="18"/>
                <w:u w:val="single"/>
              </w:rPr>
            </w:pPr>
          </w:p>
          <w:p w14:paraId="0F038840" w14:textId="77777777" w:rsidR="008876AF" w:rsidRDefault="008876AF">
            <w:pPr>
              <w:numPr>
                <w:ilvl w:val="0"/>
                <w:numId w:val="137"/>
              </w:numPr>
              <w:rPr>
                <w:rFonts w:ascii="Arial" w:hAnsi="Arial" w:cs="Arial"/>
                <w:sz w:val="18"/>
                <w:szCs w:val="18"/>
              </w:rPr>
            </w:pPr>
            <w:r>
              <w:rPr>
                <w:rFonts w:ascii="Arial" w:hAnsi="Arial" w:cs="Arial"/>
                <w:sz w:val="18"/>
                <w:szCs w:val="18"/>
              </w:rPr>
              <w:lastRenderedPageBreak/>
              <w:t>Vnímá zásadní odlišnosti v charakteru konkrétních vizuálních produktů určených dětem;</w:t>
            </w:r>
          </w:p>
          <w:p w14:paraId="158EB068" w14:textId="77777777" w:rsidR="008876AF" w:rsidRDefault="008876AF">
            <w:pPr>
              <w:numPr>
                <w:ilvl w:val="0"/>
                <w:numId w:val="137"/>
              </w:numPr>
              <w:rPr>
                <w:rFonts w:ascii="Arial" w:hAnsi="Arial" w:cs="Arial"/>
                <w:sz w:val="18"/>
                <w:szCs w:val="18"/>
              </w:rPr>
            </w:pPr>
            <w:r>
              <w:rPr>
                <w:rFonts w:ascii="Arial" w:hAnsi="Arial" w:cs="Arial"/>
                <w:sz w:val="18"/>
                <w:szCs w:val="18"/>
              </w:rPr>
              <w:t xml:space="preserve">Dovede jednoduše </w:t>
            </w:r>
            <w:proofErr w:type="gramStart"/>
            <w:r>
              <w:rPr>
                <w:rFonts w:ascii="Arial" w:hAnsi="Arial" w:cs="Arial"/>
                <w:sz w:val="18"/>
                <w:szCs w:val="18"/>
              </w:rPr>
              <w:t>odůvodnit  a svoji</w:t>
            </w:r>
            <w:proofErr w:type="gramEnd"/>
            <w:r>
              <w:rPr>
                <w:rFonts w:ascii="Arial" w:hAnsi="Arial" w:cs="Arial"/>
                <w:sz w:val="18"/>
                <w:szCs w:val="18"/>
              </w:rPr>
              <w:t xml:space="preserve"> oblibu konkrétních ilustrací,  animovaných filmů, hraček, počítačových her a jejich hrdinů;</w:t>
            </w:r>
          </w:p>
          <w:p w14:paraId="1E123F41" w14:textId="77777777" w:rsidR="008876AF" w:rsidRDefault="008876AF">
            <w:pPr>
              <w:ind w:firstLine="60"/>
              <w:rPr>
                <w:rFonts w:ascii="Arial" w:hAnsi="Arial" w:cs="Arial"/>
                <w:sz w:val="18"/>
                <w:szCs w:val="18"/>
              </w:rPr>
            </w:pPr>
          </w:p>
          <w:p w14:paraId="3D11604E" w14:textId="77777777" w:rsidR="008876AF" w:rsidRDefault="008876AF">
            <w:pPr>
              <w:numPr>
                <w:ilvl w:val="0"/>
                <w:numId w:val="137"/>
              </w:numPr>
              <w:rPr>
                <w:rFonts w:ascii="Arial" w:hAnsi="Arial" w:cs="Arial"/>
                <w:sz w:val="18"/>
                <w:szCs w:val="18"/>
              </w:rPr>
            </w:pPr>
            <w:r>
              <w:rPr>
                <w:rFonts w:ascii="Arial" w:hAnsi="Arial" w:cs="Arial"/>
                <w:sz w:val="18"/>
                <w:szCs w:val="18"/>
              </w:rPr>
              <w:t>Dovede vyslechnout a respektovat odlišný názor na své i cizí dílo;</w:t>
            </w:r>
          </w:p>
          <w:p w14:paraId="5EA852F2" w14:textId="77777777" w:rsidR="008876AF" w:rsidRDefault="008876AF">
            <w:pPr>
              <w:numPr>
                <w:ilvl w:val="0"/>
                <w:numId w:val="137"/>
              </w:numPr>
              <w:rPr>
                <w:rFonts w:ascii="Arial" w:hAnsi="Arial" w:cs="Arial"/>
                <w:sz w:val="18"/>
                <w:szCs w:val="18"/>
              </w:rPr>
            </w:pPr>
            <w:r>
              <w:rPr>
                <w:rFonts w:ascii="Arial" w:hAnsi="Arial" w:cs="Arial"/>
                <w:sz w:val="18"/>
                <w:szCs w:val="18"/>
              </w:rPr>
              <w:t>Dovede spolupracovat na společném díle ve dvojici i ve skupině, vnímá vlastní přínos pro společnou práci</w:t>
            </w:r>
          </w:p>
        </w:tc>
        <w:tc>
          <w:tcPr>
            <w:tcW w:w="4714" w:type="dxa"/>
            <w:tcBorders>
              <w:top w:val="single" w:sz="4" w:space="0" w:color="auto"/>
              <w:left w:val="single" w:sz="4" w:space="0" w:color="auto"/>
              <w:bottom w:val="single" w:sz="4" w:space="0" w:color="auto"/>
              <w:right w:val="single" w:sz="4" w:space="0" w:color="auto"/>
            </w:tcBorders>
            <w:hideMark/>
          </w:tcPr>
          <w:p w14:paraId="7A82FA1B" w14:textId="77777777" w:rsidR="008876AF" w:rsidRDefault="008876AF">
            <w:pPr>
              <w:rPr>
                <w:rFonts w:ascii="Arial" w:hAnsi="Arial" w:cs="Arial"/>
                <w:sz w:val="18"/>
                <w:szCs w:val="18"/>
              </w:rPr>
            </w:pPr>
            <w:r>
              <w:rPr>
                <w:rFonts w:ascii="Arial" w:hAnsi="Arial" w:cs="Arial"/>
                <w:sz w:val="18"/>
                <w:szCs w:val="18"/>
              </w:rPr>
              <w:lastRenderedPageBreak/>
              <w:t>Veselé a smutné tvary, barvy a linie, veselé a smutné tváře a postavy</w:t>
            </w:r>
            <w:r>
              <w:rPr>
                <w:rFonts w:ascii="Arial" w:hAnsi="Arial" w:cs="Arial"/>
                <w:sz w:val="18"/>
                <w:szCs w:val="18"/>
              </w:rPr>
              <w:br/>
            </w:r>
            <w:r>
              <w:rPr>
                <w:rFonts w:ascii="Arial" w:hAnsi="Arial" w:cs="Arial"/>
                <w:sz w:val="18"/>
                <w:szCs w:val="18"/>
              </w:rPr>
              <w:br/>
            </w:r>
          </w:p>
          <w:p w14:paraId="0DC1E91B" w14:textId="77777777" w:rsidR="008876AF" w:rsidRDefault="008876AF">
            <w:pPr>
              <w:rPr>
                <w:rFonts w:ascii="Arial" w:hAnsi="Arial" w:cs="Arial"/>
                <w:sz w:val="18"/>
                <w:szCs w:val="18"/>
              </w:rPr>
            </w:pPr>
            <w:r>
              <w:rPr>
                <w:rFonts w:ascii="Arial" w:hAnsi="Arial" w:cs="Arial"/>
                <w:sz w:val="18"/>
                <w:szCs w:val="18"/>
              </w:rPr>
              <w:t> </w:t>
            </w:r>
          </w:p>
          <w:p w14:paraId="631857B2" w14:textId="77777777" w:rsidR="008876AF" w:rsidRDefault="008876AF">
            <w:pPr>
              <w:rPr>
                <w:rFonts w:ascii="Arial" w:hAnsi="Arial" w:cs="Arial"/>
                <w:sz w:val="18"/>
                <w:szCs w:val="18"/>
              </w:rPr>
            </w:pPr>
            <w:r>
              <w:rPr>
                <w:rFonts w:ascii="Arial" w:hAnsi="Arial" w:cs="Arial"/>
                <w:sz w:val="18"/>
                <w:szCs w:val="18"/>
              </w:rPr>
              <w:t> </w:t>
            </w:r>
          </w:p>
          <w:p w14:paraId="37E92BEB" w14:textId="77777777" w:rsidR="008876AF" w:rsidRDefault="008876AF">
            <w:pPr>
              <w:rPr>
                <w:rFonts w:ascii="Arial" w:hAnsi="Arial" w:cs="Arial"/>
                <w:sz w:val="18"/>
                <w:szCs w:val="18"/>
              </w:rPr>
            </w:pPr>
            <w:r>
              <w:rPr>
                <w:rFonts w:ascii="Arial" w:hAnsi="Arial" w:cs="Arial"/>
                <w:sz w:val="18"/>
                <w:szCs w:val="18"/>
              </w:rPr>
              <w:lastRenderedPageBreak/>
              <w:t> </w:t>
            </w:r>
          </w:p>
          <w:p w14:paraId="0746B190" w14:textId="77777777" w:rsidR="008876AF" w:rsidRDefault="008876AF">
            <w:pPr>
              <w:rPr>
                <w:rFonts w:ascii="Arial" w:hAnsi="Arial" w:cs="Arial"/>
                <w:sz w:val="18"/>
                <w:szCs w:val="18"/>
              </w:rPr>
            </w:pPr>
            <w:r>
              <w:rPr>
                <w:rFonts w:ascii="Arial" w:hAnsi="Arial" w:cs="Arial"/>
                <w:sz w:val="18"/>
                <w:szCs w:val="18"/>
              </w:rPr>
              <w:t> </w:t>
            </w:r>
          </w:p>
          <w:p w14:paraId="3E1696F6" w14:textId="77777777" w:rsidR="008876AF" w:rsidRDefault="008876AF">
            <w:pPr>
              <w:rPr>
                <w:rFonts w:ascii="Arial" w:hAnsi="Arial" w:cs="Arial"/>
                <w:sz w:val="18"/>
                <w:szCs w:val="18"/>
              </w:rPr>
            </w:pPr>
            <w:r>
              <w:rPr>
                <w:rFonts w:ascii="Arial" w:hAnsi="Arial" w:cs="Arial"/>
                <w:sz w:val="18"/>
                <w:szCs w:val="18"/>
              </w:rPr>
              <w:t>Mohli by si spolu hrát? Rozuměli by si? Nové příběhy známých postaviček, kolektivní instalace nebo koláž</w:t>
            </w:r>
          </w:p>
          <w:p w14:paraId="03AA374F" w14:textId="77777777" w:rsidR="008876AF" w:rsidRDefault="008876AF">
            <w:pPr>
              <w:rPr>
                <w:rFonts w:ascii="Arial" w:hAnsi="Arial" w:cs="Arial"/>
                <w:sz w:val="18"/>
                <w:szCs w:val="18"/>
              </w:rPr>
            </w:pPr>
            <w:r>
              <w:rPr>
                <w:rFonts w:ascii="Arial" w:hAnsi="Arial" w:cs="Arial"/>
                <w:sz w:val="18"/>
                <w:szCs w:val="18"/>
              </w:rPr>
              <w:t> </w:t>
            </w:r>
          </w:p>
          <w:p w14:paraId="3418804E" w14:textId="77777777" w:rsidR="008876AF" w:rsidRDefault="008876AF">
            <w:pPr>
              <w:rPr>
                <w:rFonts w:ascii="Arial" w:hAnsi="Arial" w:cs="Arial"/>
                <w:sz w:val="18"/>
                <w:szCs w:val="18"/>
              </w:rPr>
            </w:pPr>
            <w:r>
              <w:rPr>
                <w:rFonts w:ascii="Arial" w:hAnsi="Arial" w:cs="Arial"/>
                <w:sz w:val="18"/>
                <w:szCs w:val="18"/>
              </w:rPr>
              <w:t>Moje oblíbené pohádkové knížky, večerníčky, animované filmy</w:t>
            </w:r>
          </w:p>
          <w:p w14:paraId="2AFF096D" w14:textId="77777777" w:rsidR="008876AF" w:rsidRDefault="008876AF">
            <w:pPr>
              <w:rPr>
                <w:rFonts w:ascii="Arial" w:hAnsi="Arial" w:cs="Arial"/>
                <w:sz w:val="18"/>
                <w:szCs w:val="18"/>
              </w:rPr>
            </w:pPr>
            <w:r>
              <w:rPr>
                <w:rFonts w:ascii="Arial" w:hAnsi="Arial" w:cs="Arial"/>
                <w:sz w:val="18"/>
                <w:szCs w:val="18"/>
              </w:rPr>
              <w:t> </w:t>
            </w:r>
          </w:p>
          <w:p w14:paraId="15197351" w14:textId="77777777" w:rsidR="008876AF" w:rsidRDefault="008876AF">
            <w:pPr>
              <w:rPr>
                <w:rFonts w:ascii="Arial" w:hAnsi="Arial" w:cs="Arial"/>
                <w:sz w:val="18"/>
                <w:szCs w:val="18"/>
              </w:rPr>
            </w:pPr>
            <w:r>
              <w:rPr>
                <w:rFonts w:ascii="Arial" w:hAnsi="Arial" w:cs="Arial"/>
                <w:sz w:val="18"/>
                <w:szCs w:val="18"/>
              </w:rPr>
              <w:t> </w:t>
            </w:r>
          </w:p>
          <w:p w14:paraId="0C69A04D" w14:textId="77777777" w:rsidR="008876AF" w:rsidRDefault="008876AF">
            <w:pPr>
              <w:rPr>
                <w:rFonts w:ascii="Arial" w:hAnsi="Arial" w:cs="Arial"/>
                <w:sz w:val="18"/>
                <w:szCs w:val="18"/>
              </w:rPr>
            </w:pPr>
            <w:r>
              <w:rPr>
                <w:rFonts w:ascii="Arial" w:hAnsi="Arial" w:cs="Arial"/>
                <w:sz w:val="18"/>
                <w:szCs w:val="18"/>
              </w:rPr>
              <w:t>Svět našich hraček; společná instalace ve třídě</w:t>
            </w:r>
            <w:r>
              <w:rPr>
                <w:rFonts w:ascii="Arial" w:hAnsi="Arial" w:cs="Arial"/>
                <w:sz w:val="18"/>
                <w:szCs w:val="18"/>
              </w:rPr>
              <w:br/>
              <w:t>Společné sbírky předmětů, materiálů, přírodnin, společná práce na instalaci výtvarných prací</w:t>
            </w:r>
          </w:p>
        </w:tc>
        <w:tc>
          <w:tcPr>
            <w:tcW w:w="4714" w:type="dxa"/>
            <w:tcBorders>
              <w:top w:val="single" w:sz="4" w:space="0" w:color="auto"/>
              <w:left w:val="single" w:sz="4" w:space="0" w:color="auto"/>
              <w:bottom w:val="single" w:sz="4" w:space="0" w:color="auto"/>
              <w:right w:val="single" w:sz="4" w:space="0" w:color="auto"/>
            </w:tcBorders>
          </w:tcPr>
          <w:p w14:paraId="4B377473" w14:textId="77777777" w:rsidR="008876AF" w:rsidRDefault="008876AF">
            <w:pPr>
              <w:spacing w:line="360" w:lineRule="auto"/>
              <w:rPr>
                <w:rFonts w:ascii="Arial" w:hAnsi="Arial" w:cs="Arial"/>
                <w:sz w:val="18"/>
                <w:szCs w:val="18"/>
              </w:rPr>
            </w:pPr>
          </w:p>
        </w:tc>
      </w:tr>
    </w:tbl>
    <w:p w14:paraId="7A88CF99" w14:textId="77777777" w:rsidR="008876AF" w:rsidRDefault="008876AF" w:rsidP="008876AF">
      <w:pPr>
        <w:spacing w:line="360" w:lineRule="auto"/>
        <w:rPr>
          <w:rFonts w:ascii="Arial" w:hAnsi="Arial" w:cs="Arial"/>
          <w:sz w:val="18"/>
          <w:szCs w:val="18"/>
        </w:rPr>
      </w:pPr>
    </w:p>
    <w:p w14:paraId="6D911518" w14:textId="77777777" w:rsidR="008876AF" w:rsidRDefault="008876AF" w:rsidP="008876AF">
      <w:pPr>
        <w:spacing w:line="360" w:lineRule="auto"/>
        <w:rPr>
          <w:rFonts w:ascii="Arial" w:hAnsi="Arial" w:cs="Arial"/>
          <w:sz w:val="18"/>
          <w:szCs w:val="18"/>
        </w:rPr>
      </w:pPr>
      <w:r>
        <w:rPr>
          <w:rFonts w:ascii="Arial" w:hAnsi="Arial" w:cs="Arial"/>
          <w:sz w:val="18"/>
          <w:szCs w:val="18"/>
        </w:rPr>
        <w:br w:type="page"/>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420"/>
        <w:gridCol w:w="10620"/>
      </w:tblGrid>
      <w:tr w:rsidR="008876AF" w14:paraId="391351BB" w14:textId="77777777" w:rsidTr="008876AF">
        <w:tc>
          <w:tcPr>
            <w:tcW w:w="3420" w:type="dxa"/>
            <w:tcBorders>
              <w:top w:val="double" w:sz="4" w:space="0" w:color="auto"/>
              <w:left w:val="double" w:sz="4" w:space="0" w:color="auto"/>
              <w:bottom w:val="double" w:sz="4" w:space="0" w:color="auto"/>
              <w:right w:val="double" w:sz="4" w:space="0" w:color="auto"/>
            </w:tcBorders>
            <w:hideMark/>
          </w:tcPr>
          <w:p w14:paraId="71E324F0" w14:textId="77777777" w:rsidR="008876AF" w:rsidRDefault="008876AF">
            <w:pPr>
              <w:jc w:val="both"/>
              <w:rPr>
                <w:rFonts w:ascii="Arial" w:hAnsi="Arial" w:cs="Arial"/>
                <w:b/>
                <w:sz w:val="18"/>
                <w:szCs w:val="18"/>
              </w:rPr>
            </w:pPr>
            <w:r>
              <w:rPr>
                <w:rFonts w:ascii="Arial" w:hAnsi="Arial" w:cs="Arial"/>
                <w:b/>
                <w:sz w:val="18"/>
                <w:szCs w:val="18"/>
              </w:rPr>
              <w:lastRenderedPageBreak/>
              <w:t>Vzdělávací oblast:</w:t>
            </w:r>
          </w:p>
        </w:tc>
        <w:tc>
          <w:tcPr>
            <w:tcW w:w="10620" w:type="dxa"/>
            <w:tcBorders>
              <w:top w:val="double" w:sz="4" w:space="0" w:color="auto"/>
              <w:left w:val="double" w:sz="4" w:space="0" w:color="auto"/>
              <w:bottom w:val="double" w:sz="4" w:space="0" w:color="auto"/>
              <w:right w:val="double" w:sz="4" w:space="0" w:color="auto"/>
            </w:tcBorders>
            <w:hideMark/>
          </w:tcPr>
          <w:p w14:paraId="320D08B2" w14:textId="77777777" w:rsidR="008876AF" w:rsidRDefault="008876AF">
            <w:pPr>
              <w:jc w:val="both"/>
              <w:rPr>
                <w:rFonts w:ascii="Arial" w:hAnsi="Arial" w:cs="Arial"/>
                <w:sz w:val="18"/>
                <w:szCs w:val="18"/>
              </w:rPr>
            </w:pPr>
            <w:r>
              <w:rPr>
                <w:rFonts w:ascii="Arial" w:hAnsi="Arial" w:cs="Arial"/>
                <w:sz w:val="18"/>
                <w:szCs w:val="18"/>
              </w:rPr>
              <w:t>Umění a kultura</w:t>
            </w:r>
          </w:p>
        </w:tc>
      </w:tr>
      <w:tr w:rsidR="008876AF" w14:paraId="4FBDDE42" w14:textId="77777777" w:rsidTr="008876AF">
        <w:tc>
          <w:tcPr>
            <w:tcW w:w="3420" w:type="dxa"/>
            <w:tcBorders>
              <w:top w:val="double" w:sz="4" w:space="0" w:color="auto"/>
              <w:left w:val="double" w:sz="4" w:space="0" w:color="auto"/>
              <w:bottom w:val="double" w:sz="4" w:space="0" w:color="auto"/>
              <w:right w:val="double" w:sz="4" w:space="0" w:color="auto"/>
            </w:tcBorders>
            <w:hideMark/>
          </w:tcPr>
          <w:p w14:paraId="35334E32" w14:textId="77777777" w:rsidR="008876AF" w:rsidRDefault="008876AF">
            <w:pPr>
              <w:jc w:val="both"/>
              <w:rPr>
                <w:rFonts w:ascii="Arial" w:hAnsi="Arial" w:cs="Arial"/>
                <w:b/>
                <w:sz w:val="18"/>
                <w:szCs w:val="18"/>
              </w:rPr>
            </w:pPr>
            <w:r>
              <w:rPr>
                <w:rFonts w:ascii="Arial" w:hAnsi="Arial" w:cs="Arial"/>
                <w:b/>
                <w:sz w:val="18"/>
                <w:szCs w:val="18"/>
              </w:rPr>
              <w:t>Vyučovací předmět:</w:t>
            </w:r>
          </w:p>
        </w:tc>
        <w:tc>
          <w:tcPr>
            <w:tcW w:w="10620" w:type="dxa"/>
            <w:tcBorders>
              <w:top w:val="double" w:sz="4" w:space="0" w:color="auto"/>
              <w:left w:val="double" w:sz="4" w:space="0" w:color="auto"/>
              <w:bottom w:val="double" w:sz="4" w:space="0" w:color="auto"/>
              <w:right w:val="double" w:sz="4" w:space="0" w:color="auto"/>
            </w:tcBorders>
            <w:hideMark/>
          </w:tcPr>
          <w:p w14:paraId="0C4BB726" w14:textId="77777777" w:rsidR="008876AF" w:rsidRDefault="008876AF">
            <w:pPr>
              <w:jc w:val="both"/>
              <w:rPr>
                <w:rFonts w:ascii="Arial" w:hAnsi="Arial" w:cs="Arial"/>
                <w:b/>
                <w:color w:val="33CCCC"/>
                <w:sz w:val="18"/>
                <w:szCs w:val="18"/>
              </w:rPr>
            </w:pPr>
            <w:r>
              <w:rPr>
                <w:rFonts w:ascii="Arial" w:hAnsi="Arial" w:cs="Arial"/>
                <w:b/>
                <w:color w:val="33CCCC"/>
                <w:sz w:val="18"/>
                <w:szCs w:val="18"/>
              </w:rPr>
              <w:t>Výtvarná výchova</w:t>
            </w:r>
          </w:p>
        </w:tc>
      </w:tr>
      <w:tr w:rsidR="008876AF" w14:paraId="1E666789" w14:textId="77777777" w:rsidTr="008876AF">
        <w:tc>
          <w:tcPr>
            <w:tcW w:w="3420" w:type="dxa"/>
            <w:tcBorders>
              <w:top w:val="double" w:sz="4" w:space="0" w:color="auto"/>
              <w:left w:val="double" w:sz="4" w:space="0" w:color="auto"/>
              <w:bottom w:val="double" w:sz="4" w:space="0" w:color="auto"/>
              <w:right w:val="double" w:sz="4" w:space="0" w:color="auto"/>
            </w:tcBorders>
            <w:hideMark/>
          </w:tcPr>
          <w:p w14:paraId="42045F52" w14:textId="77777777" w:rsidR="008876AF" w:rsidRDefault="008876AF">
            <w:pPr>
              <w:jc w:val="both"/>
              <w:rPr>
                <w:rFonts w:ascii="Arial" w:hAnsi="Arial" w:cs="Arial"/>
                <w:b/>
                <w:sz w:val="18"/>
                <w:szCs w:val="18"/>
              </w:rPr>
            </w:pPr>
            <w:r>
              <w:rPr>
                <w:rFonts w:ascii="Arial" w:hAnsi="Arial" w:cs="Arial"/>
                <w:b/>
                <w:sz w:val="18"/>
                <w:szCs w:val="18"/>
              </w:rPr>
              <w:t xml:space="preserve">Ročník-období: </w:t>
            </w:r>
          </w:p>
        </w:tc>
        <w:tc>
          <w:tcPr>
            <w:tcW w:w="10620" w:type="dxa"/>
            <w:tcBorders>
              <w:top w:val="double" w:sz="4" w:space="0" w:color="auto"/>
              <w:left w:val="double" w:sz="4" w:space="0" w:color="auto"/>
              <w:bottom w:val="double" w:sz="4" w:space="0" w:color="auto"/>
              <w:right w:val="double" w:sz="4" w:space="0" w:color="auto"/>
            </w:tcBorders>
            <w:hideMark/>
          </w:tcPr>
          <w:p w14:paraId="3CC9A25C" w14:textId="77777777" w:rsidR="008876AF" w:rsidRDefault="008876AF">
            <w:pPr>
              <w:jc w:val="both"/>
              <w:rPr>
                <w:rFonts w:ascii="Arial" w:hAnsi="Arial" w:cs="Arial"/>
                <w:sz w:val="18"/>
                <w:szCs w:val="18"/>
              </w:rPr>
            </w:pPr>
            <w:r>
              <w:rPr>
                <w:rFonts w:ascii="Arial" w:hAnsi="Arial" w:cs="Arial"/>
                <w:b/>
                <w:color w:val="FF0000"/>
                <w:sz w:val="18"/>
                <w:szCs w:val="18"/>
              </w:rPr>
              <w:t xml:space="preserve">2. ročník  a 3. </w:t>
            </w:r>
            <w:proofErr w:type="gramStart"/>
            <w:r>
              <w:rPr>
                <w:rFonts w:ascii="Arial" w:hAnsi="Arial" w:cs="Arial"/>
                <w:b/>
                <w:color w:val="FF0000"/>
                <w:sz w:val="18"/>
                <w:szCs w:val="18"/>
              </w:rPr>
              <w:t>ročník</w:t>
            </w:r>
            <w:r>
              <w:rPr>
                <w:rFonts w:ascii="Arial" w:hAnsi="Arial" w:cs="Arial"/>
                <w:sz w:val="18"/>
                <w:szCs w:val="18"/>
              </w:rPr>
              <w:t>- 1.období</w:t>
            </w:r>
            <w:proofErr w:type="gramEnd"/>
          </w:p>
        </w:tc>
      </w:tr>
    </w:tbl>
    <w:p w14:paraId="599EAA84" w14:textId="77777777" w:rsidR="008876AF" w:rsidRDefault="008876AF" w:rsidP="008876AF">
      <w:pPr>
        <w:spacing w:line="360" w:lineRule="auto"/>
        <w:rPr>
          <w:rFonts w:ascii="Arial" w:hAnsi="Arial" w:cs="Arial"/>
          <w:sz w:val="18"/>
          <w:szCs w:val="18"/>
        </w:rPr>
      </w:pPr>
    </w:p>
    <w:tbl>
      <w:tblPr>
        <w:tblW w:w="0" w:type="auto"/>
        <w:tblCellMar>
          <w:left w:w="70" w:type="dxa"/>
          <w:right w:w="70" w:type="dxa"/>
        </w:tblCellMar>
        <w:tblLook w:val="04A0" w:firstRow="1" w:lastRow="0" w:firstColumn="1" w:lastColumn="0" w:noHBand="0" w:noVBand="1"/>
      </w:tblPr>
      <w:tblGrid>
        <w:gridCol w:w="14142"/>
      </w:tblGrid>
      <w:tr w:rsidR="008876AF" w14:paraId="25D02B1C" w14:textId="77777777" w:rsidTr="008876AF">
        <w:trPr>
          <w:trHeight w:val="454"/>
        </w:trPr>
        <w:tc>
          <w:tcPr>
            <w:tcW w:w="14142" w:type="dxa"/>
            <w:vAlign w:val="center"/>
            <w:hideMark/>
          </w:tcPr>
          <w:p w14:paraId="37006930" w14:textId="77777777" w:rsidR="008876AF" w:rsidRDefault="008876AF">
            <w:pPr>
              <w:pStyle w:val="Nadpis1"/>
              <w:rPr>
                <w:rFonts w:ascii="Arial" w:hAnsi="Arial" w:cs="Arial"/>
                <w:sz w:val="18"/>
                <w:szCs w:val="18"/>
              </w:rPr>
            </w:pPr>
            <w:r>
              <w:rPr>
                <w:rFonts w:ascii="Arial" w:hAnsi="Arial" w:cs="Arial"/>
                <w:sz w:val="18"/>
                <w:szCs w:val="18"/>
              </w:rPr>
              <w:t>Očekávané výstupy předmětu</w:t>
            </w:r>
          </w:p>
        </w:tc>
      </w:tr>
      <w:tr w:rsidR="008876AF" w14:paraId="0720CB4A" w14:textId="77777777" w:rsidTr="008876AF">
        <w:trPr>
          <w:trHeight w:val="110"/>
        </w:trPr>
        <w:tc>
          <w:tcPr>
            <w:tcW w:w="14142" w:type="dxa"/>
          </w:tcPr>
          <w:p w14:paraId="3E128E64" w14:textId="77777777" w:rsidR="008876AF" w:rsidRDefault="008876AF">
            <w:pPr>
              <w:rPr>
                <w:rFonts w:ascii="Arial" w:hAnsi="Arial" w:cs="Arial"/>
                <w:sz w:val="18"/>
                <w:szCs w:val="18"/>
              </w:rPr>
            </w:pPr>
            <w:r>
              <w:rPr>
                <w:rFonts w:ascii="Arial" w:hAnsi="Arial" w:cs="Arial"/>
                <w:sz w:val="18"/>
                <w:szCs w:val="18"/>
              </w:rPr>
              <w:t> </w:t>
            </w:r>
          </w:p>
          <w:p w14:paraId="73E906FE" w14:textId="70E3B5E7" w:rsidR="008876AF" w:rsidRDefault="008876AF">
            <w:pPr>
              <w:rPr>
                <w:rFonts w:ascii="Arial" w:hAnsi="Arial" w:cs="Arial"/>
                <w:sz w:val="18"/>
                <w:szCs w:val="18"/>
              </w:rPr>
            </w:pPr>
            <w:r>
              <w:rPr>
                <w:rFonts w:ascii="Arial" w:hAnsi="Arial" w:cs="Arial"/>
                <w:sz w:val="18"/>
                <w:szCs w:val="18"/>
              </w:rPr>
              <w:t>Na konci 1. období základního vzdělávání</w:t>
            </w:r>
            <w:r w:rsidR="003D731B">
              <w:rPr>
                <w:rFonts w:ascii="Arial" w:hAnsi="Arial" w:cs="Arial"/>
                <w:sz w:val="18"/>
                <w:szCs w:val="18"/>
              </w:rPr>
              <w:t xml:space="preserve"> </w:t>
            </w:r>
            <w:r>
              <w:rPr>
                <w:rFonts w:ascii="Arial" w:hAnsi="Arial" w:cs="Arial"/>
                <w:sz w:val="18"/>
                <w:szCs w:val="18"/>
              </w:rPr>
              <w:t>žák:</w:t>
            </w:r>
          </w:p>
          <w:p w14:paraId="5A8485AF" w14:textId="77777777" w:rsidR="003D731B" w:rsidRDefault="003D731B" w:rsidP="003D731B">
            <w:pPr>
              <w:rPr>
                <w:rFonts w:ascii="Arial" w:hAnsi="Arial" w:cs="Arial"/>
                <w:sz w:val="18"/>
                <w:szCs w:val="18"/>
              </w:rPr>
            </w:pPr>
          </w:p>
          <w:p w14:paraId="0874F3E2" w14:textId="77777777" w:rsidR="00B90F93" w:rsidRDefault="00B90F93">
            <w:pPr>
              <w:pStyle w:val="Styl11bTunKurzvaVpravo02cmPed1b"/>
              <w:numPr>
                <w:ilvl w:val="0"/>
                <w:numId w:val="126"/>
              </w:numPr>
              <w:rPr>
                <w:rFonts w:ascii="Arial" w:hAnsi="Arial" w:cs="Arial"/>
                <w:b w:val="0"/>
                <w:bCs w:val="0"/>
                <w:sz w:val="18"/>
                <w:szCs w:val="18"/>
              </w:rPr>
            </w:pPr>
            <w:r>
              <w:rPr>
                <w:rFonts w:ascii="Arial" w:hAnsi="Arial" w:cs="Arial"/>
                <w:b w:val="0"/>
                <w:bCs w:val="0"/>
                <w:sz w:val="18"/>
                <w:szCs w:val="18"/>
              </w:rPr>
              <w:t>rozpoznává linie, tvary, objemy, barvy, objekty; porovnává je a třídí na základě zkušeností, vjemů, zážitků a představ</w:t>
            </w:r>
          </w:p>
          <w:p w14:paraId="09BCE59E" w14:textId="77777777" w:rsidR="00B90F93" w:rsidRDefault="00B90F93">
            <w:pPr>
              <w:pStyle w:val="Styl11bTunKurzvaVpravo02cmPed1b"/>
              <w:numPr>
                <w:ilvl w:val="0"/>
                <w:numId w:val="126"/>
              </w:numPr>
              <w:rPr>
                <w:rFonts w:ascii="Arial" w:hAnsi="Arial" w:cs="Arial"/>
                <w:b w:val="0"/>
                <w:bCs w:val="0"/>
                <w:sz w:val="18"/>
                <w:szCs w:val="18"/>
              </w:rPr>
            </w:pPr>
            <w:r>
              <w:rPr>
                <w:rFonts w:ascii="Arial" w:hAnsi="Arial" w:cs="Arial"/>
                <w:b w:val="0"/>
                <w:bCs w:val="0"/>
                <w:sz w:val="18"/>
                <w:szCs w:val="18"/>
              </w:rPr>
              <w:t>v tvorbě projevuje své vlastní zkušenosti; uplatňuje při tom v plošném i prostorovém uspořádání linie, tvary, objemy, barvy, objekty a další prvky a jejich kombinace</w:t>
            </w:r>
          </w:p>
          <w:p w14:paraId="2EC1A0F0" w14:textId="77777777" w:rsidR="00B90F93" w:rsidRDefault="00B90F93">
            <w:pPr>
              <w:pStyle w:val="Odstavecseseznamem"/>
              <w:numPr>
                <w:ilvl w:val="0"/>
                <w:numId w:val="126"/>
              </w:numPr>
              <w:spacing w:line="240" w:lineRule="auto"/>
              <w:rPr>
                <w:rFonts w:ascii="Arial" w:eastAsia="Times New Roman" w:hAnsi="Arial" w:cs="Arial"/>
                <w:i/>
                <w:iCs/>
                <w:sz w:val="18"/>
                <w:szCs w:val="18"/>
                <w:lang w:eastAsia="cs-CZ"/>
              </w:rPr>
            </w:pPr>
            <w:r w:rsidRPr="00B90F93">
              <w:rPr>
                <w:rFonts w:ascii="Arial" w:eastAsia="Times New Roman" w:hAnsi="Arial" w:cs="Arial"/>
                <w:i/>
                <w:iCs/>
                <w:sz w:val="18"/>
                <w:szCs w:val="18"/>
                <w:lang w:eastAsia="cs-CZ"/>
              </w:rPr>
              <w:t>vním</w:t>
            </w:r>
            <w:r>
              <w:rPr>
                <w:rFonts w:ascii="Arial" w:eastAsia="Times New Roman" w:hAnsi="Arial" w:cs="Arial"/>
                <w:i/>
                <w:iCs/>
                <w:sz w:val="18"/>
                <w:szCs w:val="18"/>
                <w:lang w:eastAsia="cs-CZ"/>
              </w:rPr>
              <w:t>á</w:t>
            </w:r>
            <w:r w:rsidRPr="00B90F93">
              <w:rPr>
                <w:rFonts w:ascii="Arial" w:eastAsia="Times New Roman" w:hAnsi="Arial" w:cs="Arial"/>
                <w:i/>
                <w:iCs/>
                <w:sz w:val="18"/>
                <w:szCs w:val="18"/>
                <w:lang w:eastAsia="cs-CZ"/>
              </w:rPr>
              <w:t xml:space="preserve"> objekty a situace různými smysly a pro jejich vizuální vyjádření naléz</w:t>
            </w:r>
            <w:r>
              <w:rPr>
                <w:rFonts w:ascii="Arial" w:eastAsia="Times New Roman" w:hAnsi="Arial" w:cs="Arial"/>
                <w:i/>
                <w:iCs/>
                <w:sz w:val="18"/>
                <w:szCs w:val="18"/>
                <w:lang w:eastAsia="cs-CZ"/>
              </w:rPr>
              <w:t>á</w:t>
            </w:r>
            <w:r w:rsidRPr="00B90F93">
              <w:rPr>
                <w:rFonts w:ascii="Arial" w:eastAsia="Times New Roman" w:hAnsi="Arial" w:cs="Arial"/>
                <w:i/>
                <w:iCs/>
                <w:sz w:val="18"/>
                <w:szCs w:val="18"/>
                <w:lang w:eastAsia="cs-CZ"/>
              </w:rPr>
              <w:t xml:space="preserve"> různé prostředky a podle svých schopností s nimi prac</w:t>
            </w:r>
            <w:r>
              <w:rPr>
                <w:rFonts w:ascii="Arial" w:eastAsia="Times New Roman" w:hAnsi="Arial" w:cs="Arial"/>
                <w:i/>
                <w:iCs/>
                <w:sz w:val="18"/>
                <w:szCs w:val="18"/>
                <w:lang w:eastAsia="cs-CZ"/>
              </w:rPr>
              <w:t>uje</w:t>
            </w:r>
          </w:p>
          <w:p w14:paraId="5547D60D" w14:textId="77777777" w:rsidR="00B90F93" w:rsidRPr="00B90F93" w:rsidRDefault="00B90F93">
            <w:pPr>
              <w:pStyle w:val="Odstavecseseznamem"/>
              <w:numPr>
                <w:ilvl w:val="0"/>
                <w:numId w:val="126"/>
              </w:numPr>
              <w:spacing w:line="240" w:lineRule="auto"/>
              <w:rPr>
                <w:rFonts w:ascii="Arial" w:eastAsia="Times New Roman" w:hAnsi="Arial" w:cs="Arial"/>
                <w:i/>
                <w:iCs/>
                <w:sz w:val="18"/>
                <w:szCs w:val="18"/>
                <w:lang w:eastAsia="cs-CZ"/>
              </w:rPr>
            </w:pPr>
            <w:r w:rsidRPr="00B90F93">
              <w:rPr>
                <w:rFonts w:ascii="Arial" w:hAnsi="Arial" w:cs="Arial"/>
                <w:i/>
                <w:iCs/>
                <w:sz w:val="18"/>
                <w:szCs w:val="18"/>
              </w:rPr>
              <w:t>vnímá podle svých schopností interpretuje vizuálně obrazná vyjádření (vlastní i svých spolužáků) i vybraná umělecká díla</w:t>
            </w:r>
          </w:p>
          <w:p w14:paraId="3BC0ACBE" w14:textId="20ACEFBD" w:rsidR="008876AF" w:rsidRPr="00B90F93" w:rsidRDefault="00B90F93">
            <w:pPr>
              <w:pStyle w:val="Odstavecseseznamem"/>
              <w:numPr>
                <w:ilvl w:val="0"/>
                <w:numId w:val="126"/>
              </w:numPr>
              <w:rPr>
                <w:rFonts w:ascii="Arial" w:eastAsia="Times New Roman" w:hAnsi="Arial" w:cs="Arial"/>
                <w:i/>
                <w:iCs/>
                <w:sz w:val="18"/>
                <w:szCs w:val="18"/>
                <w:lang w:eastAsia="cs-CZ"/>
              </w:rPr>
            </w:pPr>
            <w:r w:rsidRPr="00B90F93">
              <w:rPr>
                <w:rFonts w:ascii="Arial" w:eastAsia="Times New Roman" w:hAnsi="Arial" w:cs="Arial"/>
                <w:i/>
                <w:iCs/>
                <w:sz w:val="18"/>
                <w:szCs w:val="18"/>
                <w:lang w:eastAsia="cs-CZ"/>
              </w:rPr>
              <w:t>komunik</w:t>
            </w:r>
            <w:r>
              <w:rPr>
                <w:rFonts w:ascii="Arial" w:eastAsia="Times New Roman" w:hAnsi="Arial" w:cs="Arial"/>
                <w:i/>
                <w:iCs/>
                <w:sz w:val="18"/>
                <w:szCs w:val="18"/>
                <w:lang w:eastAsia="cs-CZ"/>
              </w:rPr>
              <w:t>uje</w:t>
            </w:r>
            <w:r w:rsidRPr="00B90F93">
              <w:rPr>
                <w:rFonts w:ascii="Arial" w:eastAsia="Times New Roman" w:hAnsi="Arial" w:cs="Arial"/>
                <w:i/>
                <w:iCs/>
                <w:sz w:val="18"/>
                <w:szCs w:val="18"/>
                <w:lang w:eastAsia="cs-CZ"/>
              </w:rPr>
              <w:t xml:space="preserve"> přímo i zprostředkovaně pomocí digitálních technologií obsah vizuálně obrazných vyjádření, která vytvořil, vybral nebo upravil</w:t>
            </w:r>
          </w:p>
          <w:p w14:paraId="69AFD18F" w14:textId="77777777" w:rsidR="008876AF" w:rsidRDefault="008876AF">
            <w:pPr>
              <w:pStyle w:val="Styl11bTunKurzvaVpravo02cmPed1b"/>
              <w:rPr>
                <w:rFonts w:ascii="Arial" w:hAnsi="Arial" w:cs="Arial"/>
                <w:b w:val="0"/>
                <w:bCs w:val="0"/>
                <w:sz w:val="18"/>
                <w:szCs w:val="18"/>
              </w:rPr>
            </w:pP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80"/>
              <w:gridCol w:w="4860"/>
            </w:tblGrid>
            <w:tr w:rsidR="008876AF" w14:paraId="15D56569" w14:textId="77777777">
              <w:tc>
                <w:tcPr>
                  <w:tcW w:w="4675" w:type="dxa"/>
                  <w:tcBorders>
                    <w:top w:val="single" w:sz="4" w:space="0" w:color="auto"/>
                    <w:left w:val="single" w:sz="4" w:space="0" w:color="auto"/>
                    <w:bottom w:val="single" w:sz="4" w:space="0" w:color="auto"/>
                    <w:right w:val="single" w:sz="4" w:space="0" w:color="auto"/>
                  </w:tcBorders>
                  <w:hideMark/>
                </w:tcPr>
                <w:p w14:paraId="1907414E" w14:textId="77777777" w:rsidR="008876AF" w:rsidRDefault="008876AF">
                  <w:pPr>
                    <w:jc w:val="center"/>
                    <w:rPr>
                      <w:rFonts w:ascii="Arial" w:hAnsi="Arial" w:cs="Arial"/>
                      <w:b/>
                      <w:sz w:val="18"/>
                      <w:szCs w:val="18"/>
                    </w:rPr>
                  </w:pPr>
                  <w:r>
                    <w:rPr>
                      <w:rFonts w:ascii="Arial" w:hAnsi="Arial" w:cs="Arial"/>
                      <w:b/>
                      <w:sz w:val="18"/>
                      <w:szCs w:val="18"/>
                    </w:rPr>
                    <w:t>Očekávaný výstup žáka</w:t>
                  </w:r>
                </w:p>
              </w:tc>
              <w:tc>
                <w:tcPr>
                  <w:tcW w:w="4680" w:type="dxa"/>
                  <w:tcBorders>
                    <w:top w:val="single" w:sz="4" w:space="0" w:color="auto"/>
                    <w:left w:val="single" w:sz="4" w:space="0" w:color="auto"/>
                    <w:bottom w:val="single" w:sz="4" w:space="0" w:color="auto"/>
                    <w:right w:val="single" w:sz="4" w:space="0" w:color="auto"/>
                  </w:tcBorders>
                  <w:hideMark/>
                </w:tcPr>
                <w:p w14:paraId="46610575" w14:textId="77777777" w:rsidR="008876AF" w:rsidRDefault="008876AF">
                  <w:pPr>
                    <w:jc w:val="center"/>
                    <w:rPr>
                      <w:rFonts w:ascii="Arial" w:hAnsi="Arial" w:cs="Arial"/>
                      <w:b/>
                      <w:sz w:val="18"/>
                      <w:szCs w:val="18"/>
                    </w:rPr>
                  </w:pPr>
                  <w:r>
                    <w:rPr>
                      <w:rFonts w:ascii="Arial" w:hAnsi="Arial" w:cs="Arial"/>
                      <w:b/>
                      <w:sz w:val="18"/>
                      <w:szCs w:val="18"/>
                    </w:rPr>
                    <w:t>Učivo</w:t>
                  </w:r>
                </w:p>
              </w:tc>
              <w:tc>
                <w:tcPr>
                  <w:tcW w:w="4860" w:type="dxa"/>
                  <w:tcBorders>
                    <w:top w:val="single" w:sz="4" w:space="0" w:color="auto"/>
                    <w:left w:val="single" w:sz="4" w:space="0" w:color="auto"/>
                    <w:bottom w:val="single" w:sz="4" w:space="0" w:color="auto"/>
                    <w:right w:val="single" w:sz="4" w:space="0" w:color="auto"/>
                  </w:tcBorders>
                  <w:hideMark/>
                </w:tcPr>
                <w:p w14:paraId="131B3538" w14:textId="77777777" w:rsidR="008876AF" w:rsidRDefault="008876AF">
                  <w:pPr>
                    <w:jc w:val="center"/>
                    <w:rPr>
                      <w:rFonts w:ascii="Arial" w:hAnsi="Arial" w:cs="Arial"/>
                      <w:b/>
                      <w:sz w:val="18"/>
                      <w:szCs w:val="18"/>
                    </w:rPr>
                  </w:pPr>
                  <w:r>
                    <w:rPr>
                      <w:rFonts w:ascii="Arial" w:hAnsi="Arial" w:cs="Arial"/>
                      <w:b/>
                      <w:sz w:val="18"/>
                      <w:szCs w:val="18"/>
                    </w:rPr>
                    <w:t>Průřezová, témata, mezipředmětové vztahy</w:t>
                  </w:r>
                </w:p>
              </w:tc>
            </w:tr>
            <w:tr w:rsidR="008876AF" w14:paraId="0C7B0B24" w14:textId="77777777">
              <w:tc>
                <w:tcPr>
                  <w:tcW w:w="4675" w:type="dxa"/>
                  <w:tcBorders>
                    <w:top w:val="single" w:sz="4" w:space="0" w:color="auto"/>
                    <w:left w:val="single" w:sz="4" w:space="0" w:color="auto"/>
                    <w:bottom w:val="single" w:sz="4" w:space="0" w:color="auto"/>
                    <w:right w:val="single" w:sz="4" w:space="0" w:color="auto"/>
                  </w:tcBorders>
                </w:tcPr>
                <w:p w14:paraId="36A02C3C" w14:textId="77777777" w:rsidR="008876AF" w:rsidRDefault="008876AF">
                  <w:pPr>
                    <w:rPr>
                      <w:rFonts w:ascii="Arial" w:hAnsi="Arial" w:cs="Arial"/>
                      <w:sz w:val="18"/>
                      <w:szCs w:val="18"/>
                    </w:rPr>
                  </w:pPr>
                </w:p>
                <w:p w14:paraId="39CDD164" w14:textId="77777777" w:rsidR="008876AF" w:rsidRDefault="008876AF">
                  <w:pPr>
                    <w:rPr>
                      <w:rFonts w:ascii="Arial" w:hAnsi="Arial" w:cs="Arial"/>
                      <w:sz w:val="18"/>
                      <w:szCs w:val="18"/>
                    </w:rPr>
                  </w:pPr>
                </w:p>
                <w:p w14:paraId="27E6A9C5" w14:textId="77777777" w:rsidR="008876AF" w:rsidRDefault="008876AF">
                  <w:pPr>
                    <w:rPr>
                      <w:rFonts w:ascii="Arial" w:hAnsi="Arial" w:cs="Arial"/>
                      <w:sz w:val="18"/>
                      <w:szCs w:val="18"/>
                    </w:rPr>
                  </w:pPr>
                </w:p>
                <w:p w14:paraId="570BA622" w14:textId="77777777" w:rsidR="008876AF" w:rsidRDefault="008876AF">
                  <w:pPr>
                    <w:numPr>
                      <w:ilvl w:val="0"/>
                      <w:numId w:val="139"/>
                    </w:numPr>
                    <w:rPr>
                      <w:rFonts w:ascii="Arial" w:hAnsi="Arial" w:cs="Arial"/>
                      <w:sz w:val="18"/>
                      <w:szCs w:val="18"/>
                    </w:rPr>
                  </w:pPr>
                  <w:r>
                    <w:rPr>
                      <w:rFonts w:ascii="Arial" w:hAnsi="Arial" w:cs="Arial"/>
                      <w:sz w:val="18"/>
                      <w:szCs w:val="18"/>
                    </w:rPr>
                    <w:t>rozeznává a pojmenovává prvky vizuálně obrazného vyjádření (práce s linií, tvary, objemy, barvy teplé a studené, objekty)</w:t>
                  </w:r>
                </w:p>
                <w:p w14:paraId="74F14FB3" w14:textId="77777777" w:rsidR="008876AF" w:rsidRDefault="008876AF">
                  <w:pPr>
                    <w:numPr>
                      <w:ilvl w:val="0"/>
                      <w:numId w:val="139"/>
                    </w:numPr>
                    <w:rPr>
                      <w:rFonts w:ascii="Arial" w:hAnsi="Arial" w:cs="Arial"/>
                      <w:sz w:val="18"/>
                      <w:szCs w:val="18"/>
                    </w:rPr>
                  </w:pPr>
                  <w:r>
                    <w:rPr>
                      <w:rFonts w:ascii="Arial" w:hAnsi="Arial" w:cs="Arial"/>
                      <w:sz w:val="18"/>
                      <w:szCs w:val="18"/>
                    </w:rPr>
                    <w:t>porovnává je a třídí na základě odlišností vycházejících z jeho zkušeností, vjemů, zážitků a představ</w:t>
                  </w:r>
                </w:p>
                <w:p w14:paraId="688B6EB3" w14:textId="77777777" w:rsidR="008876AF" w:rsidRDefault="008876AF">
                  <w:pPr>
                    <w:numPr>
                      <w:ilvl w:val="0"/>
                      <w:numId w:val="139"/>
                    </w:numPr>
                    <w:rPr>
                      <w:rFonts w:ascii="Arial" w:hAnsi="Arial" w:cs="Arial"/>
                      <w:sz w:val="18"/>
                      <w:szCs w:val="18"/>
                    </w:rPr>
                  </w:pPr>
                  <w:r>
                    <w:rPr>
                      <w:rFonts w:ascii="Arial" w:hAnsi="Arial" w:cs="Arial"/>
                      <w:sz w:val="18"/>
                      <w:szCs w:val="18"/>
                    </w:rPr>
                    <w:t>ovládá základní technické dovednosti</w:t>
                  </w:r>
                </w:p>
                <w:p w14:paraId="4822BFCA" w14:textId="77777777" w:rsidR="008876AF" w:rsidRDefault="008876AF">
                  <w:pPr>
                    <w:rPr>
                      <w:rFonts w:ascii="Arial" w:hAnsi="Arial" w:cs="Arial"/>
                      <w:sz w:val="18"/>
                      <w:szCs w:val="18"/>
                    </w:rPr>
                  </w:pPr>
                </w:p>
                <w:p w14:paraId="78247E66" w14:textId="77777777" w:rsidR="008876AF" w:rsidRDefault="008876AF">
                  <w:pPr>
                    <w:numPr>
                      <w:ilvl w:val="0"/>
                      <w:numId w:val="139"/>
                    </w:numPr>
                    <w:rPr>
                      <w:rFonts w:ascii="Arial" w:hAnsi="Arial" w:cs="Arial"/>
                      <w:sz w:val="18"/>
                      <w:szCs w:val="18"/>
                    </w:rPr>
                  </w:pPr>
                  <w:r>
                    <w:rPr>
                      <w:rFonts w:ascii="Arial" w:hAnsi="Arial" w:cs="Arial"/>
                      <w:sz w:val="18"/>
                      <w:szCs w:val="18"/>
                    </w:rPr>
                    <w:t>v tvorbě projevuje své vlastní životní zkušenosti (zážitky z prázdnin, výletu, Vánoc, Velikonoc atd.)</w:t>
                  </w:r>
                </w:p>
                <w:p w14:paraId="2B11FCFA" w14:textId="77777777" w:rsidR="008876AF" w:rsidRDefault="008876AF">
                  <w:pPr>
                    <w:numPr>
                      <w:ilvl w:val="0"/>
                      <w:numId w:val="139"/>
                    </w:numPr>
                    <w:rPr>
                      <w:rFonts w:ascii="Arial" w:hAnsi="Arial" w:cs="Arial"/>
                      <w:sz w:val="18"/>
                      <w:szCs w:val="18"/>
                    </w:rPr>
                  </w:pPr>
                  <w:r>
                    <w:rPr>
                      <w:rFonts w:ascii="Arial" w:hAnsi="Arial" w:cs="Arial"/>
                      <w:sz w:val="18"/>
                      <w:szCs w:val="18"/>
                    </w:rPr>
                    <w:t>uplatňuje při tom v plošném i prostorovém uspořádání linie, tvary, objemy, barvy, objekty a další prvky a jejich kombinace</w:t>
                  </w:r>
                </w:p>
                <w:p w14:paraId="6C22C847" w14:textId="77777777" w:rsidR="008876AF" w:rsidRDefault="008876AF">
                  <w:pPr>
                    <w:rPr>
                      <w:rFonts w:ascii="Arial" w:hAnsi="Arial" w:cs="Arial"/>
                      <w:sz w:val="18"/>
                      <w:szCs w:val="18"/>
                    </w:rPr>
                  </w:pPr>
                </w:p>
                <w:p w14:paraId="0D6A343F" w14:textId="18031ABA" w:rsidR="008876AF" w:rsidRDefault="008876AF">
                  <w:pPr>
                    <w:numPr>
                      <w:ilvl w:val="0"/>
                      <w:numId w:val="139"/>
                    </w:numPr>
                    <w:rPr>
                      <w:rFonts w:ascii="Arial" w:hAnsi="Arial" w:cs="Arial"/>
                      <w:sz w:val="18"/>
                      <w:szCs w:val="18"/>
                    </w:rPr>
                  </w:pPr>
                  <w:r>
                    <w:rPr>
                      <w:rFonts w:ascii="Arial" w:hAnsi="Arial" w:cs="Arial"/>
                      <w:sz w:val="18"/>
                      <w:szCs w:val="18"/>
                    </w:rPr>
                    <w:t>vyjadřuje rozdíly při vnímání události různými smysly (</w:t>
                  </w:r>
                  <w:r w:rsidR="008A53F3">
                    <w:rPr>
                      <w:rFonts w:ascii="Arial" w:hAnsi="Arial" w:cs="Arial"/>
                      <w:sz w:val="18"/>
                      <w:szCs w:val="18"/>
                    </w:rPr>
                    <w:t>hmatové, sluchové</w:t>
                  </w:r>
                  <w:r>
                    <w:rPr>
                      <w:rFonts w:ascii="Arial" w:hAnsi="Arial" w:cs="Arial"/>
                      <w:sz w:val="18"/>
                      <w:szCs w:val="18"/>
                    </w:rPr>
                    <w:t>, pohybové, čichové aj.) a pro jejich vizuálně obrazné vyjádření volí vhodné prostředky</w:t>
                  </w:r>
                </w:p>
                <w:p w14:paraId="0BBC0ED4" w14:textId="48919FA6" w:rsidR="008A53F3" w:rsidRDefault="008876AF">
                  <w:pPr>
                    <w:numPr>
                      <w:ilvl w:val="0"/>
                      <w:numId w:val="139"/>
                    </w:numPr>
                    <w:rPr>
                      <w:rFonts w:ascii="Arial" w:hAnsi="Arial" w:cs="Arial"/>
                      <w:sz w:val="18"/>
                      <w:szCs w:val="18"/>
                    </w:rPr>
                  </w:pPr>
                  <w:r>
                    <w:rPr>
                      <w:rFonts w:ascii="Arial" w:hAnsi="Arial" w:cs="Arial"/>
                      <w:sz w:val="18"/>
                      <w:szCs w:val="18"/>
                    </w:rPr>
                    <w:t>výtvarně ztvární pohádku</w:t>
                  </w:r>
                </w:p>
                <w:p w14:paraId="15A68BD5" w14:textId="77777777" w:rsidR="008A53F3" w:rsidRDefault="008A53F3" w:rsidP="008A53F3">
                  <w:pPr>
                    <w:ind w:left="720"/>
                    <w:rPr>
                      <w:rFonts w:ascii="Arial" w:hAnsi="Arial" w:cs="Arial"/>
                      <w:sz w:val="18"/>
                      <w:szCs w:val="18"/>
                    </w:rPr>
                  </w:pPr>
                </w:p>
                <w:p w14:paraId="472D07F5" w14:textId="4B475CB3" w:rsidR="008A53F3" w:rsidRPr="008A53F3" w:rsidRDefault="008A53F3">
                  <w:pPr>
                    <w:numPr>
                      <w:ilvl w:val="0"/>
                      <w:numId w:val="139"/>
                    </w:numPr>
                    <w:rPr>
                      <w:rFonts w:ascii="Arial" w:hAnsi="Arial" w:cs="Arial"/>
                      <w:sz w:val="18"/>
                      <w:szCs w:val="18"/>
                    </w:rPr>
                  </w:pPr>
                  <w:r w:rsidRPr="008A53F3">
                    <w:rPr>
                      <w:rFonts w:ascii="Arial" w:hAnsi="Arial" w:cs="Arial"/>
                      <w:sz w:val="18"/>
                      <w:szCs w:val="18"/>
                    </w:rPr>
                    <w:t xml:space="preserve">experimentuje s prostředky, kterými je možné </w:t>
                  </w:r>
                  <w:r w:rsidRPr="008A53F3">
                    <w:rPr>
                      <w:rFonts w:ascii="Arial" w:hAnsi="Arial" w:cs="Arial"/>
                      <w:sz w:val="18"/>
                      <w:szCs w:val="18"/>
                    </w:rPr>
                    <w:lastRenderedPageBreak/>
                    <w:t>vyjádřit nebo zachytit smyslový vjem, seznamuje se s jednoduchými postupy a prostředky animace s využitím digitálních technologií</w:t>
                  </w:r>
                </w:p>
                <w:p w14:paraId="797B1B7D" w14:textId="77777777" w:rsidR="008876AF" w:rsidRDefault="008876AF">
                  <w:pPr>
                    <w:ind w:firstLine="60"/>
                    <w:rPr>
                      <w:rFonts w:ascii="Arial" w:hAnsi="Arial" w:cs="Arial"/>
                      <w:sz w:val="18"/>
                      <w:szCs w:val="18"/>
                    </w:rPr>
                  </w:pPr>
                </w:p>
                <w:p w14:paraId="02DA7317" w14:textId="77777777" w:rsidR="008876AF" w:rsidRDefault="008876AF">
                  <w:pPr>
                    <w:rPr>
                      <w:rFonts w:ascii="Arial" w:hAnsi="Arial" w:cs="Arial"/>
                      <w:sz w:val="18"/>
                      <w:szCs w:val="18"/>
                    </w:rPr>
                  </w:pPr>
                </w:p>
                <w:p w14:paraId="117DE365" w14:textId="77777777" w:rsidR="008876AF" w:rsidRDefault="008876AF">
                  <w:pPr>
                    <w:numPr>
                      <w:ilvl w:val="0"/>
                      <w:numId w:val="139"/>
                    </w:numPr>
                    <w:rPr>
                      <w:rFonts w:ascii="Arial" w:hAnsi="Arial" w:cs="Arial"/>
                      <w:sz w:val="18"/>
                      <w:szCs w:val="18"/>
                    </w:rPr>
                  </w:pPr>
                  <w:r>
                    <w:rPr>
                      <w:rFonts w:ascii="Arial" w:hAnsi="Arial" w:cs="Arial"/>
                      <w:sz w:val="18"/>
                      <w:szCs w:val="18"/>
                    </w:rPr>
                    <w:t>interpretuje podle svých schopností různá vizuálně obrazná vyjádření (emoce, pocity, fantazie, představ, osobních zkušeností)</w:t>
                  </w:r>
                </w:p>
                <w:p w14:paraId="2589495A" w14:textId="77777777" w:rsidR="008876AF" w:rsidRDefault="008876AF">
                  <w:pPr>
                    <w:numPr>
                      <w:ilvl w:val="0"/>
                      <w:numId w:val="139"/>
                    </w:numPr>
                    <w:rPr>
                      <w:rFonts w:ascii="Arial" w:hAnsi="Arial" w:cs="Arial"/>
                      <w:sz w:val="18"/>
                      <w:szCs w:val="18"/>
                    </w:rPr>
                  </w:pPr>
                  <w:r>
                    <w:rPr>
                      <w:rFonts w:ascii="Arial" w:hAnsi="Arial" w:cs="Arial"/>
                      <w:sz w:val="18"/>
                      <w:szCs w:val="18"/>
                    </w:rPr>
                    <w:t>odlišné interpretace porovnává se svojí dosavadní zkušeností, poznává rozdíly ve výtvarném vyjadřování malířů, zvláště ilustrátorů dětských knih</w:t>
                  </w:r>
                </w:p>
                <w:p w14:paraId="1AD0328F" w14:textId="1519C942" w:rsidR="008A53F3" w:rsidRPr="008A53F3" w:rsidRDefault="008876AF">
                  <w:pPr>
                    <w:pStyle w:val="Odstavecseseznamem"/>
                    <w:numPr>
                      <w:ilvl w:val="0"/>
                      <w:numId w:val="139"/>
                    </w:numPr>
                    <w:rPr>
                      <w:rFonts w:ascii="Arial" w:eastAsia="Times New Roman" w:hAnsi="Arial" w:cs="Arial"/>
                      <w:sz w:val="18"/>
                      <w:szCs w:val="18"/>
                      <w:lang w:eastAsia="cs-CZ"/>
                    </w:rPr>
                  </w:pPr>
                  <w:r w:rsidRPr="008A53F3">
                    <w:rPr>
                      <w:rFonts w:ascii="Arial" w:hAnsi="Arial" w:cs="Arial"/>
                      <w:sz w:val="18"/>
                      <w:szCs w:val="18"/>
                    </w:rPr>
                    <w:t>volná malba, ilustrace textu, comics, hračka, objekty</w:t>
                  </w:r>
                </w:p>
                <w:p w14:paraId="194A98B5" w14:textId="22D7A5EB" w:rsidR="008A53F3" w:rsidRPr="008A53F3" w:rsidRDefault="008A53F3">
                  <w:pPr>
                    <w:pStyle w:val="Odstavecseseznamem"/>
                    <w:numPr>
                      <w:ilvl w:val="0"/>
                      <w:numId w:val="139"/>
                    </w:numPr>
                    <w:rPr>
                      <w:rFonts w:ascii="Arial" w:eastAsia="Times New Roman" w:hAnsi="Arial" w:cs="Arial"/>
                      <w:sz w:val="18"/>
                      <w:szCs w:val="18"/>
                      <w:lang w:eastAsia="cs-CZ"/>
                    </w:rPr>
                  </w:pPr>
                  <w:r w:rsidRPr="008A53F3">
                    <w:rPr>
                      <w:rFonts w:ascii="Arial" w:eastAsia="Times New Roman" w:hAnsi="Arial" w:cs="Arial"/>
                      <w:sz w:val="18"/>
                      <w:szCs w:val="18"/>
                      <w:lang w:eastAsia="cs-CZ"/>
                    </w:rPr>
                    <w:t>seznamuje se s různorodostí vizuální produkce i v online prostředí, vybere díla, která ho zaujala, a jednoduše sdělí důvod svého výběru</w:t>
                  </w:r>
                </w:p>
                <w:p w14:paraId="221B4283" w14:textId="413C4C75" w:rsidR="008876AF" w:rsidRPr="008A53F3" w:rsidRDefault="008A53F3">
                  <w:pPr>
                    <w:pStyle w:val="Odstavecseseznamem"/>
                    <w:numPr>
                      <w:ilvl w:val="0"/>
                      <w:numId w:val="139"/>
                    </w:numPr>
                    <w:rPr>
                      <w:rFonts w:ascii="Arial" w:eastAsia="Times New Roman" w:hAnsi="Arial" w:cs="Arial"/>
                      <w:sz w:val="18"/>
                      <w:szCs w:val="18"/>
                      <w:lang w:eastAsia="cs-CZ"/>
                    </w:rPr>
                  </w:pPr>
                  <w:r w:rsidRPr="008A53F3">
                    <w:rPr>
                      <w:rFonts w:ascii="Arial" w:eastAsia="Times New Roman" w:hAnsi="Arial" w:cs="Arial"/>
                      <w:sz w:val="18"/>
                      <w:szCs w:val="18"/>
                      <w:lang w:eastAsia="cs-CZ"/>
                    </w:rPr>
                    <w:t>při vlastní tvorbě objevuje možnosti různých prostředků (kresby, malby, digitální fotografie, nástrojů vybraných programů pro kreslení)</w:t>
                  </w:r>
                </w:p>
                <w:p w14:paraId="18FA87AB" w14:textId="5E336B09" w:rsidR="008A53F3" w:rsidRDefault="008A53F3">
                  <w:pPr>
                    <w:rPr>
                      <w:rFonts w:ascii="Arial" w:hAnsi="Arial" w:cs="Arial"/>
                      <w:sz w:val="18"/>
                      <w:szCs w:val="18"/>
                    </w:rPr>
                  </w:pPr>
                </w:p>
                <w:p w14:paraId="6EA5FF6E" w14:textId="77777777" w:rsidR="008A53F3" w:rsidRDefault="008A53F3">
                  <w:pPr>
                    <w:rPr>
                      <w:rFonts w:ascii="Arial" w:hAnsi="Arial" w:cs="Arial"/>
                      <w:sz w:val="18"/>
                      <w:szCs w:val="18"/>
                    </w:rPr>
                  </w:pPr>
                </w:p>
                <w:p w14:paraId="0AD35789" w14:textId="77777777" w:rsidR="008876AF" w:rsidRDefault="008876AF">
                  <w:pPr>
                    <w:numPr>
                      <w:ilvl w:val="0"/>
                      <w:numId w:val="139"/>
                    </w:numPr>
                    <w:rPr>
                      <w:rFonts w:ascii="Arial" w:hAnsi="Arial" w:cs="Arial"/>
                      <w:sz w:val="18"/>
                      <w:szCs w:val="18"/>
                    </w:rPr>
                  </w:pPr>
                  <w:r>
                    <w:rPr>
                      <w:rFonts w:ascii="Arial" w:hAnsi="Arial" w:cs="Arial"/>
                      <w:sz w:val="18"/>
                      <w:szCs w:val="18"/>
                    </w:rPr>
                    <w:t>na základě vlastní zkušenosti nalézá a do komunikace zapojuje obsah vizuálně obrazných vyjádření, která samostatně vytvořil, vybral či upravil</w:t>
                  </w:r>
                </w:p>
                <w:p w14:paraId="68D1E23B" w14:textId="77777777" w:rsidR="008876AF" w:rsidRDefault="008876AF">
                  <w:pPr>
                    <w:numPr>
                      <w:ilvl w:val="0"/>
                      <w:numId w:val="139"/>
                    </w:numPr>
                    <w:rPr>
                      <w:rFonts w:ascii="Arial" w:hAnsi="Arial" w:cs="Arial"/>
                      <w:sz w:val="18"/>
                      <w:szCs w:val="18"/>
                    </w:rPr>
                  </w:pPr>
                  <w:r>
                    <w:rPr>
                      <w:rFonts w:ascii="Arial" w:hAnsi="Arial" w:cs="Arial"/>
                      <w:sz w:val="18"/>
                      <w:szCs w:val="18"/>
                    </w:rPr>
                    <w:t>vysvětluje výsledky tvorby podle vlastních schopností a zaměření</w:t>
                  </w:r>
                </w:p>
              </w:tc>
              <w:tc>
                <w:tcPr>
                  <w:tcW w:w="4680" w:type="dxa"/>
                  <w:tcBorders>
                    <w:top w:val="single" w:sz="4" w:space="0" w:color="auto"/>
                    <w:left w:val="single" w:sz="4" w:space="0" w:color="auto"/>
                    <w:bottom w:val="single" w:sz="4" w:space="0" w:color="auto"/>
                    <w:right w:val="single" w:sz="4" w:space="0" w:color="auto"/>
                  </w:tcBorders>
                </w:tcPr>
                <w:p w14:paraId="56E0EBDE" w14:textId="77777777" w:rsidR="008876AF" w:rsidRDefault="008876AF">
                  <w:pPr>
                    <w:rPr>
                      <w:rFonts w:ascii="Arial" w:hAnsi="Arial" w:cs="Arial"/>
                      <w:sz w:val="18"/>
                      <w:szCs w:val="18"/>
                    </w:rPr>
                  </w:pPr>
                  <w:r>
                    <w:rPr>
                      <w:rFonts w:ascii="Arial" w:hAnsi="Arial" w:cs="Arial"/>
                      <w:sz w:val="18"/>
                      <w:szCs w:val="18"/>
                    </w:rPr>
                    <w:lastRenderedPageBreak/>
                    <w:t>ROZVÍJENÍ SMYSLOVÉ CITLIVOSTI</w:t>
                  </w:r>
                </w:p>
                <w:p w14:paraId="0DC575D9" w14:textId="77777777" w:rsidR="008876AF" w:rsidRDefault="008876AF">
                  <w:pPr>
                    <w:rPr>
                      <w:rFonts w:ascii="Arial" w:hAnsi="Arial" w:cs="Arial"/>
                      <w:sz w:val="18"/>
                      <w:szCs w:val="18"/>
                    </w:rPr>
                  </w:pPr>
                  <w:r>
                    <w:rPr>
                      <w:rFonts w:ascii="Arial" w:hAnsi="Arial" w:cs="Arial"/>
                      <w:sz w:val="18"/>
                      <w:szCs w:val="18"/>
                    </w:rPr>
                    <w:t xml:space="preserve">Prvky vizuálně obrazného vyjádření </w:t>
                  </w:r>
                </w:p>
                <w:p w14:paraId="6B46C345" w14:textId="77777777" w:rsidR="008876AF" w:rsidRDefault="008876AF">
                  <w:pPr>
                    <w:rPr>
                      <w:rFonts w:ascii="Arial" w:hAnsi="Arial" w:cs="Arial"/>
                      <w:sz w:val="18"/>
                      <w:szCs w:val="18"/>
                    </w:rPr>
                  </w:pPr>
                </w:p>
                <w:p w14:paraId="14BE2C2C" w14:textId="77777777" w:rsidR="008876AF" w:rsidRDefault="008876AF">
                  <w:pPr>
                    <w:rPr>
                      <w:rFonts w:ascii="Arial" w:hAnsi="Arial" w:cs="Arial"/>
                      <w:sz w:val="18"/>
                      <w:szCs w:val="18"/>
                    </w:rPr>
                  </w:pPr>
                </w:p>
                <w:p w14:paraId="5EB1626F" w14:textId="77777777" w:rsidR="008876AF" w:rsidRDefault="008876AF">
                  <w:pPr>
                    <w:rPr>
                      <w:rFonts w:ascii="Arial" w:hAnsi="Arial" w:cs="Arial"/>
                      <w:sz w:val="18"/>
                      <w:szCs w:val="18"/>
                    </w:rPr>
                  </w:pPr>
                </w:p>
                <w:p w14:paraId="561A1CFB" w14:textId="77777777" w:rsidR="008876AF" w:rsidRDefault="008876AF">
                  <w:pPr>
                    <w:rPr>
                      <w:rFonts w:ascii="Arial" w:hAnsi="Arial" w:cs="Arial"/>
                      <w:sz w:val="18"/>
                      <w:szCs w:val="18"/>
                    </w:rPr>
                  </w:pPr>
                </w:p>
                <w:p w14:paraId="42D6AF29" w14:textId="77777777" w:rsidR="008876AF" w:rsidRDefault="008876AF">
                  <w:pPr>
                    <w:rPr>
                      <w:rFonts w:ascii="Arial" w:hAnsi="Arial" w:cs="Arial"/>
                      <w:sz w:val="18"/>
                      <w:szCs w:val="18"/>
                    </w:rPr>
                  </w:pPr>
                </w:p>
                <w:p w14:paraId="410A99E7" w14:textId="77777777" w:rsidR="008876AF" w:rsidRDefault="008876AF">
                  <w:pPr>
                    <w:rPr>
                      <w:rFonts w:ascii="Arial" w:hAnsi="Arial" w:cs="Arial"/>
                      <w:sz w:val="18"/>
                      <w:szCs w:val="18"/>
                    </w:rPr>
                  </w:pPr>
                </w:p>
                <w:p w14:paraId="4EBEFCDF" w14:textId="77777777" w:rsidR="008876AF" w:rsidRDefault="008876AF">
                  <w:pPr>
                    <w:rPr>
                      <w:rFonts w:ascii="Arial" w:hAnsi="Arial" w:cs="Arial"/>
                      <w:sz w:val="18"/>
                      <w:szCs w:val="18"/>
                    </w:rPr>
                  </w:pPr>
                </w:p>
                <w:p w14:paraId="0FF7DB92" w14:textId="77777777" w:rsidR="008876AF" w:rsidRDefault="008876AF">
                  <w:pPr>
                    <w:rPr>
                      <w:rFonts w:ascii="Arial" w:hAnsi="Arial" w:cs="Arial"/>
                      <w:sz w:val="18"/>
                      <w:szCs w:val="18"/>
                    </w:rPr>
                  </w:pPr>
                  <w:r>
                    <w:rPr>
                      <w:rFonts w:ascii="Arial" w:hAnsi="Arial" w:cs="Arial"/>
                      <w:sz w:val="18"/>
                      <w:szCs w:val="18"/>
                    </w:rPr>
                    <w:t xml:space="preserve">Uspořádání objektů do celků na základě jejich výraznosti, velikosti a vzájemného postavení </w:t>
                  </w:r>
                </w:p>
                <w:p w14:paraId="32AF1A60" w14:textId="77777777" w:rsidR="008876AF" w:rsidRDefault="008876AF">
                  <w:pPr>
                    <w:rPr>
                      <w:rFonts w:ascii="Arial" w:hAnsi="Arial" w:cs="Arial"/>
                      <w:sz w:val="18"/>
                      <w:szCs w:val="18"/>
                    </w:rPr>
                  </w:pPr>
                </w:p>
                <w:p w14:paraId="0293A068" w14:textId="77777777" w:rsidR="008876AF" w:rsidRDefault="008876AF">
                  <w:pPr>
                    <w:rPr>
                      <w:rFonts w:ascii="Arial" w:hAnsi="Arial" w:cs="Arial"/>
                      <w:sz w:val="18"/>
                      <w:szCs w:val="18"/>
                    </w:rPr>
                  </w:pPr>
                </w:p>
                <w:p w14:paraId="747D6CDA" w14:textId="77777777" w:rsidR="008876AF" w:rsidRDefault="008876AF">
                  <w:pPr>
                    <w:rPr>
                      <w:rFonts w:ascii="Arial" w:hAnsi="Arial" w:cs="Arial"/>
                      <w:sz w:val="18"/>
                      <w:szCs w:val="18"/>
                    </w:rPr>
                  </w:pPr>
                </w:p>
                <w:p w14:paraId="0AC5D472" w14:textId="77777777" w:rsidR="008876AF" w:rsidRDefault="008876AF">
                  <w:pPr>
                    <w:rPr>
                      <w:rFonts w:ascii="Arial" w:hAnsi="Arial" w:cs="Arial"/>
                      <w:sz w:val="18"/>
                      <w:szCs w:val="18"/>
                    </w:rPr>
                  </w:pPr>
                </w:p>
                <w:p w14:paraId="6273DD86" w14:textId="3D021D0F" w:rsidR="008876AF" w:rsidRDefault="008876AF">
                  <w:pPr>
                    <w:rPr>
                      <w:rFonts w:ascii="Arial" w:hAnsi="Arial" w:cs="Arial"/>
                      <w:sz w:val="18"/>
                      <w:szCs w:val="18"/>
                    </w:rPr>
                  </w:pPr>
                  <w:r>
                    <w:rPr>
                      <w:rFonts w:ascii="Arial" w:hAnsi="Arial" w:cs="Arial"/>
                      <w:sz w:val="18"/>
                      <w:szCs w:val="18"/>
                    </w:rPr>
                    <w:t>Reflexe a vztahy zrakového vnímání k vnímání ostatními smysly</w:t>
                  </w:r>
                </w:p>
                <w:p w14:paraId="15218F1C" w14:textId="77777777" w:rsidR="008A53F3" w:rsidRDefault="008A53F3">
                  <w:pPr>
                    <w:rPr>
                      <w:rFonts w:ascii="Arial" w:hAnsi="Arial" w:cs="Arial"/>
                      <w:sz w:val="18"/>
                      <w:szCs w:val="18"/>
                    </w:rPr>
                  </w:pPr>
                </w:p>
                <w:p w14:paraId="12063BCB" w14:textId="77777777" w:rsidR="008876AF" w:rsidRDefault="008876AF">
                  <w:pPr>
                    <w:rPr>
                      <w:rFonts w:ascii="Arial" w:hAnsi="Arial" w:cs="Arial"/>
                      <w:sz w:val="18"/>
                      <w:szCs w:val="18"/>
                    </w:rPr>
                  </w:pPr>
                </w:p>
                <w:p w14:paraId="4575327F" w14:textId="77777777" w:rsidR="008A53F3" w:rsidRDefault="008A53F3">
                  <w:pPr>
                    <w:rPr>
                      <w:rFonts w:ascii="Arial" w:hAnsi="Arial" w:cs="Arial"/>
                      <w:sz w:val="18"/>
                      <w:szCs w:val="18"/>
                    </w:rPr>
                  </w:pPr>
                </w:p>
                <w:p w14:paraId="0BDF413B" w14:textId="77777777" w:rsidR="008A53F3" w:rsidRDefault="008A53F3">
                  <w:pPr>
                    <w:rPr>
                      <w:rFonts w:ascii="Arial" w:hAnsi="Arial" w:cs="Arial"/>
                      <w:sz w:val="18"/>
                      <w:szCs w:val="18"/>
                    </w:rPr>
                  </w:pPr>
                </w:p>
                <w:p w14:paraId="4ADF6F22" w14:textId="77777777" w:rsidR="008A53F3" w:rsidRDefault="008A53F3">
                  <w:pPr>
                    <w:rPr>
                      <w:rFonts w:ascii="Arial" w:hAnsi="Arial" w:cs="Arial"/>
                      <w:sz w:val="18"/>
                      <w:szCs w:val="18"/>
                    </w:rPr>
                  </w:pPr>
                </w:p>
                <w:p w14:paraId="2953A112" w14:textId="77777777" w:rsidR="008A53F3" w:rsidRDefault="008A53F3">
                  <w:pPr>
                    <w:rPr>
                      <w:rFonts w:ascii="Arial" w:hAnsi="Arial" w:cs="Arial"/>
                      <w:sz w:val="18"/>
                      <w:szCs w:val="18"/>
                    </w:rPr>
                  </w:pPr>
                </w:p>
                <w:p w14:paraId="0B01C317" w14:textId="77777777" w:rsidR="008A53F3" w:rsidRDefault="008A53F3">
                  <w:pPr>
                    <w:rPr>
                      <w:rFonts w:ascii="Arial" w:hAnsi="Arial" w:cs="Arial"/>
                      <w:sz w:val="18"/>
                      <w:szCs w:val="18"/>
                    </w:rPr>
                  </w:pPr>
                </w:p>
                <w:p w14:paraId="1430939F" w14:textId="5DA604C6" w:rsidR="008876AF" w:rsidRDefault="008A53F3">
                  <w:pPr>
                    <w:rPr>
                      <w:rFonts w:ascii="Arial" w:hAnsi="Arial" w:cs="Arial"/>
                      <w:sz w:val="18"/>
                      <w:szCs w:val="18"/>
                    </w:rPr>
                  </w:pPr>
                  <w:r>
                    <w:rPr>
                      <w:rFonts w:ascii="Arial" w:hAnsi="Arial" w:cs="Arial"/>
                      <w:sz w:val="18"/>
                      <w:szCs w:val="18"/>
                    </w:rPr>
                    <w:t>S</w:t>
                  </w:r>
                  <w:r w:rsidRPr="008A53F3">
                    <w:rPr>
                      <w:rFonts w:ascii="Arial" w:hAnsi="Arial" w:cs="Arial"/>
                      <w:sz w:val="18"/>
                      <w:szCs w:val="18"/>
                    </w:rPr>
                    <w:t xml:space="preserve">myslové podněty a jejich vyjádření; kombinace </w:t>
                  </w:r>
                  <w:r w:rsidRPr="008A53F3">
                    <w:rPr>
                      <w:rFonts w:ascii="Arial" w:hAnsi="Arial" w:cs="Arial"/>
                      <w:sz w:val="18"/>
                      <w:szCs w:val="18"/>
                    </w:rPr>
                    <w:lastRenderedPageBreak/>
                    <w:t>vybraných prostředků – například kresba a otisk, malba a frotáž; jednoduchá úprava digitální fotografie – změna barevnosti, velikosti apod.; animace podle zájmu, a to samostatně i jako společný výstup</w:t>
                  </w:r>
                </w:p>
                <w:p w14:paraId="4511FB58" w14:textId="77777777" w:rsidR="008A53F3" w:rsidRDefault="008A53F3">
                  <w:pPr>
                    <w:rPr>
                      <w:rFonts w:ascii="Arial" w:hAnsi="Arial" w:cs="Arial"/>
                      <w:sz w:val="18"/>
                      <w:szCs w:val="18"/>
                    </w:rPr>
                  </w:pPr>
                </w:p>
                <w:p w14:paraId="269BE912" w14:textId="77777777" w:rsidR="008876AF" w:rsidRDefault="008876AF">
                  <w:pPr>
                    <w:rPr>
                      <w:rFonts w:ascii="Arial" w:hAnsi="Arial" w:cs="Arial"/>
                      <w:sz w:val="18"/>
                      <w:szCs w:val="18"/>
                    </w:rPr>
                  </w:pPr>
                </w:p>
                <w:p w14:paraId="464914C1" w14:textId="4D6DFAB8" w:rsidR="008876AF" w:rsidRDefault="008876AF">
                  <w:pPr>
                    <w:rPr>
                      <w:rFonts w:ascii="Arial" w:hAnsi="Arial" w:cs="Arial"/>
                      <w:sz w:val="18"/>
                      <w:szCs w:val="18"/>
                    </w:rPr>
                  </w:pPr>
                  <w:r>
                    <w:rPr>
                      <w:rFonts w:ascii="Arial" w:hAnsi="Arial" w:cs="Arial"/>
                      <w:sz w:val="18"/>
                      <w:szCs w:val="18"/>
                    </w:rPr>
                    <w:t>UPLATŇOVÁNÍ SUBJEKTIVITY</w:t>
                  </w:r>
                </w:p>
                <w:p w14:paraId="7CAE194F" w14:textId="77777777" w:rsidR="008876AF" w:rsidRDefault="008876AF">
                  <w:pPr>
                    <w:rPr>
                      <w:rFonts w:ascii="Arial" w:hAnsi="Arial" w:cs="Arial"/>
                      <w:sz w:val="18"/>
                      <w:szCs w:val="18"/>
                    </w:rPr>
                  </w:pPr>
                </w:p>
                <w:p w14:paraId="3E0DECCD" w14:textId="4FA427E7" w:rsidR="008876AF" w:rsidRDefault="008A53F3">
                  <w:pPr>
                    <w:rPr>
                      <w:rFonts w:ascii="Arial" w:hAnsi="Arial" w:cs="Arial"/>
                      <w:sz w:val="18"/>
                      <w:szCs w:val="18"/>
                    </w:rPr>
                  </w:pPr>
                  <w:r>
                    <w:rPr>
                      <w:rFonts w:ascii="Arial" w:hAnsi="Arial" w:cs="Arial"/>
                      <w:sz w:val="18"/>
                      <w:szCs w:val="18"/>
                    </w:rPr>
                    <w:t>R</w:t>
                  </w:r>
                  <w:r w:rsidRPr="008A53F3">
                    <w:rPr>
                      <w:rFonts w:ascii="Arial" w:hAnsi="Arial" w:cs="Arial"/>
                      <w:sz w:val="18"/>
                      <w:szCs w:val="18"/>
                    </w:rPr>
                    <w:t>ůznorodá vizuální díla umělecké i běžné produkce; výběr díla a jeho vnímání – sdělení pocitu, důvodu výběru; reprodukce a originál; edukativní programy v dostupných galeriích; vybrané online sbírky a díla</w:t>
                  </w:r>
                </w:p>
                <w:p w14:paraId="37424D1D" w14:textId="77777777" w:rsidR="008876AF" w:rsidRDefault="008876AF">
                  <w:pPr>
                    <w:rPr>
                      <w:rFonts w:ascii="Arial" w:hAnsi="Arial" w:cs="Arial"/>
                      <w:sz w:val="18"/>
                      <w:szCs w:val="18"/>
                    </w:rPr>
                  </w:pPr>
                </w:p>
                <w:p w14:paraId="059526CF" w14:textId="5FFBA1E1" w:rsidR="008876AF" w:rsidRDefault="008A53F3">
                  <w:pPr>
                    <w:rPr>
                      <w:rFonts w:ascii="Arial" w:hAnsi="Arial" w:cs="Arial"/>
                      <w:sz w:val="18"/>
                      <w:szCs w:val="18"/>
                    </w:rPr>
                  </w:pPr>
                  <w:r>
                    <w:rPr>
                      <w:rFonts w:ascii="Arial" w:hAnsi="Arial" w:cs="Arial"/>
                      <w:sz w:val="18"/>
                      <w:szCs w:val="18"/>
                    </w:rPr>
                    <w:t>J</w:t>
                  </w:r>
                  <w:r w:rsidRPr="008A53F3">
                    <w:rPr>
                      <w:rFonts w:ascii="Arial" w:hAnsi="Arial" w:cs="Arial"/>
                      <w:sz w:val="18"/>
                      <w:szCs w:val="18"/>
                    </w:rPr>
                    <w:t>ednoduchý záznam tvůrčí aktivity (krátký text, kresba, koláž, fotografie, jednoduchá myšlenková mapa); průprava pro založení a vedení vlastního portfolia</w:t>
                  </w:r>
                </w:p>
                <w:p w14:paraId="45FE7B70" w14:textId="77777777" w:rsidR="008876AF" w:rsidRDefault="008876AF">
                  <w:pPr>
                    <w:rPr>
                      <w:rFonts w:ascii="Arial" w:hAnsi="Arial" w:cs="Arial"/>
                      <w:sz w:val="18"/>
                      <w:szCs w:val="18"/>
                    </w:rPr>
                  </w:pPr>
                </w:p>
                <w:p w14:paraId="4ED23FEB" w14:textId="77777777" w:rsidR="008876AF" w:rsidRDefault="008876AF">
                  <w:pPr>
                    <w:rPr>
                      <w:rFonts w:ascii="Arial" w:hAnsi="Arial" w:cs="Arial"/>
                      <w:sz w:val="18"/>
                      <w:szCs w:val="18"/>
                    </w:rPr>
                  </w:pPr>
                </w:p>
                <w:p w14:paraId="72EAF81B" w14:textId="77777777" w:rsidR="008876AF" w:rsidRDefault="008876AF">
                  <w:pPr>
                    <w:rPr>
                      <w:rFonts w:ascii="Arial" w:hAnsi="Arial" w:cs="Arial"/>
                      <w:sz w:val="18"/>
                      <w:szCs w:val="18"/>
                    </w:rPr>
                  </w:pPr>
                </w:p>
                <w:p w14:paraId="3B3D0691" w14:textId="77777777" w:rsidR="008876AF" w:rsidRDefault="008876AF">
                  <w:pPr>
                    <w:rPr>
                      <w:rFonts w:ascii="Arial" w:hAnsi="Arial" w:cs="Arial"/>
                      <w:sz w:val="18"/>
                      <w:szCs w:val="18"/>
                    </w:rPr>
                  </w:pPr>
                </w:p>
                <w:p w14:paraId="2F31ABBD" w14:textId="414DFF64" w:rsidR="008876AF" w:rsidRDefault="008876AF">
                  <w:pPr>
                    <w:rPr>
                      <w:rFonts w:ascii="Arial" w:hAnsi="Arial" w:cs="Arial"/>
                      <w:sz w:val="18"/>
                      <w:szCs w:val="18"/>
                    </w:rPr>
                  </w:pPr>
                </w:p>
                <w:p w14:paraId="684B85D4" w14:textId="345A0270" w:rsidR="008A53F3" w:rsidRDefault="008A53F3">
                  <w:pPr>
                    <w:rPr>
                      <w:rFonts w:ascii="Arial" w:hAnsi="Arial" w:cs="Arial"/>
                      <w:sz w:val="18"/>
                      <w:szCs w:val="18"/>
                    </w:rPr>
                  </w:pPr>
                </w:p>
                <w:p w14:paraId="7C1C5627" w14:textId="662223B5" w:rsidR="008A53F3" w:rsidRDefault="008A53F3">
                  <w:pPr>
                    <w:rPr>
                      <w:rFonts w:ascii="Arial" w:hAnsi="Arial" w:cs="Arial"/>
                      <w:sz w:val="18"/>
                      <w:szCs w:val="18"/>
                    </w:rPr>
                  </w:pPr>
                </w:p>
                <w:p w14:paraId="46C0B53D" w14:textId="69F5C0DF" w:rsidR="008A53F3" w:rsidRDefault="008A53F3">
                  <w:pPr>
                    <w:rPr>
                      <w:rFonts w:ascii="Arial" w:hAnsi="Arial" w:cs="Arial"/>
                      <w:sz w:val="18"/>
                      <w:szCs w:val="18"/>
                    </w:rPr>
                  </w:pPr>
                </w:p>
                <w:p w14:paraId="13F51171" w14:textId="3BAADB24" w:rsidR="008A53F3" w:rsidRDefault="008A53F3">
                  <w:pPr>
                    <w:rPr>
                      <w:rFonts w:ascii="Arial" w:hAnsi="Arial" w:cs="Arial"/>
                      <w:sz w:val="18"/>
                      <w:szCs w:val="18"/>
                    </w:rPr>
                  </w:pPr>
                </w:p>
                <w:p w14:paraId="24A5CBAC" w14:textId="77777777" w:rsidR="008A53F3" w:rsidRDefault="008A53F3">
                  <w:pPr>
                    <w:rPr>
                      <w:rFonts w:ascii="Arial" w:hAnsi="Arial" w:cs="Arial"/>
                      <w:sz w:val="18"/>
                      <w:szCs w:val="18"/>
                    </w:rPr>
                  </w:pPr>
                </w:p>
                <w:p w14:paraId="1F963AF1" w14:textId="77777777" w:rsidR="008876AF" w:rsidRDefault="008876AF">
                  <w:pPr>
                    <w:rPr>
                      <w:rFonts w:ascii="Arial" w:hAnsi="Arial" w:cs="Arial"/>
                      <w:sz w:val="18"/>
                      <w:szCs w:val="18"/>
                    </w:rPr>
                  </w:pPr>
                </w:p>
                <w:p w14:paraId="615FFBC0" w14:textId="77777777" w:rsidR="008876AF" w:rsidRDefault="008876AF">
                  <w:pPr>
                    <w:rPr>
                      <w:rFonts w:ascii="Arial" w:hAnsi="Arial" w:cs="Arial"/>
                      <w:sz w:val="18"/>
                      <w:szCs w:val="18"/>
                    </w:rPr>
                  </w:pPr>
                  <w:r>
                    <w:rPr>
                      <w:rFonts w:ascii="Arial" w:hAnsi="Arial" w:cs="Arial"/>
                      <w:sz w:val="18"/>
                      <w:szCs w:val="18"/>
                    </w:rPr>
                    <w:t xml:space="preserve">OVĚŘOVÁNÍ KOMUNIKAČNÍCH </w:t>
                  </w:r>
                </w:p>
                <w:p w14:paraId="3A49EA8A" w14:textId="77777777" w:rsidR="008876AF" w:rsidRDefault="008876AF">
                  <w:pPr>
                    <w:rPr>
                      <w:rFonts w:ascii="Arial" w:hAnsi="Arial" w:cs="Arial"/>
                      <w:sz w:val="18"/>
                      <w:szCs w:val="18"/>
                    </w:rPr>
                  </w:pPr>
                  <w:r>
                    <w:rPr>
                      <w:rFonts w:ascii="Arial" w:hAnsi="Arial" w:cs="Arial"/>
                      <w:sz w:val="18"/>
                      <w:szCs w:val="18"/>
                    </w:rPr>
                    <w:t>ÚČINKŮ</w:t>
                  </w:r>
                </w:p>
                <w:p w14:paraId="40B7784A" w14:textId="77777777" w:rsidR="008876AF" w:rsidRDefault="008876AF">
                  <w:pPr>
                    <w:rPr>
                      <w:rFonts w:ascii="Arial" w:hAnsi="Arial" w:cs="Arial"/>
                      <w:sz w:val="18"/>
                      <w:szCs w:val="18"/>
                    </w:rPr>
                  </w:pPr>
                  <w:r>
                    <w:rPr>
                      <w:rFonts w:ascii="Arial" w:hAnsi="Arial" w:cs="Arial"/>
                      <w:sz w:val="18"/>
                      <w:szCs w:val="18"/>
                    </w:rPr>
                    <w:t>Osobní postoj v komunikaci, jeho utváření a zdůvodňování</w:t>
                  </w:r>
                </w:p>
                <w:p w14:paraId="598E85A6" w14:textId="77777777" w:rsidR="008876AF" w:rsidRDefault="008876AF">
                  <w:pPr>
                    <w:rPr>
                      <w:rFonts w:ascii="Arial" w:hAnsi="Arial" w:cs="Arial"/>
                      <w:sz w:val="18"/>
                      <w:szCs w:val="18"/>
                    </w:rPr>
                  </w:pPr>
                </w:p>
                <w:p w14:paraId="4BAA182E" w14:textId="77777777" w:rsidR="008876AF" w:rsidRDefault="008876AF">
                  <w:pPr>
                    <w:rPr>
                      <w:rFonts w:ascii="Arial" w:hAnsi="Arial" w:cs="Arial"/>
                      <w:sz w:val="18"/>
                      <w:szCs w:val="18"/>
                    </w:rPr>
                  </w:pPr>
                </w:p>
                <w:p w14:paraId="576E859C" w14:textId="77777777" w:rsidR="008876AF" w:rsidRDefault="008876AF">
                  <w:pPr>
                    <w:rPr>
                      <w:rFonts w:ascii="Arial" w:hAnsi="Arial" w:cs="Arial"/>
                      <w:sz w:val="18"/>
                      <w:szCs w:val="18"/>
                    </w:rPr>
                  </w:pPr>
                  <w:r>
                    <w:rPr>
                      <w:rFonts w:ascii="Arial" w:hAnsi="Arial" w:cs="Arial"/>
                      <w:sz w:val="18"/>
                      <w:szCs w:val="18"/>
                    </w:rPr>
                    <w:t>Komunikační obsah vizuálně obrazných vyjádření</w:t>
                  </w:r>
                </w:p>
              </w:tc>
              <w:tc>
                <w:tcPr>
                  <w:tcW w:w="4860" w:type="dxa"/>
                  <w:tcBorders>
                    <w:top w:val="single" w:sz="4" w:space="0" w:color="auto"/>
                    <w:left w:val="single" w:sz="4" w:space="0" w:color="auto"/>
                    <w:bottom w:val="single" w:sz="4" w:space="0" w:color="auto"/>
                    <w:right w:val="single" w:sz="4" w:space="0" w:color="auto"/>
                  </w:tcBorders>
                </w:tcPr>
                <w:p w14:paraId="460896E6" w14:textId="6AC64771" w:rsidR="008876AF" w:rsidRDefault="008876AF">
                  <w:pPr>
                    <w:rPr>
                      <w:rFonts w:ascii="Arial" w:hAnsi="Arial" w:cs="Arial"/>
                      <w:sz w:val="18"/>
                      <w:szCs w:val="18"/>
                    </w:rPr>
                  </w:pPr>
                  <w:r>
                    <w:rPr>
                      <w:rFonts w:ascii="Arial" w:hAnsi="Arial" w:cs="Arial"/>
                      <w:sz w:val="18"/>
                      <w:szCs w:val="18"/>
                    </w:rPr>
                    <w:lastRenderedPageBreak/>
                    <w:t>OSV</w:t>
                  </w:r>
                  <w:r w:rsidR="003D731B">
                    <w:rPr>
                      <w:rFonts w:ascii="Arial" w:hAnsi="Arial" w:cs="Arial"/>
                      <w:sz w:val="18"/>
                      <w:szCs w:val="18"/>
                    </w:rPr>
                    <w:t xml:space="preserve"> </w:t>
                  </w:r>
                  <w:r>
                    <w:rPr>
                      <w:rFonts w:ascii="Arial" w:hAnsi="Arial" w:cs="Arial"/>
                      <w:sz w:val="18"/>
                      <w:szCs w:val="18"/>
                    </w:rPr>
                    <w:t>- Kreativita</w:t>
                  </w:r>
                </w:p>
                <w:p w14:paraId="5291DE9A" w14:textId="77777777" w:rsidR="008876AF" w:rsidRDefault="008876AF">
                  <w:pPr>
                    <w:ind w:left="630"/>
                    <w:rPr>
                      <w:rFonts w:ascii="Arial" w:hAnsi="Arial" w:cs="Arial"/>
                      <w:sz w:val="18"/>
                      <w:szCs w:val="18"/>
                    </w:rPr>
                  </w:pPr>
                  <w:r>
                    <w:rPr>
                      <w:rFonts w:ascii="Arial" w:hAnsi="Arial" w:cs="Arial"/>
                      <w:sz w:val="18"/>
                      <w:szCs w:val="18"/>
                    </w:rPr>
                    <w:t>- Mezilidské vztahy</w:t>
                  </w:r>
                </w:p>
                <w:p w14:paraId="4115AD1C" w14:textId="77777777" w:rsidR="008876AF" w:rsidRDefault="008876AF">
                  <w:pPr>
                    <w:ind w:left="630"/>
                    <w:rPr>
                      <w:rFonts w:ascii="Arial" w:hAnsi="Arial" w:cs="Arial"/>
                      <w:sz w:val="18"/>
                      <w:szCs w:val="18"/>
                    </w:rPr>
                  </w:pPr>
                  <w:r>
                    <w:rPr>
                      <w:rFonts w:ascii="Arial" w:hAnsi="Arial" w:cs="Arial"/>
                      <w:sz w:val="18"/>
                      <w:szCs w:val="18"/>
                    </w:rPr>
                    <w:t>- Komunikace</w:t>
                  </w:r>
                </w:p>
                <w:p w14:paraId="779EEBFA" w14:textId="77777777" w:rsidR="008876AF" w:rsidRDefault="008876AF">
                  <w:pPr>
                    <w:rPr>
                      <w:rFonts w:ascii="Arial" w:hAnsi="Arial" w:cs="Arial"/>
                      <w:sz w:val="18"/>
                      <w:szCs w:val="18"/>
                    </w:rPr>
                  </w:pPr>
                </w:p>
                <w:p w14:paraId="26CFC9BC" w14:textId="77777777" w:rsidR="008876AF" w:rsidRDefault="008876AF">
                  <w:pPr>
                    <w:rPr>
                      <w:rFonts w:ascii="Arial" w:hAnsi="Arial" w:cs="Arial"/>
                      <w:b/>
                      <w:sz w:val="18"/>
                      <w:szCs w:val="18"/>
                    </w:rPr>
                  </w:pPr>
                </w:p>
              </w:tc>
            </w:tr>
          </w:tbl>
          <w:p w14:paraId="67670F62" w14:textId="77777777" w:rsidR="008876AF" w:rsidRDefault="008876AF">
            <w:pPr>
              <w:pStyle w:val="Styl11bTunKurzvaVpravo02cmPed1b"/>
              <w:rPr>
                <w:rFonts w:ascii="Arial" w:hAnsi="Arial" w:cs="Arial"/>
                <w:b w:val="0"/>
                <w:bCs w:val="0"/>
                <w:sz w:val="18"/>
                <w:szCs w:val="18"/>
              </w:rPr>
            </w:pPr>
          </w:p>
          <w:p w14:paraId="77C6225A" w14:textId="77777777" w:rsidR="008876AF" w:rsidRDefault="008876AF">
            <w:pPr>
              <w:pStyle w:val="Styl11bTunKurzvaVpravo02cmPed1b"/>
              <w:rPr>
                <w:rFonts w:ascii="Arial" w:hAnsi="Arial" w:cs="Arial"/>
                <w:b w:val="0"/>
                <w:bCs w:val="0"/>
                <w:i w:val="0"/>
                <w:sz w:val="18"/>
                <w:szCs w:val="18"/>
              </w:rPr>
            </w:pPr>
          </w:p>
        </w:tc>
      </w:tr>
    </w:tbl>
    <w:p w14:paraId="10237B46" w14:textId="77777777" w:rsidR="008876AF" w:rsidRDefault="008876AF" w:rsidP="008876AF">
      <w:pPr>
        <w:spacing w:line="360" w:lineRule="auto"/>
        <w:rPr>
          <w:rFonts w:ascii="Arial" w:hAnsi="Arial" w:cs="Arial"/>
          <w:sz w:val="18"/>
          <w:szCs w:val="18"/>
        </w:rPr>
      </w:pPr>
    </w:p>
    <w:p w14:paraId="3C3CF868" w14:textId="77777777" w:rsidR="008876AF" w:rsidRDefault="008876AF" w:rsidP="008876AF">
      <w:pPr>
        <w:spacing w:line="360" w:lineRule="auto"/>
        <w:rPr>
          <w:rFonts w:ascii="Arial" w:hAnsi="Arial" w:cs="Arial"/>
          <w:sz w:val="18"/>
          <w:szCs w:val="18"/>
        </w:rPr>
      </w:pPr>
      <w:r>
        <w:rPr>
          <w:rFonts w:ascii="Arial" w:hAnsi="Arial" w:cs="Arial"/>
          <w:sz w:val="18"/>
          <w:szCs w:val="18"/>
        </w:rPr>
        <w:br w:type="page"/>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060"/>
        <w:gridCol w:w="10080"/>
      </w:tblGrid>
      <w:tr w:rsidR="008876AF" w14:paraId="34FD4D70" w14:textId="77777777" w:rsidTr="008876AF">
        <w:tc>
          <w:tcPr>
            <w:tcW w:w="3060" w:type="dxa"/>
            <w:tcBorders>
              <w:top w:val="double" w:sz="4" w:space="0" w:color="auto"/>
              <w:left w:val="double" w:sz="4" w:space="0" w:color="auto"/>
              <w:bottom w:val="double" w:sz="4" w:space="0" w:color="auto"/>
              <w:right w:val="double" w:sz="4" w:space="0" w:color="auto"/>
            </w:tcBorders>
            <w:hideMark/>
          </w:tcPr>
          <w:p w14:paraId="0A128EAB" w14:textId="77777777" w:rsidR="008876AF" w:rsidRDefault="008876AF">
            <w:pPr>
              <w:jc w:val="both"/>
              <w:rPr>
                <w:rFonts w:ascii="Arial" w:hAnsi="Arial" w:cs="Arial"/>
                <w:b/>
                <w:sz w:val="18"/>
                <w:szCs w:val="18"/>
              </w:rPr>
            </w:pPr>
            <w:r>
              <w:rPr>
                <w:rFonts w:ascii="Arial" w:hAnsi="Arial" w:cs="Arial"/>
                <w:b/>
                <w:sz w:val="18"/>
                <w:szCs w:val="18"/>
              </w:rPr>
              <w:lastRenderedPageBreak/>
              <w:t>Vzdělávací oblast:</w:t>
            </w:r>
          </w:p>
        </w:tc>
        <w:tc>
          <w:tcPr>
            <w:tcW w:w="10080" w:type="dxa"/>
            <w:tcBorders>
              <w:top w:val="double" w:sz="4" w:space="0" w:color="auto"/>
              <w:left w:val="double" w:sz="4" w:space="0" w:color="auto"/>
              <w:bottom w:val="double" w:sz="4" w:space="0" w:color="auto"/>
              <w:right w:val="double" w:sz="4" w:space="0" w:color="auto"/>
            </w:tcBorders>
            <w:hideMark/>
          </w:tcPr>
          <w:p w14:paraId="04F7E448" w14:textId="77777777" w:rsidR="008876AF" w:rsidRDefault="008876AF">
            <w:pPr>
              <w:jc w:val="both"/>
              <w:rPr>
                <w:rFonts w:ascii="Arial" w:hAnsi="Arial" w:cs="Arial"/>
                <w:sz w:val="18"/>
                <w:szCs w:val="18"/>
              </w:rPr>
            </w:pPr>
            <w:r>
              <w:rPr>
                <w:rFonts w:ascii="Arial" w:hAnsi="Arial" w:cs="Arial"/>
                <w:sz w:val="18"/>
                <w:szCs w:val="18"/>
              </w:rPr>
              <w:t>Umění a kultura</w:t>
            </w:r>
          </w:p>
        </w:tc>
      </w:tr>
      <w:tr w:rsidR="008876AF" w14:paraId="6EBAD87B" w14:textId="77777777" w:rsidTr="008876AF">
        <w:tc>
          <w:tcPr>
            <w:tcW w:w="3060" w:type="dxa"/>
            <w:tcBorders>
              <w:top w:val="double" w:sz="4" w:space="0" w:color="auto"/>
              <w:left w:val="double" w:sz="4" w:space="0" w:color="auto"/>
              <w:bottom w:val="double" w:sz="4" w:space="0" w:color="auto"/>
              <w:right w:val="double" w:sz="4" w:space="0" w:color="auto"/>
            </w:tcBorders>
            <w:hideMark/>
          </w:tcPr>
          <w:p w14:paraId="74908CC3" w14:textId="77777777" w:rsidR="008876AF" w:rsidRDefault="008876AF">
            <w:pPr>
              <w:jc w:val="both"/>
              <w:rPr>
                <w:rFonts w:ascii="Arial" w:hAnsi="Arial" w:cs="Arial"/>
                <w:b/>
                <w:sz w:val="18"/>
                <w:szCs w:val="18"/>
              </w:rPr>
            </w:pPr>
            <w:r>
              <w:rPr>
                <w:rFonts w:ascii="Arial" w:hAnsi="Arial" w:cs="Arial"/>
                <w:b/>
                <w:sz w:val="18"/>
                <w:szCs w:val="18"/>
              </w:rPr>
              <w:t>Vyučovací předmět:</w:t>
            </w:r>
          </w:p>
        </w:tc>
        <w:tc>
          <w:tcPr>
            <w:tcW w:w="10080" w:type="dxa"/>
            <w:tcBorders>
              <w:top w:val="double" w:sz="4" w:space="0" w:color="auto"/>
              <w:left w:val="double" w:sz="4" w:space="0" w:color="auto"/>
              <w:bottom w:val="double" w:sz="4" w:space="0" w:color="auto"/>
              <w:right w:val="double" w:sz="4" w:space="0" w:color="auto"/>
            </w:tcBorders>
            <w:hideMark/>
          </w:tcPr>
          <w:p w14:paraId="68751531" w14:textId="77777777" w:rsidR="008876AF" w:rsidRDefault="008876AF">
            <w:pPr>
              <w:jc w:val="both"/>
              <w:rPr>
                <w:rFonts w:ascii="Arial" w:hAnsi="Arial" w:cs="Arial"/>
                <w:b/>
                <w:color w:val="33CCCC"/>
                <w:sz w:val="18"/>
                <w:szCs w:val="18"/>
              </w:rPr>
            </w:pPr>
            <w:r>
              <w:rPr>
                <w:rFonts w:ascii="Arial" w:hAnsi="Arial" w:cs="Arial"/>
                <w:b/>
                <w:color w:val="33CCCC"/>
                <w:sz w:val="18"/>
                <w:szCs w:val="18"/>
              </w:rPr>
              <w:t>Výtvarná výchova</w:t>
            </w:r>
          </w:p>
        </w:tc>
      </w:tr>
      <w:tr w:rsidR="008876AF" w14:paraId="42CFE89F" w14:textId="77777777" w:rsidTr="008876AF">
        <w:tc>
          <w:tcPr>
            <w:tcW w:w="3060" w:type="dxa"/>
            <w:tcBorders>
              <w:top w:val="double" w:sz="4" w:space="0" w:color="auto"/>
              <w:left w:val="double" w:sz="4" w:space="0" w:color="auto"/>
              <w:bottom w:val="double" w:sz="4" w:space="0" w:color="auto"/>
              <w:right w:val="double" w:sz="4" w:space="0" w:color="auto"/>
            </w:tcBorders>
            <w:hideMark/>
          </w:tcPr>
          <w:p w14:paraId="110FE52A" w14:textId="77777777" w:rsidR="008876AF" w:rsidRDefault="008876AF">
            <w:pPr>
              <w:jc w:val="both"/>
              <w:rPr>
                <w:rFonts w:ascii="Arial" w:hAnsi="Arial" w:cs="Arial"/>
                <w:b/>
                <w:sz w:val="18"/>
                <w:szCs w:val="18"/>
              </w:rPr>
            </w:pPr>
            <w:r>
              <w:rPr>
                <w:rFonts w:ascii="Arial" w:hAnsi="Arial" w:cs="Arial"/>
                <w:b/>
                <w:sz w:val="18"/>
                <w:szCs w:val="18"/>
              </w:rPr>
              <w:t xml:space="preserve">Ročník-období: </w:t>
            </w:r>
          </w:p>
        </w:tc>
        <w:tc>
          <w:tcPr>
            <w:tcW w:w="10080" w:type="dxa"/>
            <w:tcBorders>
              <w:top w:val="double" w:sz="4" w:space="0" w:color="auto"/>
              <w:left w:val="double" w:sz="4" w:space="0" w:color="auto"/>
              <w:bottom w:val="double" w:sz="4" w:space="0" w:color="auto"/>
              <w:right w:val="double" w:sz="4" w:space="0" w:color="auto"/>
            </w:tcBorders>
            <w:hideMark/>
          </w:tcPr>
          <w:p w14:paraId="29D7471D" w14:textId="77777777" w:rsidR="008876AF" w:rsidRDefault="008876AF">
            <w:pPr>
              <w:jc w:val="both"/>
              <w:rPr>
                <w:rFonts w:ascii="Arial" w:hAnsi="Arial" w:cs="Arial"/>
                <w:sz w:val="18"/>
                <w:szCs w:val="18"/>
              </w:rPr>
            </w:pPr>
            <w:r>
              <w:rPr>
                <w:rFonts w:ascii="Arial" w:hAnsi="Arial" w:cs="Arial"/>
                <w:b/>
                <w:color w:val="FF0000"/>
                <w:sz w:val="18"/>
                <w:szCs w:val="18"/>
              </w:rPr>
              <w:t>4. ročník a 5. ročník</w:t>
            </w:r>
            <w:r>
              <w:rPr>
                <w:rFonts w:ascii="Arial" w:hAnsi="Arial" w:cs="Arial"/>
                <w:sz w:val="18"/>
                <w:szCs w:val="18"/>
              </w:rPr>
              <w:t xml:space="preserve"> - 2.období</w:t>
            </w:r>
          </w:p>
        </w:tc>
      </w:tr>
    </w:tbl>
    <w:p w14:paraId="3D1BE15F" w14:textId="77777777" w:rsidR="008876AF" w:rsidRDefault="008876AF" w:rsidP="008876AF">
      <w:pPr>
        <w:spacing w:line="360" w:lineRule="auto"/>
        <w:rPr>
          <w:rFonts w:ascii="Arial" w:hAnsi="Arial" w:cs="Arial"/>
          <w:sz w:val="18"/>
          <w:szCs w:val="18"/>
        </w:rPr>
      </w:pPr>
    </w:p>
    <w:tbl>
      <w:tblPr>
        <w:tblW w:w="0" w:type="auto"/>
        <w:tblCellMar>
          <w:left w:w="70" w:type="dxa"/>
          <w:right w:w="70" w:type="dxa"/>
        </w:tblCellMar>
        <w:tblLook w:val="04A0" w:firstRow="1" w:lastRow="0" w:firstColumn="1" w:lastColumn="0" w:noHBand="0" w:noVBand="1"/>
      </w:tblPr>
      <w:tblGrid>
        <w:gridCol w:w="14142"/>
      </w:tblGrid>
      <w:tr w:rsidR="008876AF" w14:paraId="66BD664F" w14:textId="77777777" w:rsidTr="008876AF">
        <w:trPr>
          <w:trHeight w:val="454"/>
        </w:trPr>
        <w:tc>
          <w:tcPr>
            <w:tcW w:w="14142" w:type="dxa"/>
            <w:vAlign w:val="center"/>
            <w:hideMark/>
          </w:tcPr>
          <w:p w14:paraId="71A1C988" w14:textId="77777777" w:rsidR="008876AF" w:rsidRDefault="008876AF">
            <w:pPr>
              <w:pStyle w:val="Nadpis1"/>
              <w:rPr>
                <w:rFonts w:ascii="Arial" w:hAnsi="Arial" w:cs="Arial"/>
                <w:sz w:val="18"/>
                <w:szCs w:val="18"/>
              </w:rPr>
            </w:pPr>
            <w:r>
              <w:rPr>
                <w:rFonts w:ascii="Arial" w:hAnsi="Arial" w:cs="Arial"/>
                <w:sz w:val="18"/>
                <w:szCs w:val="18"/>
              </w:rPr>
              <w:t>Očekávané výstupy předmětu</w:t>
            </w:r>
          </w:p>
        </w:tc>
      </w:tr>
      <w:tr w:rsidR="008876AF" w14:paraId="19F7E48C" w14:textId="77777777" w:rsidTr="008876AF">
        <w:tc>
          <w:tcPr>
            <w:tcW w:w="14142" w:type="dxa"/>
          </w:tcPr>
          <w:p w14:paraId="0B0AC0F1" w14:textId="77777777" w:rsidR="008876AF" w:rsidRDefault="008876AF">
            <w:pPr>
              <w:rPr>
                <w:rFonts w:ascii="Arial" w:hAnsi="Arial" w:cs="Arial"/>
                <w:sz w:val="18"/>
                <w:szCs w:val="18"/>
              </w:rPr>
            </w:pPr>
            <w:r>
              <w:rPr>
                <w:rFonts w:ascii="Arial" w:hAnsi="Arial" w:cs="Arial"/>
                <w:sz w:val="18"/>
                <w:szCs w:val="18"/>
              </w:rPr>
              <w:t> </w:t>
            </w:r>
          </w:p>
          <w:p w14:paraId="369881AB" w14:textId="77777777" w:rsidR="008876AF" w:rsidRDefault="008876AF">
            <w:pPr>
              <w:rPr>
                <w:rFonts w:ascii="Arial" w:hAnsi="Arial" w:cs="Arial"/>
                <w:sz w:val="18"/>
                <w:szCs w:val="18"/>
              </w:rPr>
            </w:pPr>
            <w:r>
              <w:rPr>
                <w:rFonts w:ascii="Arial" w:hAnsi="Arial" w:cs="Arial"/>
                <w:sz w:val="18"/>
                <w:szCs w:val="18"/>
              </w:rPr>
              <w:t>Na konci 2. období základního vzdělávání žák:</w:t>
            </w:r>
          </w:p>
          <w:p w14:paraId="13B345BB" w14:textId="77777777" w:rsidR="008876AF" w:rsidRDefault="008876AF">
            <w:pPr>
              <w:rPr>
                <w:rFonts w:ascii="Arial" w:hAnsi="Arial" w:cs="Arial"/>
                <w:sz w:val="18"/>
                <w:szCs w:val="18"/>
              </w:rPr>
            </w:pPr>
          </w:p>
          <w:p w14:paraId="5F86CAC8" w14:textId="08F2437C" w:rsidR="008876AF" w:rsidRDefault="008876AF">
            <w:pPr>
              <w:pStyle w:val="Styl11bTunKurzvaVpravo02cmPed1b"/>
              <w:numPr>
                <w:ilvl w:val="0"/>
                <w:numId w:val="140"/>
              </w:numPr>
              <w:rPr>
                <w:rFonts w:ascii="Arial" w:hAnsi="Arial" w:cs="Arial"/>
                <w:b w:val="0"/>
                <w:bCs w:val="0"/>
                <w:sz w:val="18"/>
                <w:szCs w:val="18"/>
              </w:rPr>
            </w:pPr>
            <w:r>
              <w:rPr>
                <w:rFonts w:ascii="Arial" w:hAnsi="Arial" w:cs="Arial"/>
                <w:b w:val="0"/>
                <w:bCs w:val="0"/>
                <w:sz w:val="18"/>
                <w:szCs w:val="18"/>
              </w:rPr>
              <w:t xml:space="preserve">při vlastních tvůrčích činnostech </w:t>
            </w:r>
            <w:r w:rsidR="0046297D">
              <w:rPr>
                <w:rFonts w:ascii="Arial" w:hAnsi="Arial" w:cs="Arial"/>
                <w:b w:val="0"/>
                <w:bCs w:val="0"/>
                <w:sz w:val="18"/>
                <w:szCs w:val="18"/>
              </w:rPr>
              <w:t xml:space="preserve">užívá </w:t>
            </w:r>
            <w:r>
              <w:rPr>
                <w:rFonts w:ascii="Arial" w:hAnsi="Arial" w:cs="Arial"/>
                <w:b w:val="0"/>
                <w:bCs w:val="0"/>
                <w:sz w:val="18"/>
                <w:szCs w:val="18"/>
              </w:rPr>
              <w:t xml:space="preserve">prvky vizuálně obrazného vyjádření; porovnává je na základě vztahů </w:t>
            </w:r>
          </w:p>
          <w:p w14:paraId="12D00FC6" w14:textId="65679166" w:rsidR="008876AF" w:rsidRDefault="008876AF">
            <w:pPr>
              <w:pStyle w:val="Styl11bTunKurzvaVpravo02cmPed1b"/>
              <w:numPr>
                <w:ilvl w:val="0"/>
                <w:numId w:val="140"/>
              </w:numPr>
              <w:rPr>
                <w:rFonts w:ascii="Arial" w:hAnsi="Arial" w:cs="Arial"/>
                <w:b w:val="0"/>
                <w:bCs w:val="0"/>
                <w:sz w:val="18"/>
                <w:szCs w:val="18"/>
              </w:rPr>
            </w:pPr>
            <w:r>
              <w:rPr>
                <w:rFonts w:ascii="Arial" w:hAnsi="Arial" w:cs="Arial"/>
                <w:b w:val="0"/>
                <w:bCs w:val="0"/>
                <w:sz w:val="18"/>
                <w:szCs w:val="18"/>
              </w:rPr>
              <w:t>při tvorbě vizuálně obrazných vyjádření se zaměřuje na projevení vlastních zkušeností</w:t>
            </w:r>
          </w:p>
          <w:p w14:paraId="52F9C8AA" w14:textId="77777777" w:rsidR="008876AF" w:rsidRDefault="008876AF">
            <w:pPr>
              <w:pStyle w:val="Styl11bTunKurzvaVpravo02cmPed1b"/>
              <w:numPr>
                <w:ilvl w:val="0"/>
                <w:numId w:val="140"/>
              </w:numPr>
              <w:rPr>
                <w:rFonts w:ascii="Arial" w:hAnsi="Arial" w:cs="Arial"/>
                <w:b w:val="0"/>
                <w:bCs w:val="0"/>
                <w:sz w:val="18"/>
                <w:szCs w:val="18"/>
              </w:rPr>
            </w:pPr>
            <w:r>
              <w:rPr>
                <w:rFonts w:ascii="Arial" w:hAnsi="Arial" w:cs="Arial"/>
                <w:b w:val="0"/>
                <w:bCs w:val="0"/>
                <w:sz w:val="18"/>
                <w:szCs w:val="18"/>
              </w:rPr>
              <w:t>nalézá vhodné prostředky pro vizuálně obrazná vyjádření vzniklá na základě vztahu zrakového vnímání k vnímání dalšími smysly; uplatňuje je v plošné, objemové i prostorové tvorbě</w:t>
            </w:r>
          </w:p>
          <w:p w14:paraId="53940244" w14:textId="5DB218B3" w:rsidR="008876AF" w:rsidRDefault="008876AF">
            <w:pPr>
              <w:pStyle w:val="Styl11bTunKurzvaVpravo02cmPed1b"/>
              <w:numPr>
                <w:ilvl w:val="0"/>
                <w:numId w:val="140"/>
              </w:numPr>
              <w:rPr>
                <w:rFonts w:ascii="Arial" w:hAnsi="Arial" w:cs="Arial"/>
                <w:b w:val="0"/>
                <w:bCs w:val="0"/>
                <w:sz w:val="18"/>
                <w:szCs w:val="18"/>
              </w:rPr>
            </w:pPr>
            <w:r>
              <w:rPr>
                <w:rFonts w:ascii="Arial" w:hAnsi="Arial" w:cs="Arial"/>
                <w:b w:val="0"/>
                <w:bCs w:val="0"/>
                <w:sz w:val="18"/>
                <w:szCs w:val="18"/>
              </w:rPr>
              <w:t xml:space="preserve">osobitost svého vnímání uplatňuje v přístupu k realitě, k tvorbě a interpretaci vizuálně obrazného vyjádření; pro vyjádření nových i neobvyklých pocitů a prožitků svobodně volí a kombinuje prostředky </w:t>
            </w:r>
            <w:r w:rsidR="0046297D">
              <w:rPr>
                <w:rFonts w:ascii="Arial" w:hAnsi="Arial" w:cs="Arial"/>
                <w:b w:val="0"/>
                <w:bCs w:val="0"/>
                <w:sz w:val="18"/>
                <w:szCs w:val="18"/>
              </w:rPr>
              <w:t xml:space="preserve">a </w:t>
            </w:r>
            <w:r>
              <w:rPr>
                <w:rFonts w:ascii="Arial" w:hAnsi="Arial" w:cs="Arial"/>
                <w:b w:val="0"/>
                <w:bCs w:val="0"/>
                <w:sz w:val="18"/>
                <w:szCs w:val="18"/>
              </w:rPr>
              <w:t>postup</w:t>
            </w:r>
            <w:r w:rsidR="0046297D">
              <w:rPr>
                <w:rFonts w:ascii="Arial" w:hAnsi="Arial" w:cs="Arial"/>
                <w:b w:val="0"/>
                <w:bCs w:val="0"/>
                <w:sz w:val="18"/>
                <w:szCs w:val="18"/>
              </w:rPr>
              <w:t>y</w:t>
            </w:r>
          </w:p>
          <w:p w14:paraId="38FA35F6" w14:textId="77777777" w:rsidR="00B90F93" w:rsidRPr="00B90F93" w:rsidRDefault="008876AF">
            <w:pPr>
              <w:pStyle w:val="Odstavecseseznamem"/>
              <w:numPr>
                <w:ilvl w:val="0"/>
                <w:numId w:val="140"/>
              </w:numPr>
              <w:rPr>
                <w:rFonts w:ascii="Arial" w:eastAsia="Times New Roman" w:hAnsi="Arial" w:cs="Arial"/>
                <w:i/>
                <w:iCs/>
                <w:sz w:val="18"/>
                <w:szCs w:val="18"/>
                <w:lang w:eastAsia="cs-CZ"/>
              </w:rPr>
            </w:pPr>
            <w:r w:rsidRPr="00B90F93">
              <w:rPr>
                <w:rFonts w:ascii="Arial" w:hAnsi="Arial" w:cs="Arial"/>
                <w:i/>
                <w:iCs/>
                <w:sz w:val="18"/>
                <w:szCs w:val="18"/>
              </w:rPr>
              <w:t>porovnává různé interpretace vizuálně obrazného vyjádření a přistupuje k nim jako ke zdroji inspirace</w:t>
            </w:r>
            <w:r w:rsidR="00B90F93" w:rsidRPr="00B90F93">
              <w:rPr>
                <w:rFonts w:ascii="Arial" w:hAnsi="Arial" w:cs="Arial"/>
                <w:i/>
                <w:iCs/>
                <w:sz w:val="18"/>
                <w:szCs w:val="18"/>
              </w:rPr>
              <w:t xml:space="preserve">, </w:t>
            </w:r>
            <w:r w:rsidR="00B90F93" w:rsidRPr="00B90F93">
              <w:rPr>
                <w:rFonts w:ascii="Arial" w:eastAsia="Times New Roman" w:hAnsi="Arial" w:cs="Arial"/>
                <w:i/>
                <w:iCs/>
                <w:sz w:val="18"/>
                <w:szCs w:val="18"/>
                <w:lang w:eastAsia="cs-CZ"/>
              </w:rPr>
              <w:t>postupně si vytváří digitální portfolio vlastní tvorby a digitální databanku různých inspiračních zdrojů</w:t>
            </w:r>
          </w:p>
          <w:p w14:paraId="4066DD46" w14:textId="04BBF031" w:rsidR="008876AF" w:rsidRPr="00B90F93" w:rsidRDefault="008876AF">
            <w:pPr>
              <w:pStyle w:val="Odstavecseseznamem"/>
              <w:numPr>
                <w:ilvl w:val="0"/>
                <w:numId w:val="140"/>
              </w:numPr>
              <w:rPr>
                <w:rFonts w:ascii="Arial" w:eastAsia="Times New Roman" w:hAnsi="Arial" w:cs="Arial"/>
                <w:i/>
                <w:iCs/>
                <w:sz w:val="18"/>
                <w:szCs w:val="18"/>
                <w:lang w:eastAsia="cs-CZ"/>
              </w:rPr>
            </w:pPr>
            <w:r w:rsidRPr="00B90F93">
              <w:rPr>
                <w:rFonts w:ascii="Arial" w:hAnsi="Arial" w:cs="Arial"/>
                <w:i/>
                <w:iCs/>
                <w:sz w:val="18"/>
                <w:szCs w:val="18"/>
              </w:rPr>
              <w:t>nalézá a do komunikace zapojuje obsah vizuálně obrazných vyjádření, která samostatně vytvořil, vybral či upravil</w:t>
            </w:r>
          </w:p>
          <w:p w14:paraId="45438FC9" w14:textId="77777777" w:rsidR="008876AF" w:rsidRDefault="008876AF">
            <w:pPr>
              <w:pStyle w:val="Styl11bTunKurzvaVpravo02cmPed1b"/>
              <w:rPr>
                <w:rFonts w:ascii="Arial" w:hAnsi="Arial" w:cs="Arial"/>
                <w:b w:val="0"/>
                <w:bCs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62"/>
              <w:gridCol w:w="4663"/>
            </w:tblGrid>
            <w:tr w:rsidR="008876AF" w14:paraId="52ECD4DA" w14:textId="77777777">
              <w:tc>
                <w:tcPr>
                  <w:tcW w:w="4662" w:type="dxa"/>
                  <w:tcBorders>
                    <w:top w:val="single" w:sz="4" w:space="0" w:color="auto"/>
                    <w:left w:val="single" w:sz="4" w:space="0" w:color="auto"/>
                    <w:bottom w:val="single" w:sz="4" w:space="0" w:color="auto"/>
                    <w:right w:val="single" w:sz="4" w:space="0" w:color="auto"/>
                  </w:tcBorders>
                  <w:hideMark/>
                </w:tcPr>
                <w:p w14:paraId="4BEFE531" w14:textId="77777777" w:rsidR="008876AF" w:rsidRDefault="008876AF">
                  <w:pPr>
                    <w:pStyle w:val="Styl11bTunKurzvaVpravo02cmPed1b"/>
                    <w:jc w:val="center"/>
                    <w:rPr>
                      <w:rFonts w:ascii="Arial" w:hAnsi="Arial" w:cs="Arial"/>
                      <w:bCs w:val="0"/>
                      <w:i w:val="0"/>
                      <w:sz w:val="18"/>
                      <w:szCs w:val="18"/>
                    </w:rPr>
                  </w:pPr>
                  <w:r>
                    <w:rPr>
                      <w:rFonts w:ascii="Arial" w:hAnsi="Arial" w:cs="Arial"/>
                      <w:bCs w:val="0"/>
                      <w:i w:val="0"/>
                      <w:sz w:val="18"/>
                      <w:szCs w:val="18"/>
                    </w:rPr>
                    <w:t>Očekávaný výstup žáka</w:t>
                  </w:r>
                </w:p>
              </w:tc>
              <w:tc>
                <w:tcPr>
                  <w:tcW w:w="4662" w:type="dxa"/>
                  <w:tcBorders>
                    <w:top w:val="single" w:sz="4" w:space="0" w:color="auto"/>
                    <w:left w:val="single" w:sz="4" w:space="0" w:color="auto"/>
                    <w:bottom w:val="single" w:sz="4" w:space="0" w:color="auto"/>
                    <w:right w:val="single" w:sz="4" w:space="0" w:color="auto"/>
                  </w:tcBorders>
                  <w:hideMark/>
                </w:tcPr>
                <w:p w14:paraId="4D38541A" w14:textId="77777777" w:rsidR="008876AF" w:rsidRDefault="008876AF">
                  <w:pPr>
                    <w:pStyle w:val="Styl11bTunKurzvaVpravo02cmPed1b"/>
                    <w:jc w:val="center"/>
                    <w:rPr>
                      <w:rFonts w:ascii="Arial" w:hAnsi="Arial" w:cs="Arial"/>
                      <w:bCs w:val="0"/>
                      <w:i w:val="0"/>
                      <w:sz w:val="18"/>
                      <w:szCs w:val="18"/>
                    </w:rPr>
                  </w:pPr>
                  <w:r>
                    <w:rPr>
                      <w:rFonts w:ascii="Arial" w:hAnsi="Arial" w:cs="Arial"/>
                      <w:bCs w:val="0"/>
                      <w:i w:val="0"/>
                      <w:sz w:val="18"/>
                      <w:szCs w:val="18"/>
                    </w:rPr>
                    <w:t>Učivo</w:t>
                  </w:r>
                </w:p>
              </w:tc>
              <w:tc>
                <w:tcPr>
                  <w:tcW w:w="4663" w:type="dxa"/>
                  <w:tcBorders>
                    <w:top w:val="single" w:sz="4" w:space="0" w:color="auto"/>
                    <w:left w:val="single" w:sz="4" w:space="0" w:color="auto"/>
                    <w:bottom w:val="single" w:sz="4" w:space="0" w:color="auto"/>
                    <w:right w:val="single" w:sz="4" w:space="0" w:color="auto"/>
                  </w:tcBorders>
                  <w:hideMark/>
                </w:tcPr>
                <w:p w14:paraId="04FF5858" w14:textId="77777777" w:rsidR="008876AF" w:rsidRDefault="008876AF">
                  <w:pPr>
                    <w:pStyle w:val="Styl11bTunKurzvaVpravo02cmPed1b"/>
                    <w:jc w:val="center"/>
                    <w:rPr>
                      <w:rFonts w:ascii="Arial" w:hAnsi="Arial" w:cs="Arial"/>
                      <w:bCs w:val="0"/>
                      <w:i w:val="0"/>
                      <w:sz w:val="18"/>
                      <w:szCs w:val="18"/>
                    </w:rPr>
                  </w:pPr>
                  <w:r>
                    <w:rPr>
                      <w:rFonts w:ascii="Arial" w:hAnsi="Arial" w:cs="Arial"/>
                      <w:bCs w:val="0"/>
                      <w:i w:val="0"/>
                      <w:sz w:val="18"/>
                      <w:szCs w:val="18"/>
                    </w:rPr>
                    <w:t>Průřezová témata, mezipředmětové vztahy</w:t>
                  </w:r>
                </w:p>
              </w:tc>
            </w:tr>
            <w:tr w:rsidR="008876AF" w14:paraId="5BA99D00" w14:textId="77777777">
              <w:tc>
                <w:tcPr>
                  <w:tcW w:w="13987" w:type="dxa"/>
                  <w:gridSpan w:val="3"/>
                  <w:tcBorders>
                    <w:top w:val="single" w:sz="4" w:space="0" w:color="auto"/>
                    <w:left w:val="single" w:sz="4" w:space="0" w:color="auto"/>
                    <w:bottom w:val="single" w:sz="4" w:space="0" w:color="auto"/>
                    <w:right w:val="single" w:sz="4" w:space="0" w:color="auto"/>
                  </w:tcBorders>
                  <w:hideMark/>
                </w:tcPr>
                <w:p w14:paraId="62AE8177" w14:textId="77777777" w:rsidR="008876AF" w:rsidRDefault="008876AF">
                  <w:pPr>
                    <w:pStyle w:val="Zhlav"/>
                    <w:tabs>
                      <w:tab w:val="left" w:pos="708"/>
                    </w:tabs>
                    <w:spacing w:line="20" w:lineRule="atLeast"/>
                    <w:jc w:val="center"/>
                    <w:rPr>
                      <w:rFonts w:ascii="Arial" w:hAnsi="Arial" w:cs="Arial"/>
                      <w:b/>
                      <w:sz w:val="18"/>
                      <w:szCs w:val="18"/>
                    </w:rPr>
                  </w:pPr>
                  <w:r>
                    <w:rPr>
                      <w:rFonts w:ascii="Arial" w:hAnsi="Arial" w:cs="Arial"/>
                      <w:b/>
                      <w:sz w:val="18"/>
                      <w:szCs w:val="18"/>
                    </w:rPr>
                    <w:t>Rozvíjení smyslové citlivosti</w:t>
                  </w:r>
                </w:p>
              </w:tc>
            </w:tr>
            <w:tr w:rsidR="008876AF" w14:paraId="0E950D37" w14:textId="77777777">
              <w:tc>
                <w:tcPr>
                  <w:tcW w:w="4662" w:type="dxa"/>
                  <w:tcBorders>
                    <w:top w:val="single" w:sz="4" w:space="0" w:color="auto"/>
                    <w:left w:val="single" w:sz="4" w:space="0" w:color="auto"/>
                    <w:bottom w:val="single" w:sz="4" w:space="0" w:color="auto"/>
                    <w:right w:val="single" w:sz="4" w:space="0" w:color="auto"/>
                  </w:tcBorders>
                </w:tcPr>
                <w:p w14:paraId="14F902FC" w14:textId="77777777" w:rsidR="008876AF" w:rsidRDefault="008876AF">
                  <w:pPr>
                    <w:numPr>
                      <w:ilvl w:val="0"/>
                      <w:numId w:val="141"/>
                    </w:numPr>
                    <w:rPr>
                      <w:rFonts w:ascii="Arial" w:hAnsi="Arial" w:cs="Arial"/>
                      <w:sz w:val="18"/>
                      <w:szCs w:val="18"/>
                    </w:rPr>
                  </w:pPr>
                  <w:r>
                    <w:rPr>
                      <w:rFonts w:ascii="Arial" w:hAnsi="Arial" w:cs="Arial"/>
                      <w:sz w:val="18"/>
                      <w:szCs w:val="18"/>
                    </w:rPr>
                    <w:t>Rozeznává a pojmenuje barvy v základní škále, kterou má k dispozici; vnímá a pojmenuje odlišné odstíny;</w:t>
                  </w:r>
                </w:p>
                <w:p w14:paraId="2FF44C4C" w14:textId="77777777" w:rsidR="008876AF" w:rsidRDefault="008876AF">
                  <w:pPr>
                    <w:numPr>
                      <w:ilvl w:val="0"/>
                      <w:numId w:val="141"/>
                    </w:numPr>
                    <w:rPr>
                      <w:rFonts w:ascii="Arial" w:hAnsi="Arial" w:cs="Arial"/>
                      <w:sz w:val="18"/>
                      <w:szCs w:val="18"/>
                    </w:rPr>
                  </w:pPr>
                  <w:r>
                    <w:rPr>
                      <w:rFonts w:ascii="Arial" w:hAnsi="Arial" w:cs="Arial"/>
                      <w:sz w:val="18"/>
                      <w:szCs w:val="18"/>
                    </w:rPr>
                    <w:t>Rozezná základní plošné a prostorové tvary, dovede je použít ve vlastním vyjádření;</w:t>
                  </w:r>
                </w:p>
                <w:p w14:paraId="4A1FD5C7" w14:textId="77777777" w:rsidR="008876AF" w:rsidRDefault="008876AF">
                  <w:pPr>
                    <w:ind w:firstLine="60"/>
                    <w:rPr>
                      <w:rFonts w:ascii="Arial" w:hAnsi="Arial" w:cs="Arial"/>
                      <w:sz w:val="18"/>
                      <w:szCs w:val="18"/>
                    </w:rPr>
                  </w:pPr>
                </w:p>
                <w:p w14:paraId="425908C9" w14:textId="77777777" w:rsidR="008876AF" w:rsidRDefault="008876AF">
                  <w:pPr>
                    <w:numPr>
                      <w:ilvl w:val="0"/>
                      <w:numId w:val="141"/>
                    </w:numPr>
                    <w:rPr>
                      <w:rFonts w:ascii="Arial" w:hAnsi="Arial" w:cs="Arial"/>
                      <w:sz w:val="18"/>
                      <w:szCs w:val="18"/>
                    </w:rPr>
                  </w:pPr>
                  <w:r>
                    <w:rPr>
                      <w:rFonts w:ascii="Arial" w:hAnsi="Arial" w:cs="Arial"/>
                      <w:sz w:val="18"/>
                      <w:szCs w:val="18"/>
                    </w:rPr>
                    <w:t>Dovede pojmenovat a charakterizovat základní prvky vizuálně obrazného vyjádření (barva, linie, tvar, povrch, objem, objekt);</w:t>
                  </w:r>
                </w:p>
                <w:p w14:paraId="03951020" w14:textId="77777777" w:rsidR="00F126B0" w:rsidRPr="00F126B0" w:rsidRDefault="008876AF">
                  <w:pPr>
                    <w:pStyle w:val="Odstavecseseznamem"/>
                    <w:numPr>
                      <w:ilvl w:val="0"/>
                      <w:numId w:val="141"/>
                    </w:numPr>
                    <w:rPr>
                      <w:rFonts w:ascii="Arial" w:eastAsia="Times New Roman" w:hAnsi="Arial" w:cs="Arial"/>
                      <w:sz w:val="18"/>
                      <w:szCs w:val="18"/>
                      <w:lang w:eastAsia="cs-CZ"/>
                    </w:rPr>
                  </w:pPr>
                  <w:r w:rsidRPr="00F126B0">
                    <w:rPr>
                      <w:rFonts w:ascii="Arial" w:hAnsi="Arial" w:cs="Arial"/>
                      <w:sz w:val="18"/>
                      <w:szCs w:val="18"/>
                    </w:rPr>
                    <w:t>Intuitivně posuzuje důvod jejich užití a hodnotí je z hlediska výrazu díla;</w:t>
                  </w:r>
                </w:p>
                <w:p w14:paraId="0CDFC3C2" w14:textId="55809286" w:rsidR="00F126B0" w:rsidRDefault="00F126B0">
                  <w:pPr>
                    <w:pStyle w:val="Odstavecseseznamem"/>
                    <w:numPr>
                      <w:ilvl w:val="0"/>
                      <w:numId w:val="141"/>
                    </w:numPr>
                    <w:rPr>
                      <w:rFonts w:ascii="Arial" w:eastAsia="Times New Roman" w:hAnsi="Arial" w:cs="Arial"/>
                      <w:sz w:val="18"/>
                      <w:szCs w:val="18"/>
                      <w:lang w:eastAsia="cs-CZ"/>
                    </w:rPr>
                  </w:pPr>
                  <w:r w:rsidRPr="00F126B0">
                    <w:rPr>
                      <w:rFonts w:ascii="Arial" w:eastAsia="Times New Roman" w:hAnsi="Arial" w:cs="Arial"/>
                      <w:sz w:val="18"/>
                      <w:szCs w:val="18"/>
                      <w:lang w:eastAsia="cs-CZ"/>
                    </w:rPr>
                    <w:t>se záměrem si prohlíží vybraná umělecká díla z online sbírek jemu nejblíže dostupných galerií; díla, která ho zaujala, představí svým spolužákům a zajímá se o postřehy ostatních</w:t>
                  </w:r>
                </w:p>
                <w:p w14:paraId="4081F8D2" w14:textId="07E11A5D" w:rsidR="0022171B" w:rsidRPr="00F126B0" w:rsidRDefault="0022171B">
                  <w:pPr>
                    <w:pStyle w:val="Odstavecseseznamem"/>
                    <w:numPr>
                      <w:ilvl w:val="0"/>
                      <w:numId w:val="141"/>
                    </w:numPr>
                    <w:rPr>
                      <w:rFonts w:ascii="Arial" w:eastAsia="Times New Roman" w:hAnsi="Arial" w:cs="Arial"/>
                      <w:sz w:val="18"/>
                      <w:szCs w:val="18"/>
                      <w:lang w:eastAsia="cs-CZ"/>
                    </w:rPr>
                  </w:pPr>
                  <w:r w:rsidRPr="0022171B">
                    <w:rPr>
                      <w:rFonts w:ascii="Arial" w:eastAsia="Times New Roman" w:hAnsi="Arial" w:cs="Arial"/>
                      <w:sz w:val="18"/>
                      <w:szCs w:val="18"/>
                      <w:lang w:eastAsia="cs-CZ"/>
                    </w:rPr>
                    <w:t>zaznamenává si výstavy a kulturní události, které navštívil, vyhledává si k nim informace</w:t>
                  </w:r>
                </w:p>
                <w:p w14:paraId="5FE8E194" w14:textId="77777777" w:rsidR="008876AF" w:rsidRDefault="008876AF">
                  <w:pPr>
                    <w:numPr>
                      <w:ilvl w:val="0"/>
                      <w:numId w:val="141"/>
                    </w:numPr>
                    <w:rPr>
                      <w:rFonts w:ascii="Arial" w:hAnsi="Arial" w:cs="Arial"/>
                      <w:sz w:val="18"/>
                      <w:szCs w:val="18"/>
                    </w:rPr>
                  </w:pPr>
                  <w:r>
                    <w:rPr>
                      <w:rFonts w:ascii="Arial" w:hAnsi="Arial" w:cs="Arial"/>
                      <w:sz w:val="18"/>
                      <w:szCs w:val="18"/>
                    </w:rPr>
                    <w:t xml:space="preserve">Charakterizuje konkrétní barvu, tvar, objem, </w:t>
                  </w:r>
                  <w:r>
                    <w:rPr>
                      <w:rFonts w:ascii="Arial" w:hAnsi="Arial" w:cs="Arial"/>
                      <w:sz w:val="18"/>
                      <w:szCs w:val="18"/>
                    </w:rPr>
                    <w:lastRenderedPageBreak/>
                    <w:t>povrch, objekt a dovede je převést do vlastního vizuálně obrazného vyjádření;</w:t>
                  </w:r>
                </w:p>
                <w:p w14:paraId="0422C9EE" w14:textId="77777777" w:rsidR="008876AF" w:rsidRDefault="008876AF">
                  <w:pPr>
                    <w:ind w:firstLine="60"/>
                    <w:rPr>
                      <w:rFonts w:ascii="Arial" w:hAnsi="Arial" w:cs="Arial"/>
                      <w:sz w:val="18"/>
                      <w:szCs w:val="18"/>
                    </w:rPr>
                  </w:pPr>
                </w:p>
                <w:p w14:paraId="45A956CC" w14:textId="77777777" w:rsidR="008876AF" w:rsidRDefault="008876AF">
                  <w:pPr>
                    <w:ind w:firstLine="60"/>
                    <w:rPr>
                      <w:rFonts w:ascii="Arial" w:hAnsi="Arial" w:cs="Arial"/>
                      <w:sz w:val="18"/>
                      <w:szCs w:val="18"/>
                    </w:rPr>
                  </w:pPr>
                </w:p>
                <w:p w14:paraId="0C73B7D0" w14:textId="77777777" w:rsidR="008876AF" w:rsidRDefault="008876AF">
                  <w:pPr>
                    <w:ind w:firstLine="60"/>
                    <w:rPr>
                      <w:rFonts w:ascii="Arial" w:hAnsi="Arial" w:cs="Arial"/>
                      <w:sz w:val="18"/>
                      <w:szCs w:val="18"/>
                    </w:rPr>
                  </w:pPr>
                </w:p>
                <w:p w14:paraId="5050BA28" w14:textId="77777777" w:rsidR="00DD436D" w:rsidRPr="00DD436D" w:rsidRDefault="008876AF">
                  <w:pPr>
                    <w:pStyle w:val="Odstavecseseznamem"/>
                    <w:numPr>
                      <w:ilvl w:val="0"/>
                      <w:numId w:val="141"/>
                    </w:numPr>
                    <w:rPr>
                      <w:rFonts w:ascii="Arial" w:eastAsia="Times New Roman" w:hAnsi="Arial" w:cs="Arial"/>
                      <w:sz w:val="18"/>
                      <w:szCs w:val="18"/>
                      <w:lang w:eastAsia="cs-CZ"/>
                    </w:rPr>
                  </w:pPr>
                  <w:r w:rsidRPr="00DD436D">
                    <w:rPr>
                      <w:rFonts w:ascii="Arial" w:hAnsi="Arial" w:cs="Arial"/>
                      <w:sz w:val="18"/>
                      <w:szCs w:val="18"/>
                    </w:rPr>
                    <w:t>Využívá rozličné nabídnuté materiály, techniky a formáty;</w:t>
                  </w:r>
                  <w:r w:rsidR="00DD436D">
                    <w:t xml:space="preserve"> </w:t>
                  </w:r>
                </w:p>
                <w:p w14:paraId="4E5F6906" w14:textId="3561EE35" w:rsidR="008876AF" w:rsidRPr="00DD436D" w:rsidRDefault="00DD436D">
                  <w:pPr>
                    <w:pStyle w:val="Odstavecseseznamem"/>
                    <w:numPr>
                      <w:ilvl w:val="0"/>
                      <w:numId w:val="141"/>
                    </w:numPr>
                    <w:rPr>
                      <w:rFonts w:ascii="Arial" w:eastAsia="Times New Roman" w:hAnsi="Arial" w:cs="Arial"/>
                      <w:sz w:val="18"/>
                      <w:szCs w:val="18"/>
                      <w:lang w:eastAsia="cs-CZ"/>
                    </w:rPr>
                  </w:pPr>
                  <w:r>
                    <w:rPr>
                      <w:rFonts w:ascii="Arial" w:eastAsia="Times New Roman" w:hAnsi="Arial" w:cs="Arial"/>
                      <w:sz w:val="18"/>
                      <w:szCs w:val="18"/>
                      <w:lang w:eastAsia="cs-CZ"/>
                    </w:rPr>
                    <w:t>O</w:t>
                  </w:r>
                  <w:r w:rsidRPr="00DD436D">
                    <w:rPr>
                      <w:rFonts w:ascii="Arial" w:eastAsia="Times New Roman" w:hAnsi="Arial" w:cs="Arial"/>
                      <w:sz w:val="18"/>
                      <w:szCs w:val="18"/>
                      <w:lang w:eastAsia="cs-CZ"/>
                    </w:rPr>
                    <w:t>bjevuje, jak použitá digitální technologie pro propojení zvuku a obrazu, může zdůraznit smyslový vjem či pocit; vychází ze svých nápadů i pracuje podle jednoduchého zadání</w:t>
                  </w:r>
                </w:p>
              </w:tc>
              <w:tc>
                <w:tcPr>
                  <w:tcW w:w="4662" w:type="dxa"/>
                  <w:tcBorders>
                    <w:top w:val="single" w:sz="4" w:space="0" w:color="auto"/>
                    <w:left w:val="single" w:sz="4" w:space="0" w:color="auto"/>
                    <w:bottom w:val="single" w:sz="4" w:space="0" w:color="auto"/>
                    <w:right w:val="single" w:sz="4" w:space="0" w:color="auto"/>
                  </w:tcBorders>
                  <w:hideMark/>
                </w:tcPr>
                <w:p w14:paraId="3D4CE971" w14:textId="77777777" w:rsidR="008876AF" w:rsidRDefault="008876AF">
                  <w:pPr>
                    <w:pStyle w:val="Mezera"/>
                    <w:rPr>
                      <w:rFonts w:ascii="Arial" w:hAnsi="Arial" w:cs="Arial"/>
                      <w:sz w:val="18"/>
                      <w:szCs w:val="18"/>
                    </w:rPr>
                  </w:pPr>
                  <w:r>
                    <w:rPr>
                      <w:rFonts w:ascii="Arial" w:hAnsi="Arial" w:cs="Arial"/>
                      <w:sz w:val="18"/>
                      <w:szCs w:val="18"/>
                    </w:rPr>
                    <w:lastRenderedPageBreak/>
                    <w:t>Malba na rozličná témata s využitím nejširší škály barev a odstínů, nástrojů a formátů</w:t>
                  </w:r>
                </w:p>
                <w:p w14:paraId="4AA45ADC" w14:textId="77777777" w:rsidR="008876AF" w:rsidRDefault="008876AF">
                  <w:pPr>
                    <w:pStyle w:val="Mezera"/>
                    <w:rPr>
                      <w:rFonts w:ascii="Arial" w:hAnsi="Arial" w:cs="Arial"/>
                      <w:sz w:val="18"/>
                      <w:szCs w:val="18"/>
                    </w:rPr>
                  </w:pPr>
                  <w:r>
                    <w:rPr>
                      <w:rFonts w:ascii="Arial" w:hAnsi="Arial" w:cs="Arial"/>
                      <w:sz w:val="18"/>
                      <w:szCs w:val="18"/>
                    </w:rPr>
                    <w:t> </w:t>
                  </w:r>
                </w:p>
                <w:p w14:paraId="5D4F18A9" w14:textId="77777777" w:rsidR="008876AF" w:rsidRDefault="008876AF">
                  <w:pPr>
                    <w:pStyle w:val="Mezera"/>
                    <w:rPr>
                      <w:rFonts w:ascii="Arial" w:hAnsi="Arial" w:cs="Arial"/>
                      <w:sz w:val="18"/>
                      <w:szCs w:val="18"/>
                    </w:rPr>
                  </w:pPr>
                  <w:r>
                    <w:rPr>
                      <w:rFonts w:ascii="Arial" w:hAnsi="Arial" w:cs="Arial"/>
                      <w:sz w:val="18"/>
                      <w:szCs w:val="18"/>
                    </w:rPr>
                    <w:t> </w:t>
                  </w:r>
                </w:p>
                <w:p w14:paraId="3E71ED8D" w14:textId="77777777" w:rsidR="008876AF" w:rsidRDefault="008876AF">
                  <w:pPr>
                    <w:pStyle w:val="Mezera"/>
                    <w:rPr>
                      <w:rFonts w:ascii="Arial" w:hAnsi="Arial" w:cs="Arial"/>
                      <w:sz w:val="18"/>
                      <w:szCs w:val="18"/>
                    </w:rPr>
                  </w:pPr>
                  <w:r>
                    <w:rPr>
                      <w:rFonts w:ascii="Arial" w:hAnsi="Arial" w:cs="Arial"/>
                      <w:sz w:val="18"/>
                      <w:szCs w:val="18"/>
                    </w:rPr>
                    <w:t xml:space="preserve">Co vidíme na obraze, na soše, na fotografii, proč to autor použil, jak na nás dílo působí? Co můžeme změnit a jak se změní výraz díla? Volné variace na současná umělecká díla </w:t>
                  </w:r>
                  <w:r>
                    <w:rPr>
                      <w:rFonts w:ascii="Arial" w:hAnsi="Arial" w:cs="Arial"/>
                      <w:sz w:val="18"/>
                      <w:szCs w:val="18"/>
                    </w:rPr>
                    <w:br/>
                  </w:r>
                  <w:r>
                    <w:rPr>
                      <w:rFonts w:ascii="Arial" w:hAnsi="Arial" w:cs="Arial"/>
                      <w:sz w:val="18"/>
                      <w:szCs w:val="18"/>
                    </w:rPr>
                    <w:br/>
                  </w:r>
                </w:p>
                <w:p w14:paraId="33B3121D" w14:textId="633C1810" w:rsidR="008876AF" w:rsidRDefault="008876AF">
                  <w:pPr>
                    <w:pStyle w:val="Mezera"/>
                    <w:rPr>
                      <w:rFonts w:ascii="Arial" w:hAnsi="Arial" w:cs="Arial"/>
                      <w:sz w:val="18"/>
                      <w:szCs w:val="18"/>
                    </w:rPr>
                  </w:pPr>
                  <w:r>
                    <w:rPr>
                      <w:rFonts w:ascii="Arial" w:hAnsi="Arial" w:cs="Arial"/>
                      <w:sz w:val="18"/>
                      <w:szCs w:val="18"/>
                    </w:rPr>
                    <w:t>Návštěvy galerie, výstav, ateliérů, architektonických děl a jejich tvůrčí reflexe</w:t>
                  </w:r>
                </w:p>
                <w:p w14:paraId="1373F6C1" w14:textId="77777777" w:rsidR="00F126B0" w:rsidRDefault="00F126B0">
                  <w:pPr>
                    <w:pStyle w:val="Mezera"/>
                    <w:rPr>
                      <w:rFonts w:ascii="Arial" w:hAnsi="Arial" w:cs="Arial"/>
                      <w:sz w:val="18"/>
                      <w:szCs w:val="18"/>
                    </w:rPr>
                  </w:pPr>
                </w:p>
                <w:p w14:paraId="77CABED8" w14:textId="61BD1A6E" w:rsidR="008876AF" w:rsidRDefault="008876AF">
                  <w:pPr>
                    <w:pStyle w:val="Mezera"/>
                    <w:rPr>
                      <w:rFonts w:ascii="Arial" w:hAnsi="Arial" w:cs="Arial"/>
                      <w:sz w:val="18"/>
                      <w:szCs w:val="18"/>
                    </w:rPr>
                  </w:pPr>
                  <w:r>
                    <w:rPr>
                      <w:rFonts w:ascii="Arial" w:hAnsi="Arial" w:cs="Arial"/>
                      <w:sz w:val="18"/>
                      <w:szCs w:val="18"/>
                    </w:rPr>
                    <w:t> </w:t>
                  </w:r>
                </w:p>
                <w:p w14:paraId="2EABD417" w14:textId="10F43FF0" w:rsidR="0022171B" w:rsidRDefault="0022171B">
                  <w:pPr>
                    <w:pStyle w:val="Mezera"/>
                    <w:rPr>
                      <w:rFonts w:ascii="Arial" w:hAnsi="Arial" w:cs="Arial"/>
                      <w:sz w:val="18"/>
                      <w:szCs w:val="18"/>
                    </w:rPr>
                  </w:pPr>
                </w:p>
                <w:p w14:paraId="05459BE7" w14:textId="5A7AABDB" w:rsidR="0022171B" w:rsidRDefault="0022171B">
                  <w:pPr>
                    <w:pStyle w:val="Mezera"/>
                    <w:rPr>
                      <w:rFonts w:ascii="Arial" w:hAnsi="Arial" w:cs="Arial"/>
                      <w:sz w:val="18"/>
                      <w:szCs w:val="18"/>
                    </w:rPr>
                  </w:pPr>
                </w:p>
                <w:p w14:paraId="2F1FE094" w14:textId="74F75671" w:rsidR="0022171B" w:rsidRDefault="0022171B">
                  <w:pPr>
                    <w:pStyle w:val="Mezera"/>
                    <w:rPr>
                      <w:rFonts w:ascii="Arial" w:hAnsi="Arial" w:cs="Arial"/>
                      <w:sz w:val="18"/>
                      <w:szCs w:val="18"/>
                    </w:rPr>
                  </w:pPr>
                </w:p>
                <w:p w14:paraId="4FBC3498" w14:textId="023A9BB1" w:rsidR="0022171B" w:rsidRDefault="0022171B">
                  <w:pPr>
                    <w:pStyle w:val="Mezera"/>
                    <w:rPr>
                      <w:rFonts w:ascii="Arial" w:hAnsi="Arial" w:cs="Arial"/>
                      <w:sz w:val="18"/>
                      <w:szCs w:val="18"/>
                    </w:rPr>
                  </w:pPr>
                </w:p>
                <w:p w14:paraId="1D737B11" w14:textId="724503A2" w:rsidR="0022171B" w:rsidRDefault="0022171B">
                  <w:pPr>
                    <w:pStyle w:val="Mezera"/>
                    <w:rPr>
                      <w:rFonts w:ascii="Arial" w:hAnsi="Arial" w:cs="Arial"/>
                      <w:sz w:val="18"/>
                      <w:szCs w:val="18"/>
                    </w:rPr>
                  </w:pPr>
                </w:p>
                <w:p w14:paraId="5CA94121" w14:textId="77777777" w:rsidR="0022171B" w:rsidRDefault="0022171B">
                  <w:pPr>
                    <w:pStyle w:val="Mezera"/>
                    <w:rPr>
                      <w:rFonts w:ascii="Arial" w:hAnsi="Arial" w:cs="Arial"/>
                      <w:sz w:val="18"/>
                      <w:szCs w:val="18"/>
                    </w:rPr>
                  </w:pPr>
                </w:p>
                <w:p w14:paraId="38085C48" w14:textId="77777777" w:rsidR="008876AF" w:rsidRDefault="008876AF">
                  <w:pPr>
                    <w:pStyle w:val="Mezera"/>
                    <w:rPr>
                      <w:rFonts w:ascii="Arial" w:hAnsi="Arial" w:cs="Arial"/>
                      <w:sz w:val="18"/>
                      <w:szCs w:val="18"/>
                    </w:rPr>
                  </w:pPr>
                  <w:r>
                    <w:rPr>
                      <w:rFonts w:ascii="Arial" w:hAnsi="Arial" w:cs="Arial"/>
                      <w:sz w:val="18"/>
                      <w:szCs w:val="18"/>
                    </w:rPr>
                    <w:t xml:space="preserve">Jak vidíme svět kolem nás; osobité vyjadřování na </w:t>
                  </w:r>
                  <w:r>
                    <w:rPr>
                      <w:rFonts w:ascii="Arial" w:hAnsi="Arial" w:cs="Arial"/>
                      <w:sz w:val="18"/>
                      <w:szCs w:val="18"/>
                    </w:rPr>
                    <w:lastRenderedPageBreak/>
                    <w:t>zadaná témata.</w:t>
                  </w:r>
                </w:p>
                <w:p w14:paraId="33C8FAB7" w14:textId="77777777" w:rsidR="008876AF" w:rsidRDefault="008876AF">
                  <w:pPr>
                    <w:pStyle w:val="Mezera"/>
                    <w:rPr>
                      <w:rFonts w:ascii="Arial" w:hAnsi="Arial" w:cs="Arial"/>
                      <w:sz w:val="18"/>
                      <w:szCs w:val="18"/>
                    </w:rPr>
                  </w:pPr>
                  <w:r>
                    <w:rPr>
                      <w:rFonts w:ascii="Arial" w:hAnsi="Arial" w:cs="Arial"/>
                      <w:sz w:val="18"/>
                      <w:szCs w:val="18"/>
                    </w:rPr>
                    <w:t> </w:t>
                  </w:r>
                </w:p>
                <w:p w14:paraId="598AB997" w14:textId="5071065B" w:rsidR="008876AF" w:rsidRDefault="008876AF">
                  <w:pPr>
                    <w:pStyle w:val="Mezera"/>
                    <w:rPr>
                      <w:rFonts w:ascii="Arial" w:hAnsi="Arial" w:cs="Arial"/>
                      <w:sz w:val="18"/>
                      <w:szCs w:val="18"/>
                    </w:rPr>
                  </w:pPr>
                  <w:r>
                    <w:rPr>
                      <w:rFonts w:ascii="Arial" w:hAnsi="Arial" w:cs="Arial"/>
                      <w:sz w:val="18"/>
                      <w:szCs w:val="18"/>
                    </w:rPr>
                    <w:t>Malba, kresba všemi dostupnými materiály a </w:t>
                  </w:r>
                  <w:r w:rsidR="00DD436D">
                    <w:rPr>
                      <w:rFonts w:ascii="Arial" w:hAnsi="Arial" w:cs="Arial"/>
                      <w:sz w:val="18"/>
                      <w:szCs w:val="18"/>
                    </w:rPr>
                    <w:t>nástroji,</w:t>
                  </w:r>
                  <w:r>
                    <w:rPr>
                      <w:rFonts w:ascii="Arial" w:hAnsi="Arial" w:cs="Arial"/>
                      <w:sz w:val="18"/>
                      <w:szCs w:val="18"/>
                    </w:rPr>
                    <w:t xml:space="preserve"> jednoduché grafické techniky, plastické a </w:t>
                  </w:r>
                  <w:proofErr w:type="spellStart"/>
                  <w:r>
                    <w:rPr>
                      <w:rFonts w:ascii="Arial" w:hAnsi="Arial" w:cs="Arial"/>
                      <w:sz w:val="18"/>
                      <w:szCs w:val="18"/>
                    </w:rPr>
                    <w:t>skulptivní</w:t>
                  </w:r>
                  <w:proofErr w:type="spellEnd"/>
                  <w:r>
                    <w:rPr>
                      <w:rFonts w:ascii="Arial" w:hAnsi="Arial" w:cs="Arial"/>
                      <w:sz w:val="18"/>
                      <w:szCs w:val="18"/>
                    </w:rPr>
                    <w:t xml:space="preserve"> techniky, tvorba a instalace objektů, práce individuální, ve dvojici, ve skupině </w:t>
                  </w:r>
                </w:p>
                <w:p w14:paraId="7A6D93EB" w14:textId="77777777" w:rsidR="0022171B" w:rsidRDefault="0022171B">
                  <w:pPr>
                    <w:pStyle w:val="Mezera"/>
                    <w:rPr>
                      <w:rFonts w:ascii="Arial" w:hAnsi="Arial" w:cs="Arial"/>
                      <w:sz w:val="18"/>
                      <w:szCs w:val="18"/>
                    </w:rPr>
                  </w:pPr>
                </w:p>
                <w:p w14:paraId="4047200A" w14:textId="4F9DDC2B" w:rsidR="0022171B" w:rsidRDefault="0022171B">
                  <w:pPr>
                    <w:pStyle w:val="Mezera"/>
                    <w:rPr>
                      <w:rFonts w:ascii="Arial" w:hAnsi="Arial" w:cs="Arial"/>
                      <w:sz w:val="18"/>
                      <w:szCs w:val="18"/>
                    </w:rPr>
                  </w:pPr>
                  <w:r>
                    <w:rPr>
                      <w:rFonts w:ascii="Arial" w:hAnsi="Arial" w:cs="Arial"/>
                      <w:sz w:val="18"/>
                      <w:szCs w:val="18"/>
                    </w:rPr>
                    <w:t>E</w:t>
                  </w:r>
                  <w:r w:rsidRPr="0022171B">
                    <w:rPr>
                      <w:rFonts w:ascii="Arial" w:hAnsi="Arial" w:cs="Arial"/>
                      <w:sz w:val="18"/>
                      <w:szCs w:val="18"/>
                    </w:rPr>
                    <w:t>xperiment; zvuk a obraz – intuice – zadání – záměr; zvuk a proměny obsahu obrazu</w:t>
                  </w:r>
                </w:p>
              </w:tc>
              <w:tc>
                <w:tcPr>
                  <w:tcW w:w="4663" w:type="dxa"/>
                  <w:tcBorders>
                    <w:top w:val="single" w:sz="4" w:space="0" w:color="auto"/>
                    <w:left w:val="single" w:sz="4" w:space="0" w:color="auto"/>
                    <w:bottom w:val="single" w:sz="4" w:space="0" w:color="auto"/>
                    <w:right w:val="single" w:sz="4" w:space="0" w:color="auto"/>
                  </w:tcBorders>
                </w:tcPr>
                <w:p w14:paraId="03A4E625" w14:textId="77777777" w:rsidR="008876AF" w:rsidRDefault="008876AF">
                  <w:pPr>
                    <w:rPr>
                      <w:rFonts w:ascii="Arial" w:hAnsi="Arial" w:cs="Arial"/>
                      <w:iCs/>
                      <w:sz w:val="18"/>
                      <w:szCs w:val="18"/>
                    </w:rPr>
                  </w:pPr>
                  <w:r>
                    <w:rPr>
                      <w:rFonts w:ascii="Arial" w:hAnsi="Arial" w:cs="Arial"/>
                      <w:iCs/>
                      <w:sz w:val="18"/>
                      <w:szCs w:val="18"/>
                    </w:rPr>
                    <w:lastRenderedPageBreak/>
                    <w:t>OSV - rozvoj schopností poznávání, kreativita, sebepoznání, sebepojetí, komunikace-dovednost pro neverbální sdělování</w:t>
                  </w:r>
                </w:p>
                <w:p w14:paraId="681DC9FE" w14:textId="77777777" w:rsidR="008876AF" w:rsidRDefault="008876AF">
                  <w:pPr>
                    <w:rPr>
                      <w:rFonts w:ascii="Arial" w:hAnsi="Arial" w:cs="Arial"/>
                      <w:sz w:val="18"/>
                      <w:szCs w:val="18"/>
                    </w:rPr>
                  </w:pPr>
                </w:p>
                <w:p w14:paraId="59DB0A16" w14:textId="77777777" w:rsidR="008876AF" w:rsidRDefault="008876AF">
                  <w:pPr>
                    <w:rPr>
                      <w:rFonts w:ascii="Arial" w:hAnsi="Arial" w:cs="Arial"/>
                      <w:i/>
                      <w:sz w:val="18"/>
                      <w:szCs w:val="18"/>
                    </w:rPr>
                  </w:pPr>
                  <w:r>
                    <w:rPr>
                      <w:rFonts w:ascii="Arial" w:hAnsi="Arial" w:cs="Arial"/>
                      <w:bCs/>
                      <w:sz w:val="18"/>
                      <w:szCs w:val="18"/>
                    </w:rPr>
                    <w:t xml:space="preserve">MV-kulturní diference: Jedinečnost každého člověka, lidské </w:t>
                  </w:r>
                  <w:proofErr w:type="gramStart"/>
                  <w:r>
                    <w:rPr>
                      <w:rFonts w:ascii="Arial" w:hAnsi="Arial" w:cs="Arial"/>
                      <w:bCs/>
                      <w:sz w:val="18"/>
                      <w:szCs w:val="18"/>
                    </w:rPr>
                    <w:t>vztahy(tolerance</w:t>
                  </w:r>
                  <w:proofErr w:type="gramEnd"/>
                  <w:r>
                    <w:rPr>
                      <w:rFonts w:ascii="Arial" w:hAnsi="Arial" w:cs="Arial"/>
                      <w:bCs/>
                      <w:sz w:val="18"/>
                      <w:szCs w:val="18"/>
                    </w:rPr>
                    <w:t xml:space="preserve">, empatie), </w:t>
                  </w:r>
                  <w:r>
                    <w:rPr>
                      <w:rFonts w:ascii="Arial" w:hAnsi="Arial" w:cs="Arial"/>
                      <w:sz w:val="18"/>
                      <w:szCs w:val="18"/>
                    </w:rPr>
                    <w:t>interpretace vztahu mediálního sdělení a reality-vztah mediálního sdělení a sociální zkušenosti</w:t>
                  </w:r>
                </w:p>
                <w:p w14:paraId="431ECEA6" w14:textId="77777777" w:rsidR="008876AF" w:rsidRDefault="008876AF">
                  <w:pPr>
                    <w:rPr>
                      <w:rFonts w:ascii="Arial" w:hAnsi="Arial" w:cs="Arial"/>
                      <w:bCs/>
                      <w:sz w:val="18"/>
                      <w:szCs w:val="18"/>
                    </w:rPr>
                  </w:pPr>
                </w:p>
                <w:p w14:paraId="0FEA9C49" w14:textId="77777777" w:rsidR="008876AF" w:rsidRDefault="008876AF">
                  <w:pPr>
                    <w:rPr>
                      <w:rFonts w:ascii="Arial" w:hAnsi="Arial" w:cs="Arial"/>
                      <w:sz w:val="18"/>
                      <w:szCs w:val="18"/>
                    </w:rPr>
                  </w:pPr>
                </w:p>
                <w:p w14:paraId="367A582A" w14:textId="77777777" w:rsidR="008876AF" w:rsidRDefault="008876AF">
                  <w:pPr>
                    <w:rPr>
                      <w:rFonts w:ascii="Arial" w:hAnsi="Arial" w:cs="Arial"/>
                      <w:sz w:val="18"/>
                      <w:szCs w:val="18"/>
                    </w:rPr>
                  </w:pPr>
                </w:p>
              </w:tc>
            </w:tr>
            <w:tr w:rsidR="008876AF" w14:paraId="3FBB29AF" w14:textId="77777777">
              <w:tc>
                <w:tcPr>
                  <w:tcW w:w="13987" w:type="dxa"/>
                  <w:gridSpan w:val="3"/>
                  <w:tcBorders>
                    <w:top w:val="single" w:sz="4" w:space="0" w:color="auto"/>
                    <w:left w:val="single" w:sz="4" w:space="0" w:color="auto"/>
                    <w:bottom w:val="single" w:sz="4" w:space="0" w:color="auto"/>
                    <w:right w:val="single" w:sz="4" w:space="0" w:color="auto"/>
                  </w:tcBorders>
                  <w:hideMark/>
                </w:tcPr>
                <w:p w14:paraId="0728B52D" w14:textId="77777777" w:rsidR="008876AF" w:rsidRDefault="008876AF">
                  <w:pPr>
                    <w:rPr>
                      <w:rFonts w:ascii="Arial" w:hAnsi="Arial" w:cs="Arial"/>
                      <w:b/>
                      <w:i/>
                      <w:iCs/>
                      <w:sz w:val="18"/>
                      <w:szCs w:val="18"/>
                      <w:u w:val="single"/>
                    </w:rPr>
                  </w:pPr>
                  <w:r>
                    <w:rPr>
                      <w:rFonts w:ascii="Arial" w:hAnsi="Arial" w:cs="Arial"/>
                      <w:b/>
                      <w:sz w:val="18"/>
                      <w:szCs w:val="18"/>
                    </w:rPr>
                    <w:lastRenderedPageBreak/>
                    <w:t>Uplatňování subjektivity</w:t>
                  </w:r>
                </w:p>
              </w:tc>
            </w:tr>
            <w:tr w:rsidR="008876AF" w14:paraId="7D4A12D0" w14:textId="77777777">
              <w:tc>
                <w:tcPr>
                  <w:tcW w:w="4662" w:type="dxa"/>
                  <w:tcBorders>
                    <w:top w:val="single" w:sz="4" w:space="0" w:color="auto"/>
                    <w:left w:val="single" w:sz="4" w:space="0" w:color="auto"/>
                    <w:bottom w:val="single" w:sz="4" w:space="0" w:color="auto"/>
                    <w:right w:val="single" w:sz="4" w:space="0" w:color="auto"/>
                  </w:tcBorders>
                </w:tcPr>
                <w:p w14:paraId="0A3AEA1B" w14:textId="77777777" w:rsidR="008876AF" w:rsidRDefault="008876AF">
                  <w:pPr>
                    <w:numPr>
                      <w:ilvl w:val="0"/>
                      <w:numId w:val="142"/>
                    </w:numPr>
                    <w:rPr>
                      <w:rFonts w:ascii="Arial" w:hAnsi="Arial" w:cs="Arial"/>
                      <w:bCs/>
                      <w:sz w:val="18"/>
                      <w:szCs w:val="18"/>
                    </w:rPr>
                  </w:pPr>
                  <w:r>
                    <w:rPr>
                      <w:rFonts w:ascii="Arial" w:hAnsi="Arial" w:cs="Arial"/>
                      <w:bCs/>
                      <w:sz w:val="18"/>
                      <w:szCs w:val="18"/>
                    </w:rPr>
                    <w:t>Vyjádří podle zadání vlastní zkušenost</w:t>
                  </w:r>
                </w:p>
                <w:p w14:paraId="1133C4E2" w14:textId="77777777" w:rsidR="008876AF" w:rsidRDefault="008876AF">
                  <w:pPr>
                    <w:numPr>
                      <w:ilvl w:val="0"/>
                      <w:numId w:val="142"/>
                    </w:numPr>
                    <w:rPr>
                      <w:rFonts w:ascii="Arial" w:hAnsi="Arial" w:cs="Arial"/>
                      <w:bCs/>
                      <w:sz w:val="18"/>
                      <w:szCs w:val="18"/>
                    </w:rPr>
                  </w:pPr>
                  <w:r>
                    <w:rPr>
                      <w:rFonts w:ascii="Arial" w:hAnsi="Arial" w:cs="Arial"/>
                      <w:bCs/>
                      <w:sz w:val="18"/>
                      <w:szCs w:val="18"/>
                    </w:rPr>
                    <w:t>Dovede využít vlastní zkušenost s reálným trojrozměrným světem v různých druzích vizuálního vyjádření;</w:t>
                  </w:r>
                </w:p>
                <w:p w14:paraId="0A14D8FD" w14:textId="77777777" w:rsidR="008876AF" w:rsidRDefault="008876AF">
                  <w:pPr>
                    <w:numPr>
                      <w:ilvl w:val="0"/>
                      <w:numId w:val="142"/>
                    </w:numPr>
                    <w:rPr>
                      <w:rFonts w:ascii="Arial" w:hAnsi="Arial" w:cs="Arial"/>
                      <w:bCs/>
                      <w:sz w:val="18"/>
                      <w:szCs w:val="18"/>
                    </w:rPr>
                  </w:pPr>
                  <w:r>
                    <w:rPr>
                      <w:rFonts w:ascii="Arial" w:hAnsi="Arial" w:cs="Arial"/>
                      <w:bCs/>
                      <w:sz w:val="18"/>
                      <w:szCs w:val="18"/>
                    </w:rPr>
                    <w:t>Vyjadřuje se slovy, pohybem, zvukem, přemístěním nebo proměnou objektu, vědomě kombinuje tyto způsoby vyjádření;</w:t>
                  </w:r>
                </w:p>
                <w:p w14:paraId="5CD50EF1" w14:textId="77777777" w:rsidR="008876AF" w:rsidRDefault="008876AF">
                  <w:pPr>
                    <w:ind w:firstLine="60"/>
                    <w:rPr>
                      <w:rFonts w:ascii="Arial" w:hAnsi="Arial" w:cs="Arial"/>
                      <w:bCs/>
                      <w:sz w:val="18"/>
                      <w:szCs w:val="18"/>
                    </w:rPr>
                  </w:pPr>
                </w:p>
                <w:p w14:paraId="74AB13C1" w14:textId="77777777" w:rsidR="008876AF" w:rsidRDefault="008876AF">
                  <w:pPr>
                    <w:numPr>
                      <w:ilvl w:val="0"/>
                      <w:numId w:val="142"/>
                    </w:numPr>
                    <w:rPr>
                      <w:rFonts w:ascii="Arial" w:hAnsi="Arial" w:cs="Arial"/>
                      <w:bCs/>
                      <w:sz w:val="18"/>
                      <w:szCs w:val="18"/>
                    </w:rPr>
                  </w:pPr>
                  <w:r>
                    <w:rPr>
                      <w:rFonts w:ascii="Arial" w:hAnsi="Arial" w:cs="Arial"/>
                      <w:bCs/>
                      <w:sz w:val="18"/>
                      <w:szCs w:val="18"/>
                    </w:rPr>
                    <w:t>Vnímá a řídí pohyb vlastního těla, jeho umístění a přemístění v prostoru a využívá je jako svébytný vyjadřovací prostředek;</w:t>
                  </w:r>
                </w:p>
                <w:p w14:paraId="6221DC01" w14:textId="77777777" w:rsidR="008876AF" w:rsidRDefault="008876AF">
                  <w:pPr>
                    <w:numPr>
                      <w:ilvl w:val="0"/>
                      <w:numId w:val="142"/>
                    </w:numPr>
                    <w:rPr>
                      <w:rFonts w:ascii="Arial" w:hAnsi="Arial" w:cs="Arial"/>
                      <w:bCs/>
                      <w:sz w:val="18"/>
                      <w:szCs w:val="18"/>
                    </w:rPr>
                  </w:pPr>
                  <w:r>
                    <w:rPr>
                      <w:rFonts w:ascii="Arial" w:hAnsi="Arial" w:cs="Arial"/>
                      <w:bCs/>
                      <w:sz w:val="18"/>
                      <w:szCs w:val="18"/>
                    </w:rPr>
                    <w:t>Dovede prostřednictvím VOV vyjádřit vjem sluchový, hmatový, dotykový, chuťový či pohybový;</w:t>
                  </w:r>
                </w:p>
                <w:p w14:paraId="48020D2C" w14:textId="77777777" w:rsidR="008876AF" w:rsidRDefault="008876AF">
                  <w:pPr>
                    <w:ind w:firstLine="60"/>
                    <w:rPr>
                      <w:rFonts w:ascii="Arial" w:hAnsi="Arial" w:cs="Arial"/>
                      <w:bCs/>
                      <w:sz w:val="18"/>
                      <w:szCs w:val="18"/>
                    </w:rPr>
                  </w:pPr>
                </w:p>
                <w:p w14:paraId="11C01FAA" w14:textId="77777777" w:rsidR="008876AF" w:rsidRDefault="008876AF">
                  <w:pPr>
                    <w:numPr>
                      <w:ilvl w:val="0"/>
                      <w:numId w:val="142"/>
                    </w:numPr>
                    <w:rPr>
                      <w:rFonts w:ascii="Arial" w:hAnsi="Arial" w:cs="Arial"/>
                      <w:bCs/>
                      <w:sz w:val="18"/>
                      <w:szCs w:val="18"/>
                    </w:rPr>
                  </w:pPr>
                  <w:r>
                    <w:rPr>
                      <w:rFonts w:ascii="Arial" w:hAnsi="Arial" w:cs="Arial"/>
                      <w:bCs/>
                      <w:sz w:val="18"/>
                      <w:szCs w:val="18"/>
                    </w:rPr>
                    <w:t>Uvědomuje si specifika vnímání různými smysly, vyhledává nejpřesvědčivější způsoby vyjádření;</w:t>
                  </w:r>
                </w:p>
                <w:p w14:paraId="128B6599" w14:textId="77777777" w:rsidR="008876AF" w:rsidRDefault="008876AF">
                  <w:pPr>
                    <w:ind w:firstLine="60"/>
                    <w:rPr>
                      <w:rFonts w:ascii="Arial" w:hAnsi="Arial" w:cs="Arial"/>
                      <w:bCs/>
                      <w:sz w:val="18"/>
                      <w:szCs w:val="18"/>
                    </w:rPr>
                  </w:pPr>
                </w:p>
                <w:p w14:paraId="08C551D6" w14:textId="77777777" w:rsidR="008876AF" w:rsidRDefault="008876AF">
                  <w:pPr>
                    <w:ind w:firstLine="60"/>
                    <w:rPr>
                      <w:rFonts w:ascii="Arial" w:hAnsi="Arial" w:cs="Arial"/>
                      <w:bCs/>
                      <w:sz w:val="18"/>
                      <w:szCs w:val="18"/>
                    </w:rPr>
                  </w:pPr>
                </w:p>
                <w:p w14:paraId="14E13B83" w14:textId="77777777" w:rsidR="008876AF" w:rsidRDefault="008876AF">
                  <w:pPr>
                    <w:numPr>
                      <w:ilvl w:val="0"/>
                      <w:numId w:val="142"/>
                    </w:numPr>
                    <w:rPr>
                      <w:rFonts w:ascii="Arial" w:hAnsi="Arial" w:cs="Arial"/>
                      <w:bCs/>
                      <w:sz w:val="18"/>
                      <w:szCs w:val="18"/>
                    </w:rPr>
                  </w:pPr>
                  <w:r>
                    <w:rPr>
                      <w:rFonts w:ascii="Arial" w:hAnsi="Arial" w:cs="Arial"/>
                      <w:bCs/>
                      <w:sz w:val="18"/>
                      <w:szCs w:val="18"/>
                    </w:rPr>
                    <w:t xml:space="preserve">Uvědomuje si a dovede vyjádřit </w:t>
                  </w:r>
                  <w:proofErr w:type="gramStart"/>
                  <w:r>
                    <w:rPr>
                      <w:rFonts w:ascii="Arial" w:hAnsi="Arial" w:cs="Arial"/>
                      <w:bCs/>
                      <w:sz w:val="18"/>
                      <w:szCs w:val="18"/>
                    </w:rPr>
                    <w:t>vjemy  interiéru</w:t>
                  </w:r>
                  <w:proofErr w:type="gramEnd"/>
                  <w:r>
                    <w:rPr>
                      <w:rFonts w:ascii="Arial" w:hAnsi="Arial" w:cs="Arial"/>
                      <w:bCs/>
                      <w:sz w:val="18"/>
                      <w:szCs w:val="18"/>
                    </w:rPr>
                    <w:t>, exteriéru a krajiny;</w:t>
                  </w:r>
                </w:p>
                <w:p w14:paraId="1FB4CFFB" w14:textId="77777777" w:rsidR="008876AF" w:rsidRDefault="008876AF">
                  <w:pPr>
                    <w:numPr>
                      <w:ilvl w:val="0"/>
                      <w:numId w:val="142"/>
                    </w:numPr>
                    <w:rPr>
                      <w:rFonts w:ascii="Arial" w:hAnsi="Arial" w:cs="Arial"/>
                      <w:bCs/>
                      <w:sz w:val="18"/>
                      <w:szCs w:val="18"/>
                    </w:rPr>
                  </w:pPr>
                  <w:r>
                    <w:rPr>
                      <w:rFonts w:ascii="Arial" w:hAnsi="Arial" w:cs="Arial"/>
                      <w:bCs/>
                      <w:sz w:val="18"/>
                      <w:szCs w:val="18"/>
                    </w:rPr>
                    <w:t xml:space="preserve">Vnímá prostředí kolem sebe jako prostor </w:t>
                  </w:r>
                  <w:proofErr w:type="gramStart"/>
                  <w:r>
                    <w:rPr>
                      <w:rFonts w:ascii="Arial" w:hAnsi="Arial" w:cs="Arial"/>
                      <w:bCs/>
                      <w:sz w:val="18"/>
                      <w:szCs w:val="18"/>
                    </w:rPr>
                    <w:t>pro  prožívání</w:t>
                  </w:r>
                  <w:proofErr w:type="gramEnd"/>
                  <w:r>
                    <w:rPr>
                      <w:rFonts w:ascii="Arial" w:hAnsi="Arial" w:cs="Arial"/>
                      <w:bCs/>
                      <w:sz w:val="18"/>
                      <w:szCs w:val="18"/>
                    </w:rPr>
                    <w:t xml:space="preserve"> a komunikaci;</w:t>
                  </w:r>
                </w:p>
                <w:p w14:paraId="49C59E27" w14:textId="77777777" w:rsidR="00F126B0" w:rsidRPr="00F126B0" w:rsidRDefault="008876AF">
                  <w:pPr>
                    <w:numPr>
                      <w:ilvl w:val="0"/>
                      <w:numId w:val="142"/>
                    </w:numPr>
                    <w:rPr>
                      <w:rFonts w:ascii="Arial" w:hAnsi="Arial" w:cs="Arial"/>
                      <w:bCs/>
                      <w:sz w:val="18"/>
                      <w:szCs w:val="18"/>
                    </w:rPr>
                  </w:pPr>
                  <w:r>
                    <w:rPr>
                      <w:rFonts w:ascii="Arial" w:hAnsi="Arial" w:cs="Arial"/>
                      <w:bCs/>
                      <w:sz w:val="18"/>
                      <w:szCs w:val="18"/>
                    </w:rPr>
                    <w:t>Dovede vyjádřit situaci, změnu situace, děj, příběh</w:t>
                  </w:r>
                </w:p>
                <w:p w14:paraId="6D90F9B0" w14:textId="5EEB1AA0" w:rsidR="00F126B0" w:rsidRDefault="00F126B0" w:rsidP="00F126B0">
                  <w:pPr>
                    <w:ind w:left="720"/>
                    <w:rPr>
                      <w:rFonts w:ascii="Arial" w:hAnsi="Arial" w:cs="Arial"/>
                      <w:bCs/>
                      <w:sz w:val="18"/>
                      <w:szCs w:val="18"/>
                    </w:rPr>
                  </w:pPr>
                </w:p>
                <w:p w14:paraId="7C695279" w14:textId="77777777" w:rsidR="00F126B0" w:rsidRPr="00F126B0" w:rsidRDefault="00F126B0" w:rsidP="00F126B0">
                  <w:pPr>
                    <w:ind w:left="720"/>
                    <w:rPr>
                      <w:rFonts w:ascii="Arial" w:hAnsi="Arial" w:cs="Arial"/>
                      <w:bCs/>
                      <w:sz w:val="18"/>
                      <w:szCs w:val="18"/>
                    </w:rPr>
                  </w:pPr>
                </w:p>
                <w:p w14:paraId="6FC161C9" w14:textId="335BEAA0" w:rsidR="00F126B0" w:rsidRPr="00F126B0" w:rsidRDefault="00F126B0">
                  <w:pPr>
                    <w:numPr>
                      <w:ilvl w:val="0"/>
                      <w:numId w:val="142"/>
                    </w:numPr>
                    <w:rPr>
                      <w:rFonts w:ascii="Arial" w:hAnsi="Arial" w:cs="Arial"/>
                      <w:bCs/>
                      <w:sz w:val="18"/>
                      <w:szCs w:val="18"/>
                    </w:rPr>
                  </w:pPr>
                  <w:r>
                    <w:rPr>
                      <w:rFonts w:ascii="Arial" w:hAnsi="Arial" w:cs="Arial"/>
                      <w:bCs/>
                      <w:sz w:val="18"/>
                      <w:szCs w:val="18"/>
                    </w:rPr>
                    <w:t>E</w:t>
                  </w:r>
                  <w:r w:rsidRPr="00F126B0">
                    <w:rPr>
                      <w:rFonts w:ascii="Arial" w:hAnsi="Arial" w:cs="Arial"/>
                      <w:bCs/>
                      <w:sz w:val="18"/>
                      <w:szCs w:val="18"/>
                    </w:rPr>
                    <w:t xml:space="preserve">xperimentuje s prostředky, kterými je možné zdůraznit smyslový vjem, seznamuje se i s </w:t>
                  </w:r>
                  <w:r w:rsidRPr="00F126B0">
                    <w:rPr>
                      <w:rFonts w:ascii="Arial" w:hAnsi="Arial" w:cs="Arial"/>
                      <w:bCs/>
                      <w:sz w:val="18"/>
                      <w:szCs w:val="18"/>
                    </w:rPr>
                    <w:lastRenderedPageBreak/>
                    <w:t>jednoduchými nástroji digitálních technologií pro animaci a podle zájmu je užívá</w:t>
                  </w:r>
                </w:p>
                <w:p w14:paraId="68D15C25" w14:textId="310296BC" w:rsidR="00F126B0" w:rsidRPr="00F126B0" w:rsidRDefault="00F126B0">
                  <w:pPr>
                    <w:numPr>
                      <w:ilvl w:val="0"/>
                      <w:numId w:val="142"/>
                    </w:numPr>
                    <w:rPr>
                      <w:rFonts w:ascii="Arial" w:hAnsi="Arial" w:cs="Arial"/>
                      <w:bCs/>
                      <w:sz w:val="18"/>
                      <w:szCs w:val="18"/>
                    </w:rPr>
                  </w:pPr>
                  <w:r>
                    <w:rPr>
                      <w:rFonts w:ascii="Arial" w:hAnsi="Arial" w:cs="Arial"/>
                      <w:bCs/>
                      <w:sz w:val="18"/>
                      <w:szCs w:val="18"/>
                    </w:rPr>
                    <w:t>U</w:t>
                  </w:r>
                  <w:r w:rsidRPr="00F126B0">
                    <w:rPr>
                      <w:rFonts w:ascii="Arial" w:hAnsi="Arial" w:cs="Arial"/>
                      <w:bCs/>
                      <w:sz w:val="18"/>
                      <w:szCs w:val="18"/>
                    </w:rPr>
                    <w:t>žívá při tvorbě různé prostředky včetně digitálních technologií (například nástrojů a programů pro kresbu, funkce přiblížení obrazu pro zaměření na detail apod.)</w:t>
                  </w:r>
                </w:p>
                <w:p w14:paraId="769B9D48" w14:textId="5CBD0EBB" w:rsidR="00F126B0" w:rsidRPr="00F126B0" w:rsidRDefault="00F126B0">
                  <w:pPr>
                    <w:numPr>
                      <w:ilvl w:val="0"/>
                      <w:numId w:val="142"/>
                    </w:numPr>
                    <w:rPr>
                      <w:rFonts w:ascii="Arial" w:hAnsi="Arial" w:cs="Arial"/>
                      <w:bCs/>
                      <w:sz w:val="18"/>
                      <w:szCs w:val="18"/>
                    </w:rPr>
                  </w:pPr>
                  <w:r>
                    <w:rPr>
                      <w:rFonts w:ascii="Arial" w:hAnsi="Arial" w:cs="Arial"/>
                      <w:bCs/>
                      <w:sz w:val="18"/>
                      <w:szCs w:val="18"/>
                    </w:rPr>
                    <w:t>O</w:t>
                  </w:r>
                  <w:r w:rsidRPr="00F126B0">
                    <w:rPr>
                      <w:rFonts w:ascii="Arial" w:hAnsi="Arial" w:cs="Arial"/>
                      <w:bCs/>
                      <w:sz w:val="18"/>
                      <w:szCs w:val="18"/>
                    </w:rPr>
                    <w:t>bjevuje možnosti různých prostředků (kresby, malby, fotografie, animace, prostorové tvorby), experimentuje s nimi</w:t>
                  </w:r>
                </w:p>
              </w:tc>
              <w:tc>
                <w:tcPr>
                  <w:tcW w:w="4662" w:type="dxa"/>
                  <w:tcBorders>
                    <w:top w:val="single" w:sz="4" w:space="0" w:color="auto"/>
                    <w:left w:val="single" w:sz="4" w:space="0" w:color="auto"/>
                    <w:bottom w:val="single" w:sz="4" w:space="0" w:color="auto"/>
                    <w:right w:val="single" w:sz="4" w:space="0" w:color="auto"/>
                  </w:tcBorders>
                  <w:hideMark/>
                </w:tcPr>
                <w:p w14:paraId="7E50FB3E" w14:textId="42631F8A" w:rsidR="008876AF" w:rsidRDefault="008876AF" w:rsidP="00F126B0">
                  <w:pPr>
                    <w:pStyle w:val="Mezera"/>
                    <w:rPr>
                      <w:rFonts w:ascii="Arial" w:hAnsi="Arial" w:cs="Arial"/>
                      <w:bCs/>
                      <w:sz w:val="18"/>
                      <w:szCs w:val="18"/>
                    </w:rPr>
                  </w:pPr>
                  <w:r>
                    <w:rPr>
                      <w:rFonts w:ascii="Arial" w:hAnsi="Arial" w:cs="Arial"/>
                      <w:bCs/>
                      <w:sz w:val="18"/>
                      <w:szCs w:val="18"/>
                    </w:rPr>
                    <w:lastRenderedPageBreak/>
                    <w:t>Vyjádření osobních zážitků a zkušeností běžných i neobvyklých</w:t>
                  </w:r>
                  <w:r w:rsidR="00F126B0">
                    <w:rPr>
                      <w:rFonts w:ascii="Arial" w:hAnsi="Arial" w:cs="Arial"/>
                      <w:bCs/>
                      <w:sz w:val="18"/>
                      <w:szCs w:val="18"/>
                    </w:rPr>
                    <w:t>.</w:t>
                  </w:r>
                </w:p>
                <w:p w14:paraId="03C382DF" w14:textId="77777777" w:rsidR="008876AF" w:rsidRDefault="008876AF">
                  <w:pPr>
                    <w:pStyle w:val="Mezera"/>
                    <w:rPr>
                      <w:rFonts w:ascii="Arial" w:hAnsi="Arial" w:cs="Arial"/>
                      <w:bCs/>
                      <w:sz w:val="18"/>
                      <w:szCs w:val="18"/>
                    </w:rPr>
                  </w:pPr>
                  <w:r>
                    <w:rPr>
                      <w:rFonts w:ascii="Arial" w:hAnsi="Arial" w:cs="Arial"/>
                      <w:bCs/>
                      <w:sz w:val="18"/>
                      <w:szCs w:val="18"/>
                    </w:rPr>
                    <w:t> </w:t>
                  </w:r>
                </w:p>
                <w:p w14:paraId="6316B86F" w14:textId="77777777" w:rsidR="008876AF" w:rsidRDefault="008876AF">
                  <w:pPr>
                    <w:pStyle w:val="Mezera"/>
                    <w:rPr>
                      <w:rFonts w:ascii="Arial" w:hAnsi="Arial" w:cs="Arial"/>
                      <w:bCs/>
                      <w:sz w:val="18"/>
                      <w:szCs w:val="18"/>
                    </w:rPr>
                  </w:pPr>
                  <w:r>
                    <w:rPr>
                      <w:rFonts w:ascii="Arial" w:hAnsi="Arial" w:cs="Arial"/>
                      <w:bCs/>
                      <w:sz w:val="18"/>
                      <w:szCs w:val="18"/>
                    </w:rPr>
                    <w:t>Experimenty s vyjadřováním ostatních vjemů</w:t>
                  </w:r>
                </w:p>
                <w:p w14:paraId="79AE72A8" w14:textId="77777777" w:rsidR="008876AF" w:rsidRDefault="008876AF">
                  <w:pPr>
                    <w:pStyle w:val="Mezera"/>
                    <w:rPr>
                      <w:rFonts w:ascii="Arial" w:hAnsi="Arial" w:cs="Arial"/>
                      <w:bCs/>
                      <w:sz w:val="18"/>
                      <w:szCs w:val="18"/>
                    </w:rPr>
                  </w:pPr>
                  <w:r>
                    <w:rPr>
                      <w:rFonts w:ascii="Arial" w:hAnsi="Arial" w:cs="Arial"/>
                      <w:bCs/>
                      <w:sz w:val="18"/>
                      <w:szCs w:val="18"/>
                    </w:rPr>
                    <w:t>Záznamy a obrazy stavů a proměn svého okolí.</w:t>
                  </w:r>
                </w:p>
                <w:p w14:paraId="0B3E9EEE" w14:textId="77777777" w:rsidR="008876AF" w:rsidRDefault="008876AF">
                  <w:pPr>
                    <w:pStyle w:val="Mezera"/>
                    <w:rPr>
                      <w:rFonts w:ascii="Arial" w:hAnsi="Arial" w:cs="Arial"/>
                      <w:bCs/>
                      <w:sz w:val="18"/>
                      <w:szCs w:val="18"/>
                    </w:rPr>
                  </w:pPr>
                  <w:r>
                    <w:rPr>
                      <w:rFonts w:ascii="Arial" w:hAnsi="Arial" w:cs="Arial"/>
                      <w:bCs/>
                      <w:sz w:val="18"/>
                      <w:szCs w:val="18"/>
                    </w:rPr>
                    <w:t>Vyprávíme obrazem; ilustrace, cyklus, komiksový příběh</w:t>
                  </w:r>
                </w:p>
                <w:p w14:paraId="182D3936" w14:textId="77777777" w:rsidR="00F126B0" w:rsidRDefault="00F126B0">
                  <w:pPr>
                    <w:pStyle w:val="Mezera"/>
                    <w:rPr>
                      <w:rFonts w:ascii="Arial" w:hAnsi="Arial" w:cs="Arial"/>
                      <w:bCs/>
                      <w:sz w:val="18"/>
                      <w:szCs w:val="18"/>
                    </w:rPr>
                  </w:pPr>
                </w:p>
                <w:p w14:paraId="6D9BE749" w14:textId="77777777" w:rsidR="00F126B0" w:rsidRDefault="00F126B0">
                  <w:pPr>
                    <w:pStyle w:val="Mezera"/>
                    <w:rPr>
                      <w:rFonts w:ascii="Arial" w:hAnsi="Arial" w:cs="Arial"/>
                      <w:bCs/>
                      <w:sz w:val="18"/>
                      <w:szCs w:val="18"/>
                    </w:rPr>
                  </w:pPr>
                </w:p>
                <w:p w14:paraId="320F997D" w14:textId="77777777" w:rsidR="00F126B0" w:rsidRDefault="00F126B0" w:rsidP="00F126B0">
                  <w:pPr>
                    <w:pStyle w:val="Mezera"/>
                    <w:rPr>
                      <w:rFonts w:ascii="Arial" w:hAnsi="Arial" w:cs="Arial"/>
                      <w:bCs/>
                      <w:sz w:val="18"/>
                      <w:szCs w:val="18"/>
                    </w:rPr>
                  </w:pPr>
                </w:p>
                <w:p w14:paraId="1DB6B860" w14:textId="77777777" w:rsidR="00F126B0" w:rsidRDefault="00F126B0" w:rsidP="00F126B0">
                  <w:pPr>
                    <w:pStyle w:val="Mezera"/>
                    <w:rPr>
                      <w:rFonts w:ascii="Arial" w:hAnsi="Arial" w:cs="Arial"/>
                      <w:bCs/>
                      <w:sz w:val="18"/>
                      <w:szCs w:val="18"/>
                    </w:rPr>
                  </w:pPr>
                </w:p>
                <w:p w14:paraId="7C6F79C2" w14:textId="77777777" w:rsidR="00F126B0" w:rsidRDefault="00F126B0" w:rsidP="00F126B0">
                  <w:pPr>
                    <w:pStyle w:val="Mezera"/>
                    <w:rPr>
                      <w:rFonts w:ascii="Arial" w:hAnsi="Arial" w:cs="Arial"/>
                      <w:bCs/>
                      <w:sz w:val="18"/>
                      <w:szCs w:val="18"/>
                    </w:rPr>
                  </w:pPr>
                </w:p>
                <w:p w14:paraId="7FFEE40E" w14:textId="77777777" w:rsidR="00F126B0" w:rsidRDefault="00F126B0" w:rsidP="00F126B0">
                  <w:pPr>
                    <w:pStyle w:val="Mezera"/>
                    <w:rPr>
                      <w:rFonts w:ascii="Arial" w:hAnsi="Arial" w:cs="Arial"/>
                      <w:bCs/>
                      <w:sz w:val="18"/>
                      <w:szCs w:val="18"/>
                    </w:rPr>
                  </w:pPr>
                </w:p>
                <w:p w14:paraId="78658EB1" w14:textId="77777777" w:rsidR="00F126B0" w:rsidRDefault="00F126B0" w:rsidP="00F126B0">
                  <w:pPr>
                    <w:pStyle w:val="Mezera"/>
                    <w:rPr>
                      <w:rFonts w:ascii="Arial" w:hAnsi="Arial" w:cs="Arial"/>
                      <w:bCs/>
                      <w:sz w:val="18"/>
                      <w:szCs w:val="18"/>
                    </w:rPr>
                  </w:pPr>
                </w:p>
                <w:p w14:paraId="476E6F94" w14:textId="77777777" w:rsidR="00F126B0" w:rsidRDefault="00F126B0" w:rsidP="00F126B0">
                  <w:pPr>
                    <w:pStyle w:val="Mezera"/>
                    <w:rPr>
                      <w:rFonts w:ascii="Arial" w:hAnsi="Arial" w:cs="Arial"/>
                      <w:bCs/>
                      <w:sz w:val="18"/>
                      <w:szCs w:val="18"/>
                    </w:rPr>
                  </w:pPr>
                </w:p>
                <w:p w14:paraId="19E8AE77" w14:textId="77777777" w:rsidR="00F126B0" w:rsidRDefault="00F126B0" w:rsidP="00F126B0">
                  <w:pPr>
                    <w:pStyle w:val="Mezera"/>
                    <w:rPr>
                      <w:rFonts w:ascii="Arial" w:hAnsi="Arial" w:cs="Arial"/>
                      <w:bCs/>
                      <w:sz w:val="18"/>
                      <w:szCs w:val="18"/>
                    </w:rPr>
                  </w:pPr>
                </w:p>
                <w:p w14:paraId="702B70B3" w14:textId="77777777" w:rsidR="00F126B0" w:rsidRDefault="00F126B0" w:rsidP="00F126B0">
                  <w:pPr>
                    <w:pStyle w:val="Mezera"/>
                    <w:rPr>
                      <w:rFonts w:ascii="Arial" w:hAnsi="Arial" w:cs="Arial"/>
                      <w:bCs/>
                      <w:sz w:val="18"/>
                      <w:szCs w:val="18"/>
                    </w:rPr>
                  </w:pPr>
                </w:p>
                <w:p w14:paraId="123AA7C2" w14:textId="77777777" w:rsidR="00F126B0" w:rsidRDefault="00F126B0" w:rsidP="00F126B0">
                  <w:pPr>
                    <w:pStyle w:val="Mezera"/>
                    <w:rPr>
                      <w:rFonts w:ascii="Arial" w:hAnsi="Arial" w:cs="Arial"/>
                      <w:bCs/>
                      <w:sz w:val="18"/>
                      <w:szCs w:val="18"/>
                    </w:rPr>
                  </w:pPr>
                </w:p>
                <w:p w14:paraId="63306F98" w14:textId="77777777" w:rsidR="00F126B0" w:rsidRDefault="00F126B0" w:rsidP="00F126B0">
                  <w:pPr>
                    <w:pStyle w:val="Mezera"/>
                    <w:rPr>
                      <w:rFonts w:ascii="Arial" w:hAnsi="Arial" w:cs="Arial"/>
                      <w:bCs/>
                      <w:sz w:val="18"/>
                      <w:szCs w:val="18"/>
                    </w:rPr>
                  </w:pPr>
                </w:p>
                <w:p w14:paraId="3919847F" w14:textId="77777777" w:rsidR="00F126B0" w:rsidRDefault="00F126B0" w:rsidP="00F126B0">
                  <w:pPr>
                    <w:pStyle w:val="Mezera"/>
                    <w:rPr>
                      <w:rFonts w:ascii="Arial" w:hAnsi="Arial" w:cs="Arial"/>
                      <w:bCs/>
                      <w:sz w:val="18"/>
                      <w:szCs w:val="18"/>
                    </w:rPr>
                  </w:pPr>
                </w:p>
                <w:p w14:paraId="56598422" w14:textId="77777777" w:rsidR="00F126B0" w:rsidRDefault="00F126B0" w:rsidP="00F126B0">
                  <w:pPr>
                    <w:pStyle w:val="Mezera"/>
                    <w:rPr>
                      <w:rFonts w:ascii="Arial" w:hAnsi="Arial" w:cs="Arial"/>
                      <w:bCs/>
                      <w:sz w:val="18"/>
                      <w:szCs w:val="18"/>
                    </w:rPr>
                  </w:pPr>
                </w:p>
                <w:p w14:paraId="39CCE7B4" w14:textId="77777777" w:rsidR="00A17E36" w:rsidRDefault="00A17E36" w:rsidP="00F126B0">
                  <w:pPr>
                    <w:pStyle w:val="Mezera"/>
                    <w:rPr>
                      <w:rFonts w:ascii="Arial" w:hAnsi="Arial" w:cs="Arial"/>
                      <w:bCs/>
                      <w:sz w:val="18"/>
                      <w:szCs w:val="18"/>
                    </w:rPr>
                  </w:pPr>
                </w:p>
                <w:p w14:paraId="606EC716" w14:textId="77777777" w:rsidR="00A17E36" w:rsidRDefault="00A17E36" w:rsidP="00F126B0">
                  <w:pPr>
                    <w:pStyle w:val="Mezera"/>
                    <w:rPr>
                      <w:rFonts w:ascii="Arial" w:hAnsi="Arial" w:cs="Arial"/>
                      <w:bCs/>
                      <w:sz w:val="18"/>
                      <w:szCs w:val="18"/>
                    </w:rPr>
                  </w:pPr>
                </w:p>
                <w:p w14:paraId="4F42237B" w14:textId="77777777" w:rsidR="00A17E36" w:rsidRDefault="00A17E36" w:rsidP="00F126B0">
                  <w:pPr>
                    <w:pStyle w:val="Mezera"/>
                    <w:rPr>
                      <w:rFonts w:ascii="Arial" w:hAnsi="Arial" w:cs="Arial"/>
                      <w:bCs/>
                      <w:sz w:val="18"/>
                      <w:szCs w:val="18"/>
                    </w:rPr>
                  </w:pPr>
                </w:p>
                <w:p w14:paraId="462C06C4" w14:textId="77777777" w:rsidR="00A17E36" w:rsidRDefault="00A17E36" w:rsidP="00F126B0">
                  <w:pPr>
                    <w:pStyle w:val="Mezera"/>
                    <w:rPr>
                      <w:rFonts w:ascii="Arial" w:hAnsi="Arial" w:cs="Arial"/>
                      <w:bCs/>
                      <w:sz w:val="18"/>
                      <w:szCs w:val="18"/>
                    </w:rPr>
                  </w:pPr>
                </w:p>
                <w:p w14:paraId="4FEE2D46" w14:textId="77777777" w:rsidR="00A17E36" w:rsidRDefault="00A17E36" w:rsidP="00F126B0">
                  <w:pPr>
                    <w:pStyle w:val="Mezera"/>
                    <w:rPr>
                      <w:rFonts w:ascii="Arial" w:hAnsi="Arial" w:cs="Arial"/>
                      <w:bCs/>
                      <w:sz w:val="18"/>
                      <w:szCs w:val="18"/>
                    </w:rPr>
                  </w:pPr>
                </w:p>
                <w:p w14:paraId="148B2631" w14:textId="77777777" w:rsidR="00A17E36" w:rsidRDefault="00A17E36" w:rsidP="00F126B0">
                  <w:pPr>
                    <w:pStyle w:val="Mezera"/>
                    <w:rPr>
                      <w:rFonts w:ascii="Arial" w:hAnsi="Arial" w:cs="Arial"/>
                      <w:bCs/>
                      <w:sz w:val="18"/>
                      <w:szCs w:val="18"/>
                    </w:rPr>
                  </w:pPr>
                </w:p>
                <w:p w14:paraId="2241BF9B" w14:textId="77777777" w:rsidR="00A17E36" w:rsidRDefault="00A17E36" w:rsidP="00F126B0">
                  <w:pPr>
                    <w:pStyle w:val="Mezera"/>
                    <w:rPr>
                      <w:rFonts w:ascii="Arial" w:hAnsi="Arial" w:cs="Arial"/>
                      <w:bCs/>
                      <w:sz w:val="18"/>
                      <w:szCs w:val="18"/>
                    </w:rPr>
                  </w:pPr>
                </w:p>
                <w:p w14:paraId="3CD44305" w14:textId="77777777" w:rsidR="00A17E36" w:rsidRDefault="00A17E36" w:rsidP="00F126B0">
                  <w:pPr>
                    <w:pStyle w:val="Mezera"/>
                    <w:rPr>
                      <w:rFonts w:ascii="Arial" w:hAnsi="Arial" w:cs="Arial"/>
                      <w:bCs/>
                      <w:sz w:val="18"/>
                      <w:szCs w:val="18"/>
                    </w:rPr>
                  </w:pPr>
                </w:p>
                <w:p w14:paraId="687933E0" w14:textId="77777777" w:rsidR="00A17E36" w:rsidRDefault="00A17E36" w:rsidP="00F126B0">
                  <w:pPr>
                    <w:pStyle w:val="Mezera"/>
                    <w:rPr>
                      <w:rFonts w:ascii="Arial" w:hAnsi="Arial" w:cs="Arial"/>
                      <w:bCs/>
                      <w:sz w:val="18"/>
                      <w:szCs w:val="18"/>
                    </w:rPr>
                  </w:pPr>
                </w:p>
                <w:p w14:paraId="34718C4C" w14:textId="2AD5B919" w:rsidR="00F126B0" w:rsidRDefault="00A17E36" w:rsidP="00F126B0">
                  <w:pPr>
                    <w:pStyle w:val="Mezera"/>
                    <w:rPr>
                      <w:rFonts w:ascii="Arial" w:hAnsi="Arial" w:cs="Arial"/>
                      <w:bCs/>
                      <w:sz w:val="18"/>
                      <w:szCs w:val="18"/>
                    </w:rPr>
                  </w:pPr>
                  <w:r>
                    <w:rPr>
                      <w:rFonts w:ascii="Arial" w:hAnsi="Arial" w:cs="Arial"/>
                      <w:bCs/>
                      <w:sz w:val="18"/>
                      <w:szCs w:val="18"/>
                    </w:rPr>
                    <w:t>V</w:t>
                  </w:r>
                  <w:r w:rsidR="00F126B0" w:rsidRPr="00F126B0">
                    <w:rPr>
                      <w:rFonts w:ascii="Arial" w:hAnsi="Arial" w:cs="Arial"/>
                      <w:bCs/>
                      <w:sz w:val="18"/>
                      <w:szCs w:val="18"/>
                    </w:rPr>
                    <w:t xml:space="preserve">izuální prostředky – vlastnosti, rozdíly, vlastní </w:t>
                  </w:r>
                  <w:r w:rsidR="00F126B0" w:rsidRPr="00F126B0">
                    <w:rPr>
                      <w:rFonts w:ascii="Arial" w:hAnsi="Arial" w:cs="Arial"/>
                      <w:bCs/>
                      <w:sz w:val="18"/>
                      <w:szCs w:val="18"/>
                    </w:rPr>
                    <w:lastRenderedPageBreak/>
                    <w:t>preference; různost výsledků tvorby v závislosti na užití prostředků, variantní řešení, kombinace; originální využití běžného předmětu; záznam/dokumentace, prezentace</w:t>
                  </w:r>
                </w:p>
              </w:tc>
              <w:tc>
                <w:tcPr>
                  <w:tcW w:w="4663" w:type="dxa"/>
                  <w:tcBorders>
                    <w:top w:val="single" w:sz="4" w:space="0" w:color="auto"/>
                    <w:left w:val="single" w:sz="4" w:space="0" w:color="auto"/>
                    <w:bottom w:val="single" w:sz="4" w:space="0" w:color="auto"/>
                    <w:right w:val="single" w:sz="4" w:space="0" w:color="auto"/>
                  </w:tcBorders>
                  <w:hideMark/>
                </w:tcPr>
                <w:p w14:paraId="031FFD6E" w14:textId="77777777" w:rsidR="008876AF" w:rsidRDefault="008876AF">
                  <w:pPr>
                    <w:rPr>
                      <w:rFonts w:ascii="Arial" w:hAnsi="Arial" w:cs="Arial"/>
                      <w:bCs/>
                      <w:i/>
                      <w:sz w:val="18"/>
                      <w:szCs w:val="18"/>
                      <w:u w:val="single"/>
                    </w:rPr>
                  </w:pPr>
                  <w:r>
                    <w:rPr>
                      <w:rFonts w:ascii="Arial" w:hAnsi="Arial" w:cs="Arial"/>
                      <w:bCs/>
                      <w:i/>
                      <w:sz w:val="18"/>
                      <w:szCs w:val="18"/>
                      <w:u w:val="single"/>
                    </w:rPr>
                    <w:lastRenderedPageBreak/>
                    <w:t xml:space="preserve"> </w:t>
                  </w:r>
                </w:p>
              </w:tc>
            </w:tr>
            <w:tr w:rsidR="008876AF" w14:paraId="05FB7E05" w14:textId="77777777">
              <w:tc>
                <w:tcPr>
                  <w:tcW w:w="13987" w:type="dxa"/>
                  <w:gridSpan w:val="3"/>
                  <w:tcBorders>
                    <w:top w:val="single" w:sz="4" w:space="0" w:color="auto"/>
                    <w:left w:val="single" w:sz="4" w:space="0" w:color="auto"/>
                    <w:bottom w:val="single" w:sz="4" w:space="0" w:color="auto"/>
                    <w:right w:val="single" w:sz="4" w:space="0" w:color="auto"/>
                  </w:tcBorders>
                  <w:hideMark/>
                </w:tcPr>
                <w:p w14:paraId="1DC0BC10" w14:textId="77777777" w:rsidR="008876AF" w:rsidRDefault="008876AF">
                  <w:pPr>
                    <w:pStyle w:val="Nadpis4"/>
                    <w:rPr>
                      <w:rFonts w:ascii="Arial" w:hAnsi="Arial" w:cs="Arial"/>
                      <w:b w:val="0"/>
                      <w:bCs w:val="0"/>
                      <w:i/>
                      <w:sz w:val="18"/>
                      <w:szCs w:val="18"/>
                      <w:u w:val="single"/>
                    </w:rPr>
                  </w:pPr>
                  <w:r>
                    <w:rPr>
                      <w:rFonts w:ascii="Arial" w:hAnsi="Arial" w:cs="Arial"/>
                      <w:sz w:val="18"/>
                      <w:szCs w:val="18"/>
                    </w:rPr>
                    <w:lastRenderedPageBreak/>
                    <w:t>Ověřování komunikačních účinků</w:t>
                  </w:r>
                </w:p>
              </w:tc>
            </w:tr>
            <w:tr w:rsidR="008876AF" w14:paraId="159B8086" w14:textId="77777777">
              <w:tc>
                <w:tcPr>
                  <w:tcW w:w="4662" w:type="dxa"/>
                  <w:tcBorders>
                    <w:top w:val="single" w:sz="4" w:space="0" w:color="auto"/>
                    <w:left w:val="single" w:sz="4" w:space="0" w:color="auto"/>
                    <w:bottom w:val="single" w:sz="4" w:space="0" w:color="auto"/>
                    <w:right w:val="single" w:sz="4" w:space="0" w:color="auto"/>
                  </w:tcBorders>
                </w:tcPr>
                <w:p w14:paraId="1C1E2EE1" w14:textId="77777777" w:rsidR="008876AF" w:rsidRDefault="008876AF">
                  <w:pPr>
                    <w:numPr>
                      <w:ilvl w:val="0"/>
                      <w:numId w:val="143"/>
                    </w:numPr>
                    <w:rPr>
                      <w:rFonts w:ascii="Arial" w:hAnsi="Arial" w:cs="Arial"/>
                      <w:sz w:val="18"/>
                      <w:szCs w:val="18"/>
                    </w:rPr>
                  </w:pPr>
                  <w:r>
                    <w:rPr>
                      <w:rFonts w:ascii="Arial" w:hAnsi="Arial" w:cs="Arial"/>
                      <w:sz w:val="18"/>
                      <w:szCs w:val="18"/>
                    </w:rPr>
                    <w:t xml:space="preserve">Uvědomuje si možnost různých </w:t>
                  </w:r>
                  <w:proofErr w:type="gramStart"/>
                  <w:r>
                    <w:rPr>
                      <w:rFonts w:ascii="Arial" w:hAnsi="Arial" w:cs="Arial"/>
                      <w:sz w:val="18"/>
                      <w:szCs w:val="18"/>
                    </w:rPr>
                    <w:t>interpretací  téhož</w:t>
                  </w:r>
                  <w:proofErr w:type="gramEnd"/>
                  <w:r>
                    <w:rPr>
                      <w:rFonts w:ascii="Arial" w:hAnsi="Arial" w:cs="Arial"/>
                      <w:sz w:val="18"/>
                      <w:szCs w:val="18"/>
                    </w:rPr>
                    <w:t xml:space="preserve"> díla, dovede formulovat vlastní názor a  vyslechnout a přijmout názor odlišný;</w:t>
                  </w:r>
                </w:p>
                <w:p w14:paraId="4CF935E5" w14:textId="77777777" w:rsidR="008876AF" w:rsidRDefault="008876AF">
                  <w:pPr>
                    <w:ind w:firstLine="60"/>
                    <w:rPr>
                      <w:rFonts w:ascii="Arial" w:hAnsi="Arial" w:cs="Arial"/>
                      <w:sz w:val="18"/>
                      <w:szCs w:val="18"/>
                    </w:rPr>
                  </w:pPr>
                </w:p>
                <w:p w14:paraId="0F9568F6" w14:textId="1465CDDF" w:rsidR="008876AF" w:rsidRPr="00F126B0" w:rsidRDefault="008876AF">
                  <w:pPr>
                    <w:pStyle w:val="Odstavecseseznamem"/>
                    <w:numPr>
                      <w:ilvl w:val="0"/>
                      <w:numId w:val="143"/>
                    </w:numPr>
                    <w:rPr>
                      <w:rFonts w:ascii="Arial" w:eastAsia="Times New Roman" w:hAnsi="Arial" w:cs="Arial"/>
                      <w:sz w:val="18"/>
                      <w:szCs w:val="18"/>
                      <w:lang w:eastAsia="cs-CZ"/>
                    </w:rPr>
                  </w:pPr>
                  <w:r w:rsidRPr="00F126B0">
                    <w:rPr>
                      <w:rFonts w:ascii="Arial" w:hAnsi="Arial" w:cs="Arial"/>
                      <w:sz w:val="18"/>
                      <w:szCs w:val="18"/>
                    </w:rPr>
                    <w:t>Dovede vyjádřit a v debatě obhajovat svůj názor na konkrétní VOV vlastní či jiného autora;</w:t>
                  </w:r>
                  <w:r w:rsidR="00F126B0" w:rsidRPr="00F126B0">
                    <w:rPr>
                      <w:rFonts w:ascii="Arial" w:hAnsi="Arial" w:cs="Arial"/>
                      <w:sz w:val="18"/>
                      <w:szCs w:val="18"/>
                    </w:rPr>
                    <w:t xml:space="preserve"> </w:t>
                  </w:r>
                  <w:r w:rsidR="00F126B0" w:rsidRPr="00F126B0">
                    <w:rPr>
                      <w:rFonts w:ascii="Arial" w:eastAsia="Times New Roman" w:hAnsi="Arial" w:cs="Arial"/>
                      <w:sz w:val="18"/>
                      <w:szCs w:val="18"/>
                      <w:lang w:eastAsia="cs-CZ"/>
                    </w:rPr>
                    <w:t>zajímá se o výsledky tvorby ostatních a vnímá je jako zdroj inspirace</w:t>
                  </w:r>
                </w:p>
                <w:p w14:paraId="71E865E1" w14:textId="77777777" w:rsidR="008876AF" w:rsidRDefault="008876AF">
                  <w:pPr>
                    <w:ind w:firstLine="60"/>
                    <w:rPr>
                      <w:rFonts w:ascii="Arial" w:hAnsi="Arial" w:cs="Arial"/>
                      <w:sz w:val="18"/>
                      <w:szCs w:val="18"/>
                    </w:rPr>
                  </w:pPr>
                </w:p>
                <w:p w14:paraId="3DDB70A4" w14:textId="1DE15B00" w:rsidR="0022171B" w:rsidRPr="0022171B" w:rsidRDefault="008876AF">
                  <w:pPr>
                    <w:numPr>
                      <w:ilvl w:val="0"/>
                      <w:numId w:val="143"/>
                    </w:numPr>
                    <w:rPr>
                      <w:rFonts w:ascii="Arial" w:hAnsi="Arial" w:cs="Arial"/>
                      <w:sz w:val="18"/>
                      <w:szCs w:val="18"/>
                    </w:rPr>
                  </w:pPr>
                  <w:r>
                    <w:rPr>
                      <w:rFonts w:ascii="Arial" w:hAnsi="Arial" w:cs="Arial"/>
                      <w:sz w:val="18"/>
                      <w:szCs w:val="18"/>
                    </w:rPr>
                    <w:t>Vysvětlí a obhajuje svůj názor na konkrétní ilustrace, animované filmy, hračky, počítačové hry;</w:t>
                  </w:r>
                </w:p>
                <w:p w14:paraId="24D29644" w14:textId="0985C5AA" w:rsidR="0022171B" w:rsidRDefault="0022171B">
                  <w:pPr>
                    <w:pStyle w:val="Odstavecseseznamem"/>
                    <w:numPr>
                      <w:ilvl w:val="0"/>
                      <w:numId w:val="143"/>
                    </w:numPr>
                    <w:rPr>
                      <w:rFonts w:ascii="Arial" w:eastAsia="Times New Roman" w:hAnsi="Arial" w:cs="Arial"/>
                      <w:sz w:val="18"/>
                      <w:szCs w:val="18"/>
                      <w:lang w:eastAsia="cs-CZ"/>
                    </w:rPr>
                  </w:pPr>
                  <w:r>
                    <w:rPr>
                      <w:rFonts w:ascii="Arial" w:eastAsia="Times New Roman" w:hAnsi="Arial" w:cs="Arial"/>
                      <w:sz w:val="18"/>
                      <w:szCs w:val="18"/>
                      <w:lang w:eastAsia="cs-CZ"/>
                    </w:rPr>
                    <w:t>P</w:t>
                  </w:r>
                  <w:r w:rsidRPr="0022171B">
                    <w:rPr>
                      <w:rFonts w:ascii="Arial" w:eastAsia="Times New Roman" w:hAnsi="Arial" w:cs="Arial"/>
                      <w:sz w:val="18"/>
                      <w:szCs w:val="18"/>
                      <w:lang w:eastAsia="cs-CZ"/>
                    </w:rPr>
                    <w:t>ostupně se učí rozlišovat a třídit různé digitální zdroje; sdělí, co je nejčastěji inspirací pro jeho tvorbu a proč</w:t>
                  </w:r>
                </w:p>
                <w:p w14:paraId="6BFCC9C5" w14:textId="19B67D80" w:rsidR="0022171B" w:rsidRDefault="0022171B">
                  <w:pPr>
                    <w:pStyle w:val="Odstavecseseznamem"/>
                    <w:numPr>
                      <w:ilvl w:val="0"/>
                      <w:numId w:val="143"/>
                    </w:numPr>
                    <w:rPr>
                      <w:rFonts w:ascii="Arial" w:eastAsia="Times New Roman" w:hAnsi="Arial" w:cs="Arial"/>
                      <w:sz w:val="18"/>
                      <w:szCs w:val="18"/>
                      <w:lang w:eastAsia="cs-CZ"/>
                    </w:rPr>
                  </w:pPr>
                  <w:r>
                    <w:rPr>
                      <w:rFonts w:ascii="Arial" w:eastAsia="Times New Roman" w:hAnsi="Arial" w:cs="Arial"/>
                      <w:sz w:val="18"/>
                      <w:szCs w:val="18"/>
                      <w:lang w:eastAsia="cs-CZ"/>
                    </w:rPr>
                    <w:t>Dokumentuje svoji vlastní práci</w:t>
                  </w:r>
                </w:p>
                <w:p w14:paraId="08F94DE7" w14:textId="2520F05E" w:rsidR="0022171B" w:rsidRPr="0022171B" w:rsidRDefault="0022171B">
                  <w:pPr>
                    <w:pStyle w:val="Odstavecseseznamem"/>
                    <w:numPr>
                      <w:ilvl w:val="0"/>
                      <w:numId w:val="143"/>
                    </w:numPr>
                    <w:rPr>
                      <w:rFonts w:ascii="Arial" w:eastAsia="Times New Roman" w:hAnsi="Arial" w:cs="Arial"/>
                      <w:sz w:val="18"/>
                      <w:szCs w:val="18"/>
                      <w:lang w:eastAsia="cs-CZ"/>
                    </w:rPr>
                  </w:pPr>
                  <w:r>
                    <w:rPr>
                      <w:rFonts w:ascii="Arial" w:eastAsia="Times New Roman" w:hAnsi="Arial" w:cs="Arial"/>
                      <w:sz w:val="18"/>
                      <w:szCs w:val="18"/>
                      <w:lang w:eastAsia="cs-CZ"/>
                    </w:rPr>
                    <w:t>P</w:t>
                  </w:r>
                  <w:r w:rsidRPr="0022171B">
                    <w:rPr>
                      <w:rFonts w:ascii="Arial" w:eastAsia="Times New Roman" w:hAnsi="Arial" w:cs="Arial"/>
                      <w:sz w:val="18"/>
                      <w:szCs w:val="18"/>
                      <w:lang w:eastAsia="cs-CZ"/>
                    </w:rPr>
                    <w:t>racuje s vybranými zdroji v digitálním prostředí – ukládá si například vybraná umělecká díla, zaznamenává si důvod, proč si je vybral</w:t>
                  </w:r>
                </w:p>
                <w:p w14:paraId="43DDBF71" w14:textId="77777777" w:rsidR="008876AF" w:rsidRDefault="008876AF">
                  <w:pPr>
                    <w:numPr>
                      <w:ilvl w:val="0"/>
                      <w:numId w:val="143"/>
                    </w:numPr>
                    <w:rPr>
                      <w:rFonts w:ascii="Arial" w:hAnsi="Arial" w:cs="Arial"/>
                      <w:sz w:val="18"/>
                      <w:szCs w:val="18"/>
                    </w:rPr>
                  </w:pPr>
                  <w:r>
                    <w:rPr>
                      <w:rFonts w:ascii="Arial" w:hAnsi="Arial" w:cs="Arial"/>
                      <w:sz w:val="18"/>
                      <w:szCs w:val="18"/>
                    </w:rPr>
                    <w:t>Vyslechne a toleruje odlišný názor, dovede argumentovat v debatě;</w:t>
                  </w:r>
                </w:p>
                <w:p w14:paraId="2D063B2D" w14:textId="77777777" w:rsidR="008876AF" w:rsidRDefault="008876AF">
                  <w:pPr>
                    <w:ind w:firstLine="60"/>
                    <w:rPr>
                      <w:rFonts w:ascii="Arial" w:hAnsi="Arial" w:cs="Arial"/>
                      <w:sz w:val="18"/>
                      <w:szCs w:val="18"/>
                    </w:rPr>
                  </w:pPr>
                </w:p>
                <w:p w14:paraId="6319011E" w14:textId="77777777" w:rsidR="008876AF" w:rsidRDefault="008876AF">
                  <w:pPr>
                    <w:numPr>
                      <w:ilvl w:val="0"/>
                      <w:numId w:val="143"/>
                    </w:numPr>
                    <w:rPr>
                      <w:rFonts w:ascii="Arial" w:hAnsi="Arial" w:cs="Arial"/>
                      <w:sz w:val="18"/>
                      <w:szCs w:val="18"/>
                    </w:rPr>
                  </w:pPr>
                  <w:r>
                    <w:rPr>
                      <w:rFonts w:ascii="Arial" w:hAnsi="Arial" w:cs="Arial"/>
                      <w:sz w:val="18"/>
                      <w:szCs w:val="18"/>
                    </w:rPr>
                    <w:t>Použije postavy z ilustrací, filmů či her ve vlastním originálním VOV;</w:t>
                  </w:r>
                </w:p>
                <w:p w14:paraId="514CB896" w14:textId="77777777" w:rsidR="008876AF" w:rsidRDefault="008876AF">
                  <w:pPr>
                    <w:rPr>
                      <w:rFonts w:ascii="Arial" w:hAnsi="Arial" w:cs="Arial"/>
                      <w:i/>
                      <w:sz w:val="18"/>
                      <w:szCs w:val="18"/>
                    </w:rPr>
                  </w:pPr>
                  <w:r>
                    <w:rPr>
                      <w:rFonts w:ascii="Arial" w:hAnsi="Arial" w:cs="Arial"/>
                      <w:i/>
                      <w:sz w:val="18"/>
                      <w:szCs w:val="18"/>
                    </w:rPr>
                    <w:t> </w:t>
                  </w:r>
                </w:p>
                <w:p w14:paraId="0752206C" w14:textId="77777777" w:rsidR="008876AF" w:rsidRDefault="008876AF">
                  <w:pPr>
                    <w:numPr>
                      <w:ilvl w:val="0"/>
                      <w:numId w:val="143"/>
                    </w:numPr>
                    <w:rPr>
                      <w:rFonts w:ascii="Arial" w:hAnsi="Arial" w:cs="Arial"/>
                      <w:sz w:val="18"/>
                      <w:szCs w:val="18"/>
                    </w:rPr>
                  </w:pPr>
                  <w:r>
                    <w:rPr>
                      <w:rFonts w:ascii="Arial" w:hAnsi="Arial" w:cs="Arial"/>
                      <w:sz w:val="18"/>
                      <w:szCs w:val="18"/>
                    </w:rPr>
                    <w:t xml:space="preserve">Dovede vyjádřit svou zkušenost ze setkání s uměleckým dílem slovy nebo VOV nebo samostatně vytvoří vlastní originální postavu či </w:t>
                  </w:r>
                  <w:r>
                    <w:rPr>
                      <w:rFonts w:ascii="Arial" w:hAnsi="Arial" w:cs="Arial"/>
                      <w:sz w:val="18"/>
                      <w:szCs w:val="18"/>
                    </w:rPr>
                    <w:lastRenderedPageBreak/>
                    <w:t>příběh</w:t>
                  </w:r>
                </w:p>
              </w:tc>
              <w:tc>
                <w:tcPr>
                  <w:tcW w:w="4662" w:type="dxa"/>
                  <w:tcBorders>
                    <w:top w:val="single" w:sz="4" w:space="0" w:color="auto"/>
                    <w:left w:val="single" w:sz="4" w:space="0" w:color="auto"/>
                    <w:bottom w:val="single" w:sz="4" w:space="0" w:color="auto"/>
                    <w:right w:val="single" w:sz="4" w:space="0" w:color="auto"/>
                  </w:tcBorders>
                </w:tcPr>
                <w:p w14:paraId="74B27F1C" w14:textId="77777777" w:rsidR="008876AF" w:rsidRDefault="008876AF">
                  <w:pPr>
                    <w:pStyle w:val="Mezera"/>
                    <w:rPr>
                      <w:rFonts w:ascii="Arial" w:hAnsi="Arial" w:cs="Arial"/>
                      <w:sz w:val="18"/>
                      <w:szCs w:val="18"/>
                    </w:rPr>
                  </w:pPr>
                  <w:r>
                    <w:rPr>
                      <w:rFonts w:ascii="Arial" w:hAnsi="Arial" w:cs="Arial"/>
                      <w:sz w:val="18"/>
                      <w:szCs w:val="18"/>
                    </w:rPr>
                    <w:lastRenderedPageBreak/>
                    <w:t>Jaká díla nás obklopují; rozhovory o konkrétních obrazech, sochách, stavbách z vlastního okolí</w:t>
                  </w:r>
                </w:p>
                <w:p w14:paraId="7EC357FE" w14:textId="77777777" w:rsidR="008876AF" w:rsidRDefault="008876AF">
                  <w:pPr>
                    <w:pStyle w:val="Mezera"/>
                    <w:rPr>
                      <w:rFonts w:ascii="Arial" w:hAnsi="Arial" w:cs="Arial"/>
                      <w:sz w:val="18"/>
                      <w:szCs w:val="18"/>
                    </w:rPr>
                  </w:pPr>
                  <w:r>
                    <w:rPr>
                      <w:rFonts w:ascii="Arial" w:hAnsi="Arial" w:cs="Arial"/>
                      <w:sz w:val="18"/>
                      <w:szCs w:val="18"/>
                    </w:rPr>
                    <w:t> </w:t>
                  </w:r>
                </w:p>
                <w:p w14:paraId="2713B12C" w14:textId="77777777" w:rsidR="008876AF" w:rsidRDefault="008876AF">
                  <w:pPr>
                    <w:pStyle w:val="Mezera"/>
                    <w:rPr>
                      <w:rFonts w:ascii="Arial" w:hAnsi="Arial" w:cs="Arial"/>
                      <w:sz w:val="18"/>
                      <w:szCs w:val="18"/>
                    </w:rPr>
                  </w:pPr>
                  <w:r>
                    <w:rPr>
                      <w:rFonts w:ascii="Arial" w:hAnsi="Arial" w:cs="Arial"/>
                      <w:sz w:val="18"/>
                      <w:szCs w:val="18"/>
                    </w:rPr>
                    <w:t> </w:t>
                  </w:r>
                </w:p>
                <w:p w14:paraId="3980AF3D" w14:textId="77777777" w:rsidR="008876AF" w:rsidRDefault="008876AF">
                  <w:pPr>
                    <w:pStyle w:val="Mezera"/>
                    <w:rPr>
                      <w:rFonts w:ascii="Arial" w:hAnsi="Arial" w:cs="Arial"/>
                      <w:sz w:val="18"/>
                      <w:szCs w:val="18"/>
                    </w:rPr>
                  </w:pPr>
                  <w:r>
                    <w:rPr>
                      <w:rFonts w:ascii="Arial" w:hAnsi="Arial" w:cs="Arial"/>
                      <w:sz w:val="18"/>
                      <w:szCs w:val="18"/>
                    </w:rPr>
                    <w:t> </w:t>
                  </w:r>
                </w:p>
                <w:p w14:paraId="18CF913A" w14:textId="77777777" w:rsidR="008876AF" w:rsidRDefault="008876AF">
                  <w:pPr>
                    <w:pStyle w:val="Mezera"/>
                    <w:rPr>
                      <w:rFonts w:ascii="Arial" w:hAnsi="Arial" w:cs="Arial"/>
                      <w:sz w:val="18"/>
                      <w:szCs w:val="18"/>
                    </w:rPr>
                  </w:pPr>
                  <w:r>
                    <w:rPr>
                      <w:rFonts w:ascii="Arial" w:hAnsi="Arial" w:cs="Arial"/>
                      <w:sz w:val="18"/>
                      <w:szCs w:val="18"/>
                    </w:rPr>
                    <w:t>Co se mi líbí; hodnocení a úsudky o dílech vlastních i cizích</w:t>
                  </w:r>
                </w:p>
                <w:p w14:paraId="6E031E48" w14:textId="77777777" w:rsidR="008876AF" w:rsidRDefault="008876AF">
                  <w:pPr>
                    <w:pStyle w:val="Mezera"/>
                    <w:rPr>
                      <w:rFonts w:ascii="Arial" w:hAnsi="Arial" w:cs="Arial"/>
                      <w:sz w:val="18"/>
                      <w:szCs w:val="18"/>
                    </w:rPr>
                  </w:pPr>
                  <w:r>
                    <w:rPr>
                      <w:rFonts w:ascii="Arial" w:hAnsi="Arial" w:cs="Arial"/>
                      <w:sz w:val="18"/>
                      <w:szCs w:val="18"/>
                    </w:rPr>
                    <w:t> </w:t>
                  </w:r>
                </w:p>
                <w:p w14:paraId="08ADA38D" w14:textId="77777777" w:rsidR="008876AF" w:rsidRDefault="008876AF">
                  <w:pPr>
                    <w:pStyle w:val="Mezera"/>
                    <w:rPr>
                      <w:rFonts w:ascii="Arial" w:hAnsi="Arial" w:cs="Arial"/>
                      <w:sz w:val="18"/>
                      <w:szCs w:val="18"/>
                    </w:rPr>
                  </w:pPr>
                  <w:r>
                    <w:rPr>
                      <w:rFonts w:ascii="Arial" w:hAnsi="Arial" w:cs="Arial"/>
                      <w:sz w:val="18"/>
                      <w:szCs w:val="18"/>
                    </w:rPr>
                    <w:t> </w:t>
                  </w:r>
                </w:p>
                <w:p w14:paraId="5422E258" w14:textId="77777777" w:rsidR="00A17E36" w:rsidRDefault="00A17E36">
                  <w:pPr>
                    <w:pStyle w:val="Mezera"/>
                    <w:rPr>
                      <w:rFonts w:ascii="Arial" w:hAnsi="Arial" w:cs="Arial"/>
                      <w:sz w:val="18"/>
                      <w:szCs w:val="18"/>
                    </w:rPr>
                  </w:pPr>
                </w:p>
                <w:p w14:paraId="08680136" w14:textId="642AAC5A" w:rsidR="008876AF" w:rsidRDefault="008876AF">
                  <w:pPr>
                    <w:pStyle w:val="Mezera"/>
                    <w:rPr>
                      <w:rFonts w:ascii="Arial" w:hAnsi="Arial" w:cs="Arial"/>
                      <w:sz w:val="18"/>
                      <w:szCs w:val="18"/>
                    </w:rPr>
                  </w:pPr>
                  <w:r>
                    <w:rPr>
                      <w:rFonts w:ascii="Arial" w:hAnsi="Arial" w:cs="Arial"/>
                      <w:sz w:val="18"/>
                      <w:szCs w:val="18"/>
                    </w:rPr>
                    <w:t xml:space="preserve">Můj oblíbený ilustrátor, </w:t>
                  </w:r>
                  <w:proofErr w:type="gramStart"/>
                  <w:r>
                    <w:rPr>
                      <w:rFonts w:ascii="Arial" w:hAnsi="Arial" w:cs="Arial"/>
                      <w:sz w:val="18"/>
                      <w:szCs w:val="18"/>
                    </w:rPr>
                    <w:t>autor  animovaných</w:t>
                  </w:r>
                  <w:proofErr w:type="gramEnd"/>
                  <w:r>
                    <w:rPr>
                      <w:rFonts w:ascii="Arial" w:hAnsi="Arial" w:cs="Arial"/>
                      <w:sz w:val="18"/>
                      <w:szCs w:val="18"/>
                    </w:rPr>
                    <w:t xml:space="preserve"> filmů.</w:t>
                  </w:r>
                </w:p>
                <w:p w14:paraId="190335CF" w14:textId="77777777" w:rsidR="008876AF" w:rsidRDefault="008876AF">
                  <w:pPr>
                    <w:pStyle w:val="Mezera"/>
                    <w:rPr>
                      <w:rFonts w:ascii="Arial" w:hAnsi="Arial" w:cs="Arial"/>
                      <w:sz w:val="18"/>
                      <w:szCs w:val="18"/>
                    </w:rPr>
                  </w:pPr>
                  <w:r>
                    <w:rPr>
                      <w:rFonts w:ascii="Arial" w:hAnsi="Arial" w:cs="Arial"/>
                      <w:sz w:val="18"/>
                      <w:szCs w:val="18"/>
                    </w:rPr>
                    <w:t>Proč se mi líbí</w:t>
                  </w:r>
                </w:p>
                <w:p w14:paraId="2B33FABA" w14:textId="77777777" w:rsidR="008876AF" w:rsidRDefault="008876AF">
                  <w:pPr>
                    <w:pStyle w:val="Mezera"/>
                    <w:rPr>
                      <w:rFonts w:ascii="Arial" w:hAnsi="Arial" w:cs="Arial"/>
                      <w:sz w:val="18"/>
                      <w:szCs w:val="18"/>
                    </w:rPr>
                  </w:pPr>
                  <w:r>
                    <w:rPr>
                      <w:rFonts w:ascii="Arial" w:hAnsi="Arial" w:cs="Arial"/>
                      <w:sz w:val="18"/>
                      <w:szCs w:val="18"/>
                    </w:rPr>
                    <w:t> </w:t>
                  </w:r>
                </w:p>
                <w:p w14:paraId="042671B7" w14:textId="77777777" w:rsidR="008876AF" w:rsidRDefault="008876AF">
                  <w:pPr>
                    <w:pStyle w:val="Mezera"/>
                    <w:rPr>
                      <w:rFonts w:ascii="Arial" w:hAnsi="Arial" w:cs="Arial"/>
                      <w:sz w:val="18"/>
                      <w:szCs w:val="18"/>
                    </w:rPr>
                  </w:pPr>
                </w:p>
                <w:p w14:paraId="51E5192D" w14:textId="77777777" w:rsidR="008876AF" w:rsidRDefault="008876AF">
                  <w:pPr>
                    <w:pStyle w:val="Mezera"/>
                    <w:rPr>
                      <w:rFonts w:ascii="Arial" w:hAnsi="Arial" w:cs="Arial"/>
                      <w:sz w:val="18"/>
                      <w:szCs w:val="18"/>
                    </w:rPr>
                  </w:pPr>
                </w:p>
                <w:p w14:paraId="5D03A6D1" w14:textId="4C2A9B90" w:rsidR="008876AF" w:rsidRDefault="0022171B">
                  <w:pPr>
                    <w:pStyle w:val="Mezera"/>
                    <w:rPr>
                      <w:rFonts w:ascii="Arial" w:hAnsi="Arial" w:cs="Arial"/>
                      <w:sz w:val="18"/>
                      <w:szCs w:val="18"/>
                    </w:rPr>
                  </w:pPr>
                  <w:r>
                    <w:rPr>
                      <w:rFonts w:ascii="Arial" w:hAnsi="Arial" w:cs="Arial"/>
                      <w:sz w:val="18"/>
                      <w:szCs w:val="18"/>
                    </w:rPr>
                    <w:t>Z</w:t>
                  </w:r>
                  <w:r w:rsidRPr="0022171B">
                    <w:rPr>
                      <w:rFonts w:ascii="Arial" w:hAnsi="Arial" w:cs="Arial"/>
                      <w:sz w:val="18"/>
                      <w:szCs w:val="18"/>
                    </w:rPr>
                    <w:t>droje jako inspirace – různé druhy zdrojů, jejich výběr, třídění, ukládání; společná (např. malba, socha) i osobní kritéria pro třídění</w:t>
                  </w:r>
                </w:p>
                <w:p w14:paraId="199EB74F" w14:textId="0050FE6C" w:rsidR="0022171B" w:rsidRDefault="0022171B">
                  <w:pPr>
                    <w:pStyle w:val="Mezera"/>
                    <w:rPr>
                      <w:rFonts w:ascii="Arial" w:hAnsi="Arial" w:cs="Arial"/>
                      <w:sz w:val="18"/>
                      <w:szCs w:val="18"/>
                    </w:rPr>
                  </w:pPr>
                  <w:r>
                    <w:rPr>
                      <w:rFonts w:ascii="Arial" w:hAnsi="Arial" w:cs="Arial"/>
                      <w:sz w:val="18"/>
                      <w:szCs w:val="18"/>
                    </w:rPr>
                    <w:t>D</w:t>
                  </w:r>
                  <w:r w:rsidRPr="0022171B">
                    <w:rPr>
                      <w:rFonts w:ascii="Arial" w:hAnsi="Arial" w:cs="Arial"/>
                      <w:sz w:val="18"/>
                      <w:szCs w:val="18"/>
                    </w:rPr>
                    <w:t>okumentace vlastních děl – digitální fotografie a nástroje pro úpravu (např. změna velikosti, výběr detailu); záměrný výběr a uspořádání fotodokumentace</w:t>
                  </w:r>
                </w:p>
                <w:p w14:paraId="62F56183" w14:textId="77777777" w:rsidR="0022171B" w:rsidRDefault="0022171B">
                  <w:pPr>
                    <w:pStyle w:val="Mezera"/>
                    <w:rPr>
                      <w:rFonts w:ascii="Arial" w:hAnsi="Arial" w:cs="Arial"/>
                      <w:sz w:val="18"/>
                      <w:szCs w:val="18"/>
                    </w:rPr>
                  </w:pPr>
                </w:p>
                <w:p w14:paraId="07B928DA" w14:textId="77777777" w:rsidR="0022171B" w:rsidRDefault="0022171B">
                  <w:pPr>
                    <w:pStyle w:val="Mezera"/>
                    <w:rPr>
                      <w:rFonts w:ascii="Arial" w:hAnsi="Arial" w:cs="Arial"/>
                      <w:sz w:val="18"/>
                      <w:szCs w:val="18"/>
                    </w:rPr>
                  </w:pPr>
                </w:p>
                <w:p w14:paraId="545E050C" w14:textId="77777777" w:rsidR="0022171B" w:rsidRDefault="0022171B">
                  <w:pPr>
                    <w:pStyle w:val="Mezera"/>
                    <w:rPr>
                      <w:rFonts w:ascii="Arial" w:hAnsi="Arial" w:cs="Arial"/>
                      <w:sz w:val="18"/>
                      <w:szCs w:val="18"/>
                    </w:rPr>
                  </w:pPr>
                </w:p>
                <w:p w14:paraId="70238719" w14:textId="6560F9DA" w:rsidR="008876AF" w:rsidRDefault="008876AF">
                  <w:pPr>
                    <w:pStyle w:val="Mezera"/>
                    <w:rPr>
                      <w:rFonts w:ascii="Arial" w:hAnsi="Arial" w:cs="Arial"/>
                      <w:sz w:val="18"/>
                      <w:szCs w:val="18"/>
                    </w:rPr>
                  </w:pPr>
                  <w:r>
                    <w:rPr>
                      <w:rFonts w:ascii="Arial" w:hAnsi="Arial" w:cs="Arial"/>
                      <w:sz w:val="18"/>
                      <w:szCs w:val="18"/>
                    </w:rPr>
                    <w:t>Zkusme tam s nimi žít; kolektivní práce s ilustracemi, hračkami, postavami a prostředím z filmů a počítačových her; koláž, instalace</w:t>
                  </w:r>
                </w:p>
                <w:p w14:paraId="1E02CEDB" w14:textId="77777777" w:rsidR="008876AF" w:rsidRDefault="008876AF">
                  <w:pPr>
                    <w:pStyle w:val="Mezera"/>
                    <w:rPr>
                      <w:rFonts w:ascii="Arial" w:hAnsi="Arial" w:cs="Arial"/>
                      <w:sz w:val="18"/>
                      <w:szCs w:val="18"/>
                    </w:rPr>
                  </w:pPr>
                  <w:r>
                    <w:rPr>
                      <w:rFonts w:ascii="Arial" w:hAnsi="Arial" w:cs="Arial"/>
                      <w:sz w:val="18"/>
                      <w:szCs w:val="18"/>
                    </w:rPr>
                    <w:t>Obrazy a sochy, které máme doma, které potkáváme; vlastní tvůrčí vyjádření prožitku z díla</w:t>
                  </w:r>
                </w:p>
              </w:tc>
              <w:tc>
                <w:tcPr>
                  <w:tcW w:w="4663" w:type="dxa"/>
                  <w:tcBorders>
                    <w:top w:val="single" w:sz="4" w:space="0" w:color="auto"/>
                    <w:left w:val="single" w:sz="4" w:space="0" w:color="auto"/>
                    <w:bottom w:val="single" w:sz="4" w:space="0" w:color="auto"/>
                    <w:right w:val="single" w:sz="4" w:space="0" w:color="auto"/>
                  </w:tcBorders>
                </w:tcPr>
                <w:p w14:paraId="6CC67C4D" w14:textId="77777777" w:rsidR="008876AF" w:rsidRDefault="008876AF">
                  <w:pPr>
                    <w:rPr>
                      <w:rFonts w:ascii="Arial" w:hAnsi="Arial" w:cs="Arial"/>
                      <w:i/>
                      <w:sz w:val="18"/>
                      <w:szCs w:val="18"/>
                      <w:u w:val="single"/>
                    </w:rPr>
                  </w:pPr>
                </w:p>
              </w:tc>
            </w:tr>
          </w:tbl>
          <w:p w14:paraId="099E538C" w14:textId="77777777" w:rsidR="008876AF" w:rsidRDefault="008876AF">
            <w:pPr>
              <w:pStyle w:val="Styl11bTunKurzvaVpravo02cmPed1b"/>
              <w:rPr>
                <w:rFonts w:ascii="Arial" w:hAnsi="Arial" w:cs="Arial"/>
                <w:b w:val="0"/>
                <w:bCs w:val="0"/>
                <w:sz w:val="18"/>
                <w:szCs w:val="18"/>
              </w:rPr>
            </w:pPr>
          </w:p>
        </w:tc>
      </w:tr>
    </w:tbl>
    <w:p w14:paraId="56079BA9" w14:textId="77777777" w:rsidR="008876AF" w:rsidRDefault="008876AF" w:rsidP="008876AF">
      <w:pPr>
        <w:spacing w:line="360" w:lineRule="auto"/>
        <w:rPr>
          <w:rFonts w:ascii="Arial" w:hAnsi="Arial" w:cs="Arial"/>
          <w:sz w:val="18"/>
          <w:szCs w:val="18"/>
        </w:rPr>
      </w:pPr>
    </w:p>
    <w:p w14:paraId="7CEB8333" w14:textId="77777777" w:rsidR="008876AF" w:rsidRDefault="008876AF" w:rsidP="008876AF">
      <w:pPr>
        <w:spacing w:line="360" w:lineRule="auto"/>
        <w:rPr>
          <w:rFonts w:ascii="Arial" w:hAnsi="Arial" w:cs="Arial"/>
          <w:sz w:val="18"/>
          <w:szCs w:val="18"/>
        </w:rPr>
      </w:pPr>
    </w:p>
    <w:p w14:paraId="72152F70" w14:textId="77777777" w:rsidR="008876AF" w:rsidRDefault="008876AF" w:rsidP="008876AF">
      <w:pPr>
        <w:spacing w:line="360" w:lineRule="auto"/>
        <w:rPr>
          <w:rFonts w:ascii="Arial" w:hAnsi="Arial" w:cs="Arial"/>
          <w:sz w:val="18"/>
          <w:szCs w:val="18"/>
        </w:rPr>
      </w:pPr>
    </w:p>
    <w:p w14:paraId="5E1B10F1" w14:textId="59522827" w:rsidR="008876AF" w:rsidRDefault="008876AF" w:rsidP="008876AF">
      <w:pPr>
        <w:pStyle w:val="vzdlvacoblast"/>
        <w:rPr>
          <w:i w:val="0"/>
          <w:u w:val="single"/>
        </w:rPr>
      </w:pPr>
      <w:bookmarkStart w:id="2" w:name="_Toc172656009"/>
      <w:bookmarkStart w:id="3" w:name="_Toc172654969"/>
      <w:bookmarkStart w:id="4" w:name="_Toc172654106"/>
      <w:proofErr w:type="gramStart"/>
      <w:r>
        <w:rPr>
          <w:i w:val="0"/>
        </w:rPr>
        <w:t xml:space="preserve">5.6   </w:t>
      </w:r>
      <w:r>
        <w:rPr>
          <w:i w:val="0"/>
          <w:u w:val="single"/>
        </w:rPr>
        <w:t>Vzdělávací</w:t>
      </w:r>
      <w:proofErr w:type="gramEnd"/>
      <w:r>
        <w:rPr>
          <w:i w:val="0"/>
          <w:u w:val="single"/>
        </w:rPr>
        <w:t xml:space="preserve"> oblast: </w:t>
      </w:r>
      <w:r>
        <w:rPr>
          <w:u w:val="single"/>
        </w:rPr>
        <w:t xml:space="preserve"> </w:t>
      </w:r>
      <w:r>
        <w:rPr>
          <w:i w:val="0"/>
          <w:u w:val="single"/>
        </w:rPr>
        <w:t>Člověk a zdraví</w:t>
      </w:r>
      <w:bookmarkEnd w:id="2"/>
      <w:bookmarkEnd w:id="3"/>
      <w:bookmarkEnd w:id="4"/>
    </w:p>
    <w:p w14:paraId="4F65E01E" w14:textId="77777777" w:rsidR="008876AF" w:rsidRDefault="008876AF" w:rsidP="008876AF">
      <w:pPr>
        <w:jc w:val="both"/>
        <w:rPr>
          <w:rFonts w:ascii="Arial" w:hAnsi="Arial" w:cs="Arial"/>
          <w:b/>
          <w:color w:val="000000"/>
          <w:sz w:val="18"/>
          <w:szCs w:val="18"/>
          <w:u w:val="single"/>
        </w:rPr>
      </w:pPr>
    </w:p>
    <w:p w14:paraId="1253AE53" w14:textId="7AD9DAAF" w:rsidR="008876AF" w:rsidRDefault="00D008DB" w:rsidP="008876AF">
      <w:pPr>
        <w:pStyle w:val="vyuovacpedmt"/>
        <w:outlineLvl w:val="0"/>
        <w:rPr>
          <w:color w:val="333399"/>
          <w:sz w:val="24"/>
          <w:szCs w:val="24"/>
          <w:u w:val="single"/>
        </w:rPr>
      </w:pPr>
      <w:bookmarkStart w:id="5" w:name="_Toc172656010"/>
      <w:bookmarkStart w:id="6" w:name="_Toc172654970"/>
      <w:r>
        <w:rPr>
          <w:sz w:val="24"/>
          <w:szCs w:val="24"/>
        </w:rPr>
        <w:t>5.6.1 Předmět</w:t>
      </w:r>
      <w:r w:rsidR="008876AF">
        <w:rPr>
          <w:sz w:val="24"/>
          <w:szCs w:val="24"/>
          <w:u w:val="single"/>
        </w:rPr>
        <w:t xml:space="preserve">: </w:t>
      </w:r>
      <w:r w:rsidR="008876AF">
        <w:rPr>
          <w:color w:val="333399"/>
          <w:sz w:val="24"/>
          <w:szCs w:val="24"/>
          <w:u w:val="single"/>
        </w:rPr>
        <w:t>Tělesná výchova</w:t>
      </w:r>
      <w:bookmarkEnd w:id="5"/>
      <w:bookmarkEnd w:id="6"/>
    </w:p>
    <w:p w14:paraId="2F536E4F" w14:textId="77777777" w:rsidR="008876AF" w:rsidRDefault="008876AF" w:rsidP="008876AF">
      <w:pPr>
        <w:pStyle w:val="vyuovacpedmt"/>
        <w:rPr>
          <w:sz w:val="24"/>
          <w:szCs w:val="24"/>
          <w:u w:val="single"/>
        </w:rPr>
      </w:pPr>
    </w:p>
    <w:p w14:paraId="2EBBA378" w14:textId="77777777" w:rsidR="008876AF" w:rsidRDefault="008876AF" w:rsidP="008876AF">
      <w:pPr>
        <w:pStyle w:val="Nadpis5"/>
        <w:jc w:val="both"/>
        <w:rPr>
          <w:rFonts w:ascii="Arial" w:hAnsi="Arial" w:cs="Arial"/>
          <w:i w:val="0"/>
          <w:sz w:val="24"/>
          <w:szCs w:val="24"/>
          <w:u w:val="single"/>
        </w:rPr>
      </w:pPr>
      <w:r>
        <w:rPr>
          <w:rFonts w:ascii="Arial" w:hAnsi="Arial" w:cs="Arial"/>
          <w:i w:val="0"/>
          <w:sz w:val="24"/>
          <w:szCs w:val="24"/>
          <w:u w:val="single"/>
        </w:rPr>
        <w:t>Obsahové, časové a organizační vymezení:</w:t>
      </w:r>
    </w:p>
    <w:p w14:paraId="6F7AF31B" w14:textId="77777777" w:rsidR="008876AF" w:rsidRDefault="008876AF" w:rsidP="008876AF">
      <w:pPr>
        <w:jc w:val="both"/>
        <w:rPr>
          <w:rFonts w:ascii="Arial" w:hAnsi="Arial" w:cs="Arial"/>
        </w:rPr>
      </w:pPr>
    </w:p>
    <w:p w14:paraId="5ACD3BB5" w14:textId="3ADEC58E" w:rsidR="008876AF" w:rsidRDefault="008876AF" w:rsidP="008876AF">
      <w:pPr>
        <w:jc w:val="both"/>
        <w:rPr>
          <w:rFonts w:ascii="Arial" w:hAnsi="Arial" w:cs="Arial"/>
        </w:rPr>
      </w:pPr>
      <w:r>
        <w:rPr>
          <w:rFonts w:ascii="Arial" w:hAnsi="Arial" w:cs="Arial"/>
        </w:rPr>
        <w:t xml:space="preserve">Tělesná výchova je realizována v 1. - 5. ročníku, v každém ročníku jsou 2 hodiny týdně. V rámci jednoho pololetí poskytujeme výuku plavání v rozsahu dvaceti hodin </w:t>
      </w:r>
      <w:r w:rsidR="00D008DB">
        <w:rPr>
          <w:rFonts w:ascii="Arial" w:hAnsi="Arial" w:cs="Arial"/>
        </w:rPr>
        <w:t>(pro</w:t>
      </w:r>
      <w:r>
        <w:rPr>
          <w:rFonts w:ascii="Arial" w:hAnsi="Arial" w:cs="Arial"/>
        </w:rPr>
        <w:t xml:space="preserve"> </w:t>
      </w:r>
      <w:smartTag w:uri="urn:schemas-microsoft-com:office:smarttags" w:element="metricconverter">
        <w:smartTagPr>
          <w:attr w:name="ProductID" w:val="2. a"/>
        </w:smartTagPr>
        <w:r>
          <w:rPr>
            <w:rFonts w:ascii="Arial" w:hAnsi="Arial" w:cs="Arial"/>
          </w:rPr>
          <w:t>2. a</w:t>
        </w:r>
      </w:smartTag>
      <w:r>
        <w:rPr>
          <w:rFonts w:ascii="Arial" w:hAnsi="Arial" w:cs="Arial"/>
        </w:rPr>
        <w:t xml:space="preserve"> 3. ročník je plavání povinné). </w:t>
      </w:r>
    </w:p>
    <w:p w14:paraId="0E7873FC" w14:textId="4376F72B" w:rsidR="008876AF" w:rsidRDefault="00D008DB" w:rsidP="008876AF">
      <w:pPr>
        <w:jc w:val="both"/>
        <w:rPr>
          <w:rFonts w:ascii="Arial" w:hAnsi="Arial" w:cs="Arial"/>
        </w:rPr>
      </w:pPr>
      <w:r>
        <w:rPr>
          <w:rFonts w:ascii="Arial" w:hAnsi="Arial" w:cs="Arial"/>
        </w:rPr>
        <w:t>Vzdělávací obsah</w:t>
      </w:r>
      <w:r w:rsidR="008876AF">
        <w:rPr>
          <w:rFonts w:ascii="Arial" w:hAnsi="Arial" w:cs="Arial"/>
        </w:rPr>
        <w:t xml:space="preserve"> je rozdělen na 3 tematické okruhy:</w:t>
      </w:r>
    </w:p>
    <w:p w14:paraId="3E064D3C" w14:textId="07B4F42C" w:rsidR="008876AF" w:rsidRDefault="008876AF" w:rsidP="008876AF">
      <w:pPr>
        <w:jc w:val="both"/>
        <w:rPr>
          <w:rFonts w:ascii="Arial" w:hAnsi="Arial" w:cs="Arial"/>
        </w:rPr>
      </w:pPr>
      <w:r>
        <w:rPr>
          <w:rFonts w:ascii="Arial" w:hAnsi="Arial" w:cs="Arial"/>
          <w:b/>
        </w:rPr>
        <w:t xml:space="preserve">činnosti ovlivňující </w:t>
      </w:r>
      <w:r w:rsidR="00D008DB">
        <w:rPr>
          <w:rFonts w:ascii="Arial" w:hAnsi="Arial" w:cs="Arial"/>
          <w:b/>
        </w:rPr>
        <w:t>zdraví</w:t>
      </w:r>
      <w:r w:rsidR="00D008DB">
        <w:rPr>
          <w:rFonts w:ascii="Arial" w:hAnsi="Arial" w:cs="Arial"/>
        </w:rPr>
        <w:t xml:space="preserve"> – význam</w:t>
      </w:r>
      <w:r>
        <w:rPr>
          <w:rFonts w:ascii="Arial" w:hAnsi="Arial" w:cs="Arial"/>
        </w:rPr>
        <w:t xml:space="preserve"> pohybu pro zdraví, příprava organismu, zdravotně zaměřené činnosti, rozvoj různých forem rychlosti, vytrvalosti, síly, pohyblivosti, koordinace pohybu, hygiena při TV, bezpečnost při pohybových činnostech</w:t>
      </w:r>
    </w:p>
    <w:p w14:paraId="12CDC39A" w14:textId="65A5FBC6" w:rsidR="008876AF" w:rsidRDefault="008876AF" w:rsidP="008876AF">
      <w:pPr>
        <w:jc w:val="both"/>
        <w:rPr>
          <w:rFonts w:ascii="Arial" w:hAnsi="Arial" w:cs="Arial"/>
        </w:rPr>
      </w:pPr>
      <w:r>
        <w:rPr>
          <w:rFonts w:ascii="Arial" w:hAnsi="Arial" w:cs="Arial"/>
          <w:b/>
        </w:rPr>
        <w:t xml:space="preserve">činnosti ovlivňující úroveň pohybových </w:t>
      </w:r>
      <w:r w:rsidR="00D008DB">
        <w:rPr>
          <w:rFonts w:ascii="Arial" w:hAnsi="Arial" w:cs="Arial"/>
          <w:b/>
        </w:rPr>
        <w:t>dovedností</w:t>
      </w:r>
      <w:r w:rsidR="00D008DB">
        <w:rPr>
          <w:rFonts w:ascii="Arial" w:hAnsi="Arial" w:cs="Arial"/>
        </w:rPr>
        <w:t xml:space="preserve"> – pohybové</w:t>
      </w:r>
      <w:r>
        <w:rPr>
          <w:rFonts w:ascii="Arial" w:hAnsi="Arial" w:cs="Arial"/>
        </w:rPr>
        <w:t xml:space="preserve"> hry, základy gymnastiky, rytmické a kondiční formy cvičení pro děti, průpravné úpoly, základy atletiky, základy sportovních her, turistika a pobyt v přírodě, plavání, lyžování a bruslení, další pohybové činnosti</w:t>
      </w:r>
    </w:p>
    <w:p w14:paraId="7AD5A563" w14:textId="7F40CDC4" w:rsidR="008876AF" w:rsidRDefault="008876AF" w:rsidP="008876AF">
      <w:pPr>
        <w:jc w:val="both"/>
        <w:rPr>
          <w:rFonts w:ascii="Arial" w:hAnsi="Arial" w:cs="Arial"/>
        </w:rPr>
      </w:pPr>
      <w:r>
        <w:rPr>
          <w:rFonts w:ascii="Arial" w:hAnsi="Arial" w:cs="Arial"/>
          <w:b/>
        </w:rPr>
        <w:t xml:space="preserve">činnosti podporující pohybové </w:t>
      </w:r>
      <w:r w:rsidR="00D008DB">
        <w:rPr>
          <w:rFonts w:ascii="Arial" w:hAnsi="Arial" w:cs="Arial"/>
          <w:b/>
        </w:rPr>
        <w:t>učení</w:t>
      </w:r>
      <w:r w:rsidR="00D008DB">
        <w:rPr>
          <w:rFonts w:ascii="Arial" w:hAnsi="Arial" w:cs="Arial"/>
        </w:rPr>
        <w:t xml:space="preserve"> – komunikace</w:t>
      </w:r>
      <w:r>
        <w:rPr>
          <w:rFonts w:ascii="Arial" w:hAnsi="Arial" w:cs="Arial"/>
        </w:rPr>
        <w:t xml:space="preserve"> v TV, organizace při TV, zásady jednání a chování, pravidla zjednodušených osvojovaných pohybových činností, měření a posuzování pohybových dovedností, zdroje informací o pohybových činnostech</w:t>
      </w:r>
    </w:p>
    <w:p w14:paraId="7422D063" w14:textId="33EEB116" w:rsidR="00EA13CE" w:rsidRDefault="00EA13CE" w:rsidP="008876AF">
      <w:pPr>
        <w:jc w:val="both"/>
        <w:rPr>
          <w:rFonts w:ascii="Arial" w:hAnsi="Arial" w:cs="Arial"/>
        </w:rPr>
      </w:pPr>
      <w:r w:rsidRPr="00EA13CE">
        <w:rPr>
          <w:rFonts w:ascii="Arial" w:hAnsi="Arial" w:cs="Arial"/>
        </w:rPr>
        <w:t>Digitální technologie mohou být v tělesné výchově v primárním vzdělávání využívány pro získávání a ukládání dat týkajících se tělesné zdatnosti, různých pohybových výkonů nebo rozvoje pohybových dovedností. Mohou přispět i k motivaci žáků k aktivnímu každodennímu pohybu.</w:t>
      </w:r>
    </w:p>
    <w:p w14:paraId="7136BAE0" w14:textId="77777777" w:rsidR="008876AF" w:rsidRDefault="008876AF" w:rsidP="008876AF">
      <w:pPr>
        <w:jc w:val="both"/>
        <w:rPr>
          <w:rFonts w:ascii="Arial" w:hAnsi="Arial" w:cs="Arial"/>
        </w:rPr>
      </w:pPr>
    </w:p>
    <w:p w14:paraId="5BAC2393" w14:textId="77777777" w:rsidR="008876AF" w:rsidRDefault="008876AF" w:rsidP="008876AF">
      <w:pPr>
        <w:jc w:val="both"/>
        <w:outlineLvl w:val="0"/>
        <w:rPr>
          <w:rFonts w:ascii="Arial" w:hAnsi="Arial" w:cs="Arial"/>
          <w:b/>
          <w:u w:val="single"/>
        </w:rPr>
      </w:pPr>
    </w:p>
    <w:p w14:paraId="75DDB682" w14:textId="77777777" w:rsidR="008876AF" w:rsidRDefault="008876AF" w:rsidP="008876AF">
      <w:pPr>
        <w:jc w:val="both"/>
        <w:outlineLvl w:val="0"/>
        <w:rPr>
          <w:rFonts w:ascii="Arial" w:hAnsi="Arial" w:cs="Arial"/>
          <w:b/>
          <w:u w:val="single"/>
        </w:rPr>
      </w:pPr>
      <w:r>
        <w:rPr>
          <w:rFonts w:ascii="Arial" w:hAnsi="Arial" w:cs="Arial"/>
          <w:b/>
          <w:u w:val="single"/>
        </w:rPr>
        <w:t>V Tělesné výchově jsou realizována tato průřezová témata:</w:t>
      </w:r>
    </w:p>
    <w:p w14:paraId="55AF9FF2" w14:textId="77777777" w:rsidR="008876AF" w:rsidRDefault="008876AF" w:rsidP="008876AF">
      <w:pPr>
        <w:jc w:val="both"/>
        <w:rPr>
          <w:rFonts w:ascii="Arial" w:hAnsi="Arial" w:cs="Arial"/>
          <w:b/>
          <w:u w:val="single"/>
        </w:rPr>
      </w:pPr>
    </w:p>
    <w:p w14:paraId="4D97F788" w14:textId="315C7557" w:rsidR="008876AF" w:rsidRDefault="00D008DB" w:rsidP="008876AF">
      <w:pPr>
        <w:outlineLvl w:val="0"/>
        <w:rPr>
          <w:rFonts w:ascii="Arial" w:hAnsi="Arial" w:cs="Arial"/>
        </w:rPr>
      </w:pPr>
      <w:r>
        <w:rPr>
          <w:rFonts w:ascii="Arial" w:hAnsi="Arial" w:cs="Arial"/>
        </w:rPr>
        <w:t>OSV – sebepoznání</w:t>
      </w:r>
      <w:r w:rsidR="008876AF">
        <w:rPr>
          <w:rFonts w:ascii="Arial" w:hAnsi="Arial" w:cs="Arial"/>
        </w:rPr>
        <w:t xml:space="preserve"> a sebepojetí, komunikace, řešení problémů a rozhodovací dovednosti</w:t>
      </w:r>
    </w:p>
    <w:p w14:paraId="59FFF678" w14:textId="77777777" w:rsidR="008876AF" w:rsidRDefault="008876AF" w:rsidP="008876AF">
      <w:pPr>
        <w:rPr>
          <w:rFonts w:ascii="Arial" w:hAnsi="Arial" w:cs="Arial"/>
        </w:rPr>
      </w:pPr>
    </w:p>
    <w:p w14:paraId="4B9F402C" w14:textId="77777777" w:rsidR="008876AF" w:rsidRDefault="008876AF" w:rsidP="008876AF">
      <w:pPr>
        <w:outlineLvl w:val="0"/>
        <w:rPr>
          <w:rFonts w:ascii="Arial" w:hAnsi="Arial" w:cs="Arial"/>
        </w:rPr>
      </w:pPr>
      <w:r>
        <w:rPr>
          <w:rFonts w:ascii="Arial" w:hAnsi="Arial" w:cs="Arial"/>
        </w:rPr>
        <w:t>MKV – lidské vztahy, multikulturalita</w:t>
      </w:r>
    </w:p>
    <w:p w14:paraId="376DA503" w14:textId="77777777" w:rsidR="008876AF" w:rsidRDefault="008876AF" w:rsidP="008876AF">
      <w:pPr>
        <w:rPr>
          <w:rFonts w:ascii="Arial" w:hAnsi="Arial" w:cs="Arial"/>
        </w:rPr>
      </w:pPr>
    </w:p>
    <w:p w14:paraId="04603371" w14:textId="16A3E3F5" w:rsidR="008876AF" w:rsidRDefault="008876AF" w:rsidP="008876AF">
      <w:pPr>
        <w:outlineLvl w:val="0"/>
        <w:rPr>
          <w:rFonts w:ascii="Arial" w:hAnsi="Arial" w:cs="Arial"/>
        </w:rPr>
      </w:pPr>
      <w:r>
        <w:rPr>
          <w:rFonts w:ascii="Arial" w:hAnsi="Arial" w:cs="Arial"/>
        </w:rPr>
        <w:t>EV – vztah člověka k </w:t>
      </w:r>
      <w:r w:rsidR="00D008DB">
        <w:rPr>
          <w:rFonts w:ascii="Arial" w:hAnsi="Arial" w:cs="Arial"/>
        </w:rPr>
        <w:t>prostředí (</w:t>
      </w:r>
      <w:r>
        <w:rPr>
          <w:rFonts w:ascii="Arial" w:hAnsi="Arial" w:cs="Arial"/>
        </w:rPr>
        <w:t>prostředí a zdraví)</w:t>
      </w:r>
    </w:p>
    <w:p w14:paraId="79A2373C" w14:textId="77777777" w:rsidR="008876AF" w:rsidRDefault="008876AF" w:rsidP="008876AF">
      <w:pPr>
        <w:jc w:val="both"/>
        <w:rPr>
          <w:rFonts w:ascii="Arial" w:hAnsi="Arial" w:cs="Arial"/>
          <w:u w:val="single"/>
        </w:rPr>
      </w:pPr>
    </w:p>
    <w:p w14:paraId="5F2DFA0C" w14:textId="77777777" w:rsidR="008876AF" w:rsidRDefault="008876AF" w:rsidP="008876AF">
      <w:pPr>
        <w:jc w:val="both"/>
        <w:rPr>
          <w:rFonts w:ascii="Arial" w:hAnsi="Arial" w:cs="Arial"/>
          <w:u w:val="single"/>
        </w:rPr>
      </w:pPr>
    </w:p>
    <w:p w14:paraId="01DE84F1" w14:textId="77777777" w:rsidR="008876AF" w:rsidRDefault="008876AF" w:rsidP="008876AF">
      <w:pPr>
        <w:pStyle w:val="Nadpis5"/>
        <w:jc w:val="both"/>
        <w:rPr>
          <w:rFonts w:ascii="Arial" w:hAnsi="Arial" w:cs="Arial"/>
          <w:i w:val="0"/>
          <w:sz w:val="24"/>
          <w:szCs w:val="24"/>
          <w:u w:val="single"/>
        </w:rPr>
      </w:pPr>
      <w:r>
        <w:rPr>
          <w:rFonts w:ascii="Arial" w:hAnsi="Arial" w:cs="Arial"/>
          <w:i w:val="0"/>
          <w:sz w:val="24"/>
          <w:szCs w:val="24"/>
          <w:u w:val="single"/>
        </w:rPr>
        <w:t>Výchovné a vzdělávací strategie pro rozvoj klíčových kompetencí žáků:</w:t>
      </w:r>
    </w:p>
    <w:p w14:paraId="509EB837" w14:textId="77777777" w:rsidR="008876AF" w:rsidRDefault="008876AF" w:rsidP="008876AF">
      <w:pPr>
        <w:jc w:val="both"/>
        <w:rPr>
          <w:rFonts w:ascii="Arial" w:hAnsi="Arial" w:cs="Arial"/>
        </w:rPr>
      </w:pPr>
    </w:p>
    <w:p w14:paraId="740DE554" w14:textId="77777777" w:rsidR="008876AF" w:rsidRDefault="008876AF" w:rsidP="008876AF">
      <w:pPr>
        <w:jc w:val="both"/>
        <w:outlineLvl w:val="0"/>
        <w:rPr>
          <w:rFonts w:ascii="Arial" w:hAnsi="Arial" w:cs="Arial"/>
          <w:b/>
          <w:u w:val="single"/>
        </w:rPr>
      </w:pPr>
      <w:r>
        <w:rPr>
          <w:rFonts w:ascii="Arial" w:hAnsi="Arial" w:cs="Arial"/>
          <w:b/>
          <w:u w:val="single"/>
        </w:rPr>
        <w:t xml:space="preserve">Kompetence k učení: </w:t>
      </w:r>
    </w:p>
    <w:p w14:paraId="5423C612" w14:textId="24A94E55" w:rsidR="008876AF" w:rsidRDefault="008876AF">
      <w:pPr>
        <w:numPr>
          <w:ilvl w:val="0"/>
          <w:numId w:val="144"/>
        </w:numPr>
        <w:jc w:val="both"/>
        <w:rPr>
          <w:rFonts w:ascii="Arial" w:hAnsi="Arial" w:cs="Arial"/>
        </w:rPr>
      </w:pPr>
      <w:r>
        <w:rPr>
          <w:rFonts w:ascii="Arial" w:hAnsi="Arial" w:cs="Arial"/>
        </w:rPr>
        <w:t xml:space="preserve">žák jsou veden k osvojení si základního tělocvičného </w:t>
      </w:r>
      <w:r w:rsidR="003E6012">
        <w:rPr>
          <w:rFonts w:ascii="Arial" w:hAnsi="Arial" w:cs="Arial"/>
        </w:rPr>
        <w:t>názvosloví, učí</w:t>
      </w:r>
      <w:r>
        <w:rPr>
          <w:rFonts w:ascii="Arial" w:hAnsi="Arial" w:cs="Arial"/>
        </w:rPr>
        <w:t xml:space="preserve"> se cvičit podle jednoduchého nákresu nebo popisu cvičení, změří základní pohybové výkony a porovnají je s předchozími, orientují se v informačních zdrojích o aktivitách a sportovních akcích,</w:t>
      </w:r>
    </w:p>
    <w:p w14:paraId="7B72726F" w14:textId="77777777" w:rsidR="008876AF" w:rsidRDefault="008876AF">
      <w:pPr>
        <w:numPr>
          <w:ilvl w:val="0"/>
          <w:numId w:val="144"/>
        </w:numPr>
        <w:jc w:val="both"/>
        <w:rPr>
          <w:rFonts w:ascii="Arial" w:hAnsi="Arial" w:cs="Arial"/>
        </w:rPr>
      </w:pPr>
      <w:r>
        <w:rPr>
          <w:rFonts w:ascii="Arial" w:hAnsi="Arial" w:cs="Arial"/>
        </w:rPr>
        <w:t>žák je veden k tomu, že na základě jasných kritérií hodnotí své činnosti nebo výsledky.</w:t>
      </w:r>
    </w:p>
    <w:p w14:paraId="709CFA9E" w14:textId="77777777" w:rsidR="008876AF" w:rsidRDefault="008876AF" w:rsidP="008876AF">
      <w:pPr>
        <w:ind w:left="360"/>
        <w:jc w:val="both"/>
        <w:rPr>
          <w:rFonts w:ascii="Arial" w:hAnsi="Arial" w:cs="Arial"/>
        </w:rPr>
      </w:pPr>
    </w:p>
    <w:p w14:paraId="5147679F" w14:textId="77777777" w:rsidR="008876AF" w:rsidRDefault="008876AF" w:rsidP="008876AF">
      <w:pPr>
        <w:ind w:left="360"/>
        <w:jc w:val="both"/>
        <w:rPr>
          <w:rFonts w:ascii="Arial" w:hAnsi="Arial" w:cs="Arial"/>
        </w:rPr>
      </w:pPr>
    </w:p>
    <w:p w14:paraId="3B5F3214" w14:textId="77777777" w:rsidR="008876AF" w:rsidRDefault="008876AF" w:rsidP="008876AF">
      <w:pPr>
        <w:ind w:left="360"/>
        <w:jc w:val="both"/>
        <w:rPr>
          <w:rFonts w:ascii="Arial" w:hAnsi="Arial" w:cs="Arial"/>
        </w:rPr>
      </w:pPr>
    </w:p>
    <w:p w14:paraId="4E10F1A5" w14:textId="77777777" w:rsidR="008876AF" w:rsidRDefault="008876AF" w:rsidP="008876AF">
      <w:pPr>
        <w:jc w:val="both"/>
        <w:outlineLvl w:val="0"/>
        <w:rPr>
          <w:rFonts w:ascii="Arial" w:hAnsi="Arial" w:cs="Arial"/>
          <w:b/>
          <w:u w:val="single"/>
        </w:rPr>
      </w:pPr>
      <w:r>
        <w:rPr>
          <w:rFonts w:ascii="Arial" w:hAnsi="Arial" w:cs="Arial"/>
          <w:b/>
          <w:u w:val="single"/>
        </w:rPr>
        <w:t xml:space="preserve">Kompetence k řešení problémů: </w:t>
      </w:r>
    </w:p>
    <w:p w14:paraId="7B13329C" w14:textId="575FD538" w:rsidR="008876AF" w:rsidRDefault="008876AF">
      <w:pPr>
        <w:numPr>
          <w:ilvl w:val="0"/>
          <w:numId w:val="145"/>
        </w:numPr>
        <w:jc w:val="both"/>
        <w:rPr>
          <w:rFonts w:ascii="Arial" w:hAnsi="Arial" w:cs="Arial"/>
        </w:rPr>
      </w:pPr>
      <w:r>
        <w:rPr>
          <w:rFonts w:ascii="Arial" w:hAnsi="Arial" w:cs="Arial"/>
        </w:rPr>
        <w:t xml:space="preserve">žák uplatňuje zásady bezpečného chování ve sportovním prostředí a adekvátně reagují v situaci úrazu </w:t>
      </w:r>
      <w:r w:rsidR="003E6012">
        <w:rPr>
          <w:rFonts w:ascii="Arial" w:hAnsi="Arial" w:cs="Arial"/>
        </w:rPr>
        <w:t>spolužáka, řeší</w:t>
      </w:r>
      <w:r>
        <w:rPr>
          <w:rFonts w:ascii="Arial" w:hAnsi="Arial" w:cs="Arial"/>
        </w:rPr>
        <w:t xml:space="preserve"> problémy v souvislosti s nesportovním chováním, nevhodným sportovním prostředím a nevhodným sportovním náčiním a nářadím.</w:t>
      </w:r>
    </w:p>
    <w:p w14:paraId="2A898B8D" w14:textId="77777777" w:rsidR="008876AF" w:rsidRDefault="008876AF" w:rsidP="008876AF">
      <w:pPr>
        <w:ind w:left="360"/>
        <w:jc w:val="both"/>
        <w:rPr>
          <w:rFonts w:ascii="Arial" w:hAnsi="Arial" w:cs="Arial"/>
        </w:rPr>
      </w:pPr>
    </w:p>
    <w:p w14:paraId="79BB63E1" w14:textId="77777777" w:rsidR="008876AF" w:rsidRDefault="008876AF" w:rsidP="008876AF">
      <w:pPr>
        <w:jc w:val="both"/>
        <w:outlineLvl w:val="0"/>
        <w:rPr>
          <w:rFonts w:ascii="Arial" w:hAnsi="Arial" w:cs="Arial"/>
          <w:b/>
          <w:u w:val="single"/>
        </w:rPr>
      </w:pPr>
      <w:r>
        <w:rPr>
          <w:rFonts w:ascii="Arial" w:hAnsi="Arial" w:cs="Arial"/>
          <w:b/>
          <w:u w:val="single"/>
        </w:rPr>
        <w:t xml:space="preserve">Kompetence komunikativní:  </w:t>
      </w:r>
    </w:p>
    <w:p w14:paraId="24F3AFC4" w14:textId="77777777" w:rsidR="008876AF" w:rsidRDefault="008876AF">
      <w:pPr>
        <w:numPr>
          <w:ilvl w:val="0"/>
          <w:numId w:val="146"/>
        </w:numPr>
        <w:jc w:val="both"/>
        <w:rPr>
          <w:rFonts w:ascii="Arial" w:hAnsi="Arial" w:cs="Arial"/>
        </w:rPr>
      </w:pPr>
      <w:r>
        <w:rPr>
          <w:rFonts w:ascii="Arial" w:hAnsi="Arial" w:cs="Arial"/>
        </w:rPr>
        <w:t>žák je veden ke spolupráci při jednoduchých týmových pohybových činnostech a soutěžích, učí se reagovat na základní povely a pokyny a sami je i vydávají, zorganizují jednoduché pohybové soutěže, činnosti a jejich varianty,</w:t>
      </w:r>
    </w:p>
    <w:p w14:paraId="33AAC3F3" w14:textId="3A3B60A7" w:rsidR="008876AF" w:rsidRDefault="008876AF">
      <w:pPr>
        <w:numPr>
          <w:ilvl w:val="0"/>
          <w:numId w:val="146"/>
        </w:numPr>
        <w:jc w:val="both"/>
        <w:rPr>
          <w:rFonts w:ascii="Arial" w:hAnsi="Arial" w:cs="Arial"/>
        </w:rPr>
      </w:pPr>
      <w:r>
        <w:rPr>
          <w:rFonts w:ascii="Arial" w:hAnsi="Arial" w:cs="Arial"/>
        </w:rPr>
        <w:t xml:space="preserve">žák je veden k vzájemnému naslouchání a oceňování přínosu </w:t>
      </w:r>
      <w:r w:rsidR="00EA13CE">
        <w:rPr>
          <w:rFonts w:ascii="Arial" w:hAnsi="Arial" w:cs="Arial"/>
        </w:rPr>
        <w:t>druhých, vytváří</w:t>
      </w:r>
      <w:r>
        <w:rPr>
          <w:rFonts w:ascii="Arial" w:hAnsi="Arial" w:cs="Arial"/>
        </w:rPr>
        <w:t xml:space="preserve"> příležitosti pro relevantní komunikaci.</w:t>
      </w:r>
    </w:p>
    <w:p w14:paraId="392C21A3" w14:textId="77777777" w:rsidR="008876AF" w:rsidRDefault="008876AF" w:rsidP="008876AF">
      <w:pPr>
        <w:ind w:left="360"/>
        <w:jc w:val="both"/>
        <w:rPr>
          <w:rFonts w:ascii="Arial" w:hAnsi="Arial" w:cs="Arial"/>
        </w:rPr>
      </w:pPr>
    </w:p>
    <w:p w14:paraId="6D133451" w14:textId="77777777" w:rsidR="008876AF" w:rsidRDefault="008876AF" w:rsidP="008876AF">
      <w:pPr>
        <w:jc w:val="both"/>
        <w:outlineLvl w:val="0"/>
        <w:rPr>
          <w:rFonts w:ascii="Arial" w:hAnsi="Arial" w:cs="Arial"/>
          <w:b/>
          <w:u w:val="single"/>
        </w:rPr>
      </w:pPr>
      <w:r>
        <w:rPr>
          <w:rFonts w:ascii="Arial" w:hAnsi="Arial" w:cs="Arial"/>
          <w:b/>
          <w:u w:val="single"/>
        </w:rPr>
        <w:t xml:space="preserve">Kompetence sociální a personální: </w:t>
      </w:r>
    </w:p>
    <w:p w14:paraId="14CAF9EB" w14:textId="21A22984" w:rsidR="008876AF" w:rsidRDefault="008876AF">
      <w:pPr>
        <w:numPr>
          <w:ilvl w:val="1"/>
          <w:numId w:val="147"/>
        </w:numPr>
        <w:jc w:val="both"/>
        <w:rPr>
          <w:rFonts w:ascii="Arial" w:hAnsi="Arial" w:cs="Arial"/>
        </w:rPr>
      </w:pPr>
      <w:r>
        <w:rPr>
          <w:rFonts w:ascii="Arial" w:hAnsi="Arial" w:cs="Arial"/>
        </w:rPr>
        <w:t xml:space="preserve">žák je veden k jednání v duchu fair play a dodržuje </w:t>
      </w:r>
      <w:r w:rsidR="00EA13CE">
        <w:rPr>
          <w:rFonts w:ascii="Arial" w:hAnsi="Arial" w:cs="Arial"/>
        </w:rPr>
        <w:t>pravidla, označí</w:t>
      </w:r>
      <w:r>
        <w:rPr>
          <w:rFonts w:ascii="Arial" w:hAnsi="Arial" w:cs="Arial"/>
        </w:rPr>
        <w:t xml:space="preserve"> přestupky, respektuje opačné pohlaví, zvládá pohybové činnosti ve skupině.</w:t>
      </w:r>
    </w:p>
    <w:p w14:paraId="49E274D4" w14:textId="77777777" w:rsidR="008876AF" w:rsidRDefault="008876AF" w:rsidP="008876AF">
      <w:pPr>
        <w:ind w:left="1080"/>
        <w:jc w:val="both"/>
        <w:rPr>
          <w:rFonts w:ascii="Arial" w:hAnsi="Arial" w:cs="Arial"/>
        </w:rPr>
      </w:pPr>
    </w:p>
    <w:p w14:paraId="0FA8B54C" w14:textId="77777777" w:rsidR="008876AF" w:rsidRDefault="008876AF" w:rsidP="008876AF">
      <w:pPr>
        <w:jc w:val="both"/>
        <w:outlineLvl w:val="0"/>
        <w:rPr>
          <w:rFonts w:ascii="Arial" w:hAnsi="Arial" w:cs="Arial"/>
          <w:b/>
          <w:u w:val="single"/>
        </w:rPr>
      </w:pPr>
      <w:r>
        <w:rPr>
          <w:rFonts w:ascii="Arial" w:hAnsi="Arial" w:cs="Arial"/>
          <w:b/>
          <w:u w:val="single"/>
        </w:rPr>
        <w:t xml:space="preserve">Kompetence občanská: </w:t>
      </w:r>
    </w:p>
    <w:p w14:paraId="563FD4A3" w14:textId="77777777" w:rsidR="008876AF" w:rsidRDefault="008876AF">
      <w:pPr>
        <w:numPr>
          <w:ilvl w:val="0"/>
          <w:numId w:val="148"/>
        </w:numPr>
        <w:jc w:val="both"/>
        <w:outlineLvl w:val="5"/>
        <w:rPr>
          <w:rFonts w:ascii="Arial" w:hAnsi="Arial" w:cs="Arial"/>
          <w:b/>
          <w:u w:val="single"/>
        </w:rPr>
      </w:pPr>
      <w:r>
        <w:rPr>
          <w:rFonts w:ascii="Arial" w:hAnsi="Arial" w:cs="Arial"/>
        </w:rPr>
        <w:t>žák se podílí na realizaci pravidelného pohybového režimu a projevuje přiměřenou samostatnost a vůli po zlepšení své zdatnosti, spojuje svou pohybovou činnost se zdravím, zařazuje si do vlastního pohybového režimu korektivní cvičení, je veden ke kritickému myšlení, hodnotí cvičení, učí se být ohleduplný a taktní.</w:t>
      </w:r>
    </w:p>
    <w:p w14:paraId="69CD5B9C" w14:textId="77777777" w:rsidR="008876AF" w:rsidRDefault="008876AF" w:rsidP="008876AF">
      <w:pPr>
        <w:ind w:left="360"/>
        <w:jc w:val="both"/>
        <w:rPr>
          <w:rFonts w:ascii="Arial" w:hAnsi="Arial" w:cs="Arial"/>
        </w:rPr>
      </w:pPr>
    </w:p>
    <w:p w14:paraId="06406D2E" w14:textId="77777777" w:rsidR="008876AF" w:rsidRDefault="008876AF" w:rsidP="008876AF">
      <w:pPr>
        <w:ind w:left="360"/>
        <w:jc w:val="both"/>
        <w:rPr>
          <w:rFonts w:ascii="Arial" w:hAnsi="Arial" w:cs="Arial"/>
        </w:rPr>
      </w:pPr>
    </w:p>
    <w:p w14:paraId="70A93AB3" w14:textId="2FC9FD4C" w:rsidR="008876AF" w:rsidRDefault="008876AF" w:rsidP="008876AF">
      <w:pPr>
        <w:jc w:val="both"/>
        <w:outlineLvl w:val="0"/>
        <w:rPr>
          <w:rFonts w:ascii="Arial" w:hAnsi="Arial" w:cs="Arial"/>
          <w:b/>
          <w:u w:val="single"/>
        </w:rPr>
      </w:pPr>
      <w:r>
        <w:rPr>
          <w:rFonts w:ascii="Arial" w:hAnsi="Arial" w:cs="Arial"/>
          <w:b/>
          <w:u w:val="single"/>
        </w:rPr>
        <w:t xml:space="preserve">Kompetence </w:t>
      </w:r>
      <w:r w:rsidR="00EA13CE">
        <w:rPr>
          <w:rFonts w:ascii="Arial" w:hAnsi="Arial" w:cs="Arial"/>
          <w:b/>
          <w:u w:val="single"/>
        </w:rPr>
        <w:t>pracovní:</w:t>
      </w:r>
    </w:p>
    <w:p w14:paraId="273DDFB0" w14:textId="7F632316" w:rsidR="008876AF" w:rsidRDefault="008876AF">
      <w:pPr>
        <w:numPr>
          <w:ilvl w:val="0"/>
          <w:numId w:val="149"/>
        </w:numPr>
        <w:jc w:val="both"/>
        <w:rPr>
          <w:rFonts w:ascii="Arial" w:hAnsi="Arial" w:cs="Arial"/>
        </w:rPr>
      </w:pPr>
      <w:r>
        <w:rPr>
          <w:rFonts w:ascii="Arial" w:hAnsi="Arial" w:cs="Arial"/>
        </w:rPr>
        <w:t xml:space="preserve">žák je veden k uplatňování hlavních zásad hygieny a bezpečnosti při pohybových činnostech v běžném </w:t>
      </w:r>
      <w:r w:rsidR="00EA13CE">
        <w:rPr>
          <w:rFonts w:ascii="Arial" w:hAnsi="Arial" w:cs="Arial"/>
        </w:rPr>
        <w:t>životě, učí</w:t>
      </w:r>
      <w:r>
        <w:rPr>
          <w:rFonts w:ascii="Arial" w:hAnsi="Arial" w:cs="Arial"/>
        </w:rPr>
        <w:t xml:space="preserve"> se užívat jednotlivé tělocvičné nářadí a náčiní.</w:t>
      </w:r>
    </w:p>
    <w:p w14:paraId="6162CD4A" w14:textId="266A69CC" w:rsidR="00EA13CE" w:rsidRDefault="00EA13CE" w:rsidP="00EA13CE">
      <w:pPr>
        <w:ind w:left="720"/>
        <w:jc w:val="both"/>
        <w:rPr>
          <w:rFonts w:ascii="Arial" w:hAnsi="Arial" w:cs="Arial"/>
        </w:rPr>
      </w:pPr>
    </w:p>
    <w:p w14:paraId="5B698FC0" w14:textId="05F735F8" w:rsidR="00EA13CE" w:rsidRDefault="00EA13CE" w:rsidP="00EA13CE">
      <w:pPr>
        <w:jc w:val="both"/>
        <w:rPr>
          <w:rFonts w:ascii="Arial" w:hAnsi="Arial" w:cs="Arial"/>
          <w:b/>
          <w:u w:val="single"/>
        </w:rPr>
      </w:pPr>
      <w:r>
        <w:rPr>
          <w:rFonts w:ascii="Arial" w:hAnsi="Arial" w:cs="Arial"/>
          <w:b/>
          <w:u w:val="single"/>
        </w:rPr>
        <w:t xml:space="preserve">Kompetence </w:t>
      </w:r>
      <w:r w:rsidR="00751326">
        <w:rPr>
          <w:rFonts w:ascii="Arial" w:hAnsi="Arial" w:cs="Arial"/>
          <w:b/>
          <w:u w:val="single"/>
        </w:rPr>
        <w:t>digitální</w:t>
      </w:r>
      <w:r>
        <w:rPr>
          <w:rFonts w:ascii="Arial" w:hAnsi="Arial" w:cs="Arial"/>
          <w:b/>
          <w:u w:val="single"/>
        </w:rPr>
        <w:t>:</w:t>
      </w:r>
    </w:p>
    <w:p w14:paraId="5E9C6030" w14:textId="5CAC8B59" w:rsidR="00EA13CE" w:rsidRPr="00EA13CE" w:rsidRDefault="00EA13CE">
      <w:pPr>
        <w:numPr>
          <w:ilvl w:val="0"/>
          <w:numId w:val="149"/>
        </w:numPr>
        <w:shd w:val="clear" w:color="auto" w:fill="FFFFFF"/>
        <w:spacing w:before="100" w:beforeAutospacing="1" w:after="150"/>
        <w:rPr>
          <w:rFonts w:ascii="Arial" w:hAnsi="Arial" w:cs="Arial"/>
        </w:rPr>
      </w:pPr>
      <w:r>
        <w:rPr>
          <w:rFonts w:ascii="Arial" w:hAnsi="Arial" w:cs="Arial"/>
        </w:rPr>
        <w:t>žák je seznamován</w:t>
      </w:r>
      <w:r w:rsidRPr="00EA13CE">
        <w:rPr>
          <w:rFonts w:ascii="Arial" w:hAnsi="Arial" w:cs="Arial"/>
        </w:rPr>
        <w:t xml:space="preserve"> s různými možnostmi získávání poznatků (v digitálním i fyzickém prostředí) a s tím, jaký význam pro zdraví má intenzita pohybového zatížení a doba trvání pohybových aktivit (naplňování pyramidy pohybu)</w:t>
      </w:r>
    </w:p>
    <w:p w14:paraId="3022F6D1" w14:textId="77A62372" w:rsidR="00EA13CE" w:rsidRPr="00EA13CE" w:rsidRDefault="00EA13CE">
      <w:pPr>
        <w:numPr>
          <w:ilvl w:val="0"/>
          <w:numId w:val="149"/>
        </w:numPr>
        <w:shd w:val="clear" w:color="auto" w:fill="FFFFFF"/>
        <w:spacing w:before="100" w:beforeAutospacing="1" w:after="150"/>
        <w:rPr>
          <w:rFonts w:ascii="Arial" w:hAnsi="Arial" w:cs="Arial"/>
        </w:rPr>
      </w:pPr>
      <w:r w:rsidRPr="00EA13CE">
        <w:rPr>
          <w:rFonts w:ascii="Arial" w:hAnsi="Arial" w:cs="Arial"/>
        </w:rPr>
        <w:t>žák</w:t>
      </w:r>
      <w:r>
        <w:rPr>
          <w:rFonts w:ascii="Arial" w:hAnsi="Arial" w:cs="Arial"/>
        </w:rPr>
        <w:t xml:space="preserve"> je motivován</w:t>
      </w:r>
      <w:r w:rsidRPr="00EA13CE">
        <w:rPr>
          <w:rFonts w:ascii="Arial" w:hAnsi="Arial" w:cs="Arial"/>
        </w:rPr>
        <w:t xml:space="preserve"> k aktivnímu rozvoji a zlepšování zdravotně orientované zdatnosti pomocí dlouhodobého sledování a zaznamenávání různými digitálními přístroji, k měření základních pohybových výkonů a porovnávání s předchozími výsledky</w:t>
      </w:r>
    </w:p>
    <w:p w14:paraId="4863808C" w14:textId="7FA3C9FD" w:rsidR="00EA13CE" w:rsidRPr="00EA13CE" w:rsidRDefault="00EA13CE">
      <w:pPr>
        <w:numPr>
          <w:ilvl w:val="0"/>
          <w:numId w:val="149"/>
        </w:numPr>
        <w:shd w:val="clear" w:color="auto" w:fill="FFFFFF"/>
        <w:spacing w:before="100" w:beforeAutospacing="1" w:after="150"/>
        <w:rPr>
          <w:rFonts w:ascii="Arial" w:hAnsi="Arial" w:cs="Arial"/>
        </w:rPr>
      </w:pPr>
      <w:r>
        <w:rPr>
          <w:rFonts w:ascii="Arial" w:hAnsi="Arial" w:cs="Arial"/>
        </w:rPr>
        <w:t>žák je motivován</w:t>
      </w:r>
      <w:r w:rsidRPr="00EA13CE">
        <w:rPr>
          <w:rFonts w:ascii="Arial" w:hAnsi="Arial" w:cs="Arial"/>
        </w:rPr>
        <w:t xml:space="preserve"> k získávání informací v digitálním prostředí o pohybových aktivitách ve škole i v místě bydliště</w:t>
      </w:r>
    </w:p>
    <w:p w14:paraId="2C4765C9" w14:textId="117047B7" w:rsidR="00EA13CE" w:rsidRPr="00EA13CE" w:rsidRDefault="00EA13CE">
      <w:pPr>
        <w:numPr>
          <w:ilvl w:val="0"/>
          <w:numId w:val="149"/>
        </w:numPr>
        <w:shd w:val="clear" w:color="auto" w:fill="FFFFFF"/>
        <w:spacing w:before="100" w:beforeAutospacing="1" w:after="150"/>
        <w:rPr>
          <w:rFonts w:ascii="Arial" w:hAnsi="Arial" w:cs="Arial"/>
        </w:rPr>
      </w:pPr>
      <w:r w:rsidRPr="00EA13CE">
        <w:rPr>
          <w:rFonts w:ascii="Arial" w:hAnsi="Arial" w:cs="Arial"/>
        </w:rPr>
        <w:t>klademe důraz na provádění kompenzačních cvičení, která snižují zdravotní rizika spojená s používáním digitálních technologií</w:t>
      </w:r>
    </w:p>
    <w:p w14:paraId="2A3A37B9" w14:textId="77777777" w:rsidR="00EA13CE" w:rsidRPr="00EA13CE" w:rsidRDefault="00EA13CE" w:rsidP="00EA13CE">
      <w:pPr>
        <w:pStyle w:val="Odstavecseseznamem"/>
        <w:jc w:val="both"/>
        <w:rPr>
          <w:rFonts w:ascii="Arial" w:hAnsi="Arial" w:cs="Arial"/>
        </w:rPr>
      </w:pPr>
    </w:p>
    <w:p w14:paraId="0BBB23C1" w14:textId="77777777" w:rsidR="008876AF" w:rsidRDefault="008876AF" w:rsidP="008876AF">
      <w:pPr>
        <w:ind w:left="360"/>
        <w:jc w:val="both"/>
        <w:rPr>
          <w:rFonts w:ascii="Arial" w:hAnsi="Arial" w:cs="Arial"/>
          <w:sz w:val="18"/>
          <w:szCs w:val="18"/>
        </w:rPr>
      </w:pPr>
      <w:r>
        <w:rPr>
          <w:rFonts w:ascii="Arial" w:hAnsi="Arial" w:cs="Arial"/>
        </w:rPr>
        <w:br w:type="page"/>
      </w:r>
    </w:p>
    <w:tbl>
      <w:tblPr>
        <w:tblW w:w="1440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80"/>
        <w:gridCol w:w="11520"/>
      </w:tblGrid>
      <w:tr w:rsidR="008876AF" w14:paraId="76C53FC3" w14:textId="77777777" w:rsidTr="008876AF">
        <w:tc>
          <w:tcPr>
            <w:tcW w:w="2880" w:type="dxa"/>
            <w:tcBorders>
              <w:top w:val="double" w:sz="4" w:space="0" w:color="auto"/>
              <w:left w:val="double" w:sz="4" w:space="0" w:color="auto"/>
              <w:bottom w:val="double" w:sz="4" w:space="0" w:color="auto"/>
              <w:right w:val="double" w:sz="4" w:space="0" w:color="auto"/>
            </w:tcBorders>
            <w:hideMark/>
          </w:tcPr>
          <w:p w14:paraId="25575B29" w14:textId="77777777" w:rsidR="008876AF" w:rsidRDefault="008876AF">
            <w:pPr>
              <w:jc w:val="both"/>
              <w:rPr>
                <w:rFonts w:ascii="Arial" w:hAnsi="Arial" w:cs="Arial"/>
                <w:b/>
                <w:sz w:val="18"/>
                <w:szCs w:val="18"/>
              </w:rPr>
            </w:pPr>
            <w:r>
              <w:rPr>
                <w:rFonts w:ascii="Arial" w:hAnsi="Arial" w:cs="Arial"/>
                <w:b/>
                <w:sz w:val="18"/>
                <w:szCs w:val="18"/>
              </w:rPr>
              <w:lastRenderedPageBreak/>
              <w:t>Vzdělávací oblast:</w:t>
            </w:r>
          </w:p>
        </w:tc>
        <w:tc>
          <w:tcPr>
            <w:tcW w:w="11520" w:type="dxa"/>
            <w:tcBorders>
              <w:top w:val="double" w:sz="4" w:space="0" w:color="auto"/>
              <w:left w:val="double" w:sz="4" w:space="0" w:color="auto"/>
              <w:bottom w:val="double" w:sz="4" w:space="0" w:color="auto"/>
              <w:right w:val="double" w:sz="4" w:space="0" w:color="auto"/>
            </w:tcBorders>
            <w:hideMark/>
          </w:tcPr>
          <w:p w14:paraId="235108A4" w14:textId="77777777" w:rsidR="008876AF" w:rsidRDefault="008876AF">
            <w:pPr>
              <w:jc w:val="both"/>
              <w:rPr>
                <w:rFonts w:ascii="Arial" w:hAnsi="Arial" w:cs="Arial"/>
                <w:sz w:val="18"/>
                <w:szCs w:val="18"/>
              </w:rPr>
            </w:pPr>
            <w:r>
              <w:rPr>
                <w:rFonts w:ascii="Arial" w:hAnsi="Arial" w:cs="Arial"/>
                <w:sz w:val="18"/>
                <w:szCs w:val="18"/>
              </w:rPr>
              <w:t>Člověk a zdraví</w:t>
            </w:r>
          </w:p>
        </w:tc>
      </w:tr>
      <w:tr w:rsidR="008876AF" w14:paraId="04D0D3F7" w14:textId="77777777" w:rsidTr="008876AF">
        <w:tc>
          <w:tcPr>
            <w:tcW w:w="2880" w:type="dxa"/>
            <w:tcBorders>
              <w:top w:val="double" w:sz="4" w:space="0" w:color="auto"/>
              <w:left w:val="double" w:sz="4" w:space="0" w:color="auto"/>
              <w:bottom w:val="double" w:sz="4" w:space="0" w:color="auto"/>
              <w:right w:val="double" w:sz="4" w:space="0" w:color="auto"/>
            </w:tcBorders>
            <w:hideMark/>
          </w:tcPr>
          <w:p w14:paraId="082C00EC" w14:textId="77777777" w:rsidR="008876AF" w:rsidRDefault="008876AF">
            <w:pPr>
              <w:jc w:val="both"/>
              <w:rPr>
                <w:rFonts w:ascii="Arial" w:hAnsi="Arial" w:cs="Arial"/>
                <w:b/>
                <w:sz w:val="18"/>
                <w:szCs w:val="18"/>
              </w:rPr>
            </w:pPr>
            <w:r>
              <w:rPr>
                <w:rFonts w:ascii="Arial" w:hAnsi="Arial" w:cs="Arial"/>
                <w:b/>
                <w:sz w:val="18"/>
                <w:szCs w:val="18"/>
              </w:rPr>
              <w:t>Vyučovací předmět:</w:t>
            </w:r>
          </w:p>
        </w:tc>
        <w:tc>
          <w:tcPr>
            <w:tcW w:w="11520" w:type="dxa"/>
            <w:tcBorders>
              <w:top w:val="double" w:sz="4" w:space="0" w:color="auto"/>
              <w:left w:val="double" w:sz="4" w:space="0" w:color="auto"/>
              <w:bottom w:val="double" w:sz="4" w:space="0" w:color="auto"/>
              <w:right w:val="double" w:sz="4" w:space="0" w:color="auto"/>
            </w:tcBorders>
            <w:hideMark/>
          </w:tcPr>
          <w:p w14:paraId="1B2C1290" w14:textId="77777777" w:rsidR="008876AF" w:rsidRDefault="008876AF">
            <w:pPr>
              <w:jc w:val="both"/>
              <w:rPr>
                <w:rFonts w:ascii="Arial" w:hAnsi="Arial" w:cs="Arial"/>
                <w:b/>
                <w:color w:val="333399"/>
                <w:sz w:val="18"/>
                <w:szCs w:val="18"/>
              </w:rPr>
            </w:pPr>
            <w:proofErr w:type="gramStart"/>
            <w:r>
              <w:rPr>
                <w:rFonts w:ascii="Arial" w:hAnsi="Arial" w:cs="Arial"/>
                <w:b/>
                <w:color w:val="333399"/>
                <w:sz w:val="18"/>
                <w:szCs w:val="18"/>
              </w:rPr>
              <w:t>Tělesná  výchova</w:t>
            </w:r>
            <w:proofErr w:type="gramEnd"/>
          </w:p>
        </w:tc>
      </w:tr>
      <w:tr w:rsidR="008876AF" w14:paraId="534A3A6D" w14:textId="77777777" w:rsidTr="008876AF">
        <w:tc>
          <w:tcPr>
            <w:tcW w:w="2880" w:type="dxa"/>
            <w:tcBorders>
              <w:top w:val="double" w:sz="4" w:space="0" w:color="auto"/>
              <w:left w:val="double" w:sz="4" w:space="0" w:color="auto"/>
              <w:bottom w:val="double" w:sz="4" w:space="0" w:color="auto"/>
              <w:right w:val="double" w:sz="4" w:space="0" w:color="auto"/>
            </w:tcBorders>
            <w:hideMark/>
          </w:tcPr>
          <w:p w14:paraId="5A60604E" w14:textId="77777777" w:rsidR="008876AF" w:rsidRDefault="008876AF">
            <w:pPr>
              <w:jc w:val="both"/>
              <w:rPr>
                <w:rFonts w:ascii="Arial" w:hAnsi="Arial" w:cs="Arial"/>
                <w:b/>
                <w:sz w:val="18"/>
                <w:szCs w:val="18"/>
              </w:rPr>
            </w:pPr>
            <w:r>
              <w:rPr>
                <w:rFonts w:ascii="Arial" w:hAnsi="Arial" w:cs="Arial"/>
                <w:b/>
                <w:sz w:val="18"/>
                <w:szCs w:val="18"/>
              </w:rPr>
              <w:t xml:space="preserve">Ročník-období: </w:t>
            </w:r>
          </w:p>
        </w:tc>
        <w:tc>
          <w:tcPr>
            <w:tcW w:w="11520" w:type="dxa"/>
            <w:tcBorders>
              <w:top w:val="double" w:sz="4" w:space="0" w:color="auto"/>
              <w:left w:val="double" w:sz="4" w:space="0" w:color="auto"/>
              <w:bottom w:val="double" w:sz="4" w:space="0" w:color="auto"/>
              <w:right w:val="double" w:sz="4" w:space="0" w:color="auto"/>
            </w:tcBorders>
            <w:hideMark/>
          </w:tcPr>
          <w:p w14:paraId="3E5B654E" w14:textId="77777777" w:rsidR="008876AF" w:rsidRDefault="00261362">
            <w:pPr>
              <w:jc w:val="both"/>
              <w:rPr>
                <w:rFonts w:ascii="Arial" w:hAnsi="Arial" w:cs="Arial"/>
                <w:sz w:val="18"/>
                <w:szCs w:val="18"/>
              </w:rPr>
            </w:pPr>
            <w:r>
              <w:rPr>
                <w:rFonts w:ascii="Arial" w:hAnsi="Arial" w:cs="Arial"/>
                <w:b/>
                <w:color w:val="FF0000"/>
                <w:sz w:val="18"/>
                <w:szCs w:val="18"/>
              </w:rPr>
              <w:t>1.</w:t>
            </w:r>
            <w:r w:rsidR="0087374C">
              <w:rPr>
                <w:rFonts w:ascii="Arial" w:hAnsi="Arial" w:cs="Arial"/>
                <w:b/>
                <w:color w:val="FF0000"/>
                <w:sz w:val="18"/>
                <w:szCs w:val="18"/>
              </w:rPr>
              <w:t xml:space="preserve"> ročník </w:t>
            </w:r>
            <w:r w:rsidR="008876AF">
              <w:rPr>
                <w:rFonts w:ascii="Arial" w:hAnsi="Arial" w:cs="Arial"/>
                <w:sz w:val="18"/>
                <w:szCs w:val="18"/>
              </w:rPr>
              <w:t xml:space="preserve"> -1. období</w:t>
            </w:r>
          </w:p>
        </w:tc>
      </w:tr>
    </w:tbl>
    <w:p w14:paraId="61B04050" w14:textId="77777777" w:rsidR="008876AF" w:rsidRDefault="008876AF" w:rsidP="008876AF">
      <w:pPr>
        <w:rPr>
          <w:rFonts w:ascii="Arial" w:hAnsi="Arial" w:cs="Arial"/>
          <w:sz w:val="18"/>
          <w:szCs w:val="18"/>
        </w:rPr>
      </w:pPr>
    </w:p>
    <w:p w14:paraId="41A0194D" w14:textId="77777777" w:rsidR="008876AF" w:rsidRDefault="008876AF" w:rsidP="008876AF">
      <w:pPr>
        <w:rPr>
          <w:rFonts w:ascii="Arial" w:hAnsi="Arial" w:cs="Arial"/>
          <w:i/>
          <w:sz w:val="18"/>
          <w:szCs w:val="18"/>
        </w:rPr>
      </w:pPr>
    </w:p>
    <w:tbl>
      <w:tblPr>
        <w:tblW w:w="14290" w:type="dxa"/>
        <w:tblCellMar>
          <w:left w:w="70" w:type="dxa"/>
          <w:right w:w="70" w:type="dxa"/>
        </w:tblCellMar>
        <w:tblLook w:val="04A0" w:firstRow="1" w:lastRow="0" w:firstColumn="1" w:lastColumn="0" w:noHBand="0" w:noVBand="1"/>
      </w:tblPr>
      <w:tblGrid>
        <w:gridCol w:w="14290"/>
      </w:tblGrid>
      <w:tr w:rsidR="008876AF" w14:paraId="6F954FBE" w14:textId="77777777" w:rsidTr="008876AF">
        <w:trPr>
          <w:trHeight w:val="454"/>
        </w:trPr>
        <w:tc>
          <w:tcPr>
            <w:tcW w:w="14142" w:type="dxa"/>
            <w:vAlign w:val="center"/>
            <w:hideMark/>
          </w:tcPr>
          <w:p w14:paraId="35F76974" w14:textId="77777777" w:rsidR="008876AF" w:rsidRDefault="008876AF">
            <w:pPr>
              <w:pStyle w:val="Nadpis1"/>
              <w:rPr>
                <w:rFonts w:ascii="Arial" w:hAnsi="Arial" w:cs="Arial"/>
                <w:sz w:val="18"/>
                <w:szCs w:val="18"/>
              </w:rPr>
            </w:pPr>
            <w:r>
              <w:rPr>
                <w:rFonts w:ascii="Arial" w:hAnsi="Arial" w:cs="Arial"/>
                <w:sz w:val="18"/>
                <w:szCs w:val="18"/>
              </w:rPr>
              <w:t>Očekávané výstupy předmětu</w:t>
            </w:r>
          </w:p>
        </w:tc>
      </w:tr>
      <w:tr w:rsidR="008876AF" w14:paraId="7E429E47" w14:textId="77777777" w:rsidTr="008876AF">
        <w:tc>
          <w:tcPr>
            <w:tcW w:w="14142" w:type="dxa"/>
          </w:tcPr>
          <w:p w14:paraId="4E212C9A" w14:textId="77777777" w:rsidR="008876AF" w:rsidRDefault="008876AF">
            <w:pPr>
              <w:rPr>
                <w:rFonts w:ascii="Arial" w:hAnsi="Arial" w:cs="Arial"/>
                <w:sz w:val="18"/>
                <w:szCs w:val="18"/>
              </w:rPr>
            </w:pPr>
            <w:r>
              <w:rPr>
                <w:rFonts w:ascii="Arial" w:hAnsi="Arial" w:cs="Arial"/>
                <w:sz w:val="18"/>
                <w:szCs w:val="18"/>
              </w:rPr>
              <w:t> </w:t>
            </w:r>
          </w:p>
          <w:p w14:paraId="69B8DE18" w14:textId="77777777" w:rsidR="008876AF" w:rsidRDefault="008876AF">
            <w:pPr>
              <w:rPr>
                <w:rFonts w:ascii="Arial" w:hAnsi="Arial" w:cs="Arial"/>
                <w:sz w:val="18"/>
                <w:szCs w:val="18"/>
              </w:rPr>
            </w:pPr>
            <w:r>
              <w:rPr>
                <w:rFonts w:ascii="Arial" w:hAnsi="Arial" w:cs="Arial"/>
                <w:sz w:val="18"/>
                <w:szCs w:val="18"/>
              </w:rPr>
              <w:t>Na konci 1. období základního vzdělávání žák:</w:t>
            </w:r>
          </w:p>
          <w:p w14:paraId="742D29DD" w14:textId="77777777" w:rsidR="008876AF" w:rsidRDefault="008876AF">
            <w:pPr>
              <w:rPr>
                <w:rFonts w:ascii="Arial" w:hAnsi="Arial" w:cs="Arial"/>
                <w:sz w:val="18"/>
                <w:szCs w:val="18"/>
              </w:rPr>
            </w:pPr>
          </w:p>
          <w:p w14:paraId="03ABF9C0" w14:textId="77777777" w:rsidR="008876AF" w:rsidRDefault="008876AF">
            <w:pPr>
              <w:pStyle w:val="Styl11bTunKurzvaVpravo02cmPed1b"/>
              <w:numPr>
                <w:ilvl w:val="0"/>
                <w:numId w:val="150"/>
              </w:numPr>
              <w:rPr>
                <w:rFonts w:ascii="Arial" w:hAnsi="Arial" w:cs="Arial"/>
                <w:b w:val="0"/>
                <w:bCs w:val="0"/>
                <w:sz w:val="18"/>
                <w:szCs w:val="18"/>
              </w:rPr>
            </w:pPr>
            <w:r>
              <w:rPr>
                <w:rFonts w:ascii="Arial" w:hAnsi="Arial" w:cs="Arial"/>
                <w:b w:val="0"/>
                <w:bCs w:val="0"/>
                <w:sz w:val="18"/>
                <w:szCs w:val="18"/>
              </w:rPr>
              <w:t>spojuje pravidelnou každodenní pohybovou činnost se zdravím a využívá nabízené příležitosti</w:t>
            </w:r>
          </w:p>
          <w:p w14:paraId="7798F4F7" w14:textId="77777777" w:rsidR="008876AF" w:rsidRDefault="008876AF">
            <w:pPr>
              <w:pStyle w:val="Styl11bTunKurzvaVpravo02cmPed1b"/>
              <w:numPr>
                <w:ilvl w:val="0"/>
                <w:numId w:val="150"/>
              </w:numPr>
              <w:rPr>
                <w:rFonts w:ascii="Arial" w:hAnsi="Arial" w:cs="Arial"/>
                <w:b w:val="0"/>
                <w:bCs w:val="0"/>
                <w:sz w:val="18"/>
                <w:szCs w:val="18"/>
              </w:rPr>
            </w:pPr>
            <w:r>
              <w:rPr>
                <w:rFonts w:ascii="Arial" w:hAnsi="Arial" w:cs="Arial"/>
                <w:b w:val="0"/>
                <w:bCs w:val="0"/>
                <w:sz w:val="18"/>
                <w:szCs w:val="18"/>
              </w:rPr>
              <w:t>zvládá v souladu s individuálními předpoklady jednoduché pohybové činnosti jednotlivce nebo činnosti prováděné ve skupině; usiluje o jejich zlepšení</w:t>
            </w:r>
          </w:p>
          <w:p w14:paraId="41FAAD1A" w14:textId="77777777" w:rsidR="008876AF" w:rsidRDefault="008876AF">
            <w:pPr>
              <w:pStyle w:val="Styl11bTunKurzvaVpravo02cmPed1b"/>
              <w:numPr>
                <w:ilvl w:val="0"/>
                <w:numId w:val="150"/>
              </w:numPr>
              <w:rPr>
                <w:rFonts w:ascii="Arial" w:hAnsi="Arial" w:cs="Arial"/>
                <w:b w:val="0"/>
                <w:bCs w:val="0"/>
                <w:sz w:val="18"/>
                <w:szCs w:val="18"/>
              </w:rPr>
            </w:pPr>
            <w:r>
              <w:rPr>
                <w:rFonts w:ascii="Arial" w:hAnsi="Arial" w:cs="Arial"/>
                <w:b w:val="0"/>
                <w:bCs w:val="0"/>
                <w:sz w:val="18"/>
                <w:szCs w:val="18"/>
              </w:rPr>
              <w:t>spolupracuje při jednoduchých týmových pohybových činnostech a soutěžích</w:t>
            </w:r>
          </w:p>
          <w:p w14:paraId="48CFA493" w14:textId="77777777" w:rsidR="008876AF" w:rsidRDefault="008876AF">
            <w:pPr>
              <w:pStyle w:val="Styl11bTunKurzvaVpravo02cmPed1b"/>
              <w:numPr>
                <w:ilvl w:val="0"/>
                <w:numId w:val="150"/>
              </w:numPr>
              <w:rPr>
                <w:rFonts w:ascii="Arial" w:hAnsi="Arial" w:cs="Arial"/>
                <w:b w:val="0"/>
                <w:bCs w:val="0"/>
                <w:sz w:val="18"/>
                <w:szCs w:val="18"/>
              </w:rPr>
            </w:pPr>
            <w:r>
              <w:rPr>
                <w:rFonts w:ascii="Arial" w:hAnsi="Arial" w:cs="Arial"/>
                <w:b w:val="0"/>
                <w:bCs w:val="0"/>
                <w:sz w:val="18"/>
                <w:szCs w:val="18"/>
              </w:rPr>
              <w:t>uplatňuje hlavní zásady hygieny a bezpečnosti při pohybových činnostech ve známých prostorech školy</w:t>
            </w:r>
          </w:p>
          <w:p w14:paraId="60E964FB" w14:textId="77777777" w:rsidR="008876AF" w:rsidRDefault="008876AF">
            <w:pPr>
              <w:pStyle w:val="Styl11bTunKurzvaVpravo02cmPed1b"/>
              <w:numPr>
                <w:ilvl w:val="0"/>
                <w:numId w:val="150"/>
              </w:numPr>
              <w:rPr>
                <w:rFonts w:ascii="Arial" w:hAnsi="Arial" w:cs="Arial"/>
                <w:b w:val="0"/>
                <w:bCs w:val="0"/>
                <w:sz w:val="18"/>
                <w:szCs w:val="18"/>
              </w:rPr>
            </w:pPr>
            <w:r>
              <w:rPr>
                <w:rFonts w:ascii="Arial" w:hAnsi="Arial" w:cs="Arial"/>
                <w:b w:val="0"/>
                <w:bCs w:val="0"/>
                <w:sz w:val="18"/>
                <w:szCs w:val="18"/>
              </w:rPr>
              <w:t>reaguje na základní pokyny a povely k osvojované činnosti a její organizaci</w:t>
            </w:r>
          </w:p>
          <w:p w14:paraId="74D3D942" w14:textId="77777777" w:rsidR="008876AF" w:rsidRDefault="008876AF">
            <w:pPr>
              <w:pStyle w:val="Styl11bTunKurzvaVpravo02cmPed1b"/>
              <w:rPr>
                <w:rFonts w:ascii="Arial" w:hAnsi="Arial" w:cs="Arial"/>
                <w:b w:val="0"/>
                <w:bCs w:val="0"/>
                <w:sz w:val="18"/>
                <w:szCs w:val="18"/>
              </w:rPr>
            </w:pPr>
          </w:p>
        </w:tc>
      </w:tr>
    </w:tbl>
    <w:p w14:paraId="5CBEF9CF" w14:textId="77777777" w:rsidR="008876AF" w:rsidRDefault="008876AF" w:rsidP="008876AF">
      <w:pPr>
        <w:spacing w:line="360" w:lineRule="auto"/>
        <w:rPr>
          <w:rFonts w:ascii="Arial" w:hAnsi="Arial" w:cs="Arial"/>
          <w:sz w:val="18"/>
          <w:szCs w:val="18"/>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gridCol w:w="4860"/>
      </w:tblGrid>
      <w:tr w:rsidR="008876AF" w14:paraId="09F40CC7" w14:textId="77777777" w:rsidTr="008876AF">
        <w:tc>
          <w:tcPr>
            <w:tcW w:w="4608" w:type="dxa"/>
            <w:tcBorders>
              <w:top w:val="single" w:sz="4" w:space="0" w:color="auto"/>
              <w:left w:val="single" w:sz="4" w:space="0" w:color="auto"/>
              <w:bottom w:val="single" w:sz="4" w:space="0" w:color="auto"/>
              <w:right w:val="single" w:sz="4" w:space="0" w:color="auto"/>
            </w:tcBorders>
          </w:tcPr>
          <w:p w14:paraId="25826952" w14:textId="77777777" w:rsidR="008876AF" w:rsidRDefault="008876AF">
            <w:pPr>
              <w:jc w:val="center"/>
              <w:rPr>
                <w:rFonts w:ascii="Arial" w:hAnsi="Arial" w:cs="Arial"/>
                <w:b/>
                <w:sz w:val="18"/>
                <w:szCs w:val="18"/>
              </w:rPr>
            </w:pPr>
          </w:p>
          <w:p w14:paraId="170F3094" w14:textId="77777777" w:rsidR="008876AF" w:rsidRDefault="008876AF">
            <w:pPr>
              <w:jc w:val="center"/>
              <w:rPr>
                <w:rFonts w:ascii="Arial" w:hAnsi="Arial" w:cs="Arial"/>
                <w:b/>
                <w:sz w:val="18"/>
                <w:szCs w:val="18"/>
              </w:rPr>
            </w:pPr>
            <w:r>
              <w:rPr>
                <w:rFonts w:ascii="Arial" w:hAnsi="Arial" w:cs="Arial"/>
                <w:b/>
                <w:sz w:val="18"/>
                <w:szCs w:val="18"/>
              </w:rPr>
              <w:t>Očekávaný výstup žáka</w:t>
            </w:r>
          </w:p>
          <w:p w14:paraId="3CC763AD" w14:textId="77777777" w:rsidR="008876AF" w:rsidRDefault="008876AF">
            <w:pPr>
              <w:jc w:val="center"/>
              <w:rPr>
                <w:rFonts w:ascii="Arial" w:hAnsi="Arial" w:cs="Arial"/>
                <w:b/>
                <w:sz w:val="18"/>
                <w:szCs w:val="18"/>
              </w:rPr>
            </w:pPr>
          </w:p>
        </w:tc>
        <w:tc>
          <w:tcPr>
            <w:tcW w:w="4860" w:type="dxa"/>
            <w:tcBorders>
              <w:top w:val="single" w:sz="4" w:space="0" w:color="auto"/>
              <w:left w:val="single" w:sz="4" w:space="0" w:color="auto"/>
              <w:bottom w:val="single" w:sz="4" w:space="0" w:color="auto"/>
              <w:right w:val="single" w:sz="4" w:space="0" w:color="auto"/>
            </w:tcBorders>
          </w:tcPr>
          <w:p w14:paraId="4847A962" w14:textId="77777777" w:rsidR="008876AF" w:rsidRDefault="008876AF">
            <w:pPr>
              <w:jc w:val="center"/>
              <w:rPr>
                <w:rFonts w:ascii="Arial" w:hAnsi="Arial" w:cs="Arial"/>
                <w:b/>
                <w:sz w:val="18"/>
                <w:szCs w:val="18"/>
              </w:rPr>
            </w:pPr>
          </w:p>
          <w:p w14:paraId="0039DDA9" w14:textId="77777777" w:rsidR="008876AF" w:rsidRDefault="008876AF">
            <w:pPr>
              <w:jc w:val="center"/>
              <w:rPr>
                <w:rFonts w:ascii="Arial" w:hAnsi="Arial" w:cs="Arial"/>
                <w:b/>
                <w:sz w:val="18"/>
                <w:szCs w:val="18"/>
              </w:rPr>
            </w:pPr>
            <w:r>
              <w:rPr>
                <w:rFonts w:ascii="Arial" w:hAnsi="Arial" w:cs="Arial"/>
                <w:b/>
                <w:sz w:val="18"/>
                <w:szCs w:val="18"/>
              </w:rPr>
              <w:t>Učivo</w:t>
            </w:r>
          </w:p>
        </w:tc>
        <w:tc>
          <w:tcPr>
            <w:tcW w:w="4860" w:type="dxa"/>
            <w:tcBorders>
              <w:top w:val="single" w:sz="4" w:space="0" w:color="auto"/>
              <w:left w:val="single" w:sz="4" w:space="0" w:color="auto"/>
              <w:bottom w:val="single" w:sz="4" w:space="0" w:color="auto"/>
              <w:right w:val="single" w:sz="4" w:space="0" w:color="auto"/>
            </w:tcBorders>
          </w:tcPr>
          <w:p w14:paraId="46F953B1" w14:textId="77777777" w:rsidR="008876AF" w:rsidRDefault="008876AF">
            <w:pPr>
              <w:jc w:val="center"/>
              <w:rPr>
                <w:rFonts w:ascii="Arial" w:hAnsi="Arial" w:cs="Arial"/>
                <w:b/>
                <w:sz w:val="18"/>
                <w:szCs w:val="18"/>
              </w:rPr>
            </w:pPr>
          </w:p>
          <w:p w14:paraId="660C8916" w14:textId="77777777" w:rsidR="008876AF" w:rsidRDefault="008876AF">
            <w:pPr>
              <w:jc w:val="center"/>
              <w:rPr>
                <w:rFonts w:ascii="Arial" w:hAnsi="Arial" w:cs="Arial"/>
                <w:b/>
                <w:sz w:val="18"/>
                <w:szCs w:val="18"/>
              </w:rPr>
            </w:pPr>
            <w:r>
              <w:rPr>
                <w:rFonts w:ascii="Arial" w:hAnsi="Arial" w:cs="Arial"/>
                <w:b/>
                <w:sz w:val="18"/>
                <w:szCs w:val="18"/>
              </w:rPr>
              <w:t>Průřezová témata, mezipředmětové vztahy</w:t>
            </w:r>
          </w:p>
        </w:tc>
      </w:tr>
      <w:tr w:rsidR="008876AF" w14:paraId="5CDD3CA7" w14:textId="77777777" w:rsidTr="008876AF">
        <w:tc>
          <w:tcPr>
            <w:tcW w:w="4608" w:type="dxa"/>
            <w:tcBorders>
              <w:top w:val="single" w:sz="4" w:space="0" w:color="auto"/>
              <w:left w:val="single" w:sz="4" w:space="0" w:color="auto"/>
              <w:bottom w:val="single" w:sz="4" w:space="0" w:color="auto"/>
              <w:right w:val="single" w:sz="4" w:space="0" w:color="auto"/>
            </w:tcBorders>
            <w:hideMark/>
          </w:tcPr>
          <w:p w14:paraId="729AE477" w14:textId="77777777" w:rsidR="008876AF" w:rsidRDefault="008876AF">
            <w:pPr>
              <w:numPr>
                <w:ilvl w:val="0"/>
                <w:numId w:val="151"/>
              </w:numPr>
              <w:rPr>
                <w:rFonts w:ascii="Arial" w:hAnsi="Arial" w:cs="Arial"/>
                <w:sz w:val="18"/>
                <w:szCs w:val="18"/>
              </w:rPr>
            </w:pPr>
            <w:r>
              <w:rPr>
                <w:rFonts w:ascii="Arial" w:hAnsi="Arial" w:cs="Arial"/>
                <w:sz w:val="18"/>
                <w:szCs w:val="18"/>
              </w:rPr>
              <w:t>ví, že pohyb je vhodný pro zdraví</w:t>
            </w:r>
          </w:p>
          <w:p w14:paraId="3B3B8F95" w14:textId="77777777" w:rsidR="008876AF" w:rsidRDefault="008876AF">
            <w:pPr>
              <w:numPr>
                <w:ilvl w:val="0"/>
                <w:numId w:val="151"/>
              </w:numPr>
              <w:rPr>
                <w:rFonts w:ascii="Arial" w:hAnsi="Arial" w:cs="Arial"/>
                <w:sz w:val="18"/>
                <w:szCs w:val="18"/>
              </w:rPr>
            </w:pPr>
            <w:r>
              <w:rPr>
                <w:rFonts w:ascii="Arial" w:hAnsi="Arial" w:cs="Arial"/>
                <w:sz w:val="18"/>
                <w:szCs w:val="18"/>
              </w:rPr>
              <w:t>ví, že by měl aktivně cvičit 2 – 3 hodiny denně, snaží se o to za pomocí rodičů a učitelů</w:t>
            </w:r>
          </w:p>
          <w:p w14:paraId="770025C3" w14:textId="77777777" w:rsidR="008876AF" w:rsidRDefault="008876AF">
            <w:pPr>
              <w:numPr>
                <w:ilvl w:val="0"/>
                <w:numId w:val="151"/>
              </w:numPr>
              <w:rPr>
                <w:rFonts w:ascii="Arial" w:hAnsi="Arial" w:cs="Arial"/>
                <w:sz w:val="18"/>
                <w:szCs w:val="18"/>
              </w:rPr>
            </w:pPr>
            <w:r>
              <w:rPr>
                <w:rFonts w:ascii="Arial" w:hAnsi="Arial" w:cs="Arial"/>
                <w:sz w:val="18"/>
                <w:szCs w:val="18"/>
              </w:rPr>
              <w:t>zná základní pravidla chování při TV a sportu a řídí se jimi</w:t>
            </w:r>
          </w:p>
          <w:p w14:paraId="5BB5937D" w14:textId="77777777" w:rsidR="008876AF" w:rsidRDefault="008876AF">
            <w:pPr>
              <w:numPr>
                <w:ilvl w:val="0"/>
                <w:numId w:val="151"/>
              </w:numPr>
              <w:rPr>
                <w:rFonts w:ascii="Arial" w:hAnsi="Arial" w:cs="Arial"/>
                <w:sz w:val="18"/>
                <w:szCs w:val="18"/>
              </w:rPr>
            </w:pPr>
            <w:r>
              <w:rPr>
                <w:rFonts w:ascii="Arial" w:hAnsi="Arial" w:cs="Arial"/>
                <w:sz w:val="18"/>
                <w:szCs w:val="18"/>
              </w:rPr>
              <w:t>umí reagovat na základní pokyny, gesta a signály učitele</w:t>
            </w:r>
          </w:p>
          <w:p w14:paraId="5FE800BE" w14:textId="77777777" w:rsidR="008876AF" w:rsidRDefault="008876AF">
            <w:pPr>
              <w:numPr>
                <w:ilvl w:val="0"/>
                <w:numId w:val="151"/>
              </w:numPr>
              <w:rPr>
                <w:rFonts w:ascii="Arial" w:hAnsi="Arial" w:cs="Arial"/>
                <w:sz w:val="18"/>
                <w:szCs w:val="18"/>
              </w:rPr>
            </w:pPr>
            <w:r>
              <w:rPr>
                <w:rFonts w:ascii="Arial" w:hAnsi="Arial" w:cs="Arial"/>
                <w:sz w:val="18"/>
                <w:szCs w:val="18"/>
              </w:rPr>
              <w:t>dovede se samostatně převléct do cvičebního úboru a umýt se</w:t>
            </w:r>
          </w:p>
          <w:p w14:paraId="62716D29" w14:textId="77777777" w:rsidR="008876AF" w:rsidRDefault="008876AF">
            <w:pPr>
              <w:numPr>
                <w:ilvl w:val="0"/>
                <w:numId w:val="151"/>
              </w:numPr>
              <w:rPr>
                <w:rFonts w:ascii="Arial" w:hAnsi="Arial" w:cs="Arial"/>
                <w:sz w:val="18"/>
                <w:szCs w:val="18"/>
              </w:rPr>
            </w:pPr>
            <w:r>
              <w:rPr>
                <w:rFonts w:ascii="Arial" w:hAnsi="Arial" w:cs="Arial"/>
                <w:sz w:val="18"/>
                <w:szCs w:val="18"/>
              </w:rPr>
              <w:t>umí ošetřit drobná poranění a přivolat pomoc</w:t>
            </w:r>
          </w:p>
          <w:p w14:paraId="3475AC91" w14:textId="77777777" w:rsidR="008876AF" w:rsidRDefault="008876AF">
            <w:pPr>
              <w:numPr>
                <w:ilvl w:val="0"/>
                <w:numId w:val="151"/>
              </w:numPr>
              <w:rPr>
                <w:rFonts w:ascii="Arial" w:hAnsi="Arial" w:cs="Arial"/>
                <w:sz w:val="18"/>
                <w:szCs w:val="18"/>
              </w:rPr>
            </w:pPr>
            <w:r>
              <w:rPr>
                <w:rFonts w:ascii="Arial" w:hAnsi="Arial" w:cs="Arial"/>
                <w:sz w:val="18"/>
                <w:szCs w:val="18"/>
              </w:rPr>
              <w:t>chápe, že různá cvičení mají různé účinky</w:t>
            </w:r>
          </w:p>
          <w:p w14:paraId="2169F505" w14:textId="77777777" w:rsidR="008876AF" w:rsidRDefault="008876AF">
            <w:pPr>
              <w:numPr>
                <w:ilvl w:val="0"/>
                <w:numId w:val="151"/>
              </w:numPr>
              <w:rPr>
                <w:rFonts w:ascii="Arial" w:hAnsi="Arial" w:cs="Arial"/>
                <w:sz w:val="18"/>
                <w:szCs w:val="18"/>
              </w:rPr>
            </w:pPr>
            <w:r>
              <w:rPr>
                <w:rFonts w:ascii="Arial" w:hAnsi="Arial" w:cs="Arial"/>
                <w:sz w:val="18"/>
                <w:szCs w:val="18"/>
              </w:rPr>
              <w:t>ví o svých pohybových přednostech a nedostatcích a s pomocí učitele a rodičů je ovlivňuje</w:t>
            </w:r>
          </w:p>
          <w:p w14:paraId="78E97916" w14:textId="77777777" w:rsidR="008876AF" w:rsidRDefault="008876AF">
            <w:pPr>
              <w:numPr>
                <w:ilvl w:val="0"/>
                <w:numId w:val="151"/>
              </w:numPr>
              <w:rPr>
                <w:rFonts w:ascii="Arial" w:hAnsi="Arial" w:cs="Arial"/>
                <w:sz w:val="18"/>
                <w:szCs w:val="18"/>
              </w:rPr>
            </w:pPr>
            <w:r>
              <w:rPr>
                <w:rFonts w:ascii="Arial" w:hAnsi="Arial" w:cs="Arial"/>
                <w:sz w:val="18"/>
                <w:szCs w:val="18"/>
              </w:rPr>
              <w:t>zná správné zásady sezení, držení těla ve stoje a dýchání</w:t>
            </w:r>
          </w:p>
          <w:p w14:paraId="2FD72AA4" w14:textId="77777777" w:rsidR="008876AF" w:rsidRDefault="008876AF">
            <w:pPr>
              <w:numPr>
                <w:ilvl w:val="0"/>
                <w:numId w:val="151"/>
              </w:numPr>
              <w:rPr>
                <w:rFonts w:ascii="Arial" w:hAnsi="Arial" w:cs="Arial"/>
                <w:sz w:val="18"/>
                <w:szCs w:val="18"/>
              </w:rPr>
            </w:pPr>
            <w:r>
              <w:rPr>
                <w:rFonts w:ascii="Arial" w:hAnsi="Arial" w:cs="Arial"/>
                <w:sz w:val="18"/>
                <w:szCs w:val="18"/>
              </w:rPr>
              <w:t>ví, jak odstranit cvičením únavu ve výuce (s pomocí učitele)</w:t>
            </w:r>
          </w:p>
          <w:p w14:paraId="6C8BB3E9" w14:textId="77777777" w:rsidR="008876AF" w:rsidRDefault="008876AF">
            <w:pPr>
              <w:numPr>
                <w:ilvl w:val="0"/>
                <w:numId w:val="151"/>
              </w:numPr>
              <w:rPr>
                <w:rFonts w:ascii="Arial" w:hAnsi="Arial" w:cs="Arial"/>
                <w:sz w:val="18"/>
                <w:szCs w:val="18"/>
              </w:rPr>
            </w:pPr>
            <w:r>
              <w:rPr>
                <w:rFonts w:ascii="Arial" w:hAnsi="Arial" w:cs="Arial"/>
                <w:sz w:val="18"/>
                <w:szCs w:val="18"/>
              </w:rPr>
              <w:t xml:space="preserve">pravidelně zařazuje do svého </w:t>
            </w:r>
            <w:proofErr w:type="gramStart"/>
            <w:r>
              <w:rPr>
                <w:rFonts w:ascii="Arial" w:hAnsi="Arial" w:cs="Arial"/>
                <w:sz w:val="18"/>
                <w:szCs w:val="18"/>
              </w:rPr>
              <w:t>režimu(ve</w:t>
            </w:r>
            <w:proofErr w:type="gramEnd"/>
            <w:r>
              <w:rPr>
                <w:rFonts w:ascii="Arial" w:hAnsi="Arial" w:cs="Arial"/>
                <w:sz w:val="18"/>
                <w:szCs w:val="18"/>
              </w:rPr>
              <w:t xml:space="preserve"> škole a doma) zdravotní cvičení a vhodné pohybové činnosti osvojené při TV</w:t>
            </w:r>
          </w:p>
          <w:p w14:paraId="4681E5C9" w14:textId="77777777" w:rsidR="008876AF" w:rsidRDefault="008876AF">
            <w:pPr>
              <w:numPr>
                <w:ilvl w:val="0"/>
                <w:numId w:val="151"/>
              </w:numPr>
              <w:rPr>
                <w:rFonts w:ascii="Arial" w:hAnsi="Arial" w:cs="Arial"/>
                <w:sz w:val="18"/>
                <w:szCs w:val="18"/>
              </w:rPr>
            </w:pPr>
            <w:r>
              <w:rPr>
                <w:rFonts w:ascii="Arial" w:hAnsi="Arial" w:cs="Arial"/>
                <w:sz w:val="18"/>
                <w:szCs w:val="18"/>
              </w:rPr>
              <w:lastRenderedPageBreak/>
              <w:t>ví, že gymnastika obsahuje základní druhy cvičení, které napomáhají ke správnému držení těla, ovlivňování pohyblivosti, obratnosti a síly</w:t>
            </w:r>
          </w:p>
          <w:p w14:paraId="0059187B" w14:textId="77777777" w:rsidR="008876AF" w:rsidRDefault="008876AF">
            <w:pPr>
              <w:numPr>
                <w:ilvl w:val="0"/>
                <w:numId w:val="151"/>
              </w:numPr>
              <w:rPr>
                <w:rFonts w:ascii="Arial" w:hAnsi="Arial" w:cs="Arial"/>
                <w:sz w:val="18"/>
                <w:szCs w:val="18"/>
              </w:rPr>
            </w:pPr>
            <w:r>
              <w:rPr>
                <w:rFonts w:ascii="Arial" w:hAnsi="Arial" w:cs="Arial"/>
                <w:sz w:val="18"/>
                <w:szCs w:val="18"/>
              </w:rPr>
              <w:t>zná alespoň pasivně základní pojmy osvojovaných cviků a dovede pojmenovat základní gymnastické nářadí a náčiní</w:t>
            </w:r>
          </w:p>
          <w:p w14:paraId="750CCC98" w14:textId="77777777" w:rsidR="008876AF" w:rsidRDefault="008876AF">
            <w:pPr>
              <w:numPr>
                <w:ilvl w:val="0"/>
                <w:numId w:val="151"/>
              </w:numPr>
              <w:rPr>
                <w:rFonts w:ascii="Arial" w:hAnsi="Arial" w:cs="Arial"/>
                <w:sz w:val="18"/>
                <w:szCs w:val="18"/>
              </w:rPr>
            </w:pPr>
            <w:r>
              <w:rPr>
                <w:rFonts w:ascii="Arial" w:hAnsi="Arial" w:cs="Arial"/>
                <w:sz w:val="18"/>
                <w:szCs w:val="18"/>
              </w:rPr>
              <w:t>ví, že při zpevnění těla se provádějí gymnastické cviky snáze</w:t>
            </w:r>
          </w:p>
          <w:p w14:paraId="0711DFFB" w14:textId="77777777" w:rsidR="008876AF" w:rsidRDefault="008876AF">
            <w:pPr>
              <w:numPr>
                <w:ilvl w:val="0"/>
                <w:numId w:val="151"/>
              </w:numPr>
              <w:rPr>
                <w:rFonts w:ascii="Arial" w:hAnsi="Arial" w:cs="Arial"/>
                <w:sz w:val="18"/>
                <w:szCs w:val="18"/>
              </w:rPr>
            </w:pPr>
            <w:r>
              <w:rPr>
                <w:rFonts w:ascii="Arial" w:hAnsi="Arial" w:cs="Arial"/>
                <w:sz w:val="18"/>
                <w:szCs w:val="18"/>
              </w:rPr>
              <w:t>umí kotoul, prosté skoky snožmo z trampolínky a zvládá základy gymnastického odrazu</w:t>
            </w:r>
          </w:p>
          <w:p w14:paraId="53CA4C51" w14:textId="77777777" w:rsidR="008876AF" w:rsidRDefault="008876AF">
            <w:pPr>
              <w:numPr>
                <w:ilvl w:val="0"/>
                <w:numId w:val="151"/>
              </w:numPr>
              <w:rPr>
                <w:rFonts w:ascii="Arial" w:hAnsi="Arial" w:cs="Arial"/>
                <w:sz w:val="18"/>
                <w:szCs w:val="18"/>
              </w:rPr>
            </w:pPr>
            <w:r>
              <w:rPr>
                <w:rFonts w:ascii="Arial" w:hAnsi="Arial" w:cs="Arial"/>
                <w:sz w:val="18"/>
                <w:szCs w:val="18"/>
              </w:rPr>
              <w:t>ví, že cvičení s hudebním a rytmickým doprovodem či zpěvem přináší radost</w:t>
            </w:r>
          </w:p>
          <w:p w14:paraId="12DE98BE" w14:textId="77777777" w:rsidR="008876AF" w:rsidRDefault="008876AF">
            <w:pPr>
              <w:numPr>
                <w:ilvl w:val="0"/>
                <w:numId w:val="151"/>
              </w:numPr>
              <w:rPr>
                <w:rFonts w:ascii="Arial" w:hAnsi="Arial" w:cs="Arial"/>
                <w:sz w:val="18"/>
                <w:szCs w:val="18"/>
              </w:rPr>
            </w:pPr>
            <w:r>
              <w:rPr>
                <w:rFonts w:ascii="Arial" w:hAnsi="Arial" w:cs="Arial"/>
                <w:sz w:val="18"/>
                <w:szCs w:val="18"/>
              </w:rPr>
              <w:t>umí pojmenovat základní postoje, pohyby, kroky, konkrétní osvojované tance</w:t>
            </w:r>
          </w:p>
          <w:p w14:paraId="00967849" w14:textId="77777777" w:rsidR="008876AF" w:rsidRDefault="008876AF">
            <w:pPr>
              <w:numPr>
                <w:ilvl w:val="0"/>
                <w:numId w:val="151"/>
              </w:numPr>
              <w:rPr>
                <w:rFonts w:ascii="Arial" w:hAnsi="Arial" w:cs="Arial"/>
                <w:sz w:val="18"/>
                <w:szCs w:val="18"/>
              </w:rPr>
            </w:pPr>
            <w:r>
              <w:rPr>
                <w:rFonts w:ascii="Arial" w:hAnsi="Arial" w:cs="Arial"/>
                <w:sz w:val="18"/>
                <w:szCs w:val="18"/>
              </w:rPr>
              <w:t>zvládá základní estetické držení těla</w:t>
            </w:r>
          </w:p>
          <w:p w14:paraId="27913208" w14:textId="77777777" w:rsidR="008876AF" w:rsidRDefault="008876AF">
            <w:pPr>
              <w:numPr>
                <w:ilvl w:val="0"/>
                <w:numId w:val="151"/>
              </w:numPr>
              <w:rPr>
                <w:rFonts w:ascii="Arial" w:hAnsi="Arial" w:cs="Arial"/>
                <w:sz w:val="18"/>
                <w:szCs w:val="18"/>
              </w:rPr>
            </w:pPr>
            <w:r>
              <w:rPr>
                <w:rFonts w:ascii="Arial" w:hAnsi="Arial" w:cs="Arial"/>
                <w:sz w:val="18"/>
                <w:szCs w:val="18"/>
              </w:rPr>
              <w:t>umí vyjádřit jednoduchou melodii, rytmus a hlasitost doprovodu pohybem</w:t>
            </w:r>
          </w:p>
          <w:p w14:paraId="08392884" w14:textId="77777777" w:rsidR="008876AF" w:rsidRDefault="008876AF">
            <w:pPr>
              <w:numPr>
                <w:ilvl w:val="0"/>
                <w:numId w:val="151"/>
              </w:numPr>
              <w:rPr>
                <w:rFonts w:ascii="Arial" w:hAnsi="Arial" w:cs="Arial"/>
                <w:sz w:val="18"/>
                <w:szCs w:val="18"/>
              </w:rPr>
            </w:pPr>
            <w:r>
              <w:rPr>
                <w:rFonts w:ascii="Arial" w:hAnsi="Arial" w:cs="Arial"/>
                <w:sz w:val="18"/>
                <w:szCs w:val="18"/>
              </w:rPr>
              <w:t>umí 2 – 3 základní tanečky založené na taneční chůzi a běhu</w:t>
            </w:r>
          </w:p>
          <w:p w14:paraId="13D3F323" w14:textId="77777777" w:rsidR="008876AF" w:rsidRDefault="008876AF">
            <w:pPr>
              <w:numPr>
                <w:ilvl w:val="0"/>
                <w:numId w:val="151"/>
              </w:numPr>
              <w:rPr>
                <w:rFonts w:ascii="Arial" w:hAnsi="Arial" w:cs="Arial"/>
                <w:sz w:val="18"/>
                <w:szCs w:val="18"/>
              </w:rPr>
            </w:pPr>
            <w:r>
              <w:rPr>
                <w:rFonts w:ascii="Arial" w:hAnsi="Arial" w:cs="Arial"/>
                <w:sz w:val="18"/>
                <w:szCs w:val="18"/>
              </w:rPr>
              <w:t>ví, že běhy, hody a skoky jsou vedle plavání nejvhodnějšími přirozenými činnostmi, které všestranně ovlivňují organismus</w:t>
            </w:r>
          </w:p>
          <w:p w14:paraId="452330C3" w14:textId="77777777" w:rsidR="008876AF" w:rsidRDefault="008876AF">
            <w:pPr>
              <w:numPr>
                <w:ilvl w:val="0"/>
                <w:numId w:val="151"/>
              </w:numPr>
              <w:rPr>
                <w:rFonts w:ascii="Arial" w:hAnsi="Arial" w:cs="Arial"/>
                <w:sz w:val="18"/>
                <w:szCs w:val="18"/>
              </w:rPr>
            </w:pPr>
            <w:r>
              <w:rPr>
                <w:rFonts w:ascii="Arial" w:hAnsi="Arial" w:cs="Arial"/>
                <w:sz w:val="18"/>
                <w:szCs w:val="18"/>
              </w:rPr>
              <w:t xml:space="preserve">zná základní pojmy související s během, skokem do dálky a hodem, dovede pojmenovat základní atletické disciplíny </w:t>
            </w:r>
          </w:p>
          <w:p w14:paraId="72127D05" w14:textId="77777777" w:rsidR="008876AF" w:rsidRDefault="008876AF">
            <w:pPr>
              <w:numPr>
                <w:ilvl w:val="0"/>
                <w:numId w:val="151"/>
              </w:numPr>
              <w:rPr>
                <w:rFonts w:ascii="Arial" w:hAnsi="Arial" w:cs="Arial"/>
                <w:sz w:val="18"/>
                <w:szCs w:val="18"/>
              </w:rPr>
            </w:pPr>
            <w:r>
              <w:rPr>
                <w:rFonts w:ascii="Arial" w:hAnsi="Arial" w:cs="Arial"/>
                <w:sz w:val="18"/>
                <w:szCs w:val="18"/>
              </w:rPr>
              <w:t>zná základní pravidla bezpečnosti při atletických činnostech a za pomoci učitele je dodržuje</w:t>
            </w:r>
          </w:p>
          <w:p w14:paraId="4A53189C" w14:textId="77777777" w:rsidR="008876AF" w:rsidRDefault="008876AF">
            <w:pPr>
              <w:numPr>
                <w:ilvl w:val="0"/>
                <w:numId w:val="151"/>
              </w:numPr>
              <w:rPr>
                <w:rFonts w:ascii="Arial" w:hAnsi="Arial" w:cs="Arial"/>
                <w:sz w:val="18"/>
                <w:szCs w:val="18"/>
              </w:rPr>
            </w:pPr>
            <w:r>
              <w:rPr>
                <w:rFonts w:ascii="Arial" w:hAnsi="Arial" w:cs="Arial"/>
                <w:sz w:val="18"/>
                <w:szCs w:val="18"/>
              </w:rPr>
              <w:t>zvládá základní techniku běhu, skoku do dálky a hodem míčkem</w:t>
            </w:r>
          </w:p>
          <w:p w14:paraId="70E3F2CF" w14:textId="77777777" w:rsidR="008876AF" w:rsidRDefault="008876AF">
            <w:pPr>
              <w:numPr>
                <w:ilvl w:val="0"/>
                <w:numId w:val="151"/>
              </w:numPr>
              <w:rPr>
                <w:rFonts w:ascii="Arial" w:hAnsi="Arial" w:cs="Arial"/>
                <w:sz w:val="18"/>
                <w:szCs w:val="18"/>
              </w:rPr>
            </w:pPr>
            <w:r>
              <w:rPr>
                <w:rFonts w:ascii="Arial" w:hAnsi="Arial" w:cs="Arial"/>
                <w:sz w:val="18"/>
                <w:szCs w:val="18"/>
              </w:rPr>
              <w:t>ví, že hra přináší radost a příjemné zážitky</w:t>
            </w:r>
          </w:p>
          <w:p w14:paraId="73E6DCBE" w14:textId="77777777" w:rsidR="008876AF" w:rsidRDefault="008876AF">
            <w:pPr>
              <w:numPr>
                <w:ilvl w:val="0"/>
                <w:numId w:val="151"/>
              </w:numPr>
              <w:rPr>
                <w:rFonts w:ascii="Arial" w:hAnsi="Arial" w:cs="Arial"/>
                <w:sz w:val="18"/>
                <w:szCs w:val="18"/>
              </w:rPr>
            </w:pPr>
            <w:r>
              <w:rPr>
                <w:rFonts w:ascii="Arial" w:hAnsi="Arial" w:cs="Arial"/>
                <w:sz w:val="18"/>
                <w:szCs w:val="18"/>
              </w:rPr>
              <w:t>zná některé pohybové hry a je schopen hrát je se spolužáky i mimo tělesnou výchovu</w:t>
            </w:r>
          </w:p>
          <w:p w14:paraId="7AAF5470" w14:textId="77777777" w:rsidR="008876AF" w:rsidRDefault="008876AF">
            <w:pPr>
              <w:numPr>
                <w:ilvl w:val="0"/>
                <w:numId w:val="151"/>
              </w:numPr>
              <w:rPr>
                <w:rFonts w:ascii="Arial" w:hAnsi="Arial" w:cs="Arial"/>
                <w:sz w:val="18"/>
                <w:szCs w:val="18"/>
              </w:rPr>
            </w:pPr>
            <w:r>
              <w:rPr>
                <w:rFonts w:ascii="Arial" w:hAnsi="Arial" w:cs="Arial"/>
                <w:sz w:val="18"/>
                <w:szCs w:val="18"/>
              </w:rPr>
              <w:t>uvědomuje si možná nebezpečí při hrách a snaží se jim za pomocí učitele zabránit</w:t>
            </w:r>
          </w:p>
          <w:p w14:paraId="334750CA" w14:textId="77777777" w:rsidR="008876AF" w:rsidRDefault="008876AF">
            <w:pPr>
              <w:numPr>
                <w:ilvl w:val="0"/>
                <w:numId w:val="151"/>
              </w:numPr>
              <w:rPr>
                <w:rFonts w:ascii="Arial" w:hAnsi="Arial" w:cs="Arial"/>
                <w:sz w:val="18"/>
                <w:szCs w:val="18"/>
              </w:rPr>
            </w:pPr>
            <w:r>
              <w:rPr>
                <w:rFonts w:ascii="Arial" w:hAnsi="Arial" w:cs="Arial"/>
                <w:sz w:val="18"/>
                <w:szCs w:val="18"/>
              </w:rPr>
              <w:t>uvědomuje si, že pohyb lze spojovat s hudbou, rytmem, příběhem, představou, zkušeností</w:t>
            </w:r>
          </w:p>
          <w:p w14:paraId="51F311D9" w14:textId="77777777" w:rsidR="008876AF" w:rsidRDefault="008876AF">
            <w:pPr>
              <w:numPr>
                <w:ilvl w:val="0"/>
                <w:numId w:val="151"/>
              </w:numPr>
              <w:rPr>
                <w:rFonts w:ascii="Arial" w:hAnsi="Arial" w:cs="Arial"/>
                <w:sz w:val="18"/>
                <w:szCs w:val="18"/>
              </w:rPr>
            </w:pPr>
            <w:r>
              <w:rPr>
                <w:rFonts w:ascii="Arial" w:hAnsi="Arial" w:cs="Arial"/>
                <w:sz w:val="18"/>
                <w:szCs w:val="18"/>
              </w:rPr>
              <w:t xml:space="preserve">umí k pohybové hře využít i hračky či jiné předměty než tělocvičné náčiní </w:t>
            </w:r>
          </w:p>
          <w:p w14:paraId="7500A212" w14:textId="77777777" w:rsidR="008876AF" w:rsidRDefault="008876AF">
            <w:pPr>
              <w:numPr>
                <w:ilvl w:val="0"/>
                <w:numId w:val="151"/>
              </w:numPr>
              <w:rPr>
                <w:rFonts w:ascii="Arial" w:hAnsi="Arial" w:cs="Arial"/>
                <w:sz w:val="18"/>
                <w:szCs w:val="18"/>
              </w:rPr>
            </w:pPr>
            <w:r>
              <w:rPr>
                <w:rFonts w:ascii="Arial" w:hAnsi="Arial" w:cs="Arial"/>
                <w:sz w:val="18"/>
                <w:szCs w:val="18"/>
              </w:rPr>
              <w:t xml:space="preserve">zná základní pojmy označující používané </w:t>
            </w:r>
            <w:proofErr w:type="gramStart"/>
            <w:r>
              <w:rPr>
                <w:rFonts w:ascii="Arial" w:hAnsi="Arial" w:cs="Arial"/>
                <w:sz w:val="18"/>
                <w:szCs w:val="18"/>
              </w:rPr>
              <w:t>náčiní,  osvojované</w:t>
            </w:r>
            <w:proofErr w:type="gramEnd"/>
            <w:r>
              <w:rPr>
                <w:rFonts w:ascii="Arial" w:hAnsi="Arial" w:cs="Arial"/>
                <w:sz w:val="18"/>
                <w:szCs w:val="18"/>
              </w:rPr>
              <w:t xml:space="preserve"> dovednosti, části hřiště a </w:t>
            </w:r>
            <w:r>
              <w:rPr>
                <w:rFonts w:ascii="Arial" w:hAnsi="Arial" w:cs="Arial"/>
                <w:sz w:val="18"/>
                <w:szCs w:val="18"/>
              </w:rPr>
              <w:lastRenderedPageBreak/>
              <w:t>nejznámější sportovní hry</w:t>
            </w:r>
          </w:p>
          <w:p w14:paraId="3456907D" w14:textId="77777777" w:rsidR="008876AF" w:rsidRDefault="008876AF">
            <w:pPr>
              <w:numPr>
                <w:ilvl w:val="0"/>
                <w:numId w:val="151"/>
              </w:numPr>
              <w:rPr>
                <w:rFonts w:ascii="Arial" w:hAnsi="Arial" w:cs="Arial"/>
                <w:sz w:val="18"/>
                <w:szCs w:val="18"/>
              </w:rPr>
            </w:pPr>
            <w:r>
              <w:rPr>
                <w:rFonts w:ascii="Arial" w:hAnsi="Arial" w:cs="Arial"/>
                <w:sz w:val="18"/>
                <w:szCs w:val="18"/>
              </w:rPr>
              <w:t>zvládá základní způsoby chytání a házení míčem (jiným předmětem) odpovídající velikosti a hmotnosti</w:t>
            </w:r>
          </w:p>
          <w:p w14:paraId="77F1E04D" w14:textId="77777777" w:rsidR="008876AF" w:rsidRDefault="008876AF">
            <w:pPr>
              <w:numPr>
                <w:ilvl w:val="0"/>
                <w:numId w:val="151"/>
              </w:numPr>
              <w:rPr>
                <w:rFonts w:ascii="Arial" w:hAnsi="Arial" w:cs="Arial"/>
                <w:sz w:val="18"/>
                <w:szCs w:val="18"/>
              </w:rPr>
            </w:pPr>
            <w:r>
              <w:rPr>
                <w:rFonts w:ascii="Arial" w:hAnsi="Arial" w:cs="Arial"/>
                <w:sz w:val="18"/>
                <w:szCs w:val="18"/>
              </w:rPr>
              <w:t>chápe činnosti s míčem jako vhodné a emotivní činnosti a využívá je v pohybovém režimu – za pomoci učitelů a rodičů</w:t>
            </w:r>
          </w:p>
          <w:p w14:paraId="1536E276" w14:textId="77777777" w:rsidR="008876AF" w:rsidRPr="0087374C" w:rsidRDefault="008876AF">
            <w:pPr>
              <w:numPr>
                <w:ilvl w:val="0"/>
                <w:numId w:val="151"/>
              </w:numPr>
              <w:rPr>
                <w:rFonts w:ascii="Arial" w:hAnsi="Arial" w:cs="Arial"/>
                <w:sz w:val="18"/>
                <w:szCs w:val="18"/>
              </w:rPr>
            </w:pPr>
            <w:r w:rsidRPr="00355B5E">
              <w:rPr>
                <w:rFonts w:ascii="Arial" w:hAnsi="Arial" w:cs="Arial"/>
                <w:sz w:val="18"/>
                <w:szCs w:val="18"/>
              </w:rPr>
              <w:t>ví, že plavání patří k nejzdravějším pohybovým činnostem</w:t>
            </w:r>
          </w:p>
          <w:p w14:paraId="759A7F56" w14:textId="77777777" w:rsidR="008876AF" w:rsidRPr="00355B5E" w:rsidRDefault="008876AF">
            <w:pPr>
              <w:numPr>
                <w:ilvl w:val="0"/>
                <w:numId w:val="151"/>
              </w:numPr>
              <w:rPr>
                <w:rFonts w:ascii="Arial" w:hAnsi="Arial" w:cs="Arial"/>
                <w:sz w:val="18"/>
                <w:szCs w:val="18"/>
              </w:rPr>
            </w:pPr>
            <w:r w:rsidRPr="00355B5E">
              <w:rPr>
                <w:rFonts w:ascii="Arial" w:hAnsi="Arial" w:cs="Arial"/>
                <w:sz w:val="18"/>
                <w:szCs w:val="18"/>
              </w:rPr>
              <w:t>ví, jaké jsou zásady hygieny a bezpečnosti při plavání a dovede je za pomoci učitele a rodičů uplatňovat</w:t>
            </w:r>
          </w:p>
          <w:p w14:paraId="43140878" w14:textId="77777777" w:rsidR="008876AF" w:rsidRPr="00355B5E" w:rsidRDefault="00355B5E">
            <w:pPr>
              <w:numPr>
                <w:ilvl w:val="0"/>
                <w:numId w:val="151"/>
              </w:numPr>
              <w:rPr>
                <w:rFonts w:ascii="Arial" w:hAnsi="Arial" w:cs="Arial"/>
                <w:sz w:val="18"/>
                <w:szCs w:val="18"/>
              </w:rPr>
            </w:pPr>
            <w:r w:rsidRPr="00355B5E">
              <w:rPr>
                <w:rFonts w:ascii="Arial" w:hAnsi="Arial" w:cs="Arial"/>
                <w:sz w:val="18"/>
                <w:szCs w:val="18"/>
              </w:rPr>
              <w:t>uvědomuje si, že nebezpečné</w:t>
            </w:r>
            <w:r w:rsidR="008876AF" w:rsidRPr="00355B5E">
              <w:rPr>
                <w:rFonts w:ascii="Arial" w:hAnsi="Arial" w:cs="Arial"/>
                <w:sz w:val="18"/>
                <w:szCs w:val="18"/>
              </w:rPr>
              <w:t xml:space="preserve"> je plavání v neznámé vodě a přeceňování vlastních sil</w:t>
            </w:r>
          </w:p>
          <w:p w14:paraId="7295B1BE" w14:textId="77777777" w:rsidR="008876AF" w:rsidRPr="00355B5E" w:rsidRDefault="008876AF">
            <w:pPr>
              <w:numPr>
                <w:ilvl w:val="0"/>
                <w:numId w:val="151"/>
              </w:numPr>
              <w:rPr>
                <w:rFonts w:ascii="Arial" w:hAnsi="Arial" w:cs="Arial"/>
                <w:sz w:val="18"/>
                <w:szCs w:val="18"/>
              </w:rPr>
            </w:pPr>
            <w:r w:rsidRPr="00355B5E">
              <w:rPr>
                <w:rFonts w:ascii="Arial" w:hAnsi="Arial" w:cs="Arial"/>
                <w:sz w:val="18"/>
                <w:szCs w:val="18"/>
              </w:rPr>
              <w:t>nebojí se vody, dovede reagovat na překážku v cestě a dosáhne břehu z kteréhokoli místa v bazénu</w:t>
            </w:r>
          </w:p>
          <w:p w14:paraId="73D0B12B" w14:textId="77777777" w:rsidR="008876AF" w:rsidRDefault="008876AF">
            <w:pPr>
              <w:numPr>
                <w:ilvl w:val="0"/>
                <w:numId w:val="151"/>
              </w:numPr>
              <w:rPr>
                <w:rFonts w:ascii="Arial" w:hAnsi="Arial" w:cs="Arial"/>
                <w:sz w:val="18"/>
                <w:szCs w:val="18"/>
              </w:rPr>
            </w:pPr>
            <w:r>
              <w:rPr>
                <w:rFonts w:ascii="Arial" w:hAnsi="Arial" w:cs="Arial"/>
                <w:sz w:val="18"/>
                <w:szCs w:val="18"/>
              </w:rPr>
              <w:t>ví, že turistika a pohyb ve volné přírodě patří k nejzdravějším pohybovým aktivitám</w:t>
            </w:r>
          </w:p>
          <w:p w14:paraId="2829B53C" w14:textId="77777777" w:rsidR="008876AF" w:rsidRDefault="008876AF">
            <w:pPr>
              <w:numPr>
                <w:ilvl w:val="0"/>
                <w:numId w:val="151"/>
              </w:numPr>
              <w:rPr>
                <w:rFonts w:ascii="Arial" w:hAnsi="Arial" w:cs="Arial"/>
                <w:sz w:val="18"/>
                <w:szCs w:val="18"/>
              </w:rPr>
            </w:pPr>
            <w:r>
              <w:rPr>
                <w:rFonts w:ascii="Arial" w:hAnsi="Arial" w:cs="Arial"/>
                <w:sz w:val="18"/>
                <w:szCs w:val="18"/>
              </w:rPr>
              <w:t>zvládá základní techniku chůze i se zátěží</w:t>
            </w:r>
          </w:p>
          <w:p w14:paraId="631A86F3" w14:textId="77777777" w:rsidR="008876AF" w:rsidRDefault="008876AF">
            <w:pPr>
              <w:numPr>
                <w:ilvl w:val="0"/>
                <w:numId w:val="151"/>
              </w:numPr>
              <w:rPr>
                <w:rFonts w:ascii="Arial" w:hAnsi="Arial" w:cs="Arial"/>
                <w:sz w:val="18"/>
                <w:szCs w:val="18"/>
              </w:rPr>
            </w:pPr>
            <w:r>
              <w:rPr>
                <w:rFonts w:ascii="Arial" w:hAnsi="Arial" w:cs="Arial"/>
                <w:sz w:val="18"/>
                <w:szCs w:val="18"/>
              </w:rPr>
              <w:t>umí se připravit na turistickou akci (obléct, sbalit batoh) – za pomoci dospělých</w:t>
            </w:r>
          </w:p>
          <w:p w14:paraId="0BB81569" w14:textId="77777777" w:rsidR="008876AF" w:rsidRDefault="008876AF">
            <w:pPr>
              <w:numPr>
                <w:ilvl w:val="0"/>
                <w:numId w:val="151"/>
              </w:numPr>
              <w:rPr>
                <w:rFonts w:ascii="Arial" w:hAnsi="Arial" w:cs="Arial"/>
                <w:sz w:val="18"/>
                <w:szCs w:val="18"/>
              </w:rPr>
            </w:pPr>
            <w:r>
              <w:rPr>
                <w:rFonts w:ascii="Arial" w:hAnsi="Arial" w:cs="Arial"/>
                <w:sz w:val="18"/>
                <w:szCs w:val="18"/>
              </w:rPr>
              <w:t>dovede se orientovat v přírodě podle značek a výrazných přírodních úkazů</w:t>
            </w:r>
          </w:p>
          <w:p w14:paraId="301A1DA9" w14:textId="77777777" w:rsidR="008876AF" w:rsidRDefault="008876AF">
            <w:pPr>
              <w:numPr>
                <w:ilvl w:val="0"/>
                <w:numId w:val="151"/>
              </w:numPr>
              <w:rPr>
                <w:rFonts w:ascii="Arial" w:hAnsi="Arial" w:cs="Arial"/>
                <w:sz w:val="18"/>
                <w:szCs w:val="18"/>
              </w:rPr>
            </w:pPr>
            <w:r>
              <w:rPr>
                <w:rFonts w:ascii="Arial" w:hAnsi="Arial" w:cs="Arial"/>
                <w:sz w:val="18"/>
                <w:szCs w:val="18"/>
              </w:rPr>
              <w:t>uvědomuje si možná nebezpečí při přepravě, putování, táboření a chová se podle toho</w:t>
            </w:r>
          </w:p>
          <w:p w14:paraId="74F09EEE" w14:textId="77777777" w:rsidR="008876AF" w:rsidRDefault="008876AF">
            <w:pPr>
              <w:numPr>
                <w:ilvl w:val="0"/>
                <w:numId w:val="151"/>
              </w:numPr>
              <w:rPr>
                <w:rFonts w:ascii="Arial" w:hAnsi="Arial" w:cs="Arial"/>
                <w:sz w:val="18"/>
                <w:szCs w:val="18"/>
              </w:rPr>
            </w:pPr>
            <w:r>
              <w:rPr>
                <w:rFonts w:ascii="Arial" w:hAnsi="Arial" w:cs="Arial"/>
                <w:sz w:val="18"/>
                <w:szCs w:val="18"/>
              </w:rPr>
              <w:t xml:space="preserve"> dovede ošetřit drobná poranění, dovede pomoci při přepravě a likvidaci tábořiště</w:t>
            </w:r>
          </w:p>
        </w:tc>
        <w:tc>
          <w:tcPr>
            <w:tcW w:w="4860" w:type="dxa"/>
            <w:tcBorders>
              <w:top w:val="single" w:sz="4" w:space="0" w:color="auto"/>
              <w:left w:val="single" w:sz="4" w:space="0" w:color="auto"/>
              <w:bottom w:val="single" w:sz="4" w:space="0" w:color="auto"/>
              <w:right w:val="single" w:sz="4" w:space="0" w:color="auto"/>
            </w:tcBorders>
          </w:tcPr>
          <w:p w14:paraId="4E0DF5B0" w14:textId="77777777" w:rsidR="008876AF" w:rsidRDefault="008876AF">
            <w:pPr>
              <w:rPr>
                <w:rFonts w:ascii="Arial" w:hAnsi="Arial" w:cs="Arial"/>
                <w:sz w:val="18"/>
                <w:szCs w:val="18"/>
              </w:rPr>
            </w:pPr>
            <w:r>
              <w:rPr>
                <w:rFonts w:ascii="Arial" w:hAnsi="Arial" w:cs="Arial"/>
                <w:sz w:val="18"/>
                <w:szCs w:val="18"/>
              </w:rPr>
              <w:lastRenderedPageBreak/>
              <w:t>Poznatky z TV a sportu, komunikace, organizace, hygiena a bezpečnost</w:t>
            </w:r>
          </w:p>
          <w:p w14:paraId="08974A11" w14:textId="77777777" w:rsidR="008876AF" w:rsidRDefault="008876AF">
            <w:pPr>
              <w:rPr>
                <w:rFonts w:ascii="Arial" w:hAnsi="Arial" w:cs="Arial"/>
                <w:sz w:val="18"/>
                <w:szCs w:val="18"/>
              </w:rPr>
            </w:pPr>
          </w:p>
          <w:p w14:paraId="2F011B95" w14:textId="77777777" w:rsidR="008876AF" w:rsidRDefault="008876AF">
            <w:pPr>
              <w:rPr>
                <w:rFonts w:ascii="Arial" w:hAnsi="Arial" w:cs="Arial"/>
                <w:sz w:val="18"/>
                <w:szCs w:val="18"/>
              </w:rPr>
            </w:pPr>
          </w:p>
          <w:p w14:paraId="588BFFD0" w14:textId="77777777" w:rsidR="008876AF" w:rsidRDefault="008876AF">
            <w:pPr>
              <w:rPr>
                <w:rFonts w:ascii="Arial" w:hAnsi="Arial" w:cs="Arial"/>
                <w:sz w:val="18"/>
                <w:szCs w:val="18"/>
              </w:rPr>
            </w:pPr>
          </w:p>
          <w:p w14:paraId="0DE1C2DB" w14:textId="77777777" w:rsidR="008876AF" w:rsidRDefault="008876AF">
            <w:pPr>
              <w:rPr>
                <w:rFonts w:ascii="Arial" w:hAnsi="Arial" w:cs="Arial"/>
                <w:sz w:val="18"/>
                <w:szCs w:val="18"/>
              </w:rPr>
            </w:pPr>
          </w:p>
          <w:p w14:paraId="28FCFB71" w14:textId="77777777" w:rsidR="008876AF" w:rsidRDefault="008876AF">
            <w:pPr>
              <w:rPr>
                <w:rFonts w:ascii="Arial" w:hAnsi="Arial" w:cs="Arial"/>
                <w:sz w:val="18"/>
                <w:szCs w:val="18"/>
              </w:rPr>
            </w:pPr>
          </w:p>
          <w:p w14:paraId="0C46D427" w14:textId="77777777" w:rsidR="008876AF" w:rsidRDefault="008876AF">
            <w:pPr>
              <w:rPr>
                <w:rFonts w:ascii="Arial" w:hAnsi="Arial" w:cs="Arial"/>
                <w:sz w:val="18"/>
                <w:szCs w:val="18"/>
              </w:rPr>
            </w:pPr>
          </w:p>
          <w:p w14:paraId="14459531" w14:textId="77777777" w:rsidR="008876AF" w:rsidRDefault="008876AF">
            <w:pPr>
              <w:rPr>
                <w:rFonts w:ascii="Arial" w:hAnsi="Arial" w:cs="Arial"/>
                <w:sz w:val="18"/>
                <w:szCs w:val="18"/>
              </w:rPr>
            </w:pPr>
          </w:p>
          <w:p w14:paraId="4C79350B" w14:textId="77777777" w:rsidR="008876AF" w:rsidRDefault="008876AF">
            <w:pPr>
              <w:rPr>
                <w:rFonts w:ascii="Arial" w:hAnsi="Arial" w:cs="Arial"/>
                <w:sz w:val="18"/>
                <w:szCs w:val="18"/>
              </w:rPr>
            </w:pPr>
          </w:p>
          <w:p w14:paraId="60F4C255" w14:textId="77777777" w:rsidR="008876AF" w:rsidRDefault="008876AF">
            <w:pPr>
              <w:rPr>
                <w:rFonts w:ascii="Arial" w:hAnsi="Arial" w:cs="Arial"/>
                <w:sz w:val="18"/>
                <w:szCs w:val="18"/>
              </w:rPr>
            </w:pPr>
          </w:p>
          <w:p w14:paraId="28D020D4" w14:textId="77777777" w:rsidR="008876AF" w:rsidRDefault="008876AF">
            <w:pPr>
              <w:rPr>
                <w:rFonts w:ascii="Arial" w:hAnsi="Arial" w:cs="Arial"/>
                <w:sz w:val="18"/>
                <w:szCs w:val="18"/>
              </w:rPr>
            </w:pPr>
          </w:p>
          <w:p w14:paraId="538838B6" w14:textId="77777777" w:rsidR="008876AF" w:rsidRDefault="008876AF">
            <w:pPr>
              <w:rPr>
                <w:rFonts w:ascii="Arial" w:hAnsi="Arial" w:cs="Arial"/>
                <w:sz w:val="18"/>
                <w:szCs w:val="18"/>
              </w:rPr>
            </w:pPr>
            <w:r>
              <w:rPr>
                <w:rFonts w:ascii="Arial" w:hAnsi="Arial" w:cs="Arial"/>
                <w:sz w:val="18"/>
                <w:szCs w:val="18"/>
              </w:rPr>
              <w:t>Průpravná, kondiční (úpoly), koordinační, kompenzační, relaxační, vyrovnávací, tvořivá a jiná cvičení</w:t>
            </w:r>
          </w:p>
          <w:p w14:paraId="2BF473D6" w14:textId="77777777" w:rsidR="008876AF" w:rsidRDefault="008876AF">
            <w:pPr>
              <w:rPr>
                <w:rFonts w:ascii="Arial" w:hAnsi="Arial" w:cs="Arial"/>
                <w:sz w:val="18"/>
                <w:szCs w:val="18"/>
              </w:rPr>
            </w:pPr>
          </w:p>
          <w:p w14:paraId="5C0CAACA" w14:textId="77777777" w:rsidR="008876AF" w:rsidRDefault="008876AF">
            <w:pPr>
              <w:rPr>
                <w:rFonts w:ascii="Arial" w:hAnsi="Arial" w:cs="Arial"/>
                <w:sz w:val="18"/>
                <w:szCs w:val="18"/>
              </w:rPr>
            </w:pPr>
          </w:p>
          <w:p w14:paraId="6D00DD40" w14:textId="77777777" w:rsidR="008876AF" w:rsidRDefault="008876AF">
            <w:pPr>
              <w:rPr>
                <w:rFonts w:ascii="Arial" w:hAnsi="Arial" w:cs="Arial"/>
                <w:sz w:val="18"/>
                <w:szCs w:val="18"/>
              </w:rPr>
            </w:pPr>
          </w:p>
          <w:p w14:paraId="5534C03B" w14:textId="77777777" w:rsidR="008876AF" w:rsidRDefault="008876AF">
            <w:pPr>
              <w:rPr>
                <w:rFonts w:ascii="Arial" w:hAnsi="Arial" w:cs="Arial"/>
                <w:sz w:val="18"/>
                <w:szCs w:val="18"/>
              </w:rPr>
            </w:pPr>
          </w:p>
          <w:p w14:paraId="63BF8B7F" w14:textId="77777777" w:rsidR="008876AF" w:rsidRDefault="008876AF">
            <w:pPr>
              <w:rPr>
                <w:rFonts w:ascii="Arial" w:hAnsi="Arial" w:cs="Arial"/>
                <w:sz w:val="18"/>
                <w:szCs w:val="18"/>
              </w:rPr>
            </w:pPr>
          </w:p>
          <w:p w14:paraId="46576ED6" w14:textId="77777777" w:rsidR="008876AF" w:rsidRDefault="008876AF">
            <w:pPr>
              <w:rPr>
                <w:rFonts w:ascii="Arial" w:hAnsi="Arial" w:cs="Arial"/>
                <w:sz w:val="18"/>
                <w:szCs w:val="18"/>
              </w:rPr>
            </w:pPr>
          </w:p>
          <w:p w14:paraId="2343F092" w14:textId="77777777" w:rsidR="008876AF" w:rsidRDefault="008876AF">
            <w:pPr>
              <w:rPr>
                <w:rFonts w:ascii="Arial" w:hAnsi="Arial" w:cs="Arial"/>
                <w:sz w:val="18"/>
                <w:szCs w:val="18"/>
              </w:rPr>
            </w:pPr>
          </w:p>
          <w:p w14:paraId="0070C8F1" w14:textId="77777777" w:rsidR="008876AF" w:rsidRDefault="008876AF">
            <w:pPr>
              <w:rPr>
                <w:rFonts w:ascii="Arial" w:hAnsi="Arial" w:cs="Arial"/>
                <w:sz w:val="18"/>
                <w:szCs w:val="18"/>
              </w:rPr>
            </w:pPr>
          </w:p>
          <w:p w14:paraId="01D96600" w14:textId="77777777" w:rsidR="008876AF" w:rsidRDefault="008876AF">
            <w:pPr>
              <w:rPr>
                <w:rFonts w:ascii="Arial" w:hAnsi="Arial" w:cs="Arial"/>
                <w:sz w:val="18"/>
                <w:szCs w:val="18"/>
              </w:rPr>
            </w:pPr>
            <w:r>
              <w:rPr>
                <w:rFonts w:ascii="Arial" w:hAnsi="Arial" w:cs="Arial"/>
                <w:sz w:val="18"/>
                <w:szCs w:val="18"/>
              </w:rPr>
              <w:t xml:space="preserve">Gymnastika (akrobacie, </w:t>
            </w:r>
            <w:proofErr w:type="spellStart"/>
            <w:proofErr w:type="gramStart"/>
            <w:r>
              <w:rPr>
                <w:rFonts w:ascii="Arial" w:hAnsi="Arial" w:cs="Arial"/>
                <w:sz w:val="18"/>
                <w:szCs w:val="18"/>
              </w:rPr>
              <w:t>přeskok,hrazda</w:t>
            </w:r>
            <w:proofErr w:type="spellEnd"/>
            <w:proofErr w:type="gramEnd"/>
            <w:r>
              <w:rPr>
                <w:rFonts w:ascii="Arial" w:hAnsi="Arial" w:cs="Arial"/>
                <w:sz w:val="18"/>
                <w:szCs w:val="18"/>
              </w:rPr>
              <w:t xml:space="preserve">, </w:t>
            </w:r>
            <w:proofErr w:type="spellStart"/>
            <w:r>
              <w:rPr>
                <w:rFonts w:ascii="Arial" w:hAnsi="Arial" w:cs="Arial"/>
                <w:sz w:val="18"/>
                <w:szCs w:val="18"/>
              </w:rPr>
              <w:t>kladinka</w:t>
            </w:r>
            <w:proofErr w:type="spellEnd"/>
            <w:r>
              <w:rPr>
                <w:rFonts w:ascii="Arial" w:hAnsi="Arial" w:cs="Arial"/>
                <w:sz w:val="18"/>
                <w:szCs w:val="18"/>
              </w:rPr>
              <w:t>)</w:t>
            </w:r>
          </w:p>
          <w:p w14:paraId="0C2AB411" w14:textId="77777777" w:rsidR="008876AF" w:rsidRDefault="008876AF">
            <w:pPr>
              <w:rPr>
                <w:rFonts w:ascii="Arial" w:hAnsi="Arial" w:cs="Arial"/>
                <w:sz w:val="18"/>
                <w:szCs w:val="18"/>
              </w:rPr>
            </w:pPr>
          </w:p>
          <w:p w14:paraId="5D4AB9A4" w14:textId="77777777" w:rsidR="008876AF" w:rsidRDefault="008876AF">
            <w:pPr>
              <w:rPr>
                <w:rFonts w:ascii="Arial" w:hAnsi="Arial" w:cs="Arial"/>
                <w:sz w:val="18"/>
                <w:szCs w:val="18"/>
              </w:rPr>
            </w:pPr>
          </w:p>
          <w:p w14:paraId="16C0A264" w14:textId="77777777" w:rsidR="008876AF" w:rsidRDefault="008876AF">
            <w:pPr>
              <w:rPr>
                <w:rFonts w:ascii="Arial" w:hAnsi="Arial" w:cs="Arial"/>
                <w:sz w:val="18"/>
                <w:szCs w:val="18"/>
              </w:rPr>
            </w:pPr>
          </w:p>
          <w:p w14:paraId="7722A094" w14:textId="77777777" w:rsidR="008876AF" w:rsidRDefault="008876AF">
            <w:pPr>
              <w:rPr>
                <w:rFonts w:ascii="Arial" w:hAnsi="Arial" w:cs="Arial"/>
                <w:sz w:val="18"/>
                <w:szCs w:val="18"/>
              </w:rPr>
            </w:pPr>
          </w:p>
          <w:p w14:paraId="06774E32" w14:textId="77777777" w:rsidR="008876AF" w:rsidRDefault="008876AF">
            <w:pPr>
              <w:rPr>
                <w:rFonts w:ascii="Arial" w:hAnsi="Arial" w:cs="Arial"/>
                <w:sz w:val="18"/>
                <w:szCs w:val="18"/>
              </w:rPr>
            </w:pPr>
          </w:p>
          <w:p w14:paraId="29FF9487" w14:textId="77777777" w:rsidR="008876AF" w:rsidRDefault="008876AF">
            <w:pPr>
              <w:rPr>
                <w:rFonts w:ascii="Arial" w:hAnsi="Arial" w:cs="Arial"/>
                <w:sz w:val="18"/>
                <w:szCs w:val="18"/>
              </w:rPr>
            </w:pPr>
          </w:p>
          <w:p w14:paraId="4CF1DA01" w14:textId="77777777" w:rsidR="008876AF" w:rsidRDefault="008876AF">
            <w:pPr>
              <w:rPr>
                <w:rFonts w:ascii="Arial" w:hAnsi="Arial" w:cs="Arial"/>
                <w:sz w:val="18"/>
                <w:szCs w:val="18"/>
              </w:rPr>
            </w:pPr>
          </w:p>
          <w:p w14:paraId="754545D5" w14:textId="77777777" w:rsidR="008876AF" w:rsidRDefault="008876AF">
            <w:pPr>
              <w:rPr>
                <w:rFonts w:ascii="Arial" w:hAnsi="Arial" w:cs="Arial"/>
                <w:sz w:val="18"/>
                <w:szCs w:val="18"/>
              </w:rPr>
            </w:pPr>
          </w:p>
          <w:p w14:paraId="7D94E4AD" w14:textId="77777777" w:rsidR="008876AF" w:rsidRDefault="008876AF">
            <w:pPr>
              <w:rPr>
                <w:rFonts w:ascii="Arial" w:hAnsi="Arial" w:cs="Arial"/>
                <w:sz w:val="18"/>
                <w:szCs w:val="18"/>
              </w:rPr>
            </w:pPr>
          </w:p>
          <w:p w14:paraId="5415BB0E" w14:textId="77777777" w:rsidR="008876AF" w:rsidRDefault="008876AF">
            <w:pPr>
              <w:rPr>
                <w:rFonts w:ascii="Arial" w:hAnsi="Arial" w:cs="Arial"/>
                <w:sz w:val="18"/>
                <w:szCs w:val="18"/>
              </w:rPr>
            </w:pPr>
          </w:p>
          <w:p w14:paraId="60B5EBD0" w14:textId="77777777" w:rsidR="008876AF" w:rsidRDefault="008876AF">
            <w:pPr>
              <w:rPr>
                <w:rFonts w:ascii="Arial" w:hAnsi="Arial" w:cs="Arial"/>
                <w:sz w:val="18"/>
                <w:szCs w:val="18"/>
              </w:rPr>
            </w:pPr>
          </w:p>
          <w:p w14:paraId="3E2481B3" w14:textId="77777777" w:rsidR="008876AF" w:rsidRDefault="008876AF">
            <w:pPr>
              <w:rPr>
                <w:rFonts w:ascii="Arial" w:hAnsi="Arial" w:cs="Arial"/>
                <w:sz w:val="18"/>
                <w:szCs w:val="18"/>
              </w:rPr>
            </w:pPr>
            <w:r>
              <w:rPr>
                <w:rFonts w:ascii="Arial" w:hAnsi="Arial" w:cs="Arial"/>
                <w:sz w:val="18"/>
                <w:szCs w:val="18"/>
              </w:rPr>
              <w:t>Rytmické a kondiční gymnastické činnosti s hudbou, tanec</w:t>
            </w:r>
          </w:p>
          <w:p w14:paraId="19908287" w14:textId="77777777" w:rsidR="008876AF" w:rsidRDefault="008876AF">
            <w:pPr>
              <w:rPr>
                <w:rFonts w:ascii="Arial" w:hAnsi="Arial" w:cs="Arial"/>
                <w:sz w:val="18"/>
                <w:szCs w:val="18"/>
              </w:rPr>
            </w:pPr>
          </w:p>
          <w:p w14:paraId="57EC27FE" w14:textId="77777777" w:rsidR="008876AF" w:rsidRDefault="008876AF">
            <w:pPr>
              <w:rPr>
                <w:rFonts w:ascii="Arial" w:hAnsi="Arial" w:cs="Arial"/>
                <w:sz w:val="18"/>
                <w:szCs w:val="18"/>
              </w:rPr>
            </w:pPr>
          </w:p>
          <w:p w14:paraId="19C728E5" w14:textId="77777777" w:rsidR="008876AF" w:rsidRDefault="008876AF">
            <w:pPr>
              <w:rPr>
                <w:rFonts w:ascii="Arial" w:hAnsi="Arial" w:cs="Arial"/>
                <w:sz w:val="18"/>
                <w:szCs w:val="18"/>
              </w:rPr>
            </w:pPr>
          </w:p>
          <w:p w14:paraId="0878A912" w14:textId="77777777" w:rsidR="008876AF" w:rsidRDefault="008876AF">
            <w:pPr>
              <w:rPr>
                <w:rFonts w:ascii="Arial" w:hAnsi="Arial" w:cs="Arial"/>
                <w:sz w:val="18"/>
                <w:szCs w:val="18"/>
              </w:rPr>
            </w:pPr>
          </w:p>
          <w:p w14:paraId="17FABCC8" w14:textId="77777777" w:rsidR="008876AF" w:rsidRDefault="008876AF">
            <w:pPr>
              <w:rPr>
                <w:rFonts w:ascii="Arial" w:hAnsi="Arial" w:cs="Arial"/>
                <w:sz w:val="18"/>
                <w:szCs w:val="18"/>
              </w:rPr>
            </w:pPr>
          </w:p>
          <w:p w14:paraId="092902B3" w14:textId="77777777" w:rsidR="008876AF" w:rsidRDefault="008876AF">
            <w:pPr>
              <w:rPr>
                <w:rFonts w:ascii="Arial" w:hAnsi="Arial" w:cs="Arial"/>
                <w:sz w:val="18"/>
                <w:szCs w:val="18"/>
              </w:rPr>
            </w:pPr>
          </w:p>
          <w:p w14:paraId="05594FCB" w14:textId="77777777" w:rsidR="008876AF" w:rsidRDefault="008876AF">
            <w:pPr>
              <w:rPr>
                <w:rFonts w:ascii="Arial" w:hAnsi="Arial" w:cs="Arial"/>
                <w:sz w:val="18"/>
                <w:szCs w:val="18"/>
              </w:rPr>
            </w:pPr>
          </w:p>
          <w:p w14:paraId="4E56CC27" w14:textId="77777777" w:rsidR="008876AF" w:rsidRDefault="008876AF">
            <w:pPr>
              <w:rPr>
                <w:rFonts w:ascii="Arial" w:hAnsi="Arial" w:cs="Arial"/>
                <w:sz w:val="18"/>
                <w:szCs w:val="18"/>
              </w:rPr>
            </w:pPr>
          </w:p>
          <w:p w14:paraId="72E2D0DA" w14:textId="77777777" w:rsidR="008876AF" w:rsidRDefault="008876AF">
            <w:pPr>
              <w:rPr>
                <w:rFonts w:ascii="Arial" w:hAnsi="Arial" w:cs="Arial"/>
                <w:sz w:val="18"/>
                <w:szCs w:val="18"/>
              </w:rPr>
            </w:pPr>
            <w:r>
              <w:rPr>
                <w:rFonts w:ascii="Arial" w:hAnsi="Arial" w:cs="Arial"/>
                <w:sz w:val="18"/>
                <w:szCs w:val="18"/>
              </w:rPr>
              <w:t>Atletika (běh, skok, hod)</w:t>
            </w:r>
          </w:p>
          <w:p w14:paraId="02732F7D" w14:textId="77777777" w:rsidR="008876AF" w:rsidRDefault="008876AF">
            <w:pPr>
              <w:rPr>
                <w:rFonts w:ascii="Arial" w:hAnsi="Arial" w:cs="Arial"/>
                <w:sz w:val="18"/>
                <w:szCs w:val="18"/>
              </w:rPr>
            </w:pPr>
          </w:p>
          <w:p w14:paraId="17F17E4B" w14:textId="77777777" w:rsidR="008876AF" w:rsidRDefault="008876AF">
            <w:pPr>
              <w:rPr>
                <w:rFonts w:ascii="Arial" w:hAnsi="Arial" w:cs="Arial"/>
                <w:sz w:val="18"/>
                <w:szCs w:val="18"/>
              </w:rPr>
            </w:pPr>
          </w:p>
          <w:p w14:paraId="2686B959" w14:textId="77777777" w:rsidR="008876AF" w:rsidRDefault="008876AF">
            <w:pPr>
              <w:rPr>
                <w:rFonts w:ascii="Arial" w:hAnsi="Arial" w:cs="Arial"/>
                <w:sz w:val="18"/>
                <w:szCs w:val="18"/>
              </w:rPr>
            </w:pPr>
          </w:p>
          <w:p w14:paraId="19815B5C" w14:textId="77777777" w:rsidR="008876AF" w:rsidRDefault="008876AF">
            <w:pPr>
              <w:rPr>
                <w:rFonts w:ascii="Arial" w:hAnsi="Arial" w:cs="Arial"/>
                <w:sz w:val="18"/>
                <w:szCs w:val="18"/>
              </w:rPr>
            </w:pPr>
          </w:p>
          <w:p w14:paraId="129A8B9A" w14:textId="77777777" w:rsidR="008876AF" w:rsidRDefault="008876AF">
            <w:pPr>
              <w:rPr>
                <w:rFonts w:ascii="Arial" w:hAnsi="Arial" w:cs="Arial"/>
                <w:sz w:val="18"/>
                <w:szCs w:val="18"/>
              </w:rPr>
            </w:pPr>
          </w:p>
          <w:p w14:paraId="4DEA48BE" w14:textId="77777777" w:rsidR="008876AF" w:rsidRDefault="008876AF">
            <w:pPr>
              <w:rPr>
                <w:rFonts w:ascii="Arial" w:hAnsi="Arial" w:cs="Arial"/>
                <w:sz w:val="18"/>
                <w:szCs w:val="18"/>
              </w:rPr>
            </w:pPr>
          </w:p>
          <w:p w14:paraId="2FF58AE6" w14:textId="77777777" w:rsidR="008876AF" w:rsidRDefault="008876AF">
            <w:pPr>
              <w:rPr>
                <w:rFonts w:ascii="Arial" w:hAnsi="Arial" w:cs="Arial"/>
                <w:sz w:val="18"/>
                <w:szCs w:val="18"/>
              </w:rPr>
            </w:pPr>
          </w:p>
          <w:p w14:paraId="79DE6647" w14:textId="77777777" w:rsidR="008876AF" w:rsidRDefault="008876AF">
            <w:pPr>
              <w:rPr>
                <w:rFonts w:ascii="Arial" w:hAnsi="Arial" w:cs="Arial"/>
                <w:sz w:val="18"/>
                <w:szCs w:val="18"/>
              </w:rPr>
            </w:pPr>
          </w:p>
          <w:p w14:paraId="6406B1FE" w14:textId="77777777" w:rsidR="008876AF" w:rsidRDefault="008876AF">
            <w:pPr>
              <w:rPr>
                <w:rFonts w:ascii="Arial" w:hAnsi="Arial" w:cs="Arial"/>
                <w:sz w:val="18"/>
                <w:szCs w:val="18"/>
              </w:rPr>
            </w:pPr>
          </w:p>
          <w:p w14:paraId="6FE75562" w14:textId="77777777" w:rsidR="008876AF" w:rsidRDefault="008876AF">
            <w:pPr>
              <w:rPr>
                <w:rFonts w:ascii="Arial" w:hAnsi="Arial" w:cs="Arial"/>
                <w:sz w:val="18"/>
                <w:szCs w:val="18"/>
              </w:rPr>
            </w:pPr>
          </w:p>
          <w:p w14:paraId="18C370F6" w14:textId="77777777" w:rsidR="008876AF" w:rsidRDefault="008876AF">
            <w:pPr>
              <w:rPr>
                <w:rFonts w:ascii="Arial" w:hAnsi="Arial" w:cs="Arial"/>
                <w:sz w:val="18"/>
                <w:szCs w:val="18"/>
              </w:rPr>
            </w:pPr>
          </w:p>
          <w:p w14:paraId="1CD157A0" w14:textId="77777777" w:rsidR="008876AF" w:rsidRDefault="008876AF">
            <w:pPr>
              <w:rPr>
                <w:rFonts w:ascii="Arial" w:hAnsi="Arial" w:cs="Arial"/>
                <w:sz w:val="18"/>
                <w:szCs w:val="18"/>
              </w:rPr>
            </w:pPr>
          </w:p>
          <w:p w14:paraId="261B48D4" w14:textId="77777777" w:rsidR="008876AF" w:rsidRDefault="008876AF">
            <w:pPr>
              <w:rPr>
                <w:rFonts w:ascii="Arial" w:hAnsi="Arial" w:cs="Arial"/>
                <w:sz w:val="18"/>
                <w:szCs w:val="18"/>
              </w:rPr>
            </w:pPr>
            <w:r>
              <w:rPr>
                <w:rFonts w:ascii="Arial" w:hAnsi="Arial" w:cs="Arial"/>
                <w:sz w:val="18"/>
                <w:szCs w:val="18"/>
              </w:rPr>
              <w:t>Pohybové hry a netradiční pohybové činnosti</w:t>
            </w:r>
          </w:p>
          <w:p w14:paraId="7FC5AD3A" w14:textId="77777777" w:rsidR="008876AF" w:rsidRDefault="008876AF">
            <w:pPr>
              <w:rPr>
                <w:rFonts w:ascii="Arial" w:hAnsi="Arial" w:cs="Arial"/>
                <w:sz w:val="18"/>
                <w:szCs w:val="18"/>
              </w:rPr>
            </w:pPr>
          </w:p>
          <w:p w14:paraId="5D937D75" w14:textId="77777777" w:rsidR="008876AF" w:rsidRDefault="008876AF">
            <w:pPr>
              <w:rPr>
                <w:rFonts w:ascii="Arial" w:hAnsi="Arial" w:cs="Arial"/>
                <w:sz w:val="18"/>
                <w:szCs w:val="18"/>
              </w:rPr>
            </w:pPr>
          </w:p>
          <w:p w14:paraId="7E40E736" w14:textId="77777777" w:rsidR="008876AF" w:rsidRDefault="008876AF">
            <w:pPr>
              <w:rPr>
                <w:rFonts w:ascii="Arial" w:hAnsi="Arial" w:cs="Arial"/>
                <w:sz w:val="18"/>
                <w:szCs w:val="18"/>
              </w:rPr>
            </w:pPr>
          </w:p>
          <w:p w14:paraId="1AF31089" w14:textId="77777777" w:rsidR="008876AF" w:rsidRDefault="008876AF">
            <w:pPr>
              <w:rPr>
                <w:rFonts w:ascii="Arial" w:hAnsi="Arial" w:cs="Arial"/>
                <w:sz w:val="18"/>
                <w:szCs w:val="18"/>
              </w:rPr>
            </w:pPr>
          </w:p>
          <w:p w14:paraId="79CE0C71" w14:textId="77777777" w:rsidR="008876AF" w:rsidRDefault="008876AF">
            <w:pPr>
              <w:rPr>
                <w:rFonts w:ascii="Arial" w:hAnsi="Arial" w:cs="Arial"/>
                <w:sz w:val="18"/>
                <w:szCs w:val="18"/>
              </w:rPr>
            </w:pPr>
          </w:p>
          <w:p w14:paraId="70C03F7D" w14:textId="77777777" w:rsidR="008876AF" w:rsidRDefault="008876AF">
            <w:pPr>
              <w:rPr>
                <w:rFonts w:ascii="Arial" w:hAnsi="Arial" w:cs="Arial"/>
                <w:sz w:val="18"/>
                <w:szCs w:val="18"/>
              </w:rPr>
            </w:pPr>
          </w:p>
          <w:p w14:paraId="1A5082BE" w14:textId="77777777" w:rsidR="008876AF" w:rsidRDefault="008876AF">
            <w:pPr>
              <w:rPr>
                <w:rFonts w:ascii="Arial" w:hAnsi="Arial" w:cs="Arial"/>
                <w:sz w:val="18"/>
                <w:szCs w:val="18"/>
              </w:rPr>
            </w:pPr>
          </w:p>
          <w:p w14:paraId="1DB46EE5" w14:textId="77777777" w:rsidR="008876AF" w:rsidRDefault="008876AF">
            <w:pPr>
              <w:rPr>
                <w:rFonts w:ascii="Arial" w:hAnsi="Arial" w:cs="Arial"/>
                <w:sz w:val="18"/>
                <w:szCs w:val="18"/>
              </w:rPr>
            </w:pPr>
          </w:p>
          <w:p w14:paraId="2E0EFFB0" w14:textId="77777777" w:rsidR="008876AF" w:rsidRDefault="008876AF">
            <w:pPr>
              <w:rPr>
                <w:rFonts w:ascii="Arial" w:hAnsi="Arial" w:cs="Arial"/>
                <w:sz w:val="18"/>
                <w:szCs w:val="18"/>
              </w:rPr>
            </w:pPr>
          </w:p>
          <w:p w14:paraId="1073DB22" w14:textId="77777777" w:rsidR="008876AF" w:rsidRDefault="008876AF">
            <w:pPr>
              <w:rPr>
                <w:rFonts w:ascii="Arial" w:hAnsi="Arial" w:cs="Arial"/>
                <w:sz w:val="18"/>
                <w:szCs w:val="18"/>
              </w:rPr>
            </w:pPr>
            <w:r>
              <w:rPr>
                <w:rFonts w:ascii="Arial" w:hAnsi="Arial" w:cs="Arial"/>
                <w:sz w:val="18"/>
                <w:szCs w:val="18"/>
              </w:rPr>
              <w:t>Sportovní hry</w:t>
            </w:r>
          </w:p>
          <w:p w14:paraId="47AA52CF" w14:textId="77777777" w:rsidR="008876AF" w:rsidRDefault="008876AF">
            <w:pPr>
              <w:rPr>
                <w:rFonts w:ascii="Arial" w:hAnsi="Arial" w:cs="Arial"/>
                <w:sz w:val="18"/>
                <w:szCs w:val="18"/>
              </w:rPr>
            </w:pPr>
          </w:p>
          <w:p w14:paraId="6C37B686" w14:textId="77777777" w:rsidR="008876AF" w:rsidRDefault="008876AF">
            <w:pPr>
              <w:rPr>
                <w:rFonts w:ascii="Arial" w:hAnsi="Arial" w:cs="Arial"/>
                <w:sz w:val="18"/>
                <w:szCs w:val="18"/>
              </w:rPr>
            </w:pPr>
          </w:p>
          <w:p w14:paraId="30621F07" w14:textId="77777777" w:rsidR="008876AF" w:rsidRDefault="008876AF">
            <w:pPr>
              <w:rPr>
                <w:rFonts w:ascii="Arial" w:hAnsi="Arial" w:cs="Arial"/>
                <w:sz w:val="18"/>
                <w:szCs w:val="18"/>
              </w:rPr>
            </w:pPr>
          </w:p>
          <w:p w14:paraId="3F4D1C32" w14:textId="77777777" w:rsidR="008876AF" w:rsidRDefault="008876AF">
            <w:pPr>
              <w:rPr>
                <w:rFonts w:ascii="Arial" w:hAnsi="Arial" w:cs="Arial"/>
                <w:sz w:val="18"/>
                <w:szCs w:val="18"/>
              </w:rPr>
            </w:pPr>
          </w:p>
          <w:p w14:paraId="0C3F7D0A" w14:textId="77777777" w:rsidR="008876AF" w:rsidRDefault="008876AF">
            <w:pPr>
              <w:rPr>
                <w:rFonts w:ascii="Arial" w:hAnsi="Arial" w:cs="Arial"/>
                <w:sz w:val="18"/>
                <w:szCs w:val="18"/>
              </w:rPr>
            </w:pPr>
          </w:p>
          <w:p w14:paraId="7AAC980F" w14:textId="77777777" w:rsidR="008876AF" w:rsidRDefault="008876AF">
            <w:pPr>
              <w:rPr>
                <w:rFonts w:ascii="Arial" w:hAnsi="Arial" w:cs="Arial"/>
                <w:sz w:val="18"/>
                <w:szCs w:val="18"/>
              </w:rPr>
            </w:pPr>
          </w:p>
          <w:p w14:paraId="4A5276D4" w14:textId="77777777" w:rsidR="0087374C" w:rsidRDefault="0087374C">
            <w:pPr>
              <w:rPr>
                <w:rFonts w:ascii="Arial" w:hAnsi="Arial" w:cs="Arial"/>
                <w:sz w:val="18"/>
                <w:szCs w:val="18"/>
              </w:rPr>
            </w:pPr>
          </w:p>
          <w:p w14:paraId="58A574C3" w14:textId="77777777" w:rsidR="0087374C" w:rsidRDefault="0087374C">
            <w:pPr>
              <w:rPr>
                <w:rFonts w:ascii="Arial" w:hAnsi="Arial" w:cs="Arial"/>
                <w:sz w:val="18"/>
                <w:szCs w:val="18"/>
              </w:rPr>
            </w:pPr>
          </w:p>
          <w:p w14:paraId="5E7D3D32" w14:textId="77777777" w:rsidR="008876AF" w:rsidRDefault="008876AF">
            <w:pPr>
              <w:rPr>
                <w:rFonts w:ascii="Arial" w:hAnsi="Arial" w:cs="Arial"/>
                <w:sz w:val="18"/>
                <w:szCs w:val="18"/>
              </w:rPr>
            </w:pPr>
            <w:r>
              <w:rPr>
                <w:rFonts w:ascii="Arial" w:hAnsi="Arial" w:cs="Arial"/>
                <w:sz w:val="18"/>
                <w:szCs w:val="18"/>
              </w:rPr>
              <w:t>Plavání</w:t>
            </w:r>
            <w:r w:rsidR="00D64D5B">
              <w:rPr>
                <w:rFonts w:ascii="Arial" w:hAnsi="Arial" w:cs="Arial"/>
                <w:sz w:val="18"/>
                <w:szCs w:val="18"/>
              </w:rPr>
              <w:t xml:space="preserve"> –základní plavecká výuka</w:t>
            </w:r>
          </w:p>
          <w:p w14:paraId="05A197A3" w14:textId="77777777" w:rsidR="008876AF" w:rsidRDefault="008876AF">
            <w:pPr>
              <w:rPr>
                <w:rFonts w:ascii="Arial" w:hAnsi="Arial" w:cs="Arial"/>
                <w:sz w:val="18"/>
                <w:szCs w:val="18"/>
              </w:rPr>
            </w:pPr>
          </w:p>
          <w:p w14:paraId="2342EDFB" w14:textId="77777777" w:rsidR="008876AF" w:rsidRDefault="008876AF">
            <w:pPr>
              <w:rPr>
                <w:rFonts w:ascii="Arial" w:hAnsi="Arial" w:cs="Arial"/>
                <w:sz w:val="18"/>
                <w:szCs w:val="18"/>
              </w:rPr>
            </w:pPr>
          </w:p>
          <w:p w14:paraId="59B07EA3" w14:textId="77777777" w:rsidR="008876AF" w:rsidRDefault="008876AF">
            <w:pPr>
              <w:rPr>
                <w:rFonts w:ascii="Arial" w:hAnsi="Arial" w:cs="Arial"/>
                <w:sz w:val="18"/>
                <w:szCs w:val="18"/>
              </w:rPr>
            </w:pPr>
          </w:p>
          <w:p w14:paraId="62F725DA" w14:textId="77777777" w:rsidR="008876AF" w:rsidRDefault="008876AF">
            <w:pPr>
              <w:rPr>
                <w:rFonts w:ascii="Arial" w:hAnsi="Arial" w:cs="Arial"/>
                <w:sz w:val="18"/>
                <w:szCs w:val="18"/>
              </w:rPr>
            </w:pPr>
          </w:p>
          <w:p w14:paraId="3E7418F4" w14:textId="77777777" w:rsidR="008876AF" w:rsidRDefault="008876AF">
            <w:pPr>
              <w:rPr>
                <w:rFonts w:ascii="Arial" w:hAnsi="Arial" w:cs="Arial"/>
                <w:sz w:val="18"/>
                <w:szCs w:val="18"/>
              </w:rPr>
            </w:pPr>
          </w:p>
          <w:p w14:paraId="06EE0CAE" w14:textId="77777777" w:rsidR="008876AF" w:rsidRDefault="008876AF">
            <w:pPr>
              <w:rPr>
                <w:rFonts w:ascii="Arial" w:hAnsi="Arial" w:cs="Arial"/>
                <w:sz w:val="18"/>
                <w:szCs w:val="18"/>
              </w:rPr>
            </w:pPr>
          </w:p>
          <w:p w14:paraId="75691FFC" w14:textId="77777777" w:rsidR="008876AF" w:rsidRDefault="008876AF">
            <w:pPr>
              <w:rPr>
                <w:rFonts w:ascii="Arial" w:hAnsi="Arial" w:cs="Arial"/>
                <w:sz w:val="18"/>
                <w:szCs w:val="18"/>
              </w:rPr>
            </w:pPr>
          </w:p>
          <w:p w14:paraId="5CFD1043" w14:textId="77777777" w:rsidR="008876AF" w:rsidRDefault="008876AF">
            <w:pPr>
              <w:rPr>
                <w:rFonts w:ascii="Arial" w:hAnsi="Arial" w:cs="Arial"/>
                <w:sz w:val="18"/>
                <w:szCs w:val="18"/>
              </w:rPr>
            </w:pPr>
          </w:p>
          <w:p w14:paraId="7365D525" w14:textId="77777777" w:rsidR="008876AF" w:rsidRDefault="008876AF">
            <w:pPr>
              <w:rPr>
                <w:rFonts w:ascii="Arial" w:hAnsi="Arial" w:cs="Arial"/>
                <w:sz w:val="18"/>
                <w:szCs w:val="18"/>
              </w:rPr>
            </w:pPr>
          </w:p>
          <w:p w14:paraId="24AEE17B" w14:textId="77777777" w:rsidR="008876AF" w:rsidRDefault="008876AF">
            <w:pPr>
              <w:rPr>
                <w:rFonts w:ascii="Arial" w:hAnsi="Arial" w:cs="Arial"/>
                <w:sz w:val="18"/>
                <w:szCs w:val="18"/>
              </w:rPr>
            </w:pPr>
          </w:p>
          <w:p w14:paraId="640CFB08" w14:textId="77777777" w:rsidR="008876AF" w:rsidRDefault="008876AF">
            <w:pPr>
              <w:rPr>
                <w:rFonts w:ascii="Arial" w:hAnsi="Arial" w:cs="Arial"/>
                <w:sz w:val="18"/>
                <w:szCs w:val="18"/>
              </w:rPr>
            </w:pPr>
          </w:p>
          <w:p w14:paraId="61074975" w14:textId="77777777" w:rsidR="008876AF" w:rsidRDefault="008876AF">
            <w:pPr>
              <w:rPr>
                <w:rFonts w:ascii="Arial" w:hAnsi="Arial" w:cs="Arial"/>
                <w:sz w:val="18"/>
                <w:szCs w:val="18"/>
              </w:rPr>
            </w:pPr>
          </w:p>
          <w:p w14:paraId="6F99E864" w14:textId="77777777" w:rsidR="008876AF" w:rsidRDefault="008876AF">
            <w:pPr>
              <w:rPr>
                <w:rFonts w:ascii="Arial" w:hAnsi="Arial" w:cs="Arial"/>
                <w:sz w:val="18"/>
                <w:szCs w:val="18"/>
              </w:rPr>
            </w:pPr>
            <w:r>
              <w:rPr>
                <w:rFonts w:ascii="Arial" w:hAnsi="Arial" w:cs="Arial"/>
                <w:sz w:val="18"/>
                <w:szCs w:val="18"/>
              </w:rPr>
              <w:t>Turistika a pohyb v přírodě</w:t>
            </w:r>
          </w:p>
        </w:tc>
        <w:tc>
          <w:tcPr>
            <w:tcW w:w="4860" w:type="dxa"/>
            <w:tcBorders>
              <w:top w:val="single" w:sz="4" w:space="0" w:color="auto"/>
              <w:left w:val="single" w:sz="4" w:space="0" w:color="auto"/>
              <w:bottom w:val="single" w:sz="4" w:space="0" w:color="auto"/>
              <w:right w:val="single" w:sz="4" w:space="0" w:color="auto"/>
            </w:tcBorders>
            <w:hideMark/>
          </w:tcPr>
          <w:p w14:paraId="7E752AD4" w14:textId="77777777" w:rsidR="008876AF" w:rsidRDefault="008876AF">
            <w:pPr>
              <w:rPr>
                <w:rFonts w:ascii="Arial" w:hAnsi="Arial" w:cs="Arial"/>
                <w:sz w:val="18"/>
                <w:szCs w:val="18"/>
              </w:rPr>
            </w:pPr>
            <w:r>
              <w:rPr>
                <w:rFonts w:ascii="Arial" w:hAnsi="Arial" w:cs="Arial"/>
                <w:sz w:val="18"/>
                <w:szCs w:val="18"/>
              </w:rPr>
              <w:lastRenderedPageBreak/>
              <w:t>OSV- sebepoznání a sebepojetí</w:t>
            </w:r>
          </w:p>
          <w:p w14:paraId="6FF8F36F" w14:textId="77777777" w:rsidR="008876AF" w:rsidRDefault="008876AF">
            <w:pPr>
              <w:numPr>
                <w:ilvl w:val="0"/>
                <w:numId w:val="152"/>
              </w:numPr>
              <w:rPr>
                <w:rFonts w:ascii="Arial" w:hAnsi="Arial" w:cs="Arial"/>
                <w:sz w:val="18"/>
                <w:szCs w:val="18"/>
              </w:rPr>
            </w:pPr>
            <w:r>
              <w:rPr>
                <w:rFonts w:ascii="Arial" w:hAnsi="Arial" w:cs="Arial"/>
                <w:sz w:val="18"/>
                <w:szCs w:val="18"/>
              </w:rPr>
              <w:t>komunikace</w:t>
            </w:r>
          </w:p>
          <w:p w14:paraId="3C9FE33C" w14:textId="77777777" w:rsidR="008876AF" w:rsidRDefault="008876AF">
            <w:pPr>
              <w:numPr>
                <w:ilvl w:val="0"/>
                <w:numId w:val="152"/>
              </w:numPr>
              <w:rPr>
                <w:rFonts w:ascii="Arial" w:hAnsi="Arial" w:cs="Arial"/>
                <w:sz w:val="18"/>
                <w:szCs w:val="18"/>
              </w:rPr>
            </w:pPr>
            <w:r>
              <w:rPr>
                <w:rFonts w:ascii="Arial" w:hAnsi="Arial" w:cs="Arial"/>
                <w:sz w:val="18"/>
                <w:szCs w:val="18"/>
              </w:rPr>
              <w:t>řešení problémů a rozhodovací dovednosti</w:t>
            </w:r>
          </w:p>
        </w:tc>
      </w:tr>
    </w:tbl>
    <w:p w14:paraId="2E6CB3ED" w14:textId="77777777" w:rsidR="008876AF" w:rsidRDefault="008876AF" w:rsidP="008876AF">
      <w:pPr>
        <w:spacing w:line="360" w:lineRule="auto"/>
        <w:rPr>
          <w:rFonts w:ascii="Arial" w:hAnsi="Arial" w:cs="Arial"/>
          <w:sz w:val="18"/>
          <w:szCs w:val="18"/>
        </w:rPr>
      </w:pPr>
    </w:p>
    <w:p w14:paraId="1B3F5C19" w14:textId="77777777" w:rsidR="0087374C" w:rsidRDefault="0087374C" w:rsidP="008876AF">
      <w:pPr>
        <w:spacing w:line="360" w:lineRule="auto"/>
        <w:rPr>
          <w:rFonts w:ascii="Arial" w:hAnsi="Arial" w:cs="Arial"/>
          <w:sz w:val="18"/>
          <w:szCs w:val="18"/>
        </w:rPr>
      </w:pPr>
    </w:p>
    <w:p w14:paraId="68BCEC1E" w14:textId="77777777" w:rsidR="0087374C" w:rsidRDefault="0087374C" w:rsidP="008876AF">
      <w:pPr>
        <w:spacing w:line="360" w:lineRule="auto"/>
        <w:rPr>
          <w:rFonts w:ascii="Arial" w:hAnsi="Arial" w:cs="Arial"/>
          <w:sz w:val="18"/>
          <w:szCs w:val="18"/>
        </w:rPr>
      </w:pPr>
    </w:p>
    <w:p w14:paraId="32BB2E37" w14:textId="77777777" w:rsidR="0087374C" w:rsidRDefault="0087374C" w:rsidP="008876AF">
      <w:pPr>
        <w:spacing w:line="360" w:lineRule="auto"/>
        <w:rPr>
          <w:rFonts w:ascii="Arial" w:hAnsi="Arial" w:cs="Arial"/>
          <w:sz w:val="18"/>
          <w:szCs w:val="18"/>
        </w:rPr>
      </w:pPr>
    </w:p>
    <w:p w14:paraId="51E8BC5C" w14:textId="77777777" w:rsidR="0087374C" w:rsidRDefault="0087374C" w:rsidP="008876AF">
      <w:pPr>
        <w:spacing w:line="360" w:lineRule="auto"/>
        <w:rPr>
          <w:rFonts w:ascii="Arial" w:hAnsi="Arial" w:cs="Arial"/>
          <w:sz w:val="18"/>
          <w:szCs w:val="18"/>
        </w:rPr>
      </w:pPr>
    </w:p>
    <w:p w14:paraId="688F0117" w14:textId="77777777" w:rsidR="0087374C" w:rsidRDefault="0087374C" w:rsidP="008876AF">
      <w:pPr>
        <w:spacing w:line="360" w:lineRule="auto"/>
        <w:rPr>
          <w:rFonts w:ascii="Arial" w:hAnsi="Arial" w:cs="Arial"/>
          <w:sz w:val="18"/>
          <w:szCs w:val="18"/>
        </w:rPr>
      </w:pPr>
    </w:p>
    <w:p w14:paraId="5129D03B" w14:textId="77777777" w:rsidR="0087374C" w:rsidRDefault="0087374C" w:rsidP="008876AF">
      <w:pPr>
        <w:spacing w:line="360" w:lineRule="auto"/>
        <w:rPr>
          <w:rFonts w:ascii="Arial" w:hAnsi="Arial" w:cs="Arial"/>
          <w:sz w:val="18"/>
          <w:szCs w:val="18"/>
        </w:rPr>
      </w:pPr>
    </w:p>
    <w:p w14:paraId="4C265175" w14:textId="77777777" w:rsidR="0087374C" w:rsidRDefault="0087374C" w:rsidP="008876AF">
      <w:pPr>
        <w:spacing w:line="360" w:lineRule="auto"/>
        <w:rPr>
          <w:rFonts w:ascii="Arial" w:hAnsi="Arial" w:cs="Arial"/>
          <w:sz w:val="18"/>
          <w:szCs w:val="18"/>
        </w:rPr>
      </w:pPr>
    </w:p>
    <w:p w14:paraId="750FD02A" w14:textId="77777777" w:rsidR="0087374C" w:rsidRDefault="0087374C" w:rsidP="008876AF">
      <w:pPr>
        <w:spacing w:line="360" w:lineRule="auto"/>
        <w:rPr>
          <w:rFonts w:ascii="Arial" w:hAnsi="Arial" w:cs="Arial"/>
          <w:sz w:val="18"/>
          <w:szCs w:val="18"/>
        </w:rPr>
      </w:pPr>
    </w:p>
    <w:p w14:paraId="7AB1D337" w14:textId="77777777" w:rsidR="0087374C" w:rsidRDefault="0087374C" w:rsidP="008876AF">
      <w:pPr>
        <w:spacing w:line="360" w:lineRule="auto"/>
        <w:rPr>
          <w:rFonts w:ascii="Arial" w:hAnsi="Arial" w:cs="Arial"/>
          <w:sz w:val="18"/>
          <w:szCs w:val="18"/>
        </w:rPr>
      </w:pPr>
    </w:p>
    <w:p w14:paraId="1300DDD8" w14:textId="77777777" w:rsidR="0087374C" w:rsidRDefault="0087374C" w:rsidP="008876AF">
      <w:pPr>
        <w:spacing w:line="360" w:lineRule="auto"/>
        <w:rPr>
          <w:rFonts w:ascii="Arial" w:hAnsi="Arial" w:cs="Arial"/>
          <w:sz w:val="18"/>
          <w:szCs w:val="18"/>
        </w:rPr>
      </w:pPr>
    </w:p>
    <w:tbl>
      <w:tblPr>
        <w:tblW w:w="1440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80"/>
        <w:gridCol w:w="11520"/>
      </w:tblGrid>
      <w:tr w:rsidR="0087374C" w14:paraId="2D0B238A" w14:textId="77777777" w:rsidTr="0087374C">
        <w:tc>
          <w:tcPr>
            <w:tcW w:w="2880" w:type="dxa"/>
            <w:tcBorders>
              <w:top w:val="double" w:sz="4" w:space="0" w:color="auto"/>
              <w:left w:val="double" w:sz="4" w:space="0" w:color="auto"/>
              <w:bottom w:val="double" w:sz="4" w:space="0" w:color="auto"/>
              <w:right w:val="double" w:sz="4" w:space="0" w:color="auto"/>
            </w:tcBorders>
            <w:hideMark/>
          </w:tcPr>
          <w:p w14:paraId="234B5A7F" w14:textId="77777777" w:rsidR="0087374C" w:rsidRDefault="0087374C" w:rsidP="0087374C">
            <w:pPr>
              <w:jc w:val="both"/>
              <w:rPr>
                <w:rFonts w:ascii="Arial" w:hAnsi="Arial" w:cs="Arial"/>
                <w:b/>
                <w:sz w:val="18"/>
                <w:szCs w:val="18"/>
              </w:rPr>
            </w:pPr>
            <w:r>
              <w:rPr>
                <w:rFonts w:ascii="Arial" w:hAnsi="Arial" w:cs="Arial"/>
                <w:b/>
                <w:sz w:val="18"/>
                <w:szCs w:val="18"/>
              </w:rPr>
              <w:lastRenderedPageBreak/>
              <w:t>Vzdělávací oblast:</w:t>
            </w:r>
          </w:p>
        </w:tc>
        <w:tc>
          <w:tcPr>
            <w:tcW w:w="11520" w:type="dxa"/>
            <w:tcBorders>
              <w:top w:val="double" w:sz="4" w:space="0" w:color="auto"/>
              <w:left w:val="double" w:sz="4" w:space="0" w:color="auto"/>
              <w:bottom w:val="double" w:sz="4" w:space="0" w:color="auto"/>
              <w:right w:val="double" w:sz="4" w:space="0" w:color="auto"/>
            </w:tcBorders>
            <w:hideMark/>
          </w:tcPr>
          <w:p w14:paraId="1CDB885D" w14:textId="77777777" w:rsidR="0087374C" w:rsidRDefault="0087374C" w:rsidP="0087374C">
            <w:pPr>
              <w:jc w:val="both"/>
              <w:rPr>
                <w:rFonts w:ascii="Arial" w:hAnsi="Arial" w:cs="Arial"/>
                <w:sz w:val="18"/>
                <w:szCs w:val="18"/>
              </w:rPr>
            </w:pPr>
            <w:r>
              <w:rPr>
                <w:rFonts w:ascii="Arial" w:hAnsi="Arial" w:cs="Arial"/>
                <w:sz w:val="18"/>
                <w:szCs w:val="18"/>
              </w:rPr>
              <w:t>Člověk a zdraví</w:t>
            </w:r>
          </w:p>
        </w:tc>
      </w:tr>
      <w:tr w:rsidR="0087374C" w14:paraId="70FF4D9A" w14:textId="77777777" w:rsidTr="0087374C">
        <w:tc>
          <w:tcPr>
            <w:tcW w:w="2880" w:type="dxa"/>
            <w:tcBorders>
              <w:top w:val="double" w:sz="4" w:space="0" w:color="auto"/>
              <w:left w:val="double" w:sz="4" w:space="0" w:color="auto"/>
              <w:bottom w:val="double" w:sz="4" w:space="0" w:color="auto"/>
              <w:right w:val="double" w:sz="4" w:space="0" w:color="auto"/>
            </w:tcBorders>
            <w:hideMark/>
          </w:tcPr>
          <w:p w14:paraId="1F5F311D" w14:textId="77777777" w:rsidR="0087374C" w:rsidRDefault="0087374C" w:rsidP="0087374C">
            <w:pPr>
              <w:jc w:val="both"/>
              <w:rPr>
                <w:rFonts w:ascii="Arial" w:hAnsi="Arial" w:cs="Arial"/>
                <w:b/>
                <w:sz w:val="18"/>
                <w:szCs w:val="18"/>
              </w:rPr>
            </w:pPr>
            <w:r>
              <w:rPr>
                <w:rFonts w:ascii="Arial" w:hAnsi="Arial" w:cs="Arial"/>
                <w:b/>
                <w:sz w:val="18"/>
                <w:szCs w:val="18"/>
              </w:rPr>
              <w:t>Vyučovací předmět:</w:t>
            </w:r>
          </w:p>
        </w:tc>
        <w:tc>
          <w:tcPr>
            <w:tcW w:w="11520" w:type="dxa"/>
            <w:tcBorders>
              <w:top w:val="double" w:sz="4" w:space="0" w:color="auto"/>
              <w:left w:val="double" w:sz="4" w:space="0" w:color="auto"/>
              <w:bottom w:val="double" w:sz="4" w:space="0" w:color="auto"/>
              <w:right w:val="double" w:sz="4" w:space="0" w:color="auto"/>
            </w:tcBorders>
            <w:hideMark/>
          </w:tcPr>
          <w:p w14:paraId="21EBE00E" w14:textId="77777777" w:rsidR="0087374C" w:rsidRDefault="0087374C" w:rsidP="0087374C">
            <w:pPr>
              <w:jc w:val="both"/>
              <w:rPr>
                <w:rFonts w:ascii="Arial" w:hAnsi="Arial" w:cs="Arial"/>
                <w:b/>
                <w:color w:val="333399"/>
                <w:sz w:val="18"/>
                <w:szCs w:val="18"/>
              </w:rPr>
            </w:pPr>
            <w:proofErr w:type="gramStart"/>
            <w:r>
              <w:rPr>
                <w:rFonts w:ascii="Arial" w:hAnsi="Arial" w:cs="Arial"/>
                <w:b/>
                <w:color w:val="333399"/>
                <w:sz w:val="18"/>
                <w:szCs w:val="18"/>
              </w:rPr>
              <w:t>Tělesná  výchova</w:t>
            </w:r>
            <w:proofErr w:type="gramEnd"/>
          </w:p>
        </w:tc>
      </w:tr>
      <w:tr w:rsidR="0087374C" w14:paraId="0F22A3B5" w14:textId="77777777" w:rsidTr="0087374C">
        <w:tc>
          <w:tcPr>
            <w:tcW w:w="2880" w:type="dxa"/>
            <w:tcBorders>
              <w:top w:val="double" w:sz="4" w:space="0" w:color="auto"/>
              <w:left w:val="double" w:sz="4" w:space="0" w:color="auto"/>
              <w:bottom w:val="double" w:sz="4" w:space="0" w:color="auto"/>
              <w:right w:val="double" w:sz="4" w:space="0" w:color="auto"/>
            </w:tcBorders>
            <w:hideMark/>
          </w:tcPr>
          <w:p w14:paraId="0D5108F4" w14:textId="77777777" w:rsidR="0087374C" w:rsidRDefault="0087374C" w:rsidP="0087374C">
            <w:pPr>
              <w:jc w:val="both"/>
              <w:rPr>
                <w:rFonts w:ascii="Arial" w:hAnsi="Arial" w:cs="Arial"/>
                <w:b/>
                <w:sz w:val="18"/>
                <w:szCs w:val="18"/>
              </w:rPr>
            </w:pPr>
            <w:r>
              <w:rPr>
                <w:rFonts w:ascii="Arial" w:hAnsi="Arial" w:cs="Arial"/>
                <w:b/>
                <w:sz w:val="18"/>
                <w:szCs w:val="18"/>
              </w:rPr>
              <w:t xml:space="preserve">Ročník-období: </w:t>
            </w:r>
          </w:p>
        </w:tc>
        <w:tc>
          <w:tcPr>
            <w:tcW w:w="11520" w:type="dxa"/>
            <w:tcBorders>
              <w:top w:val="double" w:sz="4" w:space="0" w:color="auto"/>
              <w:left w:val="double" w:sz="4" w:space="0" w:color="auto"/>
              <w:bottom w:val="double" w:sz="4" w:space="0" w:color="auto"/>
              <w:right w:val="double" w:sz="4" w:space="0" w:color="auto"/>
            </w:tcBorders>
            <w:hideMark/>
          </w:tcPr>
          <w:p w14:paraId="78D143CA" w14:textId="77777777" w:rsidR="0087374C" w:rsidRDefault="0087374C" w:rsidP="0087374C">
            <w:pPr>
              <w:jc w:val="both"/>
              <w:rPr>
                <w:rFonts w:ascii="Arial" w:hAnsi="Arial" w:cs="Arial"/>
                <w:sz w:val="18"/>
                <w:szCs w:val="18"/>
              </w:rPr>
            </w:pPr>
            <w:r>
              <w:rPr>
                <w:rFonts w:ascii="Arial" w:hAnsi="Arial" w:cs="Arial"/>
                <w:b/>
                <w:color w:val="FF0000"/>
                <w:sz w:val="18"/>
                <w:szCs w:val="18"/>
              </w:rPr>
              <w:t xml:space="preserve"> 2. ročník</w:t>
            </w:r>
            <w:r>
              <w:rPr>
                <w:rFonts w:ascii="Arial" w:hAnsi="Arial" w:cs="Arial"/>
                <w:sz w:val="18"/>
                <w:szCs w:val="18"/>
              </w:rPr>
              <w:t xml:space="preserve"> -1. období</w:t>
            </w:r>
          </w:p>
        </w:tc>
      </w:tr>
    </w:tbl>
    <w:p w14:paraId="3EEF0C07" w14:textId="77777777" w:rsidR="0087374C" w:rsidRDefault="0087374C" w:rsidP="0087374C">
      <w:pPr>
        <w:rPr>
          <w:rFonts w:ascii="Arial" w:hAnsi="Arial" w:cs="Arial"/>
          <w:sz w:val="18"/>
          <w:szCs w:val="18"/>
        </w:rPr>
      </w:pPr>
    </w:p>
    <w:p w14:paraId="73AD4800" w14:textId="77777777" w:rsidR="0087374C" w:rsidRDefault="0087374C" w:rsidP="0087374C">
      <w:pPr>
        <w:rPr>
          <w:rFonts w:ascii="Arial" w:hAnsi="Arial" w:cs="Arial"/>
          <w:i/>
          <w:sz w:val="18"/>
          <w:szCs w:val="18"/>
        </w:rPr>
      </w:pPr>
    </w:p>
    <w:tbl>
      <w:tblPr>
        <w:tblW w:w="14290" w:type="dxa"/>
        <w:tblCellMar>
          <w:left w:w="70" w:type="dxa"/>
          <w:right w:w="70" w:type="dxa"/>
        </w:tblCellMar>
        <w:tblLook w:val="04A0" w:firstRow="1" w:lastRow="0" w:firstColumn="1" w:lastColumn="0" w:noHBand="0" w:noVBand="1"/>
      </w:tblPr>
      <w:tblGrid>
        <w:gridCol w:w="14290"/>
      </w:tblGrid>
      <w:tr w:rsidR="0087374C" w14:paraId="529F0BB1" w14:textId="77777777" w:rsidTr="0087374C">
        <w:trPr>
          <w:trHeight w:val="454"/>
        </w:trPr>
        <w:tc>
          <w:tcPr>
            <w:tcW w:w="14142" w:type="dxa"/>
            <w:vAlign w:val="center"/>
            <w:hideMark/>
          </w:tcPr>
          <w:p w14:paraId="59B01193" w14:textId="77777777" w:rsidR="0087374C" w:rsidRDefault="0087374C" w:rsidP="0087374C">
            <w:pPr>
              <w:pStyle w:val="Nadpis1"/>
              <w:rPr>
                <w:rFonts w:ascii="Arial" w:hAnsi="Arial" w:cs="Arial"/>
                <w:sz w:val="18"/>
                <w:szCs w:val="18"/>
              </w:rPr>
            </w:pPr>
            <w:r>
              <w:rPr>
                <w:rFonts w:ascii="Arial" w:hAnsi="Arial" w:cs="Arial"/>
                <w:sz w:val="18"/>
                <w:szCs w:val="18"/>
              </w:rPr>
              <w:t>Očekávané výstupy předmětu</w:t>
            </w:r>
          </w:p>
        </w:tc>
      </w:tr>
      <w:tr w:rsidR="0087374C" w14:paraId="030FD6DC" w14:textId="77777777" w:rsidTr="0087374C">
        <w:tc>
          <w:tcPr>
            <w:tcW w:w="14142" w:type="dxa"/>
          </w:tcPr>
          <w:p w14:paraId="3A907698" w14:textId="77777777" w:rsidR="0087374C" w:rsidRDefault="0087374C" w:rsidP="0087374C">
            <w:pPr>
              <w:rPr>
                <w:rFonts w:ascii="Arial" w:hAnsi="Arial" w:cs="Arial"/>
                <w:sz w:val="18"/>
                <w:szCs w:val="18"/>
              </w:rPr>
            </w:pPr>
            <w:r>
              <w:rPr>
                <w:rFonts w:ascii="Arial" w:hAnsi="Arial" w:cs="Arial"/>
                <w:sz w:val="18"/>
                <w:szCs w:val="18"/>
              </w:rPr>
              <w:t> </w:t>
            </w:r>
          </w:p>
          <w:p w14:paraId="53227145" w14:textId="77777777" w:rsidR="0087374C" w:rsidRDefault="0087374C" w:rsidP="0087374C">
            <w:pPr>
              <w:rPr>
                <w:rFonts w:ascii="Arial" w:hAnsi="Arial" w:cs="Arial"/>
                <w:sz w:val="18"/>
                <w:szCs w:val="18"/>
              </w:rPr>
            </w:pPr>
            <w:r>
              <w:rPr>
                <w:rFonts w:ascii="Arial" w:hAnsi="Arial" w:cs="Arial"/>
                <w:sz w:val="18"/>
                <w:szCs w:val="18"/>
              </w:rPr>
              <w:t>Na konci 1. období základního vzdělávání žák:</w:t>
            </w:r>
          </w:p>
          <w:p w14:paraId="6B604BEA" w14:textId="77777777" w:rsidR="0087374C" w:rsidRDefault="0087374C" w:rsidP="0087374C">
            <w:pPr>
              <w:rPr>
                <w:rFonts w:ascii="Arial" w:hAnsi="Arial" w:cs="Arial"/>
                <w:sz w:val="18"/>
                <w:szCs w:val="18"/>
              </w:rPr>
            </w:pPr>
          </w:p>
          <w:p w14:paraId="684D46C4" w14:textId="77777777" w:rsidR="0087374C" w:rsidRDefault="0087374C">
            <w:pPr>
              <w:pStyle w:val="Styl11bTunKurzvaVpravo02cmPed1b"/>
              <w:numPr>
                <w:ilvl w:val="0"/>
                <w:numId w:val="150"/>
              </w:numPr>
              <w:rPr>
                <w:rFonts w:ascii="Arial" w:hAnsi="Arial" w:cs="Arial"/>
                <w:b w:val="0"/>
                <w:bCs w:val="0"/>
                <w:sz w:val="18"/>
                <w:szCs w:val="18"/>
              </w:rPr>
            </w:pPr>
            <w:r>
              <w:rPr>
                <w:rFonts w:ascii="Arial" w:hAnsi="Arial" w:cs="Arial"/>
                <w:b w:val="0"/>
                <w:bCs w:val="0"/>
                <w:sz w:val="18"/>
                <w:szCs w:val="18"/>
              </w:rPr>
              <w:t>spojuje pravidelnou každodenní pohybovou činnost se zdravím a využívá nabízené příležitosti</w:t>
            </w:r>
          </w:p>
          <w:p w14:paraId="77A0C9A8" w14:textId="77777777" w:rsidR="0087374C" w:rsidRDefault="0087374C">
            <w:pPr>
              <w:pStyle w:val="Styl11bTunKurzvaVpravo02cmPed1b"/>
              <w:numPr>
                <w:ilvl w:val="0"/>
                <w:numId w:val="150"/>
              </w:numPr>
              <w:rPr>
                <w:rFonts w:ascii="Arial" w:hAnsi="Arial" w:cs="Arial"/>
                <w:b w:val="0"/>
                <w:bCs w:val="0"/>
                <w:sz w:val="18"/>
                <w:szCs w:val="18"/>
              </w:rPr>
            </w:pPr>
            <w:r>
              <w:rPr>
                <w:rFonts w:ascii="Arial" w:hAnsi="Arial" w:cs="Arial"/>
                <w:b w:val="0"/>
                <w:bCs w:val="0"/>
                <w:sz w:val="18"/>
                <w:szCs w:val="18"/>
              </w:rPr>
              <w:t>zvládá v souladu s individuálními předpoklady jednoduché pohybové činnosti jednotlivce nebo činnosti prováděné ve skupině; usiluje o jejich zlepšení</w:t>
            </w:r>
          </w:p>
          <w:p w14:paraId="6E6526EB" w14:textId="77777777" w:rsidR="0087374C" w:rsidRDefault="0087374C">
            <w:pPr>
              <w:pStyle w:val="Styl11bTunKurzvaVpravo02cmPed1b"/>
              <w:numPr>
                <w:ilvl w:val="0"/>
                <w:numId w:val="150"/>
              </w:numPr>
              <w:rPr>
                <w:rFonts w:ascii="Arial" w:hAnsi="Arial" w:cs="Arial"/>
                <w:b w:val="0"/>
                <w:bCs w:val="0"/>
                <w:sz w:val="18"/>
                <w:szCs w:val="18"/>
              </w:rPr>
            </w:pPr>
            <w:r>
              <w:rPr>
                <w:rFonts w:ascii="Arial" w:hAnsi="Arial" w:cs="Arial"/>
                <w:b w:val="0"/>
                <w:bCs w:val="0"/>
                <w:sz w:val="18"/>
                <w:szCs w:val="18"/>
              </w:rPr>
              <w:t>spolupracuje při jednoduchých týmových pohybových činnostech a soutěžích</w:t>
            </w:r>
          </w:p>
          <w:p w14:paraId="3992ECFF" w14:textId="77777777" w:rsidR="0087374C" w:rsidRDefault="0087374C">
            <w:pPr>
              <w:pStyle w:val="Styl11bTunKurzvaVpravo02cmPed1b"/>
              <w:numPr>
                <w:ilvl w:val="0"/>
                <w:numId w:val="150"/>
              </w:numPr>
              <w:rPr>
                <w:rFonts w:ascii="Arial" w:hAnsi="Arial" w:cs="Arial"/>
                <w:b w:val="0"/>
                <w:bCs w:val="0"/>
                <w:sz w:val="18"/>
                <w:szCs w:val="18"/>
              </w:rPr>
            </w:pPr>
            <w:r>
              <w:rPr>
                <w:rFonts w:ascii="Arial" w:hAnsi="Arial" w:cs="Arial"/>
                <w:b w:val="0"/>
                <w:bCs w:val="0"/>
                <w:sz w:val="18"/>
                <w:szCs w:val="18"/>
              </w:rPr>
              <w:t>uplatňuje hlavní zásady hygieny a bezpečnosti při pohybových činnostech ve známých prostorech školy</w:t>
            </w:r>
          </w:p>
          <w:p w14:paraId="549AD491" w14:textId="77777777" w:rsidR="0087374C" w:rsidRDefault="0087374C">
            <w:pPr>
              <w:pStyle w:val="Styl11bTunKurzvaVpravo02cmPed1b"/>
              <w:numPr>
                <w:ilvl w:val="0"/>
                <w:numId w:val="150"/>
              </w:numPr>
              <w:rPr>
                <w:rFonts w:ascii="Arial" w:hAnsi="Arial" w:cs="Arial"/>
                <w:b w:val="0"/>
                <w:bCs w:val="0"/>
                <w:sz w:val="18"/>
                <w:szCs w:val="18"/>
              </w:rPr>
            </w:pPr>
            <w:r>
              <w:rPr>
                <w:rFonts w:ascii="Arial" w:hAnsi="Arial" w:cs="Arial"/>
                <w:b w:val="0"/>
                <w:bCs w:val="0"/>
                <w:sz w:val="18"/>
                <w:szCs w:val="18"/>
              </w:rPr>
              <w:t>reaguje na základní pokyny a povely k osvojované činnosti a její organizaci</w:t>
            </w:r>
          </w:p>
          <w:p w14:paraId="52D9A806" w14:textId="77777777" w:rsidR="0087374C" w:rsidRDefault="0087374C" w:rsidP="00087AAB">
            <w:pPr>
              <w:pStyle w:val="Styl11bTunKurzvaVpravo02cmPed1b"/>
              <w:ind w:left="720"/>
              <w:rPr>
                <w:rFonts w:ascii="Arial" w:hAnsi="Arial" w:cs="Arial"/>
                <w:b w:val="0"/>
                <w:bCs w:val="0"/>
                <w:sz w:val="18"/>
                <w:szCs w:val="18"/>
              </w:rPr>
            </w:pPr>
          </w:p>
        </w:tc>
      </w:tr>
    </w:tbl>
    <w:p w14:paraId="11B25FE3" w14:textId="77777777" w:rsidR="0087374C" w:rsidRDefault="0087374C" w:rsidP="0087374C">
      <w:pPr>
        <w:spacing w:line="360" w:lineRule="auto"/>
        <w:rPr>
          <w:rFonts w:ascii="Arial" w:hAnsi="Arial" w:cs="Arial"/>
          <w:sz w:val="18"/>
          <w:szCs w:val="18"/>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gridCol w:w="4860"/>
      </w:tblGrid>
      <w:tr w:rsidR="0087374C" w14:paraId="0D51D2F4" w14:textId="77777777" w:rsidTr="0087374C">
        <w:tc>
          <w:tcPr>
            <w:tcW w:w="4608" w:type="dxa"/>
            <w:tcBorders>
              <w:top w:val="single" w:sz="4" w:space="0" w:color="auto"/>
              <w:left w:val="single" w:sz="4" w:space="0" w:color="auto"/>
              <w:bottom w:val="single" w:sz="4" w:space="0" w:color="auto"/>
              <w:right w:val="single" w:sz="4" w:space="0" w:color="auto"/>
            </w:tcBorders>
          </w:tcPr>
          <w:p w14:paraId="03153028" w14:textId="77777777" w:rsidR="0087374C" w:rsidRDefault="0087374C" w:rsidP="0087374C">
            <w:pPr>
              <w:jc w:val="center"/>
              <w:rPr>
                <w:rFonts w:ascii="Arial" w:hAnsi="Arial" w:cs="Arial"/>
                <w:b/>
                <w:sz w:val="18"/>
                <w:szCs w:val="18"/>
              </w:rPr>
            </w:pPr>
          </w:p>
          <w:p w14:paraId="5EE52AD9" w14:textId="77777777" w:rsidR="0087374C" w:rsidRDefault="0087374C" w:rsidP="0087374C">
            <w:pPr>
              <w:jc w:val="center"/>
              <w:rPr>
                <w:rFonts w:ascii="Arial" w:hAnsi="Arial" w:cs="Arial"/>
                <w:b/>
                <w:sz w:val="18"/>
                <w:szCs w:val="18"/>
              </w:rPr>
            </w:pPr>
            <w:r>
              <w:rPr>
                <w:rFonts w:ascii="Arial" w:hAnsi="Arial" w:cs="Arial"/>
                <w:b/>
                <w:sz w:val="18"/>
                <w:szCs w:val="18"/>
              </w:rPr>
              <w:t>Očekávaný výstup žáka</w:t>
            </w:r>
          </w:p>
          <w:p w14:paraId="18A9A925" w14:textId="77777777" w:rsidR="0087374C" w:rsidRDefault="0087374C" w:rsidP="0087374C">
            <w:pPr>
              <w:jc w:val="center"/>
              <w:rPr>
                <w:rFonts w:ascii="Arial" w:hAnsi="Arial" w:cs="Arial"/>
                <w:b/>
                <w:sz w:val="18"/>
                <w:szCs w:val="18"/>
              </w:rPr>
            </w:pPr>
          </w:p>
        </w:tc>
        <w:tc>
          <w:tcPr>
            <w:tcW w:w="4860" w:type="dxa"/>
            <w:tcBorders>
              <w:top w:val="single" w:sz="4" w:space="0" w:color="auto"/>
              <w:left w:val="single" w:sz="4" w:space="0" w:color="auto"/>
              <w:bottom w:val="single" w:sz="4" w:space="0" w:color="auto"/>
              <w:right w:val="single" w:sz="4" w:space="0" w:color="auto"/>
            </w:tcBorders>
          </w:tcPr>
          <w:p w14:paraId="3FCAA08C" w14:textId="77777777" w:rsidR="0087374C" w:rsidRDefault="0087374C" w:rsidP="0087374C">
            <w:pPr>
              <w:jc w:val="center"/>
              <w:rPr>
                <w:rFonts w:ascii="Arial" w:hAnsi="Arial" w:cs="Arial"/>
                <w:b/>
                <w:sz w:val="18"/>
                <w:szCs w:val="18"/>
              </w:rPr>
            </w:pPr>
          </w:p>
          <w:p w14:paraId="5B7DE5DC" w14:textId="77777777" w:rsidR="0087374C" w:rsidRDefault="0087374C" w:rsidP="0087374C">
            <w:pPr>
              <w:jc w:val="center"/>
              <w:rPr>
                <w:rFonts w:ascii="Arial" w:hAnsi="Arial" w:cs="Arial"/>
                <w:b/>
                <w:sz w:val="18"/>
                <w:szCs w:val="18"/>
              </w:rPr>
            </w:pPr>
            <w:r>
              <w:rPr>
                <w:rFonts w:ascii="Arial" w:hAnsi="Arial" w:cs="Arial"/>
                <w:b/>
                <w:sz w:val="18"/>
                <w:szCs w:val="18"/>
              </w:rPr>
              <w:t>Učivo</w:t>
            </w:r>
          </w:p>
        </w:tc>
        <w:tc>
          <w:tcPr>
            <w:tcW w:w="4860" w:type="dxa"/>
            <w:tcBorders>
              <w:top w:val="single" w:sz="4" w:space="0" w:color="auto"/>
              <w:left w:val="single" w:sz="4" w:space="0" w:color="auto"/>
              <w:bottom w:val="single" w:sz="4" w:space="0" w:color="auto"/>
              <w:right w:val="single" w:sz="4" w:space="0" w:color="auto"/>
            </w:tcBorders>
          </w:tcPr>
          <w:p w14:paraId="07E8224F" w14:textId="77777777" w:rsidR="0087374C" w:rsidRDefault="0087374C" w:rsidP="0087374C">
            <w:pPr>
              <w:jc w:val="center"/>
              <w:rPr>
                <w:rFonts w:ascii="Arial" w:hAnsi="Arial" w:cs="Arial"/>
                <w:b/>
                <w:sz w:val="18"/>
                <w:szCs w:val="18"/>
              </w:rPr>
            </w:pPr>
          </w:p>
          <w:p w14:paraId="6F78EE10" w14:textId="77777777" w:rsidR="0087374C" w:rsidRDefault="0087374C" w:rsidP="0087374C">
            <w:pPr>
              <w:jc w:val="center"/>
              <w:rPr>
                <w:rFonts w:ascii="Arial" w:hAnsi="Arial" w:cs="Arial"/>
                <w:b/>
                <w:sz w:val="18"/>
                <w:szCs w:val="18"/>
              </w:rPr>
            </w:pPr>
            <w:r>
              <w:rPr>
                <w:rFonts w:ascii="Arial" w:hAnsi="Arial" w:cs="Arial"/>
                <w:b/>
                <w:sz w:val="18"/>
                <w:szCs w:val="18"/>
              </w:rPr>
              <w:t>Průřezová témata, mezipředmětové vztahy</w:t>
            </w:r>
          </w:p>
        </w:tc>
      </w:tr>
      <w:tr w:rsidR="0087374C" w14:paraId="375A1F48" w14:textId="77777777" w:rsidTr="0087374C">
        <w:tc>
          <w:tcPr>
            <w:tcW w:w="4608" w:type="dxa"/>
            <w:tcBorders>
              <w:top w:val="single" w:sz="4" w:space="0" w:color="auto"/>
              <w:left w:val="single" w:sz="4" w:space="0" w:color="auto"/>
              <w:bottom w:val="single" w:sz="4" w:space="0" w:color="auto"/>
              <w:right w:val="single" w:sz="4" w:space="0" w:color="auto"/>
            </w:tcBorders>
            <w:hideMark/>
          </w:tcPr>
          <w:p w14:paraId="171686ED" w14:textId="77777777" w:rsidR="0087374C" w:rsidRDefault="0087374C">
            <w:pPr>
              <w:numPr>
                <w:ilvl w:val="0"/>
                <w:numId w:val="151"/>
              </w:numPr>
              <w:rPr>
                <w:rFonts w:ascii="Arial" w:hAnsi="Arial" w:cs="Arial"/>
                <w:sz w:val="18"/>
                <w:szCs w:val="18"/>
              </w:rPr>
            </w:pPr>
            <w:r>
              <w:rPr>
                <w:rFonts w:ascii="Arial" w:hAnsi="Arial" w:cs="Arial"/>
                <w:sz w:val="18"/>
                <w:szCs w:val="18"/>
              </w:rPr>
              <w:t>ví, že pohyb je vhodný pro zdraví</w:t>
            </w:r>
          </w:p>
          <w:p w14:paraId="5642F2FC" w14:textId="77777777" w:rsidR="0087374C" w:rsidRDefault="0087374C">
            <w:pPr>
              <w:numPr>
                <w:ilvl w:val="0"/>
                <w:numId w:val="151"/>
              </w:numPr>
              <w:rPr>
                <w:rFonts w:ascii="Arial" w:hAnsi="Arial" w:cs="Arial"/>
                <w:sz w:val="18"/>
                <w:szCs w:val="18"/>
              </w:rPr>
            </w:pPr>
            <w:r>
              <w:rPr>
                <w:rFonts w:ascii="Arial" w:hAnsi="Arial" w:cs="Arial"/>
                <w:sz w:val="18"/>
                <w:szCs w:val="18"/>
              </w:rPr>
              <w:t>ví, že by měl aktivně cvičit 2 – 3 hodiny denně, snaží se o to za pomocí rodičů a učitelů</w:t>
            </w:r>
          </w:p>
          <w:p w14:paraId="617092EC" w14:textId="77777777" w:rsidR="0087374C" w:rsidRDefault="0087374C">
            <w:pPr>
              <w:numPr>
                <w:ilvl w:val="0"/>
                <w:numId w:val="151"/>
              </w:numPr>
              <w:rPr>
                <w:rFonts w:ascii="Arial" w:hAnsi="Arial" w:cs="Arial"/>
                <w:sz w:val="18"/>
                <w:szCs w:val="18"/>
              </w:rPr>
            </w:pPr>
            <w:r>
              <w:rPr>
                <w:rFonts w:ascii="Arial" w:hAnsi="Arial" w:cs="Arial"/>
                <w:sz w:val="18"/>
                <w:szCs w:val="18"/>
              </w:rPr>
              <w:t>zná základní pravidla chování při TV a sportu a řídí se jimi</w:t>
            </w:r>
          </w:p>
          <w:p w14:paraId="36C15EB9" w14:textId="77777777" w:rsidR="0087374C" w:rsidRDefault="0087374C">
            <w:pPr>
              <w:numPr>
                <w:ilvl w:val="0"/>
                <w:numId w:val="151"/>
              </w:numPr>
              <w:rPr>
                <w:rFonts w:ascii="Arial" w:hAnsi="Arial" w:cs="Arial"/>
                <w:sz w:val="18"/>
                <w:szCs w:val="18"/>
              </w:rPr>
            </w:pPr>
            <w:r>
              <w:rPr>
                <w:rFonts w:ascii="Arial" w:hAnsi="Arial" w:cs="Arial"/>
                <w:sz w:val="18"/>
                <w:szCs w:val="18"/>
              </w:rPr>
              <w:t>umí reagovat na základní pokyny, gesta a signály učitele</w:t>
            </w:r>
          </w:p>
          <w:p w14:paraId="335BA3C4" w14:textId="77777777" w:rsidR="0087374C" w:rsidRDefault="0087374C">
            <w:pPr>
              <w:numPr>
                <w:ilvl w:val="0"/>
                <w:numId w:val="151"/>
              </w:numPr>
              <w:rPr>
                <w:rFonts w:ascii="Arial" w:hAnsi="Arial" w:cs="Arial"/>
                <w:sz w:val="18"/>
                <w:szCs w:val="18"/>
              </w:rPr>
            </w:pPr>
            <w:r>
              <w:rPr>
                <w:rFonts w:ascii="Arial" w:hAnsi="Arial" w:cs="Arial"/>
                <w:sz w:val="18"/>
                <w:szCs w:val="18"/>
              </w:rPr>
              <w:t>dovede se samostatně převléct do cvičebního úboru a umýt se</w:t>
            </w:r>
          </w:p>
          <w:p w14:paraId="5DA677C2" w14:textId="77777777" w:rsidR="0087374C" w:rsidRDefault="0087374C">
            <w:pPr>
              <w:numPr>
                <w:ilvl w:val="0"/>
                <w:numId w:val="151"/>
              </w:numPr>
              <w:rPr>
                <w:rFonts w:ascii="Arial" w:hAnsi="Arial" w:cs="Arial"/>
                <w:sz w:val="18"/>
                <w:szCs w:val="18"/>
              </w:rPr>
            </w:pPr>
            <w:r>
              <w:rPr>
                <w:rFonts w:ascii="Arial" w:hAnsi="Arial" w:cs="Arial"/>
                <w:sz w:val="18"/>
                <w:szCs w:val="18"/>
              </w:rPr>
              <w:t>umí ošetřit drobná poranění a přivolat pomoc</w:t>
            </w:r>
          </w:p>
          <w:p w14:paraId="564D3A59" w14:textId="77777777" w:rsidR="0087374C" w:rsidRDefault="0087374C">
            <w:pPr>
              <w:numPr>
                <w:ilvl w:val="0"/>
                <w:numId w:val="151"/>
              </w:numPr>
              <w:rPr>
                <w:rFonts w:ascii="Arial" w:hAnsi="Arial" w:cs="Arial"/>
                <w:sz w:val="18"/>
                <w:szCs w:val="18"/>
              </w:rPr>
            </w:pPr>
            <w:r>
              <w:rPr>
                <w:rFonts w:ascii="Arial" w:hAnsi="Arial" w:cs="Arial"/>
                <w:sz w:val="18"/>
                <w:szCs w:val="18"/>
              </w:rPr>
              <w:t>chápe, že různá cvičení mají různé účinky</w:t>
            </w:r>
          </w:p>
          <w:p w14:paraId="6BC43F3F" w14:textId="77777777" w:rsidR="0087374C" w:rsidRDefault="0087374C">
            <w:pPr>
              <w:numPr>
                <w:ilvl w:val="0"/>
                <w:numId w:val="151"/>
              </w:numPr>
              <w:rPr>
                <w:rFonts w:ascii="Arial" w:hAnsi="Arial" w:cs="Arial"/>
                <w:sz w:val="18"/>
                <w:szCs w:val="18"/>
              </w:rPr>
            </w:pPr>
            <w:r>
              <w:rPr>
                <w:rFonts w:ascii="Arial" w:hAnsi="Arial" w:cs="Arial"/>
                <w:sz w:val="18"/>
                <w:szCs w:val="18"/>
              </w:rPr>
              <w:t>ví o svých pohybových přednostech a nedostatcích a s pomocí učitele a rodičů je ovlivňuje</w:t>
            </w:r>
          </w:p>
          <w:p w14:paraId="62BB48B3" w14:textId="77777777" w:rsidR="0087374C" w:rsidRDefault="0087374C">
            <w:pPr>
              <w:numPr>
                <w:ilvl w:val="0"/>
                <w:numId w:val="151"/>
              </w:numPr>
              <w:rPr>
                <w:rFonts w:ascii="Arial" w:hAnsi="Arial" w:cs="Arial"/>
                <w:sz w:val="18"/>
                <w:szCs w:val="18"/>
              </w:rPr>
            </w:pPr>
            <w:r>
              <w:rPr>
                <w:rFonts w:ascii="Arial" w:hAnsi="Arial" w:cs="Arial"/>
                <w:sz w:val="18"/>
                <w:szCs w:val="18"/>
              </w:rPr>
              <w:t>zná správné zásady sezení, držení těla ve stoje a dýchání</w:t>
            </w:r>
          </w:p>
          <w:p w14:paraId="45E0DBC2" w14:textId="77777777" w:rsidR="0087374C" w:rsidRDefault="0087374C">
            <w:pPr>
              <w:numPr>
                <w:ilvl w:val="0"/>
                <w:numId w:val="151"/>
              </w:numPr>
              <w:rPr>
                <w:rFonts w:ascii="Arial" w:hAnsi="Arial" w:cs="Arial"/>
                <w:sz w:val="18"/>
                <w:szCs w:val="18"/>
              </w:rPr>
            </w:pPr>
            <w:r>
              <w:rPr>
                <w:rFonts w:ascii="Arial" w:hAnsi="Arial" w:cs="Arial"/>
                <w:sz w:val="18"/>
                <w:szCs w:val="18"/>
              </w:rPr>
              <w:t>ví, jak odstranit cvičením únavu ve výuce (s pomocí učitele)</w:t>
            </w:r>
          </w:p>
          <w:p w14:paraId="5E5B8E6C" w14:textId="77777777" w:rsidR="0087374C" w:rsidRDefault="0087374C">
            <w:pPr>
              <w:numPr>
                <w:ilvl w:val="0"/>
                <w:numId w:val="151"/>
              </w:numPr>
              <w:rPr>
                <w:rFonts w:ascii="Arial" w:hAnsi="Arial" w:cs="Arial"/>
                <w:sz w:val="18"/>
                <w:szCs w:val="18"/>
              </w:rPr>
            </w:pPr>
            <w:r>
              <w:rPr>
                <w:rFonts w:ascii="Arial" w:hAnsi="Arial" w:cs="Arial"/>
                <w:sz w:val="18"/>
                <w:szCs w:val="18"/>
              </w:rPr>
              <w:t xml:space="preserve">pravidelně zařazuje do svého </w:t>
            </w:r>
            <w:proofErr w:type="gramStart"/>
            <w:r>
              <w:rPr>
                <w:rFonts w:ascii="Arial" w:hAnsi="Arial" w:cs="Arial"/>
                <w:sz w:val="18"/>
                <w:szCs w:val="18"/>
              </w:rPr>
              <w:t>režimu(ve</w:t>
            </w:r>
            <w:proofErr w:type="gramEnd"/>
            <w:r>
              <w:rPr>
                <w:rFonts w:ascii="Arial" w:hAnsi="Arial" w:cs="Arial"/>
                <w:sz w:val="18"/>
                <w:szCs w:val="18"/>
              </w:rPr>
              <w:t xml:space="preserve"> škole a doma) zdravotní cvičení a vhodné pohybové činnosti osvojené při TV</w:t>
            </w:r>
          </w:p>
          <w:p w14:paraId="7973A31E" w14:textId="77777777" w:rsidR="0087374C" w:rsidRDefault="0087374C">
            <w:pPr>
              <w:numPr>
                <w:ilvl w:val="0"/>
                <w:numId w:val="151"/>
              </w:numPr>
              <w:rPr>
                <w:rFonts w:ascii="Arial" w:hAnsi="Arial" w:cs="Arial"/>
                <w:sz w:val="18"/>
                <w:szCs w:val="18"/>
              </w:rPr>
            </w:pPr>
            <w:r>
              <w:rPr>
                <w:rFonts w:ascii="Arial" w:hAnsi="Arial" w:cs="Arial"/>
                <w:sz w:val="18"/>
                <w:szCs w:val="18"/>
              </w:rPr>
              <w:lastRenderedPageBreak/>
              <w:t>ví, že gymnastika obsahuje základní druhy cvičení, které napomáhají ke správnému držení těla, ovlivňování pohyblivosti, obratnosti a síly</w:t>
            </w:r>
          </w:p>
          <w:p w14:paraId="6445A697" w14:textId="77777777" w:rsidR="0087374C" w:rsidRDefault="0087374C">
            <w:pPr>
              <w:numPr>
                <w:ilvl w:val="0"/>
                <w:numId w:val="151"/>
              </w:numPr>
              <w:rPr>
                <w:rFonts w:ascii="Arial" w:hAnsi="Arial" w:cs="Arial"/>
                <w:sz w:val="18"/>
                <w:szCs w:val="18"/>
              </w:rPr>
            </w:pPr>
            <w:r>
              <w:rPr>
                <w:rFonts w:ascii="Arial" w:hAnsi="Arial" w:cs="Arial"/>
                <w:sz w:val="18"/>
                <w:szCs w:val="18"/>
              </w:rPr>
              <w:t>zná alespoň pasivně základní pojmy osvojovaných cviků a dovede pojmenovat základní gymnastické nářadí a náčiní</w:t>
            </w:r>
          </w:p>
          <w:p w14:paraId="5F14CFE3" w14:textId="77777777" w:rsidR="0087374C" w:rsidRDefault="0087374C">
            <w:pPr>
              <w:numPr>
                <w:ilvl w:val="0"/>
                <w:numId w:val="151"/>
              </w:numPr>
              <w:rPr>
                <w:rFonts w:ascii="Arial" w:hAnsi="Arial" w:cs="Arial"/>
                <w:sz w:val="18"/>
                <w:szCs w:val="18"/>
              </w:rPr>
            </w:pPr>
            <w:r>
              <w:rPr>
                <w:rFonts w:ascii="Arial" w:hAnsi="Arial" w:cs="Arial"/>
                <w:sz w:val="18"/>
                <w:szCs w:val="18"/>
              </w:rPr>
              <w:t>ví, že při zpevnění těla se provádějí gymnastické cviky snáze</w:t>
            </w:r>
          </w:p>
          <w:p w14:paraId="3C7819EC" w14:textId="77777777" w:rsidR="0087374C" w:rsidRDefault="0087374C">
            <w:pPr>
              <w:numPr>
                <w:ilvl w:val="0"/>
                <w:numId w:val="151"/>
              </w:numPr>
              <w:rPr>
                <w:rFonts w:ascii="Arial" w:hAnsi="Arial" w:cs="Arial"/>
                <w:sz w:val="18"/>
                <w:szCs w:val="18"/>
              </w:rPr>
            </w:pPr>
            <w:r>
              <w:rPr>
                <w:rFonts w:ascii="Arial" w:hAnsi="Arial" w:cs="Arial"/>
                <w:sz w:val="18"/>
                <w:szCs w:val="18"/>
              </w:rPr>
              <w:t>umí kotoul, prosté skoky snožmo z trampolínky a zvládá základy gymnastického odrazu</w:t>
            </w:r>
          </w:p>
          <w:p w14:paraId="66874022" w14:textId="77777777" w:rsidR="0087374C" w:rsidRDefault="0087374C">
            <w:pPr>
              <w:numPr>
                <w:ilvl w:val="0"/>
                <w:numId w:val="151"/>
              </w:numPr>
              <w:rPr>
                <w:rFonts w:ascii="Arial" w:hAnsi="Arial" w:cs="Arial"/>
                <w:sz w:val="18"/>
                <w:szCs w:val="18"/>
              </w:rPr>
            </w:pPr>
            <w:r>
              <w:rPr>
                <w:rFonts w:ascii="Arial" w:hAnsi="Arial" w:cs="Arial"/>
                <w:sz w:val="18"/>
                <w:szCs w:val="18"/>
              </w:rPr>
              <w:t>ví, že cvičení s hudebním a rytmickým doprovodem či zpěvem přináší radost</w:t>
            </w:r>
          </w:p>
          <w:p w14:paraId="6DB44A8A" w14:textId="77777777" w:rsidR="0087374C" w:rsidRDefault="0087374C">
            <w:pPr>
              <w:numPr>
                <w:ilvl w:val="0"/>
                <w:numId w:val="151"/>
              </w:numPr>
              <w:rPr>
                <w:rFonts w:ascii="Arial" w:hAnsi="Arial" w:cs="Arial"/>
                <w:sz w:val="18"/>
                <w:szCs w:val="18"/>
              </w:rPr>
            </w:pPr>
            <w:r>
              <w:rPr>
                <w:rFonts w:ascii="Arial" w:hAnsi="Arial" w:cs="Arial"/>
                <w:sz w:val="18"/>
                <w:szCs w:val="18"/>
              </w:rPr>
              <w:t>umí pojmenovat základní postoje, pohyby, kroky, konkrétní osvojované tance</w:t>
            </w:r>
          </w:p>
          <w:p w14:paraId="389C8971" w14:textId="77777777" w:rsidR="0087374C" w:rsidRDefault="0087374C">
            <w:pPr>
              <w:numPr>
                <w:ilvl w:val="0"/>
                <w:numId w:val="151"/>
              </w:numPr>
              <w:rPr>
                <w:rFonts w:ascii="Arial" w:hAnsi="Arial" w:cs="Arial"/>
                <w:sz w:val="18"/>
                <w:szCs w:val="18"/>
              </w:rPr>
            </w:pPr>
            <w:r>
              <w:rPr>
                <w:rFonts w:ascii="Arial" w:hAnsi="Arial" w:cs="Arial"/>
                <w:sz w:val="18"/>
                <w:szCs w:val="18"/>
              </w:rPr>
              <w:t>zvládá základní estetické držení těla</w:t>
            </w:r>
          </w:p>
          <w:p w14:paraId="685190E3" w14:textId="77777777" w:rsidR="0087374C" w:rsidRDefault="0087374C">
            <w:pPr>
              <w:numPr>
                <w:ilvl w:val="0"/>
                <w:numId w:val="151"/>
              </w:numPr>
              <w:rPr>
                <w:rFonts w:ascii="Arial" w:hAnsi="Arial" w:cs="Arial"/>
                <w:sz w:val="18"/>
                <w:szCs w:val="18"/>
              </w:rPr>
            </w:pPr>
            <w:r>
              <w:rPr>
                <w:rFonts w:ascii="Arial" w:hAnsi="Arial" w:cs="Arial"/>
                <w:sz w:val="18"/>
                <w:szCs w:val="18"/>
              </w:rPr>
              <w:t>umí vyjádřit jednoduchou melodii, rytmus a hlasitost doprovodu pohybem</w:t>
            </w:r>
          </w:p>
          <w:p w14:paraId="1C303054" w14:textId="77777777" w:rsidR="0087374C" w:rsidRDefault="0087374C">
            <w:pPr>
              <w:numPr>
                <w:ilvl w:val="0"/>
                <w:numId w:val="151"/>
              </w:numPr>
              <w:rPr>
                <w:rFonts w:ascii="Arial" w:hAnsi="Arial" w:cs="Arial"/>
                <w:sz w:val="18"/>
                <w:szCs w:val="18"/>
              </w:rPr>
            </w:pPr>
            <w:r>
              <w:rPr>
                <w:rFonts w:ascii="Arial" w:hAnsi="Arial" w:cs="Arial"/>
                <w:sz w:val="18"/>
                <w:szCs w:val="18"/>
              </w:rPr>
              <w:t>umí 2 – 3 základní tanečky založené na taneční chůzi a běhu</w:t>
            </w:r>
          </w:p>
          <w:p w14:paraId="7FBAD483" w14:textId="77777777" w:rsidR="0087374C" w:rsidRDefault="0087374C">
            <w:pPr>
              <w:numPr>
                <w:ilvl w:val="0"/>
                <w:numId w:val="151"/>
              </w:numPr>
              <w:rPr>
                <w:rFonts w:ascii="Arial" w:hAnsi="Arial" w:cs="Arial"/>
                <w:sz w:val="18"/>
                <w:szCs w:val="18"/>
              </w:rPr>
            </w:pPr>
            <w:r>
              <w:rPr>
                <w:rFonts w:ascii="Arial" w:hAnsi="Arial" w:cs="Arial"/>
                <w:sz w:val="18"/>
                <w:szCs w:val="18"/>
              </w:rPr>
              <w:t>ví, že běhy, hody a skoky jsou vedle plavání nejvhodnějšími přirozenými činnostmi, které všestranně ovlivňují organismus</w:t>
            </w:r>
          </w:p>
          <w:p w14:paraId="3D77A92A" w14:textId="77777777" w:rsidR="0087374C" w:rsidRDefault="0087374C">
            <w:pPr>
              <w:numPr>
                <w:ilvl w:val="0"/>
                <w:numId w:val="151"/>
              </w:numPr>
              <w:rPr>
                <w:rFonts w:ascii="Arial" w:hAnsi="Arial" w:cs="Arial"/>
                <w:sz w:val="18"/>
                <w:szCs w:val="18"/>
              </w:rPr>
            </w:pPr>
            <w:r>
              <w:rPr>
                <w:rFonts w:ascii="Arial" w:hAnsi="Arial" w:cs="Arial"/>
                <w:sz w:val="18"/>
                <w:szCs w:val="18"/>
              </w:rPr>
              <w:t xml:space="preserve">zná základní pojmy související s během, skokem do dálky a hodem, dovede pojmenovat základní atletické disciplíny </w:t>
            </w:r>
          </w:p>
          <w:p w14:paraId="32A18899" w14:textId="77777777" w:rsidR="0087374C" w:rsidRDefault="0087374C">
            <w:pPr>
              <w:numPr>
                <w:ilvl w:val="0"/>
                <w:numId w:val="151"/>
              </w:numPr>
              <w:rPr>
                <w:rFonts w:ascii="Arial" w:hAnsi="Arial" w:cs="Arial"/>
                <w:sz w:val="18"/>
                <w:szCs w:val="18"/>
              </w:rPr>
            </w:pPr>
            <w:r>
              <w:rPr>
                <w:rFonts w:ascii="Arial" w:hAnsi="Arial" w:cs="Arial"/>
                <w:sz w:val="18"/>
                <w:szCs w:val="18"/>
              </w:rPr>
              <w:t>zná základní pravidla bezpečnosti při atletických činnostech a za pomoci učitele je dodržuje</w:t>
            </w:r>
          </w:p>
          <w:p w14:paraId="7A023556" w14:textId="77777777" w:rsidR="0087374C" w:rsidRDefault="0087374C">
            <w:pPr>
              <w:numPr>
                <w:ilvl w:val="0"/>
                <w:numId w:val="151"/>
              </w:numPr>
              <w:rPr>
                <w:rFonts w:ascii="Arial" w:hAnsi="Arial" w:cs="Arial"/>
                <w:sz w:val="18"/>
                <w:szCs w:val="18"/>
              </w:rPr>
            </w:pPr>
            <w:r>
              <w:rPr>
                <w:rFonts w:ascii="Arial" w:hAnsi="Arial" w:cs="Arial"/>
                <w:sz w:val="18"/>
                <w:szCs w:val="18"/>
              </w:rPr>
              <w:t>zvládá základní techniku běhu, skoku do dálky a hodem míčkem</w:t>
            </w:r>
          </w:p>
          <w:p w14:paraId="41C529B1" w14:textId="77777777" w:rsidR="0087374C" w:rsidRDefault="0087374C">
            <w:pPr>
              <w:numPr>
                <w:ilvl w:val="0"/>
                <w:numId w:val="151"/>
              </w:numPr>
              <w:rPr>
                <w:rFonts w:ascii="Arial" w:hAnsi="Arial" w:cs="Arial"/>
                <w:sz w:val="18"/>
                <w:szCs w:val="18"/>
              </w:rPr>
            </w:pPr>
            <w:r>
              <w:rPr>
                <w:rFonts w:ascii="Arial" w:hAnsi="Arial" w:cs="Arial"/>
                <w:sz w:val="18"/>
                <w:szCs w:val="18"/>
              </w:rPr>
              <w:t>ví, že hra přináší radost a příjemné zážitky</w:t>
            </w:r>
          </w:p>
          <w:p w14:paraId="43DD321C" w14:textId="77777777" w:rsidR="0087374C" w:rsidRDefault="0087374C">
            <w:pPr>
              <w:numPr>
                <w:ilvl w:val="0"/>
                <w:numId w:val="151"/>
              </w:numPr>
              <w:rPr>
                <w:rFonts w:ascii="Arial" w:hAnsi="Arial" w:cs="Arial"/>
                <w:sz w:val="18"/>
                <w:szCs w:val="18"/>
              </w:rPr>
            </w:pPr>
            <w:r>
              <w:rPr>
                <w:rFonts w:ascii="Arial" w:hAnsi="Arial" w:cs="Arial"/>
                <w:sz w:val="18"/>
                <w:szCs w:val="18"/>
              </w:rPr>
              <w:t>zná některé pohybové hry a je schopen hrát je se spolužáky i mimo tělesnou výchovu</w:t>
            </w:r>
          </w:p>
          <w:p w14:paraId="17D8289A" w14:textId="77777777" w:rsidR="0087374C" w:rsidRDefault="0087374C">
            <w:pPr>
              <w:numPr>
                <w:ilvl w:val="0"/>
                <w:numId w:val="151"/>
              </w:numPr>
              <w:rPr>
                <w:rFonts w:ascii="Arial" w:hAnsi="Arial" w:cs="Arial"/>
                <w:sz w:val="18"/>
                <w:szCs w:val="18"/>
              </w:rPr>
            </w:pPr>
            <w:r>
              <w:rPr>
                <w:rFonts w:ascii="Arial" w:hAnsi="Arial" w:cs="Arial"/>
                <w:sz w:val="18"/>
                <w:szCs w:val="18"/>
              </w:rPr>
              <w:t>uvědomuje si možná nebezpečí při hrách a snaží se jim za pomocí učitele zabránit</w:t>
            </w:r>
          </w:p>
          <w:p w14:paraId="5A9A59E9" w14:textId="77777777" w:rsidR="0087374C" w:rsidRDefault="0087374C">
            <w:pPr>
              <w:numPr>
                <w:ilvl w:val="0"/>
                <w:numId w:val="151"/>
              </w:numPr>
              <w:rPr>
                <w:rFonts w:ascii="Arial" w:hAnsi="Arial" w:cs="Arial"/>
                <w:sz w:val="18"/>
                <w:szCs w:val="18"/>
              </w:rPr>
            </w:pPr>
            <w:r>
              <w:rPr>
                <w:rFonts w:ascii="Arial" w:hAnsi="Arial" w:cs="Arial"/>
                <w:sz w:val="18"/>
                <w:szCs w:val="18"/>
              </w:rPr>
              <w:t>uvědomuje si, že pohyb lze spojovat s hudbou, rytmem, příběhem, představou, zkušeností</w:t>
            </w:r>
          </w:p>
          <w:p w14:paraId="6E7821CC" w14:textId="77777777" w:rsidR="0087374C" w:rsidRDefault="0087374C">
            <w:pPr>
              <w:numPr>
                <w:ilvl w:val="0"/>
                <w:numId w:val="151"/>
              </w:numPr>
              <w:rPr>
                <w:rFonts w:ascii="Arial" w:hAnsi="Arial" w:cs="Arial"/>
                <w:sz w:val="18"/>
                <w:szCs w:val="18"/>
              </w:rPr>
            </w:pPr>
            <w:r>
              <w:rPr>
                <w:rFonts w:ascii="Arial" w:hAnsi="Arial" w:cs="Arial"/>
                <w:sz w:val="18"/>
                <w:szCs w:val="18"/>
              </w:rPr>
              <w:t xml:space="preserve">umí k pohybové hře využít i hračky či jiné předměty než tělocvičné náčiní </w:t>
            </w:r>
          </w:p>
          <w:p w14:paraId="11B58D5E" w14:textId="77777777" w:rsidR="0087374C" w:rsidRDefault="0087374C">
            <w:pPr>
              <w:numPr>
                <w:ilvl w:val="0"/>
                <w:numId w:val="151"/>
              </w:numPr>
              <w:rPr>
                <w:rFonts w:ascii="Arial" w:hAnsi="Arial" w:cs="Arial"/>
                <w:sz w:val="18"/>
                <w:szCs w:val="18"/>
              </w:rPr>
            </w:pPr>
            <w:r>
              <w:rPr>
                <w:rFonts w:ascii="Arial" w:hAnsi="Arial" w:cs="Arial"/>
                <w:sz w:val="18"/>
                <w:szCs w:val="18"/>
              </w:rPr>
              <w:t xml:space="preserve">zná základní pojmy označující používané </w:t>
            </w:r>
            <w:proofErr w:type="gramStart"/>
            <w:r>
              <w:rPr>
                <w:rFonts w:ascii="Arial" w:hAnsi="Arial" w:cs="Arial"/>
                <w:sz w:val="18"/>
                <w:szCs w:val="18"/>
              </w:rPr>
              <w:t>náčiní,  osvojované</w:t>
            </w:r>
            <w:proofErr w:type="gramEnd"/>
            <w:r>
              <w:rPr>
                <w:rFonts w:ascii="Arial" w:hAnsi="Arial" w:cs="Arial"/>
                <w:sz w:val="18"/>
                <w:szCs w:val="18"/>
              </w:rPr>
              <w:t xml:space="preserve"> dovednosti, části hřiště a </w:t>
            </w:r>
            <w:r>
              <w:rPr>
                <w:rFonts w:ascii="Arial" w:hAnsi="Arial" w:cs="Arial"/>
                <w:sz w:val="18"/>
                <w:szCs w:val="18"/>
              </w:rPr>
              <w:lastRenderedPageBreak/>
              <w:t>nejznámější sportovní hry</w:t>
            </w:r>
          </w:p>
          <w:p w14:paraId="7CFD052B" w14:textId="77777777" w:rsidR="0087374C" w:rsidRDefault="0087374C">
            <w:pPr>
              <w:numPr>
                <w:ilvl w:val="0"/>
                <w:numId w:val="151"/>
              </w:numPr>
              <w:rPr>
                <w:rFonts w:ascii="Arial" w:hAnsi="Arial" w:cs="Arial"/>
                <w:sz w:val="18"/>
                <w:szCs w:val="18"/>
              </w:rPr>
            </w:pPr>
            <w:r>
              <w:rPr>
                <w:rFonts w:ascii="Arial" w:hAnsi="Arial" w:cs="Arial"/>
                <w:sz w:val="18"/>
                <w:szCs w:val="18"/>
              </w:rPr>
              <w:t>zvládá základní způsoby chytání a házení míčem (jiným předmětem) odpovídající velikosti a hmotnosti</w:t>
            </w:r>
          </w:p>
          <w:p w14:paraId="11BC4167" w14:textId="77777777" w:rsidR="0087374C" w:rsidRDefault="0087374C">
            <w:pPr>
              <w:numPr>
                <w:ilvl w:val="0"/>
                <w:numId w:val="151"/>
              </w:numPr>
              <w:rPr>
                <w:rFonts w:ascii="Arial" w:hAnsi="Arial" w:cs="Arial"/>
                <w:sz w:val="18"/>
                <w:szCs w:val="18"/>
              </w:rPr>
            </w:pPr>
            <w:r>
              <w:rPr>
                <w:rFonts w:ascii="Arial" w:hAnsi="Arial" w:cs="Arial"/>
                <w:sz w:val="18"/>
                <w:szCs w:val="18"/>
              </w:rPr>
              <w:t>chápe činnosti s míčem jako vhodné a emotivní činnosti a využívá je v pohybovém režimu – za pomoci učitelů a rodičů</w:t>
            </w:r>
          </w:p>
          <w:p w14:paraId="7E25CCC7" w14:textId="77777777" w:rsidR="0087374C" w:rsidRPr="000701B9" w:rsidRDefault="0087374C">
            <w:pPr>
              <w:numPr>
                <w:ilvl w:val="0"/>
                <w:numId w:val="151"/>
              </w:numPr>
              <w:rPr>
                <w:rFonts w:ascii="Arial" w:hAnsi="Arial" w:cs="Arial"/>
                <w:sz w:val="18"/>
                <w:szCs w:val="18"/>
              </w:rPr>
            </w:pPr>
            <w:r w:rsidRPr="000701B9">
              <w:rPr>
                <w:rFonts w:ascii="Arial" w:hAnsi="Arial" w:cs="Arial"/>
                <w:sz w:val="18"/>
                <w:szCs w:val="18"/>
              </w:rPr>
              <w:t>ví, že plavání patří k nejzdravějším pohybovým činnostem</w:t>
            </w:r>
          </w:p>
          <w:p w14:paraId="0B2DEF9F" w14:textId="77777777" w:rsidR="0087374C" w:rsidRPr="000701B9" w:rsidRDefault="0087374C">
            <w:pPr>
              <w:numPr>
                <w:ilvl w:val="0"/>
                <w:numId w:val="151"/>
              </w:numPr>
              <w:rPr>
                <w:rFonts w:ascii="Arial" w:hAnsi="Arial" w:cs="Arial"/>
                <w:sz w:val="18"/>
                <w:szCs w:val="18"/>
              </w:rPr>
            </w:pPr>
            <w:r w:rsidRPr="000701B9">
              <w:rPr>
                <w:rFonts w:ascii="Arial" w:hAnsi="Arial" w:cs="Arial"/>
                <w:sz w:val="18"/>
                <w:szCs w:val="18"/>
              </w:rPr>
              <w:t>dovede pojmenovat jednotlivé plavecké styly plavání ve vodě</w:t>
            </w:r>
          </w:p>
          <w:p w14:paraId="7C4E6E04" w14:textId="77777777" w:rsidR="0087374C" w:rsidRPr="000701B9" w:rsidRDefault="0087374C">
            <w:pPr>
              <w:numPr>
                <w:ilvl w:val="0"/>
                <w:numId w:val="151"/>
              </w:numPr>
              <w:rPr>
                <w:rFonts w:ascii="Arial" w:hAnsi="Arial" w:cs="Arial"/>
                <w:sz w:val="18"/>
                <w:szCs w:val="18"/>
              </w:rPr>
            </w:pPr>
            <w:r w:rsidRPr="000701B9">
              <w:rPr>
                <w:rFonts w:ascii="Arial" w:hAnsi="Arial" w:cs="Arial"/>
                <w:sz w:val="18"/>
                <w:szCs w:val="18"/>
              </w:rPr>
              <w:t>ví, jaké jsou zásady hygieny a bezpečnosti při plavání a dovede je za pomoci učitele a rodičů uplatňovat</w:t>
            </w:r>
          </w:p>
          <w:p w14:paraId="67DF85B0" w14:textId="66119FAE" w:rsidR="0087374C" w:rsidRPr="000701B9" w:rsidRDefault="0087374C" w:rsidP="000701B9">
            <w:pPr>
              <w:numPr>
                <w:ilvl w:val="0"/>
                <w:numId w:val="151"/>
              </w:numPr>
              <w:rPr>
                <w:rFonts w:ascii="Arial" w:hAnsi="Arial" w:cs="Arial"/>
                <w:sz w:val="18"/>
                <w:szCs w:val="18"/>
              </w:rPr>
            </w:pPr>
            <w:r w:rsidRPr="000701B9">
              <w:rPr>
                <w:rFonts w:ascii="Arial" w:hAnsi="Arial" w:cs="Arial"/>
                <w:sz w:val="18"/>
                <w:szCs w:val="18"/>
              </w:rPr>
              <w:t>uvědomuje si, že nebezpečné je plavání v neznámé vodě a přeceňování vlastních sil</w:t>
            </w:r>
            <w:r w:rsidR="000701B9" w:rsidRPr="000701B9">
              <w:rPr>
                <w:rFonts w:ascii="Arial" w:hAnsi="Arial" w:cs="Arial"/>
                <w:sz w:val="18"/>
                <w:szCs w:val="18"/>
              </w:rPr>
              <w:t xml:space="preserve">, </w:t>
            </w:r>
          </w:p>
          <w:p w14:paraId="0518A30F" w14:textId="539E8CE1" w:rsidR="0087374C" w:rsidRPr="000701B9" w:rsidRDefault="0087374C">
            <w:pPr>
              <w:numPr>
                <w:ilvl w:val="0"/>
                <w:numId w:val="151"/>
              </w:numPr>
              <w:rPr>
                <w:rFonts w:ascii="Arial" w:hAnsi="Arial" w:cs="Arial"/>
                <w:sz w:val="18"/>
                <w:szCs w:val="18"/>
              </w:rPr>
            </w:pPr>
            <w:r w:rsidRPr="000701B9">
              <w:rPr>
                <w:rFonts w:ascii="Arial" w:hAnsi="Arial" w:cs="Arial"/>
                <w:sz w:val="18"/>
                <w:szCs w:val="18"/>
              </w:rPr>
              <w:t>zvládá jeden plavecký styl, uplave, nebojí se vody, dovede reagovat na překážku v cestě a dosáhne břehu z kteréhokoli místa v</w:t>
            </w:r>
            <w:r w:rsidR="000701B9" w:rsidRPr="000701B9">
              <w:rPr>
                <w:rFonts w:ascii="Arial" w:hAnsi="Arial" w:cs="Arial"/>
                <w:sz w:val="18"/>
                <w:szCs w:val="18"/>
              </w:rPr>
              <w:t> </w:t>
            </w:r>
            <w:r w:rsidRPr="000701B9">
              <w:rPr>
                <w:rFonts w:ascii="Arial" w:hAnsi="Arial" w:cs="Arial"/>
                <w:sz w:val="18"/>
                <w:szCs w:val="18"/>
              </w:rPr>
              <w:t>bazénu</w:t>
            </w:r>
          </w:p>
          <w:p w14:paraId="048F87CE" w14:textId="77777777" w:rsidR="000701B9" w:rsidRPr="000701B9" w:rsidRDefault="000701B9" w:rsidP="000701B9">
            <w:pPr>
              <w:numPr>
                <w:ilvl w:val="0"/>
                <w:numId w:val="151"/>
              </w:numPr>
              <w:rPr>
                <w:rFonts w:ascii="Arial" w:hAnsi="Arial" w:cs="Arial"/>
                <w:sz w:val="18"/>
                <w:szCs w:val="18"/>
              </w:rPr>
            </w:pPr>
            <w:r w:rsidRPr="000701B9">
              <w:rPr>
                <w:rFonts w:ascii="Arial" w:hAnsi="Arial" w:cs="Arial"/>
                <w:sz w:val="18"/>
                <w:szCs w:val="18"/>
              </w:rPr>
              <w:t>adaptuje se na vodní prostředí, dodržuje hygienu plavání, zvládá v souladu s individuálními předpoklady základní plavecké dovednosti</w:t>
            </w:r>
          </w:p>
          <w:p w14:paraId="0FF6FAB7" w14:textId="77777777" w:rsidR="000701B9" w:rsidRPr="00D71B62" w:rsidRDefault="000701B9" w:rsidP="000701B9">
            <w:pPr>
              <w:ind w:left="720"/>
              <w:rPr>
                <w:rFonts w:ascii="Arial" w:hAnsi="Arial" w:cs="Arial"/>
                <w:sz w:val="18"/>
                <w:szCs w:val="18"/>
                <w:highlight w:val="yellow"/>
              </w:rPr>
            </w:pPr>
          </w:p>
          <w:p w14:paraId="1D341C11" w14:textId="77777777" w:rsidR="0087374C" w:rsidRDefault="0087374C">
            <w:pPr>
              <w:numPr>
                <w:ilvl w:val="0"/>
                <w:numId w:val="151"/>
              </w:numPr>
              <w:rPr>
                <w:rFonts w:ascii="Arial" w:hAnsi="Arial" w:cs="Arial"/>
                <w:sz w:val="18"/>
                <w:szCs w:val="18"/>
              </w:rPr>
            </w:pPr>
            <w:r>
              <w:rPr>
                <w:rFonts w:ascii="Arial" w:hAnsi="Arial" w:cs="Arial"/>
                <w:sz w:val="18"/>
                <w:szCs w:val="18"/>
              </w:rPr>
              <w:t>ví, že turistika a pohyb ve volné přírodě patří k nejzdravějším pohybovým aktivitám</w:t>
            </w:r>
          </w:p>
          <w:p w14:paraId="732572B1" w14:textId="77777777" w:rsidR="0087374C" w:rsidRDefault="0087374C">
            <w:pPr>
              <w:numPr>
                <w:ilvl w:val="0"/>
                <w:numId w:val="151"/>
              </w:numPr>
              <w:rPr>
                <w:rFonts w:ascii="Arial" w:hAnsi="Arial" w:cs="Arial"/>
                <w:sz w:val="18"/>
                <w:szCs w:val="18"/>
              </w:rPr>
            </w:pPr>
            <w:r>
              <w:rPr>
                <w:rFonts w:ascii="Arial" w:hAnsi="Arial" w:cs="Arial"/>
                <w:sz w:val="18"/>
                <w:szCs w:val="18"/>
              </w:rPr>
              <w:t>zvládá základní techniku chůze i se zátěží</w:t>
            </w:r>
          </w:p>
          <w:p w14:paraId="7EADEB2E" w14:textId="77777777" w:rsidR="0087374C" w:rsidRDefault="0087374C">
            <w:pPr>
              <w:numPr>
                <w:ilvl w:val="0"/>
                <w:numId w:val="151"/>
              </w:numPr>
              <w:rPr>
                <w:rFonts w:ascii="Arial" w:hAnsi="Arial" w:cs="Arial"/>
                <w:sz w:val="18"/>
                <w:szCs w:val="18"/>
              </w:rPr>
            </w:pPr>
            <w:r>
              <w:rPr>
                <w:rFonts w:ascii="Arial" w:hAnsi="Arial" w:cs="Arial"/>
                <w:sz w:val="18"/>
                <w:szCs w:val="18"/>
              </w:rPr>
              <w:t>umí se připravit na turistickou akci (obléct, sbalit batoh) – za pomoci dospělých</w:t>
            </w:r>
          </w:p>
          <w:p w14:paraId="71243FB7" w14:textId="77777777" w:rsidR="0087374C" w:rsidRDefault="0087374C">
            <w:pPr>
              <w:numPr>
                <w:ilvl w:val="0"/>
                <w:numId w:val="151"/>
              </w:numPr>
              <w:rPr>
                <w:rFonts w:ascii="Arial" w:hAnsi="Arial" w:cs="Arial"/>
                <w:sz w:val="18"/>
                <w:szCs w:val="18"/>
              </w:rPr>
            </w:pPr>
            <w:r>
              <w:rPr>
                <w:rFonts w:ascii="Arial" w:hAnsi="Arial" w:cs="Arial"/>
                <w:sz w:val="18"/>
                <w:szCs w:val="18"/>
              </w:rPr>
              <w:t>dovede se orientovat v přírodě podle značek a výrazných přírodních úkazů</w:t>
            </w:r>
          </w:p>
          <w:p w14:paraId="16AD4100" w14:textId="77777777" w:rsidR="0087374C" w:rsidRDefault="0087374C">
            <w:pPr>
              <w:numPr>
                <w:ilvl w:val="0"/>
                <w:numId w:val="151"/>
              </w:numPr>
              <w:rPr>
                <w:rFonts w:ascii="Arial" w:hAnsi="Arial" w:cs="Arial"/>
                <w:sz w:val="18"/>
                <w:szCs w:val="18"/>
              </w:rPr>
            </w:pPr>
            <w:r>
              <w:rPr>
                <w:rFonts w:ascii="Arial" w:hAnsi="Arial" w:cs="Arial"/>
                <w:sz w:val="18"/>
                <w:szCs w:val="18"/>
              </w:rPr>
              <w:t>uvědomuje si možná nebezpečí při přepravě, putování, táboření a chová se podle toho</w:t>
            </w:r>
          </w:p>
          <w:p w14:paraId="729FA96F" w14:textId="77777777" w:rsidR="0087374C" w:rsidRDefault="0087374C">
            <w:pPr>
              <w:numPr>
                <w:ilvl w:val="0"/>
                <w:numId w:val="151"/>
              </w:numPr>
              <w:rPr>
                <w:rFonts w:ascii="Arial" w:hAnsi="Arial" w:cs="Arial"/>
                <w:sz w:val="18"/>
                <w:szCs w:val="18"/>
              </w:rPr>
            </w:pPr>
            <w:r>
              <w:rPr>
                <w:rFonts w:ascii="Arial" w:hAnsi="Arial" w:cs="Arial"/>
                <w:sz w:val="18"/>
                <w:szCs w:val="18"/>
              </w:rPr>
              <w:t xml:space="preserve"> dovede ošetřit drobná poranění, dovede pomoci při přepravě a likvidaci tábořiště</w:t>
            </w:r>
          </w:p>
          <w:p w14:paraId="0DC64BE9" w14:textId="77777777" w:rsidR="00087AAB" w:rsidRDefault="00087AAB" w:rsidP="000701B9">
            <w:pPr>
              <w:ind w:left="720"/>
              <w:rPr>
                <w:rFonts w:ascii="Arial" w:hAnsi="Arial" w:cs="Arial"/>
                <w:sz w:val="18"/>
                <w:szCs w:val="18"/>
              </w:rPr>
            </w:pPr>
          </w:p>
          <w:p w14:paraId="0FA357AC" w14:textId="77777777" w:rsidR="000701B9" w:rsidRDefault="000701B9" w:rsidP="000701B9">
            <w:pPr>
              <w:ind w:left="720"/>
              <w:rPr>
                <w:rFonts w:ascii="Arial" w:hAnsi="Arial" w:cs="Arial"/>
                <w:sz w:val="18"/>
                <w:szCs w:val="18"/>
              </w:rPr>
            </w:pPr>
          </w:p>
        </w:tc>
        <w:tc>
          <w:tcPr>
            <w:tcW w:w="4860" w:type="dxa"/>
            <w:tcBorders>
              <w:top w:val="single" w:sz="4" w:space="0" w:color="auto"/>
              <w:left w:val="single" w:sz="4" w:space="0" w:color="auto"/>
              <w:bottom w:val="single" w:sz="4" w:space="0" w:color="auto"/>
              <w:right w:val="single" w:sz="4" w:space="0" w:color="auto"/>
            </w:tcBorders>
          </w:tcPr>
          <w:p w14:paraId="08671D95" w14:textId="77777777" w:rsidR="0087374C" w:rsidRDefault="0087374C" w:rsidP="0087374C">
            <w:pPr>
              <w:rPr>
                <w:rFonts w:ascii="Arial" w:hAnsi="Arial" w:cs="Arial"/>
                <w:sz w:val="18"/>
                <w:szCs w:val="18"/>
              </w:rPr>
            </w:pPr>
            <w:r>
              <w:rPr>
                <w:rFonts w:ascii="Arial" w:hAnsi="Arial" w:cs="Arial"/>
                <w:sz w:val="18"/>
                <w:szCs w:val="18"/>
              </w:rPr>
              <w:lastRenderedPageBreak/>
              <w:t>Poznatky z TV a sportu, komunikace, organizace, hygiena a bezpečnost</w:t>
            </w:r>
          </w:p>
          <w:p w14:paraId="76E6842A" w14:textId="77777777" w:rsidR="0087374C" w:rsidRDefault="0087374C" w:rsidP="0087374C">
            <w:pPr>
              <w:rPr>
                <w:rFonts w:ascii="Arial" w:hAnsi="Arial" w:cs="Arial"/>
                <w:sz w:val="18"/>
                <w:szCs w:val="18"/>
              </w:rPr>
            </w:pPr>
          </w:p>
          <w:p w14:paraId="04693174" w14:textId="77777777" w:rsidR="0087374C" w:rsidRDefault="0087374C" w:rsidP="0087374C">
            <w:pPr>
              <w:rPr>
                <w:rFonts w:ascii="Arial" w:hAnsi="Arial" w:cs="Arial"/>
                <w:sz w:val="18"/>
                <w:szCs w:val="18"/>
              </w:rPr>
            </w:pPr>
          </w:p>
          <w:p w14:paraId="529ADBB9" w14:textId="77777777" w:rsidR="0087374C" w:rsidRDefault="0087374C" w:rsidP="0087374C">
            <w:pPr>
              <w:rPr>
                <w:rFonts w:ascii="Arial" w:hAnsi="Arial" w:cs="Arial"/>
                <w:sz w:val="18"/>
                <w:szCs w:val="18"/>
              </w:rPr>
            </w:pPr>
          </w:p>
          <w:p w14:paraId="19EC24F9" w14:textId="77777777" w:rsidR="0087374C" w:rsidRDefault="0087374C" w:rsidP="0087374C">
            <w:pPr>
              <w:rPr>
                <w:rFonts w:ascii="Arial" w:hAnsi="Arial" w:cs="Arial"/>
                <w:sz w:val="18"/>
                <w:szCs w:val="18"/>
              </w:rPr>
            </w:pPr>
          </w:p>
          <w:p w14:paraId="135312FE" w14:textId="77777777" w:rsidR="0087374C" w:rsidRDefault="0087374C" w:rsidP="0087374C">
            <w:pPr>
              <w:rPr>
                <w:rFonts w:ascii="Arial" w:hAnsi="Arial" w:cs="Arial"/>
                <w:sz w:val="18"/>
                <w:szCs w:val="18"/>
              </w:rPr>
            </w:pPr>
          </w:p>
          <w:p w14:paraId="750C4607" w14:textId="77777777" w:rsidR="0087374C" w:rsidRDefault="0087374C" w:rsidP="0087374C">
            <w:pPr>
              <w:rPr>
                <w:rFonts w:ascii="Arial" w:hAnsi="Arial" w:cs="Arial"/>
                <w:sz w:val="18"/>
                <w:szCs w:val="18"/>
              </w:rPr>
            </w:pPr>
          </w:p>
          <w:p w14:paraId="72E77DBD" w14:textId="77777777" w:rsidR="0087374C" w:rsidRDefault="0087374C" w:rsidP="0087374C">
            <w:pPr>
              <w:rPr>
                <w:rFonts w:ascii="Arial" w:hAnsi="Arial" w:cs="Arial"/>
                <w:sz w:val="18"/>
                <w:szCs w:val="18"/>
              </w:rPr>
            </w:pPr>
          </w:p>
          <w:p w14:paraId="35CFBDF6" w14:textId="77777777" w:rsidR="0087374C" w:rsidRDefault="0087374C" w:rsidP="0087374C">
            <w:pPr>
              <w:rPr>
                <w:rFonts w:ascii="Arial" w:hAnsi="Arial" w:cs="Arial"/>
                <w:sz w:val="18"/>
                <w:szCs w:val="18"/>
              </w:rPr>
            </w:pPr>
          </w:p>
          <w:p w14:paraId="7DB75B68" w14:textId="77777777" w:rsidR="0087374C" w:rsidRDefault="0087374C" w:rsidP="0087374C">
            <w:pPr>
              <w:rPr>
                <w:rFonts w:ascii="Arial" w:hAnsi="Arial" w:cs="Arial"/>
                <w:sz w:val="18"/>
                <w:szCs w:val="18"/>
              </w:rPr>
            </w:pPr>
          </w:p>
          <w:p w14:paraId="7E3AAB33" w14:textId="77777777" w:rsidR="0087374C" w:rsidRDefault="0087374C" w:rsidP="0087374C">
            <w:pPr>
              <w:rPr>
                <w:rFonts w:ascii="Arial" w:hAnsi="Arial" w:cs="Arial"/>
                <w:sz w:val="18"/>
                <w:szCs w:val="18"/>
              </w:rPr>
            </w:pPr>
          </w:p>
          <w:p w14:paraId="2BC6BEA3" w14:textId="77777777" w:rsidR="0087374C" w:rsidRDefault="0087374C" w:rsidP="0087374C">
            <w:pPr>
              <w:rPr>
                <w:rFonts w:ascii="Arial" w:hAnsi="Arial" w:cs="Arial"/>
                <w:sz w:val="18"/>
                <w:szCs w:val="18"/>
              </w:rPr>
            </w:pPr>
            <w:r>
              <w:rPr>
                <w:rFonts w:ascii="Arial" w:hAnsi="Arial" w:cs="Arial"/>
                <w:sz w:val="18"/>
                <w:szCs w:val="18"/>
              </w:rPr>
              <w:t>Průpravná, kondiční (úpoly), koordinační, kompenzační, relaxační, vyrovnávací, tvořivá a jiná cvičení</w:t>
            </w:r>
          </w:p>
          <w:p w14:paraId="028C377B" w14:textId="77777777" w:rsidR="0087374C" w:rsidRDefault="0087374C" w:rsidP="0087374C">
            <w:pPr>
              <w:rPr>
                <w:rFonts w:ascii="Arial" w:hAnsi="Arial" w:cs="Arial"/>
                <w:sz w:val="18"/>
                <w:szCs w:val="18"/>
              </w:rPr>
            </w:pPr>
          </w:p>
          <w:p w14:paraId="58390901" w14:textId="77777777" w:rsidR="0087374C" w:rsidRDefault="0087374C" w:rsidP="0087374C">
            <w:pPr>
              <w:rPr>
                <w:rFonts w:ascii="Arial" w:hAnsi="Arial" w:cs="Arial"/>
                <w:sz w:val="18"/>
                <w:szCs w:val="18"/>
              </w:rPr>
            </w:pPr>
          </w:p>
          <w:p w14:paraId="1F1B425C" w14:textId="77777777" w:rsidR="0087374C" w:rsidRDefault="0087374C" w:rsidP="0087374C">
            <w:pPr>
              <w:rPr>
                <w:rFonts w:ascii="Arial" w:hAnsi="Arial" w:cs="Arial"/>
                <w:sz w:val="18"/>
                <w:szCs w:val="18"/>
              </w:rPr>
            </w:pPr>
          </w:p>
          <w:p w14:paraId="73CD897A" w14:textId="77777777" w:rsidR="0087374C" w:rsidRDefault="0087374C" w:rsidP="0087374C">
            <w:pPr>
              <w:rPr>
                <w:rFonts w:ascii="Arial" w:hAnsi="Arial" w:cs="Arial"/>
                <w:sz w:val="18"/>
                <w:szCs w:val="18"/>
              </w:rPr>
            </w:pPr>
          </w:p>
          <w:p w14:paraId="2F200728" w14:textId="77777777" w:rsidR="0087374C" w:rsidRDefault="0087374C" w:rsidP="0087374C">
            <w:pPr>
              <w:rPr>
                <w:rFonts w:ascii="Arial" w:hAnsi="Arial" w:cs="Arial"/>
                <w:sz w:val="18"/>
                <w:szCs w:val="18"/>
              </w:rPr>
            </w:pPr>
          </w:p>
          <w:p w14:paraId="7ABF4A7E" w14:textId="77777777" w:rsidR="0087374C" w:rsidRDefault="0087374C" w:rsidP="0087374C">
            <w:pPr>
              <w:rPr>
                <w:rFonts w:ascii="Arial" w:hAnsi="Arial" w:cs="Arial"/>
                <w:sz w:val="18"/>
                <w:szCs w:val="18"/>
              </w:rPr>
            </w:pPr>
          </w:p>
          <w:p w14:paraId="1799B01F" w14:textId="77777777" w:rsidR="0087374C" w:rsidRDefault="0087374C" w:rsidP="0087374C">
            <w:pPr>
              <w:rPr>
                <w:rFonts w:ascii="Arial" w:hAnsi="Arial" w:cs="Arial"/>
                <w:sz w:val="18"/>
                <w:szCs w:val="18"/>
              </w:rPr>
            </w:pPr>
          </w:p>
          <w:p w14:paraId="7E0661E9" w14:textId="77777777" w:rsidR="0087374C" w:rsidRDefault="0087374C" w:rsidP="0087374C">
            <w:pPr>
              <w:rPr>
                <w:rFonts w:ascii="Arial" w:hAnsi="Arial" w:cs="Arial"/>
                <w:sz w:val="18"/>
                <w:szCs w:val="18"/>
              </w:rPr>
            </w:pPr>
          </w:p>
          <w:p w14:paraId="55E720E1" w14:textId="77777777" w:rsidR="0087374C" w:rsidRDefault="0087374C" w:rsidP="0087374C">
            <w:pPr>
              <w:rPr>
                <w:rFonts w:ascii="Arial" w:hAnsi="Arial" w:cs="Arial"/>
                <w:sz w:val="18"/>
                <w:szCs w:val="18"/>
              </w:rPr>
            </w:pPr>
            <w:r>
              <w:rPr>
                <w:rFonts w:ascii="Arial" w:hAnsi="Arial" w:cs="Arial"/>
                <w:sz w:val="18"/>
                <w:szCs w:val="18"/>
              </w:rPr>
              <w:t xml:space="preserve">Gymnastika (akrobacie, </w:t>
            </w:r>
            <w:proofErr w:type="spellStart"/>
            <w:proofErr w:type="gramStart"/>
            <w:r>
              <w:rPr>
                <w:rFonts w:ascii="Arial" w:hAnsi="Arial" w:cs="Arial"/>
                <w:sz w:val="18"/>
                <w:szCs w:val="18"/>
              </w:rPr>
              <w:t>přeskok,hrazda</w:t>
            </w:r>
            <w:proofErr w:type="spellEnd"/>
            <w:proofErr w:type="gramEnd"/>
            <w:r>
              <w:rPr>
                <w:rFonts w:ascii="Arial" w:hAnsi="Arial" w:cs="Arial"/>
                <w:sz w:val="18"/>
                <w:szCs w:val="18"/>
              </w:rPr>
              <w:t xml:space="preserve">, </w:t>
            </w:r>
            <w:proofErr w:type="spellStart"/>
            <w:r>
              <w:rPr>
                <w:rFonts w:ascii="Arial" w:hAnsi="Arial" w:cs="Arial"/>
                <w:sz w:val="18"/>
                <w:szCs w:val="18"/>
              </w:rPr>
              <w:t>kladinka</w:t>
            </w:r>
            <w:proofErr w:type="spellEnd"/>
            <w:r>
              <w:rPr>
                <w:rFonts w:ascii="Arial" w:hAnsi="Arial" w:cs="Arial"/>
                <w:sz w:val="18"/>
                <w:szCs w:val="18"/>
              </w:rPr>
              <w:t>)</w:t>
            </w:r>
          </w:p>
          <w:p w14:paraId="1EE52DAF" w14:textId="77777777" w:rsidR="0087374C" w:rsidRDefault="0087374C" w:rsidP="0087374C">
            <w:pPr>
              <w:rPr>
                <w:rFonts w:ascii="Arial" w:hAnsi="Arial" w:cs="Arial"/>
                <w:sz w:val="18"/>
                <w:szCs w:val="18"/>
              </w:rPr>
            </w:pPr>
          </w:p>
          <w:p w14:paraId="59165329" w14:textId="77777777" w:rsidR="0087374C" w:rsidRDefault="0087374C" w:rsidP="0087374C">
            <w:pPr>
              <w:rPr>
                <w:rFonts w:ascii="Arial" w:hAnsi="Arial" w:cs="Arial"/>
                <w:sz w:val="18"/>
                <w:szCs w:val="18"/>
              </w:rPr>
            </w:pPr>
          </w:p>
          <w:p w14:paraId="48813BC3" w14:textId="77777777" w:rsidR="0087374C" w:rsidRDefault="0087374C" w:rsidP="0087374C">
            <w:pPr>
              <w:rPr>
                <w:rFonts w:ascii="Arial" w:hAnsi="Arial" w:cs="Arial"/>
                <w:sz w:val="18"/>
                <w:szCs w:val="18"/>
              </w:rPr>
            </w:pPr>
          </w:p>
          <w:p w14:paraId="20DE88F3" w14:textId="77777777" w:rsidR="0087374C" w:rsidRDefault="0087374C" w:rsidP="0087374C">
            <w:pPr>
              <w:rPr>
                <w:rFonts w:ascii="Arial" w:hAnsi="Arial" w:cs="Arial"/>
                <w:sz w:val="18"/>
                <w:szCs w:val="18"/>
              </w:rPr>
            </w:pPr>
          </w:p>
          <w:p w14:paraId="14389557" w14:textId="77777777" w:rsidR="0087374C" w:rsidRDefault="0087374C" w:rsidP="0087374C">
            <w:pPr>
              <w:rPr>
                <w:rFonts w:ascii="Arial" w:hAnsi="Arial" w:cs="Arial"/>
                <w:sz w:val="18"/>
                <w:szCs w:val="18"/>
              </w:rPr>
            </w:pPr>
          </w:p>
          <w:p w14:paraId="59C5F3E2" w14:textId="77777777" w:rsidR="0087374C" w:rsidRDefault="0087374C" w:rsidP="0087374C">
            <w:pPr>
              <w:rPr>
                <w:rFonts w:ascii="Arial" w:hAnsi="Arial" w:cs="Arial"/>
                <w:sz w:val="18"/>
                <w:szCs w:val="18"/>
              </w:rPr>
            </w:pPr>
          </w:p>
          <w:p w14:paraId="1A2A17AB" w14:textId="77777777" w:rsidR="0087374C" w:rsidRDefault="0087374C" w:rsidP="0087374C">
            <w:pPr>
              <w:rPr>
                <w:rFonts w:ascii="Arial" w:hAnsi="Arial" w:cs="Arial"/>
                <w:sz w:val="18"/>
                <w:szCs w:val="18"/>
              </w:rPr>
            </w:pPr>
          </w:p>
          <w:p w14:paraId="5BDACA8B" w14:textId="77777777" w:rsidR="0087374C" w:rsidRDefault="0087374C" w:rsidP="0087374C">
            <w:pPr>
              <w:rPr>
                <w:rFonts w:ascii="Arial" w:hAnsi="Arial" w:cs="Arial"/>
                <w:sz w:val="18"/>
                <w:szCs w:val="18"/>
              </w:rPr>
            </w:pPr>
          </w:p>
          <w:p w14:paraId="73992503" w14:textId="77777777" w:rsidR="0087374C" w:rsidRDefault="0087374C" w:rsidP="0087374C">
            <w:pPr>
              <w:rPr>
                <w:rFonts w:ascii="Arial" w:hAnsi="Arial" w:cs="Arial"/>
                <w:sz w:val="18"/>
                <w:szCs w:val="18"/>
              </w:rPr>
            </w:pPr>
          </w:p>
          <w:p w14:paraId="552DE138" w14:textId="77777777" w:rsidR="0087374C" w:rsidRDefault="0087374C" w:rsidP="0087374C">
            <w:pPr>
              <w:rPr>
                <w:rFonts w:ascii="Arial" w:hAnsi="Arial" w:cs="Arial"/>
                <w:sz w:val="18"/>
                <w:szCs w:val="18"/>
              </w:rPr>
            </w:pPr>
          </w:p>
          <w:p w14:paraId="5C26085E" w14:textId="77777777" w:rsidR="0087374C" w:rsidRDefault="0087374C" w:rsidP="0087374C">
            <w:pPr>
              <w:rPr>
                <w:rFonts w:ascii="Arial" w:hAnsi="Arial" w:cs="Arial"/>
                <w:sz w:val="18"/>
                <w:szCs w:val="18"/>
              </w:rPr>
            </w:pPr>
          </w:p>
          <w:p w14:paraId="3A1BF4FC" w14:textId="77777777" w:rsidR="0087374C" w:rsidRDefault="0087374C" w:rsidP="0087374C">
            <w:pPr>
              <w:rPr>
                <w:rFonts w:ascii="Arial" w:hAnsi="Arial" w:cs="Arial"/>
                <w:sz w:val="18"/>
                <w:szCs w:val="18"/>
              </w:rPr>
            </w:pPr>
            <w:r>
              <w:rPr>
                <w:rFonts w:ascii="Arial" w:hAnsi="Arial" w:cs="Arial"/>
                <w:sz w:val="18"/>
                <w:szCs w:val="18"/>
              </w:rPr>
              <w:t>Rytmické a kondiční gymnastické činnosti s hudbou, tanec</w:t>
            </w:r>
          </w:p>
          <w:p w14:paraId="5D924488" w14:textId="77777777" w:rsidR="0087374C" w:rsidRDefault="0087374C" w:rsidP="0087374C">
            <w:pPr>
              <w:rPr>
                <w:rFonts w:ascii="Arial" w:hAnsi="Arial" w:cs="Arial"/>
                <w:sz w:val="18"/>
                <w:szCs w:val="18"/>
              </w:rPr>
            </w:pPr>
          </w:p>
          <w:p w14:paraId="4F5BFF34" w14:textId="77777777" w:rsidR="0087374C" w:rsidRDefault="0087374C" w:rsidP="0087374C">
            <w:pPr>
              <w:rPr>
                <w:rFonts w:ascii="Arial" w:hAnsi="Arial" w:cs="Arial"/>
                <w:sz w:val="18"/>
                <w:szCs w:val="18"/>
              </w:rPr>
            </w:pPr>
          </w:p>
          <w:p w14:paraId="175A5A04" w14:textId="77777777" w:rsidR="0087374C" w:rsidRDefault="0087374C" w:rsidP="0087374C">
            <w:pPr>
              <w:rPr>
                <w:rFonts w:ascii="Arial" w:hAnsi="Arial" w:cs="Arial"/>
                <w:sz w:val="18"/>
                <w:szCs w:val="18"/>
              </w:rPr>
            </w:pPr>
          </w:p>
          <w:p w14:paraId="003C030E" w14:textId="77777777" w:rsidR="0087374C" w:rsidRDefault="0087374C" w:rsidP="0087374C">
            <w:pPr>
              <w:rPr>
                <w:rFonts w:ascii="Arial" w:hAnsi="Arial" w:cs="Arial"/>
                <w:sz w:val="18"/>
                <w:szCs w:val="18"/>
              </w:rPr>
            </w:pPr>
          </w:p>
          <w:p w14:paraId="194DDB06" w14:textId="77777777" w:rsidR="0087374C" w:rsidRDefault="0087374C" w:rsidP="0087374C">
            <w:pPr>
              <w:rPr>
                <w:rFonts w:ascii="Arial" w:hAnsi="Arial" w:cs="Arial"/>
                <w:sz w:val="18"/>
                <w:szCs w:val="18"/>
              </w:rPr>
            </w:pPr>
          </w:p>
          <w:p w14:paraId="5AD82BBA" w14:textId="77777777" w:rsidR="0087374C" w:rsidRDefault="0087374C" w:rsidP="0087374C">
            <w:pPr>
              <w:rPr>
                <w:rFonts w:ascii="Arial" w:hAnsi="Arial" w:cs="Arial"/>
                <w:sz w:val="18"/>
                <w:szCs w:val="18"/>
              </w:rPr>
            </w:pPr>
          </w:p>
          <w:p w14:paraId="32126FC5" w14:textId="77777777" w:rsidR="0087374C" w:rsidRDefault="0087374C" w:rsidP="0087374C">
            <w:pPr>
              <w:rPr>
                <w:rFonts w:ascii="Arial" w:hAnsi="Arial" w:cs="Arial"/>
                <w:sz w:val="18"/>
                <w:szCs w:val="18"/>
              </w:rPr>
            </w:pPr>
          </w:p>
          <w:p w14:paraId="0856A586" w14:textId="77777777" w:rsidR="0087374C" w:rsidRDefault="0087374C" w:rsidP="0087374C">
            <w:pPr>
              <w:rPr>
                <w:rFonts w:ascii="Arial" w:hAnsi="Arial" w:cs="Arial"/>
                <w:sz w:val="18"/>
                <w:szCs w:val="18"/>
              </w:rPr>
            </w:pPr>
          </w:p>
          <w:p w14:paraId="7F18A7B2" w14:textId="77777777" w:rsidR="0087374C" w:rsidRDefault="0087374C" w:rsidP="0087374C">
            <w:pPr>
              <w:rPr>
                <w:rFonts w:ascii="Arial" w:hAnsi="Arial" w:cs="Arial"/>
                <w:sz w:val="18"/>
                <w:szCs w:val="18"/>
              </w:rPr>
            </w:pPr>
            <w:r>
              <w:rPr>
                <w:rFonts w:ascii="Arial" w:hAnsi="Arial" w:cs="Arial"/>
                <w:sz w:val="18"/>
                <w:szCs w:val="18"/>
              </w:rPr>
              <w:t>Atletika (běh, skok, hod)</w:t>
            </w:r>
          </w:p>
          <w:p w14:paraId="6FE64355" w14:textId="77777777" w:rsidR="0087374C" w:rsidRDefault="0087374C" w:rsidP="0087374C">
            <w:pPr>
              <w:rPr>
                <w:rFonts w:ascii="Arial" w:hAnsi="Arial" w:cs="Arial"/>
                <w:sz w:val="18"/>
                <w:szCs w:val="18"/>
              </w:rPr>
            </w:pPr>
          </w:p>
          <w:p w14:paraId="6FB214D4" w14:textId="77777777" w:rsidR="0087374C" w:rsidRDefault="0087374C" w:rsidP="0087374C">
            <w:pPr>
              <w:rPr>
                <w:rFonts w:ascii="Arial" w:hAnsi="Arial" w:cs="Arial"/>
                <w:sz w:val="18"/>
                <w:szCs w:val="18"/>
              </w:rPr>
            </w:pPr>
          </w:p>
          <w:p w14:paraId="1DD5FA16" w14:textId="77777777" w:rsidR="0087374C" w:rsidRDefault="0087374C" w:rsidP="0087374C">
            <w:pPr>
              <w:rPr>
                <w:rFonts w:ascii="Arial" w:hAnsi="Arial" w:cs="Arial"/>
                <w:sz w:val="18"/>
                <w:szCs w:val="18"/>
              </w:rPr>
            </w:pPr>
          </w:p>
          <w:p w14:paraId="34E7D537" w14:textId="77777777" w:rsidR="0087374C" w:rsidRDefault="0087374C" w:rsidP="0087374C">
            <w:pPr>
              <w:rPr>
                <w:rFonts w:ascii="Arial" w:hAnsi="Arial" w:cs="Arial"/>
                <w:sz w:val="18"/>
                <w:szCs w:val="18"/>
              </w:rPr>
            </w:pPr>
          </w:p>
          <w:p w14:paraId="3CEB73CD" w14:textId="77777777" w:rsidR="0087374C" w:rsidRDefault="0087374C" w:rsidP="0087374C">
            <w:pPr>
              <w:rPr>
                <w:rFonts w:ascii="Arial" w:hAnsi="Arial" w:cs="Arial"/>
                <w:sz w:val="18"/>
                <w:szCs w:val="18"/>
              </w:rPr>
            </w:pPr>
          </w:p>
          <w:p w14:paraId="2FC64AA1" w14:textId="77777777" w:rsidR="0087374C" w:rsidRDefault="0087374C" w:rsidP="0087374C">
            <w:pPr>
              <w:rPr>
                <w:rFonts w:ascii="Arial" w:hAnsi="Arial" w:cs="Arial"/>
                <w:sz w:val="18"/>
                <w:szCs w:val="18"/>
              </w:rPr>
            </w:pPr>
          </w:p>
          <w:p w14:paraId="6529BD15" w14:textId="77777777" w:rsidR="0087374C" w:rsidRDefault="0087374C" w:rsidP="0087374C">
            <w:pPr>
              <w:rPr>
                <w:rFonts w:ascii="Arial" w:hAnsi="Arial" w:cs="Arial"/>
                <w:sz w:val="18"/>
                <w:szCs w:val="18"/>
              </w:rPr>
            </w:pPr>
          </w:p>
          <w:p w14:paraId="0D47AA1F" w14:textId="77777777" w:rsidR="0087374C" w:rsidRDefault="0087374C" w:rsidP="0087374C">
            <w:pPr>
              <w:rPr>
                <w:rFonts w:ascii="Arial" w:hAnsi="Arial" w:cs="Arial"/>
                <w:sz w:val="18"/>
                <w:szCs w:val="18"/>
              </w:rPr>
            </w:pPr>
          </w:p>
          <w:p w14:paraId="1156126C" w14:textId="77777777" w:rsidR="0087374C" w:rsidRDefault="0087374C" w:rsidP="0087374C">
            <w:pPr>
              <w:rPr>
                <w:rFonts w:ascii="Arial" w:hAnsi="Arial" w:cs="Arial"/>
                <w:sz w:val="18"/>
                <w:szCs w:val="18"/>
              </w:rPr>
            </w:pPr>
          </w:p>
          <w:p w14:paraId="2E0D84B0" w14:textId="77777777" w:rsidR="0087374C" w:rsidRDefault="0087374C" w:rsidP="0087374C">
            <w:pPr>
              <w:rPr>
                <w:rFonts w:ascii="Arial" w:hAnsi="Arial" w:cs="Arial"/>
                <w:sz w:val="18"/>
                <w:szCs w:val="18"/>
              </w:rPr>
            </w:pPr>
          </w:p>
          <w:p w14:paraId="57A82A67" w14:textId="77777777" w:rsidR="0087374C" w:rsidRDefault="0087374C" w:rsidP="0087374C">
            <w:pPr>
              <w:rPr>
                <w:rFonts w:ascii="Arial" w:hAnsi="Arial" w:cs="Arial"/>
                <w:sz w:val="18"/>
                <w:szCs w:val="18"/>
              </w:rPr>
            </w:pPr>
          </w:p>
          <w:p w14:paraId="696FA2C8" w14:textId="77777777" w:rsidR="0087374C" w:rsidRDefault="0087374C" w:rsidP="0087374C">
            <w:pPr>
              <w:rPr>
                <w:rFonts w:ascii="Arial" w:hAnsi="Arial" w:cs="Arial"/>
                <w:sz w:val="18"/>
                <w:szCs w:val="18"/>
              </w:rPr>
            </w:pPr>
          </w:p>
          <w:p w14:paraId="7AC4CC09" w14:textId="77777777" w:rsidR="0087374C" w:rsidRDefault="0087374C" w:rsidP="0087374C">
            <w:pPr>
              <w:rPr>
                <w:rFonts w:ascii="Arial" w:hAnsi="Arial" w:cs="Arial"/>
                <w:sz w:val="18"/>
                <w:szCs w:val="18"/>
              </w:rPr>
            </w:pPr>
            <w:r>
              <w:rPr>
                <w:rFonts w:ascii="Arial" w:hAnsi="Arial" w:cs="Arial"/>
                <w:sz w:val="18"/>
                <w:szCs w:val="18"/>
              </w:rPr>
              <w:t>Pohybové hry a netradiční pohybové činnosti</w:t>
            </w:r>
          </w:p>
          <w:p w14:paraId="6AD47F5C" w14:textId="77777777" w:rsidR="0087374C" w:rsidRDefault="0087374C" w:rsidP="0087374C">
            <w:pPr>
              <w:rPr>
                <w:rFonts w:ascii="Arial" w:hAnsi="Arial" w:cs="Arial"/>
                <w:sz w:val="18"/>
                <w:szCs w:val="18"/>
              </w:rPr>
            </w:pPr>
          </w:p>
          <w:p w14:paraId="7526E3A1" w14:textId="77777777" w:rsidR="0087374C" w:rsidRDefault="0087374C" w:rsidP="0087374C">
            <w:pPr>
              <w:rPr>
                <w:rFonts w:ascii="Arial" w:hAnsi="Arial" w:cs="Arial"/>
                <w:sz w:val="18"/>
                <w:szCs w:val="18"/>
              </w:rPr>
            </w:pPr>
          </w:p>
          <w:p w14:paraId="6FF79763" w14:textId="77777777" w:rsidR="0087374C" w:rsidRDefault="0087374C" w:rsidP="0087374C">
            <w:pPr>
              <w:rPr>
                <w:rFonts w:ascii="Arial" w:hAnsi="Arial" w:cs="Arial"/>
                <w:sz w:val="18"/>
                <w:szCs w:val="18"/>
              </w:rPr>
            </w:pPr>
          </w:p>
          <w:p w14:paraId="0877B392" w14:textId="77777777" w:rsidR="0087374C" w:rsidRDefault="0087374C" w:rsidP="0087374C">
            <w:pPr>
              <w:rPr>
                <w:rFonts w:ascii="Arial" w:hAnsi="Arial" w:cs="Arial"/>
                <w:sz w:val="18"/>
                <w:szCs w:val="18"/>
              </w:rPr>
            </w:pPr>
          </w:p>
          <w:p w14:paraId="73308C3A" w14:textId="77777777" w:rsidR="0087374C" w:rsidRDefault="0087374C" w:rsidP="0087374C">
            <w:pPr>
              <w:rPr>
                <w:rFonts w:ascii="Arial" w:hAnsi="Arial" w:cs="Arial"/>
                <w:sz w:val="18"/>
                <w:szCs w:val="18"/>
              </w:rPr>
            </w:pPr>
          </w:p>
          <w:p w14:paraId="28808302" w14:textId="77777777" w:rsidR="0087374C" w:rsidRDefault="0087374C" w:rsidP="0087374C">
            <w:pPr>
              <w:rPr>
                <w:rFonts w:ascii="Arial" w:hAnsi="Arial" w:cs="Arial"/>
                <w:sz w:val="18"/>
                <w:szCs w:val="18"/>
              </w:rPr>
            </w:pPr>
          </w:p>
          <w:p w14:paraId="652EB9F8" w14:textId="77777777" w:rsidR="0087374C" w:rsidRDefault="0087374C" w:rsidP="0087374C">
            <w:pPr>
              <w:rPr>
                <w:rFonts w:ascii="Arial" w:hAnsi="Arial" w:cs="Arial"/>
                <w:sz w:val="18"/>
                <w:szCs w:val="18"/>
              </w:rPr>
            </w:pPr>
          </w:p>
          <w:p w14:paraId="4CA13B8E" w14:textId="77777777" w:rsidR="0087374C" w:rsidRDefault="0087374C" w:rsidP="0087374C">
            <w:pPr>
              <w:rPr>
                <w:rFonts w:ascii="Arial" w:hAnsi="Arial" w:cs="Arial"/>
                <w:sz w:val="18"/>
                <w:szCs w:val="18"/>
              </w:rPr>
            </w:pPr>
          </w:p>
          <w:p w14:paraId="607695F8" w14:textId="77777777" w:rsidR="0087374C" w:rsidRDefault="0087374C" w:rsidP="0087374C">
            <w:pPr>
              <w:rPr>
                <w:rFonts w:ascii="Arial" w:hAnsi="Arial" w:cs="Arial"/>
                <w:sz w:val="18"/>
                <w:szCs w:val="18"/>
              </w:rPr>
            </w:pPr>
          </w:p>
          <w:p w14:paraId="40642DB3" w14:textId="77777777" w:rsidR="0087374C" w:rsidRDefault="0087374C" w:rsidP="0087374C">
            <w:pPr>
              <w:rPr>
                <w:rFonts w:ascii="Arial" w:hAnsi="Arial" w:cs="Arial"/>
                <w:sz w:val="18"/>
                <w:szCs w:val="18"/>
              </w:rPr>
            </w:pPr>
            <w:r>
              <w:rPr>
                <w:rFonts w:ascii="Arial" w:hAnsi="Arial" w:cs="Arial"/>
                <w:sz w:val="18"/>
                <w:szCs w:val="18"/>
              </w:rPr>
              <w:t>Sportovní hry</w:t>
            </w:r>
          </w:p>
          <w:p w14:paraId="5E3A075D" w14:textId="77777777" w:rsidR="0087374C" w:rsidRDefault="0087374C" w:rsidP="0087374C">
            <w:pPr>
              <w:rPr>
                <w:rFonts w:ascii="Arial" w:hAnsi="Arial" w:cs="Arial"/>
                <w:sz w:val="18"/>
                <w:szCs w:val="18"/>
              </w:rPr>
            </w:pPr>
          </w:p>
          <w:p w14:paraId="733964BB" w14:textId="77777777" w:rsidR="0087374C" w:rsidRDefault="0087374C" w:rsidP="0087374C">
            <w:pPr>
              <w:rPr>
                <w:rFonts w:ascii="Arial" w:hAnsi="Arial" w:cs="Arial"/>
                <w:sz w:val="18"/>
                <w:szCs w:val="18"/>
              </w:rPr>
            </w:pPr>
          </w:p>
          <w:p w14:paraId="7BDA53FD" w14:textId="77777777" w:rsidR="0087374C" w:rsidRDefault="0087374C" w:rsidP="0087374C">
            <w:pPr>
              <w:rPr>
                <w:rFonts w:ascii="Arial" w:hAnsi="Arial" w:cs="Arial"/>
                <w:sz w:val="18"/>
                <w:szCs w:val="18"/>
              </w:rPr>
            </w:pPr>
          </w:p>
          <w:p w14:paraId="01D50D12" w14:textId="77777777" w:rsidR="0087374C" w:rsidRDefault="0087374C" w:rsidP="0087374C">
            <w:pPr>
              <w:rPr>
                <w:rFonts w:ascii="Arial" w:hAnsi="Arial" w:cs="Arial"/>
                <w:sz w:val="18"/>
                <w:szCs w:val="18"/>
              </w:rPr>
            </w:pPr>
          </w:p>
          <w:p w14:paraId="65631E43" w14:textId="77777777" w:rsidR="0087374C" w:rsidRDefault="0087374C" w:rsidP="0087374C">
            <w:pPr>
              <w:rPr>
                <w:rFonts w:ascii="Arial" w:hAnsi="Arial" w:cs="Arial"/>
                <w:sz w:val="18"/>
                <w:szCs w:val="18"/>
              </w:rPr>
            </w:pPr>
          </w:p>
          <w:p w14:paraId="268CEF6C" w14:textId="77777777" w:rsidR="0087374C" w:rsidRDefault="0087374C" w:rsidP="0087374C">
            <w:pPr>
              <w:rPr>
                <w:rFonts w:ascii="Arial" w:hAnsi="Arial" w:cs="Arial"/>
                <w:sz w:val="18"/>
                <w:szCs w:val="18"/>
              </w:rPr>
            </w:pPr>
          </w:p>
          <w:p w14:paraId="07C9CF1D" w14:textId="77777777" w:rsidR="00261362" w:rsidRDefault="00261362" w:rsidP="0087374C">
            <w:pPr>
              <w:rPr>
                <w:rFonts w:ascii="Arial" w:hAnsi="Arial" w:cs="Arial"/>
                <w:sz w:val="18"/>
                <w:szCs w:val="18"/>
              </w:rPr>
            </w:pPr>
          </w:p>
          <w:p w14:paraId="3E242CE5" w14:textId="77777777" w:rsidR="0087374C" w:rsidRDefault="0087374C" w:rsidP="0087374C">
            <w:pPr>
              <w:rPr>
                <w:rFonts w:ascii="Arial" w:hAnsi="Arial" w:cs="Arial"/>
                <w:sz w:val="18"/>
                <w:szCs w:val="18"/>
              </w:rPr>
            </w:pPr>
          </w:p>
          <w:p w14:paraId="0CDB1460" w14:textId="77777777" w:rsidR="0087374C" w:rsidRDefault="0087374C" w:rsidP="0087374C">
            <w:pPr>
              <w:rPr>
                <w:rFonts w:ascii="Arial" w:hAnsi="Arial" w:cs="Arial"/>
                <w:sz w:val="18"/>
                <w:szCs w:val="18"/>
              </w:rPr>
            </w:pPr>
          </w:p>
          <w:p w14:paraId="4BA96FC8" w14:textId="77777777" w:rsidR="0087374C" w:rsidRDefault="0087374C" w:rsidP="0087374C">
            <w:pPr>
              <w:rPr>
                <w:rFonts w:ascii="Arial" w:hAnsi="Arial" w:cs="Arial"/>
                <w:sz w:val="18"/>
                <w:szCs w:val="18"/>
              </w:rPr>
            </w:pPr>
          </w:p>
          <w:p w14:paraId="65ECE8A4" w14:textId="77777777" w:rsidR="00D71B62" w:rsidRDefault="00D71B62" w:rsidP="00D71B62">
            <w:pPr>
              <w:rPr>
                <w:rFonts w:ascii="Arial" w:hAnsi="Arial" w:cs="Arial"/>
                <w:sz w:val="18"/>
                <w:szCs w:val="18"/>
              </w:rPr>
            </w:pPr>
            <w:r>
              <w:rPr>
                <w:rFonts w:ascii="Arial" w:hAnsi="Arial" w:cs="Arial"/>
                <w:sz w:val="18"/>
                <w:szCs w:val="18"/>
              </w:rPr>
              <w:t>Plavání –základní plavecká výuka</w:t>
            </w:r>
          </w:p>
          <w:p w14:paraId="4CA5BA5D" w14:textId="77777777" w:rsidR="00D71B62" w:rsidRDefault="00D71B62" w:rsidP="00D71B62">
            <w:pPr>
              <w:rPr>
                <w:rFonts w:ascii="Arial" w:hAnsi="Arial" w:cs="Arial"/>
                <w:sz w:val="18"/>
                <w:szCs w:val="18"/>
              </w:rPr>
            </w:pPr>
          </w:p>
          <w:p w14:paraId="3E321B61" w14:textId="77777777" w:rsidR="0087374C" w:rsidRDefault="0087374C" w:rsidP="0087374C">
            <w:pPr>
              <w:rPr>
                <w:rFonts w:ascii="Arial" w:hAnsi="Arial" w:cs="Arial"/>
                <w:sz w:val="18"/>
                <w:szCs w:val="18"/>
              </w:rPr>
            </w:pPr>
          </w:p>
          <w:p w14:paraId="23513C45" w14:textId="77777777" w:rsidR="0087374C" w:rsidRDefault="0087374C" w:rsidP="0087374C">
            <w:pPr>
              <w:rPr>
                <w:rFonts w:ascii="Arial" w:hAnsi="Arial" w:cs="Arial"/>
                <w:sz w:val="18"/>
                <w:szCs w:val="18"/>
              </w:rPr>
            </w:pPr>
          </w:p>
          <w:p w14:paraId="7E81E958" w14:textId="77777777" w:rsidR="0087374C" w:rsidRDefault="0087374C" w:rsidP="0087374C">
            <w:pPr>
              <w:rPr>
                <w:rFonts w:ascii="Arial" w:hAnsi="Arial" w:cs="Arial"/>
                <w:sz w:val="18"/>
                <w:szCs w:val="18"/>
              </w:rPr>
            </w:pPr>
          </w:p>
          <w:p w14:paraId="58E1E3B5" w14:textId="77777777" w:rsidR="0087374C" w:rsidRDefault="0087374C" w:rsidP="0087374C">
            <w:pPr>
              <w:rPr>
                <w:rFonts w:ascii="Arial" w:hAnsi="Arial" w:cs="Arial"/>
                <w:sz w:val="18"/>
                <w:szCs w:val="18"/>
              </w:rPr>
            </w:pPr>
          </w:p>
          <w:p w14:paraId="6CE971A4" w14:textId="77777777" w:rsidR="0087374C" w:rsidRDefault="0087374C" w:rsidP="0087374C">
            <w:pPr>
              <w:rPr>
                <w:rFonts w:ascii="Arial" w:hAnsi="Arial" w:cs="Arial"/>
                <w:sz w:val="18"/>
                <w:szCs w:val="18"/>
              </w:rPr>
            </w:pPr>
          </w:p>
          <w:p w14:paraId="52B98714" w14:textId="77777777" w:rsidR="0087374C" w:rsidRDefault="0087374C" w:rsidP="0087374C">
            <w:pPr>
              <w:rPr>
                <w:rFonts w:ascii="Arial" w:hAnsi="Arial" w:cs="Arial"/>
                <w:sz w:val="18"/>
                <w:szCs w:val="18"/>
              </w:rPr>
            </w:pPr>
          </w:p>
          <w:p w14:paraId="327FF6B0" w14:textId="77777777" w:rsidR="0087374C" w:rsidRDefault="0087374C" w:rsidP="0087374C">
            <w:pPr>
              <w:rPr>
                <w:rFonts w:ascii="Arial" w:hAnsi="Arial" w:cs="Arial"/>
                <w:sz w:val="18"/>
                <w:szCs w:val="18"/>
              </w:rPr>
            </w:pPr>
          </w:p>
          <w:p w14:paraId="72279168" w14:textId="77777777" w:rsidR="0087374C" w:rsidRDefault="0087374C" w:rsidP="0087374C">
            <w:pPr>
              <w:rPr>
                <w:rFonts w:ascii="Arial" w:hAnsi="Arial" w:cs="Arial"/>
                <w:sz w:val="18"/>
                <w:szCs w:val="18"/>
              </w:rPr>
            </w:pPr>
          </w:p>
          <w:p w14:paraId="0F8D0A65" w14:textId="77777777" w:rsidR="00087AAB" w:rsidRDefault="00087AAB" w:rsidP="0087374C">
            <w:pPr>
              <w:rPr>
                <w:rFonts w:ascii="Arial" w:hAnsi="Arial" w:cs="Arial"/>
                <w:sz w:val="18"/>
                <w:szCs w:val="18"/>
              </w:rPr>
            </w:pPr>
          </w:p>
          <w:p w14:paraId="655A3587" w14:textId="77777777" w:rsidR="00087AAB" w:rsidRDefault="00087AAB" w:rsidP="0087374C">
            <w:pPr>
              <w:rPr>
                <w:rFonts w:ascii="Arial" w:hAnsi="Arial" w:cs="Arial"/>
                <w:sz w:val="18"/>
                <w:szCs w:val="18"/>
              </w:rPr>
            </w:pPr>
          </w:p>
          <w:p w14:paraId="1AB1A7A6" w14:textId="77777777" w:rsidR="00087AAB" w:rsidRDefault="00087AAB" w:rsidP="0087374C">
            <w:pPr>
              <w:rPr>
                <w:rFonts w:ascii="Arial" w:hAnsi="Arial" w:cs="Arial"/>
                <w:sz w:val="18"/>
                <w:szCs w:val="18"/>
              </w:rPr>
            </w:pPr>
          </w:p>
          <w:p w14:paraId="38089FCF" w14:textId="77777777" w:rsidR="000701B9" w:rsidRDefault="000701B9" w:rsidP="00D71B62">
            <w:pPr>
              <w:rPr>
                <w:rFonts w:ascii="Arial" w:hAnsi="Arial" w:cs="Arial"/>
                <w:sz w:val="18"/>
                <w:szCs w:val="18"/>
              </w:rPr>
            </w:pPr>
          </w:p>
          <w:p w14:paraId="7AE9C3AC" w14:textId="77777777" w:rsidR="000701B9" w:rsidRDefault="000701B9" w:rsidP="00D71B62">
            <w:pPr>
              <w:rPr>
                <w:rFonts w:ascii="Arial" w:hAnsi="Arial" w:cs="Arial"/>
                <w:sz w:val="18"/>
                <w:szCs w:val="18"/>
              </w:rPr>
            </w:pPr>
          </w:p>
          <w:p w14:paraId="4B1FB1C2" w14:textId="77777777" w:rsidR="000701B9" w:rsidRDefault="000701B9" w:rsidP="00D71B62">
            <w:pPr>
              <w:rPr>
                <w:rFonts w:ascii="Arial" w:hAnsi="Arial" w:cs="Arial"/>
                <w:sz w:val="18"/>
                <w:szCs w:val="18"/>
              </w:rPr>
            </w:pPr>
          </w:p>
          <w:p w14:paraId="242C9B9D" w14:textId="77777777" w:rsidR="000701B9" w:rsidRDefault="000701B9" w:rsidP="00D71B62">
            <w:pPr>
              <w:rPr>
                <w:rFonts w:ascii="Arial" w:hAnsi="Arial" w:cs="Arial"/>
                <w:sz w:val="18"/>
                <w:szCs w:val="18"/>
              </w:rPr>
            </w:pPr>
          </w:p>
          <w:p w14:paraId="57DAB8E4" w14:textId="77777777" w:rsidR="000701B9" w:rsidRDefault="000701B9" w:rsidP="00D71B62">
            <w:pPr>
              <w:rPr>
                <w:rFonts w:ascii="Arial" w:hAnsi="Arial" w:cs="Arial"/>
                <w:sz w:val="18"/>
                <w:szCs w:val="18"/>
              </w:rPr>
            </w:pPr>
          </w:p>
          <w:p w14:paraId="01C9A071" w14:textId="77777777" w:rsidR="000701B9" w:rsidRDefault="000701B9" w:rsidP="00D71B62">
            <w:pPr>
              <w:rPr>
                <w:rFonts w:ascii="Arial" w:hAnsi="Arial" w:cs="Arial"/>
                <w:sz w:val="18"/>
                <w:szCs w:val="18"/>
              </w:rPr>
            </w:pPr>
          </w:p>
          <w:p w14:paraId="56C7D9A3" w14:textId="5405E907" w:rsidR="00D71B62" w:rsidRDefault="00D71B62" w:rsidP="00D71B62">
            <w:pPr>
              <w:rPr>
                <w:rFonts w:ascii="Arial" w:hAnsi="Arial" w:cs="Arial"/>
                <w:sz w:val="18"/>
                <w:szCs w:val="18"/>
              </w:rPr>
            </w:pPr>
            <w:r>
              <w:rPr>
                <w:rFonts w:ascii="Arial" w:hAnsi="Arial" w:cs="Arial"/>
                <w:sz w:val="18"/>
                <w:szCs w:val="18"/>
              </w:rPr>
              <w:t>Turistika a pohyb v přírodě</w:t>
            </w:r>
          </w:p>
          <w:p w14:paraId="472D197E" w14:textId="77777777" w:rsidR="00087AAB" w:rsidRDefault="00087AAB" w:rsidP="0087374C">
            <w:pPr>
              <w:rPr>
                <w:rFonts w:ascii="Arial" w:hAnsi="Arial" w:cs="Arial"/>
                <w:sz w:val="18"/>
                <w:szCs w:val="18"/>
              </w:rPr>
            </w:pPr>
          </w:p>
          <w:p w14:paraId="02D48B7C" w14:textId="77777777" w:rsidR="00087AAB" w:rsidRDefault="00087AAB" w:rsidP="0087374C">
            <w:pPr>
              <w:rPr>
                <w:rFonts w:ascii="Arial" w:hAnsi="Arial" w:cs="Arial"/>
                <w:sz w:val="18"/>
                <w:szCs w:val="18"/>
              </w:rPr>
            </w:pPr>
          </w:p>
          <w:p w14:paraId="7104C47E" w14:textId="77777777" w:rsidR="00087AAB" w:rsidRDefault="00087AAB" w:rsidP="0087374C">
            <w:pPr>
              <w:rPr>
                <w:rFonts w:ascii="Arial" w:hAnsi="Arial" w:cs="Arial"/>
                <w:sz w:val="18"/>
                <w:szCs w:val="18"/>
              </w:rPr>
            </w:pPr>
          </w:p>
          <w:p w14:paraId="2BAAEB82" w14:textId="77777777" w:rsidR="00087AAB" w:rsidRDefault="00087AAB" w:rsidP="0087374C">
            <w:pPr>
              <w:rPr>
                <w:rFonts w:ascii="Arial" w:hAnsi="Arial" w:cs="Arial"/>
                <w:sz w:val="18"/>
                <w:szCs w:val="18"/>
              </w:rPr>
            </w:pPr>
          </w:p>
          <w:p w14:paraId="0BBF9429" w14:textId="77777777" w:rsidR="00087AAB" w:rsidRDefault="00087AAB" w:rsidP="0087374C">
            <w:pPr>
              <w:rPr>
                <w:rFonts w:ascii="Arial" w:hAnsi="Arial" w:cs="Arial"/>
                <w:sz w:val="18"/>
                <w:szCs w:val="18"/>
              </w:rPr>
            </w:pPr>
          </w:p>
          <w:p w14:paraId="5168290E" w14:textId="77777777" w:rsidR="00087AAB" w:rsidRDefault="00087AAB" w:rsidP="0087374C">
            <w:pPr>
              <w:rPr>
                <w:rFonts w:ascii="Arial" w:hAnsi="Arial" w:cs="Arial"/>
                <w:sz w:val="18"/>
                <w:szCs w:val="18"/>
              </w:rPr>
            </w:pPr>
          </w:p>
          <w:p w14:paraId="118E7A24" w14:textId="77777777" w:rsidR="00087AAB" w:rsidRDefault="00087AAB" w:rsidP="0087374C">
            <w:pPr>
              <w:rPr>
                <w:rFonts w:ascii="Arial" w:hAnsi="Arial" w:cs="Arial"/>
                <w:sz w:val="18"/>
                <w:szCs w:val="18"/>
              </w:rPr>
            </w:pPr>
          </w:p>
          <w:p w14:paraId="204B6EB7" w14:textId="77777777" w:rsidR="00087AAB" w:rsidRDefault="00087AAB" w:rsidP="0087374C">
            <w:pPr>
              <w:rPr>
                <w:rFonts w:ascii="Arial" w:hAnsi="Arial" w:cs="Arial"/>
                <w:sz w:val="18"/>
                <w:szCs w:val="18"/>
              </w:rPr>
            </w:pPr>
          </w:p>
          <w:p w14:paraId="0E12A40C" w14:textId="77777777" w:rsidR="00087AAB" w:rsidRDefault="00087AAB" w:rsidP="0087374C">
            <w:pPr>
              <w:rPr>
                <w:rFonts w:ascii="Arial" w:hAnsi="Arial" w:cs="Arial"/>
                <w:sz w:val="18"/>
                <w:szCs w:val="18"/>
              </w:rPr>
            </w:pPr>
          </w:p>
          <w:p w14:paraId="730229F4" w14:textId="59D95A02" w:rsidR="00087AAB" w:rsidRDefault="00087AAB" w:rsidP="0087374C">
            <w:pPr>
              <w:rPr>
                <w:rFonts w:ascii="Arial" w:hAnsi="Arial" w:cs="Arial"/>
                <w:sz w:val="18"/>
                <w:szCs w:val="18"/>
              </w:rPr>
            </w:pPr>
          </w:p>
        </w:tc>
        <w:tc>
          <w:tcPr>
            <w:tcW w:w="4860" w:type="dxa"/>
            <w:tcBorders>
              <w:top w:val="single" w:sz="4" w:space="0" w:color="auto"/>
              <w:left w:val="single" w:sz="4" w:space="0" w:color="auto"/>
              <w:bottom w:val="single" w:sz="4" w:space="0" w:color="auto"/>
              <w:right w:val="single" w:sz="4" w:space="0" w:color="auto"/>
            </w:tcBorders>
            <w:hideMark/>
          </w:tcPr>
          <w:p w14:paraId="35107A7D" w14:textId="77777777" w:rsidR="0087374C" w:rsidRDefault="0087374C" w:rsidP="0087374C">
            <w:pPr>
              <w:rPr>
                <w:rFonts w:ascii="Arial" w:hAnsi="Arial" w:cs="Arial"/>
                <w:sz w:val="18"/>
                <w:szCs w:val="18"/>
              </w:rPr>
            </w:pPr>
            <w:r>
              <w:rPr>
                <w:rFonts w:ascii="Arial" w:hAnsi="Arial" w:cs="Arial"/>
                <w:sz w:val="18"/>
                <w:szCs w:val="18"/>
              </w:rPr>
              <w:lastRenderedPageBreak/>
              <w:t>OSV- sebepoznání a sebepojetí</w:t>
            </w:r>
          </w:p>
          <w:p w14:paraId="5437E932" w14:textId="77777777" w:rsidR="0087374C" w:rsidRDefault="0087374C">
            <w:pPr>
              <w:numPr>
                <w:ilvl w:val="0"/>
                <w:numId w:val="152"/>
              </w:numPr>
              <w:rPr>
                <w:rFonts w:ascii="Arial" w:hAnsi="Arial" w:cs="Arial"/>
                <w:sz w:val="18"/>
                <w:szCs w:val="18"/>
              </w:rPr>
            </w:pPr>
            <w:r>
              <w:rPr>
                <w:rFonts w:ascii="Arial" w:hAnsi="Arial" w:cs="Arial"/>
                <w:sz w:val="18"/>
                <w:szCs w:val="18"/>
              </w:rPr>
              <w:t>komunikace</w:t>
            </w:r>
          </w:p>
          <w:p w14:paraId="7FFA108E" w14:textId="77777777" w:rsidR="0087374C" w:rsidRDefault="0087374C">
            <w:pPr>
              <w:numPr>
                <w:ilvl w:val="0"/>
                <w:numId w:val="152"/>
              </w:numPr>
              <w:rPr>
                <w:rFonts w:ascii="Arial" w:hAnsi="Arial" w:cs="Arial"/>
                <w:sz w:val="18"/>
                <w:szCs w:val="18"/>
              </w:rPr>
            </w:pPr>
            <w:r>
              <w:rPr>
                <w:rFonts w:ascii="Arial" w:hAnsi="Arial" w:cs="Arial"/>
                <w:sz w:val="18"/>
                <w:szCs w:val="18"/>
              </w:rPr>
              <w:t>řešení problémů a rozhodovací dovednosti</w:t>
            </w:r>
          </w:p>
        </w:tc>
      </w:tr>
    </w:tbl>
    <w:p w14:paraId="723406ED" w14:textId="77777777" w:rsidR="0087374C" w:rsidRDefault="0087374C" w:rsidP="008876AF">
      <w:pPr>
        <w:spacing w:line="360" w:lineRule="auto"/>
        <w:rPr>
          <w:rFonts w:ascii="Arial" w:hAnsi="Arial" w:cs="Arial"/>
          <w:sz w:val="18"/>
          <w:szCs w:val="18"/>
        </w:rPr>
      </w:pPr>
    </w:p>
    <w:tbl>
      <w:tblPr>
        <w:tblW w:w="1440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80"/>
        <w:gridCol w:w="11520"/>
      </w:tblGrid>
      <w:tr w:rsidR="008876AF" w14:paraId="796A26B6" w14:textId="77777777" w:rsidTr="008876AF">
        <w:tc>
          <w:tcPr>
            <w:tcW w:w="2880" w:type="dxa"/>
            <w:tcBorders>
              <w:top w:val="double" w:sz="4" w:space="0" w:color="auto"/>
              <w:left w:val="double" w:sz="4" w:space="0" w:color="auto"/>
              <w:bottom w:val="double" w:sz="4" w:space="0" w:color="auto"/>
              <w:right w:val="double" w:sz="4" w:space="0" w:color="auto"/>
            </w:tcBorders>
            <w:hideMark/>
          </w:tcPr>
          <w:p w14:paraId="50FAA197" w14:textId="77777777" w:rsidR="008876AF" w:rsidRDefault="008876AF">
            <w:pPr>
              <w:jc w:val="both"/>
              <w:rPr>
                <w:rFonts w:ascii="Arial" w:hAnsi="Arial" w:cs="Arial"/>
                <w:b/>
                <w:sz w:val="18"/>
                <w:szCs w:val="18"/>
              </w:rPr>
            </w:pPr>
            <w:r>
              <w:rPr>
                <w:rFonts w:ascii="Arial" w:hAnsi="Arial" w:cs="Arial"/>
                <w:b/>
                <w:sz w:val="18"/>
                <w:szCs w:val="18"/>
              </w:rPr>
              <w:t>Vzdělávací oblast:</w:t>
            </w:r>
          </w:p>
        </w:tc>
        <w:tc>
          <w:tcPr>
            <w:tcW w:w="11520" w:type="dxa"/>
            <w:tcBorders>
              <w:top w:val="double" w:sz="4" w:space="0" w:color="auto"/>
              <w:left w:val="double" w:sz="4" w:space="0" w:color="auto"/>
              <w:bottom w:val="double" w:sz="4" w:space="0" w:color="auto"/>
              <w:right w:val="double" w:sz="4" w:space="0" w:color="auto"/>
            </w:tcBorders>
            <w:hideMark/>
          </w:tcPr>
          <w:p w14:paraId="3A16027C" w14:textId="77777777" w:rsidR="008876AF" w:rsidRDefault="008876AF">
            <w:pPr>
              <w:jc w:val="both"/>
              <w:rPr>
                <w:rFonts w:ascii="Arial" w:hAnsi="Arial" w:cs="Arial"/>
                <w:sz w:val="18"/>
                <w:szCs w:val="18"/>
              </w:rPr>
            </w:pPr>
            <w:r>
              <w:rPr>
                <w:rFonts w:ascii="Arial" w:hAnsi="Arial" w:cs="Arial"/>
                <w:sz w:val="18"/>
                <w:szCs w:val="18"/>
              </w:rPr>
              <w:t>Člověk a zdraví</w:t>
            </w:r>
          </w:p>
        </w:tc>
      </w:tr>
      <w:tr w:rsidR="008876AF" w14:paraId="1CA82A1A" w14:textId="77777777" w:rsidTr="008876AF">
        <w:tc>
          <w:tcPr>
            <w:tcW w:w="2880" w:type="dxa"/>
            <w:tcBorders>
              <w:top w:val="double" w:sz="4" w:space="0" w:color="auto"/>
              <w:left w:val="double" w:sz="4" w:space="0" w:color="auto"/>
              <w:bottom w:val="double" w:sz="4" w:space="0" w:color="auto"/>
              <w:right w:val="double" w:sz="4" w:space="0" w:color="auto"/>
            </w:tcBorders>
            <w:hideMark/>
          </w:tcPr>
          <w:p w14:paraId="785C01E2" w14:textId="77777777" w:rsidR="008876AF" w:rsidRDefault="008876AF">
            <w:pPr>
              <w:jc w:val="both"/>
              <w:rPr>
                <w:rFonts w:ascii="Arial" w:hAnsi="Arial" w:cs="Arial"/>
                <w:b/>
                <w:sz w:val="18"/>
                <w:szCs w:val="18"/>
              </w:rPr>
            </w:pPr>
            <w:r>
              <w:rPr>
                <w:rFonts w:ascii="Arial" w:hAnsi="Arial" w:cs="Arial"/>
                <w:b/>
                <w:sz w:val="18"/>
                <w:szCs w:val="18"/>
              </w:rPr>
              <w:t>Vyučovací předmět:</w:t>
            </w:r>
          </w:p>
        </w:tc>
        <w:tc>
          <w:tcPr>
            <w:tcW w:w="11520" w:type="dxa"/>
            <w:tcBorders>
              <w:top w:val="double" w:sz="4" w:space="0" w:color="auto"/>
              <w:left w:val="double" w:sz="4" w:space="0" w:color="auto"/>
              <w:bottom w:val="double" w:sz="4" w:space="0" w:color="auto"/>
              <w:right w:val="double" w:sz="4" w:space="0" w:color="auto"/>
            </w:tcBorders>
            <w:hideMark/>
          </w:tcPr>
          <w:p w14:paraId="7CC13F59" w14:textId="77777777" w:rsidR="008876AF" w:rsidRDefault="008876AF">
            <w:pPr>
              <w:jc w:val="both"/>
              <w:rPr>
                <w:rFonts w:ascii="Arial" w:hAnsi="Arial" w:cs="Arial"/>
                <w:b/>
                <w:color w:val="333399"/>
                <w:sz w:val="18"/>
                <w:szCs w:val="18"/>
              </w:rPr>
            </w:pPr>
            <w:proofErr w:type="gramStart"/>
            <w:r>
              <w:rPr>
                <w:rFonts w:ascii="Arial" w:hAnsi="Arial" w:cs="Arial"/>
                <w:b/>
                <w:color w:val="333399"/>
                <w:sz w:val="18"/>
                <w:szCs w:val="18"/>
              </w:rPr>
              <w:t>Tělesná  výchova</w:t>
            </w:r>
            <w:proofErr w:type="gramEnd"/>
          </w:p>
        </w:tc>
      </w:tr>
      <w:tr w:rsidR="008876AF" w14:paraId="71324365" w14:textId="77777777" w:rsidTr="008876AF">
        <w:tc>
          <w:tcPr>
            <w:tcW w:w="2880" w:type="dxa"/>
            <w:tcBorders>
              <w:top w:val="double" w:sz="4" w:space="0" w:color="auto"/>
              <w:left w:val="double" w:sz="4" w:space="0" w:color="auto"/>
              <w:bottom w:val="double" w:sz="4" w:space="0" w:color="auto"/>
              <w:right w:val="double" w:sz="4" w:space="0" w:color="auto"/>
            </w:tcBorders>
            <w:hideMark/>
          </w:tcPr>
          <w:p w14:paraId="7A63E927" w14:textId="77777777" w:rsidR="008876AF" w:rsidRDefault="008876AF">
            <w:pPr>
              <w:jc w:val="both"/>
              <w:rPr>
                <w:rFonts w:ascii="Arial" w:hAnsi="Arial" w:cs="Arial"/>
                <w:b/>
                <w:sz w:val="18"/>
                <w:szCs w:val="18"/>
              </w:rPr>
            </w:pPr>
            <w:r>
              <w:rPr>
                <w:rFonts w:ascii="Arial" w:hAnsi="Arial" w:cs="Arial"/>
                <w:b/>
                <w:sz w:val="18"/>
                <w:szCs w:val="18"/>
              </w:rPr>
              <w:t xml:space="preserve">Ročník-období: </w:t>
            </w:r>
          </w:p>
        </w:tc>
        <w:tc>
          <w:tcPr>
            <w:tcW w:w="11520" w:type="dxa"/>
            <w:tcBorders>
              <w:top w:val="double" w:sz="4" w:space="0" w:color="auto"/>
              <w:left w:val="double" w:sz="4" w:space="0" w:color="auto"/>
              <w:bottom w:val="double" w:sz="4" w:space="0" w:color="auto"/>
              <w:right w:val="double" w:sz="4" w:space="0" w:color="auto"/>
            </w:tcBorders>
            <w:hideMark/>
          </w:tcPr>
          <w:p w14:paraId="65F488D5" w14:textId="77777777" w:rsidR="008876AF" w:rsidRDefault="008876AF">
            <w:pPr>
              <w:jc w:val="both"/>
              <w:rPr>
                <w:rFonts w:ascii="Arial" w:hAnsi="Arial" w:cs="Arial"/>
                <w:sz w:val="18"/>
                <w:szCs w:val="18"/>
              </w:rPr>
            </w:pPr>
            <w:r>
              <w:rPr>
                <w:rFonts w:ascii="Arial" w:hAnsi="Arial" w:cs="Arial"/>
                <w:b/>
                <w:color w:val="FF0000"/>
                <w:sz w:val="18"/>
                <w:szCs w:val="18"/>
              </w:rPr>
              <w:t>3. ročník</w:t>
            </w:r>
            <w:r>
              <w:rPr>
                <w:rFonts w:ascii="Arial" w:hAnsi="Arial" w:cs="Arial"/>
                <w:sz w:val="18"/>
                <w:szCs w:val="18"/>
              </w:rPr>
              <w:t xml:space="preserve"> -1. období</w:t>
            </w:r>
          </w:p>
        </w:tc>
      </w:tr>
    </w:tbl>
    <w:p w14:paraId="305068BD" w14:textId="77777777" w:rsidR="008876AF" w:rsidRDefault="008876AF" w:rsidP="008876AF">
      <w:pPr>
        <w:rPr>
          <w:rFonts w:ascii="Arial" w:hAnsi="Arial" w:cs="Arial"/>
          <w:sz w:val="18"/>
          <w:szCs w:val="18"/>
        </w:rPr>
      </w:pPr>
    </w:p>
    <w:tbl>
      <w:tblPr>
        <w:tblW w:w="14290" w:type="dxa"/>
        <w:tblCellMar>
          <w:left w:w="70" w:type="dxa"/>
          <w:right w:w="70" w:type="dxa"/>
        </w:tblCellMar>
        <w:tblLook w:val="04A0" w:firstRow="1" w:lastRow="0" w:firstColumn="1" w:lastColumn="0" w:noHBand="0" w:noVBand="1"/>
      </w:tblPr>
      <w:tblGrid>
        <w:gridCol w:w="14365"/>
      </w:tblGrid>
      <w:tr w:rsidR="008876AF" w14:paraId="74E65974" w14:textId="77777777" w:rsidTr="008876AF">
        <w:trPr>
          <w:trHeight w:val="454"/>
        </w:trPr>
        <w:tc>
          <w:tcPr>
            <w:tcW w:w="14142" w:type="dxa"/>
            <w:vAlign w:val="center"/>
            <w:hideMark/>
          </w:tcPr>
          <w:p w14:paraId="17CED5A2" w14:textId="77777777" w:rsidR="008876AF" w:rsidRDefault="008876AF">
            <w:pPr>
              <w:pStyle w:val="Nadpis1"/>
              <w:rPr>
                <w:rFonts w:ascii="Arial" w:hAnsi="Arial" w:cs="Arial"/>
                <w:sz w:val="18"/>
                <w:szCs w:val="18"/>
              </w:rPr>
            </w:pPr>
            <w:r>
              <w:rPr>
                <w:rFonts w:ascii="Arial" w:hAnsi="Arial" w:cs="Arial"/>
                <w:sz w:val="18"/>
                <w:szCs w:val="18"/>
              </w:rPr>
              <w:t>Očekávané výstupy předmětu</w:t>
            </w:r>
          </w:p>
        </w:tc>
      </w:tr>
      <w:tr w:rsidR="008876AF" w14:paraId="73430444" w14:textId="77777777" w:rsidTr="008876AF">
        <w:tc>
          <w:tcPr>
            <w:tcW w:w="14142" w:type="dxa"/>
          </w:tcPr>
          <w:p w14:paraId="44029A6C" w14:textId="77777777" w:rsidR="008876AF" w:rsidRDefault="008876AF">
            <w:pPr>
              <w:rPr>
                <w:rFonts w:ascii="Arial" w:hAnsi="Arial" w:cs="Arial"/>
                <w:sz w:val="18"/>
                <w:szCs w:val="18"/>
              </w:rPr>
            </w:pPr>
            <w:r>
              <w:rPr>
                <w:rFonts w:ascii="Arial" w:hAnsi="Arial" w:cs="Arial"/>
                <w:sz w:val="18"/>
                <w:szCs w:val="18"/>
              </w:rPr>
              <w:t> </w:t>
            </w:r>
          </w:p>
          <w:p w14:paraId="32EAEEA3" w14:textId="77777777" w:rsidR="008876AF" w:rsidRDefault="008876AF">
            <w:pPr>
              <w:rPr>
                <w:rFonts w:ascii="Arial" w:hAnsi="Arial" w:cs="Arial"/>
                <w:sz w:val="18"/>
                <w:szCs w:val="18"/>
              </w:rPr>
            </w:pPr>
            <w:r>
              <w:rPr>
                <w:rFonts w:ascii="Arial" w:hAnsi="Arial" w:cs="Arial"/>
                <w:sz w:val="18"/>
                <w:szCs w:val="18"/>
              </w:rPr>
              <w:t>Na konci 1. období základního vzdělávání žák:</w:t>
            </w:r>
          </w:p>
          <w:p w14:paraId="79D1AF0A" w14:textId="77777777" w:rsidR="008876AF" w:rsidRDefault="008876AF">
            <w:pPr>
              <w:rPr>
                <w:rFonts w:ascii="Arial" w:hAnsi="Arial" w:cs="Arial"/>
                <w:sz w:val="18"/>
                <w:szCs w:val="18"/>
              </w:rPr>
            </w:pPr>
          </w:p>
          <w:p w14:paraId="7C350BF0" w14:textId="77777777" w:rsidR="008876AF" w:rsidRDefault="008876AF">
            <w:pPr>
              <w:pStyle w:val="Styl11bTunKurzvaVpravo02cmPed1b"/>
              <w:numPr>
                <w:ilvl w:val="0"/>
                <w:numId w:val="150"/>
              </w:numPr>
              <w:rPr>
                <w:rFonts w:ascii="Arial" w:hAnsi="Arial" w:cs="Arial"/>
                <w:b w:val="0"/>
                <w:bCs w:val="0"/>
                <w:sz w:val="18"/>
                <w:szCs w:val="18"/>
              </w:rPr>
            </w:pPr>
            <w:r>
              <w:rPr>
                <w:rFonts w:ascii="Arial" w:hAnsi="Arial" w:cs="Arial"/>
                <w:b w:val="0"/>
                <w:bCs w:val="0"/>
                <w:sz w:val="18"/>
                <w:szCs w:val="18"/>
              </w:rPr>
              <w:t>spojuje pravidelnou každodenní pohybovou činnost se zdravím a využívá nabízené příležitosti</w:t>
            </w:r>
          </w:p>
          <w:p w14:paraId="1A17F964" w14:textId="77777777" w:rsidR="008876AF" w:rsidRDefault="008876AF">
            <w:pPr>
              <w:pStyle w:val="Styl11bTunKurzvaVpravo02cmPed1b"/>
              <w:numPr>
                <w:ilvl w:val="0"/>
                <w:numId w:val="150"/>
              </w:numPr>
              <w:rPr>
                <w:rFonts w:ascii="Arial" w:hAnsi="Arial" w:cs="Arial"/>
                <w:b w:val="0"/>
                <w:bCs w:val="0"/>
                <w:sz w:val="18"/>
                <w:szCs w:val="18"/>
              </w:rPr>
            </w:pPr>
            <w:r>
              <w:rPr>
                <w:rFonts w:ascii="Arial" w:hAnsi="Arial" w:cs="Arial"/>
                <w:b w:val="0"/>
                <w:bCs w:val="0"/>
                <w:sz w:val="18"/>
                <w:szCs w:val="18"/>
              </w:rPr>
              <w:t>zvládá v souladu s individuálními předpoklady jednoduché pohybové činnosti jednotlivce nebo činnosti prováděné ve skupině; usiluje o jejich zlepšení</w:t>
            </w:r>
          </w:p>
          <w:p w14:paraId="24C726E7" w14:textId="77777777" w:rsidR="008876AF" w:rsidRDefault="008876AF">
            <w:pPr>
              <w:pStyle w:val="Styl11bTunKurzvaVpravo02cmPed1b"/>
              <w:numPr>
                <w:ilvl w:val="0"/>
                <w:numId w:val="150"/>
              </w:numPr>
              <w:rPr>
                <w:rFonts w:ascii="Arial" w:hAnsi="Arial" w:cs="Arial"/>
                <w:b w:val="0"/>
                <w:bCs w:val="0"/>
                <w:sz w:val="18"/>
                <w:szCs w:val="18"/>
              </w:rPr>
            </w:pPr>
            <w:r>
              <w:rPr>
                <w:rFonts w:ascii="Arial" w:hAnsi="Arial" w:cs="Arial"/>
                <w:b w:val="0"/>
                <w:bCs w:val="0"/>
                <w:sz w:val="18"/>
                <w:szCs w:val="18"/>
              </w:rPr>
              <w:t>spolupracuje při jednoduchých týmových pohybových činnostech a soutěžích</w:t>
            </w:r>
          </w:p>
          <w:p w14:paraId="072C40E4" w14:textId="77777777" w:rsidR="008876AF" w:rsidRDefault="008876AF">
            <w:pPr>
              <w:pStyle w:val="Styl11bTunKurzvaVpravo02cmPed1b"/>
              <w:numPr>
                <w:ilvl w:val="0"/>
                <w:numId w:val="150"/>
              </w:numPr>
              <w:rPr>
                <w:rFonts w:ascii="Arial" w:hAnsi="Arial" w:cs="Arial"/>
                <w:b w:val="0"/>
                <w:bCs w:val="0"/>
                <w:sz w:val="18"/>
                <w:szCs w:val="18"/>
              </w:rPr>
            </w:pPr>
            <w:r>
              <w:rPr>
                <w:rFonts w:ascii="Arial" w:hAnsi="Arial" w:cs="Arial"/>
                <w:b w:val="0"/>
                <w:bCs w:val="0"/>
                <w:sz w:val="18"/>
                <w:szCs w:val="18"/>
              </w:rPr>
              <w:t>uplatňuje hlavní zásady hygieny a bezpečnosti při pohybových činnostech ve známých prostorech školy</w:t>
            </w:r>
          </w:p>
          <w:p w14:paraId="47C21D8E" w14:textId="77777777" w:rsidR="008876AF" w:rsidRDefault="008876AF">
            <w:pPr>
              <w:pStyle w:val="Styl11bTunKurzvaVpravo02cmPed1b"/>
              <w:numPr>
                <w:ilvl w:val="0"/>
                <w:numId w:val="150"/>
              </w:numPr>
              <w:rPr>
                <w:rFonts w:ascii="Arial" w:hAnsi="Arial" w:cs="Arial"/>
                <w:b w:val="0"/>
                <w:bCs w:val="0"/>
                <w:sz w:val="18"/>
                <w:szCs w:val="18"/>
              </w:rPr>
            </w:pPr>
            <w:r>
              <w:rPr>
                <w:rFonts w:ascii="Arial" w:hAnsi="Arial" w:cs="Arial"/>
                <w:b w:val="0"/>
                <w:bCs w:val="0"/>
                <w:sz w:val="18"/>
                <w:szCs w:val="18"/>
              </w:rPr>
              <w:t>reaguje na základní pokyny a povely k osvojované činnosti a její organizaci</w:t>
            </w:r>
          </w:p>
          <w:p w14:paraId="3429548A" w14:textId="77777777" w:rsidR="00087AAB" w:rsidRDefault="00087AAB">
            <w:pPr>
              <w:pStyle w:val="Styl11bTunKurzvaVpravo02cmPed1b"/>
              <w:numPr>
                <w:ilvl w:val="0"/>
                <w:numId w:val="150"/>
              </w:numPr>
              <w:rPr>
                <w:rFonts w:ascii="Arial" w:hAnsi="Arial" w:cs="Arial"/>
                <w:b w:val="0"/>
                <w:bCs w:val="0"/>
                <w:sz w:val="18"/>
                <w:szCs w:val="18"/>
              </w:rPr>
            </w:pPr>
            <w:r>
              <w:rPr>
                <w:rFonts w:ascii="Arial" w:hAnsi="Arial" w:cs="Arial"/>
                <w:b w:val="0"/>
                <w:bCs w:val="0"/>
                <w:sz w:val="18"/>
                <w:szCs w:val="18"/>
              </w:rPr>
              <w:t>adaptuje se na vodní prostředí, dodržuje hygienu plavání, zvládá v souladu s individuálními předpoklady základní plavecké dovednosti</w:t>
            </w:r>
          </w:p>
          <w:p w14:paraId="309D096D" w14:textId="77777777" w:rsidR="00087AAB" w:rsidRDefault="00087AAB">
            <w:pPr>
              <w:pStyle w:val="Styl11bTunKurzvaVpravo02cmPed1b"/>
              <w:numPr>
                <w:ilvl w:val="0"/>
                <w:numId w:val="150"/>
              </w:numPr>
              <w:rPr>
                <w:rFonts w:ascii="Arial" w:hAnsi="Arial" w:cs="Arial"/>
                <w:b w:val="0"/>
                <w:bCs w:val="0"/>
                <w:sz w:val="18"/>
                <w:szCs w:val="18"/>
              </w:rPr>
            </w:pPr>
            <w:r>
              <w:rPr>
                <w:rFonts w:ascii="Arial" w:hAnsi="Arial" w:cs="Arial"/>
                <w:b w:val="0"/>
                <w:bCs w:val="0"/>
                <w:sz w:val="18"/>
                <w:szCs w:val="18"/>
              </w:rPr>
              <w:t>zvládá v souladu s individuálními předpoklady vybranou plaveckou techniku, prvky sebezáchrany a bezpečnosti</w:t>
            </w:r>
          </w:p>
          <w:p w14:paraId="4BCA8A52" w14:textId="77777777" w:rsidR="00087AAB" w:rsidRDefault="00087AAB" w:rsidP="00087AAB">
            <w:pPr>
              <w:pStyle w:val="Styl11bTunKurzvaVpravo02cmPed1b"/>
              <w:ind w:left="1080"/>
              <w:rPr>
                <w:rFonts w:ascii="Arial" w:hAnsi="Arial" w:cs="Arial"/>
                <w:b w:val="0"/>
                <w:bCs w:val="0"/>
                <w:sz w:val="18"/>
                <w:szCs w:val="18"/>
              </w:rPr>
            </w:pPr>
          </w:p>
          <w:p w14:paraId="7CF4A94C" w14:textId="77777777" w:rsidR="008876AF" w:rsidRDefault="008876AF">
            <w:pPr>
              <w:pStyle w:val="Styl11bTunKurzvaVpravo02cmPed1b"/>
              <w:rPr>
                <w:rFonts w:ascii="Arial" w:hAnsi="Arial" w:cs="Arial"/>
                <w:b w:val="0"/>
                <w:bCs w:val="0"/>
                <w:sz w:val="18"/>
                <w:szCs w:val="18"/>
              </w:rPr>
            </w:pPr>
          </w:p>
          <w:p w14:paraId="510FCB35" w14:textId="77777777" w:rsidR="008876AF" w:rsidRDefault="008876AF">
            <w:pPr>
              <w:pStyle w:val="Styl11bTunKurzvaVpravo02cmPed1b"/>
              <w:rPr>
                <w:rFonts w:ascii="Arial" w:hAnsi="Arial" w:cs="Arial"/>
                <w:b w:val="0"/>
                <w:bCs w:val="0"/>
                <w:sz w:val="18"/>
                <w:szCs w:val="18"/>
              </w:rPr>
            </w:pPr>
          </w:p>
          <w:p w14:paraId="65F3A12B" w14:textId="77777777" w:rsidR="008876AF" w:rsidRDefault="008876AF">
            <w:pPr>
              <w:pStyle w:val="Styl11bTunKurzvaVpravo02cmPed1b"/>
              <w:rPr>
                <w:rFonts w:ascii="Arial" w:hAnsi="Arial" w:cs="Arial"/>
                <w:b w:val="0"/>
                <w:bCs w:val="0"/>
                <w:i w:val="0"/>
                <w:sz w:val="18"/>
                <w:szCs w:val="18"/>
              </w:rPr>
            </w:pP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80"/>
              <w:gridCol w:w="4860"/>
            </w:tblGrid>
            <w:tr w:rsidR="008876AF" w14:paraId="613AD1F1" w14:textId="77777777">
              <w:tc>
                <w:tcPr>
                  <w:tcW w:w="4675" w:type="dxa"/>
                  <w:tcBorders>
                    <w:top w:val="single" w:sz="4" w:space="0" w:color="auto"/>
                    <w:left w:val="single" w:sz="4" w:space="0" w:color="auto"/>
                    <w:bottom w:val="single" w:sz="4" w:space="0" w:color="auto"/>
                    <w:right w:val="single" w:sz="4" w:space="0" w:color="auto"/>
                  </w:tcBorders>
                  <w:hideMark/>
                </w:tcPr>
                <w:p w14:paraId="4E7AE48F" w14:textId="77777777" w:rsidR="008876AF" w:rsidRDefault="008876AF">
                  <w:pPr>
                    <w:jc w:val="center"/>
                    <w:rPr>
                      <w:rFonts w:ascii="Arial" w:hAnsi="Arial" w:cs="Arial"/>
                      <w:b/>
                      <w:sz w:val="18"/>
                      <w:szCs w:val="18"/>
                    </w:rPr>
                  </w:pPr>
                  <w:r>
                    <w:rPr>
                      <w:rFonts w:ascii="Arial" w:hAnsi="Arial" w:cs="Arial"/>
                      <w:b/>
                      <w:sz w:val="18"/>
                      <w:szCs w:val="18"/>
                    </w:rPr>
                    <w:t>Očekávaný výstup žáka</w:t>
                  </w:r>
                </w:p>
              </w:tc>
              <w:tc>
                <w:tcPr>
                  <w:tcW w:w="4680" w:type="dxa"/>
                  <w:tcBorders>
                    <w:top w:val="single" w:sz="4" w:space="0" w:color="auto"/>
                    <w:left w:val="single" w:sz="4" w:space="0" w:color="auto"/>
                    <w:bottom w:val="single" w:sz="4" w:space="0" w:color="auto"/>
                    <w:right w:val="single" w:sz="4" w:space="0" w:color="auto"/>
                  </w:tcBorders>
                  <w:hideMark/>
                </w:tcPr>
                <w:p w14:paraId="5B9F180A" w14:textId="77777777" w:rsidR="008876AF" w:rsidRDefault="008876AF">
                  <w:pPr>
                    <w:jc w:val="center"/>
                    <w:rPr>
                      <w:rFonts w:ascii="Arial" w:hAnsi="Arial" w:cs="Arial"/>
                      <w:b/>
                      <w:sz w:val="18"/>
                      <w:szCs w:val="18"/>
                    </w:rPr>
                  </w:pPr>
                  <w:r>
                    <w:rPr>
                      <w:rFonts w:ascii="Arial" w:hAnsi="Arial" w:cs="Arial"/>
                      <w:b/>
                      <w:sz w:val="18"/>
                      <w:szCs w:val="18"/>
                    </w:rPr>
                    <w:t>Učivo</w:t>
                  </w:r>
                </w:p>
              </w:tc>
              <w:tc>
                <w:tcPr>
                  <w:tcW w:w="4860" w:type="dxa"/>
                  <w:tcBorders>
                    <w:top w:val="single" w:sz="4" w:space="0" w:color="auto"/>
                    <w:left w:val="single" w:sz="4" w:space="0" w:color="auto"/>
                    <w:bottom w:val="single" w:sz="4" w:space="0" w:color="auto"/>
                    <w:right w:val="single" w:sz="4" w:space="0" w:color="auto"/>
                  </w:tcBorders>
                  <w:hideMark/>
                </w:tcPr>
                <w:p w14:paraId="016A2C86" w14:textId="77777777" w:rsidR="008876AF" w:rsidRDefault="008876AF">
                  <w:pPr>
                    <w:jc w:val="center"/>
                    <w:rPr>
                      <w:rFonts w:ascii="Arial" w:hAnsi="Arial" w:cs="Arial"/>
                      <w:b/>
                      <w:sz w:val="18"/>
                      <w:szCs w:val="18"/>
                    </w:rPr>
                  </w:pPr>
                  <w:r>
                    <w:rPr>
                      <w:rFonts w:ascii="Arial" w:hAnsi="Arial" w:cs="Arial"/>
                      <w:b/>
                      <w:sz w:val="18"/>
                      <w:szCs w:val="18"/>
                    </w:rPr>
                    <w:t>Průřezová témata, mezipředmětové vztahy</w:t>
                  </w:r>
                </w:p>
              </w:tc>
            </w:tr>
            <w:tr w:rsidR="008876AF" w14:paraId="717E42AA" w14:textId="77777777">
              <w:tc>
                <w:tcPr>
                  <w:tcW w:w="4675" w:type="dxa"/>
                  <w:tcBorders>
                    <w:top w:val="single" w:sz="4" w:space="0" w:color="auto"/>
                    <w:left w:val="single" w:sz="4" w:space="0" w:color="auto"/>
                    <w:bottom w:val="single" w:sz="4" w:space="0" w:color="auto"/>
                    <w:right w:val="single" w:sz="4" w:space="0" w:color="auto"/>
                  </w:tcBorders>
                </w:tcPr>
                <w:p w14:paraId="2894EC69" w14:textId="77777777" w:rsidR="008876AF" w:rsidRDefault="008876AF">
                  <w:pPr>
                    <w:numPr>
                      <w:ilvl w:val="0"/>
                      <w:numId w:val="153"/>
                    </w:numPr>
                    <w:rPr>
                      <w:rFonts w:ascii="Arial" w:hAnsi="Arial" w:cs="Arial"/>
                      <w:sz w:val="18"/>
                      <w:szCs w:val="18"/>
                    </w:rPr>
                  </w:pPr>
                  <w:r>
                    <w:rPr>
                      <w:rFonts w:ascii="Arial" w:hAnsi="Arial" w:cs="Arial"/>
                      <w:sz w:val="18"/>
                      <w:szCs w:val="18"/>
                    </w:rPr>
                    <w:t xml:space="preserve">ví, že vhodný </w:t>
                  </w:r>
                  <w:proofErr w:type="gramStart"/>
                  <w:r>
                    <w:rPr>
                      <w:rFonts w:ascii="Arial" w:hAnsi="Arial" w:cs="Arial"/>
                      <w:sz w:val="18"/>
                      <w:szCs w:val="18"/>
                    </w:rPr>
                    <w:t>pohyb  pomáhá</w:t>
                  </w:r>
                  <w:proofErr w:type="gramEnd"/>
                  <w:r>
                    <w:rPr>
                      <w:rFonts w:ascii="Arial" w:hAnsi="Arial" w:cs="Arial"/>
                      <w:sz w:val="18"/>
                      <w:szCs w:val="18"/>
                    </w:rPr>
                    <w:t xml:space="preserve"> ke zdravému růstu, rozvoji  srdce, kostí, svalů, plic aj.</w:t>
                  </w:r>
                </w:p>
                <w:p w14:paraId="743E3FA0" w14:textId="77777777" w:rsidR="008876AF" w:rsidRDefault="008876AF">
                  <w:pPr>
                    <w:numPr>
                      <w:ilvl w:val="0"/>
                      <w:numId w:val="153"/>
                    </w:numPr>
                    <w:rPr>
                      <w:rFonts w:ascii="Arial" w:hAnsi="Arial" w:cs="Arial"/>
                      <w:sz w:val="18"/>
                      <w:szCs w:val="18"/>
                    </w:rPr>
                  </w:pPr>
                  <w:r>
                    <w:rPr>
                      <w:rFonts w:ascii="Arial" w:hAnsi="Arial" w:cs="Arial"/>
                      <w:sz w:val="18"/>
                      <w:szCs w:val="18"/>
                    </w:rPr>
                    <w:t xml:space="preserve">uvědomuje  si  různé  funkce  pohybu  a  využívá je </w:t>
                  </w:r>
                  <w:proofErr w:type="gramStart"/>
                  <w:r>
                    <w:rPr>
                      <w:rFonts w:ascii="Arial" w:hAnsi="Arial" w:cs="Arial"/>
                      <w:sz w:val="18"/>
                      <w:szCs w:val="18"/>
                    </w:rPr>
                    <w:t>za  pomoci</w:t>
                  </w:r>
                  <w:proofErr w:type="gramEnd"/>
                  <w:r>
                    <w:rPr>
                      <w:rFonts w:ascii="Arial" w:hAnsi="Arial" w:cs="Arial"/>
                      <w:sz w:val="18"/>
                      <w:szCs w:val="18"/>
                    </w:rPr>
                    <w:t xml:space="preserve"> učitele a rodičů v denním režimu</w:t>
                  </w:r>
                </w:p>
                <w:p w14:paraId="131BC1E8" w14:textId="77777777" w:rsidR="008876AF" w:rsidRDefault="008876AF">
                  <w:pPr>
                    <w:numPr>
                      <w:ilvl w:val="0"/>
                      <w:numId w:val="153"/>
                    </w:numPr>
                    <w:rPr>
                      <w:rFonts w:ascii="Arial" w:hAnsi="Arial" w:cs="Arial"/>
                      <w:sz w:val="18"/>
                      <w:szCs w:val="18"/>
                    </w:rPr>
                  </w:pPr>
                  <w:r>
                    <w:rPr>
                      <w:rFonts w:ascii="Arial" w:hAnsi="Arial" w:cs="Arial"/>
                      <w:sz w:val="18"/>
                      <w:szCs w:val="18"/>
                    </w:rPr>
                    <w:t xml:space="preserve">ví, </w:t>
                  </w:r>
                  <w:proofErr w:type="gramStart"/>
                  <w:r>
                    <w:rPr>
                      <w:rFonts w:ascii="Arial" w:hAnsi="Arial" w:cs="Arial"/>
                      <w:sz w:val="18"/>
                      <w:szCs w:val="18"/>
                    </w:rPr>
                    <w:t>že  by</w:t>
                  </w:r>
                  <w:proofErr w:type="gramEnd"/>
                  <w:r>
                    <w:rPr>
                      <w:rFonts w:ascii="Arial" w:hAnsi="Arial" w:cs="Arial"/>
                      <w:sz w:val="18"/>
                      <w:szCs w:val="18"/>
                    </w:rPr>
                    <w:t xml:space="preserve"> se měl  aktivně pohybovat minimálně  2 hod.  denně a snaží se o to (částečně samostatně)</w:t>
                  </w:r>
                </w:p>
                <w:p w14:paraId="2AEAA099" w14:textId="77777777" w:rsidR="008876AF" w:rsidRDefault="008876AF">
                  <w:pPr>
                    <w:numPr>
                      <w:ilvl w:val="0"/>
                      <w:numId w:val="153"/>
                    </w:numPr>
                    <w:rPr>
                      <w:rFonts w:ascii="Arial" w:hAnsi="Arial" w:cs="Arial"/>
                      <w:sz w:val="18"/>
                      <w:szCs w:val="18"/>
                    </w:rPr>
                  </w:pPr>
                  <w:r>
                    <w:rPr>
                      <w:rFonts w:ascii="Arial" w:hAnsi="Arial" w:cs="Arial"/>
                      <w:sz w:val="18"/>
                      <w:szCs w:val="18"/>
                    </w:rPr>
                    <w:t xml:space="preserve">umí zaznamenávat </w:t>
                  </w:r>
                  <w:proofErr w:type="gramStart"/>
                  <w:r>
                    <w:rPr>
                      <w:rFonts w:ascii="Arial" w:hAnsi="Arial" w:cs="Arial"/>
                      <w:sz w:val="18"/>
                      <w:szCs w:val="18"/>
                    </w:rPr>
                    <w:t>základní  údaje</w:t>
                  </w:r>
                  <w:proofErr w:type="gramEnd"/>
                  <w:r>
                    <w:rPr>
                      <w:rFonts w:ascii="Arial" w:hAnsi="Arial" w:cs="Arial"/>
                      <w:sz w:val="18"/>
                      <w:szCs w:val="18"/>
                    </w:rPr>
                    <w:t xml:space="preserve"> o pohybových výkonech  a rozumí jim;</w:t>
                  </w:r>
                </w:p>
                <w:p w14:paraId="061FD3B8" w14:textId="77777777" w:rsidR="008876AF" w:rsidRDefault="008876AF">
                  <w:pPr>
                    <w:numPr>
                      <w:ilvl w:val="0"/>
                      <w:numId w:val="153"/>
                    </w:numPr>
                    <w:rPr>
                      <w:rFonts w:ascii="Arial" w:hAnsi="Arial" w:cs="Arial"/>
                      <w:sz w:val="18"/>
                      <w:szCs w:val="18"/>
                    </w:rPr>
                  </w:pPr>
                  <w:proofErr w:type="gramStart"/>
                  <w:r>
                    <w:rPr>
                      <w:rFonts w:ascii="Arial" w:hAnsi="Arial" w:cs="Arial"/>
                      <w:sz w:val="18"/>
                      <w:szCs w:val="18"/>
                    </w:rPr>
                    <w:t>zná  zásady</w:t>
                  </w:r>
                  <w:proofErr w:type="gramEnd"/>
                  <w:r>
                    <w:rPr>
                      <w:rFonts w:ascii="Arial" w:hAnsi="Arial" w:cs="Arial"/>
                      <w:sz w:val="18"/>
                      <w:szCs w:val="18"/>
                    </w:rPr>
                    <w:t xml:space="preserve"> fair  play chování  i chování  v přírodě a  snaží se je naplňovat (za pomocí učitele)</w:t>
                  </w:r>
                </w:p>
                <w:p w14:paraId="0E09EDEC" w14:textId="77777777" w:rsidR="008876AF" w:rsidRDefault="008876AF">
                  <w:pPr>
                    <w:numPr>
                      <w:ilvl w:val="0"/>
                      <w:numId w:val="153"/>
                    </w:numPr>
                    <w:rPr>
                      <w:rFonts w:ascii="Arial" w:hAnsi="Arial" w:cs="Arial"/>
                      <w:sz w:val="18"/>
                      <w:szCs w:val="18"/>
                    </w:rPr>
                  </w:pPr>
                  <w:r>
                    <w:rPr>
                      <w:rFonts w:ascii="Arial" w:hAnsi="Arial" w:cs="Arial"/>
                      <w:sz w:val="18"/>
                      <w:szCs w:val="18"/>
                    </w:rPr>
                    <w:t>umí ošetřit i větší poranění a přivolat lékaře</w:t>
                  </w:r>
                </w:p>
                <w:p w14:paraId="2DF9336D" w14:textId="77777777" w:rsidR="008876AF" w:rsidRDefault="008876AF">
                  <w:pPr>
                    <w:numPr>
                      <w:ilvl w:val="0"/>
                      <w:numId w:val="153"/>
                    </w:numPr>
                    <w:rPr>
                      <w:rFonts w:ascii="Arial" w:hAnsi="Arial" w:cs="Arial"/>
                      <w:sz w:val="18"/>
                      <w:szCs w:val="18"/>
                    </w:rPr>
                  </w:pPr>
                  <w:r>
                    <w:rPr>
                      <w:rFonts w:ascii="Arial" w:hAnsi="Arial" w:cs="Arial"/>
                      <w:sz w:val="18"/>
                      <w:szCs w:val="18"/>
                    </w:rPr>
                    <w:t>ví, kde je možné získat informace o TV sportu</w:t>
                  </w:r>
                </w:p>
                <w:p w14:paraId="4C36BB62" w14:textId="77777777" w:rsidR="008876AF" w:rsidRDefault="008876AF">
                  <w:pPr>
                    <w:rPr>
                      <w:rFonts w:ascii="Arial" w:hAnsi="Arial" w:cs="Arial"/>
                      <w:sz w:val="18"/>
                      <w:szCs w:val="18"/>
                    </w:rPr>
                  </w:pPr>
                </w:p>
                <w:p w14:paraId="6ABF6FD2" w14:textId="77777777" w:rsidR="008876AF" w:rsidRDefault="008876AF">
                  <w:pPr>
                    <w:numPr>
                      <w:ilvl w:val="0"/>
                      <w:numId w:val="153"/>
                    </w:numPr>
                    <w:rPr>
                      <w:rFonts w:ascii="Arial" w:hAnsi="Arial" w:cs="Arial"/>
                      <w:sz w:val="18"/>
                      <w:szCs w:val="18"/>
                    </w:rPr>
                  </w:pPr>
                  <w:proofErr w:type="gramStart"/>
                  <w:r>
                    <w:rPr>
                      <w:rFonts w:ascii="Arial" w:hAnsi="Arial" w:cs="Arial"/>
                      <w:sz w:val="18"/>
                      <w:szCs w:val="18"/>
                    </w:rPr>
                    <w:t>zná  základní</w:t>
                  </w:r>
                  <w:proofErr w:type="gramEnd"/>
                  <w:r>
                    <w:rPr>
                      <w:rFonts w:ascii="Arial" w:hAnsi="Arial" w:cs="Arial"/>
                      <w:sz w:val="18"/>
                      <w:szCs w:val="18"/>
                    </w:rPr>
                    <w:t xml:space="preserve"> nevhodné  činnosti, které  ohrožují jeho  zdraví</w:t>
                  </w:r>
                </w:p>
                <w:p w14:paraId="4D31C798" w14:textId="77777777" w:rsidR="008876AF" w:rsidRDefault="008876AF">
                  <w:pPr>
                    <w:numPr>
                      <w:ilvl w:val="0"/>
                      <w:numId w:val="153"/>
                    </w:numPr>
                    <w:rPr>
                      <w:rFonts w:ascii="Arial" w:hAnsi="Arial" w:cs="Arial"/>
                      <w:sz w:val="18"/>
                      <w:szCs w:val="18"/>
                    </w:rPr>
                  </w:pPr>
                  <w:proofErr w:type="gramStart"/>
                  <w:r>
                    <w:rPr>
                      <w:rFonts w:ascii="Arial" w:hAnsi="Arial" w:cs="Arial"/>
                      <w:sz w:val="18"/>
                      <w:szCs w:val="18"/>
                    </w:rPr>
                    <w:t>zná    základní</w:t>
                  </w:r>
                  <w:proofErr w:type="gramEnd"/>
                  <w:r>
                    <w:rPr>
                      <w:rFonts w:ascii="Arial" w:hAnsi="Arial" w:cs="Arial"/>
                      <w:sz w:val="18"/>
                      <w:szCs w:val="18"/>
                    </w:rPr>
                    <w:t xml:space="preserve">   způsoby    rozvoje   kondičních    a  koordinačních  předpokladů  a  snaží  se  o  zvyšování  jejich   úrovně   (s   pomocí   učitele,  rodičů  i  samostatně)</w:t>
                  </w:r>
                </w:p>
                <w:p w14:paraId="09C2F92D" w14:textId="77777777" w:rsidR="008876AF" w:rsidRDefault="008876AF">
                  <w:pPr>
                    <w:numPr>
                      <w:ilvl w:val="0"/>
                      <w:numId w:val="153"/>
                    </w:numPr>
                    <w:rPr>
                      <w:rFonts w:ascii="Arial" w:hAnsi="Arial" w:cs="Arial"/>
                      <w:sz w:val="18"/>
                      <w:szCs w:val="18"/>
                    </w:rPr>
                  </w:pPr>
                  <w:r>
                    <w:rPr>
                      <w:rFonts w:ascii="Arial" w:hAnsi="Arial" w:cs="Arial"/>
                      <w:sz w:val="18"/>
                      <w:szCs w:val="18"/>
                    </w:rPr>
                    <w:t xml:space="preserve">zná  několik  základních   cviků  z  každé  osvojované  oblasti  a  dovede  je  s  pomocí  učitele  seřadit </w:t>
                  </w:r>
                  <w:proofErr w:type="gramStart"/>
                  <w:r>
                    <w:rPr>
                      <w:rFonts w:ascii="Arial" w:hAnsi="Arial" w:cs="Arial"/>
                      <w:sz w:val="18"/>
                      <w:szCs w:val="18"/>
                    </w:rPr>
                    <w:t>do  ucelené</w:t>
                  </w:r>
                  <w:proofErr w:type="gramEnd"/>
                  <w:r>
                    <w:rPr>
                      <w:rFonts w:ascii="Arial" w:hAnsi="Arial" w:cs="Arial"/>
                      <w:sz w:val="18"/>
                      <w:szCs w:val="18"/>
                    </w:rPr>
                    <w:t xml:space="preserve"> sestavy</w:t>
                  </w:r>
                </w:p>
                <w:p w14:paraId="17DDD67E" w14:textId="77777777" w:rsidR="008876AF" w:rsidRDefault="008876AF">
                  <w:pPr>
                    <w:numPr>
                      <w:ilvl w:val="0"/>
                      <w:numId w:val="153"/>
                    </w:numPr>
                    <w:rPr>
                      <w:rFonts w:ascii="Arial" w:hAnsi="Arial" w:cs="Arial"/>
                      <w:sz w:val="18"/>
                      <w:szCs w:val="18"/>
                    </w:rPr>
                  </w:pPr>
                  <w:r>
                    <w:rPr>
                      <w:rFonts w:ascii="Arial" w:hAnsi="Arial" w:cs="Arial"/>
                      <w:sz w:val="18"/>
                      <w:szCs w:val="18"/>
                    </w:rPr>
                    <w:lastRenderedPageBreak/>
                    <w:t xml:space="preserve">dovede </w:t>
                  </w:r>
                  <w:proofErr w:type="gramStart"/>
                  <w:r>
                    <w:rPr>
                      <w:rFonts w:ascii="Arial" w:hAnsi="Arial" w:cs="Arial"/>
                      <w:sz w:val="18"/>
                      <w:szCs w:val="18"/>
                    </w:rPr>
                    <w:t>prožívat  cvičení</w:t>
                  </w:r>
                  <w:proofErr w:type="gramEnd"/>
                  <w:r>
                    <w:rPr>
                      <w:rFonts w:ascii="Arial" w:hAnsi="Arial" w:cs="Arial"/>
                      <w:sz w:val="18"/>
                      <w:szCs w:val="18"/>
                    </w:rPr>
                    <w:t xml:space="preserve"> a soustředit se  na správné a  přesné provedení pohybu;</w:t>
                  </w:r>
                </w:p>
                <w:p w14:paraId="347A5A85" w14:textId="77777777" w:rsidR="008876AF" w:rsidRDefault="008876AF">
                  <w:pPr>
                    <w:numPr>
                      <w:ilvl w:val="0"/>
                      <w:numId w:val="153"/>
                    </w:numPr>
                    <w:rPr>
                      <w:rFonts w:ascii="Arial" w:hAnsi="Arial" w:cs="Arial"/>
                      <w:sz w:val="18"/>
                      <w:szCs w:val="18"/>
                    </w:rPr>
                  </w:pPr>
                  <w:r>
                    <w:rPr>
                      <w:rFonts w:ascii="Arial" w:hAnsi="Arial" w:cs="Arial"/>
                      <w:sz w:val="18"/>
                      <w:szCs w:val="18"/>
                    </w:rPr>
                    <w:t xml:space="preserve">dovede  tvořivě  zacházet  s  pohybovými </w:t>
                  </w:r>
                  <w:proofErr w:type="gramStart"/>
                  <w:r>
                    <w:rPr>
                      <w:rFonts w:ascii="Arial" w:hAnsi="Arial" w:cs="Arial"/>
                      <w:sz w:val="18"/>
                      <w:szCs w:val="18"/>
                    </w:rPr>
                    <w:t>dovednostmi a  vytvářet</w:t>
                  </w:r>
                  <w:proofErr w:type="gramEnd"/>
                  <w:r>
                    <w:rPr>
                      <w:rFonts w:ascii="Arial" w:hAnsi="Arial" w:cs="Arial"/>
                      <w:sz w:val="18"/>
                      <w:szCs w:val="18"/>
                    </w:rPr>
                    <w:t xml:space="preserve"> vlastní pohybové představy</w:t>
                  </w:r>
                </w:p>
                <w:p w14:paraId="54EF6360" w14:textId="77777777" w:rsidR="008876AF" w:rsidRDefault="008876AF">
                  <w:pPr>
                    <w:rPr>
                      <w:rFonts w:ascii="Arial" w:hAnsi="Arial" w:cs="Arial"/>
                      <w:sz w:val="18"/>
                      <w:szCs w:val="18"/>
                    </w:rPr>
                  </w:pPr>
                </w:p>
                <w:p w14:paraId="7EC44984" w14:textId="77777777" w:rsidR="008876AF" w:rsidRDefault="008876AF">
                  <w:pPr>
                    <w:rPr>
                      <w:rFonts w:ascii="Arial" w:hAnsi="Arial" w:cs="Arial"/>
                      <w:sz w:val="18"/>
                      <w:szCs w:val="18"/>
                    </w:rPr>
                  </w:pPr>
                </w:p>
                <w:p w14:paraId="4B453F85" w14:textId="77777777" w:rsidR="008876AF" w:rsidRDefault="008876AF">
                  <w:pPr>
                    <w:numPr>
                      <w:ilvl w:val="0"/>
                      <w:numId w:val="153"/>
                    </w:numPr>
                    <w:rPr>
                      <w:rFonts w:ascii="Arial" w:hAnsi="Arial" w:cs="Arial"/>
                      <w:sz w:val="18"/>
                      <w:szCs w:val="18"/>
                    </w:rPr>
                  </w:pPr>
                  <w:r>
                    <w:rPr>
                      <w:rFonts w:ascii="Arial" w:hAnsi="Arial" w:cs="Arial"/>
                      <w:sz w:val="18"/>
                      <w:szCs w:val="18"/>
                    </w:rPr>
                    <w:t>zvládá základní pojmy aktivně</w:t>
                  </w:r>
                </w:p>
                <w:p w14:paraId="3AA2A0D1" w14:textId="77777777" w:rsidR="008876AF" w:rsidRDefault="008876AF">
                  <w:pPr>
                    <w:numPr>
                      <w:ilvl w:val="0"/>
                      <w:numId w:val="153"/>
                    </w:numPr>
                    <w:rPr>
                      <w:rFonts w:ascii="Arial" w:hAnsi="Arial" w:cs="Arial"/>
                      <w:sz w:val="18"/>
                      <w:szCs w:val="18"/>
                    </w:rPr>
                  </w:pPr>
                  <w:proofErr w:type="gramStart"/>
                  <w:r>
                    <w:rPr>
                      <w:rFonts w:ascii="Arial" w:hAnsi="Arial" w:cs="Arial"/>
                      <w:sz w:val="18"/>
                      <w:szCs w:val="18"/>
                    </w:rPr>
                    <w:t>umí  poskytnout</w:t>
                  </w:r>
                  <w:proofErr w:type="gramEnd"/>
                  <w:r>
                    <w:rPr>
                      <w:rFonts w:ascii="Arial" w:hAnsi="Arial" w:cs="Arial"/>
                      <w:sz w:val="18"/>
                      <w:szCs w:val="18"/>
                    </w:rPr>
                    <w:t xml:space="preserve">   základní  dopomoc  a   záchranu  při  cvičení</w:t>
                  </w:r>
                </w:p>
                <w:p w14:paraId="0C00410E" w14:textId="77777777" w:rsidR="008876AF" w:rsidRDefault="008876AF">
                  <w:pPr>
                    <w:numPr>
                      <w:ilvl w:val="0"/>
                      <w:numId w:val="153"/>
                    </w:numPr>
                    <w:rPr>
                      <w:rFonts w:ascii="Arial" w:hAnsi="Arial" w:cs="Arial"/>
                      <w:sz w:val="18"/>
                      <w:szCs w:val="18"/>
                    </w:rPr>
                  </w:pPr>
                  <w:proofErr w:type="gramStart"/>
                  <w:r>
                    <w:rPr>
                      <w:rFonts w:ascii="Arial" w:hAnsi="Arial" w:cs="Arial"/>
                      <w:sz w:val="18"/>
                      <w:szCs w:val="18"/>
                    </w:rPr>
                    <w:t>ví,  že</w:t>
                  </w:r>
                  <w:proofErr w:type="gramEnd"/>
                  <w:r>
                    <w:rPr>
                      <w:rFonts w:ascii="Arial" w:hAnsi="Arial" w:cs="Arial"/>
                      <w:sz w:val="18"/>
                      <w:szCs w:val="18"/>
                    </w:rPr>
                    <w:t xml:space="preserve"> gymnastika  je založena  na přesném  provádění  pohybů a snaží se o to</w:t>
                  </w:r>
                </w:p>
                <w:p w14:paraId="00CC625F" w14:textId="77777777" w:rsidR="008876AF" w:rsidRDefault="008876AF">
                  <w:pPr>
                    <w:numPr>
                      <w:ilvl w:val="0"/>
                      <w:numId w:val="153"/>
                    </w:numPr>
                    <w:rPr>
                      <w:rFonts w:ascii="Arial" w:hAnsi="Arial" w:cs="Arial"/>
                      <w:sz w:val="18"/>
                      <w:szCs w:val="18"/>
                    </w:rPr>
                  </w:pPr>
                  <w:r>
                    <w:rPr>
                      <w:rFonts w:ascii="Arial" w:hAnsi="Arial" w:cs="Arial"/>
                      <w:sz w:val="18"/>
                      <w:szCs w:val="18"/>
                    </w:rPr>
                    <w:t xml:space="preserve">umí kotoul vpřed, </w:t>
                  </w:r>
                  <w:proofErr w:type="gramStart"/>
                  <w:r>
                    <w:rPr>
                      <w:rFonts w:ascii="Arial" w:hAnsi="Arial" w:cs="Arial"/>
                      <w:sz w:val="18"/>
                      <w:szCs w:val="18"/>
                    </w:rPr>
                    <w:t>vzad a  stoj</w:t>
                  </w:r>
                  <w:proofErr w:type="gramEnd"/>
                  <w:r>
                    <w:rPr>
                      <w:rFonts w:ascii="Arial" w:hAnsi="Arial" w:cs="Arial"/>
                      <w:sz w:val="18"/>
                      <w:szCs w:val="18"/>
                    </w:rPr>
                    <w:t xml:space="preserve"> na rukou (s dopomocí) i  ve vazbách</w:t>
                  </w:r>
                </w:p>
                <w:p w14:paraId="3BE69766" w14:textId="77777777" w:rsidR="008876AF" w:rsidRDefault="008876AF">
                  <w:pPr>
                    <w:numPr>
                      <w:ilvl w:val="0"/>
                      <w:numId w:val="153"/>
                    </w:numPr>
                    <w:rPr>
                      <w:rFonts w:ascii="Arial" w:hAnsi="Arial" w:cs="Arial"/>
                      <w:sz w:val="18"/>
                      <w:szCs w:val="18"/>
                    </w:rPr>
                  </w:pPr>
                  <w:r>
                    <w:rPr>
                      <w:rFonts w:ascii="Arial" w:hAnsi="Arial" w:cs="Arial"/>
                      <w:sz w:val="18"/>
                      <w:szCs w:val="18"/>
                    </w:rPr>
                    <w:t xml:space="preserve">umí </w:t>
                  </w:r>
                  <w:proofErr w:type="gramStart"/>
                  <w:r>
                    <w:rPr>
                      <w:rFonts w:ascii="Arial" w:hAnsi="Arial" w:cs="Arial"/>
                      <w:sz w:val="18"/>
                      <w:szCs w:val="18"/>
                    </w:rPr>
                    <w:t>roznožku  přes</w:t>
                  </w:r>
                  <w:proofErr w:type="gramEnd"/>
                  <w:r>
                    <w:rPr>
                      <w:rFonts w:ascii="Arial" w:hAnsi="Arial" w:cs="Arial"/>
                      <w:sz w:val="18"/>
                      <w:szCs w:val="18"/>
                    </w:rPr>
                    <w:t xml:space="preserve"> nářadí odpovídající výšky</w:t>
                  </w:r>
                </w:p>
                <w:p w14:paraId="184B0970" w14:textId="77777777" w:rsidR="008876AF" w:rsidRDefault="008876AF">
                  <w:pPr>
                    <w:rPr>
                      <w:rFonts w:ascii="Arial" w:hAnsi="Arial" w:cs="Arial"/>
                      <w:sz w:val="18"/>
                      <w:szCs w:val="18"/>
                    </w:rPr>
                  </w:pPr>
                </w:p>
                <w:p w14:paraId="11B5C36A" w14:textId="77777777" w:rsidR="008876AF" w:rsidRDefault="008876AF">
                  <w:pPr>
                    <w:numPr>
                      <w:ilvl w:val="0"/>
                      <w:numId w:val="153"/>
                    </w:numPr>
                    <w:rPr>
                      <w:rFonts w:ascii="Arial" w:hAnsi="Arial" w:cs="Arial"/>
                      <w:sz w:val="18"/>
                      <w:szCs w:val="18"/>
                    </w:rPr>
                  </w:pPr>
                  <w:r>
                    <w:rPr>
                      <w:rFonts w:ascii="Arial" w:hAnsi="Arial" w:cs="Arial"/>
                      <w:sz w:val="18"/>
                      <w:szCs w:val="18"/>
                    </w:rPr>
                    <w:t xml:space="preserve">ví, </w:t>
                  </w:r>
                  <w:proofErr w:type="gramStart"/>
                  <w:r>
                    <w:rPr>
                      <w:rFonts w:ascii="Arial" w:hAnsi="Arial" w:cs="Arial"/>
                      <w:sz w:val="18"/>
                      <w:szCs w:val="18"/>
                    </w:rPr>
                    <w:t>že  cvičení</w:t>
                  </w:r>
                  <w:proofErr w:type="gramEnd"/>
                  <w:r>
                    <w:rPr>
                      <w:rFonts w:ascii="Arial" w:hAnsi="Arial" w:cs="Arial"/>
                      <w:sz w:val="18"/>
                      <w:szCs w:val="18"/>
                    </w:rPr>
                    <w:t xml:space="preserve"> s hudbou má  své zdravotní a relaxační  účinky na organismus</w:t>
                  </w:r>
                </w:p>
                <w:p w14:paraId="0516760E" w14:textId="77777777" w:rsidR="008876AF" w:rsidRDefault="008876AF">
                  <w:pPr>
                    <w:numPr>
                      <w:ilvl w:val="0"/>
                      <w:numId w:val="153"/>
                    </w:numPr>
                    <w:rPr>
                      <w:rFonts w:ascii="Arial" w:hAnsi="Arial" w:cs="Arial"/>
                      <w:sz w:val="18"/>
                      <w:szCs w:val="18"/>
                    </w:rPr>
                  </w:pPr>
                  <w:proofErr w:type="gramStart"/>
                  <w:r>
                    <w:rPr>
                      <w:rFonts w:ascii="Arial" w:hAnsi="Arial" w:cs="Arial"/>
                      <w:sz w:val="18"/>
                      <w:szCs w:val="18"/>
                    </w:rPr>
                    <w:t>zná  názvy</w:t>
                  </w:r>
                  <w:proofErr w:type="gramEnd"/>
                  <w:r>
                    <w:rPr>
                      <w:rFonts w:ascii="Arial" w:hAnsi="Arial" w:cs="Arial"/>
                      <w:sz w:val="18"/>
                      <w:szCs w:val="18"/>
                    </w:rPr>
                    <w:t xml:space="preserve">  některých  základních  lidových  a umělých  </w:t>
                  </w:r>
                  <w:proofErr w:type="spellStart"/>
                  <w:r>
                    <w:rPr>
                      <w:rFonts w:ascii="Arial" w:hAnsi="Arial" w:cs="Arial"/>
                      <w:sz w:val="18"/>
                      <w:szCs w:val="18"/>
                    </w:rPr>
                    <w:t>tanců,umí</w:t>
                  </w:r>
                  <w:proofErr w:type="spellEnd"/>
                  <w:r>
                    <w:rPr>
                      <w:rFonts w:ascii="Arial" w:hAnsi="Arial" w:cs="Arial"/>
                      <w:sz w:val="18"/>
                      <w:szCs w:val="18"/>
                    </w:rPr>
                    <w:t xml:space="preserve">  pojmenovat  osvojené  činnosti  i  cvičební  náčiní</w:t>
                  </w:r>
                </w:p>
                <w:p w14:paraId="49BBA192" w14:textId="77777777" w:rsidR="008876AF" w:rsidRDefault="008876AF">
                  <w:pPr>
                    <w:numPr>
                      <w:ilvl w:val="0"/>
                      <w:numId w:val="153"/>
                    </w:numPr>
                    <w:rPr>
                      <w:rFonts w:ascii="Arial" w:hAnsi="Arial" w:cs="Arial"/>
                      <w:sz w:val="18"/>
                      <w:szCs w:val="18"/>
                    </w:rPr>
                  </w:pPr>
                  <w:r>
                    <w:rPr>
                      <w:rFonts w:ascii="Arial" w:hAnsi="Arial" w:cs="Arial"/>
                      <w:sz w:val="18"/>
                      <w:szCs w:val="18"/>
                    </w:rPr>
                    <w:t>snaží se samostatně o estetické držení těla</w:t>
                  </w:r>
                </w:p>
                <w:p w14:paraId="3E323781" w14:textId="77777777" w:rsidR="008876AF" w:rsidRDefault="008876AF">
                  <w:pPr>
                    <w:numPr>
                      <w:ilvl w:val="0"/>
                      <w:numId w:val="153"/>
                    </w:numPr>
                    <w:rPr>
                      <w:rFonts w:ascii="Arial" w:hAnsi="Arial" w:cs="Arial"/>
                      <w:sz w:val="18"/>
                      <w:szCs w:val="18"/>
                    </w:rPr>
                  </w:pPr>
                  <w:r>
                    <w:rPr>
                      <w:rFonts w:ascii="Arial" w:hAnsi="Arial" w:cs="Arial"/>
                      <w:sz w:val="18"/>
                      <w:szCs w:val="18"/>
                    </w:rPr>
                    <w:t>umí poznat hezký i nezvládnutelný pohyb</w:t>
                  </w:r>
                </w:p>
                <w:p w14:paraId="2788250F" w14:textId="77777777" w:rsidR="008876AF" w:rsidRDefault="008876AF">
                  <w:pPr>
                    <w:numPr>
                      <w:ilvl w:val="0"/>
                      <w:numId w:val="153"/>
                    </w:numPr>
                    <w:rPr>
                      <w:rFonts w:ascii="Arial" w:hAnsi="Arial" w:cs="Arial"/>
                      <w:sz w:val="18"/>
                      <w:szCs w:val="18"/>
                    </w:rPr>
                  </w:pPr>
                  <w:r>
                    <w:rPr>
                      <w:rFonts w:ascii="Arial" w:hAnsi="Arial" w:cs="Arial"/>
                      <w:sz w:val="18"/>
                      <w:szCs w:val="18"/>
                    </w:rPr>
                    <w:t xml:space="preserve">dovede pohybem vyjadřovat výrazně rytmický a </w:t>
                  </w:r>
                  <w:proofErr w:type="gramStart"/>
                  <w:r>
                    <w:rPr>
                      <w:rFonts w:ascii="Arial" w:hAnsi="Arial" w:cs="Arial"/>
                      <w:sz w:val="18"/>
                      <w:szCs w:val="18"/>
                    </w:rPr>
                    <w:t>melodický  doprovod</w:t>
                  </w:r>
                  <w:proofErr w:type="gramEnd"/>
                </w:p>
                <w:p w14:paraId="2D027815" w14:textId="77777777" w:rsidR="008876AF" w:rsidRDefault="008876AF">
                  <w:pPr>
                    <w:numPr>
                      <w:ilvl w:val="0"/>
                      <w:numId w:val="153"/>
                    </w:numPr>
                    <w:rPr>
                      <w:rFonts w:ascii="Arial" w:hAnsi="Arial" w:cs="Arial"/>
                      <w:sz w:val="18"/>
                      <w:szCs w:val="18"/>
                    </w:rPr>
                  </w:pPr>
                  <w:r>
                    <w:rPr>
                      <w:rFonts w:ascii="Arial" w:hAnsi="Arial" w:cs="Arial"/>
                      <w:sz w:val="18"/>
                      <w:szCs w:val="18"/>
                    </w:rPr>
                    <w:t>nestydí se při tanci se žákem opačného pohlaví</w:t>
                  </w:r>
                </w:p>
                <w:p w14:paraId="52C589FB" w14:textId="77777777" w:rsidR="008876AF" w:rsidRDefault="008876AF">
                  <w:pPr>
                    <w:numPr>
                      <w:ilvl w:val="0"/>
                      <w:numId w:val="153"/>
                    </w:numPr>
                    <w:rPr>
                      <w:rFonts w:ascii="Arial" w:hAnsi="Arial" w:cs="Arial"/>
                      <w:sz w:val="18"/>
                      <w:szCs w:val="18"/>
                    </w:rPr>
                  </w:pPr>
                  <w:r>
                    <w:rPr>
                      <w:rFonts w:ascii="Arial" w:hAnsi="Arial" w:cs="Arial"/>
                      <w:sz w:val="18"/>
                      <w:szCs w:val="18"/>
                    </w:rPr>
                    <w:t>umí několik lidových tanců, valčíkový a polkový krok</w:t>
                  </w:r>
                </w:p>
                <w:p w14:paraId="7F4B3F8A" w14:textId="77777777" w:rsidR="008876AF" w:rsidRDefault="008876AF">
                  <w:pPr>
                    <w:numPr>
                      <w:ilvl w:val="0"/>
                      <w:numId w:val="153"/>
                    </w:numPr>
                    <w:rPr>
                      <w:rFonts w:ascii="Arial" w:hAnsi="Arial" w:cs="Arial"/>
                      <w:sz w:val="18"/>
                      <w:szCs w:val="18"/>
                    </w:rPr>
                  </w:pPr>
                  <w:r>
                    <w:rPr>
                      <w:rFonts w:ascii="Arial" w:hAnsi="Arial" w:cs="Arial"/>
                      <w:sz w:val="18"/>
                      <w:szCs w:val="18"/>
                    </w:rPr>
                    <w:t xml:space="preserve">chápe význam </w:t>
                  </w:r>
                  <w:proofErr w:type="gramStart"/>
                  <w:r>
                    <w:rPr>
                      <w:rFonts w:ascii="Arial" w:hAnsi="Arial" w:cs="Arial"/>
                      <w:sz w:val="18"/>
                      <w:szCs w:val="18"/>
                    </w:rPr>
                    <w:t>vytrvalostního  běhu</w:t>
                  </w:r>
                  <w:proofErr w:type="gramEnd"/>
                  <w:r>
                    <w:rPr>
                      <w:rFonts w:ascii="Arial" w:hAnsi="Arial" w:cs="Arial"/>
                      <w:sz w:val="18"/>
                      <w:szCs w:val="18"/>
                    </w:rPr>
                    <w:t xml:space="preserve"> pro rozvoj zdatnosti  a snaží se ho spontánně i uvědoměle řadit do pohybového  režimu ( s pomocí učitele a rodičů)</w:t>
                  </w:r>
                </w:p>
                <w:p w14:paraId="04D19DC7" w14:textId="77777777" w:rsidR="008876AF" w:rsidRDefault="008876AF">
                  <w:pPr>
                    <w:numPr>
                      <w:ilvl w:val="0"/>
                      <w:numId w:val="153"/>
                    </w:numPr>
                    <w:rPr>
                      <w:rFonts w:ascii="Arial" w:hAnsi="Arial" w:cs="Arial"/>
                      <w:sz w:val="18"/>
                      <w:szCs w:val="18"/>
                    </w:rPr>
                  </w:pPr>
                  <w:r>
                    <w:rPr>
                      <w:rFonts w:ascii="Arial" w:hAnsi="Arial" w:cs="Arial"/>
                      <w:sz w:val="18"/>
                      <w:szCs w:val="18"/>
                    </w:rPr>
                    <w:t>zná aktivně základní osvojované pojmy;</w:t>
                  </w:r>
                </w:p>
                <w:p w14:paraId="789E8C85" w14:textId="77777777" w:rsidR="008876AF" w:rsidRDefault="008876AF">
                  <w:pPr>
                    <w:numPr>
                      <w:ilvl w:val="0"/>
                      <w:numId w:val="153"/>
                    </w:numPr>
                    <w:rPr>
                      <w:rFonts w:ascii="Arial" w:hAnsi="Arial" w:cs="Arial"/>
                      <w:sz w:val="18"/>
                      <w:szCs w:val="18"/>
                    </w:rPr>
                  </w:pPr>
                  <w:r>
                    <w:rPr>
                      <w:rFonts w:ascii="Arial" w:hAnsi="Arial" w:cs="Arial"/>
                      <w:sz w:val="18"/>
                      <w:szCs w:val="18"/>
                    </w:rPr>
                    <w:t>umí změřit a zapsat výkony v osvojovaných disciplínách</w:t>
                  </w:r>
                </w:p>
                <w:p w14:paraId="7581B11D" w14:textId="77777777" w:rsidR="008876AF" w:rsidRDefault="008876AF">
                  <w:pPr>
                    <w:numPr>
                      <w:ilvl w:val="0"/>
                      <w:numId w:val="153"/>
                    </w:numPr>
                    <w:rPr>
                      <w:rFonts w:ascii="Arial" w:hAnsi="Arial" w:cs="Arial"/>
                      <w:sz w:val="18"/>
                      <w:szCs w:val="18"/>
                    </w:rPr>
                  </w:pPr>
                  <w:r>
                    <w:rPr>
                      <w:rFonts w:ascii="Arial" w:hAnsi="Arial" w:cs="Arial"/>
                      <w:sz w:val="18"/>
                      <w:szCs w:val="18"/>
                    </w:rPr>
                    <w:t>zvládá základní techniku skoku do výšky</w:t>
                  </w:r>
                </w:p>
                <w:p w14:paraId="0B74ADD5" w14:textId="77777777" w:rsidR="008876AF" w:rsidRDefault="008876AF">
                  <w:pPr>
                    <w:numPr>
                      <w:ilvl w:val="0"/>
                      <w:numId w:val="153"/>
                    </w:numPr>
                    <w:rPr>
                      <w:rFonts w:ascii="Arial" w:hAnsi="Arial" w:cs="Arial"/>
                      <w:sz w:val="18"/>
                      <w:szCs w:val="18"/>
                    </w:rPr>
                  </w:pPr>
                  <w:proofErr w:type="gramStart"/>
                  <w:r>
                    <w:rPr>
                      <w:rFonts w:ascii="Arial" w:hAnsi="Arial" w:cs="Arial"/>
                      <w:sz w:val="18"/>
                      <w:szCs w:val="18"/>
                    </w:rPr>
                    <w:t>umí  upravit</w:t>
                  </w:r>
                  <w:proofErr w:type="gramEnd"/>
                  <w:r>
                    <w:rPr>
                      <w:rFonts w:ascii="Arial" w:hAnsi="Arial" w:cs="Arial"/>
                      <w:sz w:val="18"/>
                      <w:szCs w:val="18"/>
                    </w:rPr>
                    <w:t xml:space="preserve"> doskočiště,  připravit start  běhu (čára,  bloky) a vydat povely pro start</w:t>
                  </w:r>
                </w:p>
                <w:p w14:paraId="163D8771" w14:textId="77777777" w:rsidR="008876AF" w:rsidRDefault="008876AF">
                  <w:pPr>
                    <w:rPr>
                      <w:rFonts w:ascii="Arial" w:hAnsi="Arial" w:cs="Arial"/>
                      <w:sz w:val="18"/>
                      <w:szCs w:val="18"/>
                    </w:rPr>
                  </w:pPr>
                </w:p>
                <w:p w14:paraId="5181C354" w14:textId="77777777" w:rsidR="008876AF" w:rsidRDefault="008876AF">
                  <w:pPr>
                    <w:numPr>
                      <w:ilvl w:val="0"/>
                      <w:numId w:val="153"/>
                    </w:numPr>
                    <w:rPr>
                      <w:rFonts w:ascii="Arial" w:hAnsi="Arial" w:cs="Arial"/>
                      <w:sz w:val="18"/>
                      <w:szCs w:val="18"/>
                    </w:rPr>
                  </w:pPr>
                  <w:r>
                    <w:rPr>
                      <w:rFonts w:ascii="Arial" w:hAnsi="Arial" w:cs="Arial"/>
                      <w:sz w:val="18"/>
                      <w:szCs w:val="18"/>
                    </w:rPr>
                    <w:t xml:space="preserve">chápe,  že  jsou  pohybové  hry  s  různým </w:t>
                  </w:r>
                  <w:proofErr w:type="gramStart"/>
                  <w:r>
                    <w:rPr>
                      <w:rFonts w:ascii="Arial" w:hAnsi="Arial" w:cs="Arial"/>
                      <w:sz w:val="18"/>
                      <w:szCs w:val="18"/>
                    </w:rPr>
                    <w:t>zaměřením a  účelem</w:t>
                  </w:r>
                  <w:proofErr w:type="gramEnd"/>
                </w:p>
                <w:p w14:paraId="7A2F6014" w14:textId="2D6E3F76" w:rsidR="008876AF" w:rsidRDefault="008876AF">
                  <w:pPr>
                    <w:numPr>
                      <w:ilvl w:val="0"/>
                      <w:numId w:val="153"/>
                    </w:numPr>
                    <w:rPr>
                      <w:rFonts w:ascii="Arial" w:hAnsi="Arial" w:cs="Arial"/>
                      <w:sz w:val="18"/>
                      <w:szCs w:val="18"/>
                    </w:rPr>
                  </w:pPr>
                  <w:r>
                    <w:rPr>
                      <w:rFonts w:ascii="Arial" w:hAnsi="Arial" w:cs="Arial"/>
                      <w:sz w:val="18"/>
                      <w:szCs w:val="18"/>
                    </w:rPr>
                    <w:t xml:space="preserve">zná minimálně 10 - 20 různých pohybových her a </w:t>
                  </w:r>
                  <w:r w:rsidR="000C2C68">
                    <w:rPr>
                      <w:rFonts w:ascii="Arial" w:hAnsi="Arial" w:cs="Arial"/>
                      <w:sz w:val="18"/>
                      <w:szCs w:val="18"/>
                    </w:rPr>
                    <w:t xml:space="preserve">ví, </w:t>
                  </w:r>
                  <w:proofErr w:type="gramStart"/>
                  <w:r w:rsidR="000C2C68">
                    <w:rPr>
                      <w:rFonts w:ascii="Arial" w:hAnsi="Arial" w:cs="Arial"/>
                      <w:sz w:val="18"/>
                      <w:szCs w:val="18"/>
                    </w:rPr>
                    <w:t>jaké</w:t>
                  </w:r>
                  <w:r>
                    <w:rPr>
                      <w:rFonts w:ascii="Arial" w:hAnsi="Arial" w:cs="Arial"/>
                      <w:sz w:val="18"/>
                      <w:szCs w:val="18"/>
                    </w:rPr>
                    <w:t xml:space="preserve">  je</w:t>
                  </w:r>
                  <w:proofErr w:type="gramEnd"/>
                  <w:r>
                    <w:rPr>
                      <w:rFonts w:ascii="Arial" w:hAnsi="Arial" w:cs="Arial"/>
                      <w:sz w:val="18"/>
                      <w:szCs w:val="18"/>
                    </w:rPr>
                    <w:t xml:space="preserve"> jejich zaměření</w:t>
                  </w:r>
                </w:p>
                <w:p w14:paraId="0685D50F" w14:textId="77777777" w:rsidR="008876AF" w:rsidRDefault="008876AF">
                  <w:pPr>
                    <w:numPr>
                      <w:ilvl w:val="0"/>
                      <w:numId w:val="153"/>
                    </w:numPr>
                    <w:rPr>
                      <w:rFonts w:ascii="Arial" w:hAnsi="Arial" w:cs="Arial"/>
                      <w:sz w:val="18"/>
                      <w:szCs w:val="18"/>
                    </w:rPr>
                  </w:pPr>
                  <w:proofErr w:type="gramStart"/>
                  <w:r>
                    <w:rPr>
                      <w:rFonts w:ascii="Arial" w:hAnsi="Arial" w:cs="Arial"/>
                      <w:sz w:val="18"/>
                      <w:szCs w:val="18"/>
                    </w:rPr>
                    <w:lastRenderedPageBreak/>
                    <w:t>dovede   samostatně</w:t>
                  </w:r>
                  <w:proofErr w:type="gramEnd"/>
                  <w:r>
                    <w:rPr>
                      <w:rFonts w:ascii="Arial" w:hAnsi="Arial" w:cs="Arial"/>
                      <w:sz w:val="18"/>
                      <w:szCs w:val="18"/>
                    </w:rPr>
                    <w:t xml:space="preserve">  vytvářet   pohybové  hry,  hledat  varianty známých her</w:t>
                  </w:r>
                </w:p>
                <w:p w14:paraId="574B423E" w14:textId="77777777" w:rsidR="008876AF" w:rsidRDefault="008876AF">
                  <w:pPr>
                    <w:numPr>
                      <w:ilvl w:val="0"/>
                      <w:numId w:val="153"/>
                    </w:numPr>
                    <w:rPr>
                      <w:rFonts w:ascii="Arial" w:hAnsi="Arial" w:cs="Arial"/>
                      <w:sz w:val="18"/>
                      <w:szCs w:val="18"/>
                    </w:rPr>
                  </w:pPr>
                  <w:proofErr w:type="gramStart"/>
                  <w:r>
                    <w:rPr>
                      <w:rFonts w:ascii="Arial" w:hAnsi="Arial" w:cs="Arial"/>
                      <w:sz w:val="18"/>
                      <w:szCs w:val="18"/>
                    </w:rPr>
                    <w:t>umí  pohybově</w:t>
                  </w:r>
                  <w:proofErr w:type="gramEnd"/>
                  <w:r>
                    <w:rPr>
                      <w:rFonts w:ascii="Arial" w:hAnsi="Arial" w:cs="Arial"/>
                      <w:sz w:val="18"/>
                      <w:szCs w:val="18"/>
                    </w:rPr>
                    <w:t xml:space="preserve"> vyjádřit  předmět, bytost,  zvíře, tvar,  náladu</w:t>
                  </w:r>
                </w:p>
                <w:p w14:paraId="7D391B49" w14:textId="77777777" w:rsidR="008876AF" w:rsidRDefault="008876AF">
                  <w:pPr>
                    <w:numPr>
                      <w:ilvl w:val="0"/>
                      <w:numId w:val="153"/>
                    </w:num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umí  si</w:t>
                  </w:r>
                  <w:proofErr w:type="gramEnd"/>
                  <w:r>
                    <w:rPr>
                      <w:rFonts w:ascii="Arial" w:hAnsi="Arial" w:cs="Arial"/>
                      <w:sz w:val="18"/>
                      <w:szCs w:val="18"/>
                    </w:rPr>
                    <w:t xml:space="preserve">   pro  pohybovou  hru   vytvořit  nové  náčiní  (samostatně nebo s pomocí rodiny, učitele)</w:t>
                  </w:r>
                </w:p>
                <w:p w14:paraId="12D8CCC3" w14:textId="77777777" w:rsidR="008876AF" w:rsidRDefault="008876AF">
                  <w:pPr>
                    <w:rPr>
                      <w:rFonts w:ascii="Arial" w:hAnsi="Arial" w:cs="Arial"/>
                      <w:sz w:val="18"/>
                      <w:szCs w:val="18"/>
                    </w:rPr>
                  </w:pPr>
                </w:p>
                <w:p w14:paraId="22341774" w14:textId="77777777" w:rsidR="008876AF" w:rsidRDefault="008876AF">
                  <w:pPr>
                    <w:numPr>
                      <w:ilvl w:val="0"/>
                      <w:numId w:val="153"/>
                    </w:numPr>
                    <w:rPr>
                      <w:rFonts w:ascii="Arial" w:hAnsi="Arial" w:cs="Arial"/>
                      <w:sz w:val="18"/>
                      <w:szCs w:val="18"/>
                    </w:rPr>
                  </w:pPr>
                  <w:r>
                    <w:rPr>
                      <w:rFonts w:ascii="Arial" w:hAnsi="Arial" w:cs="Arial"/>
                      <w:sz w:val="18"/>
                      <w:szCs w:val="18"/>
                    </w:rPr>
                    <w:t xml:space="preserve">uvědomuje si význam sportovních her pro rozvoj </w:t>
                  </w:r>
                  <w:proofErr w:type="gramStart"/>
                  <w:r>
                    <w:rPr>
                      <w:rFonts w:ascii="Arial" w:hAnsi="Arial" w:cs="Arial"/>
                      <w:sz w:val="18"/>
                      <w:szCs w:val="18"/>
                    </w:rPr>
                    <w:t>herních  dovedností</w:t>
                  </w:r>
                  <w:proofErr w:type="gramEnd"/>
                  <w:r>
                    <w:rPr>
                      <w:rFonts w:ascii="Arial" w:hAnsi="Arial" w:cs="Arial"/>
                      <w:sz w:val="18"/>
                      <w:szCs w:val="18"/>
                    </w:rPr>
                    <w:t xml:space="preserve"> a herního myšlení (tvořivosti)</w:t>
                  </w:r>
                </w:p>
                <w:p w14:paraId="437482F9" w14:textId="77777777" w:rsidR="008876AF" w:rsidRDefault="008876AF">
                  <w:pPr>
                    <w:numPr>
                      <w:ilvl w:val="0"/>
                      <w:numId w:val="153"/>
                    </w:numPr>
                    <w:rPr>
                      <w:rFonts w:ascii="Arial" w:hAnsi="Arial" w:cs="Arial"/>
                      <w:sz w:val="18"/>
                      <w:szCs w:val="18"/>
                    </w:rPr>
                  </w:pPr>
                  <w:r>
                    <w:rPr>
                      <w:rFonts w:ascii="Arial" w:hAnsi="Arial" w:cs="Arial"/>
                      <w:sz w:val="18"/>
                      <w:szCs w:val="18"/>
                    </w:rPr>
                    <w:t>zná základní pojmy osvojovaných činností;</w:t>
                  </w:r>
                </w:p>
                <w:p w14:paraId="67D16F62" w14:textId="77777777" w:rsidR="008876AF" w:rsidRDefault="008876AF">
                  <w:pPr>
                    <w:numPr>
                      <w:ilvl w:val="0"/>
                      <w:numId w:val="153"/>
                    </w:numPr>
                    <w:rPr>
                      <w:rFonts w:ascii="Arial" w:hAnsi="Arial" w:cs="Arial"/>
                      <w:sz w:val="18"/>
                      <w:szCs w:val="18"/>
                    </w:rPr>
                  </w:pPr>
                  <w:proofErr w:type="gramStart"/>
                  <w:r>
                    <w:rPr>
                      <w:rFonts w:ascii="Arial" w:hAnsi="Arial" w:cs="Arial"/>
                      <w:sz w:val="18"/>
                      <w:szCs w:val="18"/>
                    </w:rPr>
                    <w:t>zvládá  konkrétní</w:t>
                  </w:r>
                  <w:proofErr w:type="gramEnd"/>
                  <w:r>
                    <w:rPr>
                      <w:rFonts w:ascii="Arial" w:hAnsi="Arial" w:cs="Arial"/>
                      <w:sz w:val="18"/>
                      <w:szCs w:val="18"/>
                    </w:rPr>
                    <w:t xml:space="preserve">  hry  se  zjednodušenými  pravidly a  dovede   je  využívat   (samostatně  nebo   za  pomoci  učitele)</w:t>
                  </w:r>
                </w:p>
                <w:p w14:paraId="68AAF624" w14:textId="77777777" w:rsidR="008876AF" w:rsidRDefault="008876AF">
                  <w:pPr>
                    <w:numPr>
                      <w:ilvl w:val="0"/>
                      <w:numId w:val="153"/>
                    </w:numPr>
                    <w:rPr>
                      <w:rFonts w:ascii="Arial" w:hAnsi="Arial" w:cs="Arial"/>
                      <w:sz w:val="18"/>
                      <w:szCs w:val="18"/>
                    </w:rPr>
                  </w:pPr>
                  <w:proofErr w:type="gramStart"/>
                  <w:r>
                    <w:rPr>
                      <w:rFonts w:ascii="Arial" w:hAnsi="Arial" w:cs="Arial"/>
                      <w:sz w:val="18"/>
                      <w:szCs w:val="18"/>
                    </w:rPr>
                    <w:t>dovede  zaznamenat</w:t>
                  </w:r>
                  <w:proofErr w:type="gramEnd"/>
                  <w:r>
                    <w:rPr>
                      <w:rFonts w:ascii="Arial" w:hAnsi="Arial" w:cs="Arial"/>
                      <w:sz w:val="18"/>
                      <w:szCs w:val="18"/>
                    </w:rPr>
                    <w:t xml:space="preserve">  výsledek  utkání  a  pomáhat  při  rozhodování</w:t>
                  </w:r>
                </w:p>
                <w:p w14:paraId="01B1A05E" w14:textId="77777777" w:rsidR="008876AF" w:rsidRDefault="008876AF">
                  <w:pPr>
                    <w:numPr>
                      <w:ilvl w:val="0"/>
                      <w:numId w:val="153"/>
                    </w:numPr>
                    <w:rPr>
                      <w:rFonts w:ascii="Arial" w:hAnsi="Arial" w:cs="Arial"/>
                      <w:sz w:val="18"/>
                      <w:szCs w:val="18"/>
                    </w:rPr>
                  </w:pPr>
                  <w:r>
                    <w:rPr>
                      <w:rFonts w:ascii="Arial" w:hAnsi="Arial" w:cs="Arial"/>
                      <w:sz w:val="18"/>
                      <w:szCs w:val="18"/>
                    </w:rPr>
                    <w:t xml:space="preserve">zvládá elementární herní činnosti jednotlivce a umí je  využít  v  základních  kombinacích  i  v  utkání </w:t>
                  </w:r>
                  <w:proofErr w:type="gramStart"/>
                  <w:r>
                    <w:rPr>
                      <w:rFonts w:ascii="Arial" w:hAnsi="Arial" w:cs="Arial"/>
                      <w:sz w:val="18"/>
                      <w:szCs w:val="18"/>
                    </w:rPr>
                    <w:t>podle  zjednodušených</w:t>
                  </w:r>
                  <w:proofErr w:type="gramEnd"/>
                  <w:r>
                    <w:rPr>
                      <w:rFonts w:ascii="Arial" w:hAnsi="Arial" w:cs="Arial"/>
                      <w:sz w:val="18"/>
                      <w:szCs w:val="18"/>
                    </w:rPr>
                    <w:t xml:space="preserve"> pravidel</w:t>
                  </w:r>
                </w:p>
                <w:p w14:paraId="1661EF19" w14:textId="77777777" w:rsidR="008876AF" w:rsidRDefault="008876AF">
                  <w:pPr>
                    <w:numPr>
                      <w:ilvl w:val="0"/>
                      <w:numId w:val="153"/>
                    </w:numPr>
                    <w:rPr>
                      <w:rFonts w:ascii="Arial" w:hAnsi="Arial" w:cs="Arial"/>
                      <w:sz w:val="18"/>
                      <w:szCs w:val="18"/>
                    </w:rPr>
                  </w:pPr>
                  <w:proofErr w:type="gramStart"/>
                  <w:r>
                    <w:rPr>
                      <w:rFonts w:ascii="Arial" w:hAnsi="Arial" w:cs="Arial"/>
                      <w:sz w:val="18"/>
                      <w:szCs w:val="18"/>
                    </w:rPr>
                    <w:t>chápe  základní</w:t>
                  </w:r>
                  <w:proofErr w:type="gramEnd"/>
                  <w:r>
                    <w:rPr>
                      <w:rFonts w:ascii="Arial" w:hAnsi="Arial" w:cs="Arial"/>
                      <w:sz w:val="18"/>
                      <w:szCs w:val="18"/>
                    </w:rPr>
                    <w:t xml:space="preserve"> role  a  hráčské  funkce v  družstvu a  dodržuje  je v  utkání (za  pomocí učitele), uplatňuje  zásady fair play jednání ve hře</w:t>
                  </w:r>
                </w:p>
                <w:p w14:paraId="461E475C" w14:textId="77777777" w:rsidR="008876AF" w:rsidRDefault="008876AF">
                  <w:pPr>
                    <w:rPr>
                      <w:rFonts w:ascii="Arial" w:hAnsi="Arial" w:cs="Arial"/>
                      <w:sz w:val="18"/>
                      <w:szCs w:val="18"/>
                    </w:rPr>
                  </w:pPr>
                </w:p>
                <w:p w14:paraId="113102F1" w14:textId="419EC009" w:rsidR="008876AF" w:rsidRPr="000701B9" w:rsidRDefault="008876AF">
                  <w:pPr>
                    <w:numPr>
                      <w:ilvl w:val="0"/>
                      <w:numId w:val="153"/>
                    </w:numPr>
                    <w:rPr>
                      <w:rFonts w:ascii="Arial" w:hAnsi="Arial" w:cs="Arial"/>
                      <w:sz w:val="18"/>
                      <w:szCs w:val="18"/>
                    </w:rPr>
                  </w:pPr>
                  <w:r w:rsidRPr="000701B9">
                    <w:rPr>
                      <w:rFonts w:ascii="Arial" w:hAnsi="Arial" w:cs="Arial"/>
                      <w:sz w:val="18"/>
                      <w:szCs w:val="18"/>
                    </w:rPr>
                    <w:t xml:space="preserve">zvládá jeden plavecký styl, uplave </w:t>
                  </w:r>
                  <w:r w:rsidR="00087AAB" w:rsidRPr="000701B9">
                    <w:rPr>
                      <w:rFonts w:ascii="Arial" w:hAnsi="Arial" w:cs="Arial"/>
                      <w:sz w:val="18"/>
                      <w:szCs w:val="18"/>
                    </w:rPr>
                    <w:t>100–200</w:t>
                  </w:r>
                  <w:r w:rsidRPr="000701B9">
                    <w:rPr>
                      <w:rFonts w:ascii="Arial" w:hAnsi="Arial" w:cs="Arial"/>
                      <w:sz w:val="18"/>
                      <w:szCs w:val="18"/>
                    </w:rPr>
                    <w:t xml:space="preserve"> m, </w:t>
                  </w:r>
                  <w:r w:rsidR="00087AAB" w:rsidRPr="000701B9">
                    <w:rPr>
                      <w:rFonts w:ascii="Arial" w:hAnsi="Arial" w:cs="Arial"/>
                      <w:sz w:val="18"/>
                      <w:szCs w:val="18"/>
                    </w:rPr>
                    <w:t>nebojí se</w:t>
                  </w:r>
                  <w:r w:rsidRPr="000701B9">
                    <w:rPr>
                      <w:rFonts w:ascii="Arial" w:hAnsi="Arial" w:cs="Arial"/>
                      <w:sz w:val="18"/>
                      <w:szCs w:val="18"/>
                    </w:rPr>
                    <w:t xml:space="preserve"> vody, dovede reagovat na překážku v cestě (</w:t>
                  </w:r>
                  <w:r w:rsidR="00087AAB" w:rsidRPr="000701B9">
                    <w:rPr>
                      <w:rFonts w:ascii="Arial" w:hAnsi="Arial" w:cs="Arial"/>
                      <w:sz w:val="18"/>
                      <w:szCs w:val="18"/>
                    </w:rPr>
                    <w:t>plavce) a</w:t>
                  </w:r>
                  <w:r w:rsidRPr="000701B9">
                    <w:rPr>
                      <w:rFonts w:ascii="Arial" w:hAnsi="Arial" w:cs="Arial"/>
                      <w:sz w:val="18"/>
                      <w:szCs w:val="18"/>
                    </w:rPr>
                    <w:t xml:space="preserve"> dosáhne břehu z kteréhokoli místa v</w:t>
                  </w:r>
                  <w:r w:rsidR="00087AAB" w:rsidRPr="000701B9">
                    <w:rPr>
                      <w:rFonts w:ascii="Arial" w:hAnsi="Arial" w:cs="Arial"/>
                      <w:sz w:val="18"/>
                      <w:szCs w:val="18"/>
                    </w:rPr>
                    <w:t> </w:t>
                  </w:r>
                  <w:r w:rsidRPr="000701B9">
                    <w:rPr>
                      <w:rFonts w:ascii="Arial" w:hAnsi="Arial" w:cs="Arial"/>
                      <w:sz w:val="18"/>
                      <w:szCs w:val="18"/>
                    </w:rPr>
                    <w:t>bazénu</w:t>
                  </w:r>
                </w:p>
                <w:p w14:paraId="0388BB00" w14:textId="77777777" w:rsidR="00087AAB" w:rsidRPr="000701B9" w:rsidRDefault="00087AAB">
                  <w:pPr>
                    <w:numPr>
                      <w:ilvl w:val="0"/>
                      <w:numId w:val="153"/>
                    </w:numPr>
                    <w:rPr>
                      <w:rFonts w:ascii="Arial" w:hAnsi="Arial" w:cs="Arial"/>
                      <w:sz w:val="18"/>
                      <w:szCs w:val="18"/>
                    </w:rPr>
                  </w:pPr>
                  <w:r w:rsidRPr="000701B9">
                    <w:rPr>
                      <w:rFonts w:ascii="Arial" w:hAnsi="Arial" w:cs="Arial"/>
                      <w:sz w:val="18"/>
                      <w:szCs w:val="18"/>
                    </w:rPr>
                    <w:t>adaptuje se na vodní prostředí, dodržuje hygienu plavání, zvládá v souladu s individuálními předpoklady základní plavecké dovednosti</w:t>
                  </w:r>
                </w:p>
                <w:p w14:paraId="2F7A9D3B" w14:textId="77777777" w:rsidR="00087AAB" w:rsidRPr="000701B9" w:rsidRDefault="00087AAB">
                  <w:pPr>
                    <w:numPr>
                      <w:ilvl w:val="0"/>
                      <w:numId w:val="153"/>
                    </w:numPr>
                    <w:rPr>
                      <w:rFonts w:ascii="Arial" w:hAnsi="Arial" w:cs="Arial"/>
                      <w:sz w:val="18"/>
                      <w:szCs w:val="18"/>
                    </w:rPr>
                  </w:pPr>
                  <w:r w:rsidRPr="000701B9">
                    <w:rPr>
                      <w:rFonts w:ascii="Arial" w:hAnsi="Arial" w:cs="Arial"/>
                      <w:sz w:val="18"/>
                      <w:szCs w:val="18"/>
                    </w:rPr>
                    <w:t>zvládá v souladu s individuálními předpoklady vybranou plaveckou techniku, prvky sebezáchrany a bezpečnosti</w:t>
                  </w:r>
                </w:p>
                <w:p w14:paraId="70FD3975" w14:textId="77777777" w:rsidR="00087AAB" w:rsidRPr="00355B5E" w:rsidRDefault="00087AAB" w:rsidP="00087AAB">
                  <w:pPr>
                    <w:ind w:left="720"/>
                    <w:rPr>
                      <w:rFonts w:ascii="Arial" w:hAnsi="Arial" w:cs="Arial"/>
                      <w:sz w:val="18"/>
                      <w:szCs w:val="18"/>
                    </w:rPr>
                  </w:pPr>
                </w:p>
                <w:p w14:paraId="204A937F" w14:textId="77777777" w:rsidR="008876AF" w:rsidRDefault="008876AF">
                  <w:pPr>
                    <w:rPr>
                      <w:rFonts w:ascii="Arial" w:hAnsi="Arial" w:cs="Arial"/>
                      <w:sz w:val="18"/>
                      <w:szCs w:val="18"/>
                    </w:rPr>
                  </w:pPr>
                </w:p>
                <w:p w14:paraId="68092E99" w14:textId="77777777" w:rsidR="008876AF" w:rsidRDefault="008876AF">
                  <w:pPr>
                    <w:numPr>
                      <w:ilvl w:val="0"/>
                      <w:numId w:val="153"/>
                    </w:numPr>
                    <w:rPr>
                      <w:rFonts w:ascii="Arial" w:hAnsi="Arial" w:cs="Arial"/>
                      <w:sz w:val="18"/>
                      <w:szCs w:val="18"/>
                    </w:rPr>
                  </w:pPr>
                  <w:r>
                    <w:rPr>
                      <w:rFonts w:ascii="Arial" w:hAnsi="Arial" w:cs="Arial"/>
                      <w:sz w:val="18"/>
                      <w:szCs w:val="18"/>
                    </w:rPr>
                    <w:t xml:space="preserve">ví, že turistika a pobyt v přírodě je vhodná </w:t>
                  </w:r>
                  <w:proofErr w:type="gramStart"/>
                  <w:r>
                    <w:rPr>
                      <w:rFonts w:ascii="Arial" w:hAnsi="Arial" w:cs="Arial"/>
                      <w:sz w:val="18"/>
                      <w:szCs w:val="18"/>
                    </w:rPr>
                    <w:t>víkendová  a prázdninová</w:t>
                  </w:r>
                  <w:proofErr w:type="gramEnd"/>
                  <w:r>
                    <w:rPr>
                      <w:rFonts w:ascii="Arial" w:hAnsi="Arial" w:cs="Arial"/>
                      <w:sz w:val="18"/>
                      <w:szCs w:val="18"/>
                    </w:rPr>
                    <w:t xml:space="preserve"> činnost</w:t>
                  </w:r>
                </w:p>
                <w:p w14:paraId="434D9E04" w14:textId="77777777" w:rsidR="008876AF" w:rsidRDefault="008876AF">
                  <w:pPr>
                    <w:numPr>
                      <w:ilvl w:val="0"/>
                      <w:numId w:val="153"/>
                    </w:numPr>
                    <w:rPr>
                      <w:rFonts w:ascii="Arial" w:hAnsi="Arial" w:cs="Arial"/>
                      <w:sz w:val="18"/>
                      <w:szCs w:val="18"/>
                    </w:rPr>
                  </w:pPr>
                  <w:proofErr w:type="gramStart"/>
                  <w:r>
                    <w:rPr>
                      <w:rFonts w:ascii="Arial" w:hAnsi="Arial" w:cs="Arial"/>
                      <w:sz w:val="18"/>
                      <w:szCs w:val="18"/>
                    </w:rPr>
                    <w:t>umí  se</w:t>
                  </w:r>
                  <w:proofErr w:type="gramEnd"/>
                  <w:r>
                    <w:rPr>
                      <w:rFonts w:ascii="Arial" w:hAnsi="Arial" w:cs="Arial"/>
                      <w:sz w:val="18"/>
                      <w:szCs w:val="18"/>
                    </w:rPr>
                    <w:t xml:space="preserve"> převážně  samostatně připravit  na turistickou  akci,  naplánovat jednoduchou  pochodovou trasu, volit  oblečení</w:t>
                  </w:r>
                </w:p>
                <w:p w14:paraId="13B3D1A7" w14:textId="77777777" w:rsidR="008876AF" w:rsidRDefault="008876AF">
                  <w:pPr>
                    <w:numPr>
                      <w:ilvl w:val="0"/>
                      <w:numId w:val="153"/>
                    </w:numPr>
                    <w:rPr>
                      <w:rFonts w:ascii="Arial" w:hAnsi="Arial" w:cs="Arial"/>
                      <w:sz w:val="18"/>
                      <w:szCs w:val="18"/>
                    </w:rPr>
                  </w:pPr>
                  <w:r>
                    <w:rPr>
                      <w:rFonts w:ascii="Arial" w:hAnsi="Arial" w:cs="Arial"/>
                      <w:sz w:val="18"/>
                      <w:szCs w:val="18"/>
                    </w:rPr>
                    <w:t xml:space="preserve">umí se vhodně chovat v dopravních </w:t>
                  </w:r>
                  <w:r>
                    <w:rPr>
                      <w:rFonts w:ascii="Arial" w:hAnsi="Arial" w:cs="Arial"/>
                      <w:sz w:val="18"/>
                      <w:szCs w:val="18"/>
                    </w:rPr>
                    <w:lastRenderedPageBreak/>
                    <w:t>prostředcích</w:t>
                  </w:r>
                </w:p>
                <w:p w14:paraId="747EB11B" w14:textId="77777777" w:rsidR="008876AF" w:rsidRDefault="008876AF">
                  <w:pPr>
                    <w:numPr>
                      <w:ilvl w:val="0"/>
                      <w:numId w:val="153"/>
                    </w:numPr>
                    <w:rPr>
                      <w:rFonts w:ascii="Arial" w:hAnsi="Arial" w:cs="Arial"/>
                      <w:sz w:val="18"/>
                      <w:szCs w:val="18"/>
                    </w:rPr>
                  </w:pPr>
                  <w:proofErr w:type="gramStart"/>
                  <w:r>
                    <w:rPr>
                      <w:rFonts w:ascii="Arial" w:hAnsi="Arial" w:cs="Arial"/>
                      <w:sz w:val="18"/>
                      <w:szCs w:val="18"/>
                    </w:rPr>
                    <w:t>zvládá  základy</w:t>
                  </w:r>
                  <w:proofErr w:type="gramEnd"/>
                  <w:r>
                    <w:rPr>
                      <w:rFonts w:ascii="Arial" w:hAnsi="Arial" w:cs="Arial"/>
                      <w:sz w:val="18"/>
                      <w:szCs w:val="18"/>
                    </w:rPr>
                    <w:t xml:space="preserve"> jízdy  na kole  a chování  v silničním  provozu jako cyklista i chodec</w:t>
                  </w:r>
                </w:p>
                <w:p w14:paraId="3B5D56EA" w14:textId="77777777" w:rsidR="008876AF" w:rsidRDefault="008876AF">
                  <w:pPr>
                    <w:numPr>
                      <w:ilvl w:val="0"/>
                      <w:numId w:val="153"/>
                    </w:numPr>
                    <w:rPr>
                      <w:rFonts w:ascii="Arial" w:hAnsi="Arial" w:cs="Arial"/>
                      <w:sz w:val="18"/>
                      <w:szCs w:val="18"/>
                    </w:rPr>
                  </w:pPr>
                  <w:proofErr w:type="gramStart"/>
                  <w:r>
                    <w:rPr>
                      <w:rFonts w:ascii="Arial" w:hAnsi="Arial" w:cs="Arial"/>
                      <w:sz w:val="18"/>
                      <w:szCs w:val="18"/>
                    </w:rPr>
                    <w:t>zvládá  základní</w:t>
                  </w:r>
                  <w:proofErr w:type="gramEnd"/>
                  <w:r>
                    <w:rPr>
                      <w:rFonts w:ascii="Arial" w:hAnsi="Arial" w:cs="Arial"/>
                      <w:sz w:val="18"/>
                      <w:szCs w:val="18"/>
                    </w:rPr>
                    <w:t xml:space="preserve"> pohyb  v  mírně  náročném terénu  ( v  různém období roku) i se zátěží;</w:t>
                  </w:r>
                </w:p>
                <w:p w14:paraId="06DC1D76" w14:textId="77777777" w:rsidR="008876AF" w:rsidRDefault="008876AF">
                  <w:pPr>
                    <w:numPr>
                      <w:ilvl w:val="0"/>
                      <w:numId w:val="153"/>
                    </w:numPr>
                    <w:rPr>
                      <w:rFonts w:ascii="Arial" w:hAnsi="Arial" w:cs="Arial"/>
                      <w:sz w:val="18"/>
                      <w:szCs w:val="18"/>
                    </w:rPr>
                  </w:pPr>
                  <w:r>
                    <w:rPr>
                      <w:rFonts w:ascii="Arial" w:hAnsi="Arial" w:cs="Arial"/>
                      <w:sz w:val="18"/>
                      <w:szCs w:val="18"/>
                    </w:rPr>
                    <w:t>dovede se orientovat podle mapy (s pomocí učitele)</w:t>
                  </w:r>
                </w:p>
                <w:p w14:paraId="4562F229" w14:textId="77777777" w:rsidR="008876AF" w:rsidRDefault="008876AF">
                  <w:pPr>
                    <w:numPr>
                      <w:ilvl w:val="0"/>
                      <w:numId w:val="153"/>
                    </w:numPr>
                    <w:rPr>
                      <w:rFonts w:ascii="Arial" w:hAnsi="Arial" w:cs="Arial"/>
                      <w:sz w:val="18"/>
                      <w:szCs w:val="18"/>
                    </w:rPr>
                  </w:pPr>
                  <w:r>
                    <w:rPr>
                      <w:rFonts w:ascii="Arial" w:hAnsi="Arial" w:cs="Arial"/>
                      <w:sz w:val="18"/>
                      <w:szCs w:val="18"/>
                    </w:rPr>
                    <w:t>umí se chovat ohleduplně k přírodě</w:t>
                  </w:r>
                </w:p>
                <w:p w14:paraId="7FF0F4DE" w14:textId="77777777" w:rsidR="008876AF" w:rsidRDefault="008876AF">
                  <w:pPr>
                    <w:numPr>
                      <w:ilvl w:val="0"/>
                      <w:numId w:val="153"/>
                    </w:numPr>
                    <w:rPr>
                      <w:rFonts w:ascii="Arial" w:hAnsi="Arial" w:cs="Arial"/>
                      <w:sz w:val="18"/>
                      <w:szCs w:val="18"/>
                    </w:rPr>
                  </w:pPr>
                  <w:proofErr w:type="gramStart"/>
                  <w:r>
                    <w:rPr>
                      <w:rFonts w:ascii="Arial" w:hAnsi="Arial" w:cs="Arial"/>
                      <w:sz w:val="18"/>
                      <w:szCs w:val="18"/>
                    </w:rPr>
                    <w:t>zvládá  základy</w:t>
                  </w:r>
                  <w:proofErr w:type="gramEnd"/>
                  <w:r>
                    <w:rPr>
                      <w:rFonts w:ascii="Arial" w:hAnsi="Arial" w:cs="Arial"/>
                      <w:sz w:val="18"/>
                      <w:szCs w:val="18"/>
                    </w:rPr>
                    <w:t xml:space="preserve"> stavby  a likvidace  tábořiště, dovede  připravit jednoduchý pokrm a nápoj (s pomocí učitele)</w:t>
                  </w:r>
                </w:p>
                <w:p w14:paraId="59EEF104" w14:textId="77777777" w:rsidR="008876AF" w:rsidRDefault="008876AF">
                  <w:pPr>
                    <w:numPr>
                      <w:ilvl w:val="0"/>
                      <w:numId w:val="153"/>
                    </w:numPr>
                    <w:rPr>
                      <w:rFonts w:ascii="Arial" w:hAnsi="Arial" w:cs="Arial"/>
                      <w:sz w:val="18"/>
                      <w:szCs w:val="18"/>
                    </w:rPr>
                  </w:pPr>
                  <w:r>
                    <w:rPr>
                      <w:rFonts w:ascii="Arial" w:hAnsi="Arial" w:cs="Arial"/>
                      <w:sz w:val="18"/>
                      <w:szCs w:val="18"/>
                    </w:rPr>
                    <w:t xml:space="preserve">dovede  ošetřit  i  větší  poranění  v </w:t>
                  </w:r>
                  <w:proofErr w:type="gramStart"/>
                  <w:r>
                    <w:rPr>
                      <w:rFonts w:ascii="Arial" w:hAnsi="Arial" w:cs="Arial"/>
                      <w:sz w:val="18"/>
                      <w:szCs w:val="18"/>
                    </w:rPr>
                    <w:t>improvizovaných  podmínkách</w:t>
                  </w:r>
                  <w:proofErr w:type="gramEnd"/>
                </w:p>
                <w:p w14:paraId="3EA116C5" w14:textId="77777777" w:rsidR="008876AF" w:rsidRDefault="008876AF">
                  <w:pPr>
                    <w:numPr>
                      <w:ilvl w:val="0"/>
                      <w:numId w:val="153"/>
                    </w:numPr>
                    <w:rPr>
                      <w:rFonts w:ascii="Arial" w:hAnsi="Arial" w:cs="Arial"/>
                      <w:sz w:val="18"/>
                      <w:szCs w:val="18"/>
                    </w:rPr>
                  </w:pPr>
                  <w:r>
                    <w:rPr>
                      <w:rFonts w:ascii="Arial" w:hAnsi="Arial" w:cs="Arial"/>
                      <w:sz w:val="18"/>
                      <w:szCs w:val="18"/>
                    </w:rPr>
                    <w:t xml:space="preserve">dovede spojit </w:t>
                  </w:r>
                  <w:proofErr w:type="gramStart"/>
                  <w:r>
                    <w:rPr>
                      <w:rFonts w:ascii="Arial" w:hAnsi="Arial" w:cs="Arial"/>
                      <w:sz w:val="18"/>
                      <w:szCs w:val="18"/>
                    </w:rPr>
                    <w:t>turistiku s  další</w:t>
                  </w:r>
                  <w:proofErr w:type="gramEnd"/>
                  <w:r>
                    <w:rPr>
                      <w:rFonts w:ascii="Arial" w:hAnsi="Arial" w:cs="Arial"/>
                      <w:sz w:val="18"/>
                      <w:szCs w:val="18"/>
                    </w:rPr>
                    <w:t xml:space="preserve"> pohybovou a poznávací  činností </w:t>
                  </w:r>
                </w:p>
                <w:p w14:paraId="44F3681F" w14:textId="77777777" w:rsidR="008876AF" w:rsidRDefault="008876AF">
                  <w:pPr>
                    <w:ind w:left="360"/>
                    <w:rPr>
                      <w:rFonts w:ascii="Arial" w:hAnsi="Arial" w:cs="Arial"/>
                      <w:sz w:val="18"/>
                      <w:szCs w:val="18"/>
                    </w:rPr>
                  </w:pPr>
                </w:p>
              </w:tc>
              <w:tc>
                <w:tcPr>
                  <w:tcW w:w="4680" w:type="dxa"/>
                  <w:tcBorders>
                    <w:top w:val="single" w:sz="4" w:space="0" w:color="auto"/>
                    <w:left w:val="single" w:sz="4" w:space="0" w:color="auto"/>
                    <w:bottom w:val="single" w:sz="4" w:space="0" w:color="auto"/>
                    <w:right w:val="single" w:sz="4" w:space="0" w:color="auto"/>
                  </w:tcBorders>
                </w:tcPr>
                <w:p w14:paraId="48EE3DF6" w14:textId="77777777" w:rsidR="008876AF" w:rsidRDefault="008876AF">
                  <w:pPr>
                    <w:rPr>
                      <w:rFonts w:ascii="Arial" w:hAnsi="Arial" w:cs="Arial"/>
                      <w:sz w:val="18"/>
                      <w:szCs w:val="18"/>
                    </w:rPr>
                  </w:pPr>
                  <w:r>
                    <w:rPr>
                      <w:rFonts w:ascii="Arial" w:hAnsi="Arial" w:cs="Arial"/>
                      <w:sz w:val="18"/>
                      <w:szCs w:val="18"/>
                    </w:rPr>
                    <w:lastRenderedPageBreak/>
                    <w:t xml:space="preserve">Poznatky z </w:t>
                  </w:r>
                  <w:proofErr w:type="gramStart"/>
                  <w:r>
                    <w:rPr>
                      <w:rFonts w:ascii="Arial" w:hAnsi="Arial" w:cs="Arial"/>
                      <w:sz w:val="18"/>
                      <w:szCs w:val="18"/>
                    </w:rPr>
                    <w:t>TV a  sportu</w:t>
                  </w:r>
                  <w:proofErr w:type="gramEnd"/>
                  <w:r>
                    <w:rPr>
                      <w:rFonts w:ascii="Arial" w:hAnsi="Arial" w:cs="Arial"/>
                      <w:sz w:val="18"/>
                      <w:szCs w:val="18"/>
                    </w:rPr>
                    <w:t>, komunikace, organizace, hygiena bezpečnost v TV a sportu</w:t>
                  </w:r>
                </w:p>
                <w:p w14:paraId="76CBD1E4" w14:textId="77777777" w:rsidR="008876AF" w:rsidRDefault="008876AF">
                  <w:pPr>
                    <w:rPr>
                      <w:rFonts w:ascii="Arial" w:hAnsi="Arial" w:cs="Arial"/>
                      <w:sz w:val="18"/>
                      <w:szCs w:val="18"/>
                    </w:rPr>
                  </w:pPr>
                </w:p>
                <w:p w14:paraId="04401BA2" w14:textId="77777777" w:rsidR="008876AF" w:rsidRDefault="008876AF">
                  <w:pPr>
                    <w:rPr>
                      <w:rFonts w:ascii="Arial" w:hAnsi="Arial" w:cs="Arial"/>
                      <w:sz w:val="18"/>
                      <w:szCs w:val="18"/>
                    </w:rPr>
                  </w:pPr>
                </w:p>
                <w:p w14:paraId="2A70B672" w14:textId="77777777" w:rsidR="008876AF" w:rsidRDefault="008876AF">
                  <w:pPr>
                    <w:rPr>
                      <w:rFonts w:ascii="Arial" w:hAnsi="Arial" w:cs="Arial"/>
                      <w:sz w:val="18"/>
                      <w:szCs w:val="18"/>
                    </w:rPr>
                  </w:pPr>
                </w:p>
                <w:p w14:paraId="41140DC7" w14:textId="77777777" w:rsidR="008876AF" w:rsidRDefault="008876AF">
                  <w:pPr>
                    <w:rPr>
                      <w:rFonts w:ascii="Arial" w:hAnsi="Arial" w:cs="Arial"/>
                      <w:sz w:val="18"/>
                      <w:szCs w:val="18"/>
                    </w:rPr>
                  </w:pPr>
                </w:p>
                <w:p w14:paraId="39616761" w14:textId="77777777" w:rsidR="008876AF" w:rsidRDefault="008876AF">
                  <w:pPr>
                    <w:rPr>
                      <w:rFonts w:ascii="Arial" w:hAnsi="Arial" w:cs="Arial"/>
                      <w:sz w:val="18"/>
                      <w:szCs w:val="18"/>
                    </w:rPr>
                  </w:pPr>
                </w:p>
                <w:p w14:paraId="68C7D724" w14:textId="77777777" w:rsidR="008876AF" w:rsidRDefault="008876AF">
                  <w:pPr>
                    <w:rPr>
                      <w:rFonts w:ascii="Arial" w:hAnsi="Arial" w:cs="Arial"/>
                      <w:sz w:val="18"/>
                      <w:szCs w:val="18"/>
                    </w:rPr>
                  </w:pPr>
                </w:p>
                <w:p w14:paraId="5595774A" w14:textId="77777777" w:rsidR="008876AF" w:rsidRDefault="008876AF">
                  <w:pPr>
                    <w:rPr>
                      <w:rFonts w:ascii="Arial" w:hAnsi="Arial" w:cs="Arial"/>
                      <w:sz w:val="18"/>
                      <w:szCs w:val="18"/>
                    </w:rPr>
                  </w:pPr>
                </w:p>
                <w:p w14:paraId="620E2B58" w14:textId="77777777" w:rsidR="008876AF" w:rsidRDefault="008876AF">
                  <w:pPr>
                    <w:rPr>
                      <w:rFonts w:ascii="Arial" w:hAnsi="Arial" w:cs="Arial"/>
                      <w:sz w:val="18"/>
                      <w:szCs w:val="18"/>
                    </w:rPr>
                  </w:pPr>
                </w:p>
                <w:p w14:paraId="54A1CA86" w14:textId="77777777" w:rsidR="008876AF" w:rsidRDefault="008876AF">
                  <w:pPr>
                    <w:rPr>
                      <w:rFonts w:ascii="Arial" w:hAnsi="Arial" w:cs="Arial"/>
                      <w:sz w:val="18"/>
                      <w:szCs w:val="18"/>
                    </w:rPr>
                  </w:pPr>
                </w:p>
                <w:p w14:paraId="5DE364AC" w14:textId="77777777" w:rsidR="008876AF" w:rsidRDefault="008876AF">
                  <w:pPr>
                    <w:rPr>
                      <w:rFonts w:ascii="Arial" w:hAnsi="Arial" w:cs="Arial"/>
                      <w:sz w:val="18"/>
                      <w:szCs w:val="18"/>
                    </w:rPr>
                  </w:pPr>
                </w:p>
                <w:p w14:paraId="779A0D32" w14:textId="77777777" w:rsidR="008876AF" w:rsidRDefault="008876AF">
                  <w:pPr>
                    <w:rPr>
                      <w:rFonts w:ascii="Arial" w:hAnsi="Arial" w:cs="Arial"/>
                      <w:sz w:val="18"/>
                      <w:szCs w:val="18"/>
                    </w:rPr>
                  </w:pPr>
                </w:p>
                <w:p w14:paraId="6BF93AE3" w14:textId="77777777" w:rsidR="008876AF" w:rsidRDefault="008876AF">
                  <w:pPr>
                    <w:rPr>
                      <w:rFonts w:ascii="Arial" w:hAnsi="Arial" w:cs="Arial"/>
                      <w:sz w:val="18"/>
                      <w:szCs w:val="18"/>
                    </w:rPr>
                  </w:pPr>
                </w:p>
                <w:p w14:paraId="36130BC2" w14:textId="77777777" w:rsidR="000701B9" w:rsidRDefault="000701B9">
                  <w:pPr>
                    <w:rPr>
                      <w:rFonts w:ascii="Arial" w:hAnsi="Arial" w:cs="Arial"/>
                      <w:sz w:val="18"/>
                      <w:szCs w:val="18"/>
                    </w:rPr>
                  </w:pPr>
                </w:p>
                <w:p w14:paraId="6BB350FE" w14:textId="77777777" w:rsidR="000701B9" w:rsidRDefault="000701B9">
                  <w:pPr>
                    <w:rPr>
                      <w:rFonts w:ascii="Arial" w:hAnsi="Arial" w:cs="Arial"/>
                      <w:sz w:val="18"/>
                      <w:szCs w:val="18"/>
                    </w:rPr>
                  </w:pPr>
                </w:p>
                <w:p w14:paraId="2F81A120" w14:textId="77777777" w:rsidR="000701B9" w:rsidRDefault="000701B9">
                  <w:pPr>
                    <w:rPr>
                      <w:rFonts w:ascii="Arial" w:hAnsi="Arial" w:cs="Arial"/>
                      <w:sz w:val="18"/>
                      <w:szCs w:val="18"/>
                    </w:rPr>
                  </w:pPr>
                </w:p>
                <w:p w14:paraId="5354FCE4" w14:textId="593709D9" w:rsidR="008876AF" w:rsidRDefault="008876AF">
                  <w:pPr>
                    <w:rPr>
                      <w:rFonts w:ascii="Arial" w:hAnsi="Arial" w:cs="Arial"/>
                      <w:sz w:val="18"/>
                      <w:szCs w:val="18"/>
                    </w:rPr>
                  </w:pPr>
                  <w:proofErr w:type="gramStart"/>
                  <w:r>
                    <w:rPr>
                      <w:rFonts w:ascii="Arial" w:hAnsi="Arial" w:cs="Arial"/>
                      <w:sz w:val="18"/>
                      <w:szCs w:val="18"/>
                    </w:rPr>
                    <w:t>Průpravná,    kondiční</w:t>
                  </w:r>
                  <w:proofErr w:type="gramEnd"/>
                  <w:r>
                    <w:rPr>
                      <w:rFonts w:ascii="Arial" w:hAnsi="Arial" w:cs="Arial"/>
                      <w:sz w:val="18"/>
                      <w:szCs w:val="18"/>
                    </w:rPr>
                    <w:t>,     koordinační,    kompenzační, relaxační, vyrovnávací, tvořivá a jiná cvičení</w:t>
                  </w:r>
                </w:p>
                <w:p w14:paraId="7E769C5A" w14:textId="77777777" w:rsidR="008876AF" w:rsidRDefault="008876AF">
                  <w:pPr>
                    <w:rPr>
                      <w:rFonts w:ascii="Arial" w:hAnsi="Arial" w:cs="Arial"/>
                      <w:sz w:val="18"/>
                      <w:szCs w:val="18"/>
                    </w:rPr>
                  </w:pPr>
                </w:p>
                <w:p w14:paraId="27592D9F" w14:textId="77777777" w:rsidR="008876AF" w:rsidRDefault="008876AF">
                  <w:pPr>
                    <w:rPr>
                      <w:rFonts w:ascii="Arial" w:hAnsi="Arial" w:cs="Arial"/>
                      <w:sz w:val="18"/>
                      <w:szCs w:val="18"/>
                    </w:rPr>
                  </w:pPr>
                </w:p>
                <w:p w14:paraId="2337E93B" w14:textId="77777777" w:rsidR="008876AF" w:rsidRDefault="008876AF">
                  <w:pPr>
                    <w:rPr>
                      <w:rFonts w:ascii="Arial" w:hAnsi="Arial" w:cs="Arial"/>
                      <w:sz w:val="18"/>
                      <w:szCs w:val="18"/>
                    </w:rPr>
                  </w:pPr>
                </w:p>
                <w:p w14:paraId="32FB4650" w14:textId="77777777" w:rsidR="008876AF" w:rsidRDefault="008876AF">
                  <w:pPr>
                    <w:rPr>
                      <w:rFonts w:ascii="Arial" w:hAnsi="Arial" w:cs="Arial"/>
                      <w:sz w:val="18"/>
                      <w:szCs w:val="18"/>
                    </w:rPr>
                  </w:pPr>
                </w:p>
                <w:p w14:paraId="6CC548A5" w14:textId="77777777" w:rsidR="008876AF" w:rsidRDefault="008876AF">
                  <w:pPr>
                    <w:rPr>
                      <w:rFonts w:ascii="Arial" w:hAnsi="Arial" w:cs="Arial"/>
                      <w:sz w:val="18"/>
                      <w:szCs w:val="18"/>
                    </w:rPr>
                  </w:pPr>
                </w:p>
                <w:p w14:paraId="6780DD1F" w14:textId="77777777" w:rsidR="008876AF" w:rsidRDefault="008876AF">
                  <w:pPr>
                    <w:rPr>
                      <w:rFonts w:ascii="Arial" w:hAnsi="Arial" w:cs="Arial"/>
                      <w:sz w:val="18"/>
                      <w:szCs w:val="18"/>
                    </w:rPr>
                  </w:pPr>
                </w:p>
                <w:p w14:paraId="55AFDFC7" w14:textId="77777777" w:rsidR="008876AF" w:rsidRDefault="008876AF">
                  <w:pPr>
                    <w:rPr>
                      <w:rFonts w:ascii="Arial" w:hAnsi="Arial" w:cs="Arial"/>
                      <w:sz w:val="18"/>
                      <w:szCs w:val="18"/>
                    </w:rPr>
                  </w:pPr>
                </w:p>
                <w:p w14:paraId="5728B640" w14:textId="77777777" w:rsidR="008876AF" w:rsidRDefault="008876AF">
                  <w:pPr>
                    <w:rPr>
                      <w:rFonts w:ascii="Arial" w:hAnsi="Arial" w:cs="Arial"/>
                      <w:sz w:val="18"/>
                      <w:szCs w:val="18"/>
                    </w:rPr>
                  </w:pPr>
                </w:p>
                <w:p w14:paraId="4FE490BD" w14:textId="77777777" w:rsidR="008876AF" w:rsidRDefault="008876AF">
                  <w:pPr>
                    <w:rPr>
                      <w:rFonts w:ascii="Arial" w:hAnsi="Arial" w:cs="Arial"/>
                      <w:sz w:val="18"/>
                      <w:szCs w:val="18"/>
                    </w:rPr>
                  </w:pPr>
                </w:p>
                <w:p w14:paraId="0E91742F" w14:textId="77777777" w:rsidR="008876AF" w:rsidRDefault="008876AF">
                  <w:pPr>
                    <w:rPr>
                      <w:rFonts w:ascii="Arial" w:hAnsi="Arial" w:cs="Arial"/>
                      <w:sz w:val="18"/>
                      <w:szCs w:val="18"/>
                    </w:rPr>
                  </w:pPr>
                </w:p>
                <w:p w14:paraId="7D22FA86" w14:textId="77777777" w:rsidR="008876AF" w:rsidRDefault="008876AF">
                  <w:pPr>
                    <w:rPr>
                      <w:rFonts w:ascii="Arial" w:hAnsi="Arial" w:cs="Arial"/>
                      <w:sz w:val="18"/>
                      <w:szCs w:val="18"/>
                    </w:rPr>
                  </w:pPr>
                </w:p>
                <w:p w14:paraId="41F1E383" w14:textId="77777777" w:rsidR="008876AF" w:rsidRDefault="008876AF">
                  <w:pPr>
                    <w:rPr>
                      <w:rFonts w:ascii="Arial" w:hAnsi="Arial" w:cs="Arial"/>
                      <w:sz w:val="18"/>
                      <w:szCs w:val="18"/>
                    </w:rPr>
                  </w:pPr>
                </w:p>
                <w:p w14:paraId="77B1E3BD" w14:textId="77777777" w:rsidR="008876AF" w:rsidRDefault="008876AF">
                  <w:pPr>
                    <w:rPr>
                      <w:rFonts w:ascii="Arial" w:hAnsi="Arial" w:cs="Arial"/>
                      <w:sz w:val="18"/>
                      <w:szCs w:val="18"/>
                    </w:rPr>
                  </w:pPr>
                  <w:r>
                    <w:rPr>
                      <w:rFonts w:ascii="Arial" w:hAnsi="Arial" w:cs="Arial"/>
                      <w:sz w:val="18"/>
                      <w:szCs w:val="18"/>
                    </w:rPr>
                    <w:t>Gymnastika</w:t>
                  </w:r>
                </w:p>
                <w:p w14:paraId="7E7AD0FA" w14:textId="77777777" w:rsidR="008876AF" w:rsidRDefault="008876AF">
                  <w:pPr>
                    <w:rPr>
                      <w:rFonts w:ascii="Arial" w:hAnsi="Arial" w:cs="Arial"/>
                      <w:sz w:val="18"/>
                      <w:szCs w:val="18"/>
                    </w:rPr>
                  </w:pPr>
                </w:p>
                <w:p w14:paraId="48B008D2" w14:textId="77777777" w:rsidR="008876AF" w:rsidRDefault="008876AF">
                  <w:pPr>
                    <w:rPr>
                      <w:rFonts w:ascii="Arial" w:hAnsi="Arial" w:cs="Arial"/>
                      <w:sz w:val="18"/>
                      <w:szCs w:val="18"/>
                    </w:rPr>
                  </w:pPr>
                </w:p>
                <w:p w14:paraId="244F3FD3" w14:textId="77777777" w:rsidR="008876AF" w:rsidRDefault="008876AF">
                  <w:pPr>
                    <w:rPr>
                      <w:rFonts w:ascii="Arial" w:hAnsi="Arial" w:cs="Arial"/>
                      <w:sz w:val="18"/>
                      <w:szCs w:val="18"/>
                    </w:rPr>
                  </w:pPr>
                </w:p>
                <w:p w14:paraId="0F504BD6" w14:textId="77777777" w:rsidR="008876AF" w:rsidRDefault="008876AF">
                  <w:pPr>
                    <w:rPr>
                      <w:rFonts w:ascii="Arial" w:hAnsi="Arial" w:cs="Arial"/>
                      <w:sz w:val="18"/>
                      <w:szCs w:val="18"/>
                    </w:rPr>
                  </w:pPr>
                </w:p>
                <w:p w14:paraId="1679FD7A" w14:textId="77777777" w:rsidR="008876AF" w:rsidRDefault="008876AF">
                  <w:pPr>
                    <w:rPr>
                      <w:rFonts w:ascii="Arial" w:hAnsi="Arial" w:cs="Arial"/>
                      <w:sz w:val="18"/>
                      <w:szCs w:val="18"/>
                    </w:rPr>
                  </w:pPr>
                </w:p>
                <w:p w14:paraId="60FDF5A7" w14:textId="77777777" w:rsidR="008876AF" w:rsidRDefault="008876AF">
                  <w:pPr>
                    <w:rPr>
                      <w:rFonts w:ascii="Arial" w:hAnsi="Arial" w:cs="Arial"/>
                      <w:sz w:val="18"/>
                      <w:szCs w:val="18"/>
                    </w:rPr>
                  </w:pPr>
                </w:p>
                <w:p w14:paraId="09C5FAB0" w14:textId="77777777" w:rsidR="008876AF" w:rsidRDefault="008876AF">
                  <w:pPr>
                    <w:rPr>
                      <w:rFonts w:ascii="Arial" w:hAnsi="Arial" w:cs="Arial"/>
                      <w:sz w:val="18"/>
                      <w:szCs w:val="18"/>
                    </w:rPr>
                  </w:pPr>
                </w:p>
                <w:p w14:paraId="0B2EDE73" w14:textId="77777777" w:rsidR="008876AF" w:rsidRDefault="008876AF">
                  <w:pPr>
                    <w:rPr>
                      <w:rFonts w:ascii="Arial" w:hAnsi="Arial" w:cs="Arial"/>
                      <w:sz w:val="18"/>
                      <w:szCs w:val="18"/>
                    </w:rPr>
                  </w:pPr>
                </w:p>
                <w:p w14:paraId="20189136" w14:textId="77777777" w:rsidR="008876AF" w:rsidRDefault="008876AF">
                  <w:pPr>
                    <w:rPr>
                      <w:rFonts w:ascii="Arial" w:hAnsi="Arial" w:cs="Arial"/>
                      <w:sz w:val="18"/>
                      <w:szCs w:val="18"/>
                    </w:rPr>
                  </w:pPr>
                </w:p>
                <w:p w14:paraId="69877744" w14:textId="77777777" w:rsidR="008876AF" w:rsidRDefault="008876AF">
                  <w:pPr>
                    <w:rPr>
                      <w:rFonts w:ascii="Arial" w:hAnsi="Arial" w:cs="Arial"/>
                      <w:sz w:val="18"/>
                      <w:szCs w:val="18"/>
                    </w:rPr>
                  </w:pPr>
                  <w:r>
                    <w:rPr>
                      <w:rFonts w:ascii="Arial" w:hAnsi="Arial" w:cs="Arial"/>
                      <w:sz w:val="18"/>
                      <w:szCs w:val="18"/>
                    </w:rPr>
                    <w:t>Rytmické a kondiční gymnastické činnosti s hudbou, tanec</w:t>
                  </w:r>
                </w:p>
                <w:p w14:paraId="0CF763D1" w14:textId="77777777" w:rsidR="008876AF" w:rsidRDefault="008876AF">
                  <w:pPr>
                    <w:rPr>
                      <w:rFonts w:ascii="Arial" w:hAnsi="Arial" w:cs="Arial"/>
                      <w:sz w:val="18"/>
                      <w:szCs w:val="18"/>
                    </w:rPr>
                  </w:pPr>
                </w:p>
                <w:p w14:paraId="09BD02ED" w14:textId="77777777" w:rsidR="008876AF" w:rsidRDefault="008876AF">
                  <w:pPr>
                    <w:rPr>
                      <w:rFonts w:ascii="Arial" w:hAnsi="Arial" w:cs="Arial"/>
                      <w:sz w:val="18"/>
                      <w:szCs w:val="18"/>
                    </w:rPr>
                  </w:pPr>
                </w:p>
                <w:p w14:paraId="3325E1D7" w14:textId="77777777" w:rsidR="008876AF" w:rsidRDefault="008876AF">
                  <w:pPr>
                    <w:rPr>
                      <w:rFonts w:ascii="Arial" w:hAnsi="Arial" w:cs="Arial"/>
                      <w:sz w:val="18"/>
                      <w:szCs w:val="18"/>
                    </w:rPr>
                  </w:pPr>
                </w:p>
                <w:p w14:paraId="4F55C13B" w14:textId="77777777" w:rsidR="008876AF" w:rsidRDefault="008876AF">
                  <w:pPr>
                    <w:rPr>
                      <w:rFonts w:ascii="Arial" w:hAnsi="Arial" w:cs="Arial"/>
                      <w:sz w:val="18"/>
                      <w:szCs w:val="18"/>
                    </w:rPr>
                  </w:pPr>
                </w:p>
                <w:p w14:paraId="27E2E341" w14:textId="77777777" w:rsidR="008876AF" w:rsidRDefault="008876AF">
                  <w:pPr>
                    <w:rPr>
                      <w:rFonts w:ascii="Arial" w:hAnsi="Arial" w:cs="Arial"/>
                      <w:sz w:val="18"/>
                      <w:szCs w:val="18"/>
                    </w:rPr>
                  </w:pPr>
                </w:p>
                <w:p w14:paraId="463500E4" w14:textId="77777777" w:rsidR="008876AF" w:rsidRDefault="008876AF">
                  <w:pPr>
                    <w:rPr>
                      <w:rFonts w:ascii="Arial" w:hAnsi="Arial" w:cs="Arial"/>
                      <w:sz w:val="18"/>
                      <w:szCs w:val="18"/>
                    </w:rPr>
                  </w:pPr>
                </w:p>
                <w:p w14:paraId="7A700138" w14:textId="77777777" w:rsidR="008876AF" w:rsidRDefault="008876AF">
                  <w:pPr>
                    <w:rPr>
                      <w:rFonts w:ascii="Arial" w:hAnsi="Arial" w:cs="Arial"/>
                      <w:sz w:val="18"/>
                      <w:szCs w:val="18"/>
                    </w:rPr>
                  </w:pPr>
                </w:p>
                <w:p w14:paraId="35EBABBE" w14:textId="77777777" w:rsidR="008876AF" w:rsidRDefault="008876AF">
                  <w:pPr>
                    <w:rPr>
                      <w:rFonts w:ascii="Arial" w:hAnsi="Arial" w:cs="Arial"/>
                      <w:sz w:val="18"/>
                      <w:szCs w:val="18"/>
                    </w:rPr>
                  </w:pPr>
                </w:p>
                <w:p w14:paraId="2D286F2B" w14:textId="77777777" w:rsidR="008876AF" w:rsidRDefault="008876AF">
                  <w:pPr>
                    <w:rPr>
                      <w:rFonts w:ascii="Arial" w:hAnsi="Arial" w:cs="Arial"/>
                      <w:sz w:val="18"/>
                      <w:szCs w:val="18"/>
                    </w:rPr>
                  </w:pPr>
                </w:p>
                <w:p w14:paraId="033D819E" w14:textId="77777777" w:rsidR="008876AF" w:rsidRDefault="008876AF">
                  <w:pPr>
                    <w:rPr>
                      <w:rFonts w:ascii="Arial" w:hAnsi="Arial" w:cs="Arial"/>
                      <w:sz w:val="18"/>
                      <w:szCs w:val="18"/>
                    </w:rPr>
                  </w:pPr>
                </w:p>
                <w:p w14:paraId="69A23854" w14:textId="77777777" w:rsidR="008876AF" w:rsidRDefault="008876AF">
                  <w:pPr>
                    <w:rPr>
                      <w:rFonts w:ascii="Arial" w:hAnsi="Arial" w:cs="Arial"/>
                      <w:sz w:val="18"/>
                      <w:szCs w:val="18"/>
                    </w:rPr>
                  </w:pPr>
                </w:p>
                <w:p w14:paraId="0F57D59F" w14:textId="77777777" w:rsidR="008876AF" w:rsidRDefault="008876AF">
                  <w:pPr>
                    <w:rPr>
                      <w:rFonts w:ascii="Arial" w:hAnsi="Arial" w:cs="Arial"/>
                      <w:sz w:val="18"/>
                      <w:szCs w:val="18"/>
                    </w:rPr>
                  </w:pPr>
                </w:p>
                <w:p w14:paraId="4DADB4A1" w14:textId="77777777" w:rsidR="008876AF" w:rsidRDefault="008876AF">
                  <w:pPr>
                    <w:rPr>
                      <w:rFonts w:ascii="Arial" w:hAnsi="Arial" w:cs="Arial"/>
                      <w:sz w:val="18"/>
                      <w:szCs w:val="18"/>
                    </w:rPr>
                  </w:pPr>
                  <w:r>
                    <w:rPr>
                      <w:rFonts w:ascii="Arial" w:hAnsi="Arial" w:cs="Arial"/>
                      <w:sz w:val="18"/>
                      <w:szCs w:val="18"/>
                    </w:rPr>
                    <w:t>Atletika</w:t>
                  </w:r>
                </w:p>
                <w:p w14:paraId="1BF7690B" w14:textId="77777777" w:rsidR="008876AF" w:rsidRDefault="008876AF">
                  <w:pPr>
                    <w:rPr>
                      <w:rFonts w:ascii="Arial" w:hAnsi="Arial" w:cs="Arial"/>
                      <w:sz w:val="18"/>
                      <w:szCs w:val="18"/>
                    </w:rPr>
                  </w:pPr>
                </w:p>
                <w:p w14:paraId="7D859BB1" w14:textId="77777777" w:rsidR="008876AF" w:rsidRDefault="008876AF">
                  <w:pPr>
                    <w:rPr>
                      <w:rFonts w:ascii="Arial" w:hAnsi="Arial" w:cs="Arial"/>
                      <w:sz w:val="18"/>
                      <w:szCs w:val="18"/>
                    </w:rPr>
                  </w:pPr>
                </w:p>
                <w:p w14:paraId="09B2C732" w14:textId="77777777" w:rsidR="008876AF" w:rsidRDefault="008876AF">
                  <w:pPr>
                    <w:rPr>
                      <w:rFonts w:ascii="Arial" w:hAnsi="Arial" w:cs="Arial"/>
                      <w:sz w:val="18"/>
                      <w:szCs w:val="18"/>
                    </w:rPr>
                  </w:pPr>
                </w:p>
                <w:p w14:paraId="2A90803D" w14:textId="77777777" w:rsidR="008876AF" w:rsidRDefault="008876AF">
                  <w:pPr>
                    <w:rPr>
                      <w:rFonts w:ascii="Arial" w:hAnsi="Arial" w:cs="Arial"/>
                      <w:sz w:val="18"/>
                      <w:szCs w:val="18"/>
                    </w:rPr>
                  </w:pPr>
                </w:p>
                <w:p w14:paraId="04946B0C" w14:textId="77777777" w:rsidR="008876AF" w:rsidRDefault="008876AF">
                  <w:pPr>
                    <w:rPr>
                      <w:rFonts w:ascii="Arial" w:hAnsi="Arial" w:cs="Arial"/>
                      <w:sz w:val="18"/>
                      <w:szCs w:val="18"/>
                    </w:rPr>
                  </w:pPr>
                </w:p>
                <w:p w14:paraId="4CDB5864" w14:textId="77777777" w:rsidR="008876AF" w:rsidRDefault="008876AF">
                  <w:pPr>
                    <w:rPr>
                      <w:rFonts w:ascii="Arial" w:hAnsi="Arial" w:cs="Arial"/>
                      <w:sz w:val="18"/>
                      <w:szCs w:val="18"/>
                    </w:rPr>
                  </w:pPr>
                </w:p>
                <w:p w14:paraId="2C6DFAA4" w14:textId="77777777" w:rsidR="000701B9" w:rsidRDefault="000701B9">
                  <w:pPr>
                    <w:rPr>
                      <w:rFonts w:ascii="Arial" w:hAnsi="Arial" w:cs="Arial"/>
                      <w:sz w:val="18"/>
                      <w:szCs w:val="18"/>
                    </w:rPr>
                  </w:pPr>
                </w:p>
                <w:p w14:paraId="1C288794" w14:textId="77777777" w:rsidR="000701B9" w:rsidRDefault="000701B9">
                  <w:pPr>
                    <w:rPr>
                      <w:rFonts w:ascii="Arial" w:hAnsi="Arial" w:cs="Arial"/>
                      <w:sz w:val="18"/>
                      <w:szCs w:val="18"/>
                    </w:rPr>
                  </w:pPr>
                </w:p>
                <w:p w14:paraId="64123ECA" w14:textId="77777777" w:rsidR="000701B9" w:rsidRDefault="000701B9">
                  <w:pPr>
                    <w:rPr>
                      <w:rFonts w:ascii="Arial" w:hAnsi="Arial" w:cs="Arial"/>
                      <w:sz w:val="18"/>
                      <w:szCs w:val="18"/>
                    </w:rPr>
                  </w:pPr>
                </w:p>
                <w:p w14:paraId="2F214E79" w14:textId="77777777" w:rsidR="000701B9" w:rsidRDefault="000701B9">
                  <w:pPr>
                    <w:rPr>
                      <w:rFonts w:ascii="Arial" w:hAnsi="Arial" w:cs="Arial"/>
                      <w:sz w:val="18"/>
                      <w:szCs w:val="18"/>
                    </w:rPr>
                  </w:pPr>
                </w:p>
                <w:p w14:paraId="5479DE2C" w14:textId="77777777" w:rsidR="000701B9" w:rsidRDefault="000701B9">
                  <w:pPr>
                    <w:rPr>
                      <w:rFonts w:ascii="Arial" w:hAnsi="Arial" w:cs="Arial"/>
                      <w:sz w:val="18"/>
                      <w:szCs w:val="18"/>
                    </w:rPr>
                  </w:pPr>
                </w:p>
                <w:p w14:paraId="15DAD48A" w14:textId="2BCC377F" w:rsidR="008876AF" w:rsidRDefault="008876AF">
                  <w:pPr>
                    <w:rPr>
                      <w:rFonts w:ascii="Arial" w:hAnsi="Arial" w:cs="Arial"/>
                      <w:sz w:val="18"/>
                      <w:szCs w:val="18"/>
                    </w:rPr>
                  </w:pPr>
                  <w:r>
                    <w:rPr>
                      <w:rFonts w:ascii="Arial" w:hAnsi="Arial" w:cs="Arial"/>
                      <w:sz w:val="18"/>
                      <w:szCs w:val="18"/>
                    </w:rPr>
                    <w:t>Pohybové hry a netradiční pohybové činnosti</w:t>
                  </w:r>
                </w:p>
                <w:p w14:paraId="07186E4E" w14:textId="77777777" w:rsidR="008876AF" w:rsidRDefault="008876AF">
                  <w:pPr>
                    <w:rPr>
                      <w:rFonts w:ascii="Arial" w:hAnsi="Arial" w:cs="Arial"/>
                      <w:sz w:val="18"/>
                      <w:szCs w:val="18"/>
                    </w:rPr>
                  </w:pPr>
                </w:p>
                <w:p w14:paraId="4F4C5457" w14:textId="77777777" w:rsidR="008876AF" w:rsidRDefault="008876AF">
                  <w:pPr>
                    <w:rPr>
                      <w:rFonts w:ascii="Arial" w:hAnsi="Arial" w:cs="Arial"/>
                      <w:sz w:val="18"/>
                      <w:szCs w:val="18"/>
                    </w:rPr>
                  </w:pPr>
                </w:p>
                <w:p w14:paraId="3E4C7BAD" w14:textId="77777777" w:rsidR="008876AF" w:rsidRDefault="008876AF">
                  <w:pPr>
                    <w:rPr>
                      <w:rFonts w:ascii="Arial" w:hAnsi="Arial" w:cs="Arial"/>
                      <w:sz w:val="18"/>
                      <w:szCs w:val="18"/>
                    </w:rPr>
                  </w:pPr>
                </w:p>
                <w:p w14:paraId="17316F2C" w14:textId="77777777" w:rsidR="008876AF" w:rsidRDefault="008876AF">
                  <w:pPr>
                    <w:rPr>
                      <w:rFonts w:ascii="Arial" w:hAnsi="Arial" w:cs="Arial"/>
                      <w:sz w:val="18"/>
                      <w:szCs w:val="18"/>
                    </w:rPr>
                  </w:pPr>
                </w:p>
                <w:p w14:paraId="5E829DDC" w14:textId="77777777" w:rsidR="008876AF" w:rsidRDefault="008876AF">
                  <w:pPr>
                    <w:rPr>
                      <w:rFonts w:ascii="Arial" w:hAnsi="Arial" w:cs="Arial"/>
                      <w:sz w:val="18"/>
                      <w:szCs w:val="18"/>
                    </w:rPr>
                  </w:pPr>
                </w:p>
                <w:p w14:paraId="53EEE793" w14:textId="77777777" w:rsidR="008876AF" w:rsidRDefault="008876AF">
                  <w:pPr>
                    <w:rPr>
                      <w:rFonts w:ascii="Arial" w:hAnsi="Arial" w:cs="Arial"/>
                      <w:sz w:val="18"/>
                      <w:szCs w:val="18"/>
                    </w:rPr>
                  </w:pPr>
                </w:p>
                <w:p w14:paraId="0F36C666" w14:textId="77777777" w:rsidR="008876AF" w:rsidRDefault="008876AF">
                  <w:pPr>
                    <w:rPr>
                      <w:rFonts w:ascii="Arial" w:hAnsi="Arial" w:cs="Arial"/>
                      <w:sz w:val="18"/>
                      <w:szCs w:val="18"/>
                    </w:rPr>
                  </w:pPr>
                </w:p>
                <w:p w14:paraId="43660248" w14:textId="77777777" w:rsidR="008876AF" w:rsidRDefault="008876AF">
                  <w:pPr>
                    <w:rPr>
                      <w:rFonts w:ascii="Arial" w:hAnsi="Arial" w:cs="Arial"/>
                      <w:sz w:val="18"/>
                      <w:szCs w:val="18"/>
                    </w:rPr>
                  </w:pPr>
                </w:p>
                <w:p w14:paraId="46943D6A" w14:textId="77777777" w:rsidR="000701B9" w:rsidRDefault="000701B9" w:rsidP="005652DF">
                  <w:pPr>
                    <w:rPr>
                      <w:rFonts w:ascii="Arial" w:hAnsi="Arial" w:cs="Arial"/>
                      <w:sz w:val="18"/>
                      <w:szCs w:val="18"/>
                    </w:rPr>
                  </w:pPr>
                </w:p>
                <w:p w14:paraId="1607C2B5" w14:textId="77777777" w:rsidR="000701B9" w:rsidRDefault="000701B9" w:rsidP="005652DF">
                  <w:pPr>
                    <w:rPr>
                      <w:rFonts w:ascii="Arial" w:hAnsi="Arial" w:cs="Arial"/>
                      <w:sz w:val="18"/>
                      <w:szCs w:val="18"/>
                    </w:rPr>
                  </w:pPr>
                </w:p>
                <w:p w14:paraId="2672BF22" w14:textId="77777777" w:rsidR="000701B9" w:rsidRDefault="000701B9" w:rsidP="005652DF">
                  <w:pPr>
                    <w:rPr>
                      <w:rFonts w:ascii="Arial" w:hAnsi="Arial" w:cs="Arial"/>
                      <w:sz w:val="18"/>
                      <w:szCs w:val="18"/>
                    </w:rPr>
                  </w:pPr>
                </w:p>
                <w:p w14:paraId="3B726C15" w14:textId="42C54EF4" w:rsidR="005652DF" w:rsidRDefault="005652DF" w:rsidP="005652DF">
                  <w:pPr>
                    <w:rPr>
                      <w:rFonts w:ascii="Arial" w:hAnsi="Arial" w:cs="Arial"/>
                      <w:sz w:val="18"/>
                      <w:szCs w:val="18"/>
                    </w:rPr>
                  </w:pPr>
                  <w:r>
                    <w:rPr>
                      <w:rFonts w:ascii="Arial" w:hAnsi="Arial" w:cs="Arial"/>
                      <w:sz w:val="18"/>
                      <w:szCs w:val="18"/>
                    </w:rPr>
                    <w:t>Sportovní hry</w:t>
                  </w:r>
                </w:p>
                <w:p w14:paraId="2FA938FF" w14:textId="77777777" w:rsidR="008876AF" w:rsidRDefault="008876AF">
                  <w:pPr>
                    <w:rPr>
                      <w:rFonts w:ascii="Arial" w:hAnsi="Arial" w:cs="Arial"/>
                      <w:sz w:val="18"/>
                      <w:szCs w:val="18"/>
                    </w:rPr>
                  </w:pPr>
                </w:p>
                <w:p w14:paraId="09FC6089" w14:textId="77777777" w:rsidR="008876AF" w:rsidRDefault="008876AF">
                  <w:pPr>
                    <w:rPr>
                      <w:rFonts w:ascii="Arial" w:hAnsi="Arial" w:cs="Arial"/>
                      <w:sz w:val="18"/>
                      <w:szCs w:val="18"/>
                    </w:rPr>
                  </w:pPr>
                </w:p>
                <w:p w14:paraId="32102FB4" w14:textId="77777777" w:rsidR="008876AF" w:rsidRDefault="008876AF">
                  <w:pPr>
                    <w:rPr>
                      <w:rFonts w:ascii="Arial" w:hAnsi="Arial" w:cs="Arial"/>
                      <w:sz w:val="18"/>
                      <w:szCs w:val="18"/>
                    </w:rPr>
                  </w:pPr>
                </w:p>
                <w:p w14:paraId="3202CE41" w14:textId="77777777" w:rsidR="008876AF" w:rsidRDefault="008876AF">
                  <w:pPr>
                    <w:rPr>
                      <w:rFonts w:ascii="Arial" w:hAnsi="Arial" w:cs="Arial"/>
                      <w:sz w:val="18"/>
                      <w:szCs w:val="18"/>
                    </w:rPr>
                  </w:pPr>
                </w:p>
                <w:p w14:paraId="30AF607E" w14:textId="77777777" w:rsidR="005652DF" w:rsidRDefault="005652DF" w:rsidP="005652DF">
                  <w:pPr>
                    <w:rPr>
                      <w:rFonts w:ascii="Arial" w:hAnsi="Arial" w:cs="Arial"/>
                      <w:sz w:val="18"/>
                      <w:szCs w:val="18"/>
                    </w:rPr>
                  </w:pPr>
                </w:p>
                <w:p w14:paraId="7B5691DD" w14:textId="77777777" w:rsidR="008876AF" w:rsidRDefault="008876AF">
                  <w:pPr>
                    <w:rPr>
                      <w:rFonts w:ascii="Arial" w:hAnsi="Arial" w:cs="Arial"/>
                      <w:sz w:val="18"/>
                      <w:szCs w:val="18"/>
                    </w:rPr>
                  </w:pPr>
                </w:p>
                <w:p w14:paraId="4326CBCA" w14:textId="77777777" w:rsidR="008876AF" w:rsidRDefault="008876AF">
                  <w:pPr>
                    <w:rPr>
                      <w:rFonts w:ascii="Arial" w:hAnsi="Arial" w:cs="Arial"/>
                      <w:sz w:val="18"/>
                      <w:szCs w:val="18"/>
                    </w:rPr>
                  </w:pPr>
                </w:p>
                <w:p w14:paraId="4264CBA4" w14:textId="77777777" w:rsidR="008876AF" w:rsidRDefault="008876AF">
                  <w:pPr>
                    <w:rPr>
                      <w:rFonts w:ascii="Arial" w:hAnsi="Arial" w:cs="Arial"/>
                      <w:sz w:val="18"/>
                      <w:szCs w:val="18"/>
                    </w:rPr>
                  </w:pPr>
                </w:p>
                <w:p w14:paraId="7FDA0A6A" w14:textId="77777777" w:rsidR="000701B9" w:rsidRDefault="000701B9" w:rsidP="00D71B62">
                  <w:pPr>
                    <w:rPr>
                      <w:rFonts w:ascii="Arial" w:hAnsi="Arial" w:cs="Arial"/>
                      <w:sz w:val="18"/>
                      <w:szCs w:val="18"/>
                    </w:rPr>
                  </w:pPr>
                </w:p>
                <w:p w14:paraId="0D05CBA1" w14:textId="77777777" w:rsidR="000701B9" w:rsidRDefault="000701B9" w:rsidP="00D71B62">
                  <w:pPr>
                    <w:rPr>
                      <w:rFonts w:ascii="Arial" w:hAnsi="Arial" w:cs="Arial"/>
                      <w:sz w:val="18"/>
                      <w:szCs w:val="18"/>
                    </w:rPr>
                  </w:pPr>
                </w:p>
                <w:p w14:paraId="626CF521" w14:textId="77777777" w:rsidR="000701B9" w:rsidRDefault="000701B9" w:rsidP="00D71B62">
                  <w:pPr>
                    <w:rPr>
                      <w:rFonts w:ascii="Arial" w:hAnsi="Arial" w:cs="Arial"/>
                      <w:sz w:val="18"/>
                      <w:szCs w:val="18"/>
                    </w:rPr>
                  </w:pPr>
                </w:p>
                <w:p w14:paraId="1866705D" w14:textId="77777777" w:rsidR="000701B9" w:rsidRDefault="000701B9" w:rsidP="00D71B62">
                  <w:pPr>
                    <w:rPr>
                      <w:rFonts w:ascii="Arial" w:hAnsi="Arial" w:cs="Arial"/>
                      <w:sz w:val="18"/>
                      <w:szCs w:val="18"/>
                    </w:rPr>
                  </w:pPr>
                </w:p>
                <w:p w14:paraId="41647F64" w14:textId="77777777" w:rsidR="000701B9" w:rsidRDefault="000701B9" w:rsidP="00D71B62">
                  <w:pPr>
                    <w:rPr>
                      <w:rFonts w:ascii="Arial" w:hAnsi="Arial" w:cs="Arial"/>
                      <w:sz w:val="18"/>
                      <w:szCs w:val="18"/>
                    </w:rPr>
                  </w:pPr>
                </w:p>
                <w:p w14:paraId="6081F996" w14:textId="77777777" w:rsidR="000701B9" w:rsidRDefault="000701B9" w:rsidP="00D71B62">
                  <w:pPr>
                    <w:rPr>
                      <w:rFonts w:ascii="Arial" w:hAnsi="Arial" w:cs="Arial"/>
                      <w:sz w:val="18"/>
                      <w:szCs w:val="18"/>
                    </w:rPr>
                  </w:pPr>
                </w:p>
                <w:p w14:paraId="37A48F6A" w14:textId="77777777" w:rsidR="000701B9" w:rsidRDefault="000701B9" w:rsidP="00D71B62">
                  <w:pPr>
                    <w:rPr>
                      <w:rFonts w:ascii="Arial" w:hAnsi="Arial" w:cs="Arial"/>
                      <w:sz w:val="18"/>
                      <w:szCs w:val="18"/>
                    </w:rPr>
                  </w:pPr>
                </w:p>
                <w:p w14:paraId="14AA587E" w14:textId="77777777" w:rsidR="000701B9" w:rsidRDefault="000701B9" w:rsidP="00D71B62">
                  <w:pPr>
                    <w:rPr>
                      <w:rFonts w:ascii="Arial" w:hAnsi="Arial" w:cs="Arial"/>
                      <w:sz w:val="18"/>
                      <w:szCs w:val="18"/>
                    </w:rPr>
                  </w:pPr>
                </w:p>
                <w:p w14:paraId="3ADC49AC" w14:textId="3F1E9E43" w:rsidR="00D71B62" w:rsidRDefault="00D71B62" w:rsidP="00D71B62">
                  <w:pPr>
                    <w:rPr>
                      <w:rFonts w:ascii="Arial" w:hAnsi="Arial" w:cs="Arial"/>
                      <w:sz w:val="18"/>
                      <w:szCs w:val="18"/>
                    </w:rPr>
                  </w:pPr>
                  <w:r>
                    <w:rPr>
                      <w:rFonts w:ascii="Arial" w:hAnsi="Arial" w:cs="Arial"/>
                      <w:sz w:val="18"/>
                      <w:szCs w:val="18"/>
                    </w:rPr>
                    <w:t>Plavání –zdokonalovací plavecká výuka</w:t>
                  </w:r>
                </w:p>
                <w:p w14:paraId="2FE52274" w14:textId="77777777" w:rsidR="008876AF" w:rsidRDefault="008876AF">
                  <w:pPr>
                    <w:rPr>
                      <w:rFonts w:ascii="Arial" w:hAnsi="Arial" w:cs="Arial"/>
                      <w:sz w:val="18"/>
                      <w:szCs w:val="18"/>
                    </w:rPr>
                  </w:pPr>
                </w:p>
                <w:p w14:paraId="046787BF" w14:textId="77777777" w:rsidR="008876AF" w:rsidRDefault="008876AF">
                  <w:pPr>
                    <w:rPr>
                      <w:rFonts w:ascii="Arial" w:hAnsi="Arial" w:cs="Arial"/>
                      <w:sz w:val="18"/>
                      <w:szCs w:val="18"/>
                    </w:rPr>
                  </w:pPr>
                </w:p>
                <w:p w14:paraId="12CF686E" w14:textId="77777777" w:rsidR="008876AF" w:rsidRDefault="008876AF">
                  <w:pPr>
                    <w:rPr>
                      <w:rFonts w:ascii="Arial" w:hAnsi="Arial" w:cs="Arial"/>
                      <w:sz w:val="18"/>
                      <w:szCs w:val="18"/>
                    </w:rPr>
                  </w:pPr>
                </w:p>
                <w:p w14:paraId="39E606B9" w14:textId="77777777" w:rsidR="008876AF" w:rsidRDefault="008876AF">
                  <w:pPr>
                    <w:rPr>
                      <w:rFonts w:ascii="Arial" w:hAnsi="Arial" w:cs="Arial"/>
                      <w:sz w:val="18"/>
                      <w:szCs w:val="18"/>
                    </w:rPr>
                  </w:pPr>
                </w:p>
                <w:p w14:paraId="489CBAFA" w14:textId="77777777" w:rsidR="008876AF" w:rsidRDefault="008876AF">
                  <w:pPr>
                    <w:rPr>
                      <w:rFonts w:ascii="Arial" w:hAnsi="Arial" w:cs="Arial"/>
                      <w:sz w:val="18"/>
                      <w:szCs w:val="18"/>
                    </w:rPr>
                  </w:pPr>
                </w:p>
                <w:p w14:paraId="3FBDE582" w14:textId="77777777" w:rsidR="008876AF" w:rsidRDefault="008876AF">
                  <w:pPr>
                    <w:rPr>
                      <w:rFonts w:ascii="Arial" w:hAnsi="Arial" w:cs="Arial"/>
                      <w:sz w:val="18"/>
                      <w:szCs w:val="18"/>
                    </w:rPr>
                  </w:pPr>
                </w:p>
                <w:p w14:paraId="731A7A26" w14:textId="77777777" w:rsidR="008876AF" w:rsidRDefault="008876AF">
                  <w:pPr>
                    <w:rPr>
                      <w:rFonts w:ascii="Arial" w:hAnsi="Arial" w:cs="Arial"/>
                      <w:sz w:val="18"/>
                      <w:szCs w:val="18"/>
                    </w:rPr>
                  </w:pPr>
                </w:p>
                <w:p w14:paraId="59CD0069" w14:textId="77777777" w:rsidR="008876AF" w:rsidRDefault="008876AF">
                  <w:pPr>
                    <w:rPr>
                      <w:rFonts w:ascii="Arial" w:hAnsi="Arial" w:cs="Arial"/>
                      <w:sz w:val="18"/>
                      <w:szCs w:val="18"/>
                    </w:rPr>
                  </w:pPr>
                </w:p>
                <w:p w14:paraId="289598AF" w14:textId="77777777" w:rsidR="008876AF" w:rsidRDefault="008876AF">
                  <w:pPr>
                    <w:rPr>
                      <w:rFonts w:ascii="Arial" w:hAnsi="Arial" w:cs="Arial"/>
                      <w:sz w:val="18"/>
                      <w:szCs w:val="18"/>
                    </w:rPr>
                  </w:pPr>
                </w:p>
                <w:p w14:paraId="0E0F3191" w14:textId="77777777" w:rsidR="008876AF" w:rsidRDefault="008876AF">
                  <w:pPr>
                    <w:rPr>
                      <w:rFonts w:ascii="Arial" w:hAnsi="Arial" w:cs="Arial"/>
                      <w:sz w:val="18"/>
                      <w:szCs w:val="18"/>
                    </w:rPr>
                  </w:pPr>
                </w:p>
                <w:p w14:paraId="77ED3FCB" w14:textId="77777777" w:rsidR="008876AF" w:rsidRDefault="008876AF">
                  <w:pPr>
                    <w:rPr>
                      <w:rFonts w:ascii="Arial" w:hAnsi="Arial" w:cs="Arial"/>
                      <w:sz w:val="18"/>
                      <w:szCs w:val="18"/>
                    </w:rPr>
                  </w:pPr>
                </w:p>
                <w:p w14:paraId="63B550D2" w14:textId="77777777" w:rsidR="008876AF" w:rsidRDefault="008876AF">
                  <w:pPr>
                    <w:rPr>
                      <w:rFonts w:ascii="Arial" w:hAnsi="Arial" w:cs="Arial"/>
                      <w:sz w:val="18"/>
                      <w:szCs w:val="18"/>
                    </w:rPr>
                  </w:pPr>
                </w:p>
                <w:p w14:paraId="1AD73C52" w14:textId="77777777" w:rsidR="00087AAB" w:rsidRDefault="00087AAB">
                  <w:pPr>
                    <w:rPr>
                      <w:rFonts w:ascii="Arial" w:hAnsi="Arial" w:cs="Arial"/>
                      <w:sz w:val="18"/>
                      <w:szCs w:val="18"/>
                    </w:rPr>
                  </w:pPr>
                </w:p>
                <w:p w14:paraId="67172678" w14:textId="77777777" w:rsidR="00087AAB" w:rsidRDefault="00087AAB">
                  <w:pPr>
                    <w:rPr>
                      <w:rFonts w:ascii="Arial" w:hAnsi="Arial" w:cs="Arial"/>
                      <w:sz w:val="18"/>
                      <w:szCs w:val="18"/>
                    </w:rPr>
                  </w:pPr>
                </w:p>
                <w:p w14:paraId="6C857B58" w14:textId="77777777" w:rsidR="00087AAB" w:rsidRDefault="00087AAB">
                  <w:pPr>
                    <w:rPr>
                      <w:rFonts w:ascii="Arial" w:hAnsi="Arial" w:cs="Arial"/>
                      <w:sz w:val="18"/>
                      <w:szCs w:val="18"/>
                    </w:rPr>
                  </w:pPr>
                </w:p>
                <w:p w14:paraId="5C47ED3F" w14:textId="77777777" w:rsidR="00087AAB" w:rsidRDefault="00087AAB">
                  <w:pPr>
                    <w:rPr>
                      <w:rFonts w:ascii="Arial" w:hAnsi="Arial" w:cs="Arial"/>
                      <w:sz w:val="18"/>
                      <w:szCs w:val="18"/>
                    </w:rPr>
                  </w:pPr>
                </w:p>
                <w:p w14:paraId="2622208A" w14:textId="77777777" w:rsidR="00087AAB" w:rsidRDefault="00087AAB">
                  <w:pPr>
                    <w:rPr>
                      <w:rFonts w:ascii="Arial" w:hAnsi="Arial" w:cs="Arial"/>
                      <w:sz w:val="18"/>
                      <w:szCs w:val="18"/>
                    </w:rPr>
                  </w:pPr>
                </w:p>
                <w:p w14:paraId="72E3AC7B" w14:textId="77777777" w:rsidR="00087AAB" w:rsidRDefault="00087AAB">
                  <w:pPr>
                    <w:rPr>
                      <w:rFonts w:ascii="Arial" w:hAnsi="Arial" w:cs="Arial"/>
                      <w:sz w:val="18"/>
                      <w:szCs w:val="18"/>
                    </w:rPr>
                  </w:pPr>
                </w:p>
                <w:p w14:paraId="3B841CA1" w14:textId="77777777" w:rsidR="00087AAB" w:rsidRDefault="00087AAB">
                  <w:pPr>
                    <w:rPr>
                      <w:rFonts w:ascii="Arial" w:hAnsi="Arial" w:cs="Arial"/>
                      <w:sz w:val="18"/>
                      <w:szCs w:val="18"/>
                    </w:rPr>
                  </w:pPr>
                </w:p>
                <w:p w14:paraId="1960F4D7" w14:textId="77777777" w:rsidR="00087AAB" w:rsidRDefault="00087AAB">
                  <w:pPr>
                    <w:rPr>
                      <w:rFonts w:ascii="Arial" w:hAnsi="Arial" w:cs="Arial"/>
                      <w:sz w:val="18"/>
                      <w:szCs w:val="18"/>
                    </w:rPr>
                  </w:pPr>
                </w:p>
                <w:p w14:paraId="19CFE81A" w14:textId="564B1491" w:rsidR="008876AF" w:rsidRDefault="008876AF">
                  <w:pPr>
                    <w:rPr>
                      <w:rFonts w:ascii="Arial" w:hAnsi="Arial" w:cs="Arial"/>
                      <w:sz w:val="18"/>
                      <w:szCs w:val="18"/>
                    </w:rPr>
                  </w:pPr>
                  <w:r>
                    <w:rPr>
                      <w:rFonts w:ascii="Arial" w:hAnsi="Arial" w:cs="Arial"/>
                      <w:sz w:val="18"/>
                      <w:szCs w:val="18"/>
                    </w:rPr>
                    <w:t>Turistika a pobyt v přírodě</w:t>
                  </w:r>
                </w:p>
              </w:tc>
              <w:tc>
                <w:tcPr>
                  <w:tcW w:w="4860" w:type="dxa"/>
                  <w:tcBorders>
                    <w:top w:val="single" w:sz="4" w:space="0" w:color="auto"/>
                    <w:left w:val="single" w:sz="4" w:space="0" w:color="auto"/>
                    <w:bottom w:val="single" w:sz="4" w:space="0" w:color="auto"/>
                    <w:right w:val="single" w:sz="4" w:space="0" w:color="auto"/>
                  </w:tcBorders>
                  <w:hideMark/>
                </w:tcPr>
                <w:p w14:paraId="5807FA9F" w14:textId="77777777" w:rsidR="008876AF" w:rsidRDefault="008876AF">
                  <w:pPr>
                    <w:rPr>
                      <w:rFonts w:ascii="Arial" w:hAnsi="Arial" w:cs="Arial"/>
                      <w:sz w:val="18"/>
                      <w:szCs w:val="18"/>
                    </w:rPr>
                  </w:pPr>
                  <w:r>
                    <w:rPr>
                      <w:rFonts w:ascii="Arial" w:hAnsi="Arial" w:cs="Arial"/>
                      <w:sz w:val="18"/>
                      <w:szCs w:val="18"/>
                    </w:rPr>
                    <w:lastRenderedPageBreak/>
                    <w:t>OSV – Komunikace</w:t>
                  </w:r>
                </w:p>
                <w:p w14:paraId="4526830C" w14:textId="77777777" w:rsidR="008876AF" w:rsidRDefault="008876AF">
                  <w:pPr>
                    <w:rPr>
                      <w:rFonts w:ascii="Arial" w:hAnsi="Arial" w:cs="Arial"/>
                      <w:sz w:val="18"/>
                      <w:szCs w:val="18"/>
                    </w:rPr>
                  </w:pPr>
                  <w:r>
                    <w:rPr>
                      <w:rFonts w:ascii="Arial" w:hAnsi="Arial" w:cs="Arial"/>
                      <w:sz w:val="18"/>
                      <w:szCs w:val="18"/>
                    </w:rPr>
                    <w:t xml:space="preserve">        - Řešení problémů a rozhodovací dovednosti</w:t>
                  </w:r>
                </w:p>
              </w:tc>
            </w:tr>
          </w:tbl>
          <w:p w14:paraId="13D075C3" w14:textId="77777777" w:rsidR="008876AF" w:rsidRDefault="008876AF">
            <w:pPr>
              <w:pStyle w:val="Styl11bTunKurzvaVpravo02cmPed1b"/>
              <w:rPr>
                <w:rFonts w:ascii="Arial" w:hAnsi="Arial" w:cs="Arial"/>
                <w:b w:val="0"/>
                <w:bCs w:val="0"/>
                <w:sz w:val="18"/>
                <w:szCs w:val="18"/>
              </w:rPr>
            </w:pPr>
          </w:p>
          <w:p w14:paraId="3F427303" w14:textId="77777777" w:rsidR="008876AF" w:rsidRDefault="008876AF">
            <w:pPr>
              <w:pStyle w:val="Styl11bTunKurzvaVpravo02cmPed1b"/>
              <w:rPr>
                <w:rFonts w:ascii="Arial" w:hAnsi="Arial" w:cs="Arial"/>
                <w:b w:val="0"/>
                <w:bCs w:val="0"/>
                <w:sz w:val="18"/>
                <w:szCs w:val="18"/>
              </w:rPr>
            </w:pPr>
          </w:p>
        </w:tc>
      </w:tr>
    </w:tbl>
    <w:p w14:paraId="6D079E29" w14:textId="77777777" w:rsidR="008876AF" w:rsidRDefault="008876AF" w:rsidP="008876AF">
      <w:pPr>
        <w:spacing w:line="360" w:lineRule="auto"/>
        <w:rPr>
          <w:rFonts w:ascii="Arial" w:hAnsi="Arial" w:cs="Arial"/>
          <w:sz w:val="18"/>
          <w:szCs w:val="18"/>
        </w:rPr>
      </w:pPr>
    </w:p>
    <w:p w14:paraId="584B75AB" w14:textId="77777777" w:rsidR="008876AF" w:rsidRDefault="008876AF" w:rsidP="008876AF">
      <w:pPr>
        <w:spacing w:line="360" w:lineRule="auto"/>
        <w:rPr>
          <w:rFonts w:ascii="Arial" w:hAnsi="Arial" w:cs="Arial"/>
          <w:sz w:val="18"/>
          <w:szCs w:val="18"/>
        </w:rPr>
      </w:pPr>
      <w:r>
        <w:rPr>
          <w:rFonts w:ascii="Arial" w:hAnsi="Arial" w:cs="Arial"/>
          <w:sz w:val="18"/>
          <w:szCs w:val="18"/>
        </w:rPr>
        <w:br w:type="page"/>
      </w:r>
    </w:p>
    <w:tbl>
      <w:tblPr>
        <w:tblW w:w="1422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80"/>
        <w:gridCol w:w="11340"/>
      </w:tblGrid>
      <w:tr w:rsidR="008876AF" w14:paraId="24F24AFD" w14:textId="77777777" w:rsidTr="008876AF">
        <w:tc>
          <w:tcPr>
            <w:tcW w:w="2880" w:type="dxa"/>
            <w:tcBorders>
              <w:top w:val="double" w:sz="4" w:space="0" w:color="auto"/>
              <w:left w:val="double" w:sz="4" w:space="0" w:color="auto"/>
              <w:bottom w:val="double" w:sz="4" w:space="0" w:color="auto"/>
              <w:right w:val="double" w:sz="4" w:space="0" w:color="auto"/>
            </w:tcBorders>
            <w:hideMark/>
          </w:tcPr>
          <w:p w14:paraId="61EDF4D0" w14:textId="77777777" w:rsidR="008876AF" w:rsidRDefault="008876AF">
            <w:pPr>
              <w:jc w:val="both"/>
              <w:rPr>
                <w:rFonts w:ascii="Arial" w:hAnsi="Arial" w:cs="Arial"/>
                <w:b/>
                <w:sz w:val="18"/>
                <w:szCs w:val="18"/>
              </w:rPr>
            </w:pPr>
            <w:r>
              <w:rPr>
                <w:rFonts w:ascii="Arial" w:hAnsi="Arial" w:cs="Arial"/>
                <w:b/>
                <w:sz w:val="18"/>
                <w:szCs w:val="18"/>
              </w:rPr>
              <w:lastRenderedPageBreak/>
              <w:t>Vzdělávací oblast:</w:t>
            </w:r>
          </w:p>
        </w:tc>
        <w:tc>
          <w:tcPr>
            <w:tcW w:w="11340" w:type="dxa"/>
            <w:tcBorders>
              <w:top w:val="double" w:sz="4" w:space="0" w:color="auto"/>
              <w:left w:val="double" w:sz="4" w:space="0" w:color="auto"/>
              <w:bottom w:val="double" w:sz="4" w:space="0" w:color="auto"/>
              <w:right w:val="double" w:sz="4" w:space="0" w:color="auto"/>
            </w:tcBorders>
            <w:hideMark/>
          </w:tcPr>
          <w:p w14:paraId="00D5CBA6" w14:textId="77777777" w:rsidR="008876AF" w:rsidRDefault="008876AF">
            <w:pPr>
              <w:jc w:val="both"/>
              <w:rPr>
                <w:rFonts w:ascii="Arial" w:hAnsi="Arial" w:cs="Arial"/>
                <w:sz w:val="18"/>
                <w:szCs w:val="18"/>
              </w:rPr>
            </w:pPr>
            <w:r>
              <w:rPr>
                <w:rFonts w:ascii="Arial" w:hAnsi="Arial" w:cs="Arial"/>
                <w:sz w:val="18"/>
                <w:szCs w:val="18"/>
              </w:rPr>
              <w:t>Člověk a zdraví</w:t>
            </w:r>
          </w:p>
        </w:tc>
      </w:tr>
      <w:tr w:rsidR="008876AF" w14:paraId="2525C0AE" w14:textId="77777777" w:rsidTr="008876AF">
        <w:tc>
          <w:tcPr>
            <w:tcW w:w="2880" w:type="dxa"/>
            <w:tcBorders>
              <w:top w:val="double" w:sz="4" w:space="0" w:color="auto"/>
              <w:left w:val="double" w:sz="4" w:space="0" w:color="auto"/>
              <w:bottom w:val="double" w:sz="4" w:space="0" w:color="auto"/>
              <w:right w:val="double" w:sz="4" w:space="0" w:color="auto"/>
            </w:tcBorders>
            <w:hideMark/>
          </w:tcPr>
          <w:p w14:paraId="7E33A1C7" w14:textId="77777777" w:rsidR="008876AF" w:rsidRDefault="008876AF">
            <w:pPr>
              <w:jc w:val="both"/>
              <w:rPr>
                <w:rFonts w:ascii="Arial" w:hAnsi="Arial" w:cs="Arial"/>
                <w:b/>
                <w:sz w:val="18"/>
                <w:szCs w:val="18"/>
              </w:rPr>
            </w:pPr>
            <w:r>
              <w:rPr>
                <w:rFonts w:ascii="Arial" w:hAnsi="Arial" w:cs="Arial"/>
                <w:b/>
                <w:sz w:val="18"/>
                <w:szCs w:val="18"/>
              </w:rPr>
              <w:t>Vyučovací předmět:</w:t>
            </w:r>
          </w:p>
        </w:tc>
        <w:tc>
          <w:tcPr>
            <w:tcW w:w="11340" w:type="dxa"/>
            <w:tcBorders>
              <w:top w:val="double" w:sz="4" w:space="0" w:color="auto"/>
              <w:left w:val="double" w:sz="4" w:space="0" w:color="auto"/>
              <w:bottom w:val="double" w:sz="4" w:space="0" w:color="auto"/>
              <w:right w:val="double" w:sz="4" w:space="0" w:color="auto"/>
            </w:tcBorders>
            <w:hideMark/>
          </w:tcPr>
          <w:p w14:paraId="1DD23AC8" w14:textId="77777777" w:rsidR="008876AF" w:rsidRDefault="008876AF">
            <w:pPr>
              <w:jc w:val="both"/>
              <w:rPr>
                <w:rFonts w:ascii="Arial" w:hAnsi="Arial" w:cs="Arial"/>
                <w:b/>
                <w:color w:val="333399"/>
                <w:sz w:val="18"/>
                <w:szCs w:val="18"/>
              </w:rPr>
            </w:pPr>
            <w:r>
              <w:rPr>
                <w:rFonts w:ascii="Arial" w:hAnsi="Arial" w:cs="Arial"/>
                <w:b/>
                <w:color w:val="333399"/>
                <w:sz w:val="18"/>
                <w:szCs w:val="18"/>
              </w:rPr>
              <w:t>Tělesná výchova</w:t>
            </w:r>
          </w:p>
        </w:tc>
      </w:tr>
      <w:tr w:rsidR="008876AF" w14:paraId="4A9D2928" w14:textId="77777777" w:rsidTr="008876AF">
        <w:tc>
          <w:tcPr>
            <w:tcW w:w="2880" w:type="dxa"/>
            <w:tcBorders>
              <w:top w:val="double" w:sz="4" w:space="0" w:color="auto"/>
              <w:left w:val="double" w:sz="4" w:space="0" w:color="auto"/>
              <w:bottom w:val="double" w:sz="4" w:space="0" w:color="auto"/>
              <w:right w:val="double" w:sz="4" w:space="0" w:color="auto"/>
            </w:tcBorders>
            <w:hideMark/>
          </w:tcPr>
          <w:p w14:paraId="345DABA1" w14:textId="77777777" w:rsidR="008876AF" w:rsidRDefault="008876AF">
            <w:pPr>
              <w:jc w:val="both"/>
              <w:rPr>
                <w:rFonts w:ascii="Arial" w:hAnsi="Arial" w:cs="Arial"/>
                <w:b/>
                <w:sz w:val="18"/>
                <w:szCs w:val="18"/>
              </w:rPr>
            </w:pPr>
            <w:r>
              <w:rPr>
                <w:rFonts w:ascii="Arial" w:hAnsi="Arial" w:cs="Arial"/>
                <w:b/>
                <w:sz w:val="18"/>
                <w:szCs w:val="18"/>
              </w:rPr>
              <w:t xml:space="preserve">Ročník-období: </w:t>
            </w:r>
          </w:p>
        </w:tc>
        <w:tc>
          <w:tcPr>
            <w:tcW w:w="11340" w:type="dxa"/>
            <w:tcBorders>
              <w:top w:val="double" w:sz="4" w:space="0" w:color="auto"/>
              <w:left w:val="double" w:sz="4" w:space="0" w:color="auto"/>
              <w:bottom w:val="double" w:sz="4" w:space="0" w:color="auto"/>
              <w:right w:val="double" w:sz="4" w:space="0" w:color="auto"/>
            </w:tcBorders>
            <w:hideMark/>
          </w:tcPr>
          <w:p w14:paraId="088DFFDB" w14:textId="77777777" w:rsidR="008876AF" w:rsidRDefault="008876AF">
            <w:pPr>
              <w:jc w:val="both"/>
              <w:rPr>
                <w:rFonts w:ascii="Arial" w:hAnsi="Arial" w:cs="Arial"/>
                <w:sz w:val="18"/>
                <w:szCs w:val="18"/>
              </w:rPr>
            </w:pPr>
            <w:r>
              <w:rPr>
                <w:rFonts w:ascii="Arial" w:hAnsi="Arial" w:cs="Arial"/>
                <w:sz w:val="18"/>
                <w:szCs w:val="18"/>
              </w:rPr>
              <w:t xml:space="preserve"> </w:t>
            </w:r>
            <w:r>
              <w:rPr>
                <w:rFonts w:ascii="Arial" w:hAnsi="Arial" w:cs="Arial"/>
                <w:b/>
                <w:color w:val="FF0000"/>
                <w:sz w:val="18"/>
                <w:szCs w:val="18"/>
              </w:rPr>
              <w:t>4. ročník</w:t>
            </w:r>
            <w:r>
              <w:rPr>
                <w:rFonts w:ascii="Arial" w:hAnsi="Arial" w:cs="Arial"/>
                <w:sz w:val="18"/>
                <w:szCs w:val="18"/>
              </w:rPr>
              <w:t xml:space="preserve"> - 2.období</w:t>
            </w:r>
          </w:p>
        </w:tc>
      </w:tr>
    </w:tbl>
    <w:p w14:paraId="0A40D101" w14:textId="77777777" w:rsidR="008876AF" w:rsidRDefault="008876AF" w:rsidP="008876AF">
      <w:pPr>
        <w:spacing w:line="360" w:lineRule="auto"/>
        <w:rPr>
          <w:rFonts w:ascii="Arial" w:hAnsi="Arial" w:cs="Arial"/>
          <w:sz w:val="18"/>
          <w:szCs w:val="18"/>
        </w:rPr>
      </w:pPr>
    </w:p>
    <w:tbl>
      <w:tblPr>
        <w:tblW w:w="0" w:type="auto"/>
        <w:tblCellMar>
          <w:left w:w="70" w:type="dxa"/>
          <w:right w:w="70" w:type="dxa"/>
        </w:tblCellMar>
        <w:tblLook w:val="04A0" w:firstRow="1" w:lastRow="0" w:firstColumn="1" w:lastColumn="0" w:noHBand="0" w:noVBand="1"/>
      </w:tblPr>
      <w:tblGrid>
        <w:gridCol w:w="14142"/>
      </w:tblGrid>
      <w:tr w:rsidR="008876AF" w14:paraId="2F69BED2" w14:textId="77777777" w:rsidTr="008876AF">
        <w:trPr>
          <w:trHeight w:val="454"/>
        </w:trPr>
        <w:tc>
          <w:tcPr>
            <w:tcW w:w="14142" w:type="dxa"/>
            <w:vAlign w:val="center"/>
            <w:hideMark/>
          </w:tcPr>
          <w:p w14:paraId="739ED54C" w14:textId="77777777" w:rsidR="008876AF" w:rsidRDefault="008876AF">
            <w:pPr>
              <w:pStyle w:val="Nadpis1"/>
              <w:rPr>
                <w:rFonts w:ascii="Arial" w:hAnsi="Arial" w:cs="Arial"/>
                <w:sz w:val="18"/>
                <w:szCs w:val="18"/>
              </w:rPr>
            </w:pPr>
            <w:r>
              <w:rPr>
                <w:rFonts w:ascii="Arial" w:hAnsi="Arial" w:cs="Arial"/>
                <w:sz w:val="18"/>
                <w:szCs w:val="18"/>
              </w:rPr>
              <w:t>Očekávané výstupy předmětu</w:t>
            </w:r>
          </w:p>
        </w:tc>
      </w:tr>
      <w:tr w:rsidR="008876AF" w14:paraId="53AE9BD1" w14:textId="77777777" w:rsidTr="008876AF">
        <w:trPr>
          <w:trHeight w:val="174"/>
        </w:trPr>
        <w:tc>
          <w:tcPr>
            <w:tcW w:w="14142" w:type="dxa"/>
          </w:tcPr>
          <w:p w14:paraId="06CA3BA9" w14:textId="77777777" w:rsidR="008876AF" w:rsidRDefault="008876AF">
            <w:pPr>
              <w:rPr>
                <w:rFonts w:ascii="Arial" w:hAnsi="Arial" w:cs="Arial"/>
                <w:sz w:val="18"/>
                <w:szCs w:val="18"/>
              </w:rPr>
            </w:pPr>
            <w:r>
              <w:rPr>
                <w:rFonts w:ascii="Arial" w:hAnsi="Arial" w:cs="Arial"/>
                <w:sz w:val="18"/>
                <w:szCs w:val="18"/>
              </w:rPr>
              <w:t> </w:t>
            </w:r>
          </w:p>
          <w:p w14:paraId="175F6CCF" w14:textId="77777777" w:rsidR="008876AF" w:rsidRDefault="008876AF">
            <w:pPr>
              <w:rPr>
                <w:rFonts w:ascii="Arial" w:hAnsi="Arial" w:cs="Arial"/>
                <w:sz w:val="18"/>
                <w:szCs w:val="18"/>
              </w:rPr>
            </w:pPr>
            <w:r>
              <w:rPr>
                <w:rFonts w:ascii="Arial" w:hAnsi="Arial" w:cs="Arial"/>
                <w:sz w:val="18"/>
                <w:szCs w:val="18"/>
              </w:rPr>
              <w:t>Na konci 2. období základního vzdělávání žák:</w:t>
            </w:r>
          </w:p>
          <w:p w14:paraId="42DDED55" w14:textId="77777777" w:rsidR="008876AF" w:rsidRDefault="008876AF">
            <w:pPr>
              <w:rPr>
                <w:rFonts w:ascii="Arial" w:hAnsi="Arial" w:cs="Arial"/>
                <w:sz w:val="18"/>
                <w:szCs w:val="18"/>
              </w:rPr>
            </w:pPr>
          </w:p>
          <w:p w14:paraId="56E6AF31" w14:textId="004E988B" w:rsidR="008876AF" w:rsidRDefault="008876AF">
            <w:pPr>
              <w:pStyle w:val="Styl11bTunKurzvaVpravo02cmPed1b"/>
              <w:numPr>
                <w:ilvl w:val="0"/>
                <w:numId w:val="154"/>
              </w:numPr>
              <w:rPr>
                <w:rFonts w:ascii="Arial" w:hAnsi="Arial" w:cs="Arial"/>
                <w:b w:val="0"/>
                <w:bCs w:val="0"/>
                <w:sz w:val="18"/>
                <w:szCs w:val="18"/>
              </w:rPr>
            </w:pPr>
            <w:r>
              <w:rPr>
                <w:rFonts w:ascii="Arial" w:hAnsi="Arial" w:cs="Arial"/>
                <w:b w:val="0"/>
                <w:bCs w:val="0"/>
                <w:sz w:val="18"/>
                <w:szCs w:val="18"/>
              </w:rPr>
              <w:t xml:space="preserve">podílí se na </w:t>
            </w:r>
            <w:r w:rsidR="00EA13CE">
              <w:rPr>
                <w:rFonts w:ascii="Arial" w:hAnsi="Arial" w:cs="Arial"/>
                <w:b w:val="0"/>
                <w:bCs w:val="0"/>
                <w:sz w:val="18"/>
                <w:szCs w:val="18"/>
              </w:rPr>
              <w:t>realizaci pravidelného</w:t>
            </w:r>
            <w:r>
              <w:rPr>
                <w:rFonts w:ascii="Arial" w:hAnsi="Arial" w:cs="Arial"/>
                <w:b w:val="0"/>
                <w:bCs w:val="0"/>
                <w:sz w:val="18"/>
                <w:szCs w:val="18"/>
              </w:rPr>
              <w:t xml:space="preserve"> pohybového režimu; uplatňuje kondičně zaměřené činnosti; projevuje přiměřenou samostatnost a vůli po zlepšení úrovně své zdatnosti</w:t>
            </w:r>
            <w:r w:rsidR="00EA13CE" w:rsidRPr="00EA13CE">
              <w:rPr>
                <w:rFonts w:ascii="Arial" w:hAnsi="Arial" w:cs="Arial"/>
                <w:b w:val="0"/>
                <w:bCs w:val="0"/>
                <w:sz w:val="18"/>
                <w:szCs w:val="18"/>
              </w:rPr>
              <w:t>, sled</w:t>
            </w:r>
            <w:r w:rsidR="00EA13CE">
              <w:rPr>
                <w:rFonts w:ascii="Arial" w:hAnsi="Arial" w:cs="Arial"/>
                <w:b w:val="0"/>
                <w:bCs w:val="0"/>
                <w:sz w:val="18"/>
                <w:szCs w:val="18"/>
              </w:rPr>
              <w:t>uje</w:t>
            </w:r>
            <w:r w:rsidR="00EA13CE" w:rsidRPr="00EA13CE">
              <w:rPr>
                <w:rFonts w:ascii="Arial" w:hAnsi="Arial" w:cs="Arial"/>
                <w:b w:val="0"/>
                <w:bCs w:val="0"/>
                <w:sz w:val="18"/>
                <w:szCs w:val="18"/>
              </w:rPr>
              <w:t xml:space="preserve"> změny i s využitím digitálních technologií</w:t>
            </w:r>
          </w:p>
          <w:p w14:paraId="6ADBD86B" w14:textId="77777777" w:rsidR="008876AF" w:rsidRDefault="008876AF">
            <w:pPr>
              <w:pStyle w:val="Styl11bTunKurzvaVpravo02cmPed1b"/>
              <w:numPr>
                <w:ilvl w:val="0"/>
                <w:numId w:val="154"/>
              </w:numPr>
              <w:rPr>
                <w:rFonts w:ascii="Arial" w:hAnsi="Arial" w:cs="Arial"/>
                <w:b w:val="0"/>
                <w:bCs w:val="0"/>
                <w:sz w:val="18"/>
                <w:szCs w:val="18"/>
              </w:rPr>
            </w:pPr>
            <w:r>
              <w:rPr>
                <w:rFonts w:ascii="Arial" w:hAnsi="Arial" w:cs="Arial"/>
                <w:b w:val="0"/>
                <w:bCs w:val="0"/>
                <w:sz w:val="18"/>
                <w:szCs w:val="18"/>
              </w:rPr>
              <w:t>zařazuje do pohybového režimu korektivní cvičení, především v souvislosti s jednostrannou zátěží nebo vlastním svalovým oslabením</w:t>
            </w:r>
          </w:p>
          <w:p w14:paraId="0F0A771C" w14:textId="77777777" w:rsidR="008876AF" w:rsidRDefault="008876AF">
            <w:pPr>
              <w:pStyle w:val="Styl11bTunKurzvaVpravo02cmPed1b"/>
              <w:numPr>
                <w:ilvl w:val="0"/>
                <w:numId w:val="154"/>
              </w:numPr>
              <w:rPr>
                <w:rFonts w:ascii="Arial" w:hAnsi="Arial" w:cs="Arial"/>
                <w:b w:val="0"/>
                <w:bCs w:val="0"/>
                <w:sz w:val="18"/>
                <w:szCs w:val="18"/>
              </w:rPr>
            </w:pPr>
            <w:r>
              <w:rPr>
                <w:rFonts w:ascii="Arial" w:hAnsi="Arial" w:cs="Arial"/>
                <w:b w:val="0"/>
                <w:bCs w:val="0"/>
                <w:sz w:val="18"/>
                <w:szCs w:val="18"/>
              </w:rPr>
              <w:t>zvládá v souladu s individuálními předpoklady osvojované pohybové dovednosti; vytváří varianty osvojených pohybových her</w:t>
            </w:r>
          </w:p>
          <w:p w14:paraId="1F8838ED" w14:textId="77777777" w:rsidR="008876AF" w:rsidRDefault="008876AF">
            <w:pPr>
              <w:pStyle w:val="Styl11bTunKurzvaVpravo02cmPed1b"/>
              <w:numPr>
                <w:ilvl w:val="0"/>
                <w:numId w:val="154"/>
              </w:numPr>
              <w:rPr>
                <w:rFonts w:ascii="Arial" w:hAnsi="Arial" w:cs="Arial"/>
                <w:b w:val="0"/>
                <w:bCs w:val="0"/>
                <w:sz w:val="18"/>
                <w:szCs w:val="18"/>
              </w:rPr>
            </w:pPr>
            <w:r>
              <w:rPr>
                <w:rFonts w:ascii="Arial" w:hAnsi="Arial" w:cs="Arial"/>
                <w:b w:val="0"/>
                <w:bCs w:val="0"/>
                <w:sz w:val="18"/>
                <w:szCs w:val="18"/>
              </w:rPr>
              <w:t>uplatňuje pravidla hygieny a bezpečného chování v běžném sportovním prostředí; adekvátně reaguje v situaci úrazu spolužáka</w:t>
            </w:r>
          </w:p>
          <w:p w14:paraId="47FCA813" w14:textId="77777777" w:rsidR="008876AF" w:rsidRDefault="008876AF">
            <w:pPr>
              <w:pStyle w:val="Styl11bTunKurzvaVpravo02cmPed1b"/>
              <w:numPr>
                <w:ilvl w:val="0"/>
                <w:numId w:val="154"/>
              </w:numPr>
              <w:rPr>
                <w:rFonts w:ascii="Arial" w:hAnsi="Arial" w:cs="Arial"/>
                <w:b w:val="0"/>
                <w:bCs w:val="0"/>
                <w:sz w:val="18"/>
                <w:szCs w:val="18"/>
              </w:rPr>
            </w:pPr>
            <w:r>
              <w:rPr>
                <w:rFonts w:ascii="Arial" w:hAnsi="Arial" w:cs="Arial"/>
                <w:b w:val="0"/>
                <w:bCs w:val="0"/>
                <w:sz w:val="18"/>
                <w:szCs w:val="18"/>
              </w:rPr>
              <w:t>jednoduše zhodnotí kvalitu pohybové činnosti spolužáka a reaguje na pokyny k vlastnímu provedení pohybové činnosti</w:t>
            </w:r>
          </w:p>
          <w:p w14:paraId="42C8C1C9" w14:textId="3A3CE566" w:rsidR="008876AF" w:rsidRDefault="008876AF">
            <w:pPr>
              <w:pStyle w:val="Styl11bTunKurzvaVpravo02cmPed1b"/>
              <w:numPr>
                <w:ilvl w:val="0"/>
                <w:numId w:val="154"/>
              </w:numPr>
              <w:rPr>
                <w:rFonts w:ascii="Arial" w:hAnsi="Arial" w:cs="Arial"/>
                <w:b w:val="0"/>
                <w:bCs w:val="0"/>
                <w:sz w:val="18"/>
                <w:szCs w:val="18"/>
              </w:rPr>
            </w:pPr>
            <w:r>
              <w:rPr>
                <w:rFonts w:ascii="Arial" w:hAnsi="Arial" w:cs="Arial"/>
                <w:b w:val="0"/>
                <w:bCs w:val="0"/>
                <w:sz w:val="18"/>
                <w:szCs w:val="18"/>
              </w:rPr>
              <w:t xml:space="preserve">jedná v duchu fair </w:t>
            </w:r>
            <w:r w:rsidR="00EA13CE">
              <w:rPr>
                <w:rFonts w:ascii="Arial" w:hAnsi="Arial" w:cs="Arial"/>
                <w:b w:val="0"/>
                <w:bCs w:val="0"/>
                <w:sz w:val="18"/>
                <w:szCs w:val="18"/>
              </w:rPr>
              <w:t>play, dodržuje</w:t>
            </w:r>
            <w:r>
              <w:rPr>
                <w:rFonts w:ascii="Arial" w:hAnsi="Arial" w:cs="Arial"/>
                <w:b w:val="0"/>
                <w:bCs w:val="0"/>
                <w:sz w:val="18"/>
                <w:szCs w:val="18"/>
              </w:rPr>
              <w:t xml:space="preserve"> pravidla her a soutěží, pozná a označí zjevné přestupky proti pravidlům a adekvátně na ně reaguje; respektuje při pohybových činnostech opačné pohlaví</w:t>
            </w:r>
          </w:p>
          <w:p w14:paraId="2ABF108A" w14:textId="77777777" w:rsidR="008876AF" w:rsidRDefault="008876AF">
            <w:pPr>
              <w:pStyle w:val="Styl11bTunKurzvaVpravo02cmPed1b"/>
              <w:numPr>
                <w:ilvl w:val="0"/>
                <w:numId w:val="154"/>
              </w:numPr>
              <w:rPr>
                <w:rFonts w:ascii="Arial" w:hAnsi="Arial" w:cs="Arial"/>
                <w:b w:val="0"/>
                <w:bCs w:val="0"/>
                <w:sz w:val="18"/>
                <w:szCs w:val="18"/>
              </w:rPr>
            </w:pPr>
            <w:r>
              <w:rPr>
                <w:rFonts w:ascii="Arial" w:hAnsi="Arial" w:cs="Arial"/>
                <w:b w:val="0"/>
                <w:bCs w:val="0"/>
                <w:sz w:val="18"/>
                <w:szCs w:val="18"/>
              </w:rPr>
              <w:t>užívá při pohybové činnosti základní osvojované tělocvičné názvosloví; cvičí podle jednoduchého nákresu, popisu cvičení</w:t>
            </w:r>
          </w:p>
          <w:p w14:paraId="7EEA53C6" w14:textId="77777777" w:rsidR="008876AF" w:rsidRPr="00EA13CE" w:rsidRDefault="008876AF">
            <w:pPr>
              <w:pStyle w:val="Styl11bTunKurzvaVpravo02cmPed1b"/>
              <w:numPr>
                <w:ilvl w:val="0"/>
                <w:numId w:val="154"/>
              </w:numPr>
              <w:rPr>
                <w:rFonts w:ascii="Arial" w:hAnsi="Arial" w:cs="Arial"/>
                <w:b w:val="0"/>
                <w:bCs w:val="0"/>
                <w:sz w:val="18"/>
                <w:szCs w:val="18"/>
              </w:rPr>
            </w:pPr>
            <w:r w:rsidRPr="00EA13CE">
              <w:rPr>
                <w:rFonts w:ascii="Arial" w:hAnsi="Arial" w:cs="Arial"/>
                <w:b w:val="0"/>
                <w:bCs w:val="0"/>
                <w:sz w:val="18"/>
                <w:szCs w:val="18"/>
              </w:rPr>
              <w:t>zorganizuje nenáročné pohybové činnosti a soutěže na úrovni třídy</w:t>
            </w:r>
          </w:p>
          <w:p w14:paraId="451A9C13" w14:textId="77777777" w:rsidR="00EA13CE" w:rsidRPr="00EA13CE" w:rsidRDefault="008876AF">
            <w:pPr>
              <w:pStyle w:val="Odstavecseseznamem"/>
              <w:numPr>
                <w:ilvl w:val="0"/>
                <w:numId w:val="155"/>
              </w:numPr>
              <w:spacing w:line="174" w:lineRule="atLeast"/>
              <w:rPr>
                <w:rFonts w:ascii="Arial" w:hAnsi="Arial" w:cs="Arial"/>
                <w:i/>
                <w:iCs/>
                <w:sz w:val="18"/>
                <w:szCs w:val="18"/>
              </w:rPr>
            </w:pPr>
            <w:r w:rsidRPr="00EA13CE">
              <w:rPr>
                <w:rFonts w:ascii="Arial" w:hAnsi="Arial" w:cs="Arial"/>
                <w:i/>
                <w:iCs/>
                <w:sz w:val="18"/>
                <w:szCs w:val="18"/>
              </w:rPr>
              <w:t>změří základní pohybové výkony a porovná je s předchozími výsledky</w:t>
            </w:r>
            <w:r w:rsidR="00EA13CE" w:rsidRPr="00EA13CE">
              <w:rPr>
                <w:i/>
                <w:iCs/>
              </w:rPr>
              <w:t xml:space="preserve"> </w:t>
            </w:r>
            <w:r w:rsidR="00EA13CE" w:rsidRPr="00EA13CE">
              <w:rPr>
                <w:rFonts w:ascii="Arial" w:eastAsia="Times New Roman" w:hAnsi="Arial" w:cs="Arial"/>
                <w:i/>
                <w:iCs/>
                <w:sz w:val="18"/>
                <w:szCs w:val="18"/>
                <w:lang w:eastAsia="cs-CZ"/>
              </w:rPr>
              <w:t xml:space="preserve">i s využitím digitálních technologií </w:t>
            </w:r>
          </w:p>
          <w:p w14:paraId="5FF4594B" w14:textId="64AAE387" w:rsidR="00EA13CE" w:rsidRPr="00EA13CE" w:rsidRDefault="008876AF">
            <w:pPr>
              <w:pStyle w:val="Odstavecseseznamem"/>
              <w:numPr>
                <w:ilvl w:val="0"/>
                <w:numId w:val="155"/>
              </w:numPr>
              <w:rPr>
                <w:rFonts w:ascii="Arial" w:hAnsi="Arial" w:cs="Arial"/>
                <w:i/>
                <w:iCs/>
                <w:sz w:val="18"/>
                <w:szCs w:val="18"/>
              </w:rPr>
            </w:pPr>
            <w:r w:rsidRPr="00EA13CE">
              <w:rPr>
                <w:rFonts w:ascii="Arial" w:hAnsi="Arial" w:cs="Arial"/>
                <w:i/>
                <w:iCs/>
                <w:sz w:val="18"/>
                <w:szCs w:val="18"/>
              </w:rPr>
              <w:t>orientuje se v informačních zdrojích o pohybových aktivitách a sportovních akcích ve škole i v místě bydliště; samostatně získá potřebné informace</w:t>
            </w:r>
            <w:r w:rsidR="00EA13CE" w:rsidRPr="00EA13CE">
              <w:rPr>
                <w:rFonts w:ascii="Arial" w:hAnsi="Arial" w:cs="Arial"/>
                <w:i/>
                <w:iCs/>
                <w:sz w:val="18"/>
                <w:szCs w:val="18"/>
              </w:rPr>
              <w:t xml:space="preserve"> i </w:t>
            </w:r>
            <w:r w:rsidR="00EA13CE">
              <w:rPr>
                <w:rFonts w:ascii="Arial" w:hAnsi="Arial" w:cs="Arial"/>
                <w:i/>
                <w:iCs/>
                <w:sz w:val="18"/>
                <w:szCs w:val="18"/>
              </w:rPr>
              <w:t>v</w:t>
            </w:r>
            <w:r w:rsidR="00EA13CE" w:rsidRPr="00EA13CE">
              <w:rPr>
                <w:rFonts w:ascii="Arial" w:hAnsi="Arial" w:cs="Arial"/>
                <w:i/>
                <w:iCs/>
                <w:sz w:val="18"/>
                <w:szCs w:val="18"/>
              </w:rPr>
              <w:t xml:space="preserve"> digitální</w:t>
            </w:r>
            <w:r w:rsidR="00EA13CE">
              <w:rPr>
                <w:rFonts w:ascii="Arial" w:hAnsi="Arial" w:cs="Arial"/>
                <w:i/>
                <w:iCs/>
                <w:sz w:val="18"/>
                <w:szCs w:val="18"/>
              </w:rPr>
              <w:t>m</w:t>
            </w:r>
            <w:r w:rsidR="00EA13CE" w:rsidRPr="00EA13CE">
              <w:rPr>
                <w:rFonts w:ascii="Arial" w:hAnsi="Arial" w:cs="Arial"/>
                <w:i/>
                <w:iCs/>
                <w:sz w:val="18"/>
                <w:szCs w:val="18"/>
              </w:rPr>
              <w:t xml:space="preserve"> </w:t>
            </w:r>
            <w:r w:rsidR="00EA13CE">
              <w:rPr>
                <w:rFonts w:ascii="Arial" w:hAnsi="Arial" w:cs="Arial"/>
                <w:i/>
                <w:iCs/>
                <w:sz w:val="18"/>
                <w:szCs w:val="18"/>
              </w:rPr>
              <w:t>prostřed</w:t>
            </w:r>
            <w:r w:rsidR="00EA13CE" w:rsidRPr="00EA13CE">
              <w:rPr>
                <w:rFonts w:ascii="Arial" w:hAnsi="Arial" w:cs="Arial"/>
                <w:i/>
                <w:iCs/>
                <w:sz w:val="18"/>
                <w:szCs w:val="18"/>
              </w:rPr>
              <w:t>í</w:t>
            </w:r>
          </w:p>
          <w:p w14:paraId="5F264AA6" w14:textId="3C126950" w:rsidR="008876AF" w:rsidRPr="00EA13CE" w:rsidRDefault="008876AF" w:rsidP="00EA13CE">
            <w:pPr>
              <w:pStyle w:val="Odstavecseseznamem"/>
              <w:spacing w:line="174" w:lineRule="atLeast"/>
              <w:ind w:left="1080"/>
              <w:rPr>
                <w:rFonts w:ascii="Arial" w:hAnsi="Arial" w:cs="Arial"/>
                <w:i/>
                <w:iCs/>
                <w:sz w:val="18"/>
                <w:szCs w:val="18"/>
              </w:rPr>
            </w:pPr>
          </w:p>
          <w:p w14:paraId="5B0AAFEC" w14:textId="77777777" w:rsidR="008876AF" w:rsidRDefault="008876AF">
            <w:pPr>
              <w:pStyle w:val="Styl11bTunKurzvaVpravo02cmPed1b"/>
              <w:spacing w:line="174" w:lineRule="atLeast"/>
              <w:rPr>
                <w:rFonts w:ascii="Arial" w:hAnsi="Arial" w:cs="Arial"/>
                <w:b w:val="0"/>
                <w:bCs w:val="0"/>
                <w:sz w:val="18"/>
                <w:szCs w:val="18"/>
              </w:rPr>
            </w:pPr>
          </w:p>
          <w:p w14:paraId="440BE6F9" w14:textId="77777777" w:rsidR="008876AF" w:rsidRDefault="008876AF">
            <w:pPr>
              <w:pStyle w:val="Styl11bTunKurzvaVpravo02cmPed1b"/>
              <w:spacing w:line="174" w:lineRule="atLeast"/>
              <w:rPr>
                <w:rFonts w:ascii="Arial" w:hAnsi="Arial" w:cs="Arial"/>
                <w:b w:val="0"/>
                <w:bCs w:val="0"/>
                <w:sz w:val="18"/>
                <w:szCs w:val="18"/>
              </w:rPr>
            </w:pPr>
          </w:p>
          <w:p w14:paraId="17A8AA10" w14:textId="77777777" w:rsidR="008876AF" w:rsidRDefault="008876AF">
            <w:pPr>
              <w:pStyle w:val="Styl11bTunKurzvaVpravo02cmPed1b"/>
              <w:spacing w:line="174" w:lineRule="atLeast"/>
              <w:rPr>
                <w:rFonts w:ascii="Arial" w:hAnsi="Arial" w:cs="Arial"/>
                <w:b w:val="0"/>
                <w:bCs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820"/>
              <w:gridCol w:w="3686"/>
            </w:tblGrid>
            <w:tr w:rsidR="008876AF" w14:paraId="375980A3" w14:textId="77777777">
              <w:tc>
                <w:tcPr>
                  <w:tcW w:w="5387" w:type="dxa"/>
                  <w:tcBorders>
                    <w:top w:val="single" w:sz="4" w:space="0" w:color="auto"/>
                    <w:left w:val="single" w:sz="4" w:space="0" w:color="auto"/>
                    <w:bottom w:val="single" w:sz="4" w:space="0" w:color="auto"/>
                    <w:right w:val="single" w:sz="4" w:space="0" w:color="auto"/>
                  </w:tcBorders>
                  <w:hideMark/>
                </w:tcPr>
                <w:p w14:paraId="3C90E5DB" w14:textId="77777777" w:rsidR="008876AF" w:rsidRDefault="008876AF">
                  <w:pPr>
                    <w:jc w:val="center"/>
                    <w:rPr>
                      <w:rFonts w:ascii="Arial" w:hAnsi="Arial" w:cs="Arial"/>
                      <w:b/>
                      <w:sz w:val="18"/>
                      <w:szCs w:val="18"/>
                    </w:rPr>
                  </w:pPr>
                  <w:r>
                    <w:rPr>
                      <w:rFonts w:ascii="Arial" w:hAnsi="Arial" w:cs="Arial"/>
                      <w:b/>
                      <w:sz w:val="18"/>
                      <w:szCs w:val="18"/>
                    </w:rPr>
                    <w:t>Očekávaný výstup žáka</w:t>
                  </w:r>
                </w:p>
              </w:tc>
              <w:tc>
                <w:tcPr>
                  <w:tcW w:w="4820" w:type="dxa"/>
                  <w:tcBorders>
                    <w:top w:val="single" w:sz="4" w:space="0" w:color="auto"/>
                    <w:left w:val="single" w:sz="4" w:space="0" w:color="auto"/>
                    <w:bottom w:val="single" w:sz="4" w:space="0" w:color="auto"/>
                    <w:right w:val="single" w:sz="4" w:space="0" w:color="auto"/>
                  </w:tcBorders>
                  <w:hideMark/>
                </w:tcPr>
                <w:p w14:paraId="1DCEC552" w14:textId="77777777" w:rsidR="008876AF" w:rsidRDefault="008876AF">
                  <w:pPr>
                    <w:jc w:val="center"/>
                    <w:rPr>
                      <w:rFonts w:ascii="Arial" w:hAnsi="Arial" w:cs="Arial"/>
                      <w:b/>
                      <w:sz w:val="18"/>
                      <w:szCs w:val="18"/>
                    </w:rPr>
                  </w:pPr>
                  <w:r>
                    <w:rPr>
                      <w:rFonts w:ascii="Arial" w:hAnsi="Arial" w:cs="Arial"/>
                      <w:b/>
                      <w:sz w:val="18"/>
                      <w:szCs w:val="18"/>
                    </w:rPr>
                    <w:t>Učivo</w:t>
                  </w:r>
                </w:p>
              </w:tc>
              <w:tc>
                <w:tcPr>
                  <w:tcW w:w="3686" w:type="dxa"/>
                  <w:tcBorders>
                    <w:top w:val="single" w:sz="4" w:space="0" w:color="auto"/>
                    <w:left w:val="single" w:sz="4" w:space="0" w:color="auto"/>
                    <w:bottom w:val="single" w:sz="4" w:space="0" w:color="auto"/>
                    <w:right w:val="single" w:sz="4" w:space="0" w:color="auto"/>
                  </w:tcBorders>
                  <w:hideMark/>
                </w:tcPr>
                <w:p w14:paraId="2074AE90" w14:textId="49A55ABD" w:rsidR="008876AF" w:rsidRDefault="00614DD2">
                  <w:pPr>
                    <w:jc w:val="center"/>
                    <w:rPr>
                      <w:rFonts w:ascii="Arial" w:hAnsi="Arial" w:cs="Arial"/>
                      <w:b/>
                      <w:sz w:val="18"/>
                      <w:szCs w:val="18"/>
                    </w:rPr>
                  </w:pPr>
                  <w:r>
                    <w:rPr>
                      <w:rFonts w:ascii="Arial" w:hAnsi="Arial" w:cs="Arial"/>
                      <w:b/>
                      <w:sz w:val="18"/>
                      <w:szCs w:val="18"/>
                    </w:rPr>
                    <w:t>Průřezová témata</w:t>
                  </w:r>
                  <w:r w:rsidR="008876AF">
                    <w:rPr>
                      <w:rFonts w:ascii="Arial" w:hAnsi="Arial" w:cs="Arial"/>
                      <w:b/>
                      <w:sz w:val="18"/>
                      <w:szCs w:val="18"/>
                    </w:rPr>
                    <w:t>, mezipředmětové vztahy</w:t>
                  </w:r>
                </w:p>
              </w:tc>
            </w:tr>
            <w:tr w:rsidR="008876AF" w14:paraId="4D5332E5" w14:textId="77777777">
              <w:tc>
                <w:tcPr>
                  <w:tcW w:w="5387" w:type="dxa"/>
                  <w:tcBorders>
                    <w:top w:val="single" w:sz="4" w:space="0" w:color="auto"/>
                    <w:left w:val="single" w:sz="4" w:space="0" w:color="auto"/>
                    <w:bottom w:val="single" w:sz="4" w:space="0" w:color="auto"/>
                    <w:right w:val="single" w:sz="4" w:space="0" w:color="auto"/>
                  </w:tcBorders>
                </w:tcPr>
                <w:p w14:paraId="7FA8BB23" w14:textId="77777777" w:rsidR="008876AF" w:rsidRDefault="008876AF">
                  <w:pPr>
                    <w:numPr>
                      <w:ilvl w:val="0"/>
                      <w:numId w:val="156"/>
                    </w:numPr>
                    <w:rPr>
                      <w:rFonts w:ascii="Arial" w:hAnsi="Arial" w:cs="Arial"/>
                      <w:sz w:val="18"/>
                      <w:szCs w:val="18"/>
                    </w:rPr>
                  </w:pPr>
                  <w:r>
                    <w:rPr>
                      <w:rFonts w:ascii="Arial" w:hAnsi="Arial" w:cs="Arial"/>
                      <w:sz w:val="18"/>
                      <w:szCs w:val="18"/>
                    </w:rPr>
                    <w:t>zvládá základní přípravu organismu před pohybovou aktivitou</w:t>
                  </w:r>
                </w:p>
                <w:p w14:paraId="07202A53" w14:textId="77777777" w:rsidR="008876AF" w:rsidRDefault="008876AF">
                  <w:pPr>
                    <w:numPr>
                      <w:ilvl w:val="0"/>
                      <w:numId w:val="156"/>
                    </w:numPr>
                    <w:rPr>
                      <w:rFonts w:ascii="Arial" w:hAnsi="Arial" w:cs="Arial"/>
                      <w:sz w:val="18"/>
                      <w:szCs w:val="18"/>
                    </w:rPr>
                  </w:pPr>
                  <w:r>
                    <w:rPr>
                      <w:rFonts w:ascii="Arial" w:hAnsi="Arial" w:cs="Arial"/>
                      <w:sz w:val="18"/>
                      <w:szCs w:val="18"/>
                    </w:rPr>
                    <w:t>zná protahovací a napínací cviky, cviky pro zahřátí a uvolnění</w:t>
                  </w:r>
                </w:p>
                <w:p w14:paraId="78046853" w14:textId="77777777" w:rsidR="008876AF" w:rsidRDefault="008876AF">
                  <w:pPr>
                    <w:rPr>
                      <w:rFonts w:ascii="Arial" w:hAnsi="Arial" w:cs="Arial"/>
                      <w:sz w:val="18"/>
                      <w:szCs w:val="18"/>
                    </w:rPr>
                  </w:pPr>
                </w:p>
                <w:p w14:paraId="5C231E81" w14:textId="77777777" w:rsidR="008876AF" w:rsidRDefault="008876AF">
                  <w:pPr>
                    <w:numPr>
                      <w:ilvl w:val="0"/>
                      <w:numId w:val="156"/>
                    </w:numPr>
                    <w:rPr>
                      <w:rFonts w:ascii="Arial" w:hAnsi="Arial" w:cs="Arial"/>
                      <w:sz w:val="18"/>
                      <w:szCs w:val="18"/>
                    </w:rPr>
                  </w:pPr>
                  <w:r>
                    <w:rPr>
                      <w:rFonts w:ascii="Arial" w:hAnsi="Arial" w:cs="Arial"/>
                      <w:sz w:val="18"/>
                      <w:szCs w:val="18"/>
                    </w:rPr>
                    <w:t>podílí se na realizaci pravidelného pohybového režimu</w:t>
                  </w:r>
                </w:p>
                <w:p w14:paraId="4A56197F" w14:textId="77777777" w:rsidR="008876AF" w:rsidRDefault="008876AF">
                  <w:pPr>
                    <w:numPr>
                      <w:ilvl w:val="0"/>
                      <w:numId w:val="156"/>
                    </w:numPr>
                    <w:rPr>
                      <w:rFonts w:ascii="Arial" w:hAnsi="Arial" w:cs="Arial"/>
                      <w:sz w:val="18"/>
                      <w:szCs w:val="18"/>
                    </w:rPr>
                  </w:pPr>
                  <w:r>
                    <w:rPr>
                      <w:rFonts w:ascii="Arial" w:hAnsi="Arial" w:cs="Arial"/>
                      <w:sz w:val="18"/>
                      <w:szCs w:val="18"/>
                    </w:rPr>
                    <w:t>zařazuje do pohybového režimu korektivní cvičení, především v souvislosti s jednostrannou zátěží nebo vlastním svalovým oslabením</w:t>
                  </w:r>
                </w:p>
                <w:p w14:paraId="641D06C9" w14:textId="77777777" w:rsidR="008876AF" w:rsidRDefault="008876AF">
                  <w:pPr>
                    <w:numPr>
                      <w:ilvl w:val="0"/>
                      <w:numId w:val="156"/>
                    </w:numPr>
                    <w:rPr>
                      <w:rFonts w:ascii="Arial" w:hAnsi="Arial" w:cs="Arial"/>
                      <w:sz w:val="18"/>
                      <w:szCs w:val="18"/>
                    </w:rPr>
                  </w:pPr>
                  <w:r>
                    <w:rPr>
                      <w:rFonts w:ascii="Arial" w:hAnsi="Arial" w:cs="Arial"/>
                      <w:sz w:val="18"/>
                      <w:szCs w:val="18"/>
                    </w:rPr>
                    <w:t>zvládne základní kroky lidových tanců, seznámí se s dětským aerobikem a kondičním cvičením s hudbou</w:t>
                  </w:r>
                </w:p>
                <w:p w14:paraId="489A2B34" w14:textId="77777777" w:rsidR="008876AF" w:rsidRDefault="008876AF">
                  <w:pPr>
                    <w:numPr>
                      <w:ilvl w:val="0"/>
                      <w:numId w:val="156"/>
                    </w:numPr>
                    <w:rPr>
                      <w:rFonts w:ascii="Arial" w:hAnsi="Arial" w:cs="Arial"/>
                      <w:sz w:val="18"/>
                      <w:szCs w:val="18"/>
                    </w:rPr>
                  </w:pPr>
                  <w:r>
                    <w:rPr>
                      <w:rFonts w:ascii="Arial" w:hAnsi="Arial" w:cs="Arial"/>
                      <w:sz w:val="18"/>
                      <w:szCs w:val="18"/>
                    </w:rPr>
                    <w:t xml:space="preserve">dbá na správné držení těla při různých činnostech i provádění cviků, projevuje přiměřenou samostatnost a </w:t>
                  </w:r>
                  <w:r>
                    <w:rPr>
                      <w:rFonts w:ascii="Arial" w:hAnsi="Arial" w:cs="Arial"/>
                      <w:sz w:val="18"/>
                      <w:szCs w:val="18"/>
                    </w:rPr>
                    <w:lastRenderedPageBreak/>
                    <w:t xml:space="preserve">vůli po zlepšení úrovně své zdatnosti </w:t>
                  </w:r>
                </w:p>
                <w:p w14:paraId="5D785017" w14:textId="77777777" w:rsidR="008876AF" w:rsidRDefault="008876AF">
                  <w:pPr>
                    <w:numPr>
                      <w:ilvl w:val="0"/>
                      <w:numId w:val="156"/>
                    </w:numPr>
                    <w:rPr>
                      <w:rFonts w:ascii="Arial" w:hAnsi="Arial" w:cs="Arial"/>
                      <w:sz w:val="18"/>
                      <w:szCs w:val="18"/>
                    </w:rPr>
                  </w:pPr>
                  <w:r>
                    <w:rPr>
                      <w:rFonts w:ascii="Arial" w:hAnsi="Arial" w:cs="Arial"/>
                      <w:sz w:val="18"/>
                      <w:szCs w:val="18"/>
                    </w:rPr>
                    <w:t>dbá na správné dýchání</w:t>
                  </w:r>
                </w:p>
                <w:p w14:paraId="6BA57944" w14:textId="77777777" w:rsidR="008876AF" w:rsidRDefault="008876AF">
                  <w:pPr>
                    <w:numPr>
                      <w:ilvl w:val="0"/>
                      <w:numId w:val="156"/>
                    </w:numPr>
                    <w:rPr>
                      <w:rFonts w:ascii="Arial" w:hAnsi="Arial" w:cs="Arial"/>
                      <w:sz w:val="18"/>
                      <w:szCs w:val="18"/>
                    </w:rPr>
                  </w:pPr>
                  <w:r>
                    <w:rPr>
                      <w:rFonts w:ascii="Arial" w:hAnsi="Arial" w:cs="Arial"/>
                      <w:sz w:val="18"/>
                      <w:szCs w:val="18"/>
                    </w:rPr>
                    <w:t xml:space="preserve">zná kompenzační a relaxační cviky </w:t>
                  </w:r>
                </w:p>
                <w:p w14:paraId="462A09A8" w14:textId="77777777" w:rsidR="008876AF" w:rsidRDefault="008876AF">
                  <w:pPr>
                    <w:numPr>
                      <w:ilvl w:val="0"/>
                      <w:numId w:val="156"/>
                    </w:numPr>
                    <w:rPr>
                      <w:rFonts w:ascii="Arial" w:hAnsi="Arial" w:cs="Arial"/>
                      <w:sz w:val="18"/>
                      <w:szCs w:val="18"/>
                    </w:rPr>
                  </w:pPr>
                  <w:r>
                    <w:rPr>
                      <w:rFonts w:ascii="Arial" w:hAnsi="Arial" w:cs="Arial"/>
                      <w:sz w:val="18"/>
                      <w:szCs w:val="18"/>
                    </w:rPr>
                    <w:t>uplatňuje zásady pohybové hygieny</w:t>
                  </w:r>
                </w:p>
                <w:p w14:paraId="55C157DC" w14:textId="77777777" w:rsidR="008876AF" w:rsidRDefault="008876AF">
                  <w:pPr>
                    <w:rPr>
                      <w:rFonts w:ascii="Arial" w:hAnsi="Arial" w:cs="Arial"/>
                      <w:sz w:val="18"/>
                      <w:szCs w:val="18"/>
                    </w:rPr>
                  </w:pPr>
                </w:p>
                <w:p w14:paraId="755466FD" w14:textId="77777777" w:rsidR="008876AF" w:rsidRDefault="008876AF">
                  <w:pPr>
                    <w:numPr>
                      <w:ilvl w:val="0"/>
                      <w:numId w:val="156"/>
                    </w:numPr>
                    <w:rPr>
                      <w:rFonts w:ascii="Arial" w:hAnsi="Arial" w:cs="Arial"/>
                      <w:sz w:val="18"/>
                      <w:szCs w:val="18"/>
                    </w:rPr>
                  </w:pPr>
                  <w:r>
                    <w:rPr>
                      <w:rFonts w:ascii="Arial" w:hAnsi="Arial" w:cs="Arial"/>
                      <w:sz w:val="18"/>
                      <w:szCs w:val="18"/>
                    </w:rPr>
                    <w:t>zná a užívá základní tělocvičné pojmy – názvy pohybových činností, tělocvičného nářadí a náčiní</w:t>
                  </w:r>
                </w:p>
                <w:p w14:paraId="41FFF078" w14:textId="77777777" w:rsidR="008876AF" w:rsidRDefault="008876AF">
                  <w:pPr>
                    <w:numPr>
                      <w:ilvl w:val="0"/>
                      <w:numId w:val="156"/>
                    </w:numPr>
                    <w:rPr>
                      <w:rFonts w:ascii="Arial" w:hAnsi="Arial" w:cs="Arial"/>
                      <w:sz w:val="18"/>
                      <w:szCs w:val="18"/>
                    </w:rPr>
                  </w:pPr>
                  <w:r>
                    <w:rPr>
                      <w:rFonts w:ascii="Arial" w:hAnsi="Arial" w:cs="Arial"/>
                      <w:sz w:val="18"/>
                      <w:szCs w:val="18"/>
                    </w:rPr>
                    <w:t xml:space="preserve">zná pojmy z pravidel sportů a soutěží </w:t>
                  </w:r>
                </w:p>
                <w:p w14:paraId="12B90F7A" w14:textId="77777777" w:rsidR="008876AF" w:rsidRDefault="008876AF">
                  <w:pPr>
                    <w:numPr>
                      <w:ilvl w:val="0"/>
                      <w:numId w:val="156"/>
                    </w:numPr>
                    <w:rPr>
                      <w:rFonts w:ascii="Arial" w:hAnsi="Arial" w:cs="Arial"/>
                      <w:sz w:val="18"/>
                      <w:szCs w:val="18"/>
                    </w:rPr>
                  </w:pPr>
                  <w:r>
                    <w:rPr>
                      <w:rFonts w:ascii="Arial" w:hAnsi="Arial" w:cs="Arial"/>
                      <w:sz w:val="18"/>
                      <w:szCs w:val="18"/>
                    </w:rPr>
                    <w:t xml:space="preserve">rozumí povelům pořadových cvičení a správně na ně reaguje </w:t>
                  </w:r>
                </w:p>
                <w:p w14:paraId="609373AA" w14:textId="77777777" w:rsidR="008876AF" w:rsidRDefault="008876AF">
                  <w:pPr>
                    <w:rPr>
                      <w:rFonts w:ascii="Arial" w:hAnsi="Arial" w:cs="Arial"/>
                      <w:sz w:val="18"/>
                      <w:szCs w:val="18"/>
                    </w:rPr>
                  </w:pPr>
                </w:p>
                <w:p w14:paraId="13C93161" w14:textId="77777777" w:rsidR="008876AF" w:rsidRDefault="008876AF">
                  <w:pPr>
                    <w:rPr>
                      <w:rFonts w:ascii="Arial" w:hAnsi="Arial" w:cs="Arial"/>
                      <w:sz w:val="18"/>
                      <w:szCs w:val="18"/>
                    </w:rPr>
                  </w:pPr>
                </w:p>
                <w:p w14:paraId="287809F1" w14:textId="77777777" w:rsidR="008876AF" w:rsidRDefault="008876AF">
                  <w:pPr>
                    <w:numPr>
                      <w:ilvl w:val="0"/>
                      <w:numId w:val="156"/>
                    </w:numPr>
                    <w:rPr>
                      <w:rFonts w:ascii="Arial" w:hAnsi="Arial" w:cs="Arial"/>
                      <w:sz w:val="18"/>
                      <w:szCs w:val="18"/>
                    </w:rPr>
                  </w:pPr>
                  <w:r>
                    <w:rPr>
                      <w:rFonts w:ascii="Arial" w:hAnsi="Arial" w:cs="Arial"/>
                      <w:sz w:val="18"/>
                      <w:szCs w:val="18"/>
                    </w:rPr>
                    <w:t>dodržuje pravidla bezpečnosti při sportování v tělocvičně, na hřišti, v přírodě, ve vodě</w:t>
                  </w:r>
                </w:p>
                <w:p w14:paraId="202222C4" w14:textId="77777777" w:rsidR="008876AF" w:rsidRDefault="008876AF">
                  <w:pPr>
                    <w:numPr>
                      <w:ilvl w:val="0"/>
                      <w:numId w:val="156"/>
                    </w:numPr>
                    <w:rPr>
                      <w:rFonts w:ascii="Arial" w:hAnsi="Arial" w:cs="Arial"/>
                      <w:sz w:val="18"/>
                      <w:szCs w:val="18"/>
                    </w:rPr>
                  </w:pPr>
                  <w:r>
                    <w:rPr>
                      <w:rFonts w:ascii="Arial" w:hAnsi="Arial" w:cs="Arial"/>
                      <w:sz w:val="18"/>
                      <w:szCs w:val="18"/>
                    </w:rPr>
                    <w:t>adekvátně reaguje v situaci úrazu spolužáka</w:t>
                  </w:r>
                </w:p>
                <w:p w14:paraId="589C863A" w14:textId="77777777" w:rsidR="008876AF" w:rsidRDefault="008876AF">
                  <w:pPr>
                    <w:numPr>
                      <w:ilvl w:val="0"/>
                      <w:numId w:val="156"/>
                    </w:numPr>
                    <w:rPr>
                      <w:rFonts w:ascii="Arial" w:hAnsi="Arial" w:cs="Arial"/>
                      <w:sz w:val="18"/>
                      <w:szCs w:val="18"/>
                    </w:rPr>
                  </w:pPr>
                  <w:r>
                    <w:rPr>
                      <w:rFonts w:ascii="Arial" w:hAnsi="Arial" w:cs="Arial"/>
                      <w:sz w:val="18"/>
                      <w:szCs w:val="18"/>
                    </w:rPr>
                    <w:t>zná a reaguje na smluvené povely, gesta, signály pro</w:t>
                  </w:r>
                </w:p>
                <w:p w14:paraId="07D654C9" w14:textId="77777777" w:rsidR="008876AF" w:rsidRDefault="008876AF">
                  <w:pPr>
                    <w:numPr>
                      <w:ilvl w:val="0"/>
                      <w:numId w:val="156"/>
                    </w:numPr>
                    <w:rPr>
                      <w:rFonts w:ascii="Arial" w:hAnsi="Arial" w:cs="Arial"/>
                      <w:sz w:val="18"/>
                      <w:szCs w:val="18"/>
                    </w:rPr>
                  </w:pPr>
                  <w:r>
                    <w:rPr>
                      <w:rFonts w:ascii="Arial" w:hAnsi="Arial" w:cs="Arial"/>
                      <w:sz w:val="18"/>
                      <w:szCs w:val="18"/>
                    </w:rPr>
                    <w:t>organizaci činnosti</w:t>
                  </w:r>
                </w:p>
                <w:p w14:paraId="447F6435" w14:textId="77777777" w:rsidR="008876AF" w:rsidRDefault="008876AF">
                  <w:pPr>
                    <w:numPr>
                      <w:ilvl w:val="0"/>
                      <w:numId w:val="156"/>
                    </w:numPr>
                    <w:rPr>
                      <w:rFonts w:ascii="Arial" w:hAnsi="Arial" w:cs="Arial"/>
                      <w:sz w:val="18"/>
                      <w:szCs w:val="18"/>
                    </w:rPr>
                  </w:pPr>
                  <w:r>
                    <w:rPr>
                      <w:rFonts w:ascii="Arial" w:hAnsi="Arial" w:cs="Arial"/>
                      <w:sz w:val="18"/>
                      <w:szCs w:val="18"/>
                    </w:rPr>
                    <w:t>používá vhodné sportovní oblečení a sportovní obuv</w:t>
                  </w:r>
                </w:p>
                <w:p w14:paraId="66342024" w14:textId="77777777" w:rsidR="008876AF" w:rsidRDefault="008876AF">
                  <w:pPr>
                    <w:numPr>
                      <w:ilvl w:val="0"/>
                      <w:numId w:val="156"/>
                    </w:numPr>
                    <w:rPr>
                      <w:rFonts w:ascii="Arial" w:hAnsi="Arial" w:cs="Arial"/>
                      <w:sz w:val="18"/>
                      <w:szCs w:val="18"/>
                    </w:rPr>
                  </w:pPr>
                  <w:r>
                    <w:rPr>
                      <w:rFonts w:ascii="Arial" w:hAnsi="Arial" w:cs="Arial"/>
                      <w:sz w:val="18"/>
                      <w:szCs w:val="18"/>
                    </w:rPr>
                    <w:t>jedná v duchu fair play</w:t>
                  </w:r>
                </w:p>
                <w:p w14:paraId="78C1EB94" w14:textId="77777777" w:rsidR="008876AF" w:rsidRDefault="008876AF">
                  <w:pPr>
                    <w:rPr>
                      <w:rFonts w:ascii="Arial" w:hAnsi="Arial" w:cs="Arial"/>
                      <w:sz w:val="18"/>
                      <w:szCs w:val="18"/>
                    </w:rPr>
                  </w:pPr>
                </w:p>
                <w:p w14:paraId="42777930" w14:textId="48D32B7E" w:rsidR="008876AF" w:rsidRDefault="008876AF">
                  <w:pPr>
                    <w:numPr>
                      <w:ilvl w:val="0"/>
                      <w:numId w:val="156"/>
                    </w:numPr>
                    <w:rPr>
                      <w:rFonts w:ascii="Arial" w:hAnsi="Arial" w:cs="Arial"/>
                      <w:sz w:val="18"/>
                      <w:szCs w:val="18"/>
                    </w:rPr>
                  </w:pPr>
                  <w:r>
                    <w:rPr>
                      <w:rFonts w:ascii="Arial" w:hAnsi="Arial" w:cs="Arial"/>
                      <w:sz w:val="18"/>
                      <w:szCs w:val="18"/>
                    </w:rPr>
                    <w:t xml:space="preserve">spolupracuje při jednoduchých týmových a pohybových činnostech a </w:t>
                  </w:r>
                  <w:r w:rsidR="006D04EA">
                    <w:rPr>
                      <w:rFonts w:ascii="Arial" w:hAnsi="Arial" w:cs="Arial"/>
                      <w:sz w:val="18"/>
                      <w:szCs w:val="18"/>
                    </w:rPr>
                    <w:t>soutěžích, vytváří</w:t>
                  </w:r>
                  <w:r>
                    <w:rPr>
                      <w:rFonts w:ascii="Arial" w:hAnsi="Arial" w:cs="Arial"/>
                      <w:sz w:val="18"/>
                      <w:szCs w:val="18"/>
                    </w:rPr>
                    <w:t xml:space="preserve"> varianty osvojených pohybových her, zhodnotí kvalitu pohybové činnosti spolužáka a reaguje na pokyny k vlastnímu provedení pohybové činnosti</w:t>
                  </w:r>
                </w:p>
                <w:p w14:paraId="7C70F9FB" w14:textId="77777777" w:rsidR="008876AF" w:rsidRDefault="008876AF">
                  <w:pPr>
                    <w:numPr>
                      <w:ilvl w:val="0"/>
                      <w:numId w:val="156"/>
                    </w:numPr>
                    <w:rPr>
                      <w:rFonts w:ascii="Arial" w:hAnsi="Arial" w:cs="Arial"/>
                      <w:sz w:val="18"/>
                      <w:szCs w:val="18"/>
                    </w:rPr>
                  </w:pPr>
                  <w:r>
                    <w:rPr>
                      <w:rFonts w:ascii="Arial" w:hAnsi="Arial" w:cs="Arial"/>
                      <w:sz w:val="18"/>
                      <w:szCs w:val="18"/>
                    </w:rPr>
                    <w:t>umí přihrávky jednoruč a obouruč, driblink</w:t>
                  </w:r>
                </w:p>
                <w:p w14:paraId="15330055" w14:textId="77777777" w:rsidR="008876AF" w:rsidRDefault="008876AF">
                  <w:pPr>
                    <w:numPr>
                      <w:ilvl w:val="0"/>
                      <w:numId w:val="156"/>
                    </w:numPr>
                    <w:rPr>
                      <w:rFonts w:ascii="Arial" w:hAnsi="Arial" w:cs="Arial"/>
                      <w:sz w:val="18"/>
                      <w:szCs w:val="18"/>
                    </w:rPr>
                  </w:pPr>
                  <w:r>
                    <w:rPr>
                      <w:rFonts w:ascii="Arial" w:hAnsi="Arial" w:cs="Arial"/>
                      <w:sz w:val="18"/>
                      <w:szCs w:val="18"/>
                    </w:rPr>
                    <w:t>rozlišují míč na basketbal a volejbal.</w:t>
                  </w:r>
                </w:p>
                <w:p w14:paraId="60A070F4" w14:textId="77777777" w:rsidR="008876AF" w:rsidRDefault="008876AF">
                  <w:pPr>
                    <w:numPr>
                      <w:ilvl w:val="0"/>
                      <w:numId w:val="156"/>
                    </w:numPr>
                    <w:rPr>
                      <w:rFonts w:ascii="Arial" w:hAnsi="Arial" w:cs="Arial"/>
                      <w:sz w:val="18"/>
                      <w:szCs w:val="18"/>
                    </w:rPr>
                  </w:pPr>
                  <w:r>
                    <w:rPr>
                      <w:rFonts w:ascii="Arial" w:hAnsi="Arial" w:cs="Arial"/>
                      <w:sz w:val="18"/>
                      <w:szCs w:val="18"/>
                    </w:rPr>
                    <w:t>učí se ovládat hru s basketbalovým míčem</w:t>
                  </w:r>
                </w:p>
                <w:p w14:paraId="061A23B3" w14:textId="77777777" w:rsidR="008876AF" w:rsidRDefault="008876AF">
                  <w:pPr>
                    <w:numPr>
                      <w:ilvl w:val="0"/>
                      <w:numId w:val="156"/>
                    </w:numPr>
                    <w:rPr>
                      <w:rFonts w:ascii="Arial" w:hAnsi="Arial" w:cs="Arial"/>
                      <w:sz w:val="18"/>
                      <w:szCs w:val="18"/>
                    </w:rPr>
                  </w:pPr>
                  <w:r>
                    <w:rPr>
                      <w:rFonts w:ascii="Arial" w:hAnsi="Arial" w:cs="Arial"/>
                      <w:sz w:val="18"/>
                      <w:szCs w:val="18"/>
                    </w:rPr>
                    <w:t>nacvičuje střelbu na koš</w:t>
                  </w:r>
                </w:p>
                <w:p w14:paraId="33D84273" w14:textId="77777777" w:rsidR="008876AF" w:rsidRDefault="008876AF">
                  <w:pPr>
                    <w:numPr>
                      <w:ilvl w:val="0"/>
                      <w:numId w:val="156"/>
                    </w:numPr>
                    <w:rPr>
                      <w:rFonts w:ascii="Arial" w:hAnsi="Arial" w:cs="Arial"/>
                      <w:sz w:val="18"/>
                      <w:szCs w:val="18"/>
                    </w:rPr>
                  </w:pPr>
                  <w:r>
                    <w:rPr>
                      <w:rFonts w:ascii="Arial" w:hAnsi="Arial" w:cs="Arial"/>
                      <w:sz w:val="18"/>
                      <w:szCs w:val="18"/>
                    </w:rPr>
                    <w:t>nacvičuje přehazovanou</w:t>
                  </w:r>
                </w:p>
                <w:p w14:paraId="0A7A0701" w14:textId="77777777" w:rsidR="008876AF" w:rsidRDefault="008876AF">
                  <w:pPr>
                    <w:numPr>
                      <w:ilvl w:val="0"/>
                      <w:numId w:val="156"/>
                    </w:numPr>
                    <w:rPr>
                      <w:rFonts w:ascii="Arial" w:hAnsi="Arial" w:cs="Arial"/>
                      <w:sz w:val="18"/>
                      <w:szCs w:val="18"/>
                    </w:rPr>
                  </w:pPr>
                  <w:r>
                    <w:rPr>
                      <w:rFonts w:ascii="Arial" w:hAnsi="Arial" w:cs="Arial"/>
                      <w:sz w:val="18"/>
                      <w:szCs w:val="18"/>
                    </w:rPr>
                    <w:t xml:space="preserve">zná pravidla přehazované, malé kopané a řídí se jimi </w:t>
                  </w:r>
                </w:p>
                <w:p w14:paraId="066B60F2" w14:textId="77777777" w:rsidR="008876AF" w:rsidRDefault="008876AF">
                  <w:pPr>
                    <w:numPr>
                      <w:ilvl w:val="0"/>
                      <w:numId w:val="156"/>
                    </w:numPr>
                    <w:rPr>
                      <w:rFonts w:ascii="Arial" w:hAnsi="Arial" w:cs="Arial"/>
                      <w:sz w:val="18"/>
                      <w:szCs w:val="18"/>
                    </w:rPr>
                  </w:pPr>
                  <w:r>
                    <w:rPr>
                      <w:rFonts w:ascii="Arial" w:hAnsi="Arial" w:cs="Arial"/>
                      <w:sz w:val="18"/>
                      <w:szCs w:val="18"/>
                    </w:rPr>
                    <w:t>zná cviky na zdokonalení obratnosti a pohotovosti</w:t>
                  </w:r>
                </w:p>
                <w:p w14:paraId="6072E480" w14:textId="77777777" w:rsidR="008876AF" w:rsidRDefault="008876AF">
                  <w:pPr>
                    <w:numPr>
                      <w:ilvl w:val="0"/>
                      <w:numId w:val="156"/>
                    </w:numPr>
                    <w:rPr>
                      <w:rFonts w:ascii="Arial" w:hAnsi="Arial" w:cs="Arial"/>
                      <w:sz w:val="18"/>
                      <w:szCs w:val="18"/>
                    </w:rPr>
                  </w:pPr>
                  <w:r>
                    <w:rPr>
                      <w:rFonts w:ascii="Arial" w:hAnsi="Arial" w:cs="Arial"/>
                      <w:sz w:val="18"/>
                      <w:szCs w:val="18"/>
                    </w:rPr>
                    <w:t>je schopen soutěžit v družstvu</w:t>
                  </w:r>
                </w:p>
                <w:p w14:paraId="32B4F25E" w14:textId="77777777" w:rsidR="008876AF" w:rsidRDefault="008876AF">
                  <w:pPr>
                    <w:numPr>
                      <w:ilvl w:val="0"/>
                      <w:numId w:val="156"/>
                    </w:numPr>
                    <w:rPr>
                      <w:rFonts w:ascii="Arial" w:hAnsi="Arial" w:cs="Arial"/>
                      <w:sz w:val="18"/>
                      <w:szCs w:val="18"/>
                    </w:rPr>
                  </w:pPr>
                  <w:r>
                    <w:rPr>
                      <w:rFonts w:ascii="Arial" w:hAnsi="Arial" w:cs="Arial"/>
                      <w:sz w:val="18"/>
                      <w:szCs w:val="18"/>
                    </w:rPr>
                    <w:t>umí se dohodnout na spolupráci a jednoduché taktice družstva a dodržovat ji</w:t>
                  </w:r>
                </w:p>
                <w:p w14:paraId="62C2E141" w14:textId="77777777" w:rsidR="008876AF" w:rsidRDefault="008876AF">
                  <w:pPr>
                    <w:numPr>
                      <w:ilvl w:val="0"/>
                      <w:numId w:val="156"/>
                    </w:numPr>
                    <w:rPr>
                      <w:rFonts w:ascii="Arial" w:hAnsi="Arial" w:cs="Arial"/>
                      <w:sz w:val="18"/>
                      <w:szCs w:val="18"/>
                    </w:rPr>
                  </w:pPr>
                  <w:r>
                    <w:rPr>
                      <w:rFonts w:ascii="Arial" w:hAnsi="Arial" w:cs="Arial"/>
                      <w:sz w:val="18"/>
                      <w:szCs w:val="18"/>
                    </w:rPr>
                    <w:t xml:space="preserve">je si vědom porušení pravidel a následků pro sebe družstvo </w:t>
                  </w:r>
                </w:p>
                <w:p w14:paraId="69486409" w14:textId="77777777" w:rsidR="008876AF" w:rsidRDefault="008876AF">
                  <w:pPr>
                    <w:numPr>
                      <w:ilvl w:val="0"/>
                      <w:numId w:val="156"/>
                    </w:numPr>
                    <w:rPr>
                      <w:rFonts w:ascii="Arial" w:hAnsi="Arial" w:cs="Arial"/>
                      <w:sz w:val="18"/>
                      <w:szCs w:val="18"/>
                    </w:rPr>
                  </w:pPr>
                  <w:r>
                    <w:rPr>
                      <w:rFonts w:ascii="Arial" w:hAnsi="Arial" w:cs="Arial"/>
                      <w:sz w:val="18"/>
                      <w:szCs w:val="18"/>
                    </w:rPr>
                    <w:t>pozná a označí zjevné přestupky proti pravidlům a adekvátně na ně reaguje</w:t>
                  </w:r>
                </w:p>
                <w:p w14:paraId="19329CEA" w14:textId="77777777" w:rsidR="008876AF" w:rsidRDefault="008876AF">
                  <w:pPr>
                    <w:rPr>
                      <w:rFonts w:ascii="Arial" w:hAnsi="Arial" w:cs="Arial"/>
                      <w:sz w:val="18"/>
                      <w:szCs w:val="18"/>
                    </w:rPr>
                  </w:pPr>
                </w:p>
                <w:p w14:paraId="45BA8936" w14:textId="68385C1C" w:rsidR="008876AF" w:rsidRDefault="008876AF">
                  <w:pPr>
                    <w:numPr>
                      <w:ilvl w:val="0"/>
                      <w:numId w:val="156"/>
                    </w:numPr>
                    <w:rPr>
                      <w:rFonts w:ascii="Arial" w:hAnsi="Arial" w:cs="Arial"/>
                      <w:sz w:val="18"/>
                      <w:szCs w:val="18"/>
                    </w:rPr>
                  </w:pPr>
                  <w:r>
                    <w:rPr>
                      <w:rFonts w:ascii="Arial" w:hAnsi="Arial" w:cs="Arial"/>
                      <w:sz w:val="18"/>
                      <w:szCs w:val="18"/>
                    </w:rPr>
                    <w:t xml:space="preserve">zná techniku hodu kriketovým míčkem </w:t>
                  </w:r>
                </w:p>
                <w:p w14:paraId="5532881F" w14:textId="77777777" w:rsidR="006D04EA" w:rsidRDefault="006D04EA" w:rsidP="006D04EA">
                  <w:pPr>
                    <w:rPr>
                      <w:rFonts w:ascii="Arial" w:hAnsi="Arial" w:cs="Arial"/>
                      <w:sz w:val="18"/>
                      <w:szCs w:val="18"/>
                    </w:rPr>
                  </w:pPr>
                </w:p>
                <w:p w14:paraId="202EAC0B" w14:textId="77777777" w:rsidR="008876AF" w:rsidRDefault="008876AF">
                  <w:pPr>
                    <w:numPr>
                      <w:ilvl w:val="0"/>
                      <w:numId w:val="156"/>
                    </w:numPr>
                    <w:rPr>
                      <w:rFonts w:ascii="Arial" w:hAnsi="Arial" w:cs="Arial"/>
                      <w:sz w:val="18"/>
                      <w:szCs w:val="18"/>
                    </w:rPr>
                  </w:pPr>
                  <w:r>
                    <w:rPr>
                      <w:rFonts w:ascii="Arial" w:hAnsi="Arial" w:cs="Arial"/>
                      <w:sz w:val="18"/>
                      <w:szCs w:val="18"/>
                    </w:rPr>
                    <w:t xml:space="preserve">zná princip štafetového běhu, uběhne </w:t>
                  </w:r>
                  <w:smartTag w:uri="urn:schemas-microsoft-com:office:smarttags" w:element="metricconverter">
                    <w:smartTagPr>
                      <w:attr w:name="ProductID" w:val="300 m"/>
                    </w:smartTagPr>
                    <w:r>
                      <w:rPr>
                        <w:rFonts w:ascii="Arial" w:hAnsi="Arial" w:cs="Arial"/>
                        <w:sz w:val="18"/>
                        <w:szCs w:val="18"/>
                      </w:rPr>
                      <w:t>300 m</w:t>
                    </w:r>
                  </w:smartTag>
                </w:p>
                <w:p w14:paraId="398AEA27" w14:textId="77777777" w:rsidR="008876AF" w:rsidRDefault="008876AF">
                  <w:pPr>
                    <w:numPr>
                      <w:ilvl w:val="0"/>
                      <w:numId w:val="156"/>
                    </w:numPr>
                    <w:rPr>
                      <w:rFonts w:ascii="Arial" w:hAnsi="Arial" w:cs="Arial"/>
                      <w:sz w:val="18"/>
                      <w:szCs w:val="18"/>
                    </w:rPr>
                  </w:pPr>
                  <w:r>
                    <w:rPr>
                      <w:rFonts w:ascii="Arial" w:hAnsi="Arial" w:cs="Arial"/>
                      <w:sz w:val="18"/>
                      <w:szCs w:val="18"/>
                    </w:rPr>
                    <w:lastRenderedPageBreak/>
                    <w:t>zná taktiku při běhu – k metě, sprintu, vytrvalostního běhu, při běhu terénem s překážkami</w:t>
                  </w:r>
                </w:p>
                <w:p w14:paraId="2145B0F0" w14:textId="77777777" w:rsidR="008876AF" w:rsidRDefault="008876AF">
                  <w:pPr>
                    <w:numPr>
                      <w:ilvl w:val="0"/>
                      <w:numId w:val="156"/>
                    </w:numPr>
                    <w:rPr>
                      <w:rFonts w:ascii="Arial" w:hAnsi="Arial" w:cs="Arial"/>
                      <w:sz w:val="18"/>
                      <w:szCs w:val="18"/>
                    </w:rPr>
                  </w:pPr>
                  <w:r>
                    <w:rPr>
                      <w:rFonts w:ascii="Arial" w:hAnsi="Arial" w:cs="Arial"/>
                      <w:sz w:val="18"/>
                      <w:szCs w:val="18"/>
                    </w:rPr>
                    <w:t>umí skákat do dálky</w:t>
                  </w:r>
                </w:p>
                <w:p w14:paraId="09A1A7B4" w14:textId="77777777" w:rsidR="008876AF" w:rsidRDefault="008876AF">
                  <w:pPr>
                    <w:numPr>
                      <w:ilvl w:val="0"/>
                      <w:numId w:val="156"/>
                    </w:numPr>
                    <w:rPr>
                      <w:rFonts w:ascii="Arial" w:hAnsi="Arial" w:cs="Arial"/>
                      <w:sz w:val="18"/>
                      <w:szCs w:val="18"/>
                    </w:rPr>
                  </w:pPr>
                  <w:r>
                    <w:rPr>
                      <w:rFonts w:ascii="Arial" w:hAnsi="Arial" w:cs="Arial"/>
                      <w:sz w:val="18"/>
                      <w:szCs w:val="18"/>
                    </w:rPr>
                    <w:t xml:space="preserve">nacvičí správnou techniku skoku z místa </w:t>
                  </w:r>
                </w:p>
                <w:p w14:paraId="19AB66EE" w14:textId="77777777" w:rsidR="008876AF" w:rsidRDefault="008876AF">
                  <w:pPr>
                    <w:numPr>
                      <w:ilvl w:val="0"/>
                      <w:numId w:val="156"/>
                    </w:numPr>
                    <w:rPr>
                      <w:rFonts w:ascii="Arial" w:hAnsi="Arial" w:cs="Arial"/>
                      <w:sz w:val="18"/>
                      <w:szCs w:val="18"/>
                    </w:rPr>
                  </w:pPr>
                  <w:r>
                    <w:rPr>
                      <w:rFonts w:ascii="Arial" w:hAnsi="Arial" w:cs="Arial"/>
                      <w:sz w:val="18"/>
                      <w:szCs w:val="18"/>
                    </w:rPr>
                    <w:t>účastní se atletických závodů</w:t>
                  </w:r>
                </w:p>
                <w:p w14:paraId="5F987753" w14:textId="77777777" w:rsidR="008876AF" w:rsidRDefault="008876AF">
                  <w:pPr>
                    <w:rPr>
                      <w:rFonts w:ascii="Arial" w:hAnsi="Arial" w:cs="Arial"/>
                      <w:sz w:val="18"/>
                      <w:szCs w:val="18"/>
                    </w:rPr>
                  </w:pPr>
                </w:p>
                <w:p w14:paraId="77269433" w14:textId="77777777" w:rsidR="008876AF" w:rsidRDefault="008876AF">
                  <w:pPr>
                    <w:numPr>
                      <w:ilvl w:val="0"/>
                      <w:numId w:val="156"/>
                    </w:numPr>
                    <w:rPr>
                      <w:rFonts w:ascii="Arial" w:hAnsi="Arial" w:cs="Arial"/>
                      <w:sz w:val="18"/>
                      <w:szCs w:val="18"/>
                    </w:rPr>
                  </w:pPr>
                  <w:r>
                    <w:rPr>
                      <w:rFonts w:ascii="Arial" w:hAnsi="Arial" w:cs="Arial"/>
                      <w:sz w:val="18"/>
                      <w:szCs w:val="18"/>
                    </w:rPr>
                    <w:t xml:space="preserve">zvládne cvičení na žíněnce – napojované kotouly </w:t>
                  </w:r>
                </w:p>
                <w:p w14:paraId="1E105BB2" w14:textId="77777777" w:rsidR="008876AF" w:rsidRDefault="008876AF">
                  <w:pPr>
                    <w:rPr>
                      <w:rFonts w:ascii="Arial" w:hAnsi="Arial" w:cs="Arial"/>
                      <w:sz w:val="18"/>
                      <w:szCs w:val="18"/>
                    </w:rPr>
                  </w:pPr>
                </w:p>
                <w:p w14:paraId="749A762E" w14:textId="77777777" w:rsidR="008876AF" w:rsidRDefault="008876AF">
                  <w:pPr>
                    <w:numPr>
                      <w:ilvl w:val="0"/>
                      <w:numId w:val="156"/>
                    </w:numPr>
                    <w:rPr>
                      <w:rFonts w:ascii="Arial" w:hAnsi="Arial" w:cs="Arial"/>
                      <w:sz w:val="18"/>
                      <w:szCs w:val="18"/>
                    </w:rPr>
                  </w:pPr>
                  <w:r>
                    <w:rPr>
                      <w:rFonts w:ascii="Arial" w:hAnsi="Arial" w:cs="Arial"/>
                      <w:sz w:val="18"/>
                      <w:szCs w:val="18"/>
                    </w:rPr>
                    <w:t>umí správnou techniku odrazu z můstku při cvičení na koze, roznožku, výskok do kleku a dřepu</w:t>
                  </w:r>
                </w:p>
                <w:p w14:paraId="64B4BD97" w14:textId="77777777" w:rsidR="008876AF" w:rsidRDefault="008876AF">
                  <w:pPr>
                    <w:numPr>
                      <w:ilvl w:val="0"/>
                      <w:numId w:val="156"/>
                    </w:numPr>
                    <w:rPr>
                      <w:rFonts w:ascii="Arial" w:hAnsi="Arial" w:cs="Arial"/>
                      <w:sz w:val="18"/>
                      <w:szCs w:val="18"/>
                    </w:rPr>
                  </w:pPr>
                  <w:r>
                    <w:rPr>
                      <w:rFonts w:ascii="Arial" w:hAnsi="Arial" w:cs="Arial"/>
                      <w:sz w:val="18"/>
                      <w:szCs w:val="18"/>
                    </w:rPr>
                    <w:t>provádí cvičení na švédské bedně</w:t>
                  </w:r>
                </w:p>
                <w:p w14:paraId="04DA45DE" w14:textId="77777777" w:rsidR="008876AF" w:rsidRDefault="008876AF">
                  <w:pPr>
                    <w:numPr>
                      <w:ilvl w:val="0"/>
                      <w:numId w:val="156"/>
                    </w:numPr>
                    <w:rPr>
                      <w:rFonts w:ascii="Arial" w:hAnsi="Arial" w:cs="Arial"/>
                      <w:sz w:val="18"/>
                      <w:szCs w:val="18"/>
                    </w:rPr>
                  </w:pPr>
                  <w:r>
                    <w:rPr>
                      <w:rFonts w:ascii="Arial" w:hAnsi="Arial" w:cs="Arial"/>
                      <w:sz w:val="18"/>
                      <w:szCs w:val="18"/>
                    </w:rPr>
                    <w:t>zdokonaluje se ve cvičení na ostatním nářadí</w:t>
                  </w:r>
                </w:p>
                <w:p w14:paraId="44B6FA5D" w14:textId="77777777" w:rsidR="008876AF" w:rsidRDefault="008876AF">
                  <w:pPr>
                    <w:rPr>
                      <w:rFonts w:ascii="Arial" w:hAnsi="Arial" w:cs="Arial"/>
                      <w:sz w:val="18"/>
                      <w:szCs w:val="18"/>
                    </w:rPr>
                  </w:pPr>
                </w:p>
                <w:p w14:paraId="3AAF9BC6" w14:textId="77777777" w:rsidR="008876AF" w:rsidRDefault="008876AF">
                  <w:pPr>
                    <w:numPr>
                      <w:ilvl w:val="0"/>
                      <w:numId w:val="156"/>
                    </w:numPr>
                    <w:rPr>
                      <w:rFonts w:ascii="Arial" w:hAnsi="Arial" w:cs="Arial"/>
                      <w:sz w:val="18"/>
                      <w:szCs w:val="18"/>
                    </w:rPr>
                  </w:pPr>
                  <w:r>
                    <w:rPr>
                      <w:rFonts w:ascii="Arial" w:hAnsi="Arial" w:cs="Arial"/>
                      <w:sz w:val="18"/>
                      <w:szCs w:val="18"/>
                    </w:rPr>
                    <w:t>projevuje přiměřenou radost z pohybové činnosti, samostatnost, odvahu a vůli pro zlepšení pohybové dovednosti</w:t>
                  </w:r>
                </w:p>
                <w:p w14:paraId="7DF7DA89" w14:textId="77777777" w:rsidR="008876AF" w:rsidRDefault="008876AF">
                  <w:pPr>
                    <w:numPr>
                      <w:ilvl w:val="0"/>
                      <w:numId w:val="156"/>
                    </w:numPr>
                    <w:rPr>
                      <w:rFonts w:ascii="Arial" w:hAnsi="Arial" w:cs="Arial"/>
                      <w:sz w:val="18"/>
                      <w:szCs w:val="18"/>
                    </w:rPr>
                  </w:pPr>
                  <w:r>
                    <w:rPr>
                      <w:rFonts w:ascii="Arial" w:hAnsi="Arial" w:cs="Arial"/>
                      <w:sz w:val="18"/>
                      <w:szCs w:val="18"/>
                    </w:rPr>
                    <w:t>respektuje zdravotní handicap</w:t>
                  </w:r>
                </w:p>
                <w:p w14:paraId="2887B148" w14:textId="77777777" w:rsidR="008876AF" w:rsidRDefault="008876AF">
                  <w:pPr>
                    <w:numPr>
                      <w:ilvl w:val="0"/>
                      <w:numId w:val="156"/>
                    </w:numPr>
                    <w:rPr>
                      <w:rFonts w:ascii="Arial" w:hAnsi="Arial" w:cs="Arial"/>
                      <w:sz w:val="18"/>
                      <w:szCs w:val="18"/>
                    </w:rPr>
                  </w:pPr>
                  <w:r>
                    <w:rPr>
                      <w:rFonts w:ascii="Arial" w:hAnsi="Arial" w:cs="Arial"/>
                      <w:sz w:val="18"/>
                      <w:szCs w:val="18"/>
                    </w:rPr>
                    <w:t>zná význam sportování pro zdraví</w:t>
                  </w:r>
                </w:p>
                <w:p w14:paraId="78A8E634" w14:textId="15A41900" w:rsidR="008876AF" w:rsidRDefault="008876AF">
                  <w:pPr>
                    <w:numPr>
                      <w:ilvl w:val="0"/>
                      <w:numId w:val="156"/>
                    </w:numPr>
                    <w:rPr>
                      <w:rFonts w:ascii="Arial" w:hAnsi="Arial" w:cs="Arial"/>
                      <w:sz w:val="18"/>
                      <w:szCs w:val="18"/>
                    </w:rPr>
                  </w:pPr>
                  <w:r>
                    <w:rPr>
                      <w:rFonts w:ascii="Arial" w:hAnsi="Arial" w:cs="Arial"/>
                      <w:sz w:val="18"/>
                      <w:szCs w:val="18"/>
                    </w:rPr>
                    <w:t>dovede získat informace o pohybových aktivitách a sportovních akcích ve škole i v místě bydliště</w:t>
                  </w:r>
                  <w:r w:rsidR="006D04EA">
                    <w:rPr>
                      <w:rFonts w:ascii="Arial" w:hAnsi="Arial" w:cs="Arial"/>
                      <w:sz w:val="18"/>
                      <w:szCs w:val="18"/>
                    </w:rPr>
                    <w:t xml:space="preserve"> a diskutuje o nich</w:t>
                  </w:r>
                </w:p>
                <w:p w14:paraId="535FCC4C" w14:textId="77777777" w:rsidR="008014D1" w:rsidRDefault="008014D1" w:rsidP="008014D1">
                  <w:pPr>
                    <w:ind w:left="720"/>
                    <w:rPr>
                      <w:rFonts w:ascii="Arial" w:hAnsi="Arial" w:cs="Arial"/>
                      <w:sz w:val="18"/>
                      <w:szCs w:val="18"/>
                    </w:rPr>
                  </w:pPr>
                </w:p>
                <w:p w14:paraId="1449F52A" w14:textId="744EFFF5" w:rsidR="008014D1" w:rsidRDefault="008014D1" w:rsidP="008014D1">
                  <w:pPr>
                    <w:rPr>
                      <w:rFonts w:ascii="Arial" w:hAnsi="Arial" w:cs="Arial"/>
                      <w:sz w:val="18"/>
                      <w:szCs w:val="18"/>
                    </w:rPr>
                  </w:pPr>
                </w:p>
                <w:p w14:paraId="6D093F3A" w14:textId="77777777" w:rsidR="008876AF" w:rsidRPr="006D04EA" w:rsidRDefault="008876AF">
                  <w:pPr>
                    <w:pStyle w:val="Odstavecseseznamem"/>
                    <w:numPr>
                      <w:ilvl w:val="0"/>
                      <w:numId w:val="156"/>
                    </w:numPr>
                    <w:rPr>
                      <w:rFonts w:ascii="Arial" w:hAnsi="Arial" w:cs="Arial"/>
                      <w:sz w:val="18"/>
                      <w:szCs w:val="18"/>
                    </w:rPr>
                  </w:pPr>
                  <w:r w:rsidRPr="006D04EA">
                    <w:rPr>
                      <w:rFonts w:ascii="Arial" w:hAnsi="Arial" w:cs="Arial"/>
                      <w:sz w:val="18"/>
                      <w:szCs w:val="18"/>
                    </w:rPr>
                    <w:t xml:space="preserve">dokáže objektivně zhodnotit svůj </w:t>
                  </w:r>
                  <w:r w:rsidR="006D04EA" w:rsidRPr="006D04EA">
                    <w:rPr>
                      <w:rFonts w:ascii="Arial" w:hAnsi="Arial" w:cs="Arial"/>
                      <w:sz w:val="18"/>
                      <w:szCs w:val="18"/>
                    </w:rPr>
                    <w:t>výkon, porovnat</w:t>
                  </w:r>
                  <w:r w:rsidRPr="006D04EA">
                    <w:rPr>
                      <w:rFonts w:ascii="Arial" w:hAnsi="Arial" w:cs="Arial"/>
                      <w:sz w:val="18"/>
                      <w:szCs w:val="18"/>
                    </w:rPr>
                    <w:t xml:space="preserve"> ho s předchozími výsledky</w:t>
                  </w:r>
                  <w:r w:rsidR="006D04EA" w:rsidRPr="006D04EA">
                    <w:rPr>
                      <w:rFonts w:ascii="Arial" w:hAnsi="Arial" w:cs="Arial"/>
                      <w:sz w:val="18"/>
                      <w:szCs w:val="18"/>
                    </w:rPr>
                    <w:t>,</w:t>
                  </w:r>
                  <w:r w:rsidR="006D04EA">
                    <w:t xml:space="preserve"> </w:t>
                  </w:r>
                  <w:r w:rsidR="006D04EA" w:rsidRPr="006D04EA">
                    <w:rPr>
                      <w:rFonts w:ascii="Arial" w:eastAsia="Times New Roman" w:hAnsi="Arial" w:cs="Arial"/>
                      <w:sz w:val="18"/>
                      <w:szCs w:val="18"/>
                      <w:lang w:eastAsia="cs-CZ"/>
                    </w:rPr>
                    <w:t>měří a zaznamenává pohybové výkony moderními technologiemi</w:t>
                  </w:r>
                </w:p>
                <w:p w14:paraId="6BDA9B25" w14:textId="77777777" w:rsidR="006D04EA" w:rsidRPr="006D04EA" w:rsidRDefault="006D04EA">
                  <w:pPr>
                    <w:pStyle w:val="Odstavecseseznamem"/>
                    <w:numPr>
                      <w:ilvl w:val="0"/>
                      <w:numId w:val="156"/>
                    </w:numPr>
                    <w:rPr>
                      <w:rFonts w:ascii="Arial" w:hAnsi="Arial" w:cs="Arial"/>
                      <w:sz w:val="18"/>
                      <w:szCs w:val="18"/>
                    </w:rPr>
                  </w:pPr>
                  <w:r w:rsidRPr="006D04EA">
                    <w:rPr>
                      <w:rFonts w:ascii="Arial" w:hAnsi="Arial" w:cs="Arial"/>
                      <w:sz w:val="18"/>
                      <w:szCs w:val="18"/>
                    </w:rPr>
                    <w:t>používá digitální technologie pro sledování základních kondičních činností</w:t>
                  </w:r>
                </w:p>
                <w:p w14:paraId="02944AF0" w14:textId="5C02A88E" w:rsidR="006D04EA" w:rsidRDefault="006D04EA" w:rsidP="008014D1">
                  <w:pPr>
                    <w:pStyle w:val="Odstavecseseznamem"/>
                    <w:rPr>
                      <w:rFonts w:ascii="Arial" w:hAnsi="Arial" w:cs="Arial"/>
                      <w:sz w:val="18"/>
                      <w:szCs w:val="18"/>
                    </w:rPr>
                  </w:pPr>
                </w:p>
              </w:tc>
              <w:tc>
                <w:tcPr>
                  <w:tcW w:w="4820" w:type="dxa"/>
                  <w:tcBorders>
                    <w:top w:val="single" w:sz="4" w:space="0" w:color="auto"/>
                    <w:left w:val="single" w:sz="4" w:space="0" w:color="auto"/>
                    <w:bottom w:val="single" w:sz="4" w:space="0" w:color="auto"/>
                    <w:right w:val="single" w:sz="4" w:space="0" w:color="auto"/>
                  </w:tcBorders>
                </w:tcPr>
                <w:p w14:paraId="0E0B77FD" w14:textId="77777777" w:rsidR="008876AF" w:rsidRDefault="008876AF">
                  <w:pPr>
                    <w:rPr>
                      <w:rFonts w:ascii="Arial" w:hAnsi="Arial" w:cs="Arial"/>
                      <w:sz w:val="18"/>
                      <w:szCs w:val="18"/>
                    </w:rPr>
                  </w:pPr>
                  <w:r>
                    <w:rPr>
                      <w:rFonts w:ascii="Arial" w:hAnsi="Arial" w:cs="Arial"/>
                      <w:sz w:val="18"/>
                      <w:szCs w:val="18"/>
                    </w:rPr>
                    <w:lastRenderedPageBreak/>
                    <w:t>příprava ke sportovnímu výkonu – příprava organismu, zdravotně zaměřené činnosti</w:t>
                  </w:r>
                </w:p>
                <w:p w14:paraId="6906CB20" w14:textId="77777777" w:rsidR="008876AF" w:rsidRDefault="008876AF">
                  <w:pPr>
                    <w:rPr>
                      <w:rFonts w:ascii="Arial" w:hAnsi="Arial" w:cs="Arial"/>
                      <w:sz w:val="18"/>
                      <w:szCs w:val="18"/>
                    </w:rPr>
                  </w:pPr>
                </w:p>
                <w:p w14:paraId="44AB6D88" w14:textId="77777777" w:rsidR="008876AF" w:rsidRDefault="008876AF">
                  <w:pPr>
                    <w:rPr>
                      <w:rFonts w:ascii="Arial" w:hAnsi="Arial" w:cs="Arial"/>
                      <w:sz w:val="18"/>
                      <w:szCs w:val="18"/>
                    </w:rPr>
                  </w:pPr>
                </w:p>
                <w:p w14:paraId="7F95CB40" w14:textId="77777777" w:rsidR="008876AF" w:rsidRDefault="008876AF">
                  <w:pPr>
                    <w:rPr>
                      <w:rFonts w:ascii="Arial" w:hAnsi="Arial" w:cs="Arial"/>
                      <w:sz w:val="18"/>
                      <w:szCs w:val="18"/>
                    </w:rPr>
                  </w:pPr>
                </w:p>
                <w:p w14:paraId="30A35614" w14:textId="6830C992" w:rsidR="008876AF" w:rsidRDefault="008876AF">
                  <w:pPr>
                    <w:rPr>
                      <w:rFonts w:ascii="Arial" w:hAnsi="Arial" w:cs="Arial"/>
                      <w:sz w:val="18"/>
                      <w:szCs w:val="18"/>
                    </w:rPr>
                  </w:pPr>
                  <w:r>
                    <w:rPr>
                      <w:rFonts w:ascii="Arial" w:hAnsi="Arial" w:cs="Arial"/>
                      <w:sz w:val="18"/>
                      <w:szCs w:val="18"/>
                    </w:rPr>
                    <w:t xml:space="preserve">cvičení </w:t>
                  </w:r>
                  <w:r w:rsidR="00614DD2">
                    <w:rPr>
                      <w:rFonts w:ascii="Arial" w:hAnsi="Arial" w:cs="Arial"/>
                      <w:sz w:val="18"/>
                      <w:szCs w:val="18"/>
                    </w:rPr>
                    <w:t>během dne</w:t>
                  </w:r>
                  <w:r>
                    <w:rPr>
                      <w:rFonts w:ascii="Arial" w:hAnsi="Arial" w:cs="Arial"/>
                      <w:sz w:val="18"/>
                      <w:szCs w:val="18"/>
                    </w:rPr>
                    <w:t>, rytmické a kondiční formy cvičení pro děti – tanečky, základy estetického pohybu</w:t>
                  </w:r>
                </w:p>
                <w:p w14:paraId="052A129D" w14:textId="77777777" w:rsidR="008876AF" w:rsidRDefault="008876AF">
                  <w:pPr>
                    <w:rPr>
                      <w:rFonts w:ascii="Arial" w:hAnsi="Arial" w:cs="Arial"/>
                      <w:sz w:val="18"/>
                      <w:szCs w:val="18"/>
                    </w:rPr>
                  </w:pPr>
                </w:p>
                <w:p w14:paraId="3A18C03E" w14:textId="77777777" w:rsidR="008876AF" w:rsidRDefault="008876AF">
                  <w:pPr>
                    <w:rPr>
                      <w:rFonts w:ascii="Arial" w:hAnsi="Arial" w:cs="Arial"/>
                      <w:sz w:val="18"/>
                      <w:szCs w:val="18"/>
                    </w:rPr>
                  </w:pPr>
                </w:p>
                <w:p w14:paraId="6293CEA2" w14:textId="77777777" w:rsidR="008876AF" w:rsidRDefault="008876AF">
                  <w:pPr>
                    <w:rPr>
                      <w:rFonts w:ascii="Arial" w:hAnsi="Arial" w:cs="Arial"/>
                      <w:sz w:val="18"/>
                      <w:szCs w:val="18"/>
                    </w:rPr>
                  </w:pPr>
                </w:p>
                <w:p w14:paraId="5B6AFAF6" w14:textId="77777777" w:rsidR="008876AF" w:rsidRDefault="008876AF">
                  <w:pPr>
                    <w:rPr>
                      <w:rFonts w:ascii="Arial" w:hAnsi="Arial" w:cs="Arial"/>
                      <w:sz w:val="18"/>
                      <w:szCs w:val="18"/>
                    </w:rPr>
                  </w:pPr>
                </w:p>
                <w:p w14:paraId="322A8E9A" w14:textId="77777777" w:rsidR="008876AF" w:rsidRDefault="008876AF">
                  <w:pPr>
                    <w:rPr>
                      <w:rFonts w:ascii="Arial" w:hAnsi="Arial" w:cs="Arial"/>
                      <w:sz w:val="18"/>
                      <w:szCs w:val="18"/>
                    </w:rPr>
                  </w:pPr>
                </w:p>
                <w:p w14:paraId="25AD7E9E" w14:textId="77777777" w:rsidR="008876AF" w:rsidRDefault="008876AF">
                  <w:pPr>
                    <w:rPr>
                      <w:rFonts w:ascii="Arial" w:hAnsi="Arial" w:cs="Arial"/>
                      <w:sz w:val="18"/>
                      <w:szCs w:val="18"/>
                    </w:rPr>
                  </w:pPr>
                </w:p>
                <w:p w14:paraId="0BDF309E" w14:textId="77777777" w:rsidR="008876AF" w:rsidRDefault="008876AF">
                  <w:pPr>
                    <w:rPr>
                      <w:rFonts w:ascii="Arial" w:hAnsi="Arial" w:cs="Arial"/>
                      <w:sz w:val="18"/>
                      <w:szCs w:val="18"/>
                    </w:rPr>
                  </w:pPr>
                </w:p>
                <w:p w14:paraId="0C58E03D" w14:textId="77777777" w:rsidR="008876AF" w:rsidRDefault="008876AF">
                  <w:pPr>
                    <w:rPr>
                      <w:rFonts w:ascii="Arial" w:hAnsi="Arial" w:cs="Arial"/>
                      <w:sz w:val="18"/>
                      <w:szCs w:val="18"/>
                    </w:rPr>
                  </w:pPr>
                </w:p>
                <w:p w14:paraId="489F3889" w14:textId="77777777" w:rsidR="008876AF" w:rsidRDefault="008876AF">
                  <w:pPr>
                    <w:rPr>
                      <w:rFonts w:ascii="Arial" w:hAnsi="Arial" w:cs="Arial"/>
                      <w:sz w:val="18"/>
                      <w:szCs w:val="18"/>
                    </w:rPr>
                  </w:pPr>
                </w:p>
                <w:p w14:paraId="1F48B856" w14:textId="77777777" w:rsidR="008876AF" w:rsidRDefault="008876AF">
                  <w:pPr>
                    <w:rPr>
                      <w:rFonts w:ascii="Arial" w:hAnsi="Arial" w:cs="Arial"/>
                      <w:sz w:val="18"/>
                      <w:szCs w:val="18"/>
                    </w:rPr>
                  </w:pPr>
                </w:p>
                <w:p w14:paraId="43D4898B" w14:textId="77777777" w:rsidR="008876AF" w:rsidRDefault="008876AF">
                  <w:pPr>
                    <w:rPr>
                      <w:rFonts w:ascii="Arial" w:hAnsi="Arial" w:cs="Arial"/>
                      <w:sz w:val="18"/>
                      <w:szCs w:val="18"/>
                    </w:rPr>
                  </w:pPr>
                </w:p>
                <w:p w14:paraId="4BAD6C37" w14:textId="77777777" w:rsidR="008876AF" w:rsidRDefault="008876AF">
                  <w:pPr>
                    <w:rPr>
                      <w:rFonts w:ascii="Arial" w:hAnsi="Arial" w:cs="Arial"/>
                      <w:sz w:val="18"/>
                      <w:szCs w:val="18"/>
                    </w:rPr>
                  </w:pPr>
                  <w:r>
                    <w:rPr>
                      <w:rFonts w:ascii="Arial" w:hAnsi="Arial" w:cs="Arial"/>
                      <w:sz w:val="18"/>
                      <w:szCs w:val="18"/>
                    </w:rPr>
                    <w:t>tělocvičné pojmy-komunikace v TV</w:t>
                  </w:r>
                </w:p>
                <w:p w14:paraId="571D6833" w14:textId="77777777" w:rsidR="008876AF" w:rsidRDefault="008876AF">
                  <w:pPr>
                    <w:rPr>
                      <w:rFonts w:ascii="Arial" w:hAnsi="Arial" w:cs="Arial"/>
                      <w:sz w:val="18"/>
                      <w:szCs w:val="18"/>
                    </w:rPr>
                  </w:pPr>
                </w:p>
                <w:p w14:paraId="1E334DC9" w14:textId="77777777" w:rsidR="008876AF" w:rsidRDefault="008876AF">
                  <w:pPr>
                    <w:rPr>
                      <w:rFonts w:ascii="Arial" w:hAnsi="Arial" w:cs="Arial"/>
                      <w:sz w:val="18"/>
                      <w:szCs w:val="18"/>
                    </w:rPr>
                  </w:pPr>
                </w:p>
                <w:p w14:paraId="313BE905" w14:textId="77777777" w:rsidR="008876AF" w:rsidRDefault="008876AF">
                  <w:pPr>
                    <w:rPr>
                      <w:rFonts w:ascii="Arial" w:hAnsi="Arial" w:cs="Arial"/>
                      <w:sz w:val="18"/>
                      <w:szCs w:val="18"/>
                    </w:rPr>
                  </w:pPr>
                </w:p>
                <w:p w14:paraId="626725DA" w14:textId="77777777" w:rsidR="008876AF" w:rsidRDefault="008876AF">
                  <w:pPr>
                    <w:rPr>
                      <w:rFonts w:ascii="Arial" w:hAnsi="Arial" w:cs="Arial"/>
                      <w:sz w:val="18"/>
                      <w:szCs w:val="18"/>
                    </w:rPr>
                  </w:pPr>
                </w:p>
                <w:p w14:paraId="2A240F83" w14:textId="77777777" w:rsidR="008876AF" w:rsidRDefault="008876AF">
                  <w:pPr>
                    <w:rPr>
                      <w:rFonts w:ascii="Arial" w:hAnsi="Arial" w:cs="Arial"/>
                      <w:sz w:val="18"/>
                      <w:szCs w:val="18"/>
                    </w:rPr>
                  </w:pPr>
                </w:p>
                <w:p w14:paraId="4473DCF8" w14:textId="77777777" w:rsidR="008876AF" w:rsidRDefault="008876AF">
                  <w:pPr>
                    <w:rPr>
                      <w:rFonts w:ascii="Arial" w:hAnsi="Arial" w:cs="Arial"/>
                      <w:sz w:val="18"/>
                      <w:szCs w:val="18"/>
                    </w:rPr>
                  </w:pPr>
                </w:p>
                <w:p w14:paraId="2BF101C4" w14:textId="77777777" w:rsidR="008876AF" w:rsidRDefault="008876AF">
                  <w:pPr>
                    <w:rPr>
                      <w:rFonts w:ascii="Arial" w:hAnsi="Arial" w:cs="Arial"/>
                      <w:sz w:val="18"/>
                      <w:szCs w:val="18"/>
                    </w:rPr>
                  </w:pPr>
                  <w:r>
                    <w:rPr>
                      <w:rFonts w:ascii="Arial" w:hAnsi="Arial" w:cs="Arial"/>
                      <w:sz w:val="18"/>
                      <w:szCs w:val="18"/>
                    </w:rPr>
                    <w:t>bezpečnost při sportování</w:t>
                  </w:r>
                </w:p>
                <w:p w14:paraId="57DD96B7" w14:textId="77777777" w:rsidR="008876AF" w:rsidRDefault="008876AF">
                  <w:pPr>
                    <w:rPr>
                      <w:rFonts w:ascii="Arial" w:hAnsi="Arial" w:cs="Arial"/>
                      <w:sz w:val="18"/>
                      <w:szCs w:val="18"/>
                    </w:rPr>
                  </w:pPr>
                </w:p>
                <w:p w14:paraId="6AEBD480" w14:textId="77777777" w:rsidR="008876AF" w:rsidRDefault="008876AF">
                  <w:pPr>
                    <w:rPr>
                      <w:rFonts w:ascii="Arial" w:hAnsi="Arial" w:cs="Arial"/>
                      <w:sz w:val="18"/>
                      <w:szCs w:val="18"/>
                    </w:rPr>
                  </w:pPr>
                </w:p>
                <w:p w14:paraId="74443386" w14:textId="77777777" w:rsidR="008876AF" w:rsidRDefault="008876AF">
                  <w:pPr>
                    <w:rPr>
                      <w:rFonts w:ascii="Arial" w:hAnsi="Arial" w:cs="Arial"/>
                      <w:sz w:val="18"/>
                      <w:szCs w:val="18"/>
                    </w:rPr>
                  </w:pPr>
                </w:p>
                <w:p w14:paraId="777993C9" w14:textId="77777777" w:rsidR="008876AF" w:rsidRDefault="008876AF">
                  <w:pPr>
                    <w:rPr>
                      <w:rFonts w:ascii="Arial" w:hAnsi="Arial" w:cs="Arial"/>
                      <w:sz w:val="18"/>
                      <w:szCs w:val="18"/>
                    </w:rPr>
                  </w:pPr>
                </w:p>
                <w:p w14:paraId="0E278CD2" w14:textId="77777777" w:rsidR="008876AF" w:rsidRDefault="008876AF">
                  <w:pPr>
                    <w:rPr>
                      <w:rFonts w:ascii="Arial" w:hAnsi="Arial" w:cs="Arial"/>
                      <w:sz w:val="18"/>
                      <w:szCs w:val="18"/>
                    </w:rPr>
                  </w:pPr>
                </w:p>
                <w:p w14:paraId="1E51FF13" w14:textId="77777777" w:rsidR="008876AF" w:rsidRDefault="008876AF">
                  <w:pPr>
                    <w:rPr>
                      <w:rFonts w:ascii="Arial" w:hAnsi="Arial" w:cs="Arial"/>
                      <w:sz w:val="18"/>
                      <w:szCs w:val="18"/>
                    </w:rPr>
                  </w:pPr>
                </w:p>
                <w:p w14:paraId="4AB34AE0" w14:textId="77777777" w:rsidR="008876AF" w:rsidRDefault="008876AF">
                  <w:pPr>
                    <w:rPr>
                      <w:rFonts w:ascii="Arial" w:hAnsi="Arial" w:cs="Arial"/>
                      <w:sz w:val="18"/>
                      <w:szCs w:val="18"/>
                    </w:rPr>
                  </w:pPr>
                </w:p>
                <w:p w14:paraId="5B4C5E72" w14:textId="77777777" w:rsidR="008876AF" w:rsidRDefault="008876AF">
                  <w:pPr>
                    <w:rPr>
                      <w:rFonts w:ascii="Arial" w:hAnsi="Arial" w:cs="Arial"/>
                      <w:sz w:val="18"/>
                      <w:szCs w:val="18"/>
                    </w:rPr>
                  </w:pPr>
                  <w:r>
                    <w:rPr>
                      <w:rFonts w:ascii="Arial" w:hAnsi="Arial" w:cs="Arial"/>
                      <w:sz w:val="18"/>
                      <w:szCs w:val="18"/>
                    </w:rPr>
                    <w:t xml:space="preserve">základy sportovních her - míčové hry a pohybové hry, </w:t>
                  </w:r>
                </w:p>
                <w:p w14:paraId="1BD02AE9" w14:textId="77777777" w:rsidR="008876AF" w:rsidRDefault="008876AF">
                  <w:pPr>
                    <w:rPr>
                      <w:rFonts w:ascii="Arial" w:hAnsi="Arial" w:cs="Arial"/>
                      <w:sz w:val="18"/>
                      <w:szCs w:val="18"/>
                    </w:rPr>
                  </w:pPr>
                </w:p>
                <w:p w14:paraId="1C0AEAEA" w14:textId="77777777" w:rsidR="008876AF" w:rsidRDefault="008876AF">
                  <w:pPr>
                    <w:rPr>
                      <w:rFonts w:ascii="Arial" w:hAnsi="Arial" w:cs="Arial"/>
                      <w:sz w:val="18"/>
                      <w:szCs w:val="18"/>
                    </w:rPr>
                  </w:pPr>
                  <w:r>
                    <w:rPr>
                      <w:rFonts w:ascii="Arial" w:hAnsi="Arial" w:cs="Arial"/>
                      <w:sz w:val="18"/>
                      <w:szCs w:val="18"/>
                    </w:rPr>
                    <w:t xml:space="preserve">pohybová tvořivost a využití netradičního náčiní při cvičení, </w:t>
                  </w:r>
                </w:p>
                <w:p w14:paraId="69E2C44F" w14:textId="77777777" w:rsidR="008876AF" w:rsidRDefault="008876AF">
                  <w:pPr>
                    <w:rPr>
                      <w:rFonts w:ascii="Arial" w:hAnsi="Arial" w:cs="Arial"/>
                      <w:sz w:val="18"/>
                      <w:szCs w:val="18"/>
                    </w:rPr>
                  </w:pPr>
                </w:p>
                <w:p w14:paraId="3B91F878" w14:textId="77777777" w:rsidR="008876AF" w:rsidRDefault="008876AF">
                  <w:pPr>
                    <w:rPr>
                      <w:rFonts w:ascii="Arial" w:hAnsi="Arial" w:cs="Arial"/>
                      <w:sz w:val="18"/>
                      <w:szCs w:val="18"/>
                    </w:rPr>
                  </w:pPr>
                  <w:r>
                    <w:rPr>
                      <w:rFonts w:ascii="Arial" w:hAnsi="Arial" w:cs="Arial"/>
                      <w:sz w:val="18"/>
                      <w:szCs w:val="18"/>
                    </w:rPr>
                    <w:t xml:space="preserve">organizace při TV, </w:t>
                  </w:r>
                </w:p>
                <w:p w14:paraId="69F5F167" w14:textId="77777777" w:rsidR="008876AF" w:rsidRDefault="008876AF">
                  <w:pPr>
                    <w:rPr>
                      <w:rFonts w:ascii="Arial" w:hAnsi="Arial" w:cs="Arial"/>
                      <w:sz w:val="18"/>
                      <w:szCs w:val="18"/>
                    </w:rPr>
                  </w:pPr>
                </w:p>
                <w:p w14:paraId="1B3AE625" w14:textId="77777777" w:rsidR="008876AF" w:rsidRDefault="008876AF">
                  <w:pPr>
                    <w:rPr>
                      <w:rFonts w:ascii="Arial" w:hAnsi="Arial" w:cs="Arial"/>
                      <w:sz w:val="18"/>
                      <w:szCs w:val="18"/>
                    </w:rPr>
                  </w:pPr>
                  <w:r>
                    <w:rPr>
                      <w:rFonts w:ascii="Arial" w:hAnsi="Arial" w:cs="Arial"/>
                      <w:sz w:val="18"/>
                      <w:szCs w:val="18"/>
                    </w:rPr>
                    <w:t xml:space="preserve">pravidla zjednodušených osvojovaných pohybových činností – her a soutěží, </w:t>
                  </w:r>
                </w:p>
                <w:p w14:paraId="3D9BD83B" w14:textId="77777777" w:rsidR="008876AF" w:rsidRDefault="008876AF">
                  <w:pPr>
                    <w:rPr>
                      <w:rFonts w:ascii="Arial" w:hAnsi="Arial" w:cs="Arial"/>
                      <w:sz w:val="18"/>
                      <w:szCs w:val="18"/>
                    </w:rPr>
                  </w:pPr>
                </w:p>
                <w:p w14:paraId="1EC33184" w14:textId="77777777" w:rsidR="008876AF" w:rsidRDefault="008876AF">
                  <w:pPr>
                    <w:rPr>
                      <w:rFonts w:ascii="Arial" w:hAnsi="Arial" w:cs="Arial"/>
                      <w:sz w:val="18"/>
                      <w:szCs w:val="18"/>
                    </w:rPr>
                  </w:pPr>
                </w:p>
                <w:p w14:paraId="414F65E0" w14:textId="77777777" w:rsidR="008876AF" w:rsidRDefault="008876AF">
                  <w:pPr>
                    <w:rPr>
                      <w:rFonts w:ascii="Arial" w:hAnsi="Arial" w:cs="Arial"/>
                      <w:sz w:val="18"/>
                      <w:szCs w:val="18"/>
                    </w:rPr>
                  </w:pPr>
                </w:p>
                <w:p w14:paraId="1E0422CF" w14:textId="77777777" w:rsidR="008876AF" w:rsidRDefault="008876AF">
                  <w:pPr>
                    <w:rPr>
                      <w:rFonts w:ascii="Arial" w:hAnsi="Arial" w:cs="Arial"/>
                      <w:sz w:val="18"/>
                      <w:szCs w:val="18"/>
                    </w:rPr>
                  </w:pPr>
                </w:p>
                <w:p w14:paraId="1FB83046" w14:textId="77777777" w:rsidR="008876AF" w:rsidRDefault="008876AF">
                  <w:pPr>
                    <w:rPr>
                      <w:rFonts w:ascii="Arial" w:hAnsi="Arial" w:cs="Arial"/>
                      <w:sz w:val="18"/>
                      <w:szCs w:val="18"/>
                    </w:rPr>
                  </w:pPr>
                </w:p>
                <w:p w14:paraId="7820B56F" w14:textId="77777777" w:rsidR="008876AF" w:rsidRDefault="008876AF">
                  <w:pPr>
                    <w:rPr>
                      <w:rFonts w:ascii="Arial" w:hAnsi="Arial" w:cs="Arial"/>
                      <w:sz w:val="18"/>
                      <w:szCs w:val="18"/>
                    </w:rPr>
                  </w:pPr>
                </w:p>
                <w:p w14:paraId="19DD5285" w14:textId="77777777" w:rsidR="008876AF" w:rsidRDefault="008876AF">
                  <w:pPr>
                    <w:rPr>
                      <w:rFonts w:ascii="Arial" w:hAnsi="Arial" w:cs="Arial"/>
                      <w:sz w:val="18"/>
                      <w:szCs w:val="18"/>
                    </w:rPr>
                  </w:pPr>
                  <w:r>
                    <w:rPr>
                      <w:rFonts w:ascii="Arial" w:hAnsi="Arial" w:cs="Arial"/>
                      <w:sz w:val="18"/>
                      <w:szCs w:val="18"/>
                    </w:rPr>
                    <w:t>zásady jednání a chování</w:t>
                  </w:r>
                </w:p>
                <w:p w14:paraId="5AB38112" w14:textId="77777777" w:rsidR="008876AF" w:rsidRDefault="008876AF">
                  <w:pPr>
                    <w:rPr>
                      <w:rFonts w:ascii="Arial" w:hAnsi="Arial" w:cs="Arial"/>
                      <w:sz w:val="18"/>
                      <w:szCs w:val="18"/>
                    </w:rPr>
                  </w:pPr>
                </w:p>
                <w:p w14:paraId="336B77B1" w14:textId="77777777" w:rsidR="008876AF" w:rsidRDefault="008876AF">
                  <w:pPr>
                    <w:rPr>
                      <w:rFonts w:ascii="Arial" w:hAnsi="Arial" w:cs="Arial"/>
                      <w:sz w:val="18"/>
                      <w:szCs w:val="18"/>
                    </w:rPr>
                  </w:pPr>
                </w:p>
                <w:p w14:paraId="3CDB8736" w14:textId="77777777" w:rsidR="008876AF" w:rsidRDefault="008876AF">
                  <w:pPr>
                    <w:rPr>
                      <w:rFonts w:ascii="Arial" w:hAnsi="Arial" w:cs="Arial"/>
                      <w:sz w:val="18"/>
                      <w:szCs w:val="18"/>
                    </w:rPr>
                  </w:pPr>
                </w:p>
                <w:p w14:paraId="4CDEE826" w14:textId="77777777" w:rsidR="008876AF" w:rsidRDefault="008876AF">
                  <w:pPr>
                    <w:rPr>
                      <w:rFonts w:ascii="Arial" w:hAnsi="Arial" w:cs="Arial"/>
                      <w:sz w:val="18"/>
                      <w:szCs w:val="18"/>
                    </w:rPr>
                  </w:pPr>
                </w:p>
                <w:p w14:paraId="1E7CE93A" w14:textId="77777777" w:rsidR="008876AF" w:rsidRDefault="008876AF">
                  <w:pPr>
                    <w:rPr>
                      <w:rFonts w:ascii="Arial" w:hAnsi="Arial" w:cs="Arial"/>
                      <w:sz w:val="18"/>
                      <w:szCs w:val="18"/>
                    </w:rPr>
                  </w:pPr>
                </w:p>
                <w:p w14:paraId="390C0D5E" w14:textId="39C6C313" w:rsidR="008876AF" w:rsidRDefault="008876AF">
                  <w:pPr>
                    <w:rPr>
                      <w:rFonts w:ascii="Arial" w:hAnsi="Arial" w:cs="Arial"/>
                      <w:sz w:val="18"/>
                      <w:szCs w:val="18"/>
                    </w:rPr>
                  </w:pPr>
                  <w:r>
                    <w:rPr>
                      <w:rFonts w:ascii="Arial" w:hAnsi="Arial" w:cs="Arial"/>
                      <w:sz w:val="18"/>
                      <w:szCs w:val="18"/>
                    </w:rPr>
                    <w:t xml:space="preserve">základy </w:t>
                  </w:r>
                  <w:r w:rsidR="006D04EA">
                    <w:rPr>
                      <w:rFonts w:ascii="Arial" w:hAnsi="Arial" w:cs="Arial"/>
                      <w:sz w:val="18"/>
                      <w:szCs w:val="18"/>
                    </w:rPr>
                    <w:t>atletiky – rychlý</w:t>
                  </w:r>
                  <w:r>
                    <w:rPr>
                      <w:rFonts w:ascii="Arial" w:hAnsi="Arial" w:cs="Arial"/>
                      <w:sz w:val="18"/>
                      <w:szCs w:val="18"/>
                    </w:rPr>
                    <w:t xml:space="preserve"> běh, skok do dálky, hod míčkem, </w:t>
                  </w:r>
                </w:p>
                <w:p w14:paraId="1E69AAF0" w14:textId="77777777" w:rsidR="008876AF" w:rsidRDefault="008876AF">
                  <w:pPr>
                    <w:rPr>
                      <w:rFonts w:ascii="Arial" w:hAnsi="Arial" w:cs="Arial"/>
                      <w:sz w:val="18"/>
                      <w:szCs w:val="18"/>
                    </w:rPr>
                  </w:pPr>
                  <w:r>
                    <w:rPr>
                      <w:rFonts w:ascii="Arial" w:hAnsi="Arial" w:cs="Arial"/>
                      <w:sz w:val="18"/>
                      <w:szCs w:val="18"/>
                    </w:rPr>
                    <w:t>rozvoj různých forem rychlosti, vytrvalosti, síly a pohyblivosti a koordinace pohybu</w:t>
                  </w:r>
                </w:p>
                <w:p w14:paraId="56CF8038" w14:textId="77777777" w:rsidR="008876AF" w:rsidRDefault="008876AF">
                  <w:pPr>
                    <w:rPr>
                      <w:rFonts w:ascii="Arial" w:hAnsi="Arial" w:cs="Arial"/>
                      <w:sz w:val="18"/>
                      <w:szCs w:val="18"/>
                    </w:rPr>
                  </w:pPr>
                </w:p>
                <w:p w14:paraId="7176C5AC" w14:textId="77777777" w:rsidR="008876AF" w:rsidRDefault="008876AF">
                  <w:pPr>
                    <w:rPr>
                      <w:rFonts w:ascii="Arial" w:hAnsi="Arial" w:cs="Arial"/>
                      <w:sz w:val="18"/>
                      <w:szCs w:val="18"/>
                    </w:rPr>
                  </w:pPr>
                </w:p>
                <w:p w14:paraId="748A55D0" w14:textId="77777777" w:rsidR="008876AF" w:rsidRDefault="008876AF">
                  <w:pPr>
                    <w:rPr>
                      <w:rFonts w:ascii="Arial" w:hAnsi="Arial" w:cs="Arial"/>
                      <w:sz w:val="18"/>
                      <w:szCs w:val="18"/>
                    </w:rPr>
                  </w:pPr>
                </w:p>
                <w:p w14:paraId="7A0AEFFD" w14:textId="77777777" w:rsidR="008876AF" w:rsidRDefault="008876AF">
                  <w:pPr>
                    <w:rPr>
                      <w:rFonts w:ascii="Arial" w:hAnsi="Arial" w:cs="Arial"/>
                      <w:sz w:val="18"/>
                      <w:szCs w:val="18"/>
                    </w:rPr>
                  </w:pPr>
                </w:p>
                <w:p w14:paraId="10A5BE9D" w14:textId="2557287B" w:rsidR="008876AF" w:rsidRDefault="008876AF">
                  <w:pPr>
                    <w:rPr>
                      <w:rFonts w:ascii="Arial" w:hAnsi="Arial" w:cs="Arial"/>
                      <w:sz w:val="18"/>
                      <w:szCs w:val="18"/>
                    </w:rPr>
                  </w:pPr>
                  <w:r>
                    <w:rPr>
                      <w:rFonts w:ascii="Arial" w:hAnsi="Arial" w:cs="Arial"/>
                      <w:sz w:val="18"/>
                      <w:szCs w:val="18"/>
                    </w:rPr>
                    <w:t xml:space="preserve">základy </w:t>
                  </w:r>
                  <w:r w:rsidR="006D04EA">
                    <w:rPr>
                      <w:rFonts w:ascii="Arial" w:hAnsi="Arial" w:cs="Arial"/>
                      <w:sz w:val="18"/>
                      <w:szCs w:val="18"/>
                    </w:rPr>
                    <w:t>gymnastiky – cvičení</w:t>
                  </w:r>
                  <w:r>
                    <w:rPr>
                      <w:rFonts w:ascii="Arial" w:hAnsi="Arial" w:cs="Arial"/>
                      <w:sz w:val="18"/>
                      <w:szCs w:val="18"/>
                    </w:rPr>
                    <w:t xml:space="preserve"> na nářadí a s náčiním </w:t>
                  </w:r>
                  <w:r w:rsidR="006D04EA">
                    <w:rPr>
                      <w:rFonts w:ascii="Arial" w:hAnsi="Arial" w:cs="Arial"/>
                      <w:sz w:val="18"/>
                      <w:szCs w:val="18"/>
                    </w:rPr>
                    <w:t>odpovídající velikosti</w:t>
                  </w:r>
                  <w:r>
                    <w:rPr>
                      <w:rFonts w:ascii="Arial" w:hAnsi="Arial" w:cs="Arial"/>
                      <w:sz w:val="18"/>
                      <w:szCs w:val="18"/>
                    </w:rPr>
                    <w:t xml:space="preserve"> a hmotnosti, průpravná cvičení a úpoly</w:t>
                  </w:r>
                </w:p>
                <w:p w14:paraId="418E50B2" w14:textId="77777777" w:rsidR="008876AF" w:rsidRDefault="008876AF">
                  <w:pPr>
                    <w:rPr>
                      <w:rFonts w:ascii="Arial" w:hAnsi="Arial" w:cs="Arial"/>
                      <w:sz w:val="18"/>
                      <w:szCs w:val="18"/>
                    </w:rPr>
                  </w:pPr>
                </w:p>
                <w:p w14:paraId="0BBA9755" w14:textId="77777777" w:rsidR="008876AF" w:rsidRDefault="008876AF">
                  <w:pPr>
                    <w:rPr>
                      <w:rFonts w:ascii="Arial" w:hAnsi="Arial" w:cs="Arial"/>
                      <w:sz w:val="18"/>
                      <w:szCs w:val="18"/>
                    </w:rPr>
                  </w:pPr>
                </w:p>
                <w:p w14:paraId="104C431E" w14:textId="77777777" w:rsidR="008876AF" w:rsidRDefault="008876AF">
                  <w:pPr>
                    <w:rPr>
                      <w:rFonts w:ascii="Arial" w:hAnsi="Arial" w:cs="Arial"/>
                      <w:sz w:val="18"/>
                      <w:szCs w:val="18"/>
                    </w:rPr>
                  </w:pPr>
                </w:p>
                <w:p w14:paraId="58B781F5" w14:textId="77777777" w:rsidR="008876AF" w:rsidRDefault="008876AF">
                  <w:pPr>
                    <w:rPr>
                      <w:rFonts w:ascii="Arial" w:hAnsi="Arial" w:cs="Arial"/>
                      <w:sz w:val="18"/>
                      <w:szCs w:val="18"/>
                    </w:rPr>
                  </w:pPr>
                </w:p>
                <w:p w14:paraId="1301665A" w14:textId="77777777" w:rsidR="008876AF" w:rsidRDefault="008876AF">
                  <w:pPr>
                    <w:rPr>
                      <w:rFonts w:ascii="Arial" w:hAnsi="Arial" w:cs="Arial"/>
                      <w:sz w:val="18"/>
                      <w:szCs w:val="18"/>
                    </w:rPr>
                  </w:pPr>
                </w:p>
                <w:p w14:paraId="37C05613" w14:textId="77777777" w:rsidR="008876AF" w:rsidRDefault="008876AF">
                  <w:pPr>
                    <w:rPr>
                      <w:rFonts w:ascii="Arial" w:hAnsi="Arial" w:cs="Arial"/>
                      <w:sz w:val="18"/>
                      <w:szCs w:val="18"/>
                    </w:rPr>
                  </w:pPr>
                </w:p>
                <w:p w14:paraId="68B2E666" w14:textId="77777777" w:rsidR="008876AF" w:rsidRDefault="008876AF">
                  <w:pPr>
                    <w:rPr>
                      <w:rFonts w:ascii="Arial" w:hAnsi="Arial" w:cs="Arial"/>
                      <w:sz w:val="18"/>
                      <w:szCs w:val="18"/>
                    </w:rPr>
                  </w:pPr>
                  <w:r>
                    <w:rPr>
                      <w:rFonts w:ascii="Arial" w:hAnsi="Arial" w:cs="Arial"/>
                      <w:sz w:val="18"/>
                      <w:szCs w:val="18"/>
                    </w:rPr>
                    <w:t>vztah ke sportu – zásady jednání a chování – fair play</w:t>
                  </w:r>
                </w:p>
                <w:p w14:paraId="323DCC8B" w14:textId="77777777" w:rsidR="008876AF" w:rsidRDefault="008876AF">
                  <w:pPr>
                    <w:rPr>
                      <w:rFonts w:ascii="Arial" w:hAnsi="Arial" w:cs="Arial"/>
                      <w:sz w:val="18"/>
                      <w:szCs w:val="18"/>
                    </w:rPr>
                  </w:pPr>
                </w:p>
                <w:p w14:paraId="4BA991E8" w14:textId="77777777" w:rsidR="008876AF" w:rsidRDefault="008876AF">
                  <w:pPr>
                    <w:rPr>
                      <w:rFonts w:ascii="Arial" w:hAnsi="Arial" w:cs="Arial"/>
                      <w:sz w:val="18"/>
                      <w:szCs w:val="18"/>
                    </w:rPr>
                  </w:pPr>
                </w:p>
                <w:p w14:paraId="538EBB1B" w14:textId="77777777" w:rsidR="006D04EA" w:rsidRDefault="006D04EA">
                  <w:pPr>
                    <w:rPr>
                      <w:rFonts w:ascii="Arial" w:hAnsi="Arial" w:cs="Arial"/>
                      <w:sz w:val="18"/>
                      <w:szCs w:val="18"/>
                    </w:rPr>
                  </w:pPr>
                </w:p>
                <w:p w14:paraId="740A6318" w14:textId="77777777" w:rsidR="006D04EA" w:rsidRDefault="006D04EA">
                  <w:pPr>
                    <w:rPr>
                      <w:rFonts w:ascii="Arial" w:hAnsi="Arial" w:cs="Arial"/>
                      <w:sz w:val="18"/>
                      <w:szCs w:val="18"/>
                    </w:rPr>
                  </w:pPr>
                </w:p>
                <w:p w14:paraId="0706D086" w14:textId="77777777" w:rsidR="006D04EA" w:rsidRDefault="006D04EA">
                  <w:pPr>
                    <w:rPr>
                      <w:rFonts w:ascii="Arial" w:hAnsi="Arial" w:cs="Arial"/>
                      <w:sz w:val="18"/>
                      <w:szCs w:val="18"/>
                    </w:rPr>
                  </w:pPr>
                </w:p>
                <w:p w14:paraId="11F34CEB" w14:textId="77777777" w:rsidR="006D04EA" w:rsidRDefault="006D04EA">
                  <w:pPr>
                    <w:rPr>
                      <w:rFonts w:ascii="Arial" w:hAnsi="Arial" w:cs="Arial"/>
                      <w:sz w:val="18"/>
                      <w:szCs w:val="18"/>
                    </w:rPr>
                  </w:pPr>
                </w:p>
                <w:p w14:paraId="054E4F2B" w14:textId="77777777" w:rsidR="006D04EA" w:rsidRDefault="006D04EA">
                  <w:pPr>
                    <w:rPr>
                      <w:rFonts w:ascii="Arial" w:hAnsi="Arial" w:cs="Arial"/>
                      <w:sz w:val="18"/>
                      <w:szCs w:val="18"/>
                    </w:rPr>
                  </w:pPr>
                </w:p>
                <w:p w14:paraId="35D6174C" w14:textId="77777777" w:rsidR="006D04EA" w:rsidRDefault="006D04EA">
                  <w:pPr>
                    <w:rPr>
                      <w:rFonts w:ascii="Arial" w:hAnsi="Arial" w:cs="Arial"/>
                      <w:sz w:val="18"/>
                      <w:szCs w:val="18"/>
                    </w:rPr>
                  </w:pPr>
                </w:p>
                <w:p w14:paraId="06194777" w14:textId="229CB32D" w:rsidR="006D04EA" w:rsidRDefault="006D04EA" w:rsidP="006D04EA">
                  <w:pPr>
                    <w:rPr>
                      <w:rFonts w:ascii="Arial" w:hAnsi="Arial" w:cs="Arial"/>
                      <w:sz w:val="18"/>
                      <w:szCs w:val="18"/>
                    </w:rPr>
                  </w:pPr>
                  <w:r w:rsidRPr="006D04EA">
                    <w:rPr>
                      <w:rFonts w:ascii="Arial" w:hAnsi="Arial" w:cs="Arial"/>
                      <w:sz w:val="18"/>
                      <w:szCs w:val="18"/>
                    </w:rPr>
                    <w:t>informační zdroje o pohybových aktivitách ve škole</w:t>
                  </w:r>
                  <w:r>
                    <w:rPr>
                      <w:rFonts w:ascii="Arial" w:hAnsi="Arial" w:cs="Arial"/>
                      <w:sz w:val="18"/>
                      <w:szCs w:val="18"/>
                    </w:rPr>
                    <w:t>,</w:t>
                  </w:r>
                  <w:r w:rsidRPr="006D04EA">
                    <w:rPr>
                      <w:rFonts w:ascii="Arial" w:hAnsi="Arial" w:cs="Arial"/>
                      <w:sz w:val="18"/>
                      <w:szCs w:val="18"/>
                    </w:rPr>
                    <w:t xml:space="preserve"> v místě bydliště</w:t>
                  </w:r>
                  <w:r>
                    <w:rPr>
                      <w:rFonts w:ascii="Arial" w:hAnsi="Arial" w:cs="Arial"/>
                      <w:sz w:val="18"/>
                      <w:szCs w:val="18"/>
                    </w:rPr>
                    <w:t xml:space="preserve"> a</w:t>
                  </w:r>
                  <w:r w:rsidRPr="006D04EA">
                    <w:rPr>
                      <w:rFonts w:ascii="Arial" w:hAnsi="Arial" w:cs="Arial"/>
                      <w:sz w:val="18"/>
                      <w:szCs w:val="18"/>
                    </w:rPr>
                    <w:t xml:space="preserve"> v České republice (</w:t>
                  </w:r>
                  <w:r>
                    <w:rPr>
                      <w:rFonts w:ascii="Arial" w:hAnsi="Arial" w:cs="Arial"/>
                      <w:sz w:val="18"/>
                      <w:szCs w:val="18"/>
                    </w:rPr>
                    <w:t xml:space="preserve">nástěnky, </w:t>
                  </w:r>
                  <w:r w:rsidRPr="006D04EA">
                    <w:rPr>
                      <w:rFonts w:ascii="Arial" w:hAnsi="Arial" w:cs="Arial"/>
                      <w:sz w:val="18"/>
                      <w:szCs w:val="18"/>
                    </w:rPr>
                    <w:t>noviny, časopisy, webové stránky)</w:t>
                  </w:r>
                </w:p>
                <w:p w14:paraId="6B178863" w14:textId="77777777" w:rsidR="006D04EA" w:rsidRDefault="006D04EA">
                  <w:pPr>
                    <w:rPr>
                      <w:rFonts w:ascii="Arial" w:hAnsi="Arial" w:cs="Arial"/>
                      <w:sz w:val="18"/>
                      <w:szCs w:val="18"/>
                    </w:rPr>
                  </w:pPr>
                </w:p>
                <w:p w14:paraId="00ED1F5C" w14:textId="77777777" w:rsidR="006D04EA" w:rsidRDefault="006D04EA">
                  <w:pPr>
                    <w:rPr>
                      <w:rFonts w:ascii="Arial" w:hAnsi="Arial" w:cs="Arial"/>
                      <w:sz w:val="18"/>
                      <w:szCs w:val="18"/>
                    </w:rPr>
                  </w:pPr>
                </w:p>
                <w:p w14:paraId="5F184C45" w14:textId="513B8C90" w:rsidR="006D04EA" w:rsidRPr="006D04EA" w:rsidRDefault="006D04EA" w:rsidP="006D04EA">
                  <w:pPr>
                    <w:rPr>
                      <w:rFonts w:ascii="Arial" w:hAnsi="Arial" w:cs="Arial"/>
                      <w:sz w:val="18"/>
                      <w:szCs w:val="18"/>
                    </w:rPr>
                  </w:pPr>
                  <w:r w:rsidRPr="006D04EA">
                    <w:rPr>
                      <w:rFonts w:ascii="Arial" w:hAnsi="Arial" w:cs="Arial"/>
                      <w:sz w:val="18"/>
                      <w:szCs w:val="18"/>
                    </w:rPr>
                    <w:t>sledování úrovně tělesné zdatnosti pomocí digitálních technologií</w:t>
                  </w:r>
                </w:p>
                <w:p w14:paraId="4232E901" w14:textId="47D70B61" w:rsidR="006D04EA" w:rsidRPr="006D04EA" w:rsidRDefault="006D04EA" w:rsidP="006D04EA">
                  <w:pPr>
                    <w:rPr>
                      <w:rFonts w:ascii="Arial" w:hAnsi="Arial" w:cs="Arial"/>
                      <w:sz w:val="18"/>
                      <w:szCs w:val="18"/>
                    </w:rPr>
                  </w:pPr>
                  <w:r w:rsidRPr="006D04EA">
                    <w:rPr>
                      <w:rFonts w:ascii="Arial" w:hAnsi="Arial" w:cs="Arial"/>
                      <w:sz w:val="18"/>
                      <w:szCs w:val="18"/>
                    </w:rPr>
                    <w:t>vyhodnocování tělesné zdatnosti a osobního zlepšení</w:t>
                  </w:r>
                </w:p>
                <w:p w14:paraId="3621A175" w14:textId="64D3A920" w:rsidR="006D04EA" w:rsidRPr="006D04EA" w:rsidRDefault="006D04EA" w:rsidP="006D04EA">
                  <w:pPr>
                    <w:rPr>
                      <w:rFonts w:ascii="Arial" w:hAnsi="Arial" w:cs="Arial"/>
                      <w:sz w:val="18"/>
                      <w:szCs w:val="18"/>
                    </w:rPr>
                  </w:pPr>
                  <w:r w:rsidRPr="006D04EA">
                    <w:rPr>
                      <w:rFonts w:ascii="Arial" w:hAnsi="Arial" w:cs="Arial"/>
                      <w:sz w:val="18"/>
                      <w:szCs w:val="18"/>
                    </w:rPr>
                    <w:t>využití digitálních technologií ke sledování pohybových aktivit (množství, intenzity)</w:t>
                  </w:r>
                </w:p>
                <w:p w14:paraId="433BD407" w14:textId="16C328D5" w:rsidR="006D04EA" w:rsidRPr="006D04EA" w:rsidRDefault="006D04EA" w:rsidP="006D04EA">
                  <w:pPr>
                    <w:rPr>
                      <w:rFonts w:ascii="Arial" w:hAnsi="Arial" w:cs="Arial"/>
                      <w:sz w:val="18"/>
                      <w:szCs w:val="18"/>
                    </w:rPr>
                  </w:pPr>
                  <w:r w:rsidRPr="006D04EA">
                    <w:rPr>
                      <w:rFonts w:ascii="Arial" w:hAnsi="Arial" w:cs="Arial"/>
                      <w:sz w:val="18"/>
                      <w:szCs w:val="18"/>
                    </w:rPr>
                    <w:t>měření výkonů (délka, čas, počet opakování apod.)</w:t>
                  </w:r>
                </w:p>
                <w:p w14:paraId="6941F82B" w14:textId="67991A35" w:rsidR="006D04EA" w:rsidRPr="006D04EA" w:rsidRDefault="006D04EA" w:rsidP="006D04EA">
                  <w:pPr>
                    <w:rPr>
                      <w:rFonts w:ascii="Arial" w:hAnsi="Arial" w:cs="Arial"/>
                      <w:sz w:val="18"/>
                      <w:szCs w:val="18"/>
                    </w:rPr>
                  </w:pPr>
                  <w:r w:rsidRPr="006D04EA">
                    <w:rPr>
                      <w:rFonts w:ascii="Arial" w:hAnsi="Arial" w:cs="Arial"/>
                      <w:sz w:val="18"/>
                      <w:szCs w:val="18"/>
                    </w:rPr>
                    <w:t>pomůcky pro měření výkonů (krokoměr)</w:t>
                  </w:r>
                </w:p>
                <w:p w14:paraId="22DA6B7B" w14:textId="5223D9F8" w:rsidR="006D04EA" w:rsidRPr="006D04EA" w:rsidRDefault="006D04EA" w:rsidP="006D04EA">
                  <w:pPr>
                    <w:rPr>
                      <w:rFonts w:ascii="Arial" w:hAnsi="Arial" w:cs="Arial"/>
                      <w:sz w:val="18"/>
                      <w:szCs w:val="18"/>
                    </w:rPr>
                  </w:pPr>
                  <w:r w:rsidRPr="006D04EA">
                    <w:rPr>
                      <w:rFonts w:ascii="Arial" w:hAnsi="Arial" w:cs="Arial"/>
                      <w:sz w:val="18"/>
                      <w:szCs w:val="18"/>
                    </w:rPr>
                    <w:t>zaznamenávání výkonů (tabulkové procesory)</w:t>
                  </w:r>
                </w:p>
                <w:p w14:paraId="07DCC325" w14:textId="46DD06D7" w:rsidR="006D04EA" w:rsidRDefault="006D04EA" w:rsidP="006D04EA">
                  <w:pPr>
                    <w:rPr>
                      <w:rFonts w:ascii="Arial" w:hAnsi="Arial" w:cs="Arial"/>
                      <w:sz w:val="18"/>
                      <w:szCs w:val="18"/>
                    </w:rPr>
                  </w:pPr>
                  <w:r w:rsidRPr="006D04EA">
                    <w:rPr>
                      <w:rFonts w:ascii="Arial" w:hAnsi="Arial" w:cs="Arial"/>
                      <w:sz w:val="18"/>
                      <w:szCs w:val="18"/>
                    </w:rPr>
                    <w:t>hodnocení a porovnávání výkonů (tabulkové procesory)</w:t>
                  </w:r>
                </w:p>
              </w:tc>
              <w:tc>
                <w:tcPr>
                  <w:tcW w:w="3686" w:type="dxa"/>
                  <w:tcBorders>
                    <w:top w:val="single" w:sz="4" w:space="0" w:color="auto"/>
                    <w:left w:val="single" w:sz="4" w:space="0" w:color="auto"/>
                    <w:bottom w:val="single" w:sz="4" w:space="0" w:color="auto"/>
                    <w:right w:val="single" w:sz="4" w:space="0" w:color="auto"/>
                  </w:tcBorders>
                </w:tcPr>
                <w:p w14:paraId="3B372354" w14:textId="77777777" w:rsidR="008876AF" w:rsidRDefault="008876AF">
                  <w:pPr>
                    <w:rPr>
                      <w:rFonts w:ascii="Arial" w:hAnsi="Arial" w:cs="Arial"/>
                      <w:sz w:val="18"/>
                      <w:szCs w:val="18"/>
                    </w:rPr>
                  </w:pPr>
                </w:p>
              </w:tc>
            </w:tr>
          </w:tbl>
          <w:p w14:paraId="0BD44BD1" w14:textId="77777777" w:rsidR="008876AF" w:rsidRDefault="008876AF">
            <w:pPr>
              <w:pStyle w:val="Styl11bTunKurzvaVpravo02cmPed1b"/>
              <w:spacing w:line="174" w:lineRule="atLeast"/>
              <w:rPr>
                <w:rFonts w:ascii="Arial" w:hAnsi="Arial" w:cs="Arial"/>
                <w:b w:val="0"/>
                <w:bCs w:val="0"/>
                <w:sz w:val="18"/>
                <w:szCs w:val="18"/>
              </w:rPr>
            </w:pPr>
          </w:p>
          <w:p w14:paraId="6A6D557C" w14:textId="77777777" w:rsidR="008876AF" w:rsidRDefault="008876AF">
            <w:pPr>
              <w:pStyle w:val="Styl11bTunKurzvaVpravo02cmPed1b"/>
              <w:spacing w:line="174" w:lineRule="atLeast"/>
              <w:rPr>
                <w:rFonts w:ascii="Arial" w:hAnsi="Arial" w:cs="Arial"/>
                <w:b w:val="0"/>
                <w:bCs w:val="0"/>
                <w:sz w:val="18"/>
                <w:szCs w:val="18"/>
              </w:rPr>
            </w:pPr>
          </w:p>
          <w:p w14:paraId="7F75579A" w14:textId="77777777" w:rsidR="008876AF" w:rsidRDefault="008876AF">
            <w:pPr>
              <w:pStyle w:val="Styl11bTunKurzvaVpravo02cmPed1b"/>
              <w:spacing w:line="174" w:lineRule="atLeast"/>
              <w:rPr>
                <w:rFonts w:ascii="Arial" w:hAnsi="Arial" w:cs="Arial"/>
                <w:b w:val="0"/>
                <w:bCs w:val="0"/>
                <w:sz w:val="18"/>
                <w:szCs w:val="18"/>
              </w:rPr>
            </w:pPr>
          </w:p>
        </w:tc>
      </w:tr>
    </w:tbl>
    <w:p w14:paraId="6C9C77EA" w14:textId="77777777" w:rsidR="008876AF" w:rsidRDefault="008876AF" w:rsidP="008876AF">
      <w:pPr>
        <w:spacing w:line="360" w:lineRule="auto"/>
        <w:rPr>
          <w:rFonts w:ascii="Arial" w:hAnsi="Arial" w:cs="Arial"/>
          <w:sz w:val="18"/>
          <w:szCs w:val="18"/>
        </w:rPr>
      </w:pPr>
    </w:p>
    <w:p w14:paraId="49B147CA" w14:textId="77777777" w:rsidR="008876AF" w:rsidRDefault="008876AF" w:rsidP="008876AF">
      <w:pPr>
        <w:spacing w:line="360" w:lineRule="auto"/>
        <w:rPr>
          <w:rFonts w:ascii="Arial" w:hAnsi="Arial" w:cs="Arial"/>
          <w:sz w:val="18"/>
          <w:szCs w:val="18"/>
        </w:rPr>
      </w:pPr>
    </w:p>
    <w:p w14:paraId="311BECEC" w14:textId="77777777" w:rsidR="008876AF" w:rsidRDefault="008876AF" w:rsidP="008876AF">
      <w:pPr>
        <w:spacing w:line="360" w:lineRule="auto"/>
        <w:rPr>
          <w:rFonts w:ascii="Arial" w:hAnsi="Arial" w:cs="Arial"/>
          <w:sz w:val="18"/>
          <w:szCs w:val="18"/>
        </w:rPr>
      </w:pPr>
    </w:p>
    <w:p w14:paraId="175CD9BA" w14:textId="77777777" w:rsidR="008876AF" w:rsidRDefault="008876AF" w:rsidP="008876AF">
      <w:pPr>
        <w:spacing w:line="360" w:lineRule="auto"/>
        <w:rPr>
          <w:rFonts w:ascii="Arial" w:hAnsi="Arial" w:cs="Arial"/>
          <w:sz w:val="18"/>
          <w:szCs w:val="18"/>
        </w:rPr>
      </w:pPr>
    </w:p>
    <w:p w14:paraId="60196CB1" w14:textId="77777777" w:rsidR="008876AF" w:rsidRDefault="008876AF" w:rsidP="008876AF">
      <w:pPr>
        <w:spacing w:line="360" w:lineRule="auto"/>
        <w:rPr>
          <w:rFonts w:ascii="Arial" w:hAnsi="Arial" w:cs="Arial"/>
          <w:sz w:val="18"/>
          <w:szCs w:val="18"/>
        </w:rPr>
      </w:pPr>
      <w:r>
        <w:rPr>
          <w:rFonts w:ascii="Arial" w:hAnsi="Arial" w:cs="Arial"/>
          <w:sz w:val="18"/>
          <w:szCs w:val="18"/>
        </w:rPr>
        <w:br w:type="page"/>
      </w:r>
    </w:p>
    <w:tbl>
      <w:tblPr>
        <w:tblW w:w="1422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80"/>
        <w:gridCol w:w="11340"/>
      </w:tblGrid>
      <w:tr w:rsidR="008876AF" w14:paraId="2E551068" w14:textId="77777777" w:rsidTr="008876AF">
        <w:tc>
          <w:tcPr>
            <w:tcW w:w="2880" w:type="dxa"/>
            <w:tcBorders>
              <w:top w:val="double" w:sz="4" w:space="0" w:color="auto"/>
              <w:left w:val="double" w:sz="4" w:space="0" w:color="auto"/>
              <w:bottom w:val="double" w:sz="4" w:space="0" w:color="auto"/>
              <w:right w:val="double" w:sz="4" w:space="0" w:color="auto"/>
            </w:tcBorders>
            <w:hideMark/>
          </w:tcPr>
          <w:p w14:paraId="4A6B9E03" w14:textId="77777777" w:rsidR="008876AF" w:rsidRDefault="008876AF">
            <w:pPr>
              <w:jc w:val="both"/>
              <w:rPr>
                <w:rFonts w:ascii="Arial" w:hAnsi="Arial" w:cs="Arial"/>
                <w:b/>
                <w:sz w:val="18"/>
                <w:szCs w:val="18"/>
              </w:rPr>
            </w:pPr>
            <w:r>
              <w:rPr>
                <w:rFonts w:ascii="Arial" w:hAnsi="Arial" w:cs="Arial"/>
                <w:b/>
                <w:sz w:val="18"/>
                <w:szCs w:val="18"/>
              </w:rPr>
              <w:lastRenderedPageBreak/>
              <w:t>Vzdělávací oblast:</w:t>
            </w:r>
          </w:p>
        </w:tc>
        <w:tc>
          <w:tcPr>
            <w:tcW w:w="11340" w:type="dxa"/>
            <w:tcBorders>
              <w:top w:val="double" w:sz="4" w:space="0" w:color="auto"/>
              <w:left w:val="double" w:sz="4" w:space="0" w:color="auto"/>
              <w:bottom w:val="double" w:sz="4" w:space="0" w:color="auto"/>
              <w:right w:val="double" w:sz="4" w:space="0" w:color="auto"/>
            </w:tcBorders>
            <w:hideMark/>
          </w:tcPr>
          <w:p w14:paraId="1D99BF85" w14:textId="77777777" w:rsidR="008876AF" w:rsidRDefault="008876AF">
            <w:pPr>
              <w:jc w:val="both"/>
              <w:rPr>
                <w:rFonts w:ascii="Arial" w:hAnsi="Arial" w:cs="Arial"/>
                <w:sz w:val="18"/>
                <w:szCs w:val="18"/>
              </w:rPr>
            </w:pPr>
            <w:r>
              <w:rPr>
                <w:rFonts w:ascii="Arial" w:hAnsi="Arial" w:cs="Arial"/>
                <w:sz w:val="18"/>
                <w:szCs w:val="18"/>
              </w:rPr>
              <w:t>Člověk a zdraví</w:t>
            </w:r>
          </w:p>
        </w:tc>
      </w:tr>
      <w:tr w:rsidR="008876AF" w14:paraId="201A7AFF" w14:textId="77777777" w:rsidTr="008876AF">
        <w:tc>
          <w:tcPr>
            <w:tcW w:w="2880" w:type="dxa"/>
            <w:tcBorders>
              <w:top w:val="double" w:sz="4" w:space="0" w:color="auto"/>
              <w:left w:val="double" w:sz="4" w:space="0" w:color="auto"/>
              <w:bottom w:val="double" w:sz="4" w:space="0" w:color="auto"/>
              <w:right w:val="double" w:sz="4" w:space="0" w:color="auto"/>
            </w:tcBorders>
            <w:hideMark/>
          </w:tcPr>
          <w:p w14:paraId="10633D60" w14:textId="77777777" w:rsidR="008876AF" w:rsidRDefault="008876AF">
            <w:pPr>
              <w:jc w:val="both"/>
              <w:rPr>
                <w:rFonts w:ascii="Arial" w:hAnsi="Arial" w:cs="Arial"/>
                <w:b/>
                <w:sz w:val="18"/>
                <w:szCs w:val="18"/>
              </w:rPr>
            </w:pPr>
            <w:r>
              <w:rPr>
                <w:rFonts w:ascii="Arial" w:hAnsi="Arial" w:cs="Arial"/>
                <w:b/>
                <w:sz w:val="18"/>
                <w:szCs w:val="18"/>
              </w:rPr>
              <w:t>Vyučovací předmět:</w:t>
            </w:r>
          </w:p>
        </w:tc>
        <w:tc>
          <w:tcPr>
            <w:tcW w:w="11340" w:type="dxa"/>
            <w:tcBorders>
              <w:top w:val="double" w:sz="4" w:space="0" w:color="auto"/>
              <w:left w:val="double" w:sz="4" w:space="0" w:color="auto"/>
              <w:bottom w:val="double" w:sz="4" w:space="0" w:color="auto"/>
              <w:right w:val="double" w:sz="4" w:space="0" w:color="auto"/>
            </w:tcBorders>
            <w:hideMark/>
          </w:tcPr>
          <w:p w14:paraId="4A364C50" w14:textId="77777777" w:rsidR="008876AF" w:rsidRDefault="008876AF">
            <w:pPr>
              <w:jc w:val="both"/>
              <w:rPr>
                <w:rFonts w:ascii="Arial" w:hAnsi="Arial" w:cs="Arial"/>
                <w:b/>
                <w:color w:val="333399"/>
                <w:sz w:val="18"/>
                <w:szCs w:val="18"/>
              </w:rPr>
            </w:pPr>
            <w:r>
              <w:rPr>
                <w:rFonts w:ascii="Arial" w:hAnsi="Arial" w:cs="Arial"/>
                <w:b/>
                <w:color w:val="333399"/>
                <w:sz w:val="18"/>
                <w:szCs w:val="18"/>
              </w:rPr>
              <w:t>Tělesná výchova</w:t>
            </w:r>
          </w:p>
        </w:tc>
      </w:tr>
      <w:tr w:rsidR="008876AF" w14:paraId="0D0CC804" w14:textId="77777777" w:rsidTr="008876AF">
        <w:tc>
          <w:tcPr>
            <w:tcW w:w="2880" w:type="dxa"/>
            <w:tcBorders>
              <w:top w:val="double" w:sz="4" w:space="0" w:color="auto"/>
              <w:left w:val="double" w:sz="4" w:space="0" w:color="auto"/>
              <w:bottom w:val="double" w:sz="4" w:space="0" w:color="auto"/>
              <w:right w:val="double" w:sz="4" w:space="0" w:color="auto"/>
            </w:tcBorders>
            <w:hideMark/>
          </w:tcPr>
          <w:p w14:paraId="32ED4BA0" w14:textId="77777777" w:rsidR="008876AF" w:rsidRDefault="008876AF">
            <w:pPr>
              <w:jc w:val="both"/>
              <w:rPr>
                <w:rFonts w:ascii="Arial" w:hAnsi="Arial" w:cs="Arial"/>
                <w:b/>
                <w:sz w:val="18"/>
                <w:szCs w:val="18"/>
              </w:rPr>
            </w:pPr>
            <w:r>
              <w:rPr>
                <w:rFonts w:ascii="Arial" w:hAnsi="Arial" w:cs="Arial"/>
                <w:b/>
                <w:sz w:val="18"/>
                <w:szCs w:val="18"/>
              </w:rPr>
              <w:t xml:space="preserve">Ročník-období: </w:t>
            </w:r>
          </w:p>
        </w:tc>
        <w:tc>
          <w:tcPr>
            <w:tcW w:w="11340" w:type="dxa"/>
            <w:tcBorders>
              <w:top w:val="double" w:sz="4" w:space="0" w:color="auto"/>
              <w:left w:val="double" w:sz="4" w:space="0" w:color="auto"/>
              <w:bottom w:val="double" w:sz="4" w:space="0" w:color="auto"/>
              <w:right w:val="double" w:sz="4" w:space="0" w:color="auto"/>
            </w:tcBorders>
            <w:hideMark/>
          </w:tcPr>
          <w:p w14:paraId="547AFB70" w14:textId="77777777" w:rsidR="008876AF" w:rsidRDefault="008876AF">
            <w:pPr>
              <w:jc w:val="both"/>
              <w:rPr>
                <w:rFonts w:ascii="Arial" w:hAnsi="Arial" w:cs="Arial"/>
                <w:sz w:val="18"/>
                <w:szCs w:val="18"/>
              </w:rPr>
            </w:pPr>
            <w:r>
              <w:rPr>
                <w:rFonts w:ascii="Arial" w:hAnsi="Arial" w:cs="Arial"/>
                <w:sz w:val="18"/>
                <w:szCs w:val="18"/>
              </w:rPr>
              <w:t xml:space="preserve"> </w:t>
            </w:r>
            <w:r>
              <w:rPr>
                <w:rFonts w:ascii="Arial" w:hAnsi="Arial" w:cs="Arial"/>
                <w:b/>
                <w:color w:val="FF0000"/>
                <w:sz w:val="18"/>
                <w:szCs w:val="18"/>
              </w:rPr>
              <w:t>5. ročník</w:t>
            </w:r>
            <w:r>
              <w:rPr>
                <w:rFonts w:ascii="Arial" w:hAnsi="Arial" w:cs="Arial"/>
                <w:sz w:val="18"/>
                <w:szCs w:val="18"/>
              </w:rPr>
              <w:t xml:space="preserve"> - 2.období</w:t>
            </w:r>
          </w:p>
        </w:tc>
      </w:tr>
    </w:tbl>
    <w:p w14:paraId="3E61EA24" w14:textId="77777777" w:rsidR="008876AF" w:rsidRDefault="008876AF" w:rsidP="008876AF">
      <w:pPr>
        <w:spacing w:line="360" w:lineRule="auto"/>
        <w:rPr>
          <w:rFonts w:ascii="Arial" w:hAnsi="Arial" w:cs="Arial"/>
          <w:sz w:val="18"/>
          <w:szCs w:val="18"/>
        </w:rPr>
      </w:pPr>
    </w:p>
    <w:p w14:paraId="4D6032C1" w14:textId="77777777" w:rsidR="008876AF" w:rsidRDefault="008876AF" w:rsidP="008876AF">
      <w:pPr>
        <w:spacing w:line="360" w:lineRule="auto"/>
        <w:outlineLvl w:val="0"/>
        <w:rPr>
          <w:rFonts w:ascii="Arial" w:hAnsi="Arial" w:cs="Arial"/>
          <w:b/>
          <w:sz w:val="18"/>
          <w:szCs w:val="18"/>
        </w:rPr>
      </w:pPr>
      <w:r>
        <w:rPr>
          <w:rFonts w:ascii="Arial" w:hAnsi="Arial" w:cs="Arial"/>
          <w:b/>
          <w:sz w:val="18"/>
          <w:szCs w:val="18"/>
        </w:rPr>
        <w:t xml:space="preserve">Očekávané výstupy předmětu </w:t>
      </w:r>
    </w:p>
    <w:p w14:paraId="7E88017B" w14:textId="77777777" w:rsidR="008876AF" w:rsidRDefault="008876AF" w:rsidP="008876AF">
      <w:pPr>
        <w:rPr>
          <w:rFonts w:ascii="Arial" w:hAnsi="Arial" w:cs="Arial"/>
          <w:sz w:val="18"/>
          <w:szCs w:val="18"/>
        </w:rPr>
      </w:pPr>
    </w:p>
    <w:p w14:paraId="42ADD70D" w14:textId="77777777" w:rsidR="008876AF" w:rsidRDefault="008876AF" w:rsidP="008876AF">
      <w:pPr>
        <w:rPr>
          <w:rFonts w:ascii="Arial" w:hAnsi="Arial" w:cs="Arial"/>
          <w:sz w:val="18"/>
          <w:szCs w:val="18"/>
        </w:rPr>
      </w:pPr>
      <w:r>
        <w:rPr>
          <w:rFonts w:ascii="Arial" w:hAnsi="Arial" w:cs="Arial"/>
          <w:sz w:val="18"/>
          <w:szCs w:val="18"/>
        </w:rPr>
        <w:t>Na konci 2. období základního vzdělávání žák:</w:t>
      </w:r>
    </w:p>
    <w:p w14:paraId="221FE1DF" w14:textId="77777777" w:rsidR="008876AF" w:rsidRDefault="008876AF" w:rsidP="008876AF">
      <w:pPr>
        <w:rPr>
          <w:rFonts w:ascii="Arial" w:hAnsi="Arial" w:cs="Arial"/>
          <w:sz w:val="18"/>
          <w:szCs w:val="18"/>
        </w:rPr>
      </w:pPr>
    </w:p>
    <w:p w14:paraId="50F82787" w14:textId="77777777" w:rsidR="00614DD2" w:rsidRDefault="00614DD2">
      <w:pPr>
        <w:pStyle w:val="Styl11bTunKurzvaVpravo02cmPed1b"/>
        <w:numPr>
          <w:ilvl w:val="0"/>
          <w:numId w:val="154"/>
        </w:numPr>
        <w:rPr>
          <w:rFonts w:ascii="Arial" w:hAnsi="Arial" w:cs="Arial"/>
          <w:b w:val="0"/>
          <w:bCs w:val="0"/>
          <w:sz w:val="18"/>
          <w:szCs w:val="18"/>
        </w:rPr>
      </w:pPr>
      <w:r>
        <w:rPr>
          <w:rFonts w:ascii="Arial" w:hAnsi="Arial" w:cs="Arial"/>
          <w:b w:val="0"/>
          <w:bCs w:val="0"/>
          <w:sz w:val="18"/>
          <w:szCs w:val="18"/>
        </w:rPr>
        <w:t>podílí se na realizaci pravidelného pohybového režimu; uplatňuje kondičně zaměřené činnosti; projevuje přiměřenou samostatnost a vůli po zlepšení úrovně své zdatnosti</w:t>
      </w:r>
      <w:r w:rsidRPr="00EA13CE">
        <w:rPr>
          <w:rFonts w:ascii="Arial" w:hAnsi="Arial" w:cs="Arial"/>
          <w:b w:val="0"/>
          <w:bCs w:val="0"/>
          <w:sz w:val="18"/>
          <w:szCs w:val="18"/>
        </w:rPr>
        <w:t>, sled</w:t>
      </w:r>
      <w:r>
        <w:rPr>
          <w:rFonts w:ascii="Arial" w:hAnsi="Arial" w:cs="Arial"/>
          <w:b w:val="0"/>
          <w:bCs w:val="0"/>
          <w:sz w:val="18"/>
          <w:szCs w:val="18"/>
        </w:rPr>
        <w:t>uje</w:t>
      </w:r>
      <w:r w:rsidRPr="00EA13CE">
        <w:rPr>
          <w:rFonts w:ascii="Arial" w:hAnsi="Arial" w:cs="Arial"/>
          <w:b w:val="0"/>
          <w:bCs w:val="0"/>
          <w:sz w:val="18"/>
          <w:szCs w:val="18"/>
        </w:rPr>
        <w:t xml:space="preserve"> změny i s využitím digitálních technologií</w:t>
      </w:r>
    </w:p>
    <w:p w14:paraId="5B114C52" w14:textId="77777777" w:rsidR="00614DD2" w:rsidRDefault="00614DD2">
      <w:pPr>
        <w:pStyle w:val="Styl11bTunKurzvaVpravo02cmPed1b"/>
        <w:numPr>
          <w:ilvl w:val="0"/>
          <w:numId w:val="154"/>
        </w:numPr>
        <w:rPr>
          <w:rFonts w:ascii="Arial" w:hAnsi="Arial" w:cs="Arial"/>
          <w:b w:val="0"/>
          <w:bCs w:val="0"/>
          <w:sz w:val="18"/>
          <w:szCs w:val="18"/>
        </w:rPr>
      </w:pPr>
      <w:r>
        <w:rPr>
          <w:rFonts w:ascii="Arial" w:hAnsi="Arial" w:cs="Arial"/>
          <w:b w:val="0"/>
          <w:bCs w:val="0"/>
          <w:sz w:val="18"/>
          <w:szCs w:val="18"/>
        </w:rPr>
        <w:t>zařazuje do pohybového režimu korektivní cvičení, především v souvislosti s jednostrannou zátěží nebo vlastním svalovým oslabením</w:t>
      </w:r>
    </w:p>
    <w:p w14:paraId="41A9BD4E" w14:textId="77777777" w:rsidR="00614DD2" w:rsidRDefault="00614DD2">
      <w:pPr>
        <w:pStyle w:val="Styl11bTunKurzvaVpravo02cmPed1b"/>
        <w:numPr>
          <w:ilvl w:val="0"/>
          <w:numId w:val="154"/>
        </w:numPr>
        <w:rPr>
          <w:rFonts w:ascii="Arial" w:hAnsi="Arial" w:cs="Arial"/>
          <w:b w:val="0"/>
          <w:bCs w:val="0"/>
          <w:sz w:val="18"/>
          <w:szCs w:val="18"/>
        </w:rPr>
      </w:pPr>
      <w:r>
        <w:rPr>
          <w:rFonts w:ascii="Arial" w:hAnsi="Arial" w:cs="Arial"/>
          <w:b w:val="0"/>
          <w:bCs w:val="0"/>
          <w:sz w:val="18"/>
          <w:szCs w:val="18"/>
        </w:rPr>
        <w:t>zvládá v souladu s individuálními předpoklady osvojované pohybové dovednosti; vytváří varianty osvojených pohybových her</w:t>
      </w:r>
    </w:p>
    <w:p w14:paraId="27D0392C" w14:textId="77777777" w:rsidR="00614DD2" w:rsidRDefault="00614DD2">
      <w:pPr>
        <w:pStyle w:val="Styl11bTunKurzvaVpravo02cmPed1b"/>
        <w:numPr>
          <w:ilvl w:val="0"/>
          <w:numId w:val="154"/>
        </w:numPr>
        <w:rPr>
          <w:rFonts w:ascii="Arial" w:hAnsi="Arial" w:cs="Arial"/>
          <w:b w:val="0"/>
          <w:bCs w:val="0"/>
          <w:sz w:val="18"/>
          <w:szCs w:val="18"/>
        </w:rPr>
      </w:pPr>
      <w:r>
        <w:rPr>
          <w:rFonts w:ascii="Arial" w:hAnsi="Arial" w:cs="Arial"/>
          <w:b w:val="0"/>
          <w:bCs w:val="0"/>
          <w:sz w:val="18"/>
          <w:szCs w:val="18"/>
        </w:rPr>
        <w:t>uplatňuje pravidla hygieny a bezpečného chování v běžném sportovním prostředí; adekvátně reaguje v situaci úrazu spolužáka</w:t>
      </w:r>
    </w:p>
    <w:p w14:paraId="7A2E0CAC" w14:textId="77777777" w:rsidR="00614DD2" w:rsidRDefault="00614DD2">
      <w:pPr>
        <w:pStyle w:val="Styl11bTunKurzvaVpravo02cmPed1b"/>
        <w:numPr>
          <w:ilvl w:val="0"/>
          <w:numId w:val="154"/>
        </w:numPr>
        <w:rPr>
          <w:rFonts w:ascii="Arial" w:hAnsi="Arial" w:cs="Arial"/>
          <w:b w:val="0"/>
          <w:bCs w:val="0"/>
          <w:sz w:val="18"/>
          <w:szCs w:val="18"/>
        </w:rPr>
      </w:pPr>
      <w:r>
        <w:rPr>
          <w:rFonts w:ascii="Arial" w:hAnsi="Arial" w:cs="Arial"/>
          <w:b w:val="0"/>
          <w:bCs w:val="0"/>
          <w:sz w:val="18"/>
          <w:szCs w:val="18"/>
        </w:rPr>
        <w:t>jednoduše zhodnotí kvalitu pohybové činnosti spolužáka a reaguje na pokyny k vlastnímu provedení pohybové činnosti</w:t>
      </w:r>
    </w:p>
    <w:p w14:paraId="53A90B75" w14:textId="77777777" w:rsidR="00614DD2" w:rsidRDefault="00614DD2">
      <w:pPr>
        <w:pStyle w:val="Styl11bTunKurzvaVpravo02cmPed1b"/>
        <w:numPr>
          <w:ilvl w:val="0"/>
          <w:numId w:val="154"/>
        </w:numPr>
        <w:rPr>
          <w:rFonts w:ascii="Arial" w:hAnsi="Arial" w:cs="Arial"/>
          <w:b w:val="0"/>
          <w:bCs w:val="0"/>
          <w:sz w:val="18"/>
          <w:szCs w:val="18"/>
        </w:rPr>
      </w:pPr>
      <w:r>
        <w:rPr>
          <w:rFonts w:ascii="Arial" w:hAnsi="Arial" w:cs="Arial"/>
          <w:b w:val="0"/>
          <w:bCs w:val="0"/>
          <w:sz w:val="18"/>
          <w:szCs w:val="18"/>
        </w:rPr>
        <w:t>jedná v duchu fair play, dodržuje pravidla her a soutěží, pozná a označí zjevné přestupky proti pravidlům a adekvátně na ně reaguje; respektuje při pohybových činnostech opačné pohlaví</w:t>
      </w:r>
    </w:p>
    <w:p w14:paraId="172973C7" w14:textId="77777777" w:rsidR="00614DD2" w:rsidRDefault="00614DD2">
      <w:pPr>
        <w:pStyle w:val="Styl11bTunKurzvaVpravo02cmPed1b"/>
        <w:numPr>
          <w:ilvl w:val="0"/>
          <w:numId w:val="154"/>
        </w:numPr>
        <w:rPr>
          <w:rFonts w:ascii="Arial" w:hAnsi="Arial" w:cs="Arial"/>
          <w:b w:val="0"/>
          <w:bCs w:val="0"/>
          <w:sz w:val="18"/>
          <w:szCs w:val="18"/>
        </w:rPr>
      </w:pPr>
      <w:r>
        <w:rPr>
          <w:rFonts w:ascii="Arial" w:hAnsi="Arial" w:cs="Arial"/>
          <w:b w:val="0"/>
          <w:bCs w:val="0"/>
          <w:sz w:val="18"/>
          <w:szCs w:val="18"/>
        </w:rPr>
        <w:t>užívá při pohybové činnosti základní osvojované tělocvičné názvosloví; cvičí podle jednoduchého nákresu, popisu cvičení</w:t>
      </w:r>
    </w:p>
    <w:p w14:paraId="2C4B5ED4" w14:textId="77777777" w:rsidR="00614DD2" w:rsidRPr="00EA13CE" w:rsidRDefault="00614DD2">
      <w:pPr>
        <w:pStyle w:val="Styl11bTunKurzvaVpravo02cmPed1b"/>
        <w:numPr>
          <w:ilvl w:val="0"/>
          <w:numId w:val="154"/>
        </w:numPr>
        <w:rPr>
          <w:rFonts w:ascii="Arial" w:hAnsi="Arial" w:cs="Arial"/>
          <w:b w:val="0"/>
          <w:bCs w:val="0"/>
          <w:sz w:val="18"/>
          <w:szCs w:val="18"/>
        </w:rPr>
      </w:pPr>
      <w:r w:rsidRPr="00EA13CE">
        <w:rPr>
          <w:rFonts w:ascii="Arial" w:hAnsi="Arial" w:cs="Arial"/>
          <w:b w:val="0"/>
          <w:bCs w:val="0"/>
          <w:sz w:val="18"/>
          <w:szCs w:val="18"/>
        </w:rPr>
        <w:t>zorganizuje nenáročné pohybové činnosti a soutěže na úrovni třídy</w:t>
      </w:r>
    </w:p>
    <w:p w14:paraId="6281B412" w14:textId="77777777" w:rsidR="00614DD2" w:rsidRPr="00EA13CE" w:rsidRDefault="00614DD2">
      <w:pPr>
        <w:pStyle w:val="Odstavecseseznamem"/>
        <w:numPr>
          <w:ilvl w:val="0"/>
          <w:numId w:val="155"/>
        </w:numPr>
        <w:spacing w:line="174" w:lineRule="atLeast"/>
        <w:rPr>
          <w:rFonts w:ascii="Arial" w:hAnsi="Arial" w:cs="Arial"/>
          <w:i/>
          <w:iCs/>
          <w:sz w:val="18"/>
          <w:szCs w:val="18"/>
        </w:rPr>
      </w:pPr>
      <w:r w:rsidRPr="00EA13CE">
        <w:rPr>
          <w:rFonts w:ascii="Arial" w:hAnsi="Arial" w:cs="Arial"/>
          <w:i/>
          <w:iCs/>
          <w:sz w:val="18"/>
          <w:szCs w:val="18"/>
        </w:rPr>
        <w:t>změří základní pohybové výkony a porovná je s předchozími výsledky</w:t>
      </w:r>
      <w:r w:rsidRPr="00EA13CE">
        <w:rPr>
          <w:i/>
          <w:iCs/>
        </w:rPr>
        <w:t xml:space="preserve"> </w:t>
      </w:r>
      <w:r w:rsidRPr="00EA13CE">
        <w:rPr>
          <w:rFonts w:ascii="Arial" w:eastAsia="Times New Roman" w:hAnsi="Arial" w:cs="Arial"/>
          <w:i/>
          <w:iCs/>
          <w:sz w:val="18"/>
          <w:szCs w:val="18"/>
          <w:lang w:eastAsia="cs-CZ"/>
        </w:rPr>
        <w:t xml:space="preserve">i s využitím digitálních technologií </w:t>
      </w:r>
    </w:p>
    <w:p w14:paraId="24E5F434" w14:textId="77777777" w:rsidR="00614DD2" w:rsidRPr="00EA13CE" w:rsidRDefault="00614DD2">
      <w:pPr>
        <w:pStyle w:val="Odstavecseseznamem"/>
        <w:numPr>
          <w:ilvl w:val="0"/>
          <w:numId w:val="155"/>
        </w:numPr>
        <w:rPr>
          <w:rFonts w:ascii="Arial" w:hAnsi="Arial" w:cs="Arial"/>
          <w:i/>
          <w:iCs/>
          <w:sz w:val="18"/>
          <w:szCs w:val="18"/>
        </w:rPr>
      </w:pPr>
      <w:r w:rsidRPr="00EA13CE">
        <w:rPr>
          <w:rFonts w:ascii="Arial" w:hAnsi="Arial" w:cs="Arial"/>
          <w:i/>
          <w:iCs/>
          <w:sz w:val="18"/>
          <w:szCs w:val="18"/>
        </w:rPr>
        <w:t xml:space="preserve">orientuje se v informačních zdrojích o pohybových aktivitách a sportovních akcích ve škole i v místě bydliště; samostatně získá potřebné informace i </w:t>
      </w:r>
      <w:r>
        <w:rPr>
          <w:rFonts w:ascii="Arial" w:hAnsi="Arial" w:cs="Arial"/>
          <w:i/>
          <w:iCs/>
          <w:sz w:val="18"/>
          <w:szCs w:val="18"/>
        </w:rPr>
        <w:t>v</w:t>
      </w:r>
      <w:r w:rsidRPr="00EA13CE">
        <w:rPr>
          <w:rFonts w:ascii="Arial" w:hAnsi="Arial" w:cs="Arial"/>
          <w:i/>
          <w:iCs/>
          <w:sz w:val="18"/>
          <w:szCs w:val="18"/>
        </w:rPr>
        <w:t xml:space="preserve"> digitální</w:t>
      </w:r>
      <w:r>
        <w:rPr>
          <w:rFonts w:ascii="Arial" w:hAnsi="Arial" w:cs="Arial"/>
          <w:i/>
          <w:iCs/>
          <w:sz w:val="18"/>
          <w:szCs w:val="18"/>
        </w:rPr>
        <w:t>m</w:t>
      </w:r>
      <w:r w:rsidRPr="00EA13CE">
        <w:rPr>
          <w:rFonts w:ascii="Arial" w:hAnsi="Arial" w:cs="Arial"/>
          <w:i/>
          <w:iCs/>
          <w:sz w:val="18"/>
          <w:szCs w:val="18"/>
        </w:rPr>
        <w:t xml:space="preserve"> </w:t>
      </w:r>
      <w:r>
        <w:rPr>
          <w:rFonts w:ascii="Arial" w:hAnsi="Arial" w:cs="Arial"/>
          <w:i/>
          <w:iCs/>
          <w:sz w:val="18"/>
          <w:szCs w:val="18"/>
        </w:rPr>
        <w:t>prostřed</w:t>
      </w:r>
      <w:r w:rsidRPr="00EA13CE">
        <w:rPr>
          <w:rFonts w:ascii="Arial" w:hAnsi="Arial" w:cs="Arial"/>
          <w:i/>
          <w:iCs/>
          <w:sz w:val="18"/>
          <w:szCs w:val="18"/>
        </w:rPr>
        <w:t>í</w:t>
      </w:r>
    </w:p>
    <w:p w14:paraId="5314E790" w14:textId="77777777" w:rsidR="008876AF" w:rsidRDefault="008876AF" w:rsidP="008876AF">
      <w:pPr>
        <w:spacing w:line="360" w:lineRule="auto"/>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4820"/>
        <w:gridCol w:w="3686"/>
      </w:tblGrid>
      <w:tr w:rsidR="008876AF" w14:paraId="17904B43" w14:textId="77777777" w:rsidTr="008876AF">
        <w:tc>
          <w:tcPr>
            <w:tcW w:w="5387" w:type="dxa"/>
            <w:tcBorders>
              <w:top w:val="single" w:sz="4" w:space="0" w:color="auto"/>
              <w:left w:val="single" w:sz="4" w:space="0" w:color="auto"/>
              <w:bottom w:val="single" w:sz="4" w:space="0" w:color="auto"/>
              <w:right w:val="single" w:sz="4" w:space="0" w:color="auto"/>
            </w:tcBorders>
            <w:hideMark/>
          </w:tcPr>
          <w:p w14:paraId="640450FC" w14:textId="77777777" w:rsidR="008876AF" w:rsidRDefault="008876AF">
            <w:pPr>
              <w:jc w:val="center"/>
              <w:rPr>
                <w:rFonts w:ascii="Arial" w:hAnsi="Arial" w:cs="Arial"/>
                <w:b/>
                <w:sz w:val="18"/>
                <w:szCs w:val="18"/>
              </w:rPr>
            </w:pPr>
            <w:r>
              <w:rPr>
                <w:rFonts w:ascii="Arial" w:hAnsi="Arial" w:cs="Arial"/>
                <w:b/>
                <w:sz w:val="18"/>
                <w:szCs w:val="18"/>
              </w:rPr>
              <w:t>Očekávaný výstup žáka</w:t>
            </w:r>
          </w:p>
        </w:tc>
        <w:tc>
          <w:tcPr>
            <w:tcW w:w="4820" w:type="dxa"/>
            <w:tcBorders>
              <w:top w:val="single" w:sz="4" w:space="0" w:color="auto"/>
              <w:left w:val="single" w:sz="4" w:space="0" w:color="auto"/>
              <w:bottom w:val="single" w:sz="4" w:space="0" w:color="auto"/>
              <w:right w:val="single" w:sz="4" w:space="0" w:color="auto"/>
            </w:tcBorders>
            <w:hideMark/>
          </w:tcPr>
          <w:p w14:paraId="14A3ACF0" w14:textId="77777777" w:rsidR="008876AF" w:rsidRDefault="008876AF">
            <w:pPr>
              <w:jc w:val="center"/>
              <w:rPr>
                <w:rFonts w:ascii="Arial" w:hAnsi="Arial" w:cs="Arial"/>
                <w:b/>
                <w:sz w:val="18"/>
                <w:szCs w:val="18"/>
              </w:rPr>
            </w:pPr>
            <w:r>
              <w:rPr>
                <w:rFonts w:ascii="Arial" w:hAnsi="Arial" w:cs="Arial"/>
                <w:b/>
                <w:sz w:val="18"/>
                <w:szCs w:val="18"/>
              </w:rPr>
              <w:t>Učivo</w:t>
            </w:r>
          </w:p>
        </w:tc>
        <w:tc>
          <w:tcPr>
            <w:tcW w:w="3686" w:type="dxa"/>
            <w:tcBorders>
              <w:top w:val="single" w:sz="4" w:space="0" w:color="auto"/>
              <w:left w:val="single" w:sz="4" w:space="0" w:color="auto"/>
              <w:bottom w:val="single" w:sz="4" w:space="0" w:color="auto"/>
              <w:right w:val="single" w:sz="4" w:space="0" w:color="auto"/>
            </w:tcBorders>
            <w:hideMark/>
          </w:tcPr>
          <w:p w14:paraId="662E4169" w14:textId="77777777" w:rsidR="008876AF" w:rsidRDefault="008876AF">
            <w:pPr>
              <w:jc w:val="center"/>
              <w:rPr>
                <w:rFonts w:ascii="Arial" w:hAnsi="Arial" w:cs="Arial"/>
                <w:b/>
                <w:sz w:val="18"/>
                <w:szCs w:val="18"/>
              </w:rPr>
            </w:pPr>
            <w:r>
              <w:rPr>
                <w:rFonts w:ascii="Arial" w:hAnsi="Arial" w:cs="Arial"/>
                <w:b/>
                <w:sz w:val="18"/>
                <w:szCs w:val="18"/>
              </w:rPr>
              <w:t>Průřezová témata, mezipředmětové vztahy</w:t>
            </w:r>
          </w:p>
        </w:tc>
      </w:tr>
      <w:tr w:rsidR="008876AF" w14:paraId="393759D9" w14:textId="77777777" w:rsidTr="008876AF">
        <w:tc>
          <w:tcPr>
            <w:tcW w:w="5387" w:type="dxa"/>
            <w:tcBorders>
              <w:top w:val="single" w:sz="4" w:space="0" w:color="auto"/>
              <w:left w:val="single" w:sz="4" w:space="0" w:color="auto"/>
              <w:bottom w:val="single" w:sz="4" w:space="0" w:color="auto"/>
              <w:right w:val="single" w:sz="4" w:space="0" w:color="auto"/>
            </w:tcBorders>
          </w:tcPr>
          <w:p w14:paraId="15A41552" w14:textId="77777777" w:rsidR="008876AF" w:rsidRDefault="008876AF">
            <w:pPr>
              <w:numPr>
                <w:ilvl w:val="0"/>
                <w:numId w:val="157"/>
              </w:numPr>
              <w:rPr>
                <w:rFonts w:ascii="Arial" w:hAnsi="Arial" w:cs="Arial"/>
                <w:sz w:val="18"/>
                <w:szCs w:val="18"/>
              </w:rPr>
            </w:pPr>
            <w:r>
              <w:rPr>
                <w:rFonts w:ascii="Arial" w:hAnsi="Arial" w:cs="Arial"/>
                <w:sz w:val="18"/>
                <w:szCs w:val="18"/>
              </w:rPr>
              <w:t>zvládá základní přípravu organismu před pohybovou aktivitou</w:t>
            </w:r>
          </w:p>
          <w:p w14:paraId="52D2A54F" w14:textId="77777777" w:rsidR="008876AF" w:rsidRDefault="008876AF">
            <w:pPr>
              <w:numPr>
                <w:ilvl w:val="0"/>
                <w:numId w:val="157"/>
              </w:numPr>
              <w:rPr>
                <w:rFonts w:ascii="Arial" w:hAnsi="Arial" w:cs="Arial"/>
                <w:sz w:val="18"/>
                <w:szCs w:val="18"/>
              </w:rPr>
            </w:pPr>
            <w:r>
              <w:rPr>
                <w:rFonts w:ascii="Arial" w:hAnsi="Arial" w:cs="Arial"/>
                <w:sz w:val="18"/>
                <w:szCs w:val="18"/>
              </w:rPr>
              <w:t>zná protahovací a napínací cviky, cviky pro zahřátí a uvolnění</w:t>
            </w:r>
          </w:p>
          <w:p w14:paraId="761C9C37" w14:textId="77777777" w:rsidR="008876AF" w:rsidRDefault="008876AF">
            <w:pPr>
              <w:rPr>
                <w:rFonts w:ascii="Arial" w:hAnsi="Arial" w:cs="Arial"/>
                <w:sz w:val="18"/>
                <w:szCs w:val="18"/>
              </w:rPr>
            </w:pPr>
          </w:p>
          <w:p w14:paraId="42A1E5FD" w14:textId="77777777" w:rsidR="008876AF" w:rsidRDefault="008876AF">
            <w:pPr>
              <w:numPr>
                <w:ilvl w:val="0"/>
                <w:numId w:val="157"/>
              </w:numPr>
              <w:rPr>
                <w:rFonts w:ascii="Arial" w:hAnsi="Arial" w:cs="Arial"/>
                <w:sz w:val="18"/>
                <w:szCs w:val="18"/>
              </w:rPr>
            </w:pPr>
            <w:r>
              <w:rPr>
                <w:rFonts w:ascii="Arial" w:hAnsi="Arial" w:cs="Arial"/>
                <w:sz w:val="18"/>
                <w:szCs w:val="18"/>
              </w:rPr>
              <w:t>podílí se na realizaci pravidelného pohybového režimu</w:t>
            </w:r>
          </w:p>
          <w:p w14:paraId="5800E610" w14:textId="77777777" w:rsidR="008876AF" w:rsidRDefault="008876AF">
            <w:pPr>
              <w:numPr>
                <w:ilvl w:val="0"/>
                <w:numId w:val="157"/>
              </w:numPr>
              <w:rPr>
                <w:rFonts w:ascii="Arial" w:hAnsi="Arial" w:cs="Arial"/>
                <w:sz w:val="18"/>
                <w:szCs w:val="18"/>
              </w:rPr>
            </w:pPr>
            <w:r>
              <w:rPr>
                <w:rFonts w:ascii="Arial" w:hAnsi="Arial" w:cs="Arial"/>
                <w:sz w:val="18"/>
                <w:szCs w:val="18"/>
              </w:rPr>
              <w:t>zařazuje do pohybového režimu korektivní cvičení, především v souvislosti s jednostrannou zátěží nebo vlastním svalovým oslabením</w:t>
            </w:r>
          </w:p>
          <w:p w14:paraId="3586D4C5" w14:textId="77777777" w:rsidR="008876AF" w:rsidRDefault="008876AF">
            <w:pPr>
              <w:numPr>
                <w:ilvl w:val="0"/>
                <w:numId w:val="157"/>
              </w:numPr>
              <w:rPr>
                <w:rFonts w:ascii="Arial" w:hAnsi="Arial" w:cs="Arial"/>
                <w:sz w:val="18"/>
                <w:szCs w:val="18"/>
              </w:rPr>
            </w:pPr>
            <w:r>
              <w:rPr>
                <w:rFonts w:ascii="Arial" w:hAnsi="Arial" w:cs="Arial"/>
                <w:sz w:val="18"/>
                <w:szCs w:val="18"/>
              </w:rPr>
              <w:t>zvládne základní kroky lidových tanců, seznámí se s dětským aerobikem a kondičním cvičením s hudbou</w:t>
            </w:r>
          </w:p>
          <w:p w14:paraId="109D650F" w14:textId="77777777" w:rsidR="008876AF" w:rsidRDefault="008876AF">
            <w:pPr>
              <w:numPr>
                <w:ilvl w:val="0"/>
                <w:numId w:val="157"/>
              </w:numPr>
              <w:rPr>
                <w:rFonts w:ascii="Arial" w:hAnsi="Arial" w:cs="Arial"/>
                <w:sz w:val="18"/>
                <w:szCs w:val="18"/>
              </w:rPr>
            </w:pPr>
            <w:r>
              <w:rPr>
                <w:rFonts w:ascii="Arial" w:hAnsi="Arial" w:cs="Arial"/>
                <w:sz w:val="18"/>
                <w:szCs w:val="18"/>
              </w:rPr>
              <w:t xml:space="preserve">dbá na správné držení těla při různých činnostech i provádění cviků, projevuje přiměřenou samostatnost a vůli po zlepšení úrovně své zdatnosti </w:t>
            </w:r>
          </w:p>
          <w:p w14:paraId="013A9B9D" w14:textId="77777777" w:rsidR="008876AF" w:rsidRDefault="008876AF">
            <w:pPr>
              <w:numPr>
                <w:ilvl w:val="0"/>
                <w:numId w:val="157"/>
              </w:numPr>
              <w:rPr>
                <w:rFonts w:ascii="Arial" w:hAnsi="Arial" w:cs="Arial"/>
                <w:sz w:val="18"/>
                <w:szCs w:val="18"/>
              </w:rPr>
            </w:pPr>
            <w:r>
              <w:rPr>
                <w:rFonts w:ascii="Arial" w:hAnsi="Arial" w:cs="Arial"/>
                <w:sz w:val="18"/>
                <w:szCs w:val="18"/>
              </w:rPr>
              <w:t>dbá na správné dýchání</w:t>
            </w:r>
          </w:p>
          <w:p w14:paraId="40707B20" w14:textId="77777777" w:rsidR="008876AF" w:rsidRDefault="008876AF">
            <w:pPr>
              <w:numPr>
                <w:ilvl w:val="0"/>
                <w:numId w:val="157"/>
              </w:numPr>
              <w:rPr>
                <w:rFonts w:ascii="Arial" w:hAnsi="Arial" w:cs="Arial"/>
                <w:sz w:val="18"/>
                <w:szCs w:val="18"/>
              </w:rPr>
            </w:pPr>
            <w:r>
              <w:rPr>
                <w:rFonts w:ascii="Arial" w:hAnsi="Arial" w:cs="Arial"/>
                <w:sz w:val="18"/>
                <w:szCs w:val="18"/>
              </w:rPr>
              <w:t xml:space="preserve">zná kompenzační a relaxační cviky </w:t>
            </w:r>
          </w:p>
          <w:p w14:paraId="36305118" w14:textId="77777777" w:rsidR="008876AF" w:rsidRDefault="008876AF">
            <w:pPr>
              <w:numPr>
                <w:ilvl w:val="0"/>
                <w:numId w:val="157"/>
              </w:numPr>
              <w:rPr>
                <w:rFonts w:ascii="Arial" w:hAnsi="Arial" w:cs="Arial"/>
                <w:sz w:val="18"/>
                <w:szCs w:val="18"/>
              </w:rPr>
            </w:pPr>
            <w:r>
              <w:rPr>
                <w:rFonts w:ascii="Arial" w:hAnsi="Arial" w:cs="Arial"/>
                <w:sz w:val="18"/>
                <w:szCs w:val="18"/>
              </w:rPr>
              <w:lastRenderedPageBreak/>
              <w:t>uplatňuje zásady pohybové hygieny</w:t>
            </w:r>
          </w:p>
          <w:p w14:paraId="76A3DC2F" w14:textId="77777777" w:rsidR="008876AF" w:rsidRDefault="008876AF">
            <w:pPr>
              <w:rPr>
                <w:rFonts w:ascii="Arial" w:hAnsi="Arial" w:cs="Arial"/>
                <w:sz w:val="18"/>
                <w:szCs w:val="18"/>
              </w:rPr>
            </w:pPr>
          </w:p>
          <w:p w14:paraId="0742E872" w14:textId="77777777" w:rsidR="008876AF" w:rsidRDefault="008876AF">
            <w:pPr>
              <w:numPr>
                <w:ilvl w:val="0"/>
                <w:numId w:val="157"/>
              </w:numPr>
              <w:rPr>
                <w:rFonts w:ascii="Arial" w:hAnsi="Arial" w:cs="Arial"/>
                <w:sz w:val="18"/>
                <w:szCs w:val="18"/>
              </w:rPr>
            </w:pPr>
            <w:r>
              <w:rPr>
                <w:rFonts w:ascii="Arial" w:hAnsi="Arial" w:cs="Arial"/>
                <w:sz w:val="18"/>
                <w:szCs w:val="18"/>
              </w:rPr>
              <w:t>zná a užívá základní tělocvičné pojmy – názvy pohybových činností, tělocvičného nářadí a náčiní</w:t>
            </w:r>
          </w:p>
          <w:p w14:paraId="2CDC0A26" w14:textId="77777777" w:rsidR="008876AF" w:rsidRDefault="008876AF">
            <w:pPr>
              <w:numPr>
                <w:ilvl w:val="0"/>
                <w:numId w:val="157"/>
              </w:numPr>
              <w:rPr>
                <w:rFonts w:ascii="Arial" w:hAnsi="Arial" w:cs="Arial"/>
                <w:sz w:val="18"/>
                <w:szCs w:val="18"/>
              </w:rPr>
            </w:pPr>
            <w:r>
              <w:rPr>
                <w:rFonts w:ascii="Arial" w:hAnsi="Arial" w:cs="Arial"/>
                <w:sz w:val="18"/>
                <w:szCs w:val="18"/>
              </w:rPr>
              <w:t xml:space="preserve">zná pojmy z pravidel sportů a soutěží </w:t>
            </w:r>
          </w:p>
          <w:p w14:paraId="107E1824" w14:textId="77777777" w:rsidR="008876AF" w:rsidRDefault="008876AF">
            <w:pPr>
              <w:numPr>
                <w:ilvl w:val="0"/>
                <w:numId w:val="157"/>
              </w:numPr>
              <w:rPr>
                <w:rFonts w:ascii="Arial" w:hAnsi="Arial" w:cs="Arial"/>
                <w:sz w:val="18"/>
                <w:szCs w:val="18"/>
              </w:rPr>
            </w:pPr>
            <w:r>
              <w:rPr>
                <w:rFonts w:ascii="Arial" w:hAnsi="Arial" w:cs="Arial"/>
                <w:sz w:val="18"/>
                <w:szCs w:val="18"/>
              </w:rPr>
              <w:t xml:space="preserve">rozumí povelům pořadových cvičení a správně na ně reaguje </w:t>
            </w:r>
          </w:p>
          <w:p w14:paraId="5070E9BB" w14:textId="77777777" w:rsidR="008876AF" w:rsidRDefault="008876AF">
            <w:pPr>
              <w:numPr>
                <w:ilvl w:val="0"/>
                <w:numId w:val="157"/>
              </w:numPr>
              <w:rPr>
                <w:rFonts w:ascii="Arial" w:hAnsi="Arial" w:cs="Arial"/>
                <w:sz w:val="18"/>
                <w:szCs w:val="18"/>
              </w:rPr>
            </w:pPr>
            <w:r>
              <w:rPr>
                <w:rFonts w:ascii="Arial" w:hAnsi="Arial" w:cs="Arial"/>
                <w:sz w:val="18"/>
                <w:szCs w:val="18"/>
              </w:rPr>
              <w:t>dodržuje pravidla bezpečnosti při sportování v tělocvičně, na hřišti, v přírodě, ve vodě</w:t>
            </w:r>
          </w:p>
          <w:p w14:paraId="16C37DCF" w14:textId="77777777" w:rsidR="008876AF" w:rsidRDefault="008876AF">
            <w:pPr>
              <w:numPr>
                <w:ilvl w:val="0"/>
                <w:numId w:val="157"/>
              </w:numPr>
              <w:rPr>
                <w:rFonts w:ascii="Arial" w:hAnsi="Arial" w:cs="Arial"/>
                <w:sz w:val="18"/>
                <w:szCs w:val="18"/>
              </w:rPr>
            </w:pPr>
            <w:r>
              <w:rPr>
                <w:rFonts w:ascii="Arial" w:hAnsi="Arial" w:cs="Arial"/>
                <w:sz w:val="18"/>
                <w:szCs w:val="18"/>
              </w:rPr>
              <w:t>adekvátně reaguje v situaci úrazu spolužáka</w:t>
            </w:r>
          </w:p>
          <w:p w14:paraId="64BE1DA0" w14:textId="77777777" w:rsidR="008876AF" w:rsidRDefault="008876AF">
            <w:pPr>
              <w:numPr>
                <w:ilvl w:val="0"/>
                <w:numId w:val="157"/>
              </w:numPr>
              <w:rPr>
                <w:rFonts w:ascii="Arial" w:hAnsi="Arial" w:cs="Arial"/>
                <w:sz w:val="18"/>
                <w:szCs w:val="18"/>
              </w:rPr>
            </w:pPr>
            <w:r>
              <w:rPr>
                <w:rFonts w:ascii="Arial" w:hAnsi="Arial" w:cs="Arial"/>
                <w:sz w:val="18"/>
                <w:szCs w:val="18"/>
              </w:rPr>
              <w:t>zná a reaguje na smluvené povely, gesta, signály pro organizaci činnosti</w:t>
            </w:r>
          </w:p>
          <w:p w14:paraId="6C838280" w14:textId="77777777" w:rsidR="008876AF" w:rsidRDefault="008876AF">
            <w:pPr>
              <w:numPr>
                <w:ilvl w:val="0"/>
                <w:numId w:val="157"/>
              </w:numPr>
              <w:rPr>
                <w:rFonts w:ascii="Arial" w:hAnsi="Arial" w:cs="Arial"/>
                <w:sz w:val="18"/>
                <w:szCs w:val="18"/>
              </w:rPr>
            </w:pPr>
            <w:r>
              <w:rPr>
                <w:rFonts w:ascii="Arial" w:hAnsi="Arial" w:cs="Arial"/>
                <w:sz w:val="18"/>
                <w:szCs w:val="18"/>
              </w:rPr>
              <w:t>používá vhodné sportovní oblečení a sportovní obuv</w:t>
            </w:r>
          </w:p>
          <w:p w14:paraId="0C32609D" w14:textId="77777777" w:rsidR="008876AF" w:rsidRDefault="008876AF">
            <w:pPr>
              <w:rPr>
                <w:rFonts w:ascii="Arial" w:hAnsi="Arial" w:cs="Arial"/>
                <w:sz w:val="18"/>
                <w:szCs w:val="18"/>
              </w:rPr>
            </w:pPr>
          </w:p>
          <w:p w14:paraId="03B1211C" w14:textId="77777777" w:rsidR="008876AF" w:rsidRDefault="008876AF">
            <w:pPr>
              <w:numPr>
                <w:ilvl w:val="0"/>
                <w:numId w:val="157"/>
              </w:numPr>
              <w:rPr>
                <w:rFonts w:ascii="Arial" w:hAnsi="Arial" w:cs="Arial"/>
                <w:sz w:val="18"/>
                <w:szCs w:val="18"/>
              </w:rPr>
            </w:pPr>
            <w:r>
              <w:rPr>
                <w:rFonts w:ascii="Arial" w:hAnsi="Arial" w:cs="Arial"/>
                <w:sz w:val="18"/>
                <w:szCs w:val="18"/>
              </w:rPr>
              <w:t>jedná v duchu fair play</w:t>
            </w:r>
          </w:p>
          <w:p w14:paraId="3D4FD9E2" w14:textId="77777777" w:rsidR="008876AF" w:rsidRDefault="008876AF">
            <w:pPr>
              <w:numPr>
                <w:ilvl w:val="0"/>
                <w:numId w:val="157"/>
              </w:numPr>
              <w:rPr>
                <w:rFonts w:ascii="Arial" w:hAnsi="Arial" w:cs="Arial"/>
                <w:sz w:val="18"/>
                <w:szCs w:val="18"/>
              </w:rPr>
            </w:pPr>
            <w:r>
              <w:rPr>
                <w:rFonts w:ascii="Arial" w:hAnsi="Arial" w:cs="Arial"/>
                <w:sz w:val="18"/>
                <w:szCs w:val="18"/>
              </w:rPr>
              <w:t>respektuje při pohybových činnostech opačné pohlaví</w:t>
            </w:r>
          </w:p>
          <w:p w14:paraId="3B667B1C" w14:textId="5A001A27" w:rsidR="008876AF" w:rsidRDefault="008876AF">
            <w:pPr>
              <w:numPr>
                <w:ilvl w:val="0"/>
                <w:numId w:val="157"/>
              </w:numPr>
              <w:rPr>
                <w:rFonts w:ascii="Arial" w:hAnsi="Arial" w:cs="Arial"/>
                <w:sz w:val="18"/>
                <w:szCs w:val="18"/>
              </w:rPr>
            </w:pPr>
            <w:r>
              <w:rPr>
                <w:rFonts w:ascii="Arial" w:hAnsi="Arial" w:cs="Arial"/>
                <w:sz w:val="18"/>
                <w:szCs w:val="18"/>
              </w:rPr>
              <w:t xml:space="preserve">spolupracuje při jednoduchých týmových a pohybových činnostech a </w:t>
            </w:r>
            <w:r w:rsidR="00614DD2">
              <w:rPr>
                <w:rFonts w:ascii="Arial" w:hAnsi="Arial" w:cs="Arial"/>
                <w:sz w:val="18"/>
                <w:szCs w:val="18"/>
              </w:rPr>
              <w:t>soutěžích, vytváří</w:t>
            </w:r>
            <w:r>
              <w:rPr>
                <w:rFonts w:ascii="Arial" w:hAnsi="Arial" w:cs="Arial"/>
                <w:sz w:val="18"/>
                <w:szCs w:val="18"/>
              </w:rPr>
              <w:t xml:space="preserve"> varianty osvojených pohybových her, zorganizuje nenáročné pohybové činnosti a soutěže na úrovni třídy, zhodnotí kvalitu pohybové činnosti spolužáka a reaguje na pokyny k vlastnímu provedení pohybové činnosti</w:t>
            </w:r>
          </w:p>
          <w:p w14:paraId="658DAA00" w14:textId="77777777" w:rsidR="008876AF" w:rsidRDefault="008876AF">
            <w:pPr>
              <w:numPr>
                <w:ilvl w:val="0"/>
                <w:numId w:val="157"/>
              </w:numPr>
              <w:rPr>
                <w:rFonts w:ascii="Arial" w:hAnsi="Arial" w:cs="Arial"/>
                <w:sz w:val="18"/>
                <w:szCs w:val="18"/>
              </w:rPr>
            </w:pPr>
            <w:r>
              <w:rPr>
                <w:rFonts w:ascii="Arial" w:hAnsi="Arial" w:cs="Arial"/>
                <w:sz w:val="18"/>
                <w:szCs w:val="18"/>
              </w:rPr>
              <w:t>umí přihrávky jednoruč a obouruč, driblink</w:t>
            </w:r>
          </w:p>
          <w:p w14:paraId="06BFB11F" w14:textId="77777777" w:rsidR="008876AF" w:rsidRDefault="008876AF">
            <w:pPr>
              <w:numPr>
                <w:ilvl w:val="0"/>
                <w:numId w:val="157"/>
              </w:numPr>
              <w:rPr>
                <w:rFonts w:ascii="Arial" w:hAnsi="Arial" w:cs="Arial"/>
                <w:sz w:val="18"/>
                <w:szCs w:val="18"/>
              </w:rPr>
            </w:pPr>
            <w:r>
              <w:rPr>
                <w:rFonts w:ascii="Arial" w:hAnsi="Arial" w:cs="Arial"/>
                <w:sz w:val="18"/>
                <w:szCs w:val="18"/>
              </w:rPr>
              <w:t>rozlišují míč na basketbal a volejbal.</w:t>
            </w:r>
          </w:p>
          <w:p w14:paraId="02FAB40E" w14:textId="77777777" w:rsidR="008876AF" w:rsidRDefault="008876AF">
            <w:pPr>
              <w:numPr>
                <w:ilvl w:val="0"/>
                <w:numId w:val="157"/>
              </w:numPr>
              <w:rPr>
                <w:rFonts w:ascii="Arial" w:hAnsi="Arial" w:cs="Arial"/>
                <w:sz w:val="18"/>
                <w:szCs w:val="18"/>
              </w:rPr>
            </w:pPr>
            <w:r>
              <w:rPr>
                <w:rFonts w:ascii="Arial" w:hAnsi="Arial" w:cs="Arial"/>
                <w:sz w:val="18"/>
                <w:szCs w:val="18"/>
              </w:rPr>
              <w:t>učí se ovládat hru s basketbalovým míčem</w:t>
            </w:r>
          </w:p>
          <w:p w14:paraId="66DA1CA1" w14:textId="77777777" w:rsidR="008876AF" w:rsidRDefault="008876AF">
            <w:pPr>
              <w:numPr>
                <w:ilvl w:val="0"/>
                <w:numId w:val="157"/>
              </w:numPr>
              <w:rPr>
                <w:rFonts w:ascii="Arial" w:hAnsi="Arial" w:cs="Arial"/>
                <w:sz w:val="18"/>
                <w:szCs w:val="18"/>
              </w:rPr>
            </w:pPr>
            <w:r>
              <w:rPr>
                <w:rFonts w:ascii="Arial" w:hAnsi="Arial" w:cs="Arial"/>
                <w:sz w:val="18"/>
                <w:szCs w:val="18"/>
              </w:rPr>
              <w:t>nacvičuje střelbu na koš</w:t>
            </w:r>
          </w:p>
          <w:p w14:paraId="58893863" w14:textId="77777777" w:rsidR="008876AF" w:rsidRDefault="008876AF">
            <w:pPr>
              <w:numPr>
                <w:ilvl w:val="0"/>
                <w:numId w:val="157"/>
              </w:numPr>
              <w:rPr>
                <w:rFonts w:ascii="Arial" w:hAnsi="Arial" w:cs="Arial"/>
                <w:sz w:val="18"/>
                <w:szCs w:val="18"/>
              </w:rPr>
            </w:pPr>
            <w:r>
              <w:rPr>
                <w:rFonts w:ascii="Arial" w:hAnsi="Arial" w:cs="Arial"/>
                <w:sz w:val="18"/>
                <w:szCs w:val="18"/>
              </w:rPr>
              <w:t>nacvičuje přehazovanou</w:t>
            </w:r>
          </w:p>
          <w:p w14:paraId="23450E06" w14:textId="77777777" w:rsidR="008876AF" w:rsidRDefault="008876AF">
            <w:pPr>
              <w:numPr>
                <w:ilvl w:val="0"/>
                <w:numId w:val="157"/>
              </w:numPr>
              <w:rPr>
                <w:rFonts w:ascii="Arial" w:hAnsi="Arial" w:cs="Arial"/>
                <w:sz w:val="18"/>
                <w:szCs w:val="18"/>
              </w:rPr>
            </w:pPr>
            <w:r>
              <w:rPr>
                <w:rFonts w:ascii="Arial" w:hAnsi="Arial" w:cs="Arial"/>
                <w:sz w:val="18"/>
                <w:szCs w:val="18"/>
              </w:rPr>
              <w:t xml:space="preserve">zná pravidla přehazované, malé kopané a řídí se jimi </w:t>
            </w:r>
          </w:p>
          <w:p w14:paraId="2B37D0C6" w14:textId="77777777" w:rsidR="008876AF" w:rsidRDefault="008876AF">
            <w:pPr>
              <w:numPr>
                <w:ilvl w:val="0"/>
                <w:numId w:val="157"/>
              </w:numPr>
              <w:rPr>
                <w:rFonts w:ascii="Arial" w:hAnsi="Arial" w:cs="Arial"/>
                <w:sz w:val="18"/>
                <w:szCs w:val="18"/>
              </w:rPr>
            </w:pPr>
            <w:r>
              <w:rPr>
                <w:rFonts w:ascii="Arial" w:hAnsi="Arial" w:cs="Arial"/>
                <w:sz w:val="18"/>
                <w:szCs w:val="18"/>
              </w:rPr>
              <w:t>zná cviky na zdokonalení obratnosti a pohotovosti</w:t>
            </w:r>
          </w:p>
          <w:p w14:paraId="1751188B" w14:textId="77777777" w:rsidR="008876AF" w:rsidRDefault="008876AF">
            <w:pPr>
              <w:rPr>
                <w:rFonts w:ascii="Arial" w:hAnsi="Arial" w:cs="Arial"/>
                <w:sz w:val="18"/>
                <w:szCs w:val="18"/>
              </w:rPr>
            </w:pPr>
          </w:p>
          <w:p w14:paraId="1D275375" w14:textId="77777777" w:rsidR="008876AF" w:rsidRDefault="008876AF">
            <w:pPr>
              <w:numPr>
                <w:ilvl w:val="0"/>
                <w:numId w:val="157"/>
              </w:numPr>
              <w:rPr>
                <w:rFonts w:ascii="Arial" w:hAnsi="Arial" w:cs="Arial"/>
                <w:sz w:val="18"/>
                <w:szCs w:val="18"/>
              </w:rPr>
            </w:pPr>
            <w:r>
              <w:rPr>
                <w:rFonts w:ascii="Arial" w:hAnsi="Arial" w:cs="Arial"/>
                <w:sz w:val="18"/>
                <w:szCs w:val="18"/>
              </w:rPr>
              <w:t>je schopen soutěžit v družstvu</w:t>
            </w:r>
          </w:p>
          <w:p w14:paraId="08B96382" w14:textId="77777777" w:rsidR="008876AF" w:rsidRDefault="008876AF">
            <w:pPr>
              <w:numPr>
                <w:ilvl w:val="0"/>
                <w:numId w:val="157"/>
              </w:numPr>
              <w:rPr>
                <w:rFonts w:ascii="Arial" w:hAnsi="Arial" w:cs="Arial"/>
                <w:sz w:val="18"/>
                <w:szCs w:val="18"/>
              </w:rPr>
            </w:pPr>
            <w:r>
              <w:rPr>
                <w:rFonts w:ascii="Arial" w:hAnsi="Arial" w:cs="Arial"/>
                <w:sz w:val="18"/>
                <w:szCs w:val="18"/>
              </w:rPr>
              <w:t>umí se dohodnout na spolupráci a jednoduché taktice družstva a dodržovat ji</w:t>
            </w:r>
          </w:p>
          <w:p w14:paraId="4B2B27F3" w14:textId="77777777" w:rsidR="008876AF" w:rsidRDefault="008876AF">
            <w:pPr>
              <w:numPr>
                <w:ilvl w:val="0"/>
                <w:numId w:val="157"/>
              </w:numPr>
              <w:rPr>
                <w:rFonts w:ascii="Arial" w:hAnsi="Arial" w:cs="Arial"/>
                <w:sz w:val="18"/>
                <w:szCs w:val="18"/>
              </w:rPr>
            </w:pPr>
            <w:r>
              <w:rPr>
                <w:rFonts w:ascii="Arial" w:hAnsi="Arial" w:cs="Arial"/>
                <w:sz w:val="18"/>
                <w:szCs w:val="18"/>
              </w:rPr>
              <w:t xml:space="preserve">je si vědom porušení pravidel a následků pro sebe družstvo </w:t>
            </w:r>
          </w:p>
          <w:p w14:paraId="51A8782F" w14:textId="77777777" w:rsidR="008876AF" w:rsidRDefault="008876AF">
            <w:pPr>
              <w:numPr>
                <w:ilvl w:val="0"/>
                <w:numId w:val="157"/>
              </w:numPr>
              <w:rPr>
                <w:rFonts w:ascii="Arial" w:hAnsi="Arial" w:cs="Arial"/>
                <w:sz w:val="18"/>
                <w:szCs w:val="18"/>
              </w:rPr>
            </w:pPr>
            <w:r>
              <w:rPr>
                <w:rFonts w:ascii="Arial" w:hAnsi="Arial" w:cs="Arial"/>
                <w:sz w:val="18"/>
                <w:szCs w:val="18"/>
              </w:rPr>
              <w:t>pozná a označí zjevné přestupky proti pravidlům a adekvátně na ně reaguje</w:t>
            </w:r>
          </w:p>
          <w:p w14:paraId="471773EC" w14:textId="77777777" w:rsidR="008876AF" w:rsidRDefault="008876AF">
            <w:pPr>
              <w:rPr>
                <w:rFonts w:ascii="Arial" w:hAnsi="Arial" w:cs="Arial"/>
                <w:sz w:val="18"/>
                <w:szCs w:val="18"/>
              </w:rPr>
            </w:pPr>
          </w:p>
          <w:p w14:paraId="69C6FE32" w14:textId="77777777" w:rsidR="008876AF" w:rsidRDefault="008876AF">
            <w:pPr>
              <w:numPr>
                <w:ilvl w:val="0"/>
                <w:numId w:val="157"/>
              </w:numPr>
              <w:rPr>
                <w:rFonts w:ascii="Arial" w:hAnsi="Arial" w:cs="Arial"/>
                <w:sz w:val="18"/>
                <w:szCs w:val="18"/>
              </w:rPr>
            </w:pPr>
            <w:r>
              <w:rPr>
                <w:rFonts w:ascii="Arial" w:hAnsi="Arial" w:cs="Arial"/>
                <w:sz w:val="18"/>
                <w:szCs w:val="18"/>
              </w:rPr>
              <w:t xml:space="preserve">zná techniku hodu kriketovým míčkem </w:t>
            </w:r>
          </w:p>
          <w:p w14:paraId="1212BFB9" w14:textId="77777777" w:rsidR="008876AF" w:rsidRDefault="008876AF">
            <w:pPr>
              <w:numPr>
                <w:ilvl w:val="0"/>
                <w:numId w:val="157"/>
              </w:numPr>
              <w:rPr>
                <w:rFonts w:ascii="Arial" w:hAnsi="Arial" w:cs="Arial"/>
                <w:sz w:val="18"/>
                <w:szCs w:val="18"/>
              </w:rPr>
            </w:pPr>
            <w:r>
              <w:rPr>
                <w:rFonts w:ascii="Arial" w:hAnsi="Arial" w:cs="Arial"/>
                <w:sz w:val="18"/>
                <w:szCs w:val="18"/>
              </w:rPr>
              <w:t>zná princip štafetového běhu</w:t>
            </w:r>
          </w:p>
          <w:p w14:paraId="7451E3D6" w14:textId="26BA4D18" w:rsidR="008876AF" w:rsidRDefault="008876AF">
            <w:pPr>
              <w:numPr>
                <w:ilvl w:val="0"/>
                <w:numId w:val="157"/>
              </w:numPr>
              <w:rPr>
                <w:rFonts w:ascii="Arial" w:hAnsi="Arial" w:cs="Arial"/>
                <w:sz w:val="18"/>
                <w:szCs w:val="18"/>
              </w:rPr>
            </w:pPr>
            <w:r>
              <w:rPr>
                <w:rFonts w:ascii="Arial" w:hAnsi="Arial" w:cs="Arial"/>
                <w:sz w:val="18"/>
                <w:szCs w:val="18"/>
              </w:rPr>
              <w:t xml:space="preserve">uběhne 400 </w:t>
            </w:r>
            <w:r w:rsidR="008014D1">
              <w:rPr>
                <w:rFonts w:ascii="Arial" w:hAnsi="Arial" w:cs="Arial"/>
                <w:sz w:val="18"/>
                <w:szCs w:val="18"/>
              </w:rPr>
              <w:t>m a</w:t>
            </w:r>
            <w:r>
              <w:rPr>
                <w:rFonts w:ascii="Arial" w:hAnsi="Arial" w:cs="Arial"/>
                <w:sz w:val="18"/>
                <w:szCs w:val="18"/>
              </w:rPr>
              <w:t xml:space="preserve"> </w:t>
            </w:r>
            <w:smartTag w:uri="urn:schemas-microsoft-com:office:smarttags" w:element="metricconverter">
              <w:smartTagPr>
                <w:attr w:name="ProductID" w:val="800 m"/>
              </w:smartTagPr>
              <w:r>
                <w:rPr>
                  <w:rFonts w:ascii="Arial" w:hAnsi="Arial" w:cs="Arial"/>
                  <w:sz w:val="18"/>
                  <w:szCs w:val="18"/>
                </w:rPr>
                <w:t>800 m</w:t>
              </w:r>
            </w:smartTag>
          </w:p>
          <w:p w14:paraId="049E7B76" w14:textId="77777777" w:rsidR="008876AF" w:rsidRDefault="008876AF">
            <w:pPr>
              <w:numPr>
                <w:ilvl w:val="0"/>
                <w:numId w:val="157"/>
              </w:numPr>
              <w:rPr>
                <w:rFonts w:ascii="Arial" w:hAnsi="Arial" w:cs="Arial"/>
                <w:sz w:val="18"/>
                <w:szCs w:val="18"/>
              </w:rPr>
            </w:pPr>
            <w:r>
              <w:rPr>
                <w:rFonts w:ascii="Arial" w:hAnsi="Arial" w:cs="Arial"/>
                <w:sz w:val="18"/>
                <w:szCs w:val="18"/>
              </w:rPr>
              <w:t>zná taktiku při běhu – k metě, sprintu, vytrvalostního běhu, při běhu terénem s překážkami</w:t>
            </w:r>
          </w:p>
          <w:p w14:paraId="4EF314F0" w14:textId="77777777" w:rsidR="008876AF" w:rsidRDefault="008876AF">
            <w:pPr>
              <w:numPr>
                <w:ilvl w:val="0"/>
                <w:numId w:val="157"/>
              </w:numPr>
              <w:rPr>
                <w:rFonts w:ascii="Arial" w:hAnsi="Arial" w:cs="Arial"/>
                <w:sz w:val="18"/>
                <w:szCs w:val="18"/>
              </w:rPr>
            </w:pPr>
            <w:r>
              <w:rPr>
                <w:rFonts w:ascii="Arial" w:hAnsi="Arial" w:cs="Arial"/>
                <w:sz w:val="18"/>
                <w:szCs w:val="18"/>
              </w:rPr>
              <w:lastRenderedPageBreak/>
              <w:t>umí skákat do dálky</w:t>
            </w:r>
          </w:p>
          <w:p w14:paraId="5E77286E" w14:textId="77777777" w:rsidR="008876AF" w:rsidRDefault="008876AF">
            <w:pPr>
              <w:numPr>
                <w:ilvl w:val="0"/>
                <w:numId w:val="157"/>
              </w:numPr>
              <w:rPr>
                <w:rFonts w:ascii="Arial" w:hAnsi="Arial" w:cs="Arial"/>
                <w:sz w:val="18"/>
                <w:szCs w:val="18"/>
              </w:rPr>
            </w:pPr>
            <w:r>
              <w:rPr>
                <w:rFonts w:ascii="Arial" w:hAnsi="Arial" w:cs="Arial"/>
                <w:sz w:val="18"/>
                <w:szCs w:val="18"/>
              </w:rPr>
              <w:t xml:space="preserve">nacvičí správnou techniku skoku z místa </w:t>
            </w:r>
          </w:p>
          <w:p w14:paraId="1C56FDB9" w14:textId="77777777" w:rsidR="008876AF" w:rsidRDefault="008876AF">
            <w:pPr>
              <w:numPr>
                <w:ilvl w:val="0"/>
                <w:numId w:val="157"/>
              </w:numPr>
              <w:rPr>
                <w:rFonts w:ascii="Arial" w:hAnsi="Arial" w:cs="Arial"/>
                <w:sz w:val="18"/>
                <w:szCs w:val="18"/>
              </w:rPr>
            </w:pPr>
            <w:r>
              <w:rPr>
                <w:rFonts w:ascii="Arial" w:hAnsi="Arial" w:cs="Arial"/>
                <w:sz w:val="18"/>
                <w:szCs w:val="18"/>
              </w:rPr>
              <w:t>účastní se atletických závodů</w:t>
            </w:r>
          </w:p>
          <w:p w14:paraId="50505C0D" w14:textId="77777777" w:rsidR="008876AF" w:rsidRDefault="008876AF">
            <w:pPr>
              <w:numPr>
                <w:ilvl w:val="0"/>
                <w:numId w:val="157"/>
              </w:numPr>
              <w:rPr>
                <w:rFonts w:ascii="Arial" w:hAnsi="Arial" w:cs="Arial"/>
                <w:sz w:val="18"/>
                <w:szCs w:val="18"/>
              </w:rPr>
            </w:pPr>
            <w:r>
              <w:rPr>
                <w:rFonts w:ascii="Arial" w:hAnsi="Arial" w:cs="Arial"/>
                <w:sz w:val="18"/>
                <w:szCs w:val="18"/>
              </w:rPr>
              <w:t>umí šplhat na tyči</w:t>
            </w:r>
          </w:p>
          <w:p w14:paraId="35E84141" w14:textId="77777777" w:rsidR="008876AF" w:rsidRDefault="008876AF">
            <w:pPr>
              <w:rPr>
                <w:rFonts w:ascii="Arial" w:hAnsi="Arial" w:cs="Arial"/>
                <w:sz w:val="18"/>
                <w:szCs w:val="18"/>
              </w:rPr>
            </w:pPr>
          </w:p>
          <w:p w14:paraId="2A1C2EFC" w14:textId="77777777" w:rsidR="008876AF" w:rsidRDefault="008876AF">
            <w:pPr>
              <w:numPr>
                <w:ilvl w:val="0"/>
                <w:numId w:val="157"/>
              </w:numPr>
              <w:rPr>
                <w:rFonts w:ascii="Arial" w:hAnsi="Arial" w:cs="Arial"/>
                <w:sz w:val="18"/>
                <w:szCs w:val="18"/>
              </w:rPr>
            </w:pPr>
            <w:r>
              <w:rPr>
                <w:rFonts w:ascii="Arial" w:hAnsi="Arial" w:cs="Arial"/>
                <w:sz w:val="18"/>
                <w:szCs w:val="18"/>
              </w:rPr>
              <w:t xml:space="preserve">zvládne cvičení na žíněnce – napojované kotouly, kotouly vpřed a vzad s různým zakončením, </w:t>
            </w:r>
          </w:p>
          <w:p w14:paraId="16434142" w14:textId="77777777" w:rsidR="008876AF" w:rsidRDefault="008876AF">
            <w:pPr>
              <w:numPr>
                <w:ilvl w:val="0"/>
                <w:numId w:val="157"/>
              </w:numPr>
              <w:rPr>
                <w:rFonts w:ascii="Arial" w:hAnsi="Arial" w:cs="Arial"/>
                <w:sz w:val="18"/>
                <w:szCs w:val="18"/>
              </w:rPr>
            </w:pPr>
            <w:r>
              <w:rPr>
                <w:rFonts w:ascii="Arial" w:hAnsi="Arial" w:cs="Arial"/>
                <w:sz w:val="18"/>
                <w:szCs w:val="18"/>
              </w:rPr>
              <w:t>umí správnou techniku odrazu z můstku při cvičení na koze, roznožku, výskok do kleku a dřepu,</w:t>
            </w:r>
          </w:p>
          <w:p w14:paraId="2D2B2DEF" w14:textId="77777777" w:rsidR="008876AF" w:rsidRDefault="008876AF">
            <w:pPr>
              <w:numPr>
                <w:ilvl w:val="0"/>
                <w:numId w:val="157"/>
              </w:numPr>
              <w:rPr>
                <w:rFonts w:ascii="Arial" w:hAnsi="Arial" w:cs="Arial"/>
                <w:sz w:val="18"/>
                <w:szCs w:val="18"/>
              </w:rPr>
            </w:pPr>
            <w:r>
              <w:rPr>
                <w:rFonts w:ascii="Arial" w:hAnsi="Arial" w:cs="Arial"/>
                <w:sz w:val="18"/>
                <w:szCs w:val="18"/>
              </w:rPr>
              <w:t>provádí cvičení na švédské bedně</w:t>
            </w:r>
          </w:p>
          <w:p w14:paraId="6C8E0310" w14:textId="77777777" w:rsidR="008876AF" w:rsidRDefault="008876AF">
            <w:pPr>
              <w:numPr>
                <w:ilvl w:val="0"/>
                <w:numId w:val="157"/>
              </w:numPr>
              <w:rPr>
                <w:rFonts w:ascii="Arial" w:hAnsi="Arial" w:cs="Arial"/>
                <w:sz w:val="18"/>
                <w:szCs w:val="18"/>
              </w:rPr>
            </w:pPr>
            <w:r>
              <w:rPr>
                <w:rFonts w:ascii="Arial" w:hAnsi="Arial" w:cs="Arial"/>
                <w:sz w:val="18"/>
                <w:szCs w:val="18"/>
              </w:rPr>
              <w:t>zdokonaluje se ve cvičení na ostatním nářadí –žebřiny, lavičky apod.</w:t>
            </w:r>
          </w:p>
          <w:p w14:paraId="1F186377" w14:textId="77777777" w:rsidR="008876AF" w:rsidRDefault="008876AF">
            <w:pPr>
              <w:numPr>
                <w:ilvl w:val="0"/>
                <w:numId w:val="157"/>
              </w:numPr>
              <w:rPr>
                <w:rFonts w:ascii="Arial" w:hAnsi="Arial" w:cs="Arial"/>
                <w:sz w:val="18"/>
                <w:szCs w:val="18"/>
              </w:rPr>
            </w:pPr>
            <w:r>
              <w:rPr>
                <w:rFonts w:ascii="Arial" w:hAnsi="Arial" w:cs="Arial"/>
                <w:sz w:val="18"/>
                <w:szCs w:val="18"/>
              </w:rPr>
              <w:t>provádí kondiční cvičení s plnými míči</w:t>
            </w:r>
          </w:p>
          <w:p w14:paraId="05ACA061" w14:textId="77777777" w:rsidR="008876AF" w:rsidRDefault="008876AF">
            <w:pPr>
              <w:rPr>
                <w:rFonts w:ascii="Arial" w:hAnsi="Arial" w:cs="Arial"/>
                <w:sz w:val="18"/>
                <w:szCs w:val="18"/>
              </w:rPr>
            </w:pPr>
          </w:p>
          <w:p w14:paraId="4A915C0A" w14:textId="77777777" w:rsidR="008876AF" w:rsidRDefault="008876AF">
            <w:pPr>
              <w:numPr>
                <w:ilvl w:val="0"/>
                <w:numId w:val="157"/>
              </w:numPr>
              <w:rPr>
                <w:rFonts w:ascii="Arial" w:hAnsi="Arial" w:cs="Arial"/>
                <w:sz w:val="18"/>
                <w:szCs w:val="18"/>
              </w:rPr>
            </w:pPr>
            <w:r>
              <w:rPr>
                <w:rFonts w:ascii="Arial" w:hAnsi="Arial" w:cs="Arial"/>
                <w:sz w:val="18"/>
                <w:szCs w:val="18"/>
              </w:rPr>
              <w:t>projevuje přiměřenou radost z pohybové činnosti, samostatnost, odvahu a vůli pro zlepšení pohybové dovednosti</w:t>
            </w:r>
          </w:p>
          <w:p w14:paraId="4584CB51" w14:textId="77777777" w:rsidR="008876AF" w:rsidRDefault="008876AF">
            <w:pPr>
              <w:numPr>
                <w:ilvl w:val="0"/>
                <w:numId w:val="157"/>
              </w:numPr>
              <w:rPr>
                <w:rFonts w:ascii="Arial" w:hAnsi="Arial" w:cs="Arial"/>
                <w:sz w:val="18"/>
                <w:szCs w:val="18"/>
              </w:rPr>
            </w:pPr>
            <w:r>
              <w:rPr>
                <w:rFonts w:ascii="Arial" w:hAnsi="Arial" w:cs="Arial"/>
                <w:sz w:val="18"/>
                <w:szCs w:val="18"/>
              </w:rPr>
              <w:t>respektuje zdravotní handicap, zná význam sportování pro zdraví</w:t>
            </w:r>
          </w:p>
          <w:p w14:paraId="1278BA8B" w14:textId="3D5F3326" w:rsidR="008876AF" w:rsidRDefault="008876AF">
            <w:pPr>
              <w:numPr>
                <w:ilvl w:val="0"/>
                <w:numId w:val="157"/>
              </w:numPr>
              <w:rPr>
                <w:rFonts w:ascii="Arial" w:hAnsi="Arial" w:cs="Arial"/>
                <w:sz w:val="18"/>
                <w:szCs w:val="18"/>
              </w:rPr>
            </w:pPr>
            <w:r>
              <w:rPr>
                <w:rFonts w:ascii="Arial" w:hAnsi="Arial" w:cs="Arial"/>
                <w:sz w:val="18"/>
                <w:szCs w:val="18"/>
              </w:rPr>
              <w:t>dovede získat informace o pohybových aktivitách a sportovních akcích ve škole i v místě bydliště</w:t>
            </w:r>
            <w:r w:rsidR="008014D1">
              <w:rPr>
                <w:rFonts w:ascii="Arial" w:hAnsi="Arial" w:cs="Arial"/>
                <w:sz w:val="18"/>
                <w:szCs w:val="18"/>
              </w:rPr>
              <w:t xml:space="preserve">, </w:t>
            </w:r>
            <w:r w:rsidR="008014D1" w:rsidRPr="008014D1">
              <w:rPr>
                <w:rFonts w:ascii="Arial" w:hAnsi="Arial" w:cs="Arial"/>
                <w:sz w:val="18"/>
                <w:szCs w:val="18"/>
              </w:rPr>
              <w:t>sleduje vývěsky a webové stránky tělovýchovných a sportovních organizací v místě bydliště a je schopen o nich informovat</w:t>
            </w:r>
          </w:p>
          <w:p w14:paraId="7E4551DD" w14:textId="77777777" w:rsidR="008014D1" w:rsidRPr="008014D1" w:rsidRDefault="008876AF">
            <w:pPr>
              <w:pStyle w:val="Odstavecseseznamem"/>
              <w:numPr>
                <w:ilvl w:val="0"/>
                <w:numId w:val="157"/>
              </w:numPr>
              <w:rPr>
                <w:rFonts w:ascii="Arial" w:hAnsi="Arial" w:cs="Arial"/>
                <w:sz w:val="18"/>
                <w:szCs w:val="18"/>
              </w:rPr>
            </w:pPr>
            <w:r w:rsidRPr="008014D1">
              <w:rPr>
                <w:rFonts w:ascii="Arial" w:hAnsi="Arial" w:cs="Arial"/>
                <w:sz w:val="18"/>
                <w:szCs w:val="18"/>
              </w:rPr>
              <w:t>dokáže objektivně zhodnotit svůj výkon, porovnat ho s předchozími výsledky</w:t>
            </w:r>
          </w:p>
          <w:p w14:paraId="3C99315A" w14:textId="04DFA2F5" w:rsidR="008876AF" w:rsidRPr="008014D1" w:rsidRDefault="008014D1">
            <w:pPr>
              <w:pStyle w:val="Odstavecseseznamem"/>
              <w:numPr>
                <w:ilvl w:val="0"/>
                <w:numId w:val="234"/>
              </w:numPr>
              <w:rPr>
                <w:rFonts w:ascii="Arial" w:hAnsi="Arial" w:cs="Arial"/>
                <w:sz w:val="18"/>
                <w:szCs w:val="18"/>
              </w:rPr>
            </w:pPr>
            <w:r w:rsidRPr="008014D1">
              <w:rPr>
                <w:rFonts w:ascii="Arial" w:hAnsi="Arial" w:cs="Arial"/>
                <w:sz w:val="18"/>
                <w:szCs w:val="18"/>
              </w:rPr>
              <w:t>sbírá a (s pomocí učitele) vyhodnocuje data týkající se kondičně zaměřených pohybových aktivit získaných pomocí digitálních technologií</w:t>
            </w:r>
            <w:r>
              <w:rPr>
                <w:rFonts w:ascii="Arial" w:hAnsi="Arial" w:cs="Arial"/>
                <w:sz w:val="18"/>
                <w:szCs w:val="18"/>
              </w:rPr>
              <w:t xml:space="preserve">, </w:t>
            </w:r>
            <w:r w:rsidRPr="008014D1">
              <w:rPr>
                <w:rFonts w:ascii="Arial" w:hAnsi="Arial" w:cs="Arial"/>
                <w:sz w:val="18"/>
                <w:szCs w:val="18"/>
              </w:rPr>
              <w:t>měří pohybové výkony moderními technologiemi a zaznamenává je do tabulky a navzájem je porovnává</w:t>
            </w:r>
          </w:p>
        </w:tc>
        <w:tc>
          <w:tcPr>
            <w:tcW w:w="4820" w:type="dxa"/>
            <w:tcBorders>
              <w:top w:val="single" w:sz="4" w:space="0" w:color="auto"/>
              <w:left w:val="single" w:sz="4" w:space="0" w:color="auto"/>
              <w:bottom w:val="single" w:sz="4" w:space="0" w:color="auto"/>
              <w:right w:val="single" w:sz="4" w:space="0" w:color="auto"/>
            </w:tcBorders>
          </w:tcPr>
          <w:p w14:paraId="5C070EC7" w14:textId="257CE57B" w:rsidR="008876AF" w:rsidRDefault="008014D1">
            <w:pPr>
              <w:rPr>
                <w:rFonts w:ascii="Arial" w:hAnsi="Arial" w:cs="Arial"/>
                <w:sz w:val="18"/>
                <w:szCs w:val="18"/>
              </w:rPr>
            </w:pPr>
            <w:r>
              <w:rPr>
                <w:rFonts w:ascii="Arial" w:hAnsi="Arial" w:cs="Arial"/>
                <w:sz w:val="18"/>
                <w:szCs w:val="18"/>
              </w:rPr>
              <w:lastRenderedPageBreak/>
              <w:t>příprava</w:t>
            </w:r>
            <w:r w:rsidR="008876AF">
              <w:rPr>
                <w:rFonts w:ascii="Arial" w:hAnsi="Arial" w:cs="Arial"/>
                <w:sz w:val="18"/>
                <w:szCs w:val="18"/>
              </w:rPr>
              <w:t xml:space="preserve"> ke sportovnímu výkonu – příprava organismu, zdravotně zaměřené činnosti</w:t>
            </w:r>
          </w:p>
          <w:p w14:paraId="15CED444" w14:textId="77777777" w:rsidR="008876AF" w:rsidRDefault="008876AF">
            <w:pPr>
              <w:rPr>
                <w:rFonts w:ascii="Arial" w:hAnsi="Arial" w:cs="Arial"/>
                <w:sz w:val="18"/>
                <w:szCs w:val="18"/>
              </w:rPr>
            </w:pPr>
          </w:p>
          <w:p w14:paraId="3AB204BA" w14:textId="77777777" w:rsidR="008876AF" w:rsidRDefault="008876AF">
            <w:pPr>
              <w:rPr>
                <w:rFonts w:ascii="Arial" w:hAnsi="Arial" w:cs="Arial"/>
                <w:sz w:val="18"/>
                <w:szCs w:val="18"/>
              </w:rPr>
            </w:pPr>
          </w:p>
          <w:p w14:paraId="5A6C2D1C" w14:textId="77777777" w:rsidR="008876AF" w:rsidRDefault="008876AF">
            <w:pPr>
              <w:rPr>
                <w:rFonts w:ascii="Arial" w:hAnsi="Arial" w:cs="Arial"/>
                <w:sz w:val="18"/>
                <w:szCs w:val="18"/>
              </w:rPr>
            </w:pPr>
          </w:p>
          <w:p w14:paraId="030B6756" w14:textId="77777777" w:rsidR="008876AF" w:rsidRDefault="008876AF">
            <w:pPr>
              <w:rPr>
                <w:rFonts w:ascii="Arial" w:hAnsi="Arial" w:cs="Arial"/>
                <w:sz w:val="18"/>
                <w:szCs w:val="18"/>
              </w:rPr>
            </w:pPr>
          </w:p>
          <w:p w14:paraId="678811C0" w14:textId="77777777" w:rsidR="008876AF" w:rsidRDefault="008876AF">
            <w:pPr>
              <w:rPr>
                <w:rFonts w:ascii="Arial" w:hAnsi="Arial" w:cs="Arial"/>
                <w:sz w:val="18"/>
                <w:szCs w:val="18"/>
              </w:rPr>
            </w:pPr>
          </w:p>
          <w:p w14:paraId="6A1DE5D7" w14:textId="534108E9" w:rsidR="008876AF" w:rsidRDefault="008876AF">
            <w:pPr>
              <w:rPr>
                <w:rFonts w:ascii="Arial" w:hAnsi="Arial" w:cs="Arial"/>
                <w:sz w:val="18"/>
                <w:szCs w:val="18"/>
              </w:rPr>
            </w:pPr>
            <w:r>
              <w:rPr>
                <w:rFonts w:ascii="Arial" w:hAnsi="Arial" w:cs="Arial"/>
                <w:sz w:val="18"/>
                <w:szCs w:val="18"/>
              </w:rPr>
              <w:t xml:space="preserve">cvičení </w:t>
            </w:r>
            <w:r w:rsidR="00A744C1">
              <w:rPr>
                <w:rFonts w:ascii="Arial" w:hAnsi="Arial" w:cs="Arial"/>
                <w:sz w:val="18"/>
                <w:szCs w:val="18"/>
              </w:rPr>
              <w:t>během dne</w:t>
            </w:r>
            <w:r>
              <w:rPr>
                <w:rFonts w:ascii="Arial" w:hAnsi="Arial" w:cs="Arial"/>
                <w:sz w:val="18"/>
                <w:szCs w:val="18"/>
              </w:rPr>
              <w:t xml:space="preserve">, rytmické a kondiční formy </w:t>
            </w:r>
          </w:p>
          <w:p w14:paraId="180759F3" w14:textId="77777777" w:rsidR="008876AF" w:rsidRDefault="008876AF">
            <w:pPr>
              <w:rPr>
                <w:rFonts w:ascii="Arial" w:hAnsi="Arial" w:cs="Arial"/>
                <w:sz w:val="18"/>
                <w:szCs w:val="18"/>
              </w:rPr>
            </w:pPr>
          </w:p>
          <w:p w14:paraId="6D1287E1" w14:textId="77777777" w:rsidR="008876AF" w:rsidRDefault="008876AF">
            <w:pPr>
              <w:rPr>
                <w:rFonts w:ascii="Arial" w:hAnsi="Arial" w:cs="Arial"/>
                <w:sz w:val="18"/>
                <w:szCs w:val="18"/>
              </w:rPr>
            </w:pPr>
            <w:r>
              <w:rPr>
                <w:rFonts w:ascii="Arial" w:hAnsi="Arial" w:cs="Arial"/>
                <w:sz w:val="18"/>
                <w:szCs w:val="18"/>
              </w:rPr>
              <w:t xml:space="preserve">cvičení pro děti – tanečky, základy </w:t>
            </w:r>
          </w:p>
          <w:p w14:paraId="7AF3C350" w14:textId="77777777" w:rsidR="008876AF" w:rsidRDefault="008876AF">
            <w:pPr>
              <w:rPr>
                <w:rFonts w:ascii="Arial" w:hAnsi="Arial" w:cs="Arial"/>
                <w:sz w:val="18"/>
                <w:szCs w:val="18"/>
              </w:rPr>
            </w:pPr>
            <w:r>
              <w:rPr>
                <w:rFonts w:ascii="Arial" w:hAnsi="Arial" w:cs="Arial"/>
                <w:sz w:val="18"/>
                <w:szCs w:val="18"/>
              </w:rPr>
              <w:t>estetického pohybu</w:t>
            </w:r>
          </w:p>
          <w:p w14:paraId="7498C893" w14:textId="77777777" w:rsidR="008876AF" w:rsidRDefault="008876AF">
            <w:pPr>
              <w:rPr>
                <w:rFonts w:ascii="Arial" w:hAnsi="Arial" w:cs="Arial"/>
                <w:sz w:val="18"/>
                <w:szCs w:val="18"/>
              </w:rPr>
            </w:pPr>
          </w:p>
          <w:p w14:paraId="24539AA0" w14:textId="77777777" w:rsidR="008876AF" w:rsidRDefault="008876AF">
            <w:pPr>
              <w:rPr>
                <w:rFonts w:ascii="Arial" w:hAnsi="Arial" w:cs="Arial"/>
                <w:sz w:val="18"/>
                <w:szCs w:val="18"/>
              </w:rPr>
            </w:pPr>
          </w:p>
          <w:p w14:paraId="365FC344" w14:textId="77777777" w:rsidR="008876AF" w:rsidRDefault="008876AF">
            <w:pPr>
              <w:rPr>
                <w:rFonts w:ascii="Arial" w:hAnsi="Arial" w:cs="Arial"/>
                <w:sz w:val="18"/>
                <w:szCs w:val="18"/>
              </w:rPr>
            </w:pPr>
          </w:p>
          <w:p w14:paraId="12D2EB10" w14:textId="77777777" w:rsidR="008876AF" w:rsidRDefault="008876AF">
            <w:pPr>
              <w:rPr>
                <w:rFonts w:ascii="Arial" w:hAnsi="Arial" w:cs="Arial"/>
                <w:sz w:val="18"/>
                <w:szCs w:val="18"/>
              </w:rPr>
            </w:pPr>
          </w:p>
          <w:p w14:paraId="409072BE" w14:textId="77777777" w:rsidR="008876AF" w:rsidRDefault="008876AF">
            <w:pPr>
              <w:rPr>
                <w:rFonts w:ascii="Arial" w:hAnsi="Arial" w:cs="Arial"/>
                <w:sz w:val="18"/>
                <w:szCs w:val="18"/>
              </w:rPr>
            </w:pPr>
          </w:p>
          <w:p w14:paraId="008ECA21" w14:textId="77777777" w:rsidR="008876AF" w:rsidRDefault="008876AF">
            <w:pPr>
              <w:rPr>
                <w:rFonts w:ascii="Arial" w:hAnsi="Arial" w:cs="Arial"/>
                <w:sz w:val="18"/>
                <w:szCs w:val="18"/>
              </w:rPr>
            </w:pPr>
          </w:p>
          <w:p w14:paraId="00ED0512" w14:textId="77777777" w:rsidR="008876AF" w:rsidRDefault="008876AF">
            <w:pPr>
              <w:rPr>
                <w:rFonts w:ascii="Arial" w:hAnsi="Arial" w:cs="Arial"/>
                <w:sz w:val="18"/>
                <w:szCs w:val="18"/>
              </w:rPr>
            </w:pPr>
          </w:p>
          <w:p w14:paraId="1FE8360B" w14:textId="77777777" w:rsidR="008876AF" w:rsidRDefault="008876AF">
            <w:pPr>
              <w:rPr>
                <w:rFonts w:ascii="Arial" w:hAnsi="Arial" w:cs="Arial"/>
                <w:sz w:val="18"/>
                <w:szCs w:val="18"/>
              </w:rPr>
            </w:pPr>
          </w:p>
          <w:p w14:paraId="2A6E134F" w14:textId="77777777" w:rsidR="008876AF" w:rsidRDefault="008876AF">
            <w:pPr>
              <w:rPr>
                <w:rFonts w:ascii="Arial" w:hAnsi="Arial" w:cs="Arial"/>
                <w:sz w:val="18"/>
                <w:szCs w:val="18"/>
              </w:rPr>
            </w:pPr>
            <w:r>
              <w:rPr>
                <w:rFonts w:ascii="Arial" w:hAnsi="Arial" w:cs="Arial"/>
                <w:sz w:val="18"/>
                <w:szCs w:val="18"/>
              </w:rPr>
              <w:t>tělocvičné pojmy-komunikace v TV</w:t>
            </w:r>
          </w:p>
          <w:p w14:paraId="5BE77794" w14:textId="77777777" w:rsidR="008876AF" w:rsidRDefault="008876AF">
            <w:pPr>
              <w:rPr>
                <w:rFonts w:ascii="Arial" w:hAnsi="Arial" w:cs="Arial"/>
                <w:sz w:val="18"/>
                <w:szCs w:val="18"/>
              </w:rPr>
            </w:pPr>
          </w:p>
          <w:p w14:paraId="59E361F6" w14:textId="77777777" w:rsidR="008876AF" w:rsidRDefault="008876AF">
            <w:pPr>
              <w:rPr>
                <w:rFonts w:ascii="Arial" w:hAnsi="Arial" w:cs="Arial"/>
                <w:sz w:val="18"/>
                <w:szCs w:val="18"/>
              </w:rPr>
            </w:pPr>
          </w:p>
          <w:p w14:paraId="0331FFD3" w14:textId="77777777" w:rsidR="008876AF" w:rsidRDefault="008876AF">
            <w:pPr>
              <w:rPr>
                <w:rFonts w:ascii="Arial" w:hAnsi="Arial" w:cs="Arial"/>
                <w:sz w:val="18"/>
                <w:szCs w:val="18"/>
              </w:rPr>
            </w:pPr>
          </w:p>
          <w:p w14:paraId="302FF2E2" w14:textId="77777777" w:rsidR="008876AF" w:rsidRDefault="008876AF">
            <w:pPr>
              <w:rPr>
                <w:rFonts w:ascii="Arial" w:hAnsi="Arial" w:cs="Arial"/>
                <w:sz w:val="18"/>
                <w:szCs w:val="18"/>
              </w:rPr>
            </w:pPr>
          </w:p>
          <w:p w14:paraId="3A85888B" w14:textId="77777777" w:rsidR="008876AF" w:rsidRDefault="008876AF">
            <w:pPr>
              <w:rPr>
                <w:rFonts w:ascii="Arial" w:hAnsi="Arial" w:cs="Arial"/>
                <w:sz w:val="18"/>
                <w:szCs w:val="18"/>
              </w:rPr>
            </w:pPr>
            <w:r>
              <w:rPr>
                <w:rFonts w:ascii="Arial" w:hAnsi="Arial" w:cs="Arial"/>
                <w:sz w:val="18"/>
                <w:szCs w:val="18"/>
              </w:rPr>
              <w:t>bezpečnost při sportování</w:t>
            </w:r>
          </w:p>
          <w:p w14:paraId="2FD40F12" w14:textId="77777777" w:rsidR="008876AF" w:rsidRDefault="008876AF">
            <w:pPr>
              <w:rPr>
                <w:rFonts w:ascii="Arial" w:hAnsi="Arial" w:cs="Arial"/>
                <w:sz w:val="18"/>
                <w:szCs w:val="18"/>
              </w:rPr>
            </w:pPr>
          </w:p>
          <w:p w14:paraId="7552DF75" w14:textId="77777777" w:rsidR="008876AF" w:rsidRDefault="008876AF">
            <w:pPr>
              <w:rPr>
                <w:rFonts w:ascii="Arial" w:hAnsi="Arial" w:cs="Arial"/>
                <w:sz w:val="18"/>
                <w:szCs w:val="18"/>
              </w:rPr>
            </w:pPr>
          </w:p>
          <w:p w14:paraId="07537502" w14:textId="77777777" w:rsidR="008876AF" w:rsidRDefault="008876AF">
            <w:pPr>
              <w:rPr>
                <w:rFonts w:ascii="Arial" w:hAnsi="Arial" w:cs="Arial"/>
                <w:sz w:val="18"/>
                <w:szCs w:val="18"/>
              </w:rPr>
            </w:pPr>
          </w:p>
          <w:p w14:paraId="27BC779D" w14:textId="77777777" w:rsidR="008876AF" w:rsidRDefault="008876AF">
            <w:pPr>
              <w:rPr>
                <w:rFonts w:ascii="Arial" w:hAnsi="Arial" w:cs="Arial"/>
                <w:sz w:val="18"/>
                <w:szCs w:val="18"/>
              </w:rPr>
            </w:pPr>
          </w:p>
          <w:p w14:paraId="04458A1F" w14:textId="77777777" w:rsidR="008876AF" w:rsidRDefault="008876AF">
            <w:pPr>
              <w:rPr>
                <w:rFonts w:ascii="Arial" w:hAnsi="Arial" w:cs="Arial"/>
                <w:sz w:val="18"/>
                <w:szCs w:val="18"/>
              </w:rPr>
            </w:pPr>
          </w:p>
          <w:p w14:paraId="7AD070B2" w14:textId="77777777" w:rsidR="008876AF" w:rsidRDefault="008876AF">
            <w:pPr>
              <w:rPr>
                <w:rFonts w:ascii="Arial" w:hAnsi="Arial" w:cs="Arial"/>
                <w:sz w:val="18"/>
                <w:szCs w:val="18"/>
              </w:rPr>
            </w:pPr>
          </w:p>
          <w:p w14:paraId="298047AA" w14:textId="77777777" w:rsidR="008876AF" w:rsidRDefault="008876AF">
            <w:pPr>
              <w:rPr>
                <w:rFonts w:ascii="Arial" w:hAnsi="Arial" w:cs="Arial"/>
                <w:sz w:val="18"/>
                <w:szCs w:val="18"/>
              </w:rPr>
            </w:pPr>
          </w:p>
          <w:p w14:paraId="394A06EC" w14:textId="77777777" w:rsidR="008876AF" w:rsidRDefault="008876AF">
            <w:pPr>
              <w:rPr>
                <w:rFonts w:ascii="Arial" w:hAnsi="Arial" w:cs="Arial"/>
                <w:sz w:val="18"/>
                <w:szCs w:val="18"/>
              </w:rPr>
            </w:pPr>
          </w:p>
          <w:p w14:paraId="67F84E1E" w14:textId="77777777" w:rsidR="008876AF" w:rsidRDefault="008876AF">
            <w:pPr>
              <w:rPr>
                <w:rFonts w:ascii="Arial" w:hAnsi="Arial" w:cs="Arial"/>
                <w:sz w:val="18"/>
                <w:szCs w:val="18"/>
              </w:rPr>
            </w:pPr>
          </w:p>
          <w:p w14:paraId="3BD9D28E" w14:textId="77777777" w:rsidR="008876AF" w:rsidRDefault="008876AF">
            <w:pPr>
              <w:rPr>
                <w:rFonts w:ascii="Arial" w:hAnsi="Arial" w:cs="Arial"/>
                <w:sz w:val="18"/>
                <w:szCs w:val="18"/>
              </w:rPr>
            </w:pPr>
          </w:p>
          <w:p w14:paraId="2E6F5C84" w14:textId="77777777" w:rsidR="008876AF" w:rsidRDefault="008876AF">
            <w:pPr>
              <w:rPr>
                <w:rFonts w:ascii="Arial" w:hAnsi="Arial" w:cs="Arial"/>
                <w:sz w:val="18"/>
                <w:szCs w:val="18"/>
              </w:rPr>
            </w:pPr>
          </w:p>
          <w:p w14:paraId="013D0002" w14:textId="77777777" w:rsidR="008876AF" w:rsidRDefault="008876AF">
            <w:pPr>
              <w:rPr>
                <w:rFonts w:ascii="Arial" w:hAnsi="Arial" w:cs="Arial"/>
                <w:sz w:val="18"/>
                <w:szCs w:val="18"/>
              </w:rPr>
            </w:pPr>
          </w:p>
          <w:p w14:paraId="1C360E37" w14:textId="77777777" w:rsidR="008876AF" w:rsidRDefault="008876AF">
            <w:pPr>
              <w:rPr>
                <w:rFonts w:ascii="Arial" w:hAnsi="Arial" w:cs="Arial"/>
                <w:sz w:val="18"/>
                <w:szCs w:val="18"/>
              </w:rPr>
            </w:pPr>
          </w:p>
          <w:p w14:paraId="60CC2461" w14:textId="77777777" w:rsidR="008876AF" w:rsidRDefault="008876AF">
            <w:pPr>
              <w:rPr>
                <w:rFonts w:ascii="Arial" w:hAnsi="Arial" w:cs="Arial"/>
                <w:sz w:val="18"/>
                <w:szCs w:val="18"/>
              </w:rPr>
            </w:pPr>
          </w:p>
          <w:p w14:paraId="129C7EC3" w14:textId="32D5953C" w:rsidR="008876AF" w:rsidRDefault="008876AF">
            <w:pPr>
              <w:rPr>
                <w:rFonts w:ascii="Arial" w:hAnsi="Arial" w:cs="Arial"/>
                <w:sz w:val="18"/>
                <w:szCs w:val="18"/>
              </w:rPr>
            </w:pPr>
            <w:r>
              <w:rPr>
                <w:rFonts w:ascii="Arial" w:hAnsi="Arial" w:cs="Arial"/>
                <w:sz w:val="18"/>
                <w:szCs w:val="18"/>
              </w:rPr>
              <w:t xml:space="preserve">základy sportovních </w:t>
            </w:r>
            <w:r w:rsidR="00A744C1">
              <w:rPr>
                <w:rFonts w:ascii="Arial" w:hAnsi="Arial" w:cs="Arial"/>
                <w:sz w:val="18"/>
                <w:szCs w:val="18"/>
              </w:rPr>
              <w:t>her – míčové</w:t>
            </w:r>
            <w:r>
              <w:rPr>
                <w:rFonts w:ascii="Arial" w:hAnsi="Arial" w:cs="Arial"/>
                <w:sz w:val="18"/>
                <w:szCs w:val="18"/>
              </w:rPr>
              <w:t xml:space="preserve"> hry a pohybové hry, pohybová tvořivost a využití netradičního náčiní při cvičení,</w:t>
            </w:r>
          </w:p>
          <w:p w14:paraId="18B7AEA6" w14:textId="77777777" w:rsidR="008876AF" w:rsidRDefault="008876AF">
            <w:pPr>
              <w:rPr>
                <w:rFonts w:ascii="Arial" w:hAnsi="Arial" w:cs="Arial"/>
                <w:sz w:val="18"/>
                <w:szCs w:val="18"/>
              </w:rPr>
            </w:pPr>
          </w:p>
          <w:p w14:paraId="59B3C56F" w14:textId="77777777" w:rsidR="008876AF" w:rsidRDefault="008876AF">
            <w:pPr>
              <w:rPr>
                <w:rFonts w:ascii="Arial" w:hAnsi="Arial" w:cs="Arial"/>
                <w:sz w:val="18"/>
                <w:szCs w:val="18"/>
              </w:rPr>
            </w:pPr>
          </w:p>
          <w:p w14:paraId="60AA16D4" w14:textId="77777777" w:rsidR="008876AF" w:rsidRDefault="008876AF">
            <w:pPr>
              <w:rPr>
                <w:rFonts w:ascii="Arial" w:hAnsi="Arial" w:cs="Arial"/>
                <w:sz w:val="18"/>
                <w:szCs w:val="18"/>
              </w:rPr>
            </w:pPr>
          </w:p>
          <w:p w14:paraId="783AA53E" w14:textId="77777777" w:rsidR="008876AF" w:rsidRDefault="008876AF">
            <w:pPr>
              <w:rPr>
                <w:rFonts w:ascii="Arial" w:hAnsi="Arial" w:cs="Arial"/>
                <w:sz w:val="18"/>
                <w:szCs w:val="18"/>
              </w:rPr>
            </w:pPr>
          </w:p>
          <w:p w14:paraId="7CE240BE" w14:textId="77777777" w:rsidR="008876AF" w:rsidRDefault="008876AF">
            <w:pPr>
              <w:rPr>
                <w:rFonts w:ascii="Arial" w:hAnsi="Arial" w:cs="Arial"/>
                <w:sz w:val="18"/>
                <w:szCs w:val="18"/>
              </w:rPr>
            </w:pPr>
          </w:p>
          <w:p w14:paraId="0EDAB7BB" w14:textId="77777777" w:rsidR="008876AF" w:rsidRDefault="008876AF">
            <w:pPr>
              <w:rPr>
                <w:rFonts w:ascii="Arial" w:hAnsi="Arial" w:cs="Arial"/>
                <w:sz w:val="18"/>
                <w:szCs w:val="18"/>
              </w:rPr>
            </w:pPr>
          </w:p>
          <w:p w14:paraId="77C73A67" w14:textId="77777777" w:rsidR="008876AF" w:rsidRDefault="008876AF">
            <w:pPr>
              <w:rPr>
                <w:rFonts w:ascii="Arial" w:hAnsi="Arial" w:cs="Arial"/>
                <w:sz w:val="18"/>
                <w:szCs w:val="18"/>
              </w:rPr>
            </w:pPr>
          </w:p>
          <w:p w14:paraId="31186779" w14:textId="77777777" w:rsidR="008876AF" w:rsidRDefault="008876AF">
            <w:pPr>
              <w:rPr>
                <w:rFonts w:ascii="Arial" w:hAnsi="Arial" w:cs="Arial"/>
                <w:sz w:val="18"/>
                <w:szCs w:val="18"/>
              </w:rPr>
            </w:pPr>
          </w:p>
          <w:p w14:paraId="10464FB9" w14:textId="77777777" w:rsidR="008876AF" w:rsidRDefault="008876AF">
            <w:pPr>
              <w:rPr>
                <w:rFonts w:ascii="Arial" w:hAnsi="Arial" w:cs="Arial"/>
                <w:sz w:val="18"/>
                <w:szCs w:val="18"/>
              </w:rPr>
            </w:pPr>
          </w:p>
          <w:p w14:paraId="746D199C" w14:textId="77777777" w:rsidR="008876AF" w:rsidRDefault="008876AF">
            <w:pPr>
              <w:rPr>
                <w:rFonts w:ascii="Arial" w:hAnsi="Arial" w:cs="Arial"/>
                <w:sz w:val="18"/>
                <w:szCs w:val="18"/>
              </w:rPr>
            </w:pPr>
          </w:p>
          <w:p w14:paraId="187C78B9" w14:textId="77777777" w:rsidR="008876AF" w:rsidRDefault="008876AF">
            <w:pPr>
              <w:rPr>
                <w:rFonts w:ascii="Arial" w:hAnsi="Arial" w:cs="Arial"/>
                <w:sz w:val="18"/>
                <w:szCs w:val="18"/>
              </w:rPr>
            </w:pPr>
          </w:p>
          <w:p w14:paraId="7A301F34" w14:textId="77777777" w:rsidR="008876AF" w:rsidRDefault="008876AF">
            <w:pPr>
              <w:rPr>
                <w:rFonts w:ascii="Arial" w:hAnsi="Arial" w:cs="Arial"/>
                <w:sz w:val="18"/>
                <w:szCs w:val="18"/>
              </w:rPr>
            </w:pPr>
          </w:p>
          <w:p w14:paraId="232A1177" w14:textId="77777777" w:rsidR="008876AF" w:rsidRDefault="008876AF">
            <w:pPr>
              <w:rPr>
                <w:rFonts w:ascii="Arial" w:hAnsi="Arial" w:cs="Arial"/>
                <w:sz w:val="18"/>
                <w:szCs w:val="18"/>
              </w:rPr>
            </w:pPr>
          </w:p>
          <w:p w14:paraId="1FECDA93" w14:textId="77777777" w:rsidR="008876AF" w:rsidRDefault="008876AF">
            <w:pPr>
              <w:rPr>
                <w:rFonts w:ascii="Arial" w:hAnsi="Arial" w:cs="Arial"/>
                <w:sz w:val="18"/>
                <w:szCs w:val="18"/>
              </w:rPr>
            </w:pPr>
          </w:p>
          <w:p w14:paraId="5C89F2CC" w14:textId="0298524C" w:rsidR="008876AF" w:rsidRDefault="008876AF">
            <w:pPr>
              <w:rPr>
                <w:rFonts w:ascii="Arial" w:hAnsi="Arial" w:cs="Arial"/>
                <w:sz w:val="18"/>
                <w:szCs w:val="18"/>
              </w:rPr>
            </w:pPr>
            <w:r>
              <w:rPr>
                <w:rFonts w:ascii="Arial" w:hAnsi="Arial" w:cs="Arial"/>
                <w:sz w:val="18"/>
                <w:szCs w:val="18"/>
              </w:rPr>
              <w:t xml:space="preserve">základy </w:t>
            </w:r>
            <w:r w:rsidR="00A744C1">
              <w:rPr>
                <w:rFonts w:ascii="Arial" w:hAnsi="Arial" w:cs="Arial"/>
                <w:sz w:val="18"/>
                <w:szCs w:val="18"/>
              </w:rPr>
              <w:t>atletiky – rychlý</w:t>
            </w:r>
            <w:r>
              <w:rPr>
                <w:rFonts w:ascii="Arial" w:hAnsi="Arial" w:cs="Arial"/>
                <w:sz w:val="18"/>
                <w:szCs w:val="18"/>
              </w:rPr>
              <w:t xml:space="preserve"> běh, skok do dálky, hod míčkem, rozvoj různých forem rychlosti, vytrvalosti, síly a pohyblivosti a koordinace pohybu</w:t>
            </w:r>
          </w:p>
          <w:p w14:paraId="33345B32" w14:textId="77777777" w:rsidR="008876AF" w:rsidRDefault="008876AF">
            <w:pPr>
              <w:rPr>
                <w:rFonts w:ascii="Arial" w:hAnsi="Arial" w:cs="Arial"/>
                <w:sz w:val="18"/>
                <w:szCs w:val="18"/>
              </w:rPr>
            </w:pPr>
          </w:p>
          <w:p w14:paraId="7A9B53E5" w14:textId="77777777" w:rsidR="008876AF" w:rsidRDefault="008876AF">
            <w:pPr>
              <w:rPr>
                <w:rFonts w:ascii="Arial" w:hAnsi="Arial" w:cs="Arial"/>
                <w:sz w:val="18"/>
                <w:szCs w:val="18"/>
              </w:rPr>
            </w:pPr>
          </w:p>
          <w:p w14:paraId="33EE6404" w14:textId="77777777" w:rsidR="008876AF" w:rsidRDefault="008876AF">
            <w:pPr>
              <w:rPr>
                <w:rFonts w:ascii="Arial" w:hAnsi="Arial" w:cs="Arial"/>
                <w:sz w:val="18"/>
                <w:szCs w:val="18"/>
              </w:rPr>
            </w:pPr>
          </w:p>
          <w:p w14:paraId="5B7FAF9D" w14:textId="77777777" w:rsidR="008876AF" w:rsidRDefault="008876AF">
            <w:pPr>
              <w:rPr>
                <w:rFonts w:ascii="Arial" w:hAnsi="Arial" w:cs="Arial"/>
                <w:sz w:val="18"/>
                <w:szCs w:val="18"/>
              </w:rPr>
            </w:pPr>
          </w:p>
          <w:p w14:paraId="4C8102C9" w14:textId="77777777" w:rsidR="008876AF" w:rsidRDefault="008876AF">
            <w:pPr>
              <w:rPr>
                <w:rFonts w:ascii="Arial" w:hAnsi="Arial" w:cs="Arial"/>
                <w:sz w:val="18"/>
                <w:szCs w:val="18"/>
              </w:rPr>
            </w:pPr>
          </w:p>
          <w:p w14:paraId="0C54B051" w14:textId="77777777" w:rsidR="008876AF" w:rsidRDefault="008876AF">
            <w:pPr>
              <w:rPr>
                <w:rFonts w:ascii="Arial" w:hAnsi="Arial" w:cs="Arial"/>
                <w:sz w:val="18"/>
                <w:szCs w:val="18"/>
              </w:rPr>
            </w:pPr>
          </w:p>
          <w:p w14:paraId="27FCB7FE" w14:textId="5D5CA6B1" w:rsidR="008876AF" w:rsidRDefault="008876AF">
            <w:pPr>
              <w:rPr>
                <w:rFonts w:ascii="Arial" w:hAnsi="Arial" w:cs="Arial"/>
                <w:sz w:val="18"/>
                <w:szCs w:val="18"/>
              </w:rPr>
            </w:pPr>
            <w:r>
              <w:rPr>
                <w:rFonts w:ascii="Arial" w:hAnsi="Arial" w:cs="Arial"/>
                <w:sz w:val="18"/>
                <w:szCs w:val="18"/>
              </w:rPr>
              <w:t xml:space="preserve">základy </w:t>
            </w:r>
            <w:r w:rsidR="00A744C1">
              <w:rPr>
                <w:rFonts w:ascii="Arial" w:hAnsi="Arial" w:cs="Arial"/>
                <w:sz w:val="18"/>
                <w:szCs w:val="18"/>
              </w:rPr>
              <w:t>gymnastiky – cvičení</w:t>
            </w:r>
            <w:r>
              <w:rPr>
                <w:rFonts w:ascii="Arial" w:hAnsi="Arial" w:cs="Arial"/>
                <w:sz w:val="18"/>
                <w:szCs w:val="18"/>
              </w:rPr>
              <w:t xml:space="preserve"> na nářadí a s náčiním </w:t>
            </w:r>
            <w:r w:rsidR="00A744C1">
              <w:rPr>
                <w:rFonts w:ascii="Arial" w:hAnsi="Arial" w:cs="Arial"/>
                <w:sz w:val="18"/>
                <w:szCs w:val="18"/>
              </w:rPr>
              <w:t>odpovídající velikosti</w:t>
            </w:r>
            <w:r>
              <w:rPr>
                <w:rFonts w:ascii="Arial" w:hAnsi="Arial" w:cs="Arial"/>
                <w:sz w:val="18"/>
                <w:szCs w:val="18"/>
              </w:rPr>
              <w:t xml:space="preserve"> a hmotnosti, </w:t>
            </w:r>
          </w:p>
          <w:p w14:paraId="252B5754" w14:textId="77777777" w:rsidR="008876AF" w:rsidRDefault="008876AF">
            <w:pPr>
              <w:rPr>
                <w:rFonts w:ascii="Arial" w:hAnsi="Arial" w:cs="Arial"/>
                <w:sz w:val="18"/>
                <w:szCs w:val="18"/>
              </w:rPr>
            </w:pPr>
          </w:p>
          <w:p w14:paraId="0AC1F302" w14:textId="77777777" w:rsidR="008876AF" w:rsidRDefault="008876AF">
            <w:pPr>
              <w:rPr>
                <w:rFonts w:ascii="Arial" w:hAnsi="Arial" w:cs="Arial"/>
                <w:sz w:val="18"/>
                <w:szCs w:val="18"/>
              </w:rPr>
            </w:pPr>
          </w:p>
          <w:p w14:paraId="4D943DC3" w14:textId="77777777" w:rsidR="008876AF" w:rsidRDefault="008876AF">
            <w:pPr>
              <w:rPr>
                <w:rFonts w:ascii="Arial" w:hAnsi="Arial" w:cs="Arial"/>
                <w:sz w:val="18"/>
                <w:szCs w:val="18"/>
              </w:rPr>
            </w:pPr>
          </w:p>
          <w:p w14:paraId="4B1237DB" w14:textId="77777777" w:rsidR="008876AF" w:rsidRDefault="008876AF">
            <w:pPr>
              <w:rPr>
                <w:rFonts w:ascii="Arial" w:hAnsi="Arial" w:cs="Arial"/>
                <w:sz w:val="18"/>
                <w:szCs w:val="18"/>
              </w:rPr>
            </w:pPr>
            <w:r>
              <w:rPr>
                <w:rFonts w:ascii="Arial" w:hAnsi="Arial" w:cs="Arial"/>
                <w:sz w:val="18"/>
                <w:szCs w:val="18"/>
              </w:rPr>
              <w:t>průpravná cvičení a úpoly činností – her a soutěží, zásady jednání a chování</w:t>
            </w:r>
          </w:p>
          <w:p w14:paraId="14F5BA7B" w14:textId="77777777" w:rsidR="008876AF" w:rsidRDefault="008876AF">
            <w:pPr>
              <w:rPr>
                <w:rFonts w:ascii="Arial" w:hAnsi="Arial" w:cs="Arial"/>
                <w:sz w:val="18"/>
                <w:szCs w:val="18"/>
              </w:rPr>
            </w:pPr>
          </w:p>
          <w:p w14:paraId="31FFC612" w14:textId="77777777" w:rsidR="008876AF" w:rsidRDefault="008876AF">
            <w:pPr>
              <w:rPr>
                <w:rFonts w:ascii="Arial" w:hAnsi="Arial" w:cs="Arial"/>
                <w:sz w:val="18"/>
                <w:szCs w:val="18"/>
              </w:rPr>
            </w:pPr>
          </w:p>
          <w:p w14:paraId="3C5E5BA8" w14:textId="5F3A0942" w:rsidR="008876AF" w:rsidRDefault="008876AF">
            <w:pPr>
              <w:rPr>
                <w:rFonts w:ascii="Arial" w:hAnsi="Arial" w:cs="Arial"/>
                <w:sz w:val="18"/>
                <w:szCs w:val="18"/>
              </w:rPr>
            </w:pPr>
            <w:r>
              <w:rPr>
                <w:rFonts w:ascii="Arial" w:hAnsi="Arial" w:cs="Arial"/>
                <w:sz w:val="18"/>
                <w:szCs w:val="18"/>
              </w:rPr>
              <w:t xml:space="preserve">vztah ke sportu – zásady jednání a </w:t>
            </w:r>
            <w:r w:rsidR="00A744C1">
              <w:rPr>
                <w:rFonts w:ascii="Arial" w:hAnsi="Arial" w:cs="Arial"/>
                <w:sz w:val="18"/>
                <w:szCs w:val="18"/>
              </w:rPr>
              <w:t>chování –</w:t>
            </w:r>
            <w:r>
              <w:rPr>
                <w:rFonts w:ascii="Arial" w:hAnsi="Arial" w:cs="Arial"/>
                <w:sz w:val="18"/>
                <w:szCs w:val="18"/>
              </w:rPr>
              <w:t xml:space="preserve"> fair play</w:t>
            </w:r>
          </w:p>
          <w:p w14:paraId="0AEF21F0" w14:textId="77777777" w:rsidR="008876AF" w:rsidRDefault="008876AF">
            <w:pPr>
              <w:rPr>
                <w:rFonts w:ascii="Arial" w:hAnsi="Arial" w:cs="Arial"/>
                <w:sz w:val="18"/>
                <w:szCs w:val="18"/>
              </w:rPr>
            </w:pPr>
          </w:p>
          <w:p w14:paraId="41A3BE1F" w14:textId="77777777" w:rsidR="008876AF" w:rsidRDefault="008876AF">
            <w:pPr>
              <w:rPr>
                <w:rFonts w:ascii="Arial" w:hAnsi="Arial" w:cs="Arial"/>
                <w:sz w:val="18"/>
                <w:szCs w:val="18"/>
              </w:rPr>
            </w:pPr>
          </w:p>
          <w:p w14:paraId="369239D6" w14:textId="77777777" w:rsidR="008014D1" w:rsidRDefault="008014D1">
            <w:pPr>
              <w:rPr>
                <w:rFonts w:ascii="Arial" w:hAnsi="Arial" w:cs="Arial"/>
                <w:sz w:val="18"/>
                <w:szCs w:val="18"/>
              </w:rPr>
            </w:pPr>
          </w:p>
          <w:p w14:paraId="77883953" w14:textId="77777777" w:rsidR="008014D1" w:rsidRDefault="008014D1">
            <w:pPr>
              <w:rPr>
                <w:rFonts w:ascii="Arial" w:hAnsi="Arial" w:cs="Arial"/>
                <w:sz w:val="18"/>
                <w:szCs w:val="18"/>
              </w:rPr>
            </w:pPr>
          </w:p>
          <w:p w14:paraId="2E35780B" w14:textId="77777777" w:rsidR="008014D1" w:rsidRDefault="008014D1">
            <w:pPr>
              <w:rPr>
                <w:rFonts w:ascii="Arial" w:hAnsi="Arial" w:cs="Arial"/>
                <w:sz w:val="18"/>
                <w:szCs w:val="18"/>
              </w:rPr>
            </w:pPr>
          </w:p>
          <w:p w14:paraId="5F0C67DA" w14:textId="77777777" w:rsidR="008014D1" w:rsidRDefault="008014D1">
            <w:pPr>
              <w:rPr>
                <w:rFonts w:ascii="Arial" w:hAnsi="Arial" w:cs="Arial"/>
                <w:sz w:val="18"/>
                <w:szCs w:val="18"/>
              </w:rPr>
            </w:pPr>
          </w:p>
          <w:p w14:paraId="62E303FA" w14:textId="77777777" w:rsidR="008014D1" w:rsidRDefault="008014D1">
            <w:pPr>
              <w:rPr>
                <w:rFonts w:ascii="Arial" w:hAnsi="Arial" w:cs="Arial"/>
                <w:sz w:val="18"/>
                <w:szCs w:val="18"/>
              </w:rPr>
            </w:pPr>
          </w:p>
          <w:p w14:paraId="70AFF9D2" w14:textId="77777777" w:rsidR="008014D1" w:rsidRDefault="008014D1">
            <w:pPr>
              <w:rPr>
                <w:rFonts w:ascii="Arial" w:hAnsi="Arial" w:cs="Arial"/>
                <w:sz w:val="18"/>
                <w:szCs w:val="18"/>
              </w:rPr>
            </w:pPr>
          </w:p>
          <w:p w14:paraId="38E3FEDA" w14:textId="77777777" w:rsidR="008014D1" w:rsidRDefault="008014D1">
            <w:pPr>
              <w:rPr>
                <w:rFonts w:ascii="Arial" w:hAnsi="Arial" w:cs="Arial"/>
                <w:sz w:val="18"/>
                <w:szCs w:val="18"/>
              </w:rPr>
            </w:pPr>
          </w:p>
          <w:p w14:paraId="3C56A483" w14:textId="77777777" w:rsidR="008014D1" w:rsidRDefault="008014D1">
            <w:pPr>
              <w:rPr>
                <w:rFonts w:ascii="Arial" w:hAnsi="Arial" w:cs="Arial"/>
                <w:sz w:val="18"/>
                <w:szCs w:val="18"/>
              </w:rPr>
            </w:pPr>
          </w:p>
          <w:p w14:paraId="7844634A" w14:textId="77777777" w:rsidR="008014D1" w:rsidRDefault="008014D1">
            <w:pPr>
              <w:rPr>
                <w:rFonts w:ascii="Arial" w:hAnsi="Arial" w:cs="Arial"/>
                <w:sz w:val="18"/>
                <w:szCs w:val="18"/>
              </w:rPr>
            </w:pPr>
          </w:p>
          <w:p w14:paraId="4CBB827B" w14:textId="77777777" w:rsidR="008014D1" w:rsidRDefault="008014D1">
            <w:pPr>
              <w:rPr>
                <w:rFonts w:ascii="Arial" w:hAnsi="Arial" w:cs="Arial"/>
                <w:sz w:val="18"/>
                <w:szCs w:val="18"/>
              </w:rPr>
            </w:pPr>
          </w:p>
          <w:p w14:paraId="12F5A8DD" w14:textId="17110820" w:rsidR="008014D1" w:rsidRDefault="008014D1">
            <w:pPr>
              <w:rPr>
                <w:rFonts w:ascii="Arial" w:hAnsi="Arial" w:cs="Arial"/>
                <w:sz w:val="18"/>
                <w:szCs w:val="18"/>
              </w:rPr>
            </w:pPr>
            <w:r w:rsidRPr="008014D1">
              <w:rPr>
                <w:rFonts w:ascii="Arial" w:hAnsi="Arial" w:cs="Arial"/>
                <w:sz w:val="18"/>
                <w:szCs w:val="18"/>
              </w:rPr>
              <w:t>testy tělesné zdatnosti pro danou věkovou skupinu, rozvojové pohybové programy; pomůcky pro měření výkonů (krokoměr, chytré hodinky); měření a sledování pohybových aktivit a tělesné zdatnosti v průběhu dne a týdne; hodnocení a porovnávání naměřených výkonů (tabulkové procesory, grafy)</w:t>
            </w:r>
          </w:p>
        </w:tc>
        <w:tc>
          <w:tcPr>
            <w:tcW w:w="3686" w:type="dxa"/>
            <w:tcBorders>
              <w:top w:val="single" w:sz="4" w:space="0" w:color="auto"/>
              <w:left w:val="single" w:sz="4" w:space="0" w:color="auto"/>
              <w:bottom w:val="single" w:sz="4" w:space="0" w:color="auto"/>
              <w:right w:val="single" w:sz="4" w:space="0" w:color="auto"/>
            </w:tcBorders>
          </w:tcPr>
          <w:p w14:paraId="755BF45C" w14:textId="77777777" w:rsidR="008876AF" w:rsidRDefault="008876AF">
            <w:pPr>
              <w:rPr>
                <w:rFonts w:ascii="Arial" w:hAnsi="Arial" w:cs="Arial"/>
                <w:sz w:val="18"/>
                <w:szCs w:val="18"/>
              </w:rPr>
            </w:pPr>
          </w:p>
          <w:p w14:paraId="63BA5199" w14:textId="77777777" w:rsidR="008876AF" w:rsidRDefault="008876AF">
            <w:pPr>
              <w:rPr>
                <w:rFonts w:ascii="Arial" w:hAnsi="Arial" w:cs="Arial"/>
                <w:sz w:val="18"/>
                <w:szCs w:val="18"/>
              </w:rPr>
            </w:pPr>
          </w:p>
          <w:p w14:paraId="7DD9553C" w14:textId="77777777" w:rsidR="008876AF" w:rsidRDefault="008876AF">
            <w:pPr>
              <w:rPr>
                <w:rFonts w:ascii="Arial" w:hAnsi="Arial" w:cs="Arial"/>
                <w:sz w:val="18"/>
                <w:szCs w:val="18"/>
              </w:rPr>
            </w:pPr>
          </w:p>
          <w:p w14:paraId="15A7EC44" w14:textId="77777777" w:rsidR="008876AF" w:rsidRDefault="008876AF">
            <w:pPr>
              <w:rPr>
                <w:rFonts w:ascii="Arial" w:hAnsi="Arial" w:cs="Arial"/>
                <w:sz w:val="18"/>
                <w:szCs w:val="18"/>
              </w:rPr>
            </w:pPr>
          </w:p>
          <w:p w14:paraId="661F9DC7" w14:textId="77777777" w:rsidR="008876AF" w:rsidRDefault="008876AF">
            <w:pPr>
              <w:rPr>
                <w:rFonts w:ascii="Arial" w:hAnsi="Arial" w:cs="Arial"/>
                <w:sz w:val="18"/>
                <w:szCs w:val="18"/>
              </w:rPr>
            </w:pPr>
          </w:p>
          <w:p w14:paraId="65F4DA85" w14:textId="2100CF90" w:rsidR="008876AF" w:rsidRDefault="00A744C1">
            <w:pPr>
              <w:rPr>
                <w:rFonts w:ascii="Arial" w:hAnsi="Arial" w:cs="Arial"/>
                <w:sz w:val="18"/>
                <w:szCs w:val="18"/>
              </w:rPr>
            </w:pPr>
            <w:r>
              <w:rPr>
                <w:rFonts w:ascii="Arial" w:hAnsi="Arial" w:cs="Arial"/>
                <w:sz w:val="18"/>
                <w:szCs w:val="18"/>
              </w:rPr>
              <w:t>MKV – lidské</w:t>
            </w:r>
            <w:r w:rsidR="008876AF">
              <w:rPr>
                <w:rFonts w:ascii="Arial" w:hAnsi="Arial" w:cs="Arial"/>
                <w:sz w:val="18"/>
                <w:szCs w:val="18"/>
              </w:rPr>
              <w:t xml:space="preserve"> vztahy</w:t>
            </w:r>
          </w:p>
          <w:p w14:paraId="7D700A7D" w14:textId="77777777" w:rsidR="008876AF" w:rsidRDefault="008876AF">
            <w:pPr>
              <w:rPr>
                <w:rFonts w:ascii="Arial" w:hAnsi="Arial" w:cs="Arial"/>
                <w:sz w:val="18"/>
                <w:szCs w:val="18"/>
              </w:rPr>
            </w:pPr>
            <w:r>
              <w:rPr>
                <w:rFonts w:ascii="Arial" w:hAnsi="Arial" w:cs="Arial"/>
                <w:sz w:val="18"/>
                <w:szCs w:val="18"/>
              </w:rPr>
              <w:t>-multikulturalita</w:t>
            </w:r>
          </w:p>
          <w:p w14:paraId="4E4F4602" w14:textId="77777777" w:rsidR="008876AF" w:rsidRDefault="008876AF">
            <w:pPr>
              <w:rPr>
                <w:rFonts w:ascii="Arial" w:hAnsi="Arial" w:cs="Arial"/>
                <w:sz w:val="18"/>
                <w:szCs w:val="18"/>
              </w:rPr>
            </w:pPr>
          </w:p>
          <w:p w14:paraId="523DAA72" w14:textId="77777777" w:rsidR="008876AF" w:rsidRDefault="008876AF">
            <w:pPr>
              <w:rPr>
                <w:rFonts w:ascii="Arial" w:hAnsi="Arial" w:cs="Arial"/>
                <w:sz w:val="18"/>
                <w:szCs w:val="18"/>
              </w:rPr>
            </w:pPr>
            <w:r>
              <w:rPr>
                <w:rFonts w:ascii="Arial" w:hAnsi="Arial" w:cs="Arial"/>
                <w:sz w:val="18"/>
                <w:szCs w:val="18"/>
              </w:rPr>
              <w:t>EV-vztah člověka k prostředí (prostředí a zdraví)</w:t>
            </w:r>
          </w:p>
          <w:p w14:paraId="22C0AA96" w14:textId="77777777" w:rsidR="008876AF" w:rsidRDefault="008876AF">
            <w:pPr>
              <w:rPr>
                <w:rFonts w:ascii="Arial" w:hAnsi="Arial" w:cs="Arial"/>
                <w:sz w:val="18"/>
                <w:szCs w:val="18"/>
              </w:rPr>
            </w:pPr>
          </w:p>
          <w:p w14:paraId="545D07CB" w14:textId="77777777" w:rsidR="008876AF" w:rsidRDefault="008876AF">
            <w:pPr>
              <w:rPr>
                <w:rFonts w:ascii="Arial" w:hAnsi="Arial" w:cs="Arial"/>
                <w:sz w:val="18"/>
                <w:szCs w:val="18"/>
              </w:rPr>
            </w:pPr>
          </w:p>
          <w:p w14:paraId="1000E5A5" w14:textId="77777777" w:rsidR="008876AF" w:rsidRDefault="008876AF">
            <w:pPr>
              <w:rPr>
                <w:rFonts w:ascii="Arial" w:hAnsi="Arial" w:cs="Arial"/>
                <w:sz w:val="18"/>
                <w:szCs w:val="18"/>
              </w:rPr>
            </w:pPr>
          </w:p>
          <w:p w14:paraId="0D7697D4" w14:textId="77777777" w:rsidR="008876AF" w:rsidRDefault="008876AF">
            <w:pPr>
              <w:rPr>
                <w:rFonts w:ascii="Arial" w:hAnsi="Arial" w:cs="Arial"/>
                <w:sz w:val="18"/>
                <w:szCs w:val="18"/>
              </w:rPr>
            </w:pPr>
          </w:p>
          <w:p w14:paraId="19AB4BED" w14:textId="77777777" w:rsidR="008876AF" w:rsidRDefault="008876AF">
            <w:pPr>
              <w:rPr>
                <w:rFonts w:ascii="Arial" w:hAnsi="Arial" w:cs="Arial"/>
                <w:sz w:val="18"/>
                <w:szCs w:val="18"/>
              </w:rPr>
            </w:pPr>
          </w:p>
          <w:p w14:paraId="5B8C8781" w14:textId="77777777" w:rsidR="008876AF" w:rsidRDefault="008876AF">
            <w:pPr>
              <w:rPr>
                <w:rFonts w:ascii="Arial" w:hAnsi="Arial" w:cs="Arial"/>
                <w:sz w:val="18"/>
                <w:szCs w:val="18"/>
              </w:rPr>
            </w:pPr>
          </w:p>
        </w:tc>
      </w:tr>
    </w:tbl>
    <w:p w14:paraId="1B7EA896" w14:textId="77777777" w:rsidR="008876AF" w:rsidRDefault="008876AF" w:rsidP="008876AF">
      <w:pPr>
        <w:spacing w:line="360" w:lineRule="auto"/>
        <w:rPr>
          <w:rFonts w:ascii="Arial" w:hAnsi="Arial" w:cs="Arial"/>
          <w:sz w:val="18"/>
          <w:szCs w:val="18"/>
        </w:rPr>
      </w:pPr>
    </w:p>
    <w:p w14:paraId="6516324B" w14:textId="77777777" w:rsidR="008876AF" w:rsidRDefault="008876AF" w:rsidP="008876AF">
      <w:pPr>
        <w:spacing w:line="360" w:lineRule="auto"/>
        <w:rPr>
          <w:rFonts w:ascii="Arial" w:hAnsi="Arial" w:cs="Arial"/>
          <w:sz w:val="18"/>
          <w:szCs w:val="18"/>
        </w:rPr>
      </w:pPr>
    </w:p>
    <w:p w14:paraId="1F94631B" w14:textId="77777777" w:rsidR="008876AF" w:rsidRDefault="008876AF" w:rsidP="008876AF">
      <w:pPr>
        <w:spacing w:line="360" w:lineRule="auto"/>
        <w:rPr>
          <w:rFonts w:ascii="Arial" w:hAnsi="Arial" w:cs="Arial"/>
          <w:sz w:val="18"/>
          <w:szCs w:val="18"/>
        </w:rPr>
      </w:pPr>
    </w:p>
    <w:p w14:paraId="1AAABFF4" w14:textId="77777777" w:rsidR="008876AF" w:rsidRDefault="008876AF" w:rsidP="008876AF">
      <w:pPr>
        <w:spacing w:line="360" w:lineRule="auto"/>
        <w:rPr>
          <w:rFonts w:ascii="Arial" w:hAnsi="Arial" w:cs="Arial"/>
          <w:sz w:val="18"/>
          <w:szCs w:val="18"/>
        </w:rPr>
      </w:pPr>
    </w:p>
    <w:p w14:paraId="2392AF83" w14:textId="77777777" w:rsidR="008876AF" w:rsidRDefault="008876AF" w:rsidP="008876AF">
      <w:pPr>
        <w:spacing w:line="360" w:lineRule="auto"/>
        <w:rPr>
          <w:rFonts w:ascii="Arial" w:hAnsi="Arial" w:cs="Arial"/>
          <w:sz w:val="18"/>
          <w:szCs w:val="18"/>
        </w:rPr>
      </w:pPr>
    </w:p>
    <w:p w14:paraId="4D63ED16" w14:textId="77777777" w:rsidR="008876AF" w:rsidRDefault="008876AF" w:rsidP="008876AF">
      <w:pPr>
        <w:spacing w:line="360" w:lineRule="auto"/>
        <w:rPr>
          <w:rFonts w:ascii="Arial" w:hAnsi="Arial" w:cs="Arial"/>
          <w:sz w:val="18"/>
          <w:szCs w:val="18"/>
        </w:rPr>
      </w:pPr>
    </w:p>
    <w:p w14:paraId="0D8B3D30" w14:textId="77777777" w:rsidR="008876AF" w:rsidRDefault="008876AF" w:rsidP="008876AF">
      <w:pPr>
        <w:spacing w:line="360" w:lineRule="auto"/>
        <w:rPr>
          <w:rFonts w:ascii="Arial" w:hAnsi="Arial" w:cs="Arial"/>
          <w:sz w:val="18"/>
          <w:szCs w:val="18"/>
        </w:rPr>
      </w:pPr>
    </w:p>
    <w:p w14:paraId="31B705E6" w14:textId="77777777" w:rsidR="008876AF" w:rsidRDefault="008876AF" w:rsidP="008876AF">
      <w:pPr>
        <w:spacing w:line="360" w:lineRule="auto"/>
        <w:rPr>
          <w:rFonts w:ascii="Arial" w:hAnsi="Arial" w:cs="Arial"/>
          <w:sz w:val="18"/>
          <w:szCs w:val="18"/>
        </w:rPr>
      </w:pPr>
    </w:p>
    <w:p w14:paraId="26FF83ED" w14:textId="77777777" w:rsidR="008876AF" w:rsidRDefault="008876AF" w:rsidP="008876AF">
      <w:pPr>
        <w:pStyle w:val="vzdlvacoblast"/>
        <w:outlineLvl w:val="0"/>
        <w:rPr>
          <w:i w:val="0"/>
          <w:u w:val="single"/>
        </w:rPr>
      </w:pPr>
      <w:bookmarkStart w:id="7" w:name="_Toc172656004"/>
      <w:bookmarkStart w:id="8" w:name="_Toc172654964"/>
      <w:bookmarkStart w:id="9" w:name="_Toc172654104"/>
      <w:r>
        <w:rPr>
          <w:i w:val="0"/>
        </w:rPr>
        <w:lastRenderedPageBreak/>
        <w:t xml:space="preserve">5.7   </w:t>
      </w:r>
      <w:r>
        <w:rPr>
          <w:i w:val="0"/>
          <w:u w:val="single"/>
        </w:rPr>
        <w:t>Vzdělávací oblast: Člověk a svět práce</w:t>
      </w:r>
      <w:bookmarkEnd w:id="7"/>
      <w:bookmarkEnd w:id="8"/>
      <w:bookmarkEnd w:id="9"/>
    </w:p>
    <w:p w14:paraId="3374E2BB" w14:textId="77777777" w:rsidR="008876AF" w:rsidRDefault="008876AF" w:rsidP="008876AF">
      <w:pPr>
        <w:pStyle w:val="vzdlvacoblast"/>
        <w:rPr>
          <w:i w:val="0"/>
          <w:sz w:val="18"/>
          <w:szCs w:val="18"/>
          <w:u w:val="single"/>
        </w:rPr>
      </w:pPr>
    </w:p>
    <w:p w14:paraId="262AEC4A" w14:textId="486DA8AE" w:rsidR="008876AF" w:rsidRDefault="00803074" w:rsidP="008876AF">
      <w:pPr>
        <w:pStyle w:val="vyuovacpedmt"/>
        <w:outlineLvl w:val="0"/>
        <w:rPr>
          <w:color w:val="FF6600"/>
          <w:sz w:val="24"/>
          <w:szCs w:val="24"/>
          <w:u w:val="single"/>
        </w:rPr>
      </w:pPr>
      <w:bookmarkStart w:id="10" w:name="_Toc172656005"/>
      <w:bookmarkStart w:id="11" w:name="_Toc172654965"/>
      <w:bookmarkStart w:id="12" w:name="_Toc172310446"/>
      <w:bookmarkStart w:id="13" w:name="_Toc172309270"/>
      <w:r>
        <w:rPr>
          <w:sz w:val="24"/>
          <w:szCs w:val="24"/>
        </w:rPr>
        <w:t>5.7.1 Předmět</w:t>
      </w:r>
      <w:r w:rsidR="008876AF">
        <w:rPr>
          <w:sz w:val="24"/>
          <w:szCs w:val="24"/>
          <w:u w:val="single"/>
        </w:rPr>
        <w:t xml:space="preserve">: </w:t>
      </w:r>
      <w:r w:rsidR="008876AF">
        <w:rPr>
          <w:color w:val="FF6600"/>
          <w:sz w:val="24"/>
          <w:szCs w:val="24"/>
          <w:u w:val="single"/>
        </w:rPr>
        <w:t xml:space="preserve">Pracovní </w:t>
      </w:r>
      <w:bookmarkEnd w:id="10"/>
      <w:bookmarkEnd w:id="11"/>
      <w:bookmarkEnd w:id="12"/>
      <w:bookmarkEnd w:id="13"/>
      <w:r w:rsidR="008876AF">
        <w:rPr>
          <w:color w:val="FF6600"/>
          <w:sz w:val="24"/>
          <w:szCs w:val="24"/>
          <w:u w:val="single"/>
        </w:rPr>
        <w:t>činnosti</w:t>
      </w:r>
    </w:p>
    <w:p w14:paraId="57B789E1" w14:textId="77777777" w:rsidR="008876AF" w:rsidRDefault="008876AF" w:rsidP="008876AF">
      <w:pPr>
        <w:jc w:val="both"/>
        <w:rPr>
          <w:rFonts w:ascii="Arial" w:hAnsi="Arial" w:cs="Arial"/>
          <w:b/>
          <w:u w:val="single"/>
        </w:rPr>
      </w:pPr>
    </w:p>
    <w:p w14:paraId="37316304" w14:textId="77777777" w:rsidR="008876AF" w:rsidRDefault="008876AF" w:rsidP="008876AF">
      <w:pPr>
        <w:jc w:val="both"/>
        <w:outlineLvl w:val="0"/>
        <w:rPr>
          <w:rFonts w:ascii="Arial" w:hAnsi="Arial" w:cs="Arial"/>
          <w:b/>
          <w:u w:val="single"/>
        </w:rPr>
      </w:pPr>
      <w:r>
        <w:rPr>
          <w:rFonts w:ascii="Arial" w:hAnsi="Arial" w:cs="Arial"/>
          <w:b/>
          <w:u w:val="single"/>
        </w:rPr>
        <w:t>Obsahové, časové a organizační vymezení:</w:t>
      </w:r>
    </w:p>
    <w:p w14:paraId="7CB067F7" w14:textId="77777777" w:rsidR="008876AF" w:rsidRDefault="008876AF" w:rsidP="008876AF">
      <w:pPr>
        <w:jc w:val="both"/>
        <w:outlineLvl w:val="4"/>
        <w:rPr>
          <w:rFonts w:ascii="Arial" w:hAnsi="Arial" w:cs="Arial"/>
          <w:b/>
        </w:rPr>
      </w:pPr>
    </w:p>
    <w:p w14:paraId="653F8E39" w14:textId="6044DAC7" w:rsidR="008876AF" w:rsidRPr="00803074" w:rsidRDefault="008876AF" w:rsidP="008876AF">
      <w:pPr>
        <w:jc w:val="both"/>
        <w:rPr>
          <w:rFonts w:ascii="Arial" w:hAnsi="Arial" w:cs="Arial"/>
        </w:rPr>
      </w:pPr>
      <w:r>
        <w:rPr>
          <w:rFonts w:ascii="Arial" w:hAnsi="Arial" w:cs="Arial"/>
        </w:rPr>
        <w:t xml:space="preserve">Předmětu Pracovní činnosti se vyučuje 1 vyučovací hodina týdně. Místem výuky je kmenová třída. Vyučovací předmět Pracovní výchova je určen pro všechny ročníky 1. stupně. Jeho obsahem je celá vzdělávací oblast Člověk a jeho svět a části oblastí matematika a její </w:t>
      </w:r>
      <w:r w:rsidRPr="00803074">
        <w:rPr>
          <w:rFonts w:ascii="Arial" w:hAnsi="Arial" w:cs="Arial"/>
        </w:rPr>
        <w:t>aplikace, informační a komunikační technologie, člověk a svět práce, které jsou v Rámcovém vzdělávacím programu pro základní vzdělávání určeny pro 1. stupeň.</w:t>
      </w:r>
      <w:r w:rsidR="00803074" w:rsidRPr="00803074">
        <w:rPr>
          <w:rFonts w:ascii="Arial" w:hAnsi="Arial" w:cs="Arial"/>
        </w:rPr>
        <w:t xml:space="preserve"> Při pracovních činnostech lze vhodně využít nové technologie jak</w:t>
      </w:r>
      <w:r w:rsidR="00803074">
        <w:rPr>
          <w:rFonts w:ascii="Arial" w:hAnsi="Arial" w:cs="Arial"/>
        </w:rPr>
        <w:t>o</w:t>
      </w:r>
      <w:r w:rsidR="00803074" w:rsidRPr="00803074">
        <w:rPr>
          <w:rFonts w:ascii="Arial" w:hAnsi="Arial" w:cs="Arial"/>
        </w:rPr>
        <w:t>, 3D pero nebo programovatelné stavebnice, které hotovým výrobkům dodávají nový, funkční rozměr.</w:t>
      </w:r>
    </w:p>
    <w:p w14:paraId="524010A6" w14:textId="77777777" w:rsidR="008876AF" w:rsidRDefault="008876AF" w:rsidP="008876AF">
      <w:pPr>
        <w:jc w:val="both"/>
        <w:rPr>
          <w:rFonts w:ascii="Arial" w:hAnsi="Arial" w:cs="Arial"/>
        </w:rPr>
      </w:pPr>
    </w:p>
    <w:p w14:paraId="7ECB9860" w14:textId="6C2A7DF7" w:rsidR="008876AF" w:rsidRDefault="00803074" w:rsidP="008876AF">
      <w:pPr>
        <w:jc w:val="both"/>
        <w:outlineLvl w:val="0"/>
        <w:rPr>
          <w:rFonts w:ascii="Arial" w:hAnsi="Arial" w:cs="Arial"/>
          <w:b/>
          <w:u w:val="single"/>
        </w:rPr>
      </w:pPr>
      <w:r>
        <w:rPr>
          <w:rFonts w:ascii="Arial" w:hAnsi="Arial" w:cs="Arial"/>
          <w:b/>
          <w:u w:val="single"/>
        </w:rPr>
        <w:t>V Pracovní</w:t>
      </w:r>
      <w:r w:rsidR="008876AF">
        <w:rPr>
          <w:rFonts w:ascii="Arial" w:hAnsi="Arial" w:cs="Arial"/>
          <w:b/>
          <w:u w:val="single"/>
        </w:rPr>
        <w:t xml:space="preserve"> výchově jsou realizována tato průřezová témata:</w:t>
      </w:r>
    </w:p>
    <w:p w14:paraId="63A1A68A" w14:textId="77777777" w:rsidR="008876AF" w:rsidRDefault="008876AF" w:rsidP="008876AF">
      <w:pPr>
        <w:jc w:val="both"/>
        <w:rPr>
          <w:rFonts w:ascii="Arial" w:hAnsi="Arial" w:cs="Arial"/>
          <w:u w:val="single"/>
        </w:rPr>
      </w:pPr>
    </w:p>
    <w:p w14:paraId="4B7EEC26" w14:textId="77777777" w:rsidR="008876AF" w:rsidRDefault="008876AF" w:rsidP="008876AF">
      <w:pPr>
        <w:jc w:val="both"/>
        <w:outlineLvl w:val="0"/>
        <w:rPr>
          <w:rFonts w:ascii="Arial" w:hAnsi="Arial" w:cs="Arial"/>
        </w:rPr>
      </w:pPr>
      <w:r>
        <w:rPr>
          <w:rFonts w:ascii="Arial" w:hAnsi="Arial" w:cs="Arial"/>
        </w:rPr>
        <w:t>OSV – psychohygiena, kreativita, mezilidské vztahy, kooperativa a kompetice</w:t>
      </w:r>
    </w:p>
    <w:p w14:paraId="5F365CD9" w14:textId="77777777" w:rsidR="008876AF" w:rsidRDefault="008876AF" w:rsidP="008876AF">
      <w:pPr>
        <w:jc w:val="both"/>
        <w:rPr>
          <w:rFonts w:ascii="Arial" w:hAnsi="Arial" w:cs="Arial"/>
        </w:rPr>
      </w:pPr>
    </w:p>
    <w:p w14:paraId="4394D204" w14:textId="77777777" w:rsidR="008876AF" w:rsidRDefault="008876AF" w:rsidP="008876AF">
      <w:pPr>
        <w:jc w:val="both"/>
        <w:outlineLvl w:val="0"/>
        <w:rPr>
          <w:rFonts w:ascii="Arial" w:hAnsi="Arial" w:cs="Arial"/>
        </w:rPr>
      </w:pPr>
      <w:r>
        <w:rPr>
          <w:rFonts w:ascii="Arial" w:hAnsi="Arial" w:cs="Arial"/>
        </w:rPr>
        <w:t>EV – vztah člověka k prostředí</w:t>
      </w:r>
    </w:p>
    <w:p w14:paraId="3F49AD7C" w14:textId="77777777" w:rsidR="008876AF" w:rsidRDefault="008876AF" w:rsidP="008876AF">
      <w:pPr>
        <w:jc w:val="both"/>
        <w:outlineLvl w:val="4"/>
        <w:rPr>
          <w:rFonts w:ascii="Arial" w:hAnsi="Arial" w:cs="Arial"/>
        </w:rPr>
      </w:pPr>
    </w:p>
    <w:p w14:paraId="08913336" w14:textId="77777777" w:rsidR="008876AF" w:rsidRDefault="008876AF" w:rsidP="008876AF">
      <w:pPr>
        <w:jc w:val="both"/>
        <w:outlineLvl w:val="0"/>
        <w:rPr>
          <w:rFonts w:ascii="Arial" w:hAnsi="Arial" w:cs="Arial"/>
          <w:b/>
          <w:u w:val="single"/>
        </w:rPr>
      </w:pPr>
      <w:r>
        <w:rPr>
          <w:rFonts w:ascii="Arial" w:hAnsi="Arial" w:cs="Arial"/>
          <w:b/>
          <w:u w:val="single"/>
        </w:rPr>
        <w:t>Výchovné a vzdělávací strategie pro rozvoj klíčových kompetencí žáků:</w:t>
      </w:r>
    </w:p>
    <w:p w14:paraId="456644D5" w14:textId="77777777" w:rsidR="008876AF" w:rsidRDefault="008876AF" w:rsidP="008876AF">
      <w:pPr>
        <w:jc w:val="both"/>
        <w:outlineLvl w:val="4"/>
        <w:rPr>
          <w:rFonts w:ascii="Arial" w:hAnsi="Arial" w:cs="Arial"/>
          <w:b/>
        </w:rPr>
      </w:pPr>
    </w:p>
    <w:p w14:paraId="7F6B6B47" w14:textId="77777777" w:rsidR="008876AF" w:rsidRDefault="008876AF" w:rsidP="008876AF">
      <w:pPr>
        <w:jc w:val="both"/>
        <w:outlineLvl w:val="0"/>
        <w:rPr>
          <w:rFonts w:ascii="Arial" w:hAnsi="Arial" w:cs="Arial"/>
        </w:rPr>
      </w:pPr>
      <w:r>
        <w:rPr>
          <w:rFonts w:ascii="Arial" w:hAnsi="Arial" w:cs="Arial"/>
          <w:b/>
          <w:u w:val="single"/>
        </w:rPr>
        <w:t>Kompetence pracovní</w:t>
      </w:r>
      <w:r>
        <w:rPr>
          <w:rFonts w:ascii="Arial" w:hAnsi="Arial" w:cs="Arial"/>
        </w:rPr>
        <w:t>:</w:t>
      </w:r>
    </w:p>
    <w:p w14:paraId="56FF8312" w14:textId="77777777" w:rsidR="008876AF" w:rsidRDefault="008876AF">
      <w:pPr>
        <w:numPr>
          <w:ilvl w:val="0"/>
          <w:numId w:val="158"/>
        </w:numPr>
        <w:jc w:val="both"/>
        <w:rPr>
          <w:rFonts w:ascii="Arial" w:hAnsi="Arial" w:cs="Arial"/>
        </w:rPr>
      </w:pPr>
      <w:r>
        <w:rPr>
          <w:rFonts w:ascii="Arial" w:hAnsi="Arial" w:cs="Arial"/>
        </w:rPr>
        <w:t>žák se seznamuje s vlastnostmi některých materiálů, poukázat na možná zdravotní a hygienická rizika při práci a vést žáka k jejich eliminaci, naučit žáka pracovat podle návodu, předem stanoveného postupu a umožnit jim hledat vlastní postup.</w:t>
      </w:r>
    </w:p>
    <w:p w14:paraId="2354222E" w14:textId="77777777" w:rsidR="008876AF" w:rsidRDefault="008876AF" w:rsidP="008876AF">
      <w:pPr>
        <w:ind w:left="360"/>
        <w:jc w:val="both"/>
        <w:rPr>
          <w:rFonts w:ascii="Arial" w:hAnsi="Arial" w:cs="Arial"/>
        </w:rPr>
      </w:pPr>
    </w:p>
    <w:p w14:paraId="6DB013FA" w14:textId="77777777" w:rsidR="008876AF" w:rsidRDefault="008876AF" w:rsidP="008876AF">
      <w:pPr>
        <w:jc w:val="both"/>
        <w:outlineLvl w:val="0"/>
        <w:rPr>
          <w:rFonts w:ascii="Arial" w:hAnsi="Arial" w:cs="Arial"/>
          <w:b/>
          <w:u w:val="single"/>
        </w:rPr>
      </w:pPr>
      <w:r>
        <w:rPr>
          <w:rFonts w:ascii="Arial" w:hAnsi="Arial" w:cs="Arial"/>
          <w:b/>
          <w:u w:val="single"/>
        </w:rPr>
        <w:t>Kompetence k učení</w:t>
      </w:r>
    </w:p>
    <w:p w14:paraId="16FB52C9" w14:textId="77777777" w:rsidR="008876AF" w:rsidRDefault="008876AF">
      <w:pPr>
        <w:numPr>
          <w:ilvl w:val="0"/>
          <w:numId w:val="158"/>
        </w:numPr>
        <w:jc w:val="both"/>
        <w:rPr>
          <w:rFonts w:ascii="Arial" w:hAnsi="Arial" w:cs="Arial"/>
        </w:rPr>
      </w:pPr>
      <w:r>
        <w:rPr>
          <w:rFonts w:ascii="Arial" w:hAnsi="Arial" w:cs="Arial"/>
        </w:rPr>
        <w:t>žák je veden k různým způsobům, metodám a strategiím učení, které mu umožní samostatně organizovat a řídit vlastní učení,</w:t>
      </w:r>
    </w:p>
    <w:p w14:paraId="42A3B153" w14:textId="77777777" w:rsidR="008876AF" w:rsidRDefault="008876AF">
      <w:pPr>
        <w:numPr>
          <w:ilvl w:val="0"/>
          <w:numId w:val="158"/>
        </w:numPr>
        <w:jc w:val="both"/>
        <w:rPr>
          <w:rFonts w:ascii="Arial" w:hAnsi="Arial" w:cs="Arial"/>
        </w:rPr>
      </w:pPr>
      <w:r>
        <w:rPr>
          <w:rFonts w:ascii="Arial" w:hAnsi="Arial" w:cs="Arial"/>
        </w:rPr>
        <w:t>žák je veden k aktivnímu vyhledávání a třídění informací, k jejich propojování a systematizaci,</w:t>
      </w:r>
    </w:p>
    <w:p w14:paraId="1CD6A1DC" w14:textId="77777777" w:rsidR="008876AF" w:rsidRDefault="008876AF">
      <w:pPr>
        <w:numPr>
          <w:ilvl w:val="0"/>
          <w:numId w:val="158"/>
        </w:numPr>
        <w:jc w:val="both"/>
        <w:rPr>
          <w:rFonts w:ascii="Arial" w:hAnsi="Arial" w:cs="Arial"/>
        </w:rPr>
      </w:pPr>
      <w:r>
        <w:rPr>
          <w:rFonts w:ascii="Arial" w:hAnsi="Arial" w:cs="Arial"/>
        </w:rPr>
        <w:t>žák je veden k samostatnému pozorování a porovnávání získaných výsledků.</w:t>
      </w:r>
    </w:p>
    <w:p w14:paraId="710C2D31" w14:textId="77777777" w:rsidR="008876AF" w:rsidRDefault="008876AF" w:rsidP="008876AF">
      <w:pPr>
        <w:ind w:left="360"/>
        <w:jc w:val="both"/>
        <w:rPr>
          <w:rFonts w:ascii="Arial" w:hAnsi="Arial" w:cs="Arial"/>
        </w:rPr>
      </w:pPr>
    </w:p>
    <w:p w14:paraId="7B2E9A72" w14:textId="77777777" w:rsidR="008876AF" w:rsidRDefault="008876AF" w:rsidP="008876AF">
      <w:pPr>
        <w:ind w:left="360"/>
        <w:jc w:val="both"/>
        <w:rPr>
          <w:rFonts w:ascii="Arial" w:hAnsi="Arial" w:cs="Arial"/>
        </w:rPr>
      </w:pPr>
    </w:p>
    <w:p w14:paraId="45E80C1D" w14:textId="77777777" w:rsidR="008876AF" w:rsidRDefault="008876AF" w:rsidP="008876AF">
      <w:pPr>
        <w:jc w:val="both"/>
        <w:outlineLvl w:val="0"/>
        <w:rPr>
          <w:rFonts w:ascii="Arial" w:hAnsi="Arial" w:cs="Arial"/>
          <w:b/>
          <w:u w:val="single"/>
        </w:rPr>
      </w:pPr>
      <w:r>
        <w:rPr>
          <w:rFonts w:ascii="Arial" w:hAnsi="Arial" w:cs="Arial"/>
          <w:b/>
          <w:u w:val="single"/>
        </w:rPr>
        <w:t xml:space="preserve">Kompetence k řešení problémů: </w:t>
      </w:r>
    </w:p>
    <w:p w14:paraId="72258262" w14:textId="77777777" w:rsidR="008876AF" w:rsidRDefault="008876AF">
      <w:pPr>
        <w:numPr>
          <w:ilvl w:val="0"/>
          <w:numId w:val="159"/>
        </w:numPr>
        <w:jc w:val="both"/>
        <w:rPr>
          <w:rFonts w:ascii="Arial" w:hAnsi="Arial" w:cs="Arial"/>
        </w:rPr>
      </w:pPr>
      <w:r>
        <w:rPr>
          <w:rFonts w:ascii="Arial" w:hAnsi="Arial" w:cs="Arial"/>
        </w:rPr>
        <w:lastRenderedPageBreak/>
        <w:t>žák je veden k tomu, aby vnímali problémové situace ve škole i mimo ni,</w:t>
      </w:r>
    </w:p>
    <w:p w14:paraId="2407DF3E" w14:textId="77777777" w:rsidR="008876AF" w:rsidRDefault="008876AF">
      <w:pPr>
        <w:numPr>
          <w:ilvl w:val="0"/>
          <w:numId w:val="159"/>
        </w:numPr>
        <w:jc w:val="both"/>
        <w:rPr>
          <w:rFonts w:ascii="Arial" w:hAnsi="Arial" w:cs="Arial"/>
        </w:rPr>
      </w:pPr>
      <w:r>
        <w:rPr>
          <w:rFonts w:ascii="Arial" w:hAnsi="Arial" w:cs="Arial"/>
        </w:rPr>
        <w:t>žák je veden k ověřování správnosti řešení problému.</w:t>
      </w:r>
    </w:p>
    <w:p w14:paraId="5D0C07E4" w14:textId="77777777" w:rsidR="008876AF" w:rsidRDefault="008876AF" w:rsidP="008876AF">
      <w:pPr>
        <w:ind w:left="360"/>
        <w:jc w:val="both"/>
        <w:rPr>
          <w:rFonts w:ascii="Arial" w:hAnsi="Arial" w:cs="Arial"/>
        </w:rPr>
      </w:pPr>
    </w:p>
    <w:p w14:paraId="3197A2C6" w14:textId="77777777" w:rsidR="008876AF" w:rsidRDefault="008876AF" w:rsidP="008876AF">
      <w:pPr>
        <w:jc w:val="both"/>
        <w:outlineLvl w:val="0"/>
        <w:rPr>
          <w:rFonts w:ascii="Arial" w:hAnsi="Arial" w:cs="Arial"/>
          <w:b/>
          <w:u w:val="single"/>
        </w:rPr>
      </w:pPr>
      <w:r>
        <w:rPr>
          <w:rFonts w:ascii="Arial" w:hAnsi="Arial" w:cs="Arial"/>
          <w:b/>
          <w:u w:val="single"/>
        </w:rPr>
        <w:t>Kompetence komunikativní:</w:t>
      </w:r>
    </w:p>
    <w:p w14:paraId="214C63D1" w14:textId="77777777" w:rsidR="008876AF" w:rsidRDefault="008876AF">
      <w:pPr>
        <w:numPr>
          <w:ilvl w:val="0"/>
          <w:numId w:val="160"/>
        </w:numPr>
        <w:jc w:val="both"/>
        <w:rPr>
          <w:rFonts w:ascii="Arial" w:hAnsi="Arial" w:cs="Arial"/>
        </w:rPr>
      </w:pPr>
      <w:r>
        <w:rPr>
          <w:rFonts w:ascii="Arial" w:hAnsi="Arial" w:cs="Arial"/>
        </w:rPr>
        <w:t>žák je veden k dovednosti správně, výstižně a logicky formulovat své myšlenky a názory na lidskou společnost, přírodní jevy a historické události,</w:t>
      </w:r>
    </w:p>
    <w:p w14:paraId="0A9E1342" w14:textId="77777777" w:rsidR="008876AF" w:rsidRDefault="008876AF">
      <w:pPr>
        <w:numPr>
          <w:ilvl w:val="0"/>
          <w:numId w:val="160"/>
        </w:numPr>
        <w:jc w:val="both"/>
        <w:rPr>
          <w:rFonts w:ascii="Arial" w:hAnsi="Arial" w:cs="Arial"/>
        </w:rPr>
      </w:pPr>
      <w:r>
        <w:rPr>
          <w:rFonts w:ascii="Arial" w:hAnsi="Arial" w:cs="Arial"/>
        </w:rPr>
        <w:t>žák je veden k využívání širokých možností informačních a komunikačních prostředků.</w:t>
      </w:r>
    </w:p>
    <w:p w14:paraId="6D5585A5" w14:textId="77777777" w:rsidR="008876AF" w:rsidRDefault="008876AF" w:rsidP="008876AF">
      <w:pPr>
        <w:ind w:left="360"/>
        <w:jc w:val="both"/>
        <w:rPr>
          <w:rFonts w:ascii="Arial" w:hAnsi="Arial" w:cs="Arial"/>
        </w:rPr>
      </w:pPr>
    </w:p>
    <w:p w14:paraId="04F4ED67" w14:textId="77777777" w:rsidR="008876AF" w:rsidRDefault="008876AF" w:rsidP="008876AF">
      <w:pPr>
        <w:jc w:val="both"/>
        <w:outlineLvl w:val="0"/>
        <w:rPr>
          <w:rFonts w:ascii="Arial" w:hAnsi="Arial" w:cs="Arial"/>
          <w:b/>
          <w:u w:val="single"/>
        </w:rPr>
      </w:pPr>
      <w:r>
        <w:rPr>
          <w:rFonts w:ascii="Arial" w:hAnsi="Arial" w:cs="Arial"/>
          <w:b/>
          <w:u w:val="single"/>
        </w:rPr>
        <w:t>Kompetence sociální a personální:</w:t>
      </w:r>
    </w:p>
    <w:p w14:paraId="43442F9B" w14:textId="77777777" w:rsidR="008876AF" w:rsidRDefault="008876AF">
      <w:pPr>
        <w:numPr>
          <w:ilvl w:val="0"/>
          <w:numId w:val="161"/>
        </w:numPr>
        <w:jc w:val="both"/>
        <w:rPr>
          <w:rFonts w:ascii="Arial" w:hAnsi="Arial" w:cs="Arial"/>
        </w:rPr>
      </w:pPr>
      <w:r>
        <w:rPr>
          <w:rFonts w:ascii="Arial" w:hAnsi="Arial" w:cs="Arial"/>
        </w:rPr>
        <w:t>žák je veden ke schopnosti pracovat ve dvojici a v menší pracovní skupině.</w:t>
      </w:r>
    </w:p>
    <w:p w14:paraId="29E32713" w14:textId="77777777" w:rsidR="008876AF" w:rsidRDefault="008876AF" w:rsidP="008876AF">
      <w:pPr>
        <w:ind w:left="360"/>
        <w:jc w:val="both"/>
        <w:rPr>
          <w:rFonts w:ascii="Arial" w:hAnsi="Arial" w:cs="Arial"/>
        </w:rPr>
      </w:pPr>
    </w:p>
    <w:p w14:paraId="0A5ECE9C" w14:textId="77777777" w:rsidR="008876AF" w:rsidRDefault="008876AF" w:rsidP="008876AF">
      <w:pPr>
        <w:jc w:val="both"/>
        <w:outlineLvl w:val="0"/>
        <w:rPr>
          <w:rFonts w:ascii="Arial" w:hAnsi="Arial" w:cs="Arial"/>
          <w:b/>
          <w:u w:val="single"/>
        </w:rPr>
      </w:pPr>
      <w:r>
        <w:rPr>
          <w:rFonts w:ascii="Arial" w:hAnsi="Arial" w:cs="Arial"/>
          <w:b/>
          <w:u w:val="single"/>
        </w:rPr>
        <w:t>Kompetence občanské:</w:t>
      </w:r>
    </w:p>
    <w:p w14:paraId="7228EDD1" w14:textId="77777777" w:rsidR="008876AF" w:rsidRDefault="008876AF">
      <w:pPr>
        <w:numPr>
          <w:ilvl w:val="0"/>
          <w:numId w:val="161"/>
        </w:numPr>
        <w:jc w:val="both"/>
        <w:rPr>
          <w:rFonts w:ascii="Arial" w:hAnsi="Arial" w:cs="Arial"/>
        </w:rPr>
      </w:pPr>
      <w:r>
        <w:rPr>
          <w:rFonts w:ascii="Arial" w:hAnsi="Arial" w:cs="Arial"/>
        </w:rPr>
        <w:t>žák je veden k chápání základních vztahů v různých ekosystémech,</w:t>
      </w:r>
    </w:p>
    <w:p w14:paraId="27385F24" w14:textId="1EEE7CB9" w:rsidR="008876AF" w:rsidRDefault="008876AF">
      <w:pPr>
        <w:numPr>
          <w:ilvl w:val="0"/>
          <w:numId w:val="161"/>
        </w:numPr>
        <w:jc w:val="both"/>
        <w:rPr>
          <w:rFonts w:ascii="Arial" w:hAnsi="Arial" w:cs="Arial"/>
        </w:rPr>
      </w:pPr>
      <w:r>
        <w:rPr>
          <w:rFonts w:ascii="Arial" w:hAnsi="Arial" w:cs="Arial"/>
        </w:rPr>
        <w:t>žákovi je prezentován význam jednotlivých složek životního prostředí.</w:t>
      </w:r>
    </w:p>
    <w:p w14:paraId="47045758" w14:textId="17180FAD" w:rsidR="00751326" w:rsidRDefault="00751326" w:rsidP="00751326">
      <w:pPr>
        <w:ind w:left="360"/>
        <w:jc w:val="both"/>
        <w:rPr>
          <w:rFonts w:ascii="Arial" w:hAnsi="Arial" w:cs="Arial"/>
        </w:rPr>
      </w:pPr>
    </w:p>
    <w:p w14:paraId="4AF1DC26" w14:textId="77777777" w:rsidR="00751326" w:rsidRDefault="00751326" w:rsidP="00751326">
      <w:pPr>
        <w:jc w:val="both"/>
        <w:rPr>
          <w:rFonts w:ascii="Arial" w:hAnsi="Arial" w:cs="Arial"/>
          <w:b/>
          <w:u w:val="single"/>
        </w:rPr>
      </w:pPr>
      <w:r>
        <w:rPr>
          <w:rFonts w:ascii="Arial" w:hAnsi="Arial" w:cs="Arial"/>
          <w:b/>
          <w:u w:val="single"/>
        </w:rPr>
        <w:t>Kompetence digitální:</w:t>
      </w:r>
    </w:p>
    <w:p w14:paraId="11392FFF" w14:textId="2EF01617" w:rsidR="00751326" w:rsidRPr="00751326" w:rsidRDefault="00751326">
      <w:pPr>
        <w:pStyle w:val="Odstavecseseznamem"/>
        <w:numPr>
          <w:ilvl w:val="0"/>
          <w:numId w:val="235"/>
        </w:numPr>
        <w:ind w:left="709"/>
        <w:jc w:val="both"/>
        <w:rPr>
          <w:rFonts w:ascii="Arial" w:hAnsi="Arial" w:cs="Arial"/>
        </w:rPr>
      </w:pPr>
      <w:r w:rsidRPr="00751326">
        <w:rPr>
          <w:rFonts w:ascii="Arial" w:hAnsi="Arial" w:cs="Arial"/>
        </w:rPr>
        <w:t>žák</w:t>
      </w:r>
      <w:r>
        <w:rPr>
          <w:rFonts w:ascii="Arial" w:hAnsi="Arial" w:cs="Arial"/>
        </w:rPr>
        <w:t xml:space="preserve"> je seznamován</w:t>
      </w:r>
      <w:r w:rsidRPr="00751326">
        <w:rPr>
          <w:rFonts w:ascii="Arial" w:hAnsi="Arial" w:cs="Arial"/>
        </w:rPr>
        <w:t xml:space="preserve"> s výhodami využívání videonávodů při tvorbě vlastních výrobků</w:t>
      </w:r>
    </w:p>
    <w:p w14:paraId="59F31025" w14:textId="19761327" w:rsidR="00751326" w:rsidRPr="00751326" w:rsidRDefault="00751326">
      <w:pPr>
        <w:pStyle w:val="Odstavecseseznamem"/>
        <w:numPr>
          <w:ilvl w:val="0"/>
          <w:numId w:val="235"/>
        </w:numPr>
        <w:ind w:left="709"/>
        <w:jc w:val="both"/>
        <w:rPr>
          <w:rFonts w:ascii="Arial" w:hAnsi="Arial" w:cs="Arial"/>
        </w:rPr>
      </w:pPr>
      <w:r w:rsidRPr="00751326">
        <w:rPr>
          <w:rFonts w:ascii="Arial" w:hAnsi="Arial" w:cs="Arial"/>
        </w:rPr>
        <w:t>žák</w:t>
      </w:r>
      <w:r>
        <w:rPr>
          <w:rFonts w:ascii="Arial" w:hAnsi="Arial" w:cs="Arial"/>
        </w:rPr>
        <w:t xml:space="preserve"> je podporován při </w:t>
      </w:r>
      <w:r w:rsidRPr="00751326">
        <w:rPr>
          <w:rFonts w:ascii="Arial" w:hAnsi="Arial" w:cs="Arial"/>
        </w:rPr>
        <w:t>tvoření videonávodu vlastního výrobku nebo pokrmu</w:t>
      </w:r>
    </w:p>
    <w:p w14:paraId="5CBF325B" w14:textId="1718ADF1" w:rsidR="00751326" w:rsidRPr="00751326" w:rsidRDefault="00751326">
      <w:pPr>
        <w:pStyle w:val="Odstavecseseznamem"/>
        <w:numPr>
          <w:ilvl w:val="0"/>
          <w:numId w:val="235"/>
        </w:numPr>
        <w:ind w:left="709"/>
        <w:jc w:val="both"/>
        <w:rPr>
          <w:rFonts w:ascii="Arial" w:hAnsi="Arial" w:cs="Arial"/>
        </w:rPr>
      </w:pPr>
      <w:r w:rsidRPr="00751326">
        <w:rPr>
          <w:rFonts w:ascii="Arial" w:hAnsi="Arial" w:cs="Arial"/>
        </w:rPr>
        <w:t>žák</w:t>
      </w:r>
      <w:r>
        <w:rPr>
          <w:rFonts w:ascii="Arial" w:hAnsi="Arial" w:cs="Arial"/>
        </w:rPr>
        <w:t xml:space="preserve"> je veden</w:t>
      </w:r>
      <w:r w:rsidRPr="00751326">
        <w:rPr>
          <w:rFonts w:ascii="Arial" w:hAnsi="Arial" w:cs="Arial"/>
        </w:rPr>
        <w:t xml:space="preserve"> k tomu, aby vyhledával pracovní postupy a návody (příprava pokrmů, péče o rostliny, práce s drobným materiálem, konstrukční činnosti) v doporučených online zdrojích </w:t>
      </w:r>
    </w:p>
    <w:p w14:paraId="2DFBC1E0" w14:textId="3C47E51E" w:rsidR="00751326" w:rsidRPr="00751326" w:rsidRDefault="00751326">
      <w:pPr>
        <w:pStyle w:val="Odstavecseseznamem"/>
        <w:numPr>
          <w:ilvl w:val="0"/>
          <w:numId w:val="235"/>
        </w:numPr>
        <w:ind w:left="709"/>
        <w:jc w:val="both"/>
        <w:rPr>
          <w:rFonts w:ascii="Arial" w:hAnsi="Arial" w:cs="Arial"/>
        </w:rPr>
      </w:pPr>
      <w:r w:rsidRPr="00751326">
        <w:rPr>
          <w:rFonts w:ascii="Arial" w:hAnsi="Arial" w:cs="Arial"/>
        </w:rPr>
        <w:t>žák</w:t>
      </w:r>
      <w:r>
        <w:rPr>
          <w:rFonts w:ascii="Arial" w:hAnsi="Arial" w:cs="Arial"/>
        </w:rPr>
        <w:t xml:space="preserve"> je motivován</w:t>
      </w:r>
      <w:r w:rsidRPr="00751326">
        <w:rPr>
          <w:rFonts w:ascii="Arial" w:hAnsi="Arial" w:cs="Arial"/>
        </w:rPr>
        <w:t xml:space="preserve"> k zaznamenávání výsledků pozorování přírody a pěstitelských pokusů s využitím digitálních technologií</w:t>
      </w:r>
    </w:p>
    <w:p w14:paraId="111E1AAB" w14:textId="77777777" w:rsidR="00751326" w:rsidRPr="00751326" w:rsidRDefault="00751326" w:rsidP="00751326">
      <w:pPr>
        <w:pStyle w:val="Odstavecseseznamem"/>
        <w:ind w:left="709"/>
        <w:jc w:val="both"/>
        <w:rPr>
          <w:rFonts w:ascii="Arial" w:hAnsi="Arial" w:cs="Arial"/>
        </w:rPr>
      </w:pPr>
    </w:p>
    <w:p w14:paraId="32523716" w14:textId="77777777" w:rsidR="00751326" w:rsidRDefault="00751326" w:rsidP="00751326">
      <w:pPr>
        <w:ind w:left="360"/>
        <w:jc w:val="both"/>
        <w:rPr>
          <w:rFonts w:ascii="Arial" w:hAnsi="Arial" w:cs="Arial"/>
        </w:rPr>
      </w:pPr>
    </w:p>
    <w:p w14:paraId="38A6B76E" w14:textId="77777777" w:rsidR="008876AF" w:rsidRDefault="008876AF" w:rsidP="008876AF">
      <w:pPr>
        <w:jc w:val="both"/>
        <w:rPr>
          <w:rFonts w:ascii="Arial" w:hAnsi="Arial" w:cs="Arial"/>
          <w:sz w:val="18"/>
          <w:szCs w:val="18"/>
        </w:rPr>
      </w:pPr>
      <w:r>
        <w:rPr>
          <w:rFonts w:ascii="Arial" w:hAnsi="Arial" w:cs="Arial"/>
        </w:rPr>
        <w:br w:type="page"/>
      </w:r>
    </w:p>
    <w:tbl>
      <w:tblPr>
        <w:tblW w:w="1422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80"/>
        <w:gridCol w:w="11340"/>
      </w:tblGrid>
      <w:tr w:rsidR="008876AF" w14:paraId="43E3C0E1" w14:textId="77777777" w:rsidTr="008876AF">
        <w:tc>
          <w:tcPr>
            <w:tcW w:w="2880" w:type="dxa"/>
            <w:tcBorders>
              <w:top w:val="double" w:sz="4" w:space="0" w:color="auto"/>
              <w:left w:val="double" w:sz="4" w:space="0" w:color="auto"/>
              <w:bottom w:val="double" w:sz="4" w:space="0" w:color="auto"/>
              <w:right w:val="double" w:sz="4" w:space="0" w:color="auto"/>
            </w:tcBorders>
            <w:hideMark/>
          </w:tcPr>
          <w:p w14:paraId="6ED7B825" w14:textId="77777777" w:rsidR="008876AF" w:rsidRDefault="008876AF">
            <w:pPr>
              <w:jc w:val="both"/>
              <w:rPr>
                <w:rFonts w:ascii="Arial" w:hAnsi="Arial" w:cs="Arial"/>
                <w:b/>
                <w:sz w:val="18"/>
                <w:szCs w:val="18"/>
              </w:rPr>
            </w:pPr>
            <w:r>
              <w:rPr>
                <w:rFonts w:ascii="Arial" w:hAnsi="Arial" w:cs="Arial"/>
                <w:b/>
                <w:sz w:val="18"/>
                <w:szCs w:val="18"/>
              </w:rPr>
              <w:lastRenderedPageBreak/>
              <w:t>Vzdělávací oblast:</w:t>
            </w:r>
          </w:p>
        </w:tc>
        <w:tc>
          <w:tcPr>
            <w:tcW w:w="11340" w:type="dxa"/>
            <w:tcBorders>
              <w:top w:val="double" w:sz="4" w:space="0" w:color="auto"/>
              <w:left w:val="double" w:sz="4" w:space="0" w:color="auto"/>
              <w:bottom w:val="double" w:sz="4" w:space="0" w:color="auto"/>
              <w:right w:val="double" w:sz="4" w:space="0" w:color="auto"/>
            </w:tcBorders>
            <w:hideMark/>
          </w:tcPr>
          <w:p w14:paraId="64C064B1" w14:textId="77777777" w:rsidR="008876AF" w:rsidRDefault="008876AF">
            <w:pPr>
              <w:jc w:val="both"/>
              <w:rPr>
                <w:rFonts w:ascii="Arial" w:hAnsi="Arial" w:cs="Arial"/>
                <w:sz w:val="18"/>
                <w:szCs w:val="18"/>
              </w:rPr>
            </w:pPr>
            <w:r>
              <w:rPr>
                <w:rFonts w:ascii="Arial" w:hAnsi="Arial" w:cs="Arial"/>
                <w:sz w:val="18"/>
                <w:szCs w:val="18"/>
              </w:rPr>
              <w:t>Člověk a svět práce</w:t>
            </w:r>
          </w:p>
        </w:tc>
      </w:tr>
      <w:tr w:rsidR="008876AF" w14:paraId="68B522C5" w14:textId="77777777" w:rsidTr="008876AF">
        <w:tc>
          <w:tcPr>
            <w:tcW w:w="2880" w:type="dxa"/>
            <w:tcBorders>
              <w:top w:val="double" w:sz="4" w:space="0" w:color="auto"/>
              <w:left w:val="double" w:sz="4" w:space="0" w:color="auto"/>
              <w:bottom w:val="double" w:sz="4" w:space="0" w:color="auto"/>
              <w:right w:val="double" w:sz="4" w:space="0" w:color="auto"/>
            </w:tcBorders>
            <w:hideMark/>
          </w:tcPr>
          <w:p w14:paraId="136B44C5" w14:textId="77777777" w:rsidR="008876AF" w:rsidRDefault="008876AF">
            <w:pPr>
              <w:jc w:val="both"/>
              <w:rPr>
                <w:rFonts w:ascii="Arial" w:hAnsi="Arial" w:cs="Arial"/>
                <w:b/>
                <w:sz w:val="18"/>
                <w:szCs w:val="18"/>
              </w:rPr>
            </w:pPr>
            <w:r>
              <w:rPr>
                <w:rFonts w:ascii="Arial" w:hAnsi="Arial" w:cs="Arial"/>
                <w:b/>
                <w:sz w:val="18"/>
                <w:szCs w:val="18"/>
              </w:rPr>
              <w:t>Vyučovací předmět:</w:t>
            </w:r>
          </w:p>
        </w:tc>
        <w:tc>
          <w:tcPr>
            <w:tcW w:w="11340" w:type="dxa"/>
            <w:tcBorders>
              <w:top w:val="double" w:sz="4" w:space="0" w:color="auto"/>
              <w:left w:val="double" w:sz="4" w:space="0" w:color="auto"/>
              <w:bottom w:val="double" w:sz="4" w:space="0" w:color="auto"/>
              <w:right w:val="double" w:sz="4" w:space="0" w:color="auto"/>
            </w:tcBorders>
            <w:hideMark/>
          </w:tcPr>
          <w:p w14:paraId="1539E28E" w14:textId="77777777" w:rsidR="008876AF" w:rsidRDefault="008876AF">
            <w:pPr>
              <w:jc w:val="both"/>
              <w:rPr>
                <w:rFonts w:ascii="Arial" w:hAnsi="Arial" w:cs="Arial"/>
                <w:b/>
                <w:color w:val="FF6600"/>
                <w:sz w:val="18"/>
                <w:szCs w:val="18"/>
              </w:rPr>
            </w:pPr>
            <w:r>
              <w:rPr>
                <w:rFonts w:ascii="Arial" w:hAnsi="Arial" w:cs="Arial"/>
                <w:b/>
                <w:color w:val="FF6600"/>
                <w:sz w:val="18"/>
                <w:szCs w:val="18"/>
              </w:rPr>
              <w:t>Pracovní činnosti</w:t>
            </w:r>
          </w:p>
        </w:tc>
      </w:tr>
      <w:tr w:rsidR="008876AF" w14:paraId="51E87A05" w14:textId="77777777" w:rsidTr="008876AF">
        <w:tc>
          <w:tcPr>
            <w:tcW w:w="2880" w:type="dxa"/>
            <w:tcBorders>
              <w:top w:val="double" w:sz="4" w:space="0" w:color="auto"/>
              <w:left w:val="double" w:sz="4" w:space="0" w:color="auto"/>
              <w:bottom w:val="double" w:sz="4" w:space="0" w:color="auto"/>
              <w:right w:val="double" w:sz="4" w:space="0" w:color="auto"/>
            </w:tcBorders>
            <w:hideMark/>
          </w:tcPr>
          <w:p w14:paraId="0803E0D2" w14:textId="77777777" w:rsidR="008876AF" w:rsidRDefault="008876AF">
            <w:pPr>
              <w:jc w:val="both"/>
              <w:rPr>
                <w:rFonts w:ascii="Arial" w:hAnsi="Arial" w:cs="Arial"/>
                <w:b/>
                <w:sz w:val="18"/>
                <w:szCs w:val="18"/>
              </w:rPr>
            </w:pPr>
            <w:r>
              <w:rPr>
                <w:rFonts w:ascii="Arial" w:hAnsi="Arial" w:cs="Arial"/>
                <w:b/>
                <w:sz w:val="18"/>
                <w:szCs w:val="18"/>
              </w:rPr>
              <w:t xml:space="preserve">Ročník-období: </w:t>
            </w:r>
          </w:p>
        </w:tc>
        <w:tc>
          <w:tcPr>
            <w:tcW w:w="11340" w:type="dxa"/>
            <w:tcBorders>
              <w:top w:val="double" w:sz="4" w:space="0" w:color="auto"/>
              <w:left w:val="double" w:sz="4" w:space="0" w:color="auto"/>
              <w:bottom w:val="double" w:sz="4" w:space="0" w:color="auto"/>
              <w:right w:val="double" w:sz="4" w:space="0" w:color="auto"/>
            </w:tcBorders>
            <w:hideMark/>
          </w:tcPr>
          <w:p w14:paraId="17D4986E" w14:textId="77777777" w:rsidR="008876AF" w:rsidRDefault="008876AF">
            <w:pPr>
              <w:jc w:val="both"/>
              <w:rPr>
                <w:rFonts w:ascii="Arial" w:hAnsi="Arial" w:cs="Arial"/>
                <w:sz w:val="18"/>
                <w:szCs w:val="18"/>
              </w:rPr>
            </w:pPr>
            <w:r>
              <w:rPr>
                <w:rFonts w:ascii="Arial" w:hAnsi="Arial" w:cs="Arial"/>
                <w:sz w:val="18"/>
                <w:szCs w:val="18"/>
              </w:rPr>
              <w:t xml:space="preserve"> </w:t>
            </w:r>
            <w:r>
              <w:rPr>
                <w:rFonts w:ascii="Arial" w:hAnsi="Arial" w:cs="Arial"/>
                <w:b/>
                <w:color w:val="FF0000"/>
                <w:sz w:val="18"/>
                <w:szCs w:val="18"/>
              </w:rPr>
              <w:t>1. ročník</w:t>
            </w:r>
            <w:r>
              <w:rPr>
                <w:rFonts w:ascii="Arial" w:hAnsi="Arial" w:cs="Arial"/>
                <w:sz w:val="18"/>
                <w:szCs w:val="18"/>
              </w:rPr>
              <w:t xml:space="preserve"> - 1.období</w:t>
            </w:r>
          </w:p>
        </w:tc>
      </w:tr>
    </w:tbl>
    <w:p w14:paraId="5E9DE549" w14:textId="77777777" w:rsidR="008876AF" w:rsidRDefault="008876AF" w:rsidP="008876AF">
      <w:pPr>
        <w:spacing w:line="360" w:lineRule="auto"/>
        <w:jc w:val="both"/>
        <w:rPr>
          <w:rFonts w:ascii="Arial" w:hAnsi="Arial" w:cs="Arial"/>
          <w:sz w:val="18"/>
          <w:szCs w:val="18"/>
        </w:rPr>
      </w:pPr>
    </w:p>
    <w:tbl>
      <w:tblPr>
        <w:tblW w:w="0" w:type="auto"/>
        <w:tblCellMar>
          <w:left w:w="70" w:type="dxa"/>
          <w:right w:w="70" w:type="dxa"/>
        </w:tblCellMar>
        <w:tblLook w:val="04A0" w:firstRow="1" w:lastRow="0" w:firstColumn="1" w:lastColumn="0" w:noHBand="0" w:noVBand="1"/>
      </w:tblPr>
      <w:tblGrid>
        <w:gridCol w:w="4558"/>
        <w:gridCol w:w="4787"/>
        <w:gridCol w:w="77"/>
        <w:gridCol w:w="4720"/>
      </w:tblGrid>
      <w:tr w:rsidR="008876AF" w14:paraId="33C47313" w14:textId="77777777" w:rsidTr="008876AF">
        <w:trPr>
          <w:gridAfter w:val="1"/>
          <w:wAfter w:w="480" w:type="dxa"/>
          <w:trHeight w:val="454"/>
        </w:trPr>
        <w:tc>
          <w:tcPr>
            <w:tcW w:w="9546" w:type="dxa"/>
            <w:gridSpan w:val="3"/>
            <w:vAlign w:val="center"/>
            <w:hideMark/>
          </w:tcPr>
          <w:p w14:paraId="6A7208B2" w14:textId="77777777" w:rsidR="008876AF" w:rsidRDefault="008876AF">
            <w:pPr>
              <w:pStyle w:val="Nadpis1"/>
              <w:snapToGrid w:val="0"/>
              <w:rPr>
                <w:rFonts w:ascii="Arial" w:hAnsi="Arial" w:cs="Arial"/>
                <w:sz w:val="18"/>
                <w:szCs w:val="18"/>
                <w:lang w:eastAsia="ar-SA"/>
              </w:rPr>
            </w:pPr>
            <w:r>
              <w:rPr>
                <w:rFonts w:ascii="Arial" w:hAnsi="Arial" w:cs="Arial"/>
                <w:sz w:val="18"/>
                <w:szCs w:val="18"/>
              </w:rPr>
              <w:t>Očekávané výstupy předmětu</w:t>
            </w:r>
          </w:p>
        </w:tc>
      </w:tr>
      <w:tr w:rsidR="008876AF" w14:paraId="79F854B9" w14:textId="77777777" w:rsidTr="008876AF">
        <w:trPr>
          <w:gridAfter w:val="1"/>
          <w:wAfter w:w="480" w:type="dxa"/>
        </w:trPr>
        <w:tc>
          <w:tcPr>
            <w:tcW w:w="9546" w:type="dxa"/>
            <w:gridSpan w:val="3"/>
          </w:tcPr>
          <w:p w14:paraId="127F74A6" w14:textId="77777777" w:rsidR="008876AF" w:rsidRDefault="008876AF">
            <w:pPr>
              <w:snapToGrid w:val="0"/>
              <w:rPr>
                <w:rFonts w:ascii="Arial" w:hAnsi="Arial" w:cs="Arial"/>
                <w:sz w:val="18"/>
                <w:szCs w:val="18"/>
                <w:lang w:eastAsia="ar-SA"/>
              </w:rPr>
            </w:pPr>
            <w:r>
              <w:rPr>
                <w:rFonts w:ascii="Arial" w:hAnsi="Arial" w:cs="Arial"/>
                <w:sz w:val="18"/>
                <w:szCs w:val="18"/>
              </w:rPr>
              <w:t> </w:t>
            </w:r>
          </w:p>
          <w:p w14:paraId="3EAAC87D" w14:textId="77777777" w:rsidR="008876AF" w:rsidRDefault="008876AF">
            <w:pPr>
              <w:rPr>
                <w:rFonts w:ascii="Arial" w:hAnsi="Arial" w:cs="Arial"/>
                <w:sz w:val="18"/>
                <w:szCs w:val="18"/>
              </w:rPr>
            </w:pPr>
            <w:r>
              <w:rPr>
                <w:rFonts w:ascii="Arial" w:hAnsi="Arial" w:cs="Arial"/>
                <w:sz w:val="18"/>
                <w:szCs w:val="18"/>
              </w:rPr>
              <w:t>Na konci 1. období základního vzdělávání žák:</w:t>
            </w:r>
          </w:p>
          <w:p w14:paraId="38DA487D" w14:textId="77777777" w:rsidR="008876AF" w:rsidRDefault="008876AF">
            <w:pPr>
              <w:rPr>
                <w:rFonts w:ascii="Arial" w:hAnsi="Arial" w:cs="Arial"/>
                <w:b/>
                <w:sz w:val="18"/>
                <w:szCs w:val="18"/>
              </w:rPr>
            </w:pPr>
          </w:p>
          <w:p w14:paraId="291BBE86" w14:textId="77777777" w:rsidR="008876AF" w:rsidRDefault="008876AF">
            <w:pPr>
              <w:pStyle w:val="TmaRVPZV"/>
              <w:ind w:left="57"/>
              <w:rPr>
                <w:rFonts w:ascii="Arial" w:hAnsi="Arial" w:cs="Arial"/>
                <w:bCs w:val="0"/>
                <w:sz w:val="18"/>
                <w:szCs w:val="18"/>
              </w:rPr>
            </w:pPr>
            <w:r>
              <w:rPr>
                <w:rFonts w:ascii="Arial" w:hAnsi="Arial" w:cs="Arial"/>
                <w:bCs w:val="0"/>
                <w:sz w:val="18"/>
                <w:szCs w:val="18"/>
              </w:rPr>
              <w:t>PRÁCE S DROBNÝM MATERIÁLEM</w:t>
            </w:r>
          </w:p>
          <w:p w14:paraId="2868EFBA" w14:textId="77777777" w:rsidR="008876AF" w:rsidRDefault="008876AF">
            <w:pPr>
              <w:pStyle w:val="OVO"/>
              <w:numPr>
                <w:ilvl w:val="0"/>
                <w:numId w:val="155"/>
              </w:numPr>
              <w:tabs>
                <w:tab w:val="left" w:pos="426"/>
              </w:tabs>
              <w:rPr>
                <w:rFonts w:ascii="Arial" w:hAnsi="Arial" w:cs="Arial"/>
                <w:sz w:val="18"/>
                <w:szCs w:val="18"/>
              </w:rPr>
            </w:pPr>
            <w:r>
              <w:rPr>
                <w:rFonts w:ascii="Arial" w:hAnsi="Arial" w:cs="Arial"/>
                <w:sz w:val="18"/>
                <w:szCs w:val="18"/>
              </w:rPr>
              <w:t>vytváří jednoduchými postupy různé předměty z tradičních i netradičních materiálů</w:t>
            </w:r>
          </w:p>
          <w:p w14:paraId="5CC16C43" w14:textId="0DC3428D" w:rsidR="008876AF" w:rsidRDefault="008876AF">
            <w:pPr>
              <w:pStyle w:val="OVO"/>
              <w:numPr>
                <w:ilvl w:val="0"/>
                <w:numId w:val="155"/>
              </w:numPr>
              <w:tabs>
                <w:tab w:val="left" w:pos="426"/>
              </w:tabs>
              <w:rPr>
                <w:rFonts w:ascii="Arial" w:hAnsi="Arial" w:cs="Arial"/>
                <w:sz w:val="18"/>
                <w:szCs w:val="18"/>
              </w:rPr>
            </w:pPr>
            <w:r>
              <w:rPr>
                <w:rFonts w:ascii="Arial" w:hAnsi="Arial" w:cs="Arial"/>
                <w:sz w:val="18"/>
                <w:szCs w:val="18"/>
              </w:rPr>
              <w:t>pracuje podle slovního návodu a předlohy</w:t>
            </w:r>
            <w:r w:rsidR="00AA4BCF">
              <w:rPr>
                <w:rFonts w:ascii="Arial" w:hAnsi="Arial" w:cs="Arial"/>
                <w:sz w:val="18"/>
                <w:szCs w:val="18"/>
              </w:rPr>
              <w:t xml:space="preserve"> i videonávodu</w:t>
            </w:r>
          </w:p>
          <w:p w14:paraId="0363414D" w14:textId="77777777" w:rsidR="008876AF" w:rsidRDefault="008876AF">
            <w:pPr>
              <w:pStyle w:val="TmaRVPZV"/>
              <w:rPr>
                <w:rFonts w:ascii="Arial" w:hAnsi="Arial" w:cs="Arial"/>
                <w:bCs w:val="0"/>
                <w:sz w:val="18"/>
                <w:szCs w:val="18"/>
              </w:rPr>
            </w:pPr>
            <w:r>
              <w:rPr>
                <w:rFonts w:ascii="Arial" w:hAnsi="Arial" w:cs="Arial"/>
                <w:bCs w:val="0"/>
                <w:sz w:val="18"/>
                <w:szCs w:val="18"/>
              </w:rPr>
              <w:t>KONSTRUKČNÍ ČINNOSTI</w:t>
            </w:r>
          </w:p>
          <w:p w14:paraId="11CCDD39" w14:textId="7783BE04" w:rsidR="008876AF" w:rsidRDefault="008876AF">
            <w:pPr>
              <w:pStyle w:val="OVO"/>
              <w:numPr>
                <w:ilvl w:val="0"/>
                <w:numId w:val="162"/>
              </w:numPr>
              <w:tabs>
                <w:tab w:val="left" w:pos="700"/>
              </w:tabs>
              <w:rPr>
                <w:rFonts w:ascii="Arial" w:hAnsi="Arial" w:cs="Arial"/>
                <w:sz w:val="18"/>
                <w:szCs w:val="18"/>
              </w:rPr>
            </w:pPr>
            <w:r>
              <w:rPr>
                <w:rFonts w:ascii="Arial" w:hAnsi="Arial" w:cs="Arial"/>
                <w:sz w:val="18"/>
                <w:szCs w:val="18"/>
              </w:rPr>
              <w:t xml:space="preserve">zvládá elementární dovednosti a činnosti při práci </w:t>
            </w:r>
            <w:r w:rsidR="00AA4BCF">
              <w:rPr>
                <w:rFonts w:ascii="Arial" w:hAnsi="Arial" w:cs="Arial"/>
                <w:sz w:val="18"/>
                <w:szCs w:val="18"/>
              </w:rPr>
              <w:t>se stavebnicemi</w:t>
            </w:r>
          </w:p>
          <w:p w14:paraId="7B4F9AA9" w14:textId="77777777" w:rsidR="008876AF" w:rsidRDefault="008876AF">
            <w:pPr>
              <w:pStyle w:val="TmaRVPZV"/>
              <w:spacing w:before="60"/>
              <w:ind w:left="57"/>
              <w:rPr>
                <w:rFonts w:ascii="Arial" w:hAnsi="Arial" w:cs="Arial"/>
                <w:bCs w:val="0"/>
                <w:sz w:val="18"/>
                <w:szCs w:val="18"/>
              </w:rPr>
            </w:pPr>
            <w:r>
              <w:rPr>
                <w:rFonts w:ascii="Arial" w:hAnsi="Arial" w:cs="Arial"/>
                <w:bCs w:val="0"/>
                <w:sz w:val="18"/>
                <w:szCs w:val="18"/>
              </w:rPr>
              <w:t>PĚSTITELSKÉ PRÁCE</w:t>
            </w:r>
          </w:p>
          <w:p w14:paraId="1A7D9373" w14:textId="77777777" w:rsidR="00AA4BCF" w:rsidRPr="00AA4BCF" w:rsidRDefault="008876AF">
            <w:pPr>
              <w:pStyle w:val="Odstavecseseznamem"/>
              <w:numPr>
                <w:ilvl w:val="0"/>
                <w:numId w:val="163"/>
              </w:numPr>
              <w:tabs>
                <w:tab w:val="left" w:pos="700"/>
              </w:tabs>
              <w:rPr>
                <w:rFonts w:ascii="Arial" w:hAnsi="Arial" w:cs="Arial"/>
                <w:i/>
                <w:iCs/>
                <w:sz w:val="18"/>
                <w:szCs w:val="18"/>
              </w:rPr>
            </w:pPr>
            <w:r w:rsidRPr="00AA4BCF">
              <w:rPr>
                <w:rFonts w:ascii="Arial" w:hAnsi="Arial" w:cs="Arial"/>
                <w:i/>
                <w:iCs/>
                <w:sz w:val="18"/>
                <w:szCs w:val="18"/>
              </w:rPr>
              <w:t xml:space="preserve"> provádí pozorování přírody, </w:t>
            </w:r>
            <w:r w:rsidR="00AA4BCF" w:rsidRPr="00AA4BCF">
              <w:rPr>
                <w:rFonts w:ascii="Arial" w:eastAsia="Times New Roman" w:hAnsi="Arial" w:cs="Arial"/>
                <w:bCs/>
                <w:i/>
                <w:iCs/>
                <w:sz w:val="18"/>
                <w:szCs w:val="18"/>
                <w:lang w:eastAsia="ar-SA"/>
              </w:rPr>
              <w:t>zaznamen</w:t>
            </w:r>
            <w:r w:rsidR="00AA4BCF" w:rsidRPr="00AA4BCF">
              <w:rPr>
                <w:rFonts w:ascii="Arial" w:eastAsia="Times New Roman" w:hAnsi="Arial" w:cs="Arial"/>
                <w:i/>
                <w:iCs/>
                <w:sz w:val="18"/>
                <w:szCs w:val="18"/>
                <w:lang w:eastAsia="ar-SA"/>
              </w:rPr>
              <w:t>á</w:t>
            </w:r>
            <w:r w:rsidR="00AA4BCF" w:rsidRPr="00AA4BCF">
              <w:rPr>
                <w:rFonts w:ascii="Arial" w:eastAsia="Times New Roman" w:hAnsi="Arial" w:cs="Arial"/>
                <w:bCs/>
                <w:i/>
                <w:iCs/>
                <w:sz w:val="18"/>
                <w:szCs w:val="18"/>
                <w:lang w:eastAsia="ar-SA"/>
              </w:rPr>
              <w:t xml:space="preserve"> je i s využitím digitálních technologií a zhodnot</w:t>
            </w:r>
            <w:r w:rsidR="00AA4BCF" w:rsidRPr="00AA4BCF">
              <w:rPr>
                <w:rFonts w:ascii="Arial" w:eastAsia="Times New Roman" w:hAnsi="Arial" w:cs="Arial"/>
                <w:i/>
                <w:iCs/>
                <w:sz w:val="18"/>
                <w:szCs w:val="18"/>
                <w:lang w:eastAsia="ar-SA"/>
              </w:rPr>
              <w:t>í</w:t>
            </w:r>
            <w:r w:rsidR="00AA4BCF" w:rsidRPr="00AA4BCF">
              <w:rPr>
                <w:rFonts w:ascii="Arial" w:eastAsia="Times New Roman" w:hAnsi="Arial" w:cs="Arial"/>
                <w:bCs/>
                <w:i/>
                <w:iCs/>
                <w:sz w:val="18"/>
                <w:szCs w:val="18"/>
                <w:lang w:eastAsia="ar-SA"/>
              </w:rPr>
              <w:t xml:space="preserve"> jejich výsledky</w:t>
            </w:r>
          </w:p>
          <w:p w14:paraId="24A7EF80" w14:textId="05B8B828" w:rsidR="008876AF" w:rsidRPr="00AA4BCF" w:rsidRDefault="008876AF">
            <w:pPr>
              <w:pStyle w:val="Odstavecseseznamem"/>
              <w:numPr>
                <w:ilvl w:val="0"/>
                <w:numId w:val="163"/>
              </w:numPr>
              <w:tabs>
                <w:tab w:val="left" w:pos="700"/>
              </w:tabs>
              <w:rPr>
                <w:rFonts w:ascii="Arial" w:hAnsi="Arial" w:cs="Arial"/>
                <w:i/>
                <w:iCs/>
                <w:sz w:val="18"/>
                <w:szCs w:val="18"/>
              </w:rPr>
            </w:pPr>
            <w:r w:rsidRPr="00AA4BCF">
              <w:rPr>
                <w:rFonts w:ascii="Arial" w:hAnsi="Arial" w:cs="Arial"/>
                <w:i/>
                <w:iCs/>
                <w:sz w:val="18"/>
                <w:szCs w:val="18"/>
              </w:rPr>
              <w:t xml:space="preserve"> pečuje o nenáročné rostliny</w:t>
            </w:r>
          </w:p>
          <w:p w14:paraId="599BCBFA" w14:textId="77777777" w:rsidR="008876AF" w:rsidRDefault="008876AF">
            <w:pPr>
              <w:pStyle w:val="TmaRVPZV"/>
              <w:ind w:left="57"/>
              <w:rPr>
                <w:rFonts w:ascii="Arial" w:hAnsi="Arial" w:cs="Arial"/>
                <w:bCs w:val="0"/>
                <w:sz w:val="18"/>
                <w:szCs w:val="18"/>
              </w:rPr>
            </w:pPr>
            <w:r>
              <w:rPr>
                <w:rFonts w:ascii="Arial" w:hAnsi="Arial" w:cs="Arial"/>
                <w:bCs w:val="0"/>
                <w:sz w:val="18"/>
                <w:szCs w:val="18"/>
              </w:rPr>
              <w:t>PŘÍPRAVA POKRMŮ</w:t>
            </w:r>
          </w:p>
          <w:p w14:paraId="48ED24CA" w14:textId="77777777" w:rsidR="008876AF" w:rsidRDefault="008876AF">
            <w:pPr>
              <w:pStyle w:val="OVO"/>
              <w:numPr>
                <w:ilvl w:val="0"/>
                <w:numId w:val="164"/>
              </w:numPr>
              <w:tabs>
                <w:tab w:val="left" w:pos="700"/>
              </w:tabs>
              <w:rPr>
                <w:rFonts w:ascii="Arial" w:hAnsi="Arial" w:cs="Arial"/>
                <w:sz w:val="18"/>
                <w:szCs w:val="18"/>
              </w:rPr>
            </w:pPr>
            <w:r>
              <w:rPr>
                <w:rFonts w:ascii="Arial" w:hAnsi="Arial" w:cs="Arial"/>
                <w:sz w:val="18"/>
                <w:szCs w:val="18"/>
              </w:rPr>
              <w:t>připraví tabuli pro jednoduché stolování</w:t>
            </w:r>
          </w:p>
          <w:p w14:paraId="4CA93399" w14:textId="77777777" w:rsidR="008876AF" w:rsidRDefault="008876AF">
            <w:pPr>
              <w:pStyle w:val="OVO"/>
              <w:numPr>
                <w:ilvl w:val="0"/>
                <w:numId w:val="164"/>
              </w:numPr>
              <w:tabs>
                <w:tab w:val="left" w:pos="700"/>
              </w:tabs>
              <w:rPr>
                <w:rFonts w:ascii="Arial" w:hAnsi="Arial" w:cs="Arial"/>
                <w:sz w:val="18"/>
                <w:szCs w:val="18"/>
              </w:rPr>
            </w:pPr>
            <w:r>
              <w:rPr>
                <w:rFonts w:ascii="Arial" w:hAnsi="Arial" w:cs="Arial"/>
                <w:sz w:val="18"/>
                <w:szCs w:val="18"/>
              </w:rPr>
              <w:t>chová se vhodně při stolování</w:t>
            </w:r>
          </w:p>
          <w:p w14:paraId="122D42BC" w14:textId="77777777" w:rsidR="008876AF" w:rsidRDefault="008876AF">
            <w:pPr>
              <w:pStyle w:val="OVO"/>
              <w:tabs>
                <w:tab w:val="clear" w:pos="720"/>
                <w:tab w:val="left" w:pos="700"/>
              </w:tabs>
              <w:ind w:left="0" w:firstLine="0"/>
              <w:rPr>
                <w:rFonts w:ascii="Arial" w:hAnsi="Arial" w:cs="Arial"/>
                <w:sz w:val="18"/>
                <w:szCs w:val="18"/>
              </w:rPr>
            </w:pPr>
          </w:p>
          <w:p w14:paraId="6D65EB14" w14:textId="77777777" w:rsidR="008876AF" w:rsidRDefault="008876AF">
            <w:pPr>
              <w:pStyle w:val="OVO"/>
              <w:tabs>
                <w:tab w:val="clear" w:pos="720"/>
                <w:tab w:val="left" w:pos="700"/>
              </w:tabs>
              <w:ind w:left="0" w:firstLine="0"/>
              <w:rPr>
                <w:rFonts w:ascii="Arial" w:hAnsi="Arial" w:cs="Arial"/>
                <w:sz w:val="18"/>
                <w:szCs w:val="18"/>
              </w:rPr>
            </w:pPr>
          </w:p>
        </w:tc>
      </w:tr>
      <w:tr w:rsidR="008876AF" w14:paraId="010112CB" w14:textId="77777777" w:rsidTr="008876AF">
        <w:tc>
          <w:tcPr>
            <w:tcW w:w="4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D74427" w14:textId="77777777" w:rsidR="008876AF" w:rsidRDefault="008876AF">
            <w:pPr>
              <w:jc w:val="center"/>
              <w:rPr>
                <w:rFonts w:ascii="Arial" w:hAnsi="Arial" w:cs="Arial"/>
                <w:b/>
                <w:sz w:val="18"/>
                <w:szCs w:val="18"/>
              </w:rPr>
            </w:pPr>
            <w:r>
              <w:rPr>
                <w:rFonts w:ascii="Arial" w:hAnsi="Arial" w:cs="Arial"/>
                <w:b/>
                <w:sz w:val="18"/>
                <w:szCs w:val="18"/>
              </w:rPr>
              <w:t>Očekávaný výstup žáka</w:t>
            </w:r>
          </w:p>
        </w:tc>
        <w:tc>
          <w:tcPr>
            <w:tcW w:w="48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5E6B40" w14:textId="77777777" w:rsidR="008876AF" w:rsidRDefault="008876AF">
            <w:pPr>
              <w:jc w:val="center"/>
              <w:rPr>
                <w:rFonts w:ascii="Arial" w:hAnsi="Arial" w:cs="Arial"/>
                <w:b/>
                <w:sz w:val="18"/>
                <w:szCs w:val="18"/>
              </w:rPr>
            </w:pPr>
            <w:r>
              <w:rPr>
                <w:rFonts w:ascii="Arial" w:hAnsi="Arial" w:cs="Arial"/>
                <w:b/>
                <w:sz w:val="18"/>
                <w:szCs w:val="18"/>
              </w:rPr>
              <w:t>Učivo</w:t>
            </w:r>
          </w:p>
        </w:tc>
        <w:tc>
          <w:tcPr>
            <w:tcW w:w="48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45635A" w14:textId="77777777" w:rsidR="008876AF" w:rsidRDefault="008876AF">
            <w:pPr>
              <w:jc w:val="center"/>
              <w:rPr>
                <w:rFonts w:ascii="Arial" w:hAnsi="Arial" w:cs="Arial"/>
                <w:b/>
                <w:sz w:val="18"/>
                <w:szCs w:val="18"/>
              </w:rPr>
            </w:pPr>
            <w:r>
              <w:rPr>
                <w:rFonts w:ascii="Arial" w:hAnsi="Arial" w:cs="Arial"/>
                <w:b/>
                <w:sz w:val="18"/>
                <w:szCs w:val="18"/>
              </w:rPr>
              <w:t>Průřezová témata, mezipředmětové vztahy</w:t>
            </w:r>
          </w:p>
        </w:tc>
      </w:tr>
      <w:tr w:rsidR="008876AF" w14:paraId="478504EE" w14:textId="77777777" w:rsidTr="008876AF">
        <w:tc>
          <w:tcPr>
            <w:tcW w:w="4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3AB7D6" w14:textId="77777777" w:rsidR="008876AF" w:rsidRDefault="008876AF">
            <w:pPr>
              <w:numPr>
                <w:ilvl w:val="0"/>
                <w:numId w:val="165"/>
              </w:numPr>
              <w:rPr>
                <w:rFonts w:ascii="Arial" w:hAnsi="Arial" w:cs="Arial"/>
                <w:sz w:val="18"/>
                <w:szCs w:val="18"/>
              </w:rPr>
            </w:pPr>
            <w:r>
              <w:rPr>
                <w:rFonts w:ascii="Arial" w:hAnsi="Arial" w:cs="Arial"/>
                <w:sz w:val="18"/>
                <w:szCs w:val="18"/>
              </w:rPr>
              <w:t>dokáže trhat, stříhat, lepit a skládat papír</w:t>
            </w:r>
          </w:p>
          <w:p w14:paraId="64AB5688" w14:textId="77777777" w:rsidR="008876AF" w:rsidRDefault="008876AF">
            <w:pPr>
              <w:rPr>
                <w:rFonts w:ascii="Arial" w:hAnsi="Arial" w:cs="Arial"/>
                <w:sz w:val="18"/>
                <w:szCs w:val="18"/>
              </w:rPr>
            </w:pPr>
          </w:p>
          <w:p w14:paraId="1C239100" w14:textId="77777777" w:rsidR="008876AF" w:rsidRDefault="008876AF">
            <w:pPr>
              <w:numPr>
                <w:ilvl w:val="0"/>
                <w:numId w:val="165"/>
              </w:numPr>
              <w:rPr>
                <w:rFonts w:ascii="Arial" w:hAnsi="Arial" w:cs="Arial"/>
                <w:sz w:val="18"/>
                <w:szCs w:val="18"/>
              </w:rPr>
            </w:pPr>
            <w:r>
              <w:rPr>
                <w:rFonts w:ascii="Arial" w:hAnsi="Arial" w:cs="Arial"/>
                <w:sz w:val="18"/>
                <w:szCs w:val="18"/>
              </w:rPr>
              <w:t>umí vytvořit jednoduché tvary z papíru</w:t>
            </w:r>
          </w:p>
          <w:p w14:paraId="1B7E6E91" w14:textId="77777777" w:rsidR="008876AF" w:rsidRDefault="008876AF">
            <w:pPr>
              <w:rPr>
                <w:rFonts w:ascii="Arial" w:hAnsi="Arial" w:cs="Arial"/>
                <w:sz w:val="18"/>
                <w:szCs w:val="18"/>
              </w:rPr>
            </w:pPr>
          </w:p>
          <w:p w14:paraId="5C6461AD" w14:textId="77777777" w:rsidR="008876AF" w:rsidRDefault="008876AF">
            <w:pPr>
              <w:numPr>
                <w:ilvl w:val="0"/>
                <w:numId w:val="165"/>
              </w:numPr>
              <w:rPr>
                <w:rFonts w:ascii="Arial" w:hAnsi="Arial" w:cs="Arial"/>
                <w:sz w:val="18"/>
                <w:szCs w:val="18"/>
              </w:rPr>
            </w:pPr>
            <w:r>
              <w:rPr>
                <w:rFonts w:ascii="Arial" w:hAnsi="Arial" w:cs="Arial"/>
                <w:sz w:val="18"/>
                <w:szCs w:val="18"/>
              </w:rPr>
              <w:t>umí navlékat, třídit materiál</w:t>
            </w:r>
          </w:p>
          <w:p w14:paraId="1204221C" w14:textId="77777777" w:rsidR="008876AF" w:rsidRDefault="008876AF">
            <w:pPr>
              <w:numPr>
                <w:ilvl w:val="0"/>
                <w:numId w:val="165"/>
              </w:numPr>
              <w:rPr>
                <w:rFonts w:ascii="Arial" w:hAnsi="Arial" w:cs="Arial"/>
                <w:sz w:val="18"/>
                <w:szCs w:val="18"/>
              </w:rPr>
            </w:pPr>
            <w:r>
              <w:rPr>
                <w:rFonts w:ascii="Arial" w:hAnsi="Arial" w:cs="Arial"/>
                <w:sz w:val="18"/>
                <w:szCs w:val="18"/>
              </w:rPr>
              <w:t>pracuje podle předlohy</w:t>
            </w:r>
          </w:p>
          <w:p w14:paraId="439D541A" w14:textId="77777777" w:rsidR="008876AF" w:rsidRDefault="008876AF">
            <w:pPr>
              <w:numPr>
                <w:ilvl w:val="0"/>
                <w:numId w:val="165"/>
              </w:numPr>
              <w:rPr>
                <w:rFonts w:ascii="Arial" w:hAnsi="Arial" w:cs="Arial"/>
                <w:sz w:val="18"/>
                <w:szCs w:val="18"/>
              </w:rPr>
            </w:pPr>
            <w:r>
              <w:rPr>
                <w:rFonts w:ascii="Arial" w:hAnsi="Arial" w:cs="Arial"/>
                <w:sz w:val="18"/>
                <w:szCs w:val="18"/>
              </w:rPr>
              <w:t>pracuje s textilií</w:t>
            </w:r>
          </w:p>
          <w:p w14:paraId="05B051AD" w14:textId="2C0ED19E" w:rsidR="008876AF" w:rsidRDefault="008876AF">
            <w:pPr>
              <w:numPr>
                <w:ilvl w:val="0"/>
                <w:numId w:val="165"/>
              </w:numPr>
              <w:rPr>
                <w:rFonts w:ascii="Arial" w:hAnsi="Arial" w:cs="Arial"/>
                <w:sz w:val="18"/>
                <w:szCs w:val="18"/>
              </w:rPr>
            </w:pPr>
            <w:r>
              <w:rPr>
                <w:rFonts w:ascii="Arial" w:hAnsi="Arial" w:cs="Arial"/>
                <w:sz w:val="18"/>
                <w:szCs w:val="18"/>
              </w:rPr>
              <w:t xml:space="preserve">sestavuje a </w:t>
            </w:r>
            <w:r w:rsidR="00325527">
              <w:rPr>
                <w:rFonts w:ascii="Arial" w:hAnsi="Arial" w:cs="Arial"/>
                <w:sz w:val="18"/>
                <w:szCs w:val="18"/>
              </w:rPr>
              <w:t>montuje stavebnice</w:t>
            </w:r>
          </w:p>
          <w:p w14:paraId="583A005C" w14:textId="77777777" w:rsidR="008876AF" w:rsidRDefault="008876AF">
            <w:pPr>
              <w:numPr>
                <w:ilvl w:val="0"/>
                <w:numId w:val="165"/>
              </w:numPr>
              <w:rPr>
                <w:rFonts w:ascii="Arial" w:hAnsi="Arial" w:cs="Arial"/>
                <w:sz w:val="18"/>
                <w:szCs w:val="18"/>
              </w:rPr>
            </w:pPr>
            <w:r>
              <w:rPr>
                <w:rFonts w:ascii="Arial" w:hAnsi="Arial" w:cs="Arial"/>
                <w:sz w:val="18"/>
                <w:szCs w:val="18"/>
              </w:rPr>
              <w:t>ovládá základy péče o pokojové rostliny</w:t>
            </w:r>
          </w:p>
          <w:p w14:paraId="442CB133" w14:textId="77777777" w:rsidR="008876AF" w:rsidRDefault="008876AF">
            <w:pPr>
              <w:numPr>
                <w:ilvl w:val="0"/>
                <w:numId w:val="165"/>
              </w:numPr>
              <w:rPr>
                <w:rFonts w:ascii="Arial" w:hAnsi="Arial" w:cs="Arial"/>
                <w:sz w:val="18"/>
                <w:szCs w:val="18"/>
              </w:rPr>
            </w:pPr>
            <w:r>
              <w:rPr>
                <w:rFonts w:ascii="Arial" w:hAnsi="Arial" w:cs="Arial"/>
                <w:sz w:val="18"/>
                <w:szCs w:val="18"/>
              </w:rPr>
              <w:t>ovládá základy správného stolování a společenského chování</w:t>
            </w:r>
          </w:p>
        </w:tc>
        <w:tc>
          <w:tcPr>
            <w:tcW w:w="48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96BAF6" w14:textId="77777777" w:rsidR="008876AF" w:rsidRDefault="008876AF">
            <w:pPr>
              <w:rPr>
                <w:rFonts w:ascii="Arial" w:hAnsi="Arial" w:cs="Arial"/>
                <w:sz w:val="18"/>
                <w:szCs w:val="18"/>
              </w:rPr>
            </w:pPr>
            <w:r>
              <w:rPr>
                <w:rFonts w:ascii="Arial" w:hAnsi="Arial" w:cs="Arial"/>
                <w:sz w:val="18"/>
                <w:szCs w:val="18"/>
              </w:rPr>
              <w:t>Práce s papírem</w:t>
            </w:r>
          </w:p>
          <w:p w14:paraId="0E8F2325" w14:textId="77777777" w:rsidR="008876AF" w:rsidRDefault="008876AF">
            <w:pPr>
              <w:rPr>
                <w:rFonts w:ascii="Arial" w:hAnsi="Arial" w:cs="Arial"/>
                <w:sz w:val="18"/>
                <w:szCs w:val="18"/>
              </w:rPr>
            </w:pPr>
          </w:p>
          <w:p w14:paraId="244409A0" w14:textId="77777777" w:rsidR="008876AF" w:rsidRDefault="008876AF">
            <w:pPr>
              <w:rPr>
                <w:rFonts w:ascii="Arial" w:hAnsi="Arial" w:cs="Arial"/>
                <w:sz w:val="18"/>
                <w:szCs w:val="18"/>
              </w:rPr>
            </w:pPr>
          </w:p>
          <w:p w14:paraId="61321388" w14:textId="77777777" w:rsidR="008876AF" w:rsidRDefault="008876AF">
            <w:pPr>
              <w:rPr>
                <w:rFonts w:ascii="Arial" w:hAnsi="Arial" w:cs="Arial"/>
                <w:sz w:val="18"/>
                <w:szCs w:val="18"/>
              </w:rPr>
            </w:pPr>
          </w:p>
          <w:p w14:paraId="592426C7" w14:textId="77777777" w:rsidR="008876AF" w:rsidRDefault="008876AF">
            <w:pPr>
              <w:rPr>
                <w:rFonts w:ascii="Arial" w:hAnsi="Arial" w:cs="Arial"/>
                <w:sz w:val="18"/>
                <w:szCs w:val="18"/>
              </w:rPr>
            </w:pPr>
            <w:r>
              <w:rPr>
                <w:rFonts w:ascii="Arial" w:hAnsi="Arial" w:cs="Arial"/>
                <w:sz w:val="18"/>
                <w:szCs w:val="18"/>
              </w:rPr>
              <w:t>Práce s přírodním materiálem</w:t>
            </w:r>
          </w:p>
          <w:p w14:paraId="5AF084B2" w14:textId="77777777" w:rsidR="008876AF" w:rsidRDefault="008876AF">
            <w:pPr>
              <w:rPr>
                <w:rFonts w:ascii="Arial" w:hAnsi="Arial" w:cs="Arial"/>
                <w:sz w:val="18"/>
                <w:szCs w:val="18"/>
              </w:rPr>
            </w:pPr>
          </w:p>
          <w:p w14:paraId="581F89CA" w14:textId="77777777" w:rsidR="008876AF" w:rsidRDefault="008876AF">
            <w:pPr>
              <w:rPr>
                <w:rFonts w:ascii="Arial" w:hAnsi="Arial" w:cs="Arial"/>
                <w:sz w:val="18"/>
                <w:szCs w:val="18"/>
              </w:rPr>
            </w:pPr>
            <w:r>
              <w:rPr>
                <w:rFonts w:ascii="Arial" w:hAnsi="Arial" w:cs="Arial"/>
                <w:sz w:val="18"/>
                <w:szCs w:val="18"/>
              </w:rPr>
              <w:t>Práce s textilem</w:t>
            </w:r>
          </w:p>
          <w:p w14:paraId="4CF5DE27" w14:textId="77777777" w:rsidR="008876AF" w:rsidRDefault="008876AF">
            <w:pPr>
              <w:rPr>
                <w:rFonts w:ascii="Arial" w:hAnsi="Arial" w:cs="Arial"/>
                <w:sz w:val="18"/>
                <w:szCs w:val="18"/>
              </w:rPr>
            </w:pPr>
          </w:p>
          <w:p w14:paraId="0F585ADC" w14:textId="77777777" w:rsidR="008876AF" w:rsidRDefault="008876AF">
            <w:pPr>
              <w:rPr>
                <w:rFonts w:ascii="Arial" w:hAnsi="Arial" w:cs="Arial"/>
                <w:sz w:val="18"/>
                <w:szCs w:val="18"/>
              </w:rPr>
            </w:pPr>
            <w:r>
              <w:rPr>
                <w:rFonts w:ascii="Arial" w:hAnsi="Arial" w:cs="Arial"/>
                <w:sz w:val="18"/>
                <w:szCs w:val="18"/>
              </w:rPr>
              <w:t>Pěstitelské práce</w:t>
            </w:r>
          </w:p>
          <w:p w14:paraId="4BA2517C" w14:textId="77777777" w:rsidR="008876AF" w:rsidRDefault="008876AF">
            <w:pPr>
              <w:rPr>
                <w:rFonts w:ascii="Arial" w:hAnsi="Arial" w:cs="Arial"/>
                <w:sz w:val="18"/>
                <w:szCs w:val="18"/>
              </w:rPr>
            </w:pPr>
          </w:p>
          <w:p w14:paraId="2D1CD84A" w14:textId="77777777" w:rsidR="008876AF" w:rsidRDefault="008876AF">
            <w:pPr>
              <w:rPr>
                <w:rFonts w:ascii="Arial" w:hAnsi="Arial" w:cs="Arial"/>
                <w:sz w:val="18"/>
                <w:szCs w:val="18"/>
              </w:rPr>
            </w:pPr>
            <w:r>
              <w:rPr>
                <w:rFonts w:ascii="Arial" w:hAnsi="Arial" w:cs="Arial"/>
                <w:sz w:val="18"/>
                <w:szCs w:val="18"/>
              </w:rPr>
              <w:t>Příprava pokrmů</w:t>
            </w:r>
          </w:p>
        </w:tc>
        <w:tc>
          <w:tcPr>
            <w:tcW w:w="48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A26B58" w14:textId="77777777" w:rsidR="008876AF" w:rsidRDefault="008876AF">
            <w:pPr>
              <w:rPr>
                <w:rFonts w:ascii="Arial" w:hAnsi="Arial" w:cs="Arial"/>
                <w:sz w:val="18"/>
                <w:szCs w:val="18"/>
              </w:rPr>
            </w:pPr>
            <w:r>
              <w:rPr>
                <w:rFonts w:ascii="Arial" w:hAnsi="Arial" w:cs="Arial"/>
                <w:sz w:val="18"/>
                <w:szCs w:val="18"/>
              </w:rPr>
              <w:t>OSV -osobnostní rozvoj-kreativita</w:t>
            </w:r>
          </w:p>
          <w:p w14:paraId="5FFCEE5A" w14:textId="77777777" w:rsidR="008876AF" w:rsidRDefault="008876AF">
            <w:pPr>
              <w:rPr>
                <w:rFonts w:ascii="Arial" w:hAnsi="Arial" w:cs="Arial"/>
                <w:sz w:val="18"/>
                <w:szCs w:val="18"/>
              </w:rPr>
            </w:pPr>
          </w:p>
          <w:p w14:paraId="0550D54E" w14:textId="77777777" w:rsidR="008876AF" w:rsidRDefault="008876AF">
            <w:pPr>
              <w:rPr>
                <w:rFonts w:ascii="Arial" w:hAnsi="Arial" w:cs="Arial"/>
                <w:sz w:val="18"/>
                <w:szCs w:val="18"/>
              </w:rPr>
            </w:pPr>
          </w:p>
          <w:p w14:paraId="0913C650" w14:textId="77777777" w:rsidR="008876AF" w:rsidRDefault="008876AF">
            <w:pPr>
              <w:rPr>
                <w:rFonts w:ascii="Arial" w:hAnsi="Arial" w:cs="Arial"/>
                <w:sz w:val="18"/>
                <w:szCs w:val="18"/>
              </w:rPr>
            </w:pPr>
          </w:p>
          <w:p w14:paraId="56ABAEA6" w14:textId="77777777" w:rsidR="008876AF" w:rsidRDefault="008876AF">
            <w:pPr>
              <w:rPr>
                <w:rFonts w:ascii="Arial" w:hAnsi="Arial" w:cs="Arial"/>
                <w:sz w:val="18"/>
                <w:szCs w:val="18"/>
              </w:rPr>
            </w:pPr>
          </w:p>
          <w:p w14:paraId="1357EA01" w14:textId="77777777" w:rsidR="008876AF" w:rsidRDefault="008876AF">
            <w:pPr>
              <w:rPr>
                <w:rFonts w:ascii="Arial" w:hAnsi="Arial" w:cs="Arial"/>
                <w:sz w:val="18"/>
                <w:szCs w:val="18"/>
              </w:rPr>
            </w:pPr>
          </w:p>
          <w:p w14:paraId="2EB8D7B8" w14:textId="77777777" w:rsidR="008876AF" w:rsidRDefault="008876AF">
            <w:pPr>
              <w:rPr>
                <w:rFonts w:ascii="Arial" w:hAnsi="Arial" w:cs="Arial"/>
                <w:sz w:val="18"/>
                <w:szCs w:val="18"/>
              </w:rPr>
            </w:pPr>
          </w:p>
          <w:p w14:paraId="04387FE5" w14:textId="77777777" w:rsidR="008876AF" w:rsidRDefault="008876AF">
            <w:pPr>
              <w:rPr>
                <w:rFonts w:ascii="Arial" w:hAnsi="Arial" w:cs="Arial"/>
                <w:sz w:val="18"/>
                <w:szCs w:val="18"/>
              </w:rPr>
            </w:pPr>
          </w:p>
          <w:p w14:paraId="068F23B3" w14:textId="77777777" w:rsidR="008876AF" w:rsidRDefault="008876AF">
            <w:pPr>
              <w:rPr>
                <w:rFonts w:ascii="Arial" w:hAnsi="Arial" w:cs="Arial"/>
                <w:sz w:val="18"/>
                <w:szCs w:val="18"/>
              </w:rPr>
            </w:pPr>
          </w:p>
          <w:p w14:paraId="3C5943A6" w14:textId="77777777" w:rsidR="008876AF" w:rsidRDefault="008876AF">
            <w:pPr>
              <w:rPr>
                <w:rFonts w:ascii="Arial" w:hAnsi="Arial" w:cs="Arial"/>
                <w:sz w:val="18"/>
                <w:szCs w:val="18"/>
              </w:rPr>
            </w:pPr>
            <w:r>
              <w:rPr>
                <w:rFonts w:ascii="Arial" w:hAnsi="Arial" w:cs="Arial"/>
                <w:sz w:val="18"/>
                <w:szCs w:val="18"/>
              </w:rPr>
              <w:t>OSV - Psychohygiena</w:t>
            </w:r>
          </w:p>
        </w:tc>
      </w:tr>
    </w:tbl>
    <w:p w14:paraId="551AFF31" w14:textId="77777777" w:rsidR="008876AF" w:rsidRDefault="008876AF" w:rsidP="008876AF">
      <w:pPr>
        <w:jc w:val="both"/>
        <w:rPr>
          <w:rFonts w:ascii="Arial" w:hAnsi="Arial" w:cs="Arial"/>
          <w:sz w:val="18"/>
          <w:szCs w:val="18"/>
        </w:rPr>
      </w:pPr>
    </w:p>
    <w:p w14:paraId="07BCE7C0" w14:textId="77777777" w:rsidR="008876AF" w:rsidRDefault="008876AF" w:rsidP="008876AF">
      <w:pPr>
        <w:spacing w:line="360" w:lineRule="auto"/>
        <w:rPr>
          <w:rFonts w:ascii="Arial" w:hAnsi="Arial" w:cs="Arial"/>
          <w:sz w:val="18"/>
          <w:szCs w:val="18"/>
        </w:rPr>
      </w:pPr>
    </w:p>
    <w:p w14:paraId="75136845" w14:textId="77777777" w:rsidR="008876AF" w:rsidRDefault="008876AF" w:rsidP="008876AF">
      <w:pPr>
        <w:spacing w:line="360" w:lineRule="auto"/>
        <w:rPr>
          <w:rFonts w:ascii="Arial" w:hAnsi="Arial" w:cs="Arial"/>
          <w:sz w:val="18"/>
          <w:szCs w:val="18"/>
        </w:rPr>
      </w:pPr>
    </w:p>
    <w:p w14:paraId="04940FC3" w14:textId="77777777" w:rsidR="008876AF" w:rsidRDefault="008876AF" w:rsidP="008876AF">
      <w:pPr>
        <w:spacing w:line="360" w:lineRule="auto"/>
        <w:rPr>
          <w:rFonts w:ascii="Arial" w:hAnsi="Arial" w:cs="Arial"/>
          <w:sz w:val="18"/>
          <w:szCs w:val="18"/>
        </w:rPr>
      </w:pPr>
    </w:p>
    <w:p w14:paraId="3F2D6682" w14:textId="77777777" w:rsidR="008876AF" w:rsidRDefault="008876AF" w:rsidP="008876AF">
      <w:pPr>
        <w:spacing w:line="360" w:lineRule="auto"/>
        <w:rPr>
          <w:rFonts w:ascii="Arial" w:hAnsi="Arial" w:cs="Arial"/>
          <w:sz w:val="18"/>
          <w:szCs w:val="18"/>
        </w:rPr>
      </w:pPr>
    </w:p>
    <w:p w14:paraId="4BC26BAF" w14:textId="77777777" w:rsidR="008876AF" w:rsidRDefault="008876AF" w:rsidP="008876AF">
      <w:pPr>
        <w:spacing w:line="360" w:lineRule="auto"/>
        <w:rPr>
          <w:rFonts w:ascii="Arial" w:hAnsi="Arial" w:cs="Arial"/>
          <w:sz w:val="18"/>
          <w:szCs w:val="18"/>
        </w:rPr>
      </w:pPr>
    </w:p>
    <w:p w14:paraId="7CA9E5F9" w14:textId="77777777" w:rsidR="008876AF" w:rsidRDefault="008876AF" w:rsidP="008876AF">
      <w:pPr>
        <w:spacing w:line="360" w:lineRule="auto"/>
        <w:rPr>
          <w:rFonts w:ascii="Arial" w:hAnsi="Arial" w:cs="Arial"/>
          <w:sz w:val="18"/>
          <w:szCs w:val="18"/>
        </w:rPr>
      </w:pPr>
    </w:p>
    <w:tbl>
      <w:tblPr>
        <w:tblW w:w="1422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80"/>
        <w:gridCol w:w="11340"/>
      </w:tblGrid>
      <w:tr w:rsidR="008876AF" w14:paraId="2CC3C603" w14:textId="77777777" w:rsidTr="008876AF">
        <w:tc>
          <w:tcPr>
            <w:tcW w:w="2880" w:type="dxa"/>
            <w:tcBorders>
              <w:top w:val="double" w:sz="4" w:space="0" w:color="auto"/>
              <w:left w:val="double" w:sz="4" w:space="0" w:color="auto"/>
              <w:bottom w:val="double" w:sz="4" w:space="0" w:color="auto"/>
              <w:right w:val="double" w:sz="4" w:space="0" w:color="auto"/>
            </w:tcBorders>
            <w:hideMark/>
          </w:tcPr>
          <w:p w14:paraId="1CE873A6" w14:textId="77777777" w:rsidR="008876AF" w:rsidRDefault="008876AF">
            <w:pPr>
              <w:jc w:val="both"/>
              <w:rPr>
                <w:rFonts w:ascii="Arial" w:hAnsi="Arial" w:cs="Arial"/>
                <w:b/>
                <w:sz w:val="18"/>
                <w:szCs w:val="18"/>
              </w:rPr>
            </w:pPr>
            <w:r>
              <w:rPr>
                <w:rFonts w:ascii="Arial" w:hAnsi="Arial" w:cs="Arial"/>
                <w:b/>
                <w:sz w:val="18"/>
                <w:szCs w:val="18"/>
              </w:rPr>
              <w:t>Vzdělávací oblast:</w:t>
            </w:r>
          </w:p>
        </w:tc>
        <w:tc>
          <w:tcPr>
            <w:tcW w:w="11340" w:type="dxa"/>
            <w:tcBorders>
              <w:top w:val="double" w:sz="4" w:space="0" w:color="auto"/>
              <w:left w:val="double" w:sz="4" w:space="0" w:color="auto"/>
              <w:bottom w:val="double" w:sz="4" w:space="0" w:color="auto"/>
              <w:right w:val="double" w:sz="4" w:space="0" w:color="auto"/>
            </w:tcBorders>
            <w:hideMark/>
          </w:tcPr>
          <w:p w14:paraId="1CA97A41" w14:textId="77777777" w:rsidR="008876AF" w:rsidRDefault="008876AF">
            <w:pPr>
              <w:jc w:val="both"/>
              <w:rPr>
                <w:rFonts w:ascii="Arial" w:hAnsi="Arial" w:cs="Arial"/>
                <w:sz w:val="18"/>
                <w:szCs w:val="18"/>
              </w:rPr>
            </w:pPr>
            <w:r>
              <w:rPr>
                <w:rFonts w:ascii="Arial" w:hAnsi="Arial" w:cs="Arial"/>
                <w:sz w:val="18"/>
                <w:szCs w:val="18"/>
              </w:rPr>
              <w:t>Člověk a svět práce</w:t>
            </w:r>
          </w:p>
        </w:tc>
      </w:tr>
      <w:tr w:rsidR="008876AF" w14:paraId="06FF3AF6" w14:textId="77777777" w:rsidTr="008876AF">
        <w:tc>
          <w:tcPr>
            <w:tcW w:w="2880" w:type="dxa"/>
            <w:tcBorders>
              <w:top w:val="double" w:sz="4" w:space="0" w:color="auto"/>
              <w:left w:val="double" w:sz="4" w:space="0" w:color="auto"/>
              <w:bottom w:val="double" w:sz="4" w:space="0" w:color="auto"/>
              <w:right w:val="double" w:sz="4" w:space="0" w:color="auto"/>
            </w:tcBorders>
            <w:hideMark/>
          </w:tcPr>
          <w:p w14:paraId="6D9035FB" w14:textId="77777777" w:rsidR="008876AF" w:rsidRDefault="008876AF">
            <w:pPr>
              <w:jc w:val="both"/>
              <w:rPr>
                <w:rFonts w:ascii="Arial" w:hAnsi="Arial" w:cs="Arial"/>
                <w:b/>
                <w:sz w:val="18"/>
                <w:szCs w:val="18"/>
              </w:rPr>
            </w:pPr>
            <w:r>
              <w:rPr>
                <w:rFonts w:ascii="Arial" w:hAnsi="Arial" w:cs="Arial"/>
                <w:b/>
                <w:sz w:val="18"/>
                <w:szCs w:val="18"/>
              </w:rPr>
              <w:t>Vyučovací předmět:</w:t>
            </w:r>
          </w:p>
        </w:tc>
        <w:tc>
          <w:tcPr>
            <w:tcW w:w="11340" w:type="dxa"/>
            <w:tcBorders>
              <w:top w:val="double" w:sz="4" w:space="0" w:color="auto"/>
              <w:left w:val="double" w:sz="4" w:space="0" w:color="auto"/>
              <w:bottom w:val="double" w:sz="4" w:space="0" w:color="auto"/>
              <w:right w:val="double" w:sz="4" w:space="0" w:color="auto"/>
            </w:tcBorders>
            <w:hideMark/>
          </w:tcPr>
          <w:p w14:paraId="5073D6AB" w14:textId="77777777" w:rsidR="008876AF" w:rsidRDefault="008876AF">
            <w:pPr>
              <w:jc w:val="both"/>
              <w:rPr>
                <w:rFonts w:ascii="Arial" w:hAnsi="Arial" w:cs="Arial"/>
                <w:b/>
                <w:color w:val="FF6600"/>
                <w:sz w:val="18"/>
                <w:szCs w:val="18"/>
              </w:rPr>
            </w:pPr>
            <w:r>
              <w:rPr>
                <w:rFonts w:ascii="Arial" w:hAnsi="Arial" w:cs="Arial"/>
                <w:b/>
                <w:color w:val="FF6600"/>
                <w:sz w:val="18"/>
                <w:szCs w:val="18"/>
              </w:rPr>
              <w:t>Pracovní činnosti</w:t>
            </w:r>
          </w:p>
        </w:tc>
      </w:tr>
      <w:tr w:rsidR="008876AF" w14:paraId="08900B85" w14:textId="77777777" w:rsidTr="008876AF">
        <w:tc>
          <w:tcPr>
            <w:tcW w:w="2880" w:type="dxa"/>
            <w:tcBorders>
              <w:top w:val="double" w:sz="4" w:space="0" w:color="auto"/>
              <w:left w:val="double" w:sz="4" w:space="0" w:color="auto"/>
              <w:bottom w:val="double" w:sz="4" w:space="0" w:color="auto"/>
              <w:right w:val="double" w:sz="4" w:space="0" w:color="auto"/>
            </w:tcBorders>
            <w:hideMark/>
          </w:tcPr>
          <w:p w14:paraId="0885A4DF" w14:textId="77777777" w:rsidR="008876AF" w:rsidRDefault="008876AF">
            <w:pPr>
              <w:jc w:val="both"/>
              <w:rPr>
                <w:rFonts w:ascii="Arial" w:hAnsi="Arial" w:cs="Arial"/>
                <w:b/>
                <w:sz w:val="18"/>
                <w:szCs w:val="18"/>
              </w:rPr>
            </w:pPr>
            <w:r>
              <w:rPr>
                <w:rFonts w:ascii="Arial" w:hAnsi="Arial" w:cs="Arial"/>
                <w:b/>
                <w:sz w:val="18"/>
                <w:szCs w:val="18"/>
              </w:rPr>
              <w:t xml:space="preserve">Ročník-období: </w:t>
            </w:r>
          </w:p>
        </w:tc>
        <w:tc>
          <w:tcPr>
            <w:tcW w:w="11340" w:type="dxa"/>
            <w:tcBorders>
              <w:top w:val="double" w:sz="4" w:space="0" w:color="auto"/>
              <w:left w:val="double" w:sz="4" w:space="0" w:color="auto"/>
              <w:bottom w:val="double" w:sz="4" w:space="0" w:color="auto"/>
              <w:right w:val="double" w:sz="4" w:space="0" w:color="auto"/>
            </w:tcBorders>
            <w:hideMark/>
          </w:tcPr>
          <w:p w14:paraId="0A12A6A7" w14:textId="77777777" w:rsidR="008876AF" w:rsidRDefault="008876AF">
            <w:pPr>
              <w:jc w:val="both"/>
              <w:rPr>
                <w:rFonts w:ascii="Arial" w:hAnsi="Arial" w:cs="Arial"/>
                <w:sz w:val="18"/>
                <w:szCs w:val="18"/>
              </w:rPr>
            </w:pPr>
            <w:r>
              <w:rPr>
                <w:rFonts w:ascii="Arial" w:hAnsi="Arial" w:cs="Arial"/>
                <w:b/>
                <w:color w:val="FF0000"/>
                <w:sz w:val="18"/>
                <w:szCs w:val="18"/>
              </w:rPr>
              <w:t xml:space="preserve"> 2. ročník a 3. ročník</w:t>
            </w:r>
            <w:r>
              <w:rPr>
                <w:rFonts w:ascii="Arial" w:hAnsi="Arial" w:cs="Arial"/>
                <w:sz w:val="18"/>
                <w:szCs w:val="18"/>
              </w:rPr>
              <w:t xml:space="preserve"> - 1.období</w:t>
            </w:r>
          </w:p>
        </w:tc>
      </w:tr>
    </w:tbl>
    <w:p w14:paraId="19169F4C" w14:textId="77777777" w:rsidR="008876AF" w:rsidRDefault="008876AF" w:rsidP="008876AF">
      <w:pPr>
        <w:spacing w:line="360" w:lineRule="auto"/>
        <w:jc w:val="both"/>
        <w:rPr>
          <w:rFonts w:ascii="Arial" w:hAnsi="Arial" w:cs="Arial"/>
          <w:sz w:val="18"/>
          <w:szCs w:val="18"/>
        </w:rPr>
      </w:pPr>
    </w:p>
    <w:tbl>
      <w:tblPr>
        <w:tblW w:w="14317" w:type="dxa"/>
        <w:tblCellMar>
          <w:left w:w="70" w:type="dxa"/>
          <w:right w:w="70" w:type="dxa"/>
        </w:tblCellMar>
        <w:tblLook w:val="04A0" w:firstRow="1" w:lastRow="0" w:firstColumn="1" w:lastColumn="0" w:noHBand="0" w:noVBand="1"/>
      </w:tblPr>
      <w:tblGrid>
        <w:gridCol w:w="14317"/>
      </w:tblGrid>
      <w:tr w:rsidR="008876AF" w14:paraId="0E436573" w14:textId="77777777" w:rsidTr="00193D1A">
        <w:trPr>
          <w:trHeight w:val="454"/>
        </w:trPr>
        <w:tc>
          <w:tcPr>
            <w:tcW w:w="14317" w:type="dxa"/>
            <w:vAlign w:val="center"/>
            <w:hideMark/>
          </w:tcPr>
          <w:p w14:paraId="13E9E002" w14:textId="77777777" w:rsidR="008876AF" w:rsidRDefault="008876AF">
            <w:pPr>
              <w:pStyle w:val="Nadpis1"/>
              <w:snapToGrid w:val="0"/>
              <w:rPr>
                <w:rFonts w:ascii="Arial" w:hAnsi="Arial" w:cs="Arial"/>
                <w:sz w:val="18"/>
                <w:szCs w:val="18"/>
                <w:lang w:eastAsia="ar-SA"/>
              </w:rPr>
            </w:pPr>
            <w:r>
              <w:rPr>
                <w:rFonts w:ascii="Arial" w:hAnsi="Arial" w:cs="Arial"/>
                <w:sz w:val="18"/>
                <w:szCs w:val="18"/>
              </w:rPr>
              <w:t>Očekávané výstupy předmětu</w:t>
            </w:r>
          </w:p>
        </w:tc>
      </w:tr>
      <w:tr w:rsidR="008876AF" w14:paraId="2CA0F63F" w14:textId="77777777" w:rsidTr="00193D1A">
        <w:tc>
          <w:tcPr>
            <w:tcW w:w="14317" w:type="dxa"/>
          </w:tcPr>
          <w:p w14:paraId="4A97B382" w14:textId="77777777" w:rsidR="008876AF" w:rsidRDefault="008876AF">
            <w:pPr>
              <w:snapToGrid w:val="0"/>
              <w:rPr>
                <w:rFonts w:ascii="Arial" w:hAnsi="Arial" w:cs="Arial"/>
                <w:sz w:val="18"/>
                <w:szCs w:val="18"/>
                <w:lang w:eastAsia="ar-SA"/>
              </w:rPr>
            </w:pPr>
            <w:r>
              <w:rPr>
                <w:rFonts w:ascii="Arial" w:hAnsi="Arial" w:cs="Arial"/>
                <w:sz w:val="18"/>
                <w:szCs w:val="18"/>
              </w:rPr>
              <w:t> </w:t>
            </w:r>
          </w:p>
          <w:p w14:paraId="38CE6E0D" w14:textId="77777777" w:rsidR="008876AF" w:rsidRDefault="008876AF">
            <w:pPr>
              <w:rPr>
                <w:rFonts w:ascii="Arial" w:hAnsi="Arial" w:cs="Arial"/>
                <w:sz w:val="18"/>
                <w:szCs w:val="18"/>
              </w:rPr>
            </w:pPr>
            <w:r>
              <w:rPr>
                <w:rFonts w:ascii="Arial" w:hAnsi="Arial" w:cs="Arial"/>
                <w:sz w:val="18"/>
                <w:szCs w:val="18"/>
              </w:rPr>
              <w:t>Na konci 1. období základního vzdělávání žák:</w:t>
            </w:r>
          </w:p>
          <w:p w14:paraId="6260AACF" w14:textId="77777777" w:rsidR="008876AF" w:rsidRDefault="008876AF">
            <w:pPr>
              <w:rPr>
                <w:rFonts w:ascii="Arial" w:hAnsi="Arial" w:cs="Arial"/>
                <w:b/>
                <w:sz w:val="18"/>
                <w:szCs w:val="18"/>
              </w:rPr>
            </w:pPr>
          </w:p>
          <w:p w14:paraId="334BA895" w14:textId="77777777" w:rsidR="00325527" w:rsidRDefault="00325527" w:rsidP="00325527">
            <w:pPr>
              <w:pStyle w:val="TmaRVPZV"/>
              <w:ind w:left="57"/>
              <w:rPr>
                <w:rFonts w:ascii="Arial" w:hAnsi="Arial" w:cs="Arial"/>
                <w:bCs w:val="0"/>
                <w:sz w:val="18"/>
                <w:szCs w:val="18"/>
              </w:rPr>
            </w:pPr>
            <w:r>
              <w:rPr>
                <w:rFonts w:ascii="Arial" w:hAnsi="Arial" w:cs="Arial"/>
                <w:bCs w:val="0"/>
                <w:sz w:val="18"/>
                <w:szCs w:val="18"/>
              </w:rPr>
              <w:t>PRÁCE S DROBNÝM MATERIÁLEM</w:t>
            </w:r>
          </w:p>
          <w:p w14:paraId="788F1C4D" w14:textId="77777777" w:rsidR="00325527" w:rsidRDefault="00325527">
            <w:pPr>
              <w:pStyle w:val="OVO"/>
              <w:numPr>
                <w:ilvl w:val="0"/>
                <w:numId w:val="155"/>
              </w:numPr>
              <w:tabs>
                <w:tab w:val="left" w:pos="426"/>
              </w:tabs>
              <w:rPr>
                <w:rFonts w:ascii="Arial" w:hAnsi="Arial" w:cs="Arial"/>
                <w:sz w:val="18"/>
                <w:szCs w:val="18"/>
              </w:rPr>
            </w:pPr>
            <w:r>
              <w:rPr>
                <w:rFonts w:ascii="Arial" w:hAnsi="Arial" w:cs="Arial"/>
                <w:sz w:val="18"/>
                <w:szCs w:val="18"/>
              </w:rPr>
              <w:t>vytváří jednoduchými postupy různé předměty z tradičních i netradičních materiálů</w:t>
            </w:r>
          </w:p>
          <w:p w14:paraId="253DB910" w14:textId="77777777" w:rsidR="00325527" w:rsidRDefault="00325527">
            <w:pPr>
              <w:pStyle w:val="OVO"/>
              <w:numPr>
                <w:ilvl w:val="0"/>
                <w:numId w:val="155"/>
              </w:numPr>
              <w:tabs>
                <w:tab w:val="left" w:pos="426"/>
              </w:tabs>
              <w:rPr>
                <w:rFonts w:ascii="Arial" w:hAnsi="Arial" w:cs="Arial"/>
                <w:sz w:val="18"/>
                <w:szCs w:val="18"/>
              </w:rPr>
            </w:pPr>
            <w:r>
              <w:rPr>
                <w:rFonts w:ascii="Arial" w:hAnsi="Arial" w:cs="Arial"/>
                <w:sz w:val="18"/>
                <w:szCs w:val="18"/>
              </w:rPr>
              <w:t>pracuje podle slovního návodu a předlohy i videonávodu</w:t>
            </w:r>
          </w:p>
          <w:p w14:paraId="4BF15914" w14:textId="77777777" w:rsidR="00325527" w:rsidRDefault="00325527" w:rsidP="00325527">
            <w:pPr>
              <w:pStyle w:val="TmaRVPZV"/>
              <w:rPr>
                <w:rFonts w:ascii="Arial" w:hAnsi="Arial" w:cs="Arial"/>
                <w:bCs w:val="0"/>
                <w:sz w:val="18"/>
                <w:szCs w:val="18"/>
              </w:rPr>
            </w:pPr>
            <w:r>
              <w:rPr>
                <w:rFonts w:ascii="Arial" w:hAnsi="Arial" w:cs="Arial"/>
                <w:bCs w:val="0"/>
                <w:sz w:val="18"/>
                <w:szCs w:val="18"/>
              </w:rPr>
              <w:t>KONSTRUKČNÍ ČINNOSTI</w:t>
            </w:r>
          </w:p>
          <w:p w14:paraId="04F32BF0" w14:textId="77777777" w:rsidR="00325527" w:rsidRDefault="00325527">
            <w:pPr>
              <w:pStyle w:val="OVO"/>
              <w:numPr>
                <w:ilvl w:val="0"/>
                <w:numId w:val="162"/>
              </w:numPr>
              <w:tabs>
                <w:tab w:val="left" w:pos="700"/>
              </w:tabs>
              <w:rPr>
                <w:rFonts w:ascii="Arial" w:hAnsi="Arial" w:cs="Arial"/>
                <w:sz w:val="18"/>
                <w:szCs w:val="18"/>
              </w:rPr>
            </w:pPr>
            <w:r>
              <w:rPr>
                <w:rFonts w:ascii="Arial" w:hAnsi="Arial" w:cs="Arial"/>
                <w:sz w:val="18"/>
                <w:szCs w:val="18"/>
              </w:rPr>
              <w:t>zvládá elementární dovednosti a činnosti při práci se stavebnicemi</w:t>
            </w:r>
          </w:p>
          <w:p w14:paraId="7FE9373A" w14:textId="77777777" w:rsidR="00325527" w:rsidRDefault="00325527" w:rsidP="00325527">
            <w:pPr>
              <w:pStyle w:val="TmaRVPZV"/>
              <w:spacing w:before="60"/>
              <w:ind w:left="57"/>
              <w:rPr>
                <w:rFonts w:ascii="Arial" w:hAnsi="Arial" w:cs="Arial"/>
                <w:bCs w:val="0"/>
                <w:sz w:val="18"/>
                <w:szCs w:val="18"/>
              </w:rPr>
            </w:pPr>
            <w:r>
              <w:rPr>
                <w:rFonts w:ascii="Arial" w:hAnsi="Arial" w:cs="Arial"/>
                <w:bCs w:val="0"/>
                <w:sz w:val="18"/>
                <w:szCs w:val="18"/>
              </w:rPr>
              <w:t>PĚSTITELSKÉ PRÁCE</w:t>
            </w:r>
          </w:p>
          <w:p w14:paraId="30F8B03F" w14:textId="77777777" w:rsidR="00325527" w:rsidRPr="00AA4BCF" w:rsidRDefault="00325527">
            <w:pPr>
              <w:pStyle w:val="Odstavecseseznamem"/>
              <w:numPr>
                <w:ilvl w:val="0"/>
                <w:numId w:val="163"/>
              </w:numPr>
              <w:tabs>
                <w:tab w:val="left" w:pos="700"/>
              </w:tabs>
              <w:rPr>
                <w:rFonts w:ascii="Arial" w:hAnsi="Arial" w:cs="Arial"/>
                <w:i/>
                <w:iCs/>
                <w:sz w:val="18"/>
                <w:szCs w:val="18"/>
              </w:rPr>
            </w:pPr>
            <w:r w:rsidRPr="00AA4BCF">
              <w:rPr>
                <w:rFonts w:ascii="Arial" w:hAnsi="Arial" w:cs="Arial"/>
                <w:i/>
                <w:iCs/>
                <w:sz w:val="18"/>
                <w:szCs w:val="18"/>
              </w:rPr>
              <w:t xml:space="preserve"> provádí pozorování přírody, </w:t>
            </w:r>
            <w:r w:rsidRPr="00AA4BCF">
              <w:rPr>
                <w:rFonts w:ascii="Arial" w:eastAsia="Times New Roman" w:hAnsi="Arial" w:cs="Arial"/>
                <w:bCs/>
                <w:i/>
                <w:iCs/>
                <w:sz w:val="18"/>
                <w:szCs w:val="18"/>
                <w:lang w:eastAsia="ar-SA"/>
              </w:rPr>
              <w:t>zaznamen</w:t>
            </w:r>
            <w:r w:rsidRPr="00AA4BCF">
              <w:rPr>
                <w:rFonts w:ascii="Arial" w:eastAsia="Times New Roman" w:hAnsi="Arial" w:cs="Arial"/>
                <w:i/>
                <w:iCs/>
                <w:sz w:val="18"/>
                <w:szCs w:val="18"/>
                <w:lang w:eastAsia="ar-SA"/>
              </w:rPr>
              <w:t>á</w:t>
            </w:r>
            <w:r w:rsidRPr="00AA4BCF">
              <w:rPr>
                <w:rFonts w:ascii="Arial" w:eastAsia="Times New Roman" w:hAnsi="Arial" w:cs="Arial"/>
                <w:bCs/>
                <w:i/>
                <w:iCs/>
                <w:sz w:val="18"/>
                <w:szCs w:val="18"/>
                <w:lang w:eastAsia="ar-SA"/>
              </w:rPr>
              <w:t xml:space="preserve"> je i s využitím digitálních technologií a zhodnot</w:t>
            </w:r>
            <w:r w:rsidRPr="00AA4BCF">
              <w:rPr>
                <w:rFonts w:ascii="Arial" w:eastAsia="Times New Roman" w:hAnsi="Arial" w:cs="Arial"/>
                <w:i/>
                <w:iCs/>
                <w:sz w:val="18"/>
                <w:szCs w:val="18"/>
                <w:lang w:eastAsia="ar-SA"/>
              </w:rPr>
              <w:t>í</w:t>
            </w:r>
            <w:r w:rsidRPr="00AA4BCF">
              <w:rPr>
                <w:rFonts w:ascii="Arial" w:eastAsia="Times New Roman" w:hAnsi="Arial" w:cs="Arial"/>
                <w:bCs/>
                <w:i/>
                <w:iCs/>
                <w:sz w:val="18"/>
                <w:szCs w:val="18"/>
                <w:lang w:eastAsia="ar-SA"/>
              </w:rPr>
              <w:t xml:space="preserve"> jejich výsledky</w:t>
            </w:r>
          </w:p>
          <w:p w14:paraId="4F8E243F" w14:textId="77777777" w:rsidR="00325527" w:rsidRPr="00AA4BCF" w:rsidRDefault="00325527">
            <w:pPr>
              <w:pStyle w:val="Odstavecseseznamem"/>
              <w:numPr>
                <w:ilvl w:val="0"/>
                <w:numId w:val="163"/>
              </w:numPr>
              <w:tabs>
                <w:tab w:val="left" w:pos="700"/>
              </w:tabs>
              <w:rPr>
                <w:rFonts w:ascii="Arial" w:hAnsi="Arial" w:cs="Arial"/>
                <w:i/>
                <w:iCs/>
                <w:sz w:val="18"/>
                <w:szCs w:val="18"/>
              </w:rPr>
            </w:pPr>
            <w:r w:rsidRPr="00AA4BCF">
              <w:rPr>
                <w:rFonts w:ascii="Arial" w:hAnsi="Arial" w:cs="Arial"/>
                <w:i/>
                <w:iCs/>
                <w:sz w:val="18"/>
                <w:szCs w:val="18"/>
              </w:rPr>
              <w:t xml:space="preserve"> pečuje o nenáročné rostliny</w:t>
            </w:r>
          </w:p>
          <w:p w14:paraId="1B116A0B" w14:textId="77777777" w:rsidR="00325527" w:rsidRDefault="00325527" w:rsidP="00325527">
            <w:pPr>
              <w:pStyle w:val="TmaRVPZV"/>
              <w:ind w:left="57"/>
              <w:rPr>
                <w:rFonts w:ascii="Arial" w:hAnsi="Arial" w:cs="Arial"/>
                <w:bCs w:val="0"/>
                <w:sz w:val="18"/>
                <w:szCs w:val="18"/>
              </w:rPr>
            </w:pPr>
            <w:r>
              <w:rPr>
                <w:rFonts w:ascii="Arial" w:hAnsi="Arial" w:cs="Arial"/>
                <w:bCs w:val="0"/>
                <w:sz w:val="18"/>
                <w:szCs w:val="18"/>
              </w:rPr>
              <w:t>PŘÍPRAVA POKRMŮ</w:t>
            </w:r>
          </w:p>
          <w:p w14:paraId="061DE3B8" w14:textId="77777777" w:rsidR="00325527" w:rsidRDefault="00325527">
            <w:pPr>
              <w:pStyle w:val="OVO"/>
              <w:numPr>
                <w:ilvl w:val="0"/>
                <w:numId w:val="164"/>
              </w:numPr>
              <w:tabs>
                <w:tab w:val="left" w:pos="700"/>
              </w:tabs>
              <w:rPr>
                <w:rFonts w:ascii="Arial" w:hAnsi="Arial" w:cs="Arial"/>
                <w:sz w:val="18"/>
                <w:szCs w:val="18"/>
              </w:rPr>
            </w:pPr>
            <w:r>
              <w:rPr>
                <w:rFonts w:ascii="Arial" w:hAnsi="Arial" w:cs="Arial"/>
                <w:sz w:val="18"/>
                <w:szCs w:val="18"/>
              </w:rPr>
              <w:t>připraví tabuli pro jednoduché stolování</w:t>
            </w:r>
          </w:p>
          <w:p w14:paraId="43B5B467" w14:textId="77777777" w:rsidR="00325527" w:rsidRDefault="00325527">
            <w:pPr>
              <w:pStyle w:val="OVO"/>
              <w:numPr>
                <w:ilvl w:val="0"/>
                <w:numId w:val="164"/>
              </w:numPr>
              <w:tabs>
                <w:tab w:val="left" w:pos="700"/>
              </w:tabs>
              <w:rPr>
                <w:rFonts w:ascii="Arial" w:hAnsi="Arial" w:cs="Arial"/>
                <w:sz w:val="18"/>
                <w:szCs w:val="18"/>
              </w:rPr>
            </w:pPr>
            <w:r>
              <w:rPr>
                <w:rFonts w:ascii="Arial" w:hAnsi="Arial" w:cs="Arial"/>
                <w:sz w:val="18"/>
                <w:szCs w:val="18"/>
              </w:rPr>
              <w:t>chová se vhodně při stolování</w:t>
            </w:r>
          </w:p>
          <w:p w14:paraId="2DAEF95B" w14:textId="77777777" w:rsidR="008876AF" w:rsidRDefault="008876AF">
            <w:pPr>
              <w:pStyle w:val="OVO"/>
              <w:tabs>
                <w:tab w:val="clear" w:pos="720"/>
                <w:tab w:val="left" w:pos="700"/>
              </w:tabs>
              <w:ind w:left="0" w:firstLine="0"/>
              <w:rPr>
                <w:rFonts w:ascii="Arial" w:hAnsi="Arial" w:cs="Arial"/>
                <w:sz w:val="18"/>
                <w:szCs w:val="18"/>
              </w:rPr>
            </w:pPr>
          </w:p>
        </w:tc>
      </w:tr>
    </w:tbl>
    <w:p w14:paraId="36138EBA" w14:textId="77777777" w:rsidR="008876AF" w:rsidRDefault="008876AF" w:rsidP="008876AF">
      <w:pPr>
        <w:spacing w:line="360" w:lineRule="auto"/>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gridCol w:w="4750"/>
      </w:tblGrid>
      <w:tr w:rsidR="008876AF" w14:paraId="2F8355A1" w14:textId="77777777" w:rsidTr="008876AF">
        <w:tc>
          <w:tcPr>
            <w:tcW w:w="4608" w:type="dxa"/>
            <w:tcBorders>
              <w:top w:val="single" w:sz="4" w:space="0" w:color="auto"/>
              <w:left w:val="single" w:sz="4" w:space="0" w:color="auto"/>
              <w:bottom w:val="single" w:sz="4" w:space="0" w:color="auto"/>
              <w:right w:val="single" w:sz="4" w:space="0" w:color="auto"/>
            </w:tcBorders>
          </w:tcPr>
          <w:p w14:paraId="2757461F" w14:textId="77777777" w:rsidR="008876AF" w:rsidRDefault="008876AF">
            <w:pPr>
              <w:rPr>
                <w:rFonts w:ascii="Arial" w:hAnsi="Arial" w:cs="Arial"/>
                <w:b/>
                <w:sz w:val="18"/>
                <w:szCs w:val="18"/>
              </w:rPr>
            </w:pPr>
          </w:p>
          <w:p w14:paraId="5A29D0DA" w14:textId="77777777" w:rsidR="008876AF" w:rsidRDefault="008876AF">
            <w:pPr>
              <w:rPr>
                <w:rFonts w:ascii="Arial" w:hAnsi="Arial" w:cs="Arial"/>
                <w:b/>
                <w:sz w:val="18"/>
                <w:szCs w:val="18"/>
              </w:rPr>
            </w:pPr>
            <w:r>
              <w:rPr>
                <w:rFonts w:ascii="Arial" w:hAnsi="Arial" w:cs="Arial"/>
                <w:b/>
                <w:sz w:val="18"/>
                <w:szCs w:val="18"/>
              </w:rPr>
              <w:t>OČEKÁVANÝ VÝSTUP ŽÁKA</w:t>
            </w:r>
          </w:p>
        </w:tc>
        <w:tc>
          <w:tcPr>
            <w:tcW w:w="4860" w:type="dxa"/>
            <w:tcBorders>
              <w:top w:val="single" w:sz="4" w:space="0" w:color="auto"/>
              <w:left w:val="single" w:sz="4" w:space="0" w:color="auto"/>
              <w:bottom w:val="single" w:sz="4" w:space="0" w:color="auto"/>
              <w:right w:val="single" w:sz="4" w:space="0" w:color="auto"/>
            </w:tcBorders>
          </w:tcPr>
          <w:p w14:paraId="113E20E0" w14:textId="77777777" w:rsidR="008876AF" w:rsidRDefault="008876AF">
            <w:pPr>
              <w:rPr>
                <w:rFonts w:ascii="Arial" w:hAnsi="Arial" w:cs="Arial"/>
                <w:b/>
                <w:sz w:val="18"/>
                <w:szCs w:val="18"/>
              </w:rPr>
            </w:pPr>
          </w:p>
          <w:p w14:paraId="177FF783" w14:textId="77777777" w:rsidR="008876AF" w:rsidRDefault="008876AF">
            <w:pPr>
              <w:rPr>
                <w:rFonts w:ascii="Arial" w:hAnsi="Arial" w:cs="Arial"/>
                <w:b/>
                <w:sz w:val="18"/>
                <w:szCs w:val="18"/>
              </w:rPr>
            </w:pPr>
            <w:r>
              <w:rPr>
                <w:rFonts w:ascii="Arial" w:hAnsi="Arial" w:cs="Arial"/>
                <w:b/>
                <w:sz w:val="18"/>
                <w:szCs w:val="18"/>
              </w:rPr>
              <w:t>UČIVO</w:t>
            </w:r>
          </w:p>
        </w:tc>
        <w:tc>
          <w:tcPr>
            <w:tcW w:w="4750" w:type="dxa"/>
            <w:tcBorders>
              <w:top w:val="single" w:sz="4" w:space="0" w:color="auto"/>
              <w:left w:val="single" w:sz="4" w:space="0" w:color="auto"/>
              <w:bottom w:val="single" w:sz="4" w:space="0" w:color="auto"/>
              <w:right w:val="single" w:sz="4" w:space="0" w:color="auto"/>
            </w:tcBorders>
          </w:tcPr>
          <w:p w14:paraId="234710AB" w14:textId="77777777" w:rsidR="008876AF" w:rsidRDefault="008876AF">
            <w:pPr>
              <w:rPr>
                <w:rFonts w:ascii="Arial" w:hAnsi="Arial" w:cs="Arial"/>
                <w:b/>
                <w:sz w:val="18"/>
                <w:szCs w:val="18"/>
              </w:rPr>
            </w:pPr>
          </w:p>
          <w:p w14:paraId="78572CCF" w14:textId="77777777" w:rsidR="008876AF" w:rsidRDefault="008876AF">
            <w:pPr>
              <w:rPr>
                <w:rFonts w:ascii="Arial" w:hAnsi="Arial" w:cs="Arial"/>
                <w:b/>
                <w:sz w:val="18"/>
                <w:szCs w:val="18"/>
              </w:rPr>
            </w:pPr>
            <w:r>
              <w:rPr>
                <w:rFonts w:ascii="Arial" w:hAnsi="Arial" w:cs="Arial"/>
                <w:b/>
                <w:sz w:val="18"/>
                <w:szCs w:val="18"/>
              </w:rPr>
              <w:t xml:space="preserve">PRŮŘEZOVÁ TÉMATA, </w:t>
            </w:r>
          </w:p>
          <w:p w14:paraId="435F0659" w14:textId="77777777" w:rsidR="008876AF" w:rsidRDefault="008876AF">
            <w:pPr>
              <w:rPr>
                <w:rFonts w:ascii="Arial" w:hAnsi="Arial" w:cs="Arial"/>
                <w:b/>
                <w:sz w:val="18"/>
                <w:szCs w:val="18"/>
              </w:rPr>
            </w:pPr>
            <w:r>
              <w:rPr>
                <w:rFonts w:ascii="Arial" w:hAnsi="Arial" w:cs="Arial"/>
                <w:b/>
                <w:sz w:val="18"/>
                <w:szCs w:val="18"/>
              </w:rPr>
              <w:t>MEZIPŘEDMĚTOVÉ VZTAHY</w:t>
            </w:r>
          </w:p>
        </w:tc>
      </w:tr>
      <w:tr w:rsidR="008876AF" w14:paraId="227A326E" w14:textId="77777777" w:rsidTr="008876AF">
        <w:tc>
          <w:tcPr>
            <w:tcW w:w="4608" w:type="dxa"/>
            <w:tcBorders>
              <w:top w:val="single" w:sz="4" w:space="0" w:color="auto"/>
              <w:left w:val="single" w:sz="4" w:space="0" w:color="auto"/>
              <w:bottom w:val="single" w:sz="4" w:space="0" w:color="auto"/>
              <w:right w:val="single" w:sz="4" w:space="0" w:color="auto"/>
            </w:tcBorders>
          </w:tcPr>
          <w:p w14:paraId="5C78DE66" w14:textId="43BE8345" w:rsidR="008876AF" w:rsidRDefault="008876AF">
            <w:pPr>
              <w:numPr>
                <w:ilvl w:val="0"/>
                <w:numId w:val="166"/>
              </w:numPr>
              <w:rPr>
                <w:rFonts w:ascii="Arial" w:hAnsi="Arial" w:cs="Arial"/>
                <w:sz w:val="18"/>
                <w:szCs w:val="18"/>
              </w:rPr>
            </w:pPr>
            <w:r>
              <w:rPr>
                <w:rFonts w:ascii="Arial" w:hAnsi="Arial" w:cs="Arial"/>
                <w:sz w:val="18"/>
                <w:szCs w:val="18"/>
              </w:rPr>
              <w:t xml:space="preserve">naplánuje svou zamýšlenou praktickou </w:t>
            </w:r>
            <w:r w:rsidR="00325527">
              <w:rPr>
                <w:rFonts w:ascii="Arial" w:hAnsi="Arial" w:cs="Arial"/>
                <w:sz w:val="18"/>
                <w:szCs w:val="18"/>
              </w:rPr>
              <w:t>činnost na</w:t>
            </w:r>
            <w:r>
              <w:rPr>
                <w:rFonts w:ascii="Arial" w:hAnsi="Arial" w:cs="Arial"/>
                <w:sz w:val="18"/>
                <w:szCs w:val="18"/>
              </w:rPr>
              <w:t xml:space="preserve"> úrovni svého věku a organizuje</w:t>
            </w:r>
          </w:p>
          <w:p w14:paraId="23F8D1E3" w14:textId="77777777" w:rsidR="008876AF" w:rsidRDefault="008876AF">
            <w:pPr>
              <w:numPr>
                <w:ilvl w:val="0"/>
                <w:numId w:val="166"/>
              </w:numPr>
              <w:rPr>
                <w:rFonts w:ascii="Arial" w:hAnsi="Arial" w:cs="Arial"/>
                <w:sz w:val="18"/>
                <w:szCs w:val="18"/>
              </w:rPr>
            </w:pPr>
            <w:r>
              <w:rPr>
                <w:rFonts w:ascii="Arial" w:hAnsi="Arial" w:cs="Arial"/>
                <w:sz w:val="18"/>
                <w:szCs w:val="18"/>
              </w:rPr>
              <w:t>vybere vhodný materiál, pomůcky, a nástroje, připraví si pracovní místo, přemýšlí o nejvhodnějším pracovním postupu z hlediska výsledku pracovní činnosti</w:t>
            </w:r>
          </w:p>
          <w:p w14:paraId="1B98BB59" w14:textId="77777777" w:rsidR="008876AF" w:rsidRDefault="008876AF">
            <w:pPr>
              <w:numPr>
                <w:ilvl w:val="0"/>
                <w:numId w:val="166"/>
              </w:numPr>
              <w:rPr>
                <w:rFonts w:ascii="Arial" w:hAnsi="Arial" w:cs="Arial"/>
                <w:sz w:val="18"/>
                <w:szCs w:val="18"/>
              </w:rPr>
            </w:pPr>
            <w:r>
              <w:rPr>
                <w:rFonts w:ascii="Arial" w:hAnsi="Arial" w:cs="Arial"/>
                <w:sz w:val="18"/>
                <w:szCs w:val="18"/>
              </w:rPr>
              <w:t>udržuje pořádek na pracovním místě a dodržuje zásady bezpečnosti a hygieny práce</w:t>
            </w:r>
          </w:p>
          <w:p w14:paraId="4D57FC8E" w14:textId="5BD7580D" w:rsidR="008876AF" w:rsidRDefault="008876AF">
            <w:pPr>
              <w:numPr>
                <w:ilvl w:val="0"/>
                <w:numId w:val="166"/>
              </w:numPr>
              <w:rPr>
                <w:rFonts w:ascii="Arial" w:hAnsi="Arial" w:cs="Arial"/>
                <w:sz w:val="18"/>
                <w:szCs w:val="18"/>
              </w:rPr>
            </w:pPr>
            <w:r>
              <w:rPr>
                <w:rFonts w:ascii="Arial" w:hAnsi="Arial" w:cs="Arial"/>
                <w:sz w:val="18"/>
                <w:szCs w:val="18"/>
              </w:rPr>
              <w:t xml:space="preserve">rozlišuje a pojmenuje druhy zpracovávaného materiálu, určí vlastnosti materiálu, volí </w:t>
            </w:r>
            <w:r>
              <w:rPr>
                <w:rFonts w:ascii="Arial" w:hAnsi="Arial" w:cs="Arial"/>
                <w:sz w:val="18"/>
                <w:szCs w:val="18"/>
              </w:rPr>
              <w:lastRenderedPageBreak/>
              <w:t xml:space="preserve">vhodný materiál pro zvolenou praktickou </w:t>
            </w:r>
            <w:r w:rsidR="00325527">
              <w:rPr>
                <w:rFonts w:ascii="Arial" w:hAnsi="Arial" w:cs="Arial"/>
                <w:sz w:val="18"/>
                <w:szCs w:val="18"/>
              </w:rPr>
              <w:t>činnost, hospodárně</w:t>
            </w:r>
            <w:r>
              <w:rPr>
                <w:rFonts w:ascii="Arial" w:hAnsi="Arial" w:cs="Arial"/>
                <w:sz w:val="18"/>
                <w:szCs w:val="18"/>
              </w:rPr>
              <w:t xml:space="preserve"> s materiálem zachází</w:t>
            </w:r>
          </w:p>
          <w:p w14:paraId="4380A868" w14:textId="77777777" w:rsidR="008876AF" w:rsidRDefault="008876AF">
            <w:pPr>
              <w:numPr>
                <w:ilvl w:val="0"/>
                <w:numId w:val="166"/>
              </w:numPr>
              <w:rPr>
                <w:rFonts w:ascii="Arial" w:hAnsi="Arial" w:cs="Arial"/>
                <w:sz w:val="18"/>
                <w:szCs w:val="18"/>
              </w:rPr>
            </w:pPr>
            <w:r>
              <w:rPr>
                <w:rFonts w:ascii="Arial" w:hAnsi="Arial" w:cs="Arial"/>
                <w:sz w:val="18"/>
                <w:szCs w:val="18"/>
              </w:rPr>
              <w:t>pro činnost si vybírá vhodné pracovní nástroje a pomůcky, umí s nimi zacházet, udržovat je a ukládat</w:t>
            </w:r>
          </w:p>
          <w:p w14:paraId="39C968EF" w14:textId="77777777" w:rsidR="008876AF" w:rsidRDefault="008876AF">
            <w:pPr>
              <w:rPr>
                <w:rFonts w:ascii="Arial" w:hAnsi="Arial" w:cs="Arial"/>
                <w:sz w:val="18"/>
                <w:szCs w:val="18"/>
              </w:rPr>
            </w:pPr>
          </w:p>
          <w:p w14:paraId="7ECB79C7" w14:textId="2C684B84" w:rsidR="008876AF" w:rsidRDefault="008876AF">
            <w:pPr>
              <w:numPr>
                <w:ilvl w:val="0"/>
                <w:numId w:val="166"/>
              </w:numPr>
              <w:rPr>
                <w:rFonts w:ascii="Arial" w:hAnsi="Arial" w:cs="Arial"/>
                <w:sz w:val="18"/>
                <w:szCs w:val="18"/>
              </w:rPr>
            </w:pPr>
            <w:r>
              <w:rPr>
                <w:rFonts w:ascii="Arial" w:hAnsi="Arial" w:cs="Arial"/>
                <w:sz w:val="18"/>
                <w:szCs w:val="18"/>
              </w:rPr>
              <w:t>pracuje podle slovního návodu</w:t>
            </w:r>
            <w:r w:rsidR="00325527">
              <w:rPr>
                <w:rFonts w:ascii="Arial" w:hAnsi="Arial" w:cs="Arial"/>
                <w:sz w:val="18"/>
                <w:szCs w:val="18"/>
              </w:rPr>
              <w:t xml:space="preserve">, </w:t>
            </w:r>
            <w:r>
              <w:rPr>
                <w:rFonts w:ascii="Arial" w:hAnsi="Arial" w:cs="Arial"/>
                <w:sz w:val="18"/>
                <w:szCs w:val="18"/>
              </w:rPr>
              <w:t>předlohy</w:t>
            </w:r>
            <w:r w:rsidR="00325527">
              <w:rPr>
                <w:rFonts w:ascii="Arial" w:hAnsi="Arial" w:cs="Arial"/>
                <w:sz w:val="18"/>
                <w:szCs w:val="18"/>
              </w:rPr>
              <w:t>, či videonávodu</w:t>
            </w:r>
          </w:p>
          <w:p w14:paraId="5F0BC924" w14:textId="77777777" w:rsidR="008876AF" w:rsidRDefault="008876AF">
            <w:pPr>
              <w:numPr>
                <w:ilvl w:val="0"/>
                <w:numId w:val="166"/>
              </w:numPr>
              <w:rPr>
                <w:rFonts w:ascii="Arial" w:hAnsi="Arial" w:cs="Arial"/>
                <w:sz w:val="18"/>
                <w:szCs w:val="18"/>
              </w:rPr>
            </w:pPr>
            <w:r>
              <w:rPr>
                <w:rFonts w:ascii="Arial" w:hAnsi="Arial" w:cs="Arial"/>
                <w:sz w:val="18"/>
                <w:szCs w:val="18"/>
              </w:rPr>
              <w:t xml:space="preserve">osvojuje si vlastnosti materiálu (přírodniny, modelovací </w:t>
            </w:r>
          </w:p>
          <w:p w14:paraId="62306209" w14:textId="77777777" w:rsidR="008876AF" w:rsidRDefault="008876AF">
            <w:pPr>
              <w:numPr>
                <w:ilvl w:val="0"/>
                <w:numId w:val="166"/>
              </w:numPr>
              <w:rPr>
                <w:rFonts w:ascii="Arial" w:hAnsi="Arial" w:cs="Arial"/>
                <w:sz w:val="18"/>
                <w:szCs w:val="18"/>
              </w:rPr>
            </w:pPr>
            <w:r>
              <w:rPr>
                <w:rFonts w:ascii="Arial" w:hAnsi="Arial" w:cs="Arial"/>
                <w:sz w:val="18"/>
                <w:szCs w:val="18"/>
              </w:rPr>
              <w:t>hmota, papír, karton, textil, drát, fólie, špejle aj.)</w:t>
            </w:r>
          </w:p>
          <w:p w14:paraId="752DEC0D" w14:textId="35AD9D18" w:rsidR="008876AF" w:rsidRDefault="008876AF">
            <w:pPr>
              <w:numPr>
                <w:ilvl w:val="0"/>
                <w:numId w:val="166"/>
              </w:numPr>
              <w:rPr>
                <w:rFonts w:ascii="Arial" w:hAnsi="Arial" w:cs="Arial"/>
                <w:sz w:val="18"/>
                <w:szCs w:val="18"/>
              </w:rPr>
            </w:pPr>
            <w:r>
              <w:rPr>
                <w:rFonts w:ascii="Arial" w:hAnsi="Arial" w:cs="Arial"/>
                <w:sz w:val="18"/>
                <w:szCs w:val="18"/>
              </w:rPr>
              <w:t xml:space="preserve">zvládá činnosti jako stříhání, ohýbání, spojování, sešívání, šití, propichování, </w:t>
            </w:r>
            <w:r w:rsidR="00325527">
              <w:rPr>
                <w:rFonts w:ascii="Arial" w:hAnsi="Arial" w:cs="Arial"/>
                <w:sz w:val="18"/>
                <w:szCs w:val="18"/>
              </w:rPr>
              <w:t>navlékání, svazování</w:t>
            </w:r>
            <w:r>
              <w:rPr>
                <w:rFonts w:ascii="Arial" w:hAnsi="Arial" w:cs="Arial"/>
                <w:sz w:val="18"/>
                <w:szCs w:val="18"/>
              </w:rPr>
              <w:t>, slepování, hnětení, válení, ohýbání aj.</w:t>
            </w:r>
          </w:p>
          <w:p w14:paraId="7DC5A76E" w14:textId="77777777" w:rsidR="008876AF" w:rsidRDefault="008876AF">
            <w:pPr>
              <w:numPr>
                <w:ilvl w:val="0"/>
                <w:numId w:val="166"/>
              </w:numPr>
              <w:rPr>
                <w:rFonts w:ascii="Arial" w:hAnsi="Arial" w:cs="Arial"/>
                <w:sz w:val="18"/>
                <w:szCs w:val="18"/>
              </w:rPr>
            </w:pPr>
            <w:r>
              <w:rPr>
                <w:rFonts w:ascii="Arial" w:hAnsi="Arial" w:cs="Arial"/>
                <w:sz w:val="18"/>
                <w:szCs w:val="18"/>
              </w:rPr>
              <w:t>poznává vlastnosti materiálu – tvrdost, soudružnost, tvárnost, povrch, tvar, barva</w:t>
            </w:r>
          </w:p>
          <w:p w14:paraId="22B518C7" w14:textId="77777777" w:rsidR="008876AF" w:rsidRDefault="008876AF">
            <w:pPr>
              <w:numPr>
                <w:ilvl w:val="0"/>
                <w:numId w:val="166"/>
              </w:numPr>
              <w:rPr>
                <w:rFonts w:ascii="Arial" w:hAnsi="Arial" w:cs="Arial"/>
                <w:sz w:val="18"/>
                <w:szCs w:val="18"/>
              </w:rPr>
            </w:pPr>
            <w:r>
              <w:rPr>
                <w:rFonts w:ascii="Arial" w:hAnsi="Arial" w:cs="Arial"/>
                <w:sz w:val="18"/>
                <w:szCs w:val="18"/>
              </w:rPr>
              <w:t>vystřihuje jednoduché symetrické tvary z přeloženého papíru, obkresluje podle šablony, skládanky, vystřihovánky</w:t>
            </w:r>
          </w:p>
          <w:p w14:paraId="188460D6" w14:textId="77777777" w:rsidR="008876AF" w:rsidRDefault="008876AF">
            <w:pPr>
              <w:numPr>
                <w:ilvl w:val="0"/>
                <w:numId w:val="166"/>
              </w:numPr>
              <w:rPr>
                <w:rFonts w:ascii="Arial" w:hAnsi="Arial" w:cs="Arial"/>
                <w:sz w:val="18"/>
                <w:szCs w:val="18"/>
              </w:rPr>
            </w:pPr>
            <w:r>
              <w:rPr>
                <w:rFonts w:ascii="Arial" w:hAnsi="Arial" w:cs="Arial"/>
                <w:sz w:val="18"/>
                <w:szCs w:val="18"/>
              </w:rPr>
              <w:t>pozná na základě přímých ukázek videa a filmu, návštěv regionálních muzeí, exkurzí lidové zvyky a tradice, lidová řemesla</w:t>
            </w:r>
          </w:p>
          <w:p w14:paraId="2983C3B7" w14:textId="77777777" w:rsidR="008876AF" w:rsidRDefault="008876AF">
            <w:pPr>
              <w:rPr>
                <w:rFonts w:ascii="Arial" w:hAnsi="Arial" w:cs="Arial"/>
                <w:sz w:val="18"/>
                <w:szCs w:val="18"/>
              </w:rPr>
            </w:pPr>
          </w:p>
          <w:p w14:paraId="3EF81261" w14:textId="407735F6" w:rsidR="008876AF" w:rsidRDefault="008876AF">
            <w:pPr>
              <w:numPr>
                <w:ilvl w:val="0"/>
                <w:numId w:val="166"/>
              </w:numPr>
              <w:rPr>
                <w:rFonts w:ascii="Arial" w:hAnsi="Arial" w:cs="Arial"/>
                <w:sz w:val="18"/>
                <w:szCs w:val="18"/>
              </w:rPr>
            </w:pPr>
            <w:r>
              <w:rPr>
                <w:rFonts w:ascii="Arial" w:hAnsi="Arial" w:cs="Arial"/>
                <w:sz w:val="18"/>
                <w:szCs w:val="18"/>
              </w:rPr>
              <w:t xml:space="preserve">zvládá elementární dovednosti a činnosti při práci se stavebnicemi </w:t>
            </w:r>
            <w:r w:rsidR="00325527">
              <w:rPr>
                <w:rFonts w:ascii="Arial" w:hAnsi="Arial" w:cs="Arial"/>
                <w:sz w:val="18"/>
                <w:szCs w:val="18"/>
              </w:rPr>
              <w:t>(</w:t>
            </w:r>
            <w:r>
              <w:rPr>
                <w:rFonts w:ascii="Arial" w:hAnsi="Arial" w:cs="Arial"/>
                <w:sz w:val="18"/>
                <w:szCs w:val="18"/>
              </w:rPr>
              <w:t>plošné, prostorové, konstrukční)</w:t>
            </w:r>
          </w:p>
          <w:p w14:paraId="4DE5F758" w14:textId="77777777" w:rsidR="008876AF" w:rsidRDefault="008876AF">
            <w:pPr>
              <w:numPr>
                <w:ilvl w:val="0"/>
                <w:numId w:val="166"/>
              </w:numPr>
              <w:rPr>
                <w:rFonts w:ascii="Arial" w:hAnsi="Arial" w:cs="Arial"/>
                <w:sz w:val="18"/>
                <w:szCs w:val="18"/>
              </w:rPr>
            </w:pPr>
            <w:r>
              <w:rPr>
                <w:rFonts w:ascii="Arial" w:hAnsi="Arial" w:cs="Arial"/>
                <w:sz w:val="18"/>
                <w:szCs w:val="18"/>
              </w:rPr>
              <w:t>pracuje s návodem, předlohou, jednoduchým náčrtem</w:t>
            </w:r>
          </w:p>
          <w:p w14:paraId="0A4EB839" w14:textId="77777777" w:rsidR="008876AF" w:rsidRDefault="008876AF">
            <w:pPr>
              <w:numPr>
                <w:ilvl w:val="0"/>
                <w:numId w:val="166"/>
              </w:numPr>
              <w:rPr>
                <w:rFonts w:ascii="Arial" w:hAnsi="Arial" w:cs="Arial"/>
                <w:sz w:val="18"/>
                <w:szCs w:val="18"/>
              </w:rPr>
            </w:pPr>
            <w:r>
              <w:rPr>
                <w:rFonts w:ascii="Arial" w:hAnsi="Arial" w:cs="Arial"/>
                <w:sz w:val="18"/>
                <w:szCs w:val="18"/>
              </w:rPr>
              <w:t>poznává vlastnosti materiálů a jejich porovnávání, funkční využití</w:t>
            </w:r>
          </w:p>
          <w:p w14:paraId="08FE209A" w14:textId="77777777" w:rsidR="008876AF" w:rsidRDefault="008876AF">
            <w:pPr>
              <w:rPr>
                <w:rFonts w:ascii="Arial" w:hAnsi="Arial" w:cs="Arial"/>
                <w:sz w:val="18"/>
                <w:szCs w:val="18"/>
              </w:rPr>
            </w:pPr>
          </w:p>
          <w:p w14:paraId="183568C6" w14:textId="77777777" w:rsidR="008876AF" w:rsidRDefault="008876AF">
            <w:pPr>
              <w:numPr>
                <w:ilvl w:val="0"/>
                <w:numId w:val="166"/>
              </w:numPr>
              <w:rPr>
                <w:rFonts w:ascii="Arial" w:hAnsi="Arial" w:cs="Arial"/>
                <w:sz w:val="18"/>
                <w:szCs w:val="18"/>
              </w:rPr>
            </w:pPr>
            <w:r>
              <w:rPr>
                <w:rFonts w:ascii="Arial" w:hAnsi="Arial" w:cs="Arial"/>
                <w:sz w:val="18"/>
                <w:szCs w:val="18"/>
              </w:rPr>
              <w:t>ošetřuje pokojové květiny</w:t>
            </w:r>
          </w:p>
          <w:p w14:paraId="54012994" w14:textId="11CF76FB" w:rsidR="008876AF" w:rsidRDefault="008876AF">
            <w:pPr>
              <w:numPr>
                <w:ilvl w:val="0"/>
                <w:numId w:val="166"/>
              </w:numPr>
              <w:rPr>
                <w:rFonts w:ascii="Arial" w:hAnsi="Arial" w:cs="Arial"/>
                <w:sz w:val="18"/>
                <w:szCs w:val="18"/>
              </w:rPr>
            </w:pPr>
            <w:r>
              <w:rPr>
                <w:rFonts w:ascii="Arial" w:hAnsi="Arial" w:cs="Arial"/>
                <w:sz w:val="18"/>
                <w:szCs w:val="18"/>
              </w:rPr>
              <w:t xml:space="preserve">pěstuje některé plodiny (hrách, fazole, </w:t>
            </w:r>
            <w:r w:rsidR="00325527">
              <w:rPr>
                <w:rFonts w:ascii="Arial" w:hAnsi="Arial" w:cs="Arial"/>
                <w:sz w:val="18"/>
                <w:szCs w:val="18"/>
              </w:rPr>
              <w:t>ředkvička, letničky</w:t>
            </w:r>
            <w:r>
              <w:rPr>
                <w:rFonts w:ascii="Arial" w:hAnsi="Arial" w:cs="Arial"/>
                <w:sz w:val="18"/>
                <w:szCs w:val="18"/>
              </w:rPr>
              <w:t>, zelenina)</w:t>
            </w:r>
          </w:p>
          <w:p w14:paraId="4BA4EEB4" w14:textId="77777777" w:rsidR="008876AF" w:rsidRDefault="008876AF">
            <w:pPr>
              <w:numPr>
                <w:ilvl w:val="0"/>
                <w:numId w:val="166"/>
              </w:numPr>
              <w:rPr>
                <w:rFonts w:ascii="Arial" w:hAnsi="Arial" w:cs="Arial"/>
                <w:sz w:val="18"/>
                <w:szCs w:val="18"/>
              </w:rPr>
            </w:pPr>
            <w:r>
              <w:rPr>
                <w:rFonts w:ascii="Arial" w:hAnsi="Arial" w:cs="Arial"/>
                <w:sz w:val="18"/>
                <w:szCs w:val="18"/>
              </w:rPr>
              <w:t>zažívá základní dovednosti jako je úprava půdy, setí, sázení, ošetřování během vegetace, jednocení, hnojení, sklízení, poznávání semen, rostlin, plodů, plevele</w:t>
            </w:r>
          </w:p>
          <w:p w14:paraId="1166445D" w14:textId="77777777" w:rsidR="008876AF" w:rsidRDefault="008876AF">
            <w:pPr>
              <w:numPr>
                <w:ilvl w:val="0"/>
                <w:numId w:val="166"/>
              </w:numPr>
              <w:rPr>
                <w:rFonts w:ascii="Arial" w:hAnsi="Arial" w:cs="Arial"/>
                <w:sz w:val="18"/>
                <w:szCs w:val="18"/>
              </w:rPr>
            </w:pPr>
            <w:r>
              <w:rPr>
                <w:rFonts w:ascii="Arial" w:hAnsi="Arial" w:cs="Arial"/>
                <w:sz w:val="18"/>
                <w:szCs w:val="18"/>
              </w:rPr>
              <w:t>provádí pokusy a pozoruje je (klíčivost, růst rostlin, rozmnožování atd.)</w:t>
            </w:r>
          </w:p>
          <w:p w14:paraId="1B595684" w14:textId="77777777" w:rsidR="008876AF" w:rsidRDefault="008876AF">
            <w:pPr>
              <w:rPr>
                <w:rFonts w:ascii="Arial" w:hAnsi="Arial" w:cs="Arial"/>
                <w:sz w:val="18"/>
                <w:szCs w:val="18"/>
              </w:rPr>
            </w:pPr>
          </w:p>
          <w:p w14:paraId="4D58B84E" w14:textId="77777777" w:rsidR="008876AF" w:rsidRDefault="008876AF">
            <w:pPr>
              <w:numPr>
                <w:ilvl w:val="0"/>
                <w:numId w:val="166"/>
              </w:numPr>
              <w:rPr>
                <w:rFonts w:ascii="Arial" w:hAnsi="Arial" w:cs="Arial"/>
                <w:sz w:val="18"/>
                <w:szCs w:val="18"/>
              </w:rPr>
            </w:pPr>
            <w:r>
              <w:rPr>
                <w:rFonts w:ascii="Arial" w:hAnsi="Arial" w:cs="Arial"/>
                <w:sz w:val="18"/>
                <w:szCs w:val="18"/>
              </w:rPr>
              <w:t>připraví tabuli pro jednoduché stolování</w:t>
            </w:r>
          </w:p>
          <w:p w14:paraId="5FA36492" w14:textId="77777777" w:rsidR="008876AF" w:rsidRDefault="008876AF">
            <w:pPr>
              <w:numPr>
                <w:ilvl w:val="0"/>
                <w:numId w:val="166"/>
              </w:numPr>
              <w:rPr>
                <w:rFonts w:ascii="Arial" w:hAnsi="Arial" w:cs="Arial"/>
                <w:sz w:val="18"/>
                <w:szCs w:val="18"/>
              </w:rPr>
            </w:pPr>
            <w:r>
              <w:rPr>
                <w:rFonts w:ascii="Arial" w:hAnsi="Arial" w:cs="Arial"/>
                <w:sz w:val="18"/>
                <w:szCs w:val="18"/>
              </w:rPr>
              <w:lastRenderedPageBreak/>
              <w:t>bezpečně obsluhuje základní spotřebiče (vařič, sporák)</w:t>
            </w:r>
          </w:p>
          <w:p w14:paraId="1A5625E2" w14:textId="77777777" w:rsidR="008876AF" w:rsidRDefault="008876AF">
            <w:pPr>
              <w:numPr>
                <w:ilvl w:val="0"/>
                <w:numId w:val="166"/>
              </w:numPr>
              <w:rPr>
                <w:rFonts w:ascii="Arial" w:hAnsi="Arial" w:cs="Arial"/>
                <w:sz w:val="18"/>
                <w:szCs w:val="18"/>
              </w:rPr>
            </w:pPr>
            <w:r>
              <w:rPr>
                <w:rFonts w:ascii="Arial" w:hAnsi="Arial" w:cs="Arial"/>
                <w:sz w:val="18"/>
                <w:szCs w:val="18"/>
              </w:rPr>
              <w:t>provádí základní úklid pracovních ploch a nádobí, bezpečně zachází se základními čistícími prostředky</w:t>
            </w:r>
          </w:p>
          <w:p w14:paraId="75F817B4" w14:textId="77777777" w:rsidR="008876AF" w:rsidRDefault="008876AF">
            <w:pPr>
              <w:numPr>
                <w:ilvl w:val="0"/>
                <w:numId w:val="166"/>
              </w:numPr>
              <w:rPr>
                <w:rFonts w:ascii="Arial" w:hAnsi="Arial" w:cs="Arial"/>
                <w:sz w:val="18"/>
                <w:szCs w:val="18"/>
              </w:rPr>
            </w:pPr>
            <w:r>
              <w:rPr>
                <w:rFonts w:ascii="Arial" w:hAnsi="Arial" w:cs="Arial"/>
                <w:sz w:val="18"/>
                <w:szCs w:val="18"/>
              </w:rPr>
              <w:t>chová se vhodně při stolování</w:t>
            </w:r>
          </w:p>
          <w:p w14:paraId="49B254F8" w14:textId="77777777" w:rsidR="008876AF" w:rsidRDefault="008876AF">
            <w:pPr>
              <w:numPr>
                <w:ilvl w:val="0"/>
                <w:numId w:val="166"/>
              </w:numPr>
              <w:rPr>
                <w:rFonts w:ascii="Arial" w:hAnsi="Arial" w:cs="Arial"/>
                <w:sz w:val="18"/>
                <w:szCs w:val="18"/>
              </w:rPr>
            </w:pPr>
            <w:r>
              <w:rPr>
                <w:rFonts w:ascii="Arial" w:hAnsi="Arial" w:cs="Arial"/>
                <w:sz w:val="18"/>
                <w:szCs w:val="18"/>
              </w:rPr>
              <w:t>zná základní vybavení kuchyně</w:t>
            </w:r>
          </w:p>
          <w:p w14:paraId="59727C3E" w14:textId="77777777" w:rsidR="008876AF" w:rsidRDefault="008876AF">
            <w:pPr>
              <w:numPr>
                <w:ilvl w:val="0"/>
                <w:numId w:val="166"/>
              </w:numPr>
              <w:rPr>
                <w:rFonts w:ascii="Arial" w:hAnsi="Arial" w:cs="Arial"/>
                <w:sz w:val="18"/>
                <w:szCs w:val="18"/>
              </w:rPr>
            </w:pPr>
            <w:r>
              <w:rPr>
                <w:rFonts w:ascii="Arial" w:hAnsi="Arial" w:cs="Arial"/>
                <w:sz w:val="18"/>
                <w:szCs w:val="18"/>
              </w:rPr>
              <w:t>připraví jednoduchou snídani</w:t>
            </w:r>
          </w:p>
          <w:p w14:paraId="181541AC" w14:textId="77777777" w:rsidR="008876AF" w:rsidRDefault="008876AF">
            <w:pPr>
              <w:numPr>
                <w:ilvl w:val="0"/>
                <w:numId w:val="166"/>
              </w:numPr>
              <w:rPr>
                <w:rFonts w:ascii="Arial" w:hAnsi="Arial" w:cs="Arial"/>
                <w:sz w:val="18"/>
                <w:szCs w:val="18"/>
              </w:rPr>
            </w:pPr>
            <w:r>
              <w:rPr>
                <w:rFonts w:ascii="Arial" w:hAnsi="Arial" w:cs="Arial"/>
                <w:sz w:val="18"/>
                <w:szCs w:val="18"/>
              </w:rPr>
              <w:t xml:space="preserve"> osvojí si jednoduchý nákup potravin a jejich skladování</w:t>
            </w:r>
          </w:p>
        </w:tc>
        <w:tc>
          <w:tcPr>
            <w:tcW w:w="4860" w:type="dxa"/>
            <w:tcBorders>
              <w:top w:val="single" w:sz="4" w:space="0" w:color="auto"/>
              <w:left w:val="single" w:sz="4" w:space="0" w:color="auto"/>
              <w:bottom w:val="single" w:sz="4" w:space="0" w:color="auto"/>
              <w:right w:val="single" w:sz="4" w:space="0" w:color="auto"/>
            </w:tcBorders>
          </w:tcPr>
          <w:p w14:paraId="02853396" w14:textId="37797E11" w:rsidR="008876AF" w:rsidRDefault="000D4279">
            <w:pPr>
              <w:rPr>
                <w:rFonts w:ascii="Arial" w:hAnsi="Arial" w:cs="Arial"/>
                <w:sz w:val="18"/>
                <w:szCs w:val="18"/>
              </w:rPr>
            </w:pPr>
            <w:r>
              <w:rPr>
                <w:rFonts w:ascii="Arial" w:hAnsi="Arial" w:cs="Arial"/>
                <w:sz w:val="18"/>
                <w:szCs w:val="18"/>
              </w:rPr>
              <w:lastRenderedPageBreak/>
              <w:t>Práce s drobným materiálem</w:t>
            </w:r>
          </w:p>
          <w:p w14:paraId="4B18BBA3" w14:textId="77777777" w:rsidR="008876AF" w:rsidRDefault="008876AF">
            <w:pPr>
              <w:rPr>
                <w:rFonts w:ascii="Arial" w:hAnsi="Arial" w:cs="Arial"/>
                <w:sz w:val="18"/>
                <w:szCs w:val="18"/>
              </w:rPr>
            </w:pPr>
          </w:p>
          <w:p w14:paraId="0EE33443" w14:textId="77777777" w:rsidR="008876AF" w:rsidRDefault="008876AF">
            <w:pPr>
              <w:rPr>
                <w:rFonts w:ascii="Arial" w:hAnsi="Arial" w:cs="Arial"/>
                <w:sz w:val="18"/>
                <w:szCs w:val="18"/>
              </w:rPr>
            </w:pPr>
          </w:p>
          <w:p w14:paraId="3D58A2DD" w14:textId="77777777" w:rsidR="008876AF" w:rsidRDefault="008876AF">
            <w:pPr>
              <w:rPr>
                <w:rFonts w:ascii="Arial" w:hAnsi="Arial" w:cs="Arial"/>
                <w:sz w:val="18"/>
                <w:szCs w:val="18"/>
              </w:rPr>
            </w:pPr>
          </w:p>
          <w:p w14:paraId="0C6CDECA" w14:textId="77777777" w:rsidR="008876AF" w:rsidRDefault="008876AF">
            <w:pPr>
              <w:rPr>
                <w:rFonts w:ascii="Arial" w:hAnsi="Arial" w:cs="Arial"/>
                <w:sz w:val="18"/>
                <w:szCs w:val="18"/>
              </w:rPr>
            </w:pPr>
          </w:p>
          <w:p w14:paraId="47ABB171" w14:textId="77777777" w:rsidR="008876AF" w:rsidRDefault="008876AF">
            <w:pPr>
              <w:rPr>
                <w:rFonts w:ascii="Arial" w:hAnsi="Arial" w:cs="Arial"/>
                <w:sz w:val="18"/>
                <w:szCs w:val="18"/>
              </w:rPr>
            </w:pPr>
          </w:p>
          <w:p w14:paraId="20C30F86" w14:textId="77777777" w:rsidR="008876AF" w:rsidRDefault="008876AF">
            <w:pPr>
              <w:rPr>
                <w:rFonts w:ascii="Arial" w:hAnsi="Arial" w:cs="Arial"/>
                <w:sz w:val="18"/>
                <w:szCs w:val="18"/>
              </w:rPr>
            </w:pPr>
          </w:p>
          <w:p w14:paraId="7637487D" w14:textId="77777777" w:rsidR="008876AF" w:rsidRDefault="008876AF">
            <w:pPr>
              <w:rPr>
                <w:rFonts w:ascii="Arial" w:hAnsi="Arial" w:cs="Arial"/>
                <w:sz w:val="18"/>
                <w:szCs w:val="18"/>
              </w:rPr>
            </w:pPr>
          </w:p>
          <w:p w14:paraId="41E4E82F" w14:textId="77777777" w:rsidR="008876AF" w:rsidRDefault="008876AF">
            <w:pPr>
              <w:rPr>
                <w:rFonts w:ascii="Arial" w:hAnsi="Arial" w:cs="Arial"/>
                <w:sz w:val="18"/>
                <w:szCs w:val="18"/>
              </w:rPr>
            </w:pPr>
          </w:p>
          <w:p w14:paraId="05AC27D2" w14:textId="77777777" w:rsidR="008876AF" w:rsidRDefault="008876AF">
            <w:pPr>
              <w:rPr>
                <w:rFonts w:ascii="Arial" w:hAnsi="Arial" w:cs="Arial"/>
                <w:sz w:val="18"/>
                <w:szCs w:val="18"/>
              </w:rPr>
            </w:pPr>
          </w:p>
          <w:p w14:paraId="38806779" w14:textId="77777777" w:rsidR="008876AF" w:rsidRDefault="008876AF">
            <w:pPr>
              <w:rPr>
                <w:rFonts w:ascii="Arial" w:hAnsi="Arial" w:cs="Arial"/>
                <w:sz w:val="18"/>
                <w:szCs w:val="18"/>
              </w:rPr>
            </w:pPr>
          </w:p>
          <w:p w14:paraId="310E7209" w14:textId="77777777" w:rsidR="008876AF" w:rsidRDefault="008876AF">
            <w:pPr>
              <w:rPr>
                <w:rFonts w:ascii="Arial" w:hAnsi="Arial" w:cs="Arial"/>
                <w:sz w:val="18"/>
                <w:szCs w:val="18"/>
              </w:rPr>
            </w:pPr>
          </w:p>
          <w:p w14:paraId="12399E63" w14:textId="77777777" w:rsidR="008876AF" w:rsidRDefault="008876AF">
            <w:pPr>
              <w:rPr>
                <w:rFonts w:ascii="Arial" w:hAnsi="Arial" w:cs="Arial"/>
                <w:sz w:val="18"/>
                <w:szCs w:val="18"/>
              </w:rPr>
            </w:pPr>
          </w:p>
          <w:p w14:paraId="477DEAA5" w14:textId="0AC4B5A7" w:rsidR="008876AF" w:rsidRDefault="008876AF">
            <w:pPr>
              <w:rPr>
                <w:rFonts w:ascii="Arial" w:hAnsi="Arial" w:cs="Arial"/>
                <w:sz w:val="18"/>
                <w:szCs w:val="18"/>
              </w:rPr>
            </w:pPr>
          </w:p>
          <w:p w14:paraId="449F9C00" w14:textId="77777777" w:rsidR="008876AF" w:rsidRDefault="008876AF">
            <w:pPr>
              <w:rPr>
                <w:rFonts w:ascii="Arial" w:hAnsi="Arial" w:cs="Arial"/>
                <w:sz w:val="18"/>
                <w:szCs w:val="18"/>
              </w:rPr>
            </w:pPr>
          </w:p>
          <w:p w14:paraId="3A308098" w14:textId="77777777" w:rsidR="008876AF" w:rsidRDefault="008876AF">
            <w:pPr>
              <w:rPr>
                <w:rFonts w:ascii="Arial" w:hAnsi="Arial" w:cs="Arial"/>
                <w:sz w:val="18"/>
                <w:szCs w:val="18"/>
              </w:rPr>
            </w:pPr>
          </w:p>
          <w:p w14:paraId="71C223D4" w14:textId="77777777" w:rsidR="008876AF" w:rsidRDefault="008876AF">
            <w:pPr>
              <w:rPr>
                <w:rFonts w:ascii="Arial" w:hAnsi="Arial" w:cs="Arial"/>
                <w:sz w:val="18"/>
                <w:szCs w:val="18"/>
              </w:rPr>
            </w:pPr>
          </w:p>
          <w:p w14:paraId="3FE56956" w14:textId="77777777" w:rsidR="008876AF" w:rsidRDefault="008876AF">
            <w:pPr>
              <w:rPr>
                <w:rFonts w:ascii="Arial" w:hAnsi="Arial" w:cs="Arial"/>
                <w:sz w:val="18"/>
                <w:szCs w:val="18"/>
              </w:rPr>
            </w:pPr>
          </w:p>
          <w:p w14:paraId="58E7941B" w14:textId="77777777" w:rsidR="008876AF" w:rsidRDefault="008876AF">
            <w:pPr>
              <w:rPr>
                <w:rFonts w:ascii="Arial" w:hAnsi="Arial" w:cs="Arial"/>
                <w:sz w:val="18"/>
                <w:szCs w:val="18"/>
              </w:rPr>
            </w:pPr>
            <w:r>
              <w:rPr>
                <w:rFonts w:ascii="Arial" w:hAnsi="Arial" w:cs="Arial"/>
                <w:sz w:val="18"/>
                <w:szCs w:val="18"/>
              </w:rPr>
              <w:t>Konstrukční činnosti</w:t>
            </w:r>
          </w:p>
          <w:p w14:paraId="4729BC61" w14:textId="77777777" w:rsidR="008876AF" w:rsidRDefault="008876AF">
            <w:pPr>
              <w:rPr>
                <w:rFonts w:ascii="Arial" w:hAnsi="Arial" w:cs="Arial"/>
                <w:sz w:val="18"/>
                <w:szCs w:val="18"/>
              </w:rPr>
            </w:pPr>
          </w:p>
          <w:p w14:paraId="272CB6A6" w14:textId="77777777" w:rsidR="008876AF" w:rsidRDefault="008876AF">
            <w:pPr>
              <w:rPr>
                <w:rFonts w:ascii="Arial" w:hAnsi="Arial" w:cs="Arial"/>
                <w:sz w:val="18"/>
                <w:szCs w:val="18"/>
              </w:rPr>
            </w:pPr>
          </w:p>
          <w:p w14:paraId="7967B6DF" w14:textId="77777777" w:rsidR="008876AF" w:rsidRDefault="008876AF">
            <w:pPr>
              <w:rPr>
                <w:rFonts w:ascii="Arial" w:hAnsi="Arial" w:cs="Arial"/>
                <w:sz w:val="18"/>
                <w:szCs w:val="18"/>
              </w:rPr>
            </w:pPr>
          </w:p>
          <w:p w14:paraId="1ADF8E89" w14:textId="77777777" w:rsidR="008876AF" w:rsidRDefault="008876AF">
            <w:pPr>
              <w:rPr>
                <w:rFonts w:ascii="Arial" w:hAnsi="Arial" w:cs="Arial"/>
                <w:sz w:val="18"/>
                <w:szCs w:val="18"/>
              </w:rPr>
            </w:pPr>
          </w:p>
          <w:p w14:paraId="72C9F3D9" w14:textId="77777777" w:rsidR="008876AF" w:rsidRDefault="008876AF">
            <w:pPr>
              <w:rPr>
                <w:rFonts w:ascii="Arial" w:hAnsi="Arial" w:cs="Arial"/>
                <w:sz w:val="18"/>
                <w:szCs w:val="18"/>
              </w:rPr>
            </w:pPr>
          </w:p>
          <w:p w14:paraId="489CD135" w14:textId="77777777" w:rsidR="008876AF" w:rsidRDefault="008876AF">
            <w:pPr>
              <w:rPr>
                <w:rFonts w:ascii="Arial" w:hAnsi="Arial" w:cs="Arial"/>
                <w:sz w:val="18"/>
                <w:szCs w:val="18"/>
              </w:rPr>
            </w:pPr>
          </w:p>
          <w:p w14:paraId="4312AC67" w14:textId="77777777" w:rsidR="008876AF" w:rsidRDefault="008876AF">
            <w:pPr>
              <w:rPr>
                <w:rFonts w:ascii="Arial" w:hAnsi="Arial" w:cs="Arial"/>
                <w:sz w:val="18"/>
                <w:szCs w:val="18"/>
              </w:rPr>
            </w:pPr>
          </w:p>
          <w:p w14:paraId="3E6CD691" w14:textId="77777777" w:rsidR="008876AF" w:rsidRDefault="008876AF">
            <w:pPr>
              <w:rPr>
                <w:rFonts w:ascii="Arial" w:hAnsi="Arial" w:cs="Arial"/>
                <w:sz w:val="18"/>
                <w:szCs w:val="18"/>
              </w:rPr>
            </w:pPr>
          </w:p>
          <w:p w14:paraId="707048C6" w14:textId="77777777" w:rsidR="008876AF" w:rsidRDefault="008876AF">
            <w:pPr>
              <w:rPr>
                <w:rFonts w:ascii="Arial" w:hAnsi="Arial" w:cs="Arial"/>
                <w:sz w:val="18"/>
                <w:szCs w:val="18"/>
              </w:rPr>
            </w:pPr>
          </w:p>
          <w:p w14:paraId="314B2FCE" w14:textId="1E143F0E" w:rsidR="008876AF" w:rsidRDefault="008876AF">
            <w:pPr>
              <w:rPr>
                <w:rFonts w:ascii="Arial" w:hAnsi="Arial" w:cs="Arial"/>
                <w:sz w:val="18"/>
                <w:szCs w:val="18"/>
              </w:rPr>
            </w:pPr>
          </w:p>
          <w:p w14:paraId="397BD26A" w14:textId="77777777" w:rsidR="000D4279" w:rsidRDefault="000D4279">
            <w:pPr>
              <w:rPr>
                <w:rFonts w:ascii="Arial" w:hAnsi="Arial" w:cs="Arial"/>
                <w:sz w:val="18"/>
                <w:szCs w:val="18"/>
              </w:rPr>
            </w:pPr>
          </w:p>
          <w:p w14:paraId="72443B0B" w14:textId="77777777" w:rsidR="000D4279" w:rsidRDefault="000D4279">
            <w:pPr>
              <w:rPr>
                <w:rFonts w:ascii="Arial" w:hAnsi="Arial" w:cs="Arial"/>
                <w:sz w:val="18"/>
                <w:szCs w:val="18"/>
              </w:rPr>
            </w:pPr>
          </w:p>
          <w:p w14:paraId="3931AB95" w14:textId="77777777" w:rsidR="000D4279" w:rsidRDefault="000D4279">
            <w:pPr>
              <w:rPr>
                <w:rFonts w:ascii="Arial" w:hAnsi="Arial" w:cs="Arial"/>
                <w:sz w:val="18"/>
                <w:szCs w:val="18"/>
              </w:rPr>
            </w:pPr>
          </w:p>
          <w:p w14:paraId="5575D3D4" w14:textId="77777777" w:rsidR="000D4279" w:rsidRDefault="000D4279">
            <w:pPr>
              <w:rPr>
                <w:rFonts w:ascii="Arial" w:hAnsi="Arial" w:cs="Arial"/>
                <w:sz w:val="18"/>
                <w:szCs w:val="18"/>
              </w:rPr>
            </w:pPr>
          </w:p>
          <w:p w14:paraId="1ED88072" w14:textId="77777777" w:rsidR="000D4279" w:rsidRDefault="000D4279">
            <w:pPr>
              <w:rPr>
                <w:rFonts w:ascii="Arial" w:hAnsi="Arial" w:cs="Arial"/>
                <w:sz w:val="18"/>
                <w:szCs w:val="18"/>
              </w:rPr>
            </w:pPr>
          </w:p>
          <w:p w14:paraId="725A9FE6" w14:textId="77777777" w:rsidR="000D4279" w:rsidRDefault="000D4279">
            <w:pPr>
              <w:rPr>
                <w:rFonts w:ascii="Arial" w:hAnsi="Arial" w:cs="Arial"/>
                <w:sz w:val="18"/>
                <w:szCs w:val="18"/>
              </w:rPr>
            </w:pPr>
          </w:p>
          <w:p w14:paraId="56405161" w14:textId="77777777" w:rsidR="000D4279" w:rsidRDefault="000D4279">
            <w:pPr>
              <w:rPr>
                <w:rFonts w:ascii="Arial" w:hAnsi="Arial" w:cs="Arial"/>
                <w:sz w:val="18"/>
                <w:szCs w:val="18"/>
              </w:rPr>
            </w:pPr>
          </w:p>
          <w:p w14:paraId="2C3190B3" w14:textId="77777777" w:rsidR="000D4279" w:rsidRDefault="000D4279">
            <w:pPr>
              <w:rPr>
                <w:rFonts w:ascii="Arial" w:hAnsi="Arial" w:cs="Arial"/>
                <w:sz w:val="18"/>
                <w:szCs w:val="18"/>
              </w:rPr>
            </w:pPr>
          </w:p>
          <w:p w14:paraId="15E6A77F" w14:textId="77777777" w:rsidR="000D4279" w:rsidRDefault="000D4279">
            <w:pPr>
              <w:rPr>
                <w:rFonts w:ascii="Arial" w:hAnsi="Arial" w:cs="Arial"/>
                <w:sz w:val="18"/>
                <w:szCs w:val="18"/>
              </w:rPr>
            </w:pPr>
          </w:p>
          <w:p w14:paraId="0DF1145E" w14:textId="77777777" w:rsidR="000D4279" w:rsidRDefault="000D4279" w:rsidP="000D4279">
            <w:pPr>
              <w:rPr>
                <w:rFonts w:ascii="Arial" w:hAnsi="Arial" w:cs="Arial"/>
                <w:sz w:val="18"/>
                <w:szCs w:val="18"/>
              </w:rPr>
            </w:pPr>
            <w:r>
              <w:rPr>
                <w:rFonts w:ascii="Arial" w:hAnsi="Arial" w:cs="Arial"/>
                <w:sz w:val="18"/>
                <w:szCs w:val="18"/>
              </w:rPr>
              <w:t>Pěstitelské práce</w:t>
            </w:r>
          </w:p>
          <w:p w14:paraId="74A7012F" w14:textId="77777777" w:rsidR="000D4279" w:rsidRDefault="000D4279" w:rsidP="000D4279">
            <w:pPr>
              <w:rPr>
                <w:rFonts w:ascii="Arial" w:hAnsi="Arial" w:cs="Arial"/>
                <w:sz w:val="18"/>
                <w:szCs w:val="18"/>
              </w:rPr>
            </w:pPr>
          </w:p>
          <w:p w14:paraId="417513D3" w14:textId="77777777" w:rsidR="000D4279" w:rsidRDefault="000D4279">
            <w:pPr>
              <w:rPr>
                <w:rFonts w:ascii="Arial" w:hAnsi="Arial" w:cs="Arial"/>
                <w:sz w:val="18"/>
                <w:szCs w:val="18"/>
              </w:rPr>
            </w:pPr>
          </w:p>
          <w:p w14:paraId="16CAA246" w14:textId="77777777" w:rsidR="000D4279" w:rsidRDefault="000D4279">
            <w:pPr>
              <w:rPr>
                <w:rFonts w:ascii="Arial" w:hAnsi="Arial" w:cs="Arial"/>
                <w:sz w:val="18"/>
                <w:szCs w:val="18"/>
              </w:rPr>
            </w:pPr>
          </w:p>
          <w:p w14:paraId="41C268B1" w14:textId="77777777" w:rsidR="000D4279" w:rsidRDefault="000D4279">
            <w:pPr>
              <w:rPr>
                <w:rFonts w:ascii="Arial" w:hAnsi="Arial" w:cs="Arial"/>
                <w:sz w:val="18"/>
                <w:szCs w:val="18"/>
              </w:rPr>
            </w:pPr>
          </w:p>
          <w:p w14:paraId="12D7AA10" w14:textId="77777777" w:rsidR="000D4279" w:rsidRDefault="000D4279">
            <w:pPr>
              <w:rPr>
                <w:rFonts w:ascii="Arial" w:hAnsi="Arial" w:cs="Arial"/>
                <w:sz w:val="18"/>
                <w:szCs w:val="18"/>
              </w:rPr>
            </w:pPr>
          </w:p>
          <w:p w14:paraId="05FB44C0" w14:textId="77777777" w:rsidR="000D4279" w:rsidRDefault="000D4279">
            <w:pPr>
              <w:rPr>
                <w:rFonts w:ascii="Arial" w:hAnsi="Arial" w:cs="Arial"/>
                <w:sz w:val="18"/>
                <w:szCs w:val="18"/>
              </w:rPr>
            </w:pPr>
          </w:p>
          <w:p w14:paraId="05A5A80F" w14:textId="77777777" w:rsidR="000D4279" w:rsidRDefault="000D4279">
            <w:pPr>
              <w:rPr>
                <w:rFonts w:ascii="Arial" w:hAnsi="Arial" w:cs="Arial"/>
                <w:sz w:val="18"/>
                <w:szCs w:val="18"/>
              </w:rPr>
            </w:pPr>
          </w:p>
          <w:p w14:paraId="2FAB04BB" w14:textId="3F2D02B8" w:rsidR="000D4279" w:rsidRDefault="000D4279">
            <w:pPr>
              <w:rPr>
                <w:rFonts w:ascii="Arial" w:hAnsi="Arial" w:cs="Arial"/>
                <w:sz w:val="18"/>
                <w:szCs w:val="18"/>
              </w:rPr>
            </w:pPr>
            <w:r>
              <w:rPr>
                <w:rFonts w:ascii="Arial" w:hAnsi="Arial" w:cs="Arial"/>
                <w:sz w:val="18"/>
                <w:szCs w:val="18"/>
              </w:rPr>
              <w:t>Příprava pokrmů</w:t>
            </w:r>
          </w:p>
        </w:tc>
        <w:tc>
          <w:tcPr>
            <w:tcW w:w="4750" w:type="dxa"/>
            <w:tcBorders>
              <w:top w:val="single" w:sz="4" w:space="0" w:color="auto"/>
              <w:left w:val="single" w:sz="4" w:space="0" w:color="auto"/>
              <w:bottom w:val="single" w:sz="4" w:space="0" w:color="auto"/>
              <w:right w:val="single" w:sz="4" w:space="0" w:color="auto"/>
            </w:tcBorders>
          </w:tcPr>
          <w:p w14:paraId="4EE13DD1" w14:textId="77777777" w:rsidR="008876AF" w:rsidRDefault="008876AF">
            <w:pPr>
              <w:rPr>
                <w:rFonts w:ascii="Arial" w:hAnsi="Arial" w:cs="Arial"/>
                <w:sz w:val="18"/>
                <w:szCs w:val="18"/>
              </w:rPr>
            </w:pPr>
            <w:r>
              <w:rPr>
                <w:rFonts w:ascii="Arial" w:hAnsi="Arial" w:cs="Arial"/>
                <w:sz w:val="18"/>
                <w:szCs w:val="18"/>
              </w:rPr>
              <w:lastRenderedPageBreak/>
              <w:t>OSV- Kooperace a kompetence</w:t>
            </w:r>
          </w:p>
          <w:p w14:paraId="320D6A7F" w14:textId="77777777" w:rsidR="008876AF" w:rsidRDefault="008876AF">
            <w:pPr>
              <w:rPr>
                <w:rFonts w:ascii="Arial" w:hAnsi="Arial" w:cs="Arial"/>
                <w:sz w:val="18"/>
                <w:szCs w:val="18"/>
              </w:rPr>
            </w:pPr>
          </w:p>
          <w:p w14:paraId="47BB4F5F" w14:textId="77777777" w:rsidR="008876AF" w:rsidRDefault="008876AF">
            <w:pPr>
              <w:rPr>
                <w:rFonts w:ascii="Arial" w:hAnsi="Arial" w:cs="Arial"/>
                <w:sz w:val="18"/>
                <w:szCs w:val="18"/>
              </w:rPr>
            </w:pPr>
          </w:p>
          <w:p w14:paraId="77E0C30E" w14:textId="77777777" w:rsidR="008876AF" w:rsidRDefault="008876AF">
            <w:pPr>
              <w:rPr>
                <w:rFonts w:ascii="Arial" w:hAnsi="Arial" w:cs="Arial"/>
                <w:sz w:val="18"/>
                <w:szCs w:val="18"/>
              </w:rPr>
            </w:pPr>
          </w:p>
          <w:p w14:paraId="04A7DE3C" w14:textId="77777777" w:rsidR="008876AF" w:rsidRDefault="008876AF">
            <w:pPr>
              <w:rPr>
                <w:rFonts w:ascii="Arial" w:hAnsi="Arial" w:cs="Arial"/>
                <w:sz w:val="18"/>
                <w:szCs w:val="18"/>
              </w:rPr>
            </w:pPr>
          </w:p>
          <w:p w14:paraId="370557DF" w14:textId="77777777" w:rsidR="008876AF" w:rsidRDefault="008876AF">
            <w:pPr>
              <w:rPr>
                <w:rFonts w:ascii="Arial" w:hAnsi="Arial" w:cs="Arial"/>
                <w:sz w:val="18"/>
                <w:szCs w:val="18"/>
              </w:rPr>
            </w:pPr>
          </w:p>
          <w:p w14:paraId="6308E911" w14:textId="77777777" w:rsidR="008876AF" w:rsidRDefault="008876AF">
            <w:pPr>
              <w:rPr>
                <w:rFonts w:ascii="Arial" w:hAnsi="Arial" w:cs="Arial"/>
                <w:sz w:val="18"/>
                <w:szCs w:val="18"/>
              </w:rPr>
            </w:pPr>
          </w:p>
          <w:p w14:paraId="67E20FF5" w14:textId="77777777" w:rsidR="008876AF" w:rsidRDefault="008876AF">
            <w:pPr>
              <w:rPr>
                <w:rFonts w:ascii="Arial" w:hAnsi="Arial" w:cs="Arial"/>
                <w:sz w:val="18"/>
                <w:szCs w:val="18"/>
              </w:rPr>
            </w:pPr>
          </w:p>
          <w:p w14:paraId="668B2196" w14:textId="77777777" w:rsidR="008876AF" w:rsidRDefault="008876AF">
            <w:pPr>
              <w:rPr>
                <w:rFonts w:ascii="Arial" w:hAnsi="Arial" w:cs="Arial"/>
                <w:sz w:val="18"/>
                <w:szCs w:val="18"/>
              </w:rPr>
            </w:pPr>
          </w:p>
          <w:p w14:paraId="029473CD" w14:textId="77777777" w:rsidR="008876AF" w:rsidRDefault="008876AF">
            <w:pPr>
              <w:rPr>
                <w:rFonts w:ascii="Arial" w:hAnsi="Arial" w:cs="Arial"/>
                <w:sz w:val="18"/>
                <w:szCs w:val="18"/>
              </w:rPr>
            </w:pPr>
          </w:p>
          <w:p w14:paraId="142B4010" w14:textId="77777777" w:rsidR="008876AF" w:rsidRDefault="008876AF">
            <w:pPr>
              <w:rPr>
                <w:rFonts w:ascii="Arial" w:hAnsi="Arial" w:cs="Arial"/>
                <w:sz w:val="18"/>
                <w:szCs w:val="18"/>
              </w:rPr>
            </w:pPr>
          </w:p>
          <w:p w14:paraId="5A456F51" w14:textId="77777777" w:rsidR="008876AF" w:rsidRDefault="008876AF">
            <w:pPr>
              <w:rPr>
                <w:rFonts w:ascii="Arial" w:hAnsi="Arial" w:cs="Arial"/>
                <w:sz w:val="18"/>
                <w:szCs w:val="18"/>
              </w:rPr>
            </w:pPr>
          </w:p>
          <w:p w14:paraId="34CC6E89" w14:textId="77777777" w:rsidR="008876AF" w:rsidRDefault="008876AF">
            <w:pPr>
              <w:rPr>
                <w:rFonts w:ascii="Arial" w:hAnsi="Arial" w:cs="Arial"/>
                <w:sz w:val="18"/>
                <w:szCs w:val="18"/>
              </w:rPr>
            </w:pPr>
          </w:p>
          <w:p w14:paraId="21B95E21" w14:textId="77777777" w:rsidR="008876AF" w:rsidRDefault="008876AF">
            <w:pPr>
              <w:rPr>
                <w:rFonts w:ascii="Arial" w:hAnsi="Arial" w:cs="Arial"/>
                <w:sz w:val="18"/>
                <w:szCs w:val="18"/>
              </w:rPr>
            </w:pPr>
          </w:p>
          <w:p w14:paraId="5F5CE217" w14:textId="77777777" w:rsidR="008876AF" w:rsidRDefault="008876AF">
            <w:pPr>
              <w:rPr>
                <w:rFonts w:ascii="Arial" w:hAnsi="Arial" w:cs="Arial"/>
                <w:sz w:val="18"/>
                <w:szCs w:val="18"/>
              </w:rPr>
            </w:pPr>
          </w:p>
          <w:p w14:paraId="095A7ED9" w14:textId="77777777" w:rsidR="008876AF" w:rsidRDefault="008876AF">
            <w:pPr>
              <w:rPr>
                <w:rFonts w:ascii="Arial" w:hAnsi="Arial" w:cs="Arial"/>
                <w:sz w:val="18"/>
                <w:szCs w:val="18"/>
              </w:rPr>
            </w:pPr>
          </w:p>
          <w:p w14:paraId="6FC11349" w14:textId="77777777" w:rsidR="008876AF" w:rsidRDefault="008876AF">
            <w:pPr>
              <w:rPr>
                <w:rFonts w:ascii="Arial" w:hAnsi="Arial" w:cs="Arial"/>
                <w:sz w:val="18"/>
                <w:szCs w:val="18"/>
              </w:rPr>
            </w:pPr>
          </w:p>
          <w:p w14:paraId="5D0DCA29" w14:textId="77777777" w:rsidR="008876AF" w:rsidRDefault="008876AF">
            <w:pPr>
              <w:rPr>
                <w:rFonts w:ascii="Arial" w:hAnsi="Arial" w:cs="Arial"/>
                <w:sz w:val="18"/>
                <w:szCs w:val="18"/>
              </w:rPr>
            </w:pPr>
          </w:p>
          <w:p w14:paraId="75115D6F" w14:textId="77777777" w:rsidR="008876AF" w:rsidRDefault="008876AF">
            <w:pPr>
              <w:rPr>
                <w:rFonts w:ascii="Arial" w:hAnsi="Arial" w:cs="Arial"/>
                <w:sz w:val="18"/>
                <w:szCs w:val="18"/>
              </w:rPr>
            </w:pPr>
          </w:p>
          <w:p w14:paraId="363A63A9" w14:textId="77777777" w:rsidR="008876AF" w:rsidRDefault="008876AF">
            <w:pPr>
              <w:rPr>
                <w:rFonts w:ascii="Arial" w:hAnsi="Arial" w:cs="Arial"/>
                <w:sz w:val="18"/>
                <w:szCs w:val="18"/>
              </w:rPr>
            </w:pPr>
          </w:p>
          <w:p w14:paraId="790E1971" w14:textId="77777777" w:rsidR="008876AF" w:rsidRDefault="008876AF">
            <w:pPr>
              <w:rPr>
                <w:rFonts w:ascii="Arial" w:hAnsi="Arial" w:cs="Arial"/>
                <w:sz w:val="18"/>
                <w:szCs w:val="18"/>
              </w:rPr>
            </w:pPr>
          </w:p>
          <w:p w14:paraId="2CF2F618" w14:textId="77777777" w:rsidR="008876AF" w:rsidRDefault="008876AF">
            <w:pPr>
              <w:rPr>
                <w:rFonts w:ascii="Arial" w:hAnsi="Arial" w:cs="Arial"/>
                <w:sz w:val="18"/>
                <w:szCs w:val="18"/>
              </w:rPr>
            </w:pPr>
          </w:p>
          <w:p w14:paraId="7FD7BBE0" w14:textId="77777777" w:rsidR="008876AF" w:rsidRDefault="008876AF">
            <w:pPr>
              <w:rPr>
                <w:rFonts w:ascii="Arial" w:hAnsi="Arial" w:cs="Arial"/>
                <w:sz w:val="18"/>
                <w:szCs w:val="18"/>
              </w:rPr>
            </w:pPr>
          </w:p>
          <w:p w14:paraId="124F7351" w14:textId="77777777" w:rsidR="008876AF" w:rsidRDefault="008876AF">
            <w:pPr>
              <w:rPr>
                <w:rFonts w:ascii="Arial" w:hAnsi="Arial" w:cs="Arial"/>
                <w:sz w:val="18"/>
                <w:szCs w:val="18"/>
              </w:rPr>
            </w:pPr>
          </w:p>
          <w:p w14:paraId="0D07B67B" w14:textId="77777777" w:rsidR="008876AF" w:rsidRDefault="008876AF">
            <w:pPr>
              <w:rPr>
                <w:rFonts w:ascii="Arial" w:hAnsi="Arial" w:cs="Arial"/>
                <w:sz w:val="18"/>
                <w:szCs w:val="18"/>
              </w:rPr>
            </w:pPr>
          </w:p>
          <w:p w14:paraId="7BF04E2B" w14:textId="77777777" w:rsidR="008876AF" w:rsidRDefault="008876AF">
            <w:pPr>
              <w:rPr>
                <w:rFonts w:ascii="Arial" w:hAnsi="Arial" w:cs="Arial"/>
                <w:sz w:val="18"/>
                <w:szCs w:val="18"/>
              </w:rPr>
            </w:pPr>
          </w:p>
          <w:p w14:paraId="4CF3BE62" w14:textId="77777777" w:rsidR="008876AF" w:rsidRDefault="008876AF">
            <w:pPr>
              <w:rPr>
                <w:rFonts w:ascii="Arial" w:hAnsi="Arial" w:cs="Arial"/>
                <w:sz w:val="18"/>
                <w:szCs w:val="18"/>
              </w:rPr>
            </w:pPr>
          </w:p>
          <w:p w14:paraId="3DDB8BB2" w14:textId="77777777" w:rsidR="008876AF" w:rsidRDefault="008876AF">
            <w:pPr>
              <w:rPr>
                <w:rFonts w:ascii="Arial" w:hAnsi="Arial" w:cs="Arial"/>
                <w:sz w:val="18"/>
                <w:szCs w:val="18"/>
              </w:rPr>
            </w:pPr>
          </w:p>
          <w:p w14:paraId="2A8AFA31" w14:textId="77777777" w:rsidR="008876AF" w:rsidRDefault="008876AF">
            <w:pPr>
              <w:rPr>
                <w:rFonts w:ascii="Arial" w:hAnsi="Arial" w:cs="Arial"/>
                <w:sz w:val="18"/>
                <w:szCs w:val="18"/>
              </w:rPr>
            </w:pPr>
          </w:p>
          <w:p w14:paraId="30ACEB11" w14:textId="77777777" w:rsidR="008876AF" w:rsidRDefault="008876AF">
            <w:pPr>
              <w:rPr>
                <w:rFonts w:ascii="Arial" w:hAnsi="Arial" w:cs="Arial"/>
                <w:sz w:val="18"/>
                <w:szCs w:val="18"/>
              </w:rPr>
            </w:pPr>
          </w:p>
          <w:p w14:paraId="74C2A6AA" w14:textId="77777777" w:rsidR="008876AF" w:rsidRDefault="008876AF">
            <w:pPr>
              <w:rPr>
                <w:rFonts w:ascii="Arial" w:hAnsi="Arial" w:cs="Arial"/>
                <w:sz w:val="18"/>
                <w:szCs w:val="18"/>
              </w:rPr>
            </w:pPr>
          </w:p>
          <w:p w14:paraId="6A80D080" w14:textId="77777777" w:rsidR="008876AF" w:rsidRDefault="008876AF">
            <w:pPr>
              <w:rPr>
                <w:rFonts w:ascii="Arial" w:hAnsi="Arial" w:cs="Arial"/>
                <w:sz w:val="18"/>
                <w:szCs w:val="18"/>
              </w:rPr>
            </w:pPr>
          </w:p>
          <w:p w14:paraId="6ACBAB5E" w14:textId="77777777" w:rsidR="008876AF" w:rsidRDefault="008876AF">
            <w:pPr>
              <w:rPr>
                <w:rFonts w:ascii="Arial" w:hAnsi="Arial" w:cs="Arial"/>
                <w:sz w:val="18"/>
                <w:szCs w:val="18"/>
              </w:rPr>
            </w:pPr>
            <w:r>
              <w:rPr>
                <w:rFonts w:ascii="Arial" w:hAnsi="Arial" w:cs="Arial"/>
                <w:sz w:val="18"/>
                <w:szCs w:val="18"/>
              </w:rPr>
              <w:t>EV – Vztah člověka k prostředí</w:t>
            </w:r>
          </w:p>
        </w:tc>
      </w:tr>
    </w:tbl>
    <w:p w14:paraId="44ED7469" w14:textId="77777777" w:rsidR="008876AF" w:rsidRDefault="008876AF" w:rsidP="008876AF">
      <w:pPr>
        <w:spacing w:line="360" w:lineRule="auto"/>
        <w:rPr>
          <w:rFonts w:ascii="Arial" w:hAnsi="Arial" w:cs="Arial"/>
          <w:sz w:val="18"/>
          <w:szCs w:val="18"/>
        </w:rPr>
      </w:pPr>
    </w:p>
    <w:p w14:paraId="6497C0CD" w14:textId="77777777" w:rsidR="008876AF" w:rsidRDefault="008876AF" w:rsidP="008876AF">
      <w:pPr>
        <w:spacing w:line="360" w:lineRule="auto"/>
        <w:rPr>
          <w:rFonts w:ascii="Arial" w:hAnsi="Arial" w:cs="Arial"/>
          <w:sz w:val="18"/>
          <w:szCs w:val="18"/>
        </w:rPr>
      </w:pPr>
      <w:r>
        <w:rPr>
          <w:rFonts w:ascii="Arial" w:hAnsi="Arial" w:cs="Arial"/>
          <w:sz w:val="18"/>
          <w:szCs w:val="18"/>
        </w:rPr>
        <w:br w:type="page"/>
      </w:r>
    </w:p>
    <w:tbl>
      <w:tblPr>
        <w:tblW w:w="1422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80"/>
        <w:gridCol w:w="11340"/>
      </w:tblGrid>
      <w:tr w:rsidR="008876AF" w14:paraId="1D453FFA" w14:textId="77777777" w:rsidTr="008876AF">
        <w:tc>
          <w:tcPr>
            <w:tcW w:w="2880" w:type="dxa"/>
            <w:tcBorders>
              <w:top w:val="double" w:sz="4" w:space="0" w:color="auto"/>
              <w:left w:val="double" w:sz="4" w:space="0" w:color="auto"/>
              <w:bottom w:val="double" w:sz="4" w:space="0" w:color="auto"/>
              <w:right w:val="double" w:sz="4" w:space="0" w:color="auto"/>
            </w:tcBorders>
            <w:hideMark/>
          </w:tcPr>
          <w:p w14:paraId="2CCC5E74" w14:textId="77777777" w:rsidR="008876AF" w:rsidRDefault="008876AF">
            <w:pPr>
              <w:jc w:val="both"/>
              <w:rPr>
                <w:rFonts w:ascii="Arial" w:hAnsi="Arial" w:cs="Arial"/>
                <w:b/>
                <w:sz w:val="18"/>
                <w:szCs w:val="18"/>
              </w:rPr>
            </w:pPr>
            <w:r>
              <w:rPr>
                <w:rFonts w:ascii="Arial" w:hAnsi="Arial" w:cs="Arial"/>
                <w:b/>
                <w:sz w:val="18"/>
                <w:szCs w:val="18"/>
              </w:rPr>
              <w:lastRenderedPageBreak/>
              <w:t>Vzdělávací oblast:</w:t>
            </w:r>
          </w:p>
        </w:tc>
        <w:tc>
          <w:tcPr>
            <w:tcW w:w="11340" w:type="dxa"/>
            <w:tcBorders>
              <w:top w:val="double" w:sz="4" w:space="0" w:color="auto"/>
              <w:left w:val="double" w:sz="4" w:space="0" w:color="auto"/>
              <w:bottom w:val="double" w:sz="4" w:space="0" w:color="auto"/>
              <w:right w:val="double" w:sz="4" w:space="0" w:color="auto"/>
            </w:tcBorders>
            <w:hideMark/>
          </w:tcPr>
          <w:p w14:paraId="375043C9" w14:textId="77777777" w:rsidR="008876AF" w:rsidRDefault="008876AF">
            <w:pPr>
              <w:jc w:val="both"/>
              <w:rPr>
                <w:rFonts w:ascii="Arial" w:hAnsi="Arial" w:cs="Arial"/>
                <w:sz w:val="18"/>
                <w:szCs w:val="18"/>
              </w:rPr>
            </w:pPr>
            <w:r>
              <w:rPr>
                <w:rFonts w:ascii="Arial" w:hAnsi="Arial" w:cs="Arial"/>
                <w:sz w:val="18"/>
                <w:szCs w:val="18"/>
              </w:rPr>
              <w:t>Člověk a svět práce</w:t>
            </w:r>
          </w:p>
        </w:tc>
      </w:tr>
      <w:tr w:rsidR="008876AF" w14:paraId="760D3FE8" w14:textId="77777777" w:rsidTr="008876AF">
        <w:tc>
          <w:tcPr>
            <w:tcW w:w="2880" w:type="dxa"/>
            <w:tcBorders>
              <w:top w:val="double" w:sz="4" w:space="0" w:color="auto"/>
              <w:left w:val="double" w:sz="4" w:space="0" w:color="auto"/>
              <w:bottom w:val="double" w:sz="4" w:space="0" w:color="auto"/>
              <w:right w:val="double" w:sz="4" w:space="0" w:color="auto"/>
            </w:tcBorders>
            <w:hideMark/>
          </w:tcPr>
          <w:p w14:paraId="04B41804" w14:textId="77777777" w:rsidR="008876AF" w:rsidRDefault="008876AF">
            <w:pPr>
              <w:jc w:val="both"/>
              <w:rPr>
                <w:rFonts w:ascii="Arial" w:hAnsi="Arial" w:cs="Arial"/>
                <w:b/>
                <w:sz w:val="18"/>
                <w:szCs w:val="18"/>
              </w:rPr>
            </w:pPr>
            <w:r>
              <w:rPr>
                <w:rFonts w:ascii="Arial" w:hAnsi="Arial" w:cs="Arial"/>
                <w:b/>
                <w:sz w:val="18"/>
                <w:szCs w:val="18"/>
              </w:rPr>
              <w:t>Vyučovací předmět:</w:t>
            </w:r>
          </w:p>
        </w:tc>
        <w:tc>
          <w:tcPr>
            <w:tcW w:w="11340" w:type="dxa"/>
            <w:tcBorders>
              <w:top w:val="double" w:sz="4" w:space="0" w:color="auto"/>
              <w:left w:val="double" w:sz="4" w:space="0" w:color="auto"/>
              <w:bottom w:val="double" w:sz="4" w:space="0" w:color="auto"/>
              <w:right w:val="double" w:sz="4" w:space="0" w:color="auto"/>
            </w:tcBorders>
            <w:hideMark/>
          </w:tcPr>
          <w:p w14:paraId="0C09FBCB" w14:textId="77777777" w:rsidR="008876AF" w:rsidRDefault="008876AF">
            <w:pPr>
              <w:jc w:val="both"/>
              <w:rPr>
                <w:rFonts w:ascii="Arial" w:hAnsi="Arial" w:cs="Arial"/>
                <w:b/>
                <w:color w:val="FF6600"/>
                <w:sz w:val="18"/>
                <w:szCs w:val="18"/>
              </w:rPr>
            </w:pPr>
            <w:r>
              <w:rPr>
                <w:rFonts w:ascii="Arial" w:hAnsi="Arial" w:cs="Arial"/>
                <w:b/>
                <w:color w:val="FF6600"/>
                <w:sz w:val="18"/>
                <w:szCs w:val="18"/>
              </w:rPr>
              <w:t>Pracovní činnosti</w:t>
            </w:r>
          </w:p>
        </w:tc>
      </w:tr>
      <w:tr w:rsidR="008876AF" w14:paraId="389A53EE" w14:textId="77777777" w:rsidTr="008876AF">
        <w:tc>
          <w:tcPr>
            <w:tcW w:w="2880" w:type="dxa"/>
            <w:tcBorders>
              <w:top w:val="double" w:sz="4" w:space="0" w:color="auto"/>
              <w:left w:val="double" w:sz="4" w:space="0" w:color="auto"/>
              <w:bottom w:val="double" w:sz="4" w:space="0" w:color="auto"/>
              <w:right w:val="double" w:sz="4" w:space="0" w:color="auto"/>
            </w:tcBorders>
            <w:hideMark/>
          </w:tcPr>
          <w:p w14:paraId="7559AB14" w14:textId="77777777" w:rsidR="008876AF" w:rsidRDefault="008876AF">
            <w:pPr>
              <w:jc w:val="both"/>
              <w:rPr>
                <w:rFonts w:ascii="Arial" w:hAnsi="Arial" w:cs="Arial"/>
                <w:b/>
                <w:sz w:val="18"/>
                <w:szCs w:val="18"/>
              </w:rPr>
            </w:pPr>
            <w:r>
              <w:rPr>
                <w:rFonts w:ascii="Arial" w:hAnsi="Arial" w:cs="Arial"/>
                <w:b/>
                <w:sz w:val="18"/>
                <w:szCs w:val="18"/>
              </w:rPr>
              <w:t xml:space="preserve">Ročník-období: </w:t>
            </w:r>
          </w:p>
        </w:tc>
        <w:tc>
          <w:tcPr>
            <w:tcW w:w="11340" w:type="dxa"/>
            <w:tcBorders>
              <w:top w:val="double" w:sz="4" w:space="0" w:color="auto"/>
              <w:left w:val="double" w:sz="4" w:space="0" w:color="auto"/>
              <w:bottom w:val="double" w:sz="4" w:space="0" w:color="auto"/>
              <w:right w:val="double" w:sz="4" w:space="0" w:color="auto"/>
            </w:tcBorders>
            <w:hideMark/>
          </w:tcPr>
          <w:p w14:paraId="0C050B97" w14:textId="77777777" w:rsidR="008876AF" w:rsidRDefault="008876AF">
            <w:pPr>
              <w:jc w:val="both"/>
              <w:rPr>
                <w:rFonts w:ascii="Arial" w:hAnsi="Arial" w:cs="Arial"/>
                <w:sz w:val="18"/>
                <w:szCs w:val="18"/>
              </w:rPr>
            </w:pPr>
            <w:r>
              <w:rPr>
                <w:rFonts w:ascii="Arial" w:hAnsi="Arial" w:cs="Arial"/>
                <w:sz w:val="18"/>
                <w:szCs w:val="18"/>
              </w:rPr>
              <w:t xml:space="preserve"> </w:t>
            </w:r>
            <w:r>
              <w:rPr>
                <w:rFonts w:ascii="Arial" w:hAnsi="Arial" w:cs="Arial"/>
                <w:b/>
                <w:color w:val="FF0000"/>
                <w:sz w:val="18"/>
                <w:szCs w:val="18"/>
              </w:rPr>
              <w:t>4. ročník</w:t>
            </w:r>
            <w:r>
              <w:rPr>
                <w:rFonts w:ascii="Arial" w:hAnsi="Arial" w:cs="Arial"/>
                <w:sz w:val="18"/>
                <w:szCs w:val="18"/>
              </w:rPr>
              <w:t xml:space="preserve"> - 2.období</w:t>
            </w:r>
          </w:p>
        </w:tc>
      </w:tr>
    </w:tbl>
    <w:p w14:paraId="1392B485" w14:textId="77777777" w:rsidR="008876AF" w:rsidRDefault="008876AF" w:rsidP="008876AF">
      <w:pPr>
        <w:spacing w:line="360" w:lineRule="auto"/>
        <w:jc w:val="both"/>
        <w:rPr>
          <w:rFonts w:ascii="Arial" w:hAnsi="Arial" w:cs="Arial"/>
          <w:sz w:val="18"/>
          <w:szCs w:val="18"/>
        </w:rPr>
      </w:pPr>
    </w:p>
    <w:tbl>
      <w:tblPr>
        <w:tblW w:w="0" w:type="auto"/>
        <w:tblCellMar>
          <w:left w:w="70" w:type="dxa"/>
          <w:right w:w="70" w:type="dxa"/>
        </w:tblCellMar>
        <w:tblLook w:val="04A0" w:firstRow="1" w:lastRow="0" w:firstColumn="1" w:lastColumn="0" w:noHBand="0" w:noVBand="1"/>
      </w:tblPr>
      <w:tblGrid>
        <w:gridCol w:w="2845"/>
        <w:gridCol w:w="11077"/>
        <w:gridCol w:w="74"/>
        <w:gridCol w:w="146"/>
      </w:tblGrid>
      <w:tr w:rsidR="008876AF" w14:paraId="3000450C" w14:textId="77777777" w:rsidTr="008876AF">
        <w:trPr>
          <w:trHeight w:val="454"/>
        </w:trPr>
        <w:tc>
          <w:tcPr>
            <w:tcW w:w="14142" w:type="dxa"/>
            <w:gridSpan w:val="4"/>
            <w:vAlign w:val="center"/>
          </w:tcPr>
          <w:p w14:paraId="7E240ABC" w14:textId="77777777" w:rsidR="008876AF" w:rsidRDefault="008876AF">
            <w:pPr>
              <w:pStyle w:val="Nadpis1"/>
              <w:snapToGrid w:val="0"/>
              <w:rPr>
                <w:rFonts w:ascii="Arial" w:hAnsi="Arial" w:cs="Arial"/>
                <w:sz w:val="18"/>
                <w:szCs w:val="18"/>
              </w:rPr>
            </w:pPr>
            <w:r>
              <w:rPr>
                <w:rFonts w:ascii="Arial" w:hAnsi="Arial" w:cs="Arial"/>
                <w:sz w:val="18"/>
                <w:szCs w:val="18"/>
              </w:rPr>
              <w:t>Očekávané výstupy předmětu</w:t>
            </w:r>
          </w:p>
          <w:p w14:paraId="47BCC5E2" w14:textId="77777777" w:rsidR="008876AF" w:rsidRDefault="008876AF">
            <w:pPr>
              <w:rPr>
                <w:rFonts w:ascii="Arial" w:hAnsi="Arial" w:cs="Arial"/>
                <w:sz w:val="18"/>
                <w:szCs w:val="18"/>
                <w:lang w:eastAsia="ar-SA"/>
              </w:rPr>
            </w:pPr>
          </w:p>
        </w:tc>
      </w:tr>
      <w:tr w:rsidR="008876AF" w14:paraId="2F3FD941" w14:textId="77777777" w:rsidTr="008876AF">
        <w:tc>
          <w:tcPr>
            <w:tcW w:w="14142" w:type="dxa"/>
            <w:gridSpan w:val="4"/>
          </w:tcPr>
          <w:p w14:paraId="15659DF3" w14:textId="77777777" w:rsidR="008876AF" w:rsidRDefault="008876AF">
            <w:pPr>
              <w:snapToGrid w:val="0"/>
              <w:ind w:left="360"/>
              <w:rPr>
                <w:rFonts w:ascii="Arial" w:hAnsi="Arial" w:cs="Arial"/>
                <w:sz w:val="18"/>
                <w:szCs w:val="18"/>
                <w:lang w:eastAsia="ar-SA"/>
              </w:rPr>
            </w:pPr>
            <w:r>
              <w:br w:type="page"/>
            </w:r>
            <w:r>
              <w:rPr>
                <w:rFonts w:ascii="Arial" w:hAnsi="Arial" w:cs="Arial"/>
                <w:sz w:val="18"/>
                <w:szCs w:val="18"/>
              </w:rPr>
              <w:t>Na konci 2. období základního vzdělávání žák:</w:t>
            </w:r>
          </w:p>
          <w:p w14:paraId="76693CC7" w14:textId="77777777" w:rsidR="008876AF" w:rsidRDefault="008876AF">
            <w:pPr>
              <w:pStyle w:val="OVO"/>
              <w:tabs>
                <w:tab w:val="clear" w:pos="720"/>
                <w:tab w:val="left" w:pos="700"/>
              </w:tabs>
              <w:ind w:left="0" w:firstLine="0"/>
              <w:rPr>
                <w:rFonts w:ascii="Arial" w:hAnsi="Arial" w:cs="Arial"/>
                <w:sz w:val="18"/>
                <w:szCs w:val="18"/>
              </w:rPr>
            </w:pPr>
          </w:p>
          <w:p w14:paraId="3E4DA5C4" w14:textId="77777777" w:rsidR="008876AF" w:rsidRDefault="008876AF">
            <w:pPr>
              <w:suppressAutoHyphens/>
              <w:autoSpaceDE w:val="0"/>
              <w:spacing w:before="120"/>
              <w:ind w:left="360"/>
              <w:rPr>
                <w:rFonts w:ascii="Arial" w:hAnsi="Arial" w:cs="Arial"/>
                <w:b/>
                <w:i/>
                <w:iCs/>
                <w:caps/>
                <w:sz w:val="18"/>
                <w:szCs w:val="18"/>
                <w:lang w:eastAsia="ar-SA"/>
              </w:rPr>
            </w:pPr>
            <w:r>
              <w:rPr>
                <w:rFonts w:ascii="Arial" w:hAnsi="Arial" w:cs="Arial"/>
                <w:b/>
                <w:i/>
                <w:iCs/>
                <w:caps/>
                <w:sz w:val="18"/>
                <w:szCs w:val="18"/>
                <w:lang w:eastAsia="ar-SA"/>
              </w:rPr>
              <w:t>PRÁCE S DROBNÝM MATERIÁLEM</w:t>
            </w:r>
          </w:p>
          <w:p w14:paraId="43DD1344" w14:textId="77777777" w:rsidR="008876AF" w:rsidRDefault="008876AF">
            <w:pPr>
              <w:numPr>
                <w:ilvl w:val="0"/>
                <w:numId w:val="167"/>
              </w:numPr>
              <w:tabs>
                <w:tab w:val="left" w:pos="360"/>
              </w:tabs>
              <w:suppressAutoHyphens/>
              <w:autoSpaceDE w:val="0"/>
              <w:spacing w:before="20"/>
              <w:ind w:right="113"/>
              <w:rPr>
                <w:rFonts w:ascii="Arial" w:hAnsi="Arial" w:cs="Arial"/>
                <w:i/>
                <w:iCs/>
                <w:sz w:val="18"/>
                <w:szCs w:val="18"/>
                <w:lang w:eastAsia="ar-SA"/>
              </w:rPr>
            </w:pPr>
            <w:r>
              <w:rPr>
                <w:rFonts w:ascii="Arial" w:hAnsi="Arial" w:cs="Arial"/>
                <w:i/>
                <w:iCs/>
                <w:sz w:val="18"/>
                <w:szCs w:val="18"/>
                <w:lang w:eastAsia="ar-SA"/>
              </w:rPr>
              <w:t xml:space="preserve"> vytváří přiměřenými pracovními operacemi a postupy na základě své představivosti různé výrobky z daného materiálu</w:t>
            </w:r>
          </w:p>
          <w:p w14:paraId="1338E0FC" w14:textId="77777777" w:rsidR="008876AF" w:rsidRDefault="008876AF">
            <w:pPr>
              <w:numPr>
                <w:ilvl w:val="0"/>
                <w:numId w:val="167"/>
              </w:numPr>
              <w:tabs>
                <w:tab w:val="left" w:pos="360"/>
              </w:tabs>
              <w:suppressAutoHyphens/>
              <w:autoSpaceDE w:val="0"/>
              <w:spacing w:before="20"/>
              <w:ind w:right="113"/>
              <w:rPr>
                <w:rFonts w:ascii="Arial" w:hAnsi="Arial" w:cs="Arial"/>
                <w:i/>
                <w:iCs/>
                <w:sz w:val="18"/>
                <w:szCs w:val="18"/>
                <w:lang w:eastAsia="ar-SA"/>
              </w:rPr>
            </w:pPr>
            <w:r>
              <w:rPr>
                <w:rFonts w:ascii="Arial" w:hAnsi="Arial" w:cs="Arial"/>
                <w:i/>
                <w:iCs/>
                <w:sz w:val="18"/>
                <w:szCs w:val="18"/>
                <w:lang w:eastAsia="ar-SA"/>
              </w:rPr>
              <w:t>využívá při tvořivých činnostech s různým materiálem prvky lidových tradic</w:t>
            </w:r>
          </w:p>
          <w:p w14:paraId="081BEFC1" w14:textId="77777777" w:rsidR="008876AF" w:rsidRDefault="008876AF">
            <w:pPr>
              <w:numPr>
                <w:ilvl w:val="0"/>
                <w:numId w:val="167"/>
              </w:numPr>
              <w:tabs>
                <w:tab w:val="left" w:pos="360"/>
              </w:tabs>
              <w:suppressAutoHyphens/>
              <w:autoSpaceDE w:val="0"/>
              <w:spacing w:before="20"/>
              <w:ind w:right="113"/>
              <w:rPr>
                <w:rFonts w:ascii="Arial" w:hAnsi="Arial" w:cs="Arial"/>
                <w:i/>
                <w:iCs/>
                <w:sz w:val="18"/>
                <w:szCs w:val="18"/>
                <w:lang w:eastAsia="ar-SA"/>
              </w:rPr>
            </w:pPr>
            <w:r>
              <w:rPr>
                <w:rFonts w:ascii="Arial" w:hAnsi="Arial" w:cs="Arial"/>
                <w:i/>
                <w:iCs/>
                <w:sz w:val="18"/>
                <w:szCs w:val="18"/>
                <w:lang w:eastAsia="ar-SA"/>
              </w:rPr>
              <w:t>volí vhodné pracovní pomůcky, nástroje a náčiní vzhledem k použitému materiálu</w:t>
            </w:r>
          </w:p>
          <w:p w14:paraId="32C9682D" w14:textId="77777777" w:rsidR="008876AF" w:rsidRDefault="008876AF">
            <w:pPr>
              <w:numPr>
                <w:ilvl w:val="0"/>
                <w:numId w:val="167"/>
              </w:numPr>
              <w:tabs>
                <w:tab w:val="left" w:pos="360"/>
              </w:tabs>
              <w:suppressAutoHyphens/>
              <w:autoSpaceDE w:val="0"/>
              <w:spacing w:before="20"/>
              <w:ind w:right="113"/>
              <w:rPr>
                <w:rFonts w:ascii="Arial" w:hAnsi="Arial" w:cs="Arial"/>
                <w:i/>
                <w:iCs/>
                <w:sz w:val="18"/>
                <w:szCs w:val="18"/>
                <w:lang w:eastAsia="ar-SA"/>
              </w:rPr>
            </w:pPr>
            <w:r>
              <w:rPr>
                <w:rFonts w:ascii="Arial" w:hAnsi="Arial" w:cs="Arial"/>
                <w:i/>
                <w:iCs/>
                <w:sz w:val="18"/>
                <w:szCs w:val="18"/>
                <w:lang w:eastAsia="ar-SA"/>
              </w:rPr>
              <w:t>udržuje pořádek na pracovním místě a dodržuje zásady hygieny a bezpečnosti práce; poskytne první pomoc při úrazu</w:t>
            </w:r>
          </w:p>
          <w:p w14:paraId="73AE4E80" w14:textId="77777777" w:rsidR="008876AF" w:rsidRDefault="008876AF">
            <w:pPr>
              <w:suppressAutoHyphens/>
              <w:autoSpaceDE w:val="0"/>
              <w:spacing w:before="120"/>
              <w:ind w:left="360"/>
              <w:rPr>
                <w:rFonts w:ascii="Arial" w:hAnsi="Arial" w:cs="Arial"/>
                <w:b/>
                <w:i/>
                <w:iCs/>
                <w:caps/>
                <w:sz w:val="18"/>
                <w:szCs w:val="18"/>
                <w:lang w:eastAsia="ar-SA"/>
              </w:rPr>
            </w:pPr>
            <w:r>
              <w:rPr>
                <w:rFonts w:ascii="Arial" w:hAnsi="Arial" w:cs="Arial"/>
                <w:b/>
                <w:i/>
                <w:iCs/>
                <w:caps/>
                <w:sz w:val="18"/>
                <w:szCs w:val="18"/>
                <w:lang w:eastAsia="ar-SA"/>
              </w:rPr>
              <w:t>KONSTRUKČNÍ ČINNOSTI</w:t>
            </w:r>
          </w:p>
          <w:p w14:paraId="010681A2" w14:textId="77777777" w:rsidR="008876AF" w:rsidRDefault="008876AF">
            <w:pPr>
              <w:numPr>
                <w:ilvl w:val="0"/>
                <w:numId w:val="167"/>
              </w:numPr>
              <w:tabs>
                <w:tab w:val="left" w:pos="360"/>
              </w:tabs>
              <w:suppressAutoHyphens/>
              <w:autoSpaceDE w:val="0"/>
              <w:spacing w:before="20"/>
              <w:ind w:right="113"/>
              <w:rPr>
                <w:rFonts w:ascii="Arial" w:hAnsi="Arial" w:cs="Arial"/>
                <w:i/>
                <w:iCs/>
                <w:sz w:val="18"/>
                <w:szCs w:val="18"/>
                <w:lang w:eastAsia="ar-SA"/>
              </w:rPr>
            </w:pPr>
            <w:r>
              <w:rPr>
                <w:rFonts w:ascii="Arial" w:hAnsi="Arial" w:cs="Arial"/>
                <w:i/>
                <w:iCs/>
                <w:sz w:val="18"/>
                <w:szCs w:val="18"/>
                <w:lang w:eastAsia="ar-SA"/>
              </w:rPr>
              <w:t xml:space="preserve"> provádí při práci se stavebnicemi jednoduchou montáž a demontáž</w:t>
            </w:r>
          </w:p>
          <w:p w14:paraId="71A7E483" w14:textId="766D717D" w:rsidR="008876AF" w:rsidRDefault="008876AF">
            <w:pPr>
              <w:numPr>
                <w:ilvl w:val="0"/>
                <w:numId w:val="167"/>
              </w:numPr>
              <w:tabs>
                <w:tab w:val="left" w:pos="360"/>
              </w:tabs>
              <w:suppressAutoHyphens/>
              <w:autoSpaceDE w:val="0"/>
              <w:spacing w:before="20"/>
              <w:ind w:right="113"/>
              <w:rPr>
                <w:rFonts w:ascii="Arial" w:hAnsi="Arial" w:cs="Arial"/>
                <w:i/>
                <w:iCs/>
                <w:sz w:val="18"/>
                <w:szCs w:val="18"/>
                <w:lang w:eastAsia="ar-SA"/>
              </w:rPr>
            </w:pPr>
            <w:r>
              <w:rPr>
                <w:rFonts w:ascii="Arial" w:hAnsi="Arial" w:cs="Arial"/>
                <w:i/>
                <w:iCs/>
                <w:sz w:val="18"/>
                <w:szCs w:val="18"/>
                <w:lang w:eastAsia="ar-SA"/>
              </w:rPr>
              <w:t>pracuje podle slovního návodu, předlohy, jednoduchého náčrtu</w:t>
            </w:r>
            <w:r w:rsidR="00FB1E29">
              <w:rPr>
                <w:rFonts w:ascii="Arial" w:hAnsi="Arial" w:cs="Arial"/>
                <w:i/>
                <w:iCs/>
                <w:sz w:val="18"/>
                <w:szCs w:val="18"/>
                <w:lang w:eastAsia="ar-SA"/>
              </w:rPr>
              <w:t xml:space="preserve"> i videonávodu</w:t>
            </w:r>
          </w:p>
          <w:p w14:paraId="50F66C6D" w14:textId="77777777" w:rsidR="008876AF" w:rsidRDefault="008876AF">
            <w:pPr>
              <w:numPr>
                <w:ilvl w:val="0"/>
                <w:numId w:val="167"/>
              </w:numPr>
              <w:tabs>
                <w:tab w:val="left" w:pos="360"/>
              </w:tabs>
              <w:suppressAutoHyphens/>
              <w:autoSpaceDE w:val="0"/>
              <w:spacing w:before="20"/>
              <w:ind w:right="113"/>
              <w:rPr>
                <w:rFonts w:ascii="Arial" w:hAnsi="Arial" w:cs="Arial"/>
                <w:i/>
                <w:iCs/>
                <w:sz w:val="18"/>
                <w:szCs w:val="18"/>
                <w:lang w:eastAsia="ar-SA"/>
              </w:rPr>
            </w:pPr>
            <w:r>
              <w:rPr>
                <w:rFonts w:ascii="Arial" w:hAnsi="Arial" w:cs="Arial"/>
                <w:i/>
                <w:iCs/>
                <w:sz w:val="18"/>
                <w:szCs w:val="18"/>
                <w:lang w:eastAsia="ar-SA"/>
              </w:rPr>
              <w:t xml:space="preserve"> dodržuje zásady hygieny a bezpečnosti práce, poskytne první pomoc při úrazu</w:t>
            </w:r>
          </w:p>
          <w:p w14:paraId="18AA7A20" w14:textId="77777777" w:rsidR="008876AF" w:rsidRDefault="008876AF" w:rsidP="00FB1E29">
            <w:pPr>
              <w:suppressAutoHyphens/>
              <w:autoSpaceDE w:val="0"/>
              <w:spacing w:before="60"/>
              <w:ind w:left="360"/>
              <w:rPr>
                <w:rFonts w:ascii="Arial" w:hAnsi="Arial" w:cs="Arial"/>
                <w:b/>
                <w:i/>
                <w:iCs/>
                <w:caps/>
                <w:sz w:val="18"/>
                <w:szCs w:val="18"/>
                <w:lang w:eastAsia="ar-SA"/>
              </w:rPr>
            </w:pPr>
            <w:r>
              <w:rPr>
                <w:rFonts w:ascii="Arial" w:hAnsi="Arial" w:cs="Arial"/>
                <w:b/>
                <w:i/>
                <w:iCs/>
                <w:caps/>
                <w:sz w:val="18"/>
                <w:szCs w:val="18"/>
                <w:lang w:eastAsia="ar-SA"/>
              </w:rPr>
              <w:t>PĚSTITELSKÉ PRÁCE</w:t>
            </w:r>
          </w:p>
          <w:p w14:paraId="32691B79" w14:textId="77777777" w:rsidR="00FB1E29" w:rsidRPr="00FB1E29" w:rsidRDefault="008876AF">
            <w:pPr>
              <w:pStyle w:val="Odstavecseseznamem"/>
              <w:numPr>
                <w:ilvl w:val="0"/>
                <w:numId w:val="167"/>
              </w:numPr>
              <w:tabs>
                <w:tab w:val="left" w:pos="360"/>
              </w:tabs>
              <w:suppressAutoHyphens/>
              <w:autoSpaceDE w:val="0"/>
              <w:spacing w:before="20" w:line="240" w:lineRule="auto"/>
              <w:ind w:right="113"/>
              <w:rPr>
                <w:rFonts w:ascii="Arial" w:hAnsi="Arial" w:cs="Arial"/>
                <w:i/>
                <w:iCs/>
                <w:sz w:val="18"/>
                <w:szCs w:val="18"/>
                <w:lang w:eastAsia="ar-SA"/>
              </w:rPr>
            </w:pPr>
            <w:r w:rsidRPr="00FB1E29">
              <w:rPr>
                <w:rFonts w:ascii="Arial" w:hAnsi="Arial" w:cs="Arial"/>
                <w:i/>
                <w:iCs/>
                <w:sz w:val="18"/>
                <w:szCs w:val="18"/>
                <w:lang w:eastAsia="ar-SA"/>
              </w:rPr>
              <w:t xml:space="preserve"> provádí jednoduché pěstitelské činnosti, samostatně vede pěstitelské pokusy a </w:t>
            </w:r>
            <w:proofErr w:type="gramStart"/>
            <w:r w:rsidRPr="00FB1E29">
              <w:rPr>
                <w:rFonts w:ascii="Arial" w:hAnsi="Arial" w:cs="Arial"/>
                <w:i/>
                <w:iCs/>
                <w:sz w:val="18"/>
                <w:szCs w:val="18"/>
                <w:lang w:eastAsia="ar-SA"/>
              </w:rPr>
              <w:t>pozorování</w:t>
            </w:r>
            <w:r w:rsidR="00FB1E29" w:rsidRPr="00FB1E29">
              <w:rPr>
                <w:rFonts w:ascii="Arial" w:hAnsi="Arial" w:cs="Arial"/>
                <w:i/>
                <w:iCs/>
                <w:sz w:val="18"/>
                <w:szCs w:val="18"/>
                <w:lang w:eastAsia="ar-SA"/>
              </w:rPr>
              <w:t xml:space="preserve">, </w:t>
            </w:r>
            <w:r w:rsidR="00FB1E29" w:rsidRPr="00FB1E29">
              <w:rPr>
                <w:rFonts w:ascii="Arial" w:eastAsia="Times New Roman" w:hAnsi="Arial" w:cs="Arial"/>
                <w:i/>
                <w:iCs/>
                <w:sz w:val="18"/>
                <w:szCs w:val="18"/>
                <w:lang w:eastAsia="ar-SA"/>
              </w:rPr>
              <w:t>, které</w:t>
            </w:r>
            <w:proofErr w:type="gramEnd"/>
            <w:r w:rsidR="00FB1E29" w:rsidRPr="00FB1E29">
              <w:rPr>
                <w:rFonts w:ascii="Arial" w:eastAsia="Times New Roman" w:hAnsi="Arial" w:cs="Arial"/>
                <w:i/>
                <w:iCs/>
                <w:sz w:val="18"/>
                <w:szCs w:val="18"/>
                <w:lang w:eastAsia="ar-SA"/>
              </w:rPr>
              <w:t xml:space="preserve"> zaznamená i s využitím digitálních technologií a zhodnotit je</w:t>
            </w:r>
          </w:p>
          <w:p w14:paraId="677FE41A" w14:textId="77777777" w:rsidR="00FB1E29" w:rsidRDefault="008876AF">
            <w:pPr>
              <w:pStyle w:val="Odstavecseseznamem"/>
              <w:numPr>
                <w:ilvl w:val="0"/>
                <w:numId w:val="167"/>
              </w:numPr>
              <w:tabs>
                <w:tab w:val="left" w:pos="360"/>
              </w:tabs>
              <w:suppressAutoHyphens/>
              <w:autoSpaceDE w:val="0"/>
              <w:spacing w:before="20" w:line="240" w:lineRule="auto"/>
              <w:ind w:right="113"/>
              <w:rPr>
                <w:rFonts w:ascii="Arial" w:hAnsi="Arial" w:cs="Arial"/>
                <w:i/>
                <w:iCs/>
                <w:sz w:val="18"/>
                <w:szCs w:val="18"/>
                <w:lang w:eastAsia="ar-SA"/>
              </w:rPr>
            </w:pPr>
            <w:r w:rsidRPr="00FB1E29">
              <w:rPr>
                <w:rFonts w:ascii="Arial" w:hAnsi="Arial" w:cs="Arial"/>
                <w:i/>
                <w:iCs/>
                <w:sz w:val="18"/>
                <w:szCs w:val="18"/>
                <w:lang w:eastAsia="ar-SA"/>
              </w:rPr>
              <w:t>ošetřuje a pěstuje podle daných zásad pokojové i jiné rostliny</w:t>
            </w:r>
          </w:p>
          <w:p w14:paraId="1E827EAC" w14:textId="77777777" w:rsidR="00FB1E29" w:rsidRDefault="008876AF">
            <w:pPr>
              <w:pStyle w:val="Odstavecseseznamem"/>
              <w:numPr>
                <w:ilvl w:val="0"/>
                <w:numId w:val="167"/>
              </w:numPr>
              <w:tabs>
                <w:tab w:val="left" w:pos="360"/>
              </w:tabs>
              <w:suppressAutoHyphens/>
              <w:autoSpaceDE w:val="0"/>
              <w:spacing w:before="20" w:line="240" w:lineRule="auto"/>
              <w:ind w:right="113"/>
              <w:rPr>
                <w:rFonts w:ascii="Arial" w:hAnsi="Arial" w:cs="Arial"/>
                <w:i/>
                <w:iCs/>
                <w:sz w:val="18"/>
                <w:szCs w:val="18"/>
                <w:lang w:eastAsia="ar-SA"/>
              </w:rPr>
            </w:pPr>
            <w:r w:rsidRPr="00FB1E29">
              <w:rPr>
                <w:rFonts w:ascii="Arial" w:hAnsi="Arial" w:cs="Arial"/>
                <w:i/>
                <w:iCs/>
                <w:sz w:val="18"/>
                <w:szCs w:val="18"/>
                <w:lang w:eastAsia="ar-SA"/>
              </w:rPr>
              <w:t xml:space="preserve"> volí podle druhu pěstitelských činností správné pomůcky, nástroje a náčiní</w:t>
            </w:r>
          </w:p>
          <w:p w14:paraId="0DD4F976" w14:textId="16964930" w:rsidR="008876AF" w:rsidRPr="00FB1E29" w:rsidRDefault="008876AF">
            <w:pPr>
              <w:pStyle w:val="Odstavecseseznamem"/>
              <w:numPr>
                <w:ilvl w:val="0"/>
                <w:numId w:val="167"/>
              </w:numPr>
              <w:tabs>
                <w:tab w:val="left" w:pos="360"/>
              </w:tabs>
              <w:suppressAutoHyphens/>
              <w:autoSpaceDE w:val="0"/>
              <w:spacing w:before="20" w:line="240" w:lineRule="auto"/>
              <w:ind w:right="113"/>
              <w:rPr>
                <w:rFonts w:ascii="Arial" w:hAnsi="Arial" w:cs="Arial"/>
                <w:i/>
                <w:iCs/>
                <w:sz w:val="18"/>
                <w:szCs w:val="18"/>
                <w:lang w:eastAsia="ar-SA"/>
              </w:rPr>
            </w:pPr>
            <w:r w:rsidRPr="00FB1E29">
              <w:rPr>
                <w:rFonts w:ascii="Arial" w:hAnsi="Arial" w:cs="Arial"/>
                <w:i/>
                <w:iCs/>
                <w:sz w:val="18"/>
                <w:szCs w:val="18"/>
                <w:lang w:eastAsia="ar-SA"/>
              </w:rPr>
              <w:t xml:space="preserve"> dodržuje zásady hygieny a bezpečnosti práce; poskytne první pomoc při úrazu</w:t>
            </w:r>
          </w:p>
          <w:p w14:paraId="3E72E55B" w14:textId="77777777" w:rsidR="008876AF" w:rsidRDefault="008876AF">
            <w:pPr>
              <w:suppressAutoHyphens/>
              <w:autoSpaceDE w:val="0"/>
              <w:spacing w:before="120"/>
              <w:ind w:left="360"/>
              <w:rPr>
                <w:rFonts w:ascii="Arial" w:hAnsi="Arial" w:cs="Arial"/>
                <w:b/>
                <w:i/>
                <w:iCs/>
                <w:caps/>
                <w:sz w:val="18"/>
                <w:szCs w:val="18"/>
                <w:lang w:eastAsia="ar-SA"/>
              </w:rPr>
            </w:pPr>
            <w:r>
              <w:rPr>
                <w:rFonts w:ascii="Arial" w:hAnsi="Arial" w:cs="Arial"/>
                <w:b/>
                <w:i/>
                <w:iCs/>
                <w:caps/>
                <w:sz w:val="18"/>
                <w:szCs w:val="18"/>
                <w:lang w:eastAsia="ar-SA"/>
              </w:rPr>
              <w:t>PŘÍPRAVA POKRMŮ</w:t>
            </w:r>
          </w:p>
          <w:p w14:paraId="58D5A475" w14:textId="77777777" w:rsidR="008876AF" w:rsidRDefault="008876AF">
            <w:pPr>
              <w:numPr>
                <w:ilvl w:val="0"/>
                <w:numId w:val="167"/>
              </w:numPr>
              <w:tabs>
                <w:tab w:val="left" w:pos="360"/>
              </w:tabs>
              <w:suppressAutoHyphens/>
              <w:autoSpaceDE w:val="0"/>
              <w:spacing w:before="20"/>
              <w:ind w:right="113"/>
              <w:rPr>
                <w:rFonts w:ascii="Arial" w:hAnsi="Arial" w:cs="Arial"/>
                <w:i/>
                <w:iCs/>
                <w:color w:val="000000"/>
                <w:sz w:val="18"/>
                <w:szCs w:val="18"/>
                <w:lang w:eastAsia="ar-SA"/>
              </w:rPr>
            </w:pPr>
            <w:r>
              <w:rPr>
                <w:rFonts w:ascii="Arial" w:hAnsi="Arial" w:cs="Arial"/>
                <w:i/>
                <w:iCs/>
                <w:color w:val="000000"/>
                <w:sz w:val="18"/>
                <w:szCs w:val="18"/>
                <w:lang w:eastAsia="ar-SA"/>
              </w:rPr>
              <w:t xml:space="preserve">  orientuje se v základním vybavení kuchyně </w:t>
            </w:r>
          </w:p>
          <w:p w14:paraId="1712F286" w14:textId="77777777" w:rsidR="008876AF" w:rsidRDefault="008876AF">
            <w:pPr>
              <w:numPr>
                <w:ilvl w:val="0"/>
                <w:numId w:val="167"/>
              </w:numPr>
              <w:tabs>
                <w:tab w:val="left" w:pos="360"/>
              </w:tabs>
              <w:suppressAutoHyphens/>
              <w:autoSpaceDE w:val="0"/>
              <w:spacing w:before="20"/>
              <w:ind w:right="113"/>
              <w:rPr>
                <w:rFonts w:ascii="Arial" w:hAnsi="Arial" w:cs="Arial"/>
                <w:i/>
                <w:iCs/>
                <w:sz w:val="18"/>
                <w:szCs w:val="18"/>
                <w:lang w:eastAsia="ar-SA"/>
              </w:rPr>
            </w:pPr>
            <w:r>
              <w:rPr>
                <w:rFonts w:ascii="Arial" w:hAnsi="Arial" w:cs="Arial"/>
                <w:i/>
                <w:iCs/>
                <w:sz w:val="18"/>
                <w:szCs w:val="18"/>
                <w:lang w:eastAsia="ar-SA"/>
              </w:rPr>
              <w:t>  připraví samostatně jednoduchý pokrm</w:t>
            </w:r>
          </w:p>
          <w:p w14:paraId="4CEEC63C" w14:textId="77777777" w:rsidR="008876AF" w:rsidRDefault="008876AF">
            <w:pPr>
              <w:numPr>
                <w:ilvl w:val="0"/>
                <w:numId w:val="167"/>
              </w:numPr>
              <w:tabs>
                <w:tab w:val="left" w:pos="360"/>
              </w:tabs>
              <w:suppressAutoHyphens/>
              <w:autoSpaceDE w:val="0"/>
              <w:spacing w:before="20"/>
              <w:ind w:right="113"/>
              <w:rPr>
                <w:rFonts w:ascii="Arial" w:hAnsi="Arial" w:cs="Arial"/>
                <w:i/>
                <w:iCs/>
                <w:color w:val="0000FF"/>
                <w:sz w:val="18"/>
                <w:szCs w:val="18"/>
                <w:lang w:eastAsia="ar-SA"/>
              </w:rPr>
            </w:pPr>
            <w:r>
              <w:rPr>
                <w:rFonts w:ascii="Arial" w:hAnsi="Arial" w:cs="Arial"/>
                <w:i/>
                <w:iCs/>
                <w:sz w:val="18"/>
                <w:szCs w:val="18"/>
                <w:lang w:eastAsia="ar-SA"/>
              </w:rPr>
              <w:t>dodržuje pravidla správného stolování a společenského chování</w:t>
            </w:r>
          </w:p>
          <w:p w14:paraId="7F37D78A" w14:textId="77777777" w:rsidR="008876AF" w:rsidRDefault="008876AF">
            <w:pPr>
              <w:numPr>
                <w:ilvl w:val="0"/>
                <w:numId w:val="167"/>
              </w:numPr>
              <w:tabs>
                <w:tab w:val="left" w:pos="360"/>
              </w:tabs>
              <w:suppressAutoHyphens/>
              <w:autoSpaceDE w:val="0"/>
              <w:spacing w:before="20"/>
              <w:ind w:right="113"/>
              <w:rPr>
                <w:rFonts w:ascii="Arial" w:hAnsi="Arial" w:cs="Arial"/>
                <w:i/>
                <w:iCs/>
                <w:sz w:val="18"/>
                <w:szCs w:val="18"/>
                <w:lang w:eastAsia="ar-SA"/>
              </w:rPr>
            </w:pPr>
            <w:r>
              <w:rPr>
                <w:rFonts w:ascii="Arial" w:hAnsi="Arial" w:cs="Arial"/>
                <w:i/>
                <w:iCs/>
                <w:sz w:val="18"/>
                <w:szCs w:val="18"/>
                <w:lang w:eastAsia="ar-SA"/>
              </w:rPr>
              <w:t>  udržuje pořádek a čistotu pracovních ploch, dodržuje základy hygieny a bezpečnosti práce; poskytne první pomoc i při úrazu v kuchyni</w:t>
            </w:r>
          </w:p>
          <w:p w14:paraId="1C54D0FB" w14:textId="77777777" w:rsidR="008876AF" w:rsidRDefault="008876AF">
            <w:pPr>
              <w:tabs>
                <w:tab w:val="left" w:pos="360"/>
              </w:tabs>
              <w:suppressAutoHyphens/>
              <w:autoSpaceDE w:val="0"/>
              <w:spacing w:before="20"/>
              <w:ind w:right="113"/>
              <w:rPr>
                <w:rFonts w:ascii="Arial" w:hAnsi="Arial" w:cs="Arial"/>
                <w:i/>
                <w:iCs/>
                <w:sz w:val="18"/>
                <w:szCs w:val="18"/>
                <w:lang w:eastAsia="ar-SA"/>
              </w:rPr>
            </w:pPr>
          </w:p>
          <w:p w14:paraId="7CE1ECCB" w14:textId="77777777" w:rsidR="008876AF" w:rsidRDefault="008876AF">
            <w:pPr>
              <w:tabs>
                <w:tab w:val="left" w:pos="360"/>
              </w:tabs>
              <w:suppressAutoHyphens/>
              <w:autoSpaceDE w:val="0"/>
              <w:spacing w:before="20"/>
              <w:ind w:right="113"/>
              <w:rPr>
                <w:rFonts w:ascii="Arial" w:hAnsi="Arial" w:cs="Arial"/>
                <w:i/>
                <w:iCs/>
                <w:sz w:val="18"/>
                <w:szCs w:val="18"/>
                <w:lang w:eastAsia="ar-SA"/>
              </w:rPr>
            </w:pP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860"/>
              <w:gridCol w:w="4680"/>
            </w:tblGrid>
            <w:tr w:rsidR="008876AF" w14:paraId="69891873" w14:textId="77777777">
              <w:tc>
                <w:tcPr>
                  <w:tcW w:w="4675" w:type="dxa"/>
                  <w:tcBorders>
                    <w:top w:val="single" w:sz="4" w:space="0" w:color="auto"/>
                    <w:left w:val="single" w:sz="4" w:space="0" w:color="auto"/>
                    <w:bottom w:val="single" w:sz="4" w:space="0" w:color="auto"/>
                    <w:right w:val="single" w:sz="4" w:space="0" w:color="auto"/>
                  </w:tcBorders>
                  <w:hideMark/>
                </w:tcPr>
                <w:p w14:paraId="0246301F" w14:textId="77777777" w:rsidR="008876AF" w:rsidRDefault="008876AF">
                  <w:pPr>
                    <w:jc w:val="center"/>
                    <w:rPr>
                      <w:rFonts w:ascii="Arial" w:hAnsi="Arial" w:cs="Arial"/>
                      <w:b/>
                      <w:sz w:val="18"/>
                      <w:szCs w:val="18"/>
                    </w:rPr>
                  </w:pPr>
                  <w:r>
                    <w:rPr>
                      <w:rFonts w:ascii="Arial" w:hAnsi="Arial" w:cs="Arial"/>
                      <w:b/>
                      <w:sz w:val="18"/>
                      <w:szCs w:val="18"/>
                    </w:rPr>
                    <w:t>Očekávaný výstup žáka</w:t>
                  </w:r>
                </w:p>
              </w:tc>
              <w:tc>
                <w:tcPr>
                  <w:tcW w:w="4860" w:type="dxa"/>
                  <w:tcBorders>
                    <w:top w:val="single" w:sz="4" w:space="0" w:color="auto"/>
                    <w:left w:val="single" w:sz="4" w:space="0" w:color="auto"/>
                    <w:bottom w:val="single" w:sz="4" w:space="0" w:color="auto"/>
                    <w:right w:val="single" w:sz="4" w:space="0" w:color="auto"/>
                  </w:tcBorders>
                  <w:hideMark/>
                </w:tcPr>
                <w:p w14:paraId="59B0B8DA" w14:textId="77777777" w:rsidR="008876AF" w:rsidRDefault="008876AF">
                  <w:pPr>
                    <w:jc w:val="center"/>
                    <w:rPr>
                      <w:rFonts w:ascii="Arial" w:hAnsi="Arial" w:cs="Arial"/>
                      <w:b/>
                      <w:sz w:val="18"/>
                      <w:szCs w:val="18"/>
                    </w:rPr>
                  </w:pPr>
                  <w:r>
                    <w:rPr>
                      <w:rFonts w:ascii="Arial" w:hAnsi="Arial" w:cs="Arial"/>
                      <w:b/>
                      <w:sz w:val="18"/>
                      <w:szCs w:val="18"/>
                    </w:rPr>
                    <w:t>Učivo</w:t>
                  </w:r>
                </w:p>
              </w:tc>
              <w:tc>
                <w:tcPr>
                  <w:tcW w:w="4680" w:type="dxa"/>
                  <w:tcBorders>
                    <w:top w:val="single" w:sz="4" w:space="0" w:color="auto"/>
                    <w:left w:val="single" w:sz="4" w:space="0" w:color="auto"/>
                    <w:bottom w:val="single" w:sz="4" w:space="0" w:color="auto"/>
                    <w:right w:val="single" w:sz="4" w:space="0" w:color="auto"/>
                  </w:tcBorders>
                  <w:hideMark/>
                </w:tcPr>
                <w:p w14:paraId="6BB067C0" w14:textId="77777777" w:rsidR="008876AF" w:rsidRDefault="008876AF">
                  <w:pPr>
                    <w:jc w:val="center"/>
                    <w:rPr>
                      <w:rFonts w:ascii="Arial" w:hAnsi="Arial" w:cs="Arial"/>
                      <w:b/>
                      <w:sz w:val="18"/>
                      <w:szCs w:val="18"/>
                    </w:rPr>
                  </w:pPr>
                  <w:r>
                    <w:rPr>
                      <w:rFonts w:ascii="Arial" w:hAnsi="Arial" w:cs="Arial"/>
                      <w:b/>
                      <w:sz w:val="18"/>
                      <w:szCs w:val="18"/>
                    </w:rPr>
                    <w:t>Průřezová témata</w:t>
                  </w:r>
                </w:p>
              </w:tc>
            </w:tr>
            <w:tr w:rsidR="008876AF" w14:paraId="0A8EA393" w14:textId="77777777">
              <w:tc>
                <w:tcPr>
                  <w:tcW w:w="4675" w:type="dxa"/>
                  <w:tcBorders>
                    <w:top w:val="single" w:sz="4" w:space="0" w:color="auto"/>
                    <w:left w:val="single" w:sz="4" w:space="0" w:color="auto"/>
                    <w:bottom w:val="single" w:sz="4" w:space="0" w:color="auto"/>
                    <w:right w:val="single" w:sz="4" w:space="0" w:color="auto"/>
                  </w:tcBorders>
                </w:tcPr>
                <w:p w14:paraId="4B7BDC9A" w14:textId="77777777" w:rsidR="008876AF" w:rsidRDefault="008876AF">
                  <w:pPr>
                    <w:numPr>
                      <w:ilvl w:val="0"/>
                      <w:numId w:val="168"/>
                    </w:numPr>
                    <w:rPr>
                      <w:rFonts w:ascii="Arial" w:hAnsi="Arial" w:cs="Arial"/>
                      <w:sz w:val="18"/>
                      <w:szCs w:val="18"/>
                    </w:rPr>
                  </w:pPr>
                  <w:r>
                    <w:rPr>
                      <w:rFonts w:ascii="Arial" w:hAnsi="Arial" w:cs="Arial"/>
                      <w:sz w:val="18"/>
                      <w:szCs w:val="18"/>
                    </w:rPr>
                    <w:t>umí polepovat, děrovat a tapetovat</w:t>
                  </w:r>
                </w:p>
                <w:p w14:paraId="69CADE34" w14:textId="77777777" w:rsidR="008876AF" w:rsidRDefault="008876AF">
                  <w:pPr>
                    <w:numPr>
                      <w:ilvl w:val="0"/>
                      <w:numId w:val="168"/>
                    </w:numPr>
                    <w:rPr>
                      <w:rFonts w:ascii="Arial" w:hAnsi="Arial" w:cs="Arial"/>
                      <w:sz w:val="18"/>
                      <w:szCs w:val="18"/>
                    </w:rPr>
                  </w:pPr>
                  <w:r>
                    <w:rPr>
                      <w:rFonts w:ascii="Arial" w:hAnsi="Arial" w:cs="Arial"/>
                      <w:sz w:val="18"/>
                      <w:szCs w:val="18"/>
                    </w:rPr>
                    <w:t>vytváří prostorové konstrukce</w:t>
                  </w:r>
                </w:p>
                <w:p w14:paraId="26BB5E10" w14:textId="77777777" w:rsidR="008876AF" w:rsidRDefault="008876AF">
                  <w:pPr>
                    <w:numPr>
                      <w:ilvl w:val="0"/>
                      <w:numId w:val="168"/>
                    </w:numPr>
                    <w:rPr>
                      <w:rFonts w:ascii="Arial" w:hAnsi="Arial" w:cs="Arial"/>
                      <w:sz w:val="18"/>
                      <w:szCs w:val="18"/>
                    </w:rPr>
                  </w:pPr>
                  <w:r>
                    <w:rPr>
                      <w:rFonts w:ascii="Arial" w:hAnsi="Arial" w:cs="Arial"/>
                      <w:sz w:val="18"/>
                      <w:szCs w:val="18"/>
                    </w:rPr>
                    <w:t>má základy aranžování a seznámí se s prvky lidových tradic</w:t>
                  </w:r>
                </w:p>
                <w:p w14:paraId="7D14583C" w14:textId="77777777" w:rsidR="008876AF" w:rsidRDefault="008876AF">
                  <w:pPr>
                    <w:numPr>
                      <w:ilvl w:val="0"/>
                      <w:numId w:val="168"/>
                    </w:numPr>
                    <w:rPr>
                      <w:rFonts w:ascii="Arial" w:hAnsi="Arial" w:cs="Arial"/>
                      <w:sz w:val="18"/>
                      <w:szCs w:val="18"/>
                    </w:rPr>
                  </w:pPr>
                  <w:r>
                    <w:rPr>
                      <w:rFonts w:ascii="Arial" w:hAnsi="Arial" w:cs="Arial"/>
                      <w:sz w:val="18"/>
                      <w:szCs w:val="18"/>
                    </w:rPr>
                    <w:t>udržuje pořádek na pracovním místě</w:t>
                  </w:r>
                </w:p>
                <w:p w14:paraId="108A007E" w14:textId="77777777" w:rsidR="008876AF" w:rsidRDefault="008876AF">
                  <w:pPr>
                    <w:rPr>
                      <w:rFonts w:ascii="Arial" w:hAnsi="Arial" w:cs="Arial"/>
                      <w:sz w:val="18"/>
                      <w:szCs w:val="18"/>
                    </w:rPr>
                  </w:pPr>
                </w:p>
                <w:p w14:paraId="19419DA5" w14:textId="77777777" w:rsidR="008876AF" w:rsidRDefault="008876AF">
                  <w:pPr>
                    <w:numPr>
                      <w:ilvl w:val="0"/>
                      <w:numId w:val="168"/>
                    </w:numPr>
                    <w:rPr>
                      <w:rFonts w:ascii="Arial" w:hAnsi="Arial" w:cs="Arial"/>
                      <w:sz w:val="18"/>
                      <w:szCs w:val="18"/>
                    </w:rPr>
                  </w:pPr>
                  <w:r>
                    <w:rPr>
                      <w:rFonts w:ascii="Arial" w:hAnsi="Arial" w:cs="Arial"/>
                      <w:sz w:val="18"/>
                      <w:szCs w:val="18"/>
                    </w:rPr>
                    <w:t>zvládne různé druhy stehu – přední, zadní, ozdobný</w:t>
                  </w:r>
                </w:p>
                <w:p w14:paraId="05497B71" w14:textId="77777777" w:rsidR="008876AF" w:rsidRDefault="008876AF">
                  <w:pPr>
                    <w:numPr>
                      <w:ilvl w:val="0"/>
                      <w:numId w:val="168"/>
                    </w:numPr>
                    <w:rPr>
                      <w:rFonts w:ascii="Arial" w:hAnsi="Arial" w:cs="Arial"/>
                      <w:sz w:val="18"/>
                      <w:szCs w:val="18"/>
                    </w:rPr>
                  </w:pPr>
                  <w:r>
                    <w:rPr>
                      <w:rFonts w:ascii="Arial" w:hAnsi="Arial" w:cs="Arial"/>
                      <w:sz w:val="18"/>
                      <w:szCs w:val="18"/>
                    </w:rPr>
                    <w:t>dodržuje zásady hygieny a bezpečnosti práce, poskytne první pomoc při úraze</w:t>
                  </w:r>
                </w:p>
                <w:p w14:paraId="6F114FE0" w14:textId="77777777" w:rsidR="008876AF" w:rsidRDefault="008876AF">
                  <w:pPr>
                    <w:numPr>
                      <w:ilvl w:val="0"/>
                      <w:numId w:val="168"/>
                    </w:numPr>
                    <w:rPr>
                      <w:rFonts w:ascii="Arial" w:hAnsi="Arial" w:cs="Arial"/>
                      <w:sz w:val="18"/>
                      <w:szCs w:val="18"/>
                    </w:rPr>
                  </w:pPr>
                  <w:r>
                    <w:rPr>
                      <w:rFonts w:ascii="Arial" w:hAnsi="Arial" w:cs="Arial"/>
                      <w:sz w:val="18"/>
                      <w:szCs w:val="18"/>
                    </w:rPr>
                    <w:lastRenderedPageBreak/>
                    <w:t>umí montovat a demontovat stavebnici a sestavit složitější prvky</w:t>
                  </w:r>
                </w:p>
                <w:p w14:paraId="06323C90" w14:textId="3ED1CB11" w:rsidR="008876AF" w:rsidRDefault="008876AF">
                  <w:pPr>
                    <w:numPr>
                      <w:ilvl w:val="0"/>
                      <w:numId w:val="168"/>
                    </w:numPr>
                    <w:rPr>
                      <w:rFonts w:ascii="Arial" w:hAnsi="Arial" w:cs="Arial"/>
                      <w:sz w:val="18"/>
                      <w:szCs w:val="18"/>
                    </w:rPr>
                  </w:pPr>
                  <w:r>
                    <w:rPr>
                      <w:rFonts w:ascii="Arial" w:hAnsi="Arial" w:cs="Arial"/>
                      <w:sz w:val="18"/>
                      <w:szCs w:val="18"/>
                    </w:rPr>
                    <w:t>pracuje podle návodu nebo předlohy</w:t>
                  </w:r>
                </w:p>
                <w:p w14:paraId="11682B9D" w14:textId="64DD4E3A" w:rsidR="001B4A68" w:rsidRDefault="001B4A68">
                  <w:pPr>
                    <w:numPr>
                      <w:ilvl w:val="0"/>
                      <w:numId w:val="168"/>
                    </w:numPr>
                    <w:rPr>
                      <w:rFonts w:ascii="Arial" w:hAnsi="Arial" w:cs="Arial"/>
                      <w:sz w:val="18"/>
                      <w:szCs w:val="18"/>
                    </w:rPr>
                  </w:pPr>
                  <w:r w:rsidRPr="001B4A68">
                    <w:rPr>
                      <w:rFonts w:ascii="Arial" w:hAnsi="Arial" w:cs="Arial"/>
                      <w:sz w:val="18"/>
                      <w:szCs w:val="18"/>
                    </w:rPr>
                    <w:t>zvolí si výrobek, samostatně vyhledá vhodný videonávod, výrobek vytvoří</w:t>
                  </w:r>
                </w:p>
                <w:p w14:paraId="504A2146" w14:textId="77777777" w:rsidR="008876AF" w:rsidRDefault="008876AF">
                  <w:pPr>
                    <w:numPr>
                      <w:ilvl w:val="0"/>
                      <w:numId w:val="168"/>
                    </w:numPr>
                    <w:rPr>
                      <w:rFonts w:ascii="Arial" w:hAnsi="Arial" w:cs="Arial"/>
                      <w:sz w:val="18"/>
                      <w:szCs w:val="18"/>
                    </w:rPr>
                  </w:pPr>
                  <w:r>
                    <w:rPr>
                      <w:rFonts w:ascii="Arial" w:hAnsi="Arial" w:cs="Arial"/>
                      <w:sz w:val="18"/>
                      <w:szCs w:val="18"/>
                    </w:rPr>
                    <w:t>dodržuje zásady hygieny a bezpečnosti práce, poskytne první pomoc při úraze</w:t>
                  </w:r>
                </w:p>
                <w:p w14:paraId="46EB66C7" w14:textId="77777777" w:rsidR="008876AF" w:rsidRDefault="008876AF">
                  <w:pPr>
                    <w:numPr>
                      <w:ilvl w:val="0"/>
                      <w:numId w:val="168"/>
                    </w:numPr>
                    <w:rPr>
                      <w:rFonts w:ascii="Arial" w:hAnsi="Arial" w:cs="Arial"/>
                      <w:sz w:val="18"/>
                      <w:szCs w:val="18"/>
                    </w:rPr>
                  </w:pPr>
                  <w:r>
                    <w:rPr>
                      <w:rFonts w:ascii="Arial" w:hAnsi="Arial" w:cs="Arial"/>
                      <w:sz w:val="18"/>
                      <w:szCs w:val="18"/>
                    </w:rPr>
                    <w:t>zná základy péče o pokojové rostliny</w:t>
                  </w:r>
                </w:p>
                <w:p w14:paraId="4FD2ACCB" w14:textId="77777777" w:rsidR="008876AF" w:rsidRDefault="008876AF">
                  <w:pPr>
                    <w:numPr>
                      <w:ilvl w:val="0"/>
                      <w:numId w:val="168"/>
                    </w:numPr>
                    <w:rPr>
                      <w:rFonts w:ascii="Arial" w:hAnsi="Arial" w:cs="Arial"/>
                      <w:sz w:val="18"/>
                      <w:szCs w:val="18"/>
                    </w:rPr>
                  </w:pPr>
                  <w:r>
                    <w:rPr>
                      <w:rFonts w:ascii="Arial" w:hAnsi="Arial" w:cs="Arial"/>
                      <w:sz w:val="18"/>
                      <w:szCs w:val="18"/>
                    </w:rPr>
                    <w:t>zná rozdíl mezi setím a sázením</w:t>
                  </w:r>
                </w:p>
                <w:p w14:paraId="603BD30B" w14:textId="77777777" w:rsidR="008876AF" w:rsidRDefault="008876AF">
                  <w:pPr>
                    <w:numPr>
                      <w:ilvl w:val="0"/>
                      <w:numId w:val="168"/>
                    </w:numPr>
                    <w:rPr>
                      <w:rFonts w:ascii="Arial" w:hAnsi="Arial" w:cs="Arial"/>
                      <w:sz w:val="18"/>
                      <w:szCs w:val="18"/>
                    </w:rPr>
                  </w:pPr>
                  <w:r>
                    <w:rPr>
                      <w:rFonts w:ascii="Arial" w:hAnsi="Arial" w:cs="Arial"/>
                      <w:sz w:val="18"/>
                      <w:szCs w:val="18"/>
                    </w:rPr>
                    <w:t>umí zvolit podle druhu pěstitelské práce správní pomůcky, nástroje a nářadí</w:t>
                  </w:r>
                </w:p>
                <w:p w14:paraId="721C2B07" w14:textId="3EF5E549" w:rsidR="008876AF" w:rsidRDefault="008876AF">
                  <w:pPr>
                    <w:numPr>
                      <w:ilvl w:val="0"/>
                      <w:numId w:val="168"/>
                    </w:numPr>
                    <w:rPr>
                      <w:rFonts w:ascii="Arial" w:hAnsi="Arial" w:cs="Arial"/>
                      <w:sz w:val="18"/>
                      <w:szCs w:val="18"/>
                    </w:rPr>
                  </w:pPr>
                  <w:r>
                    <w:rPr>
                      <w:rFonts w:ascii="Arial" w:hAnsi="Arial" w:cs="Arial"/>
                      <w:sz w:val="18"/>
                      <w:szCs w:val="18"/>
                    </w:rPr>
                    <w:t>ošetřuje a pěstuje pokojové rostliny podle daných zásad</w:t>
                  </w:r>
                </w:p>
                <w:p w14:paraId="34F78658" w14:textId="77777777" w:rsidR="001B4A68" w:rsidRPr="001B4A68" w:rsidRDefault="001B4A68">
                  <w:pPr>
                    <w:pStyle w:val="Odstavecseseznamem"/>
                    <w:numPr>
                      <w:ilvl w:val="0"/>
                      <w:numId w:val="168"/>
                    </w:numPr>
                    <w:spacing w:line="240" w:lineRule="auto"/>
                    <w:rPr>
                      <w:rFonts w:ascii="Arial" w:hAnsi="Arial" w:cs="Arial"/>
                      <w:sz w:val="18"/>
                      <w:szCs w:val="18"/>
                    </w:rPr>
                  </w:pPr>
                  <w:r w:rsidRPr="001B4A68">
                    <w:rPr>
                      <w:rFonts w:ascii="Arial" w:eastAsia="Times New Roman" w:hAnsi="Arial" w:cs="Arial"/>
                      <w:sz w:val="18"/>
                      <w:szCs w:val="18"/>
                      <w:lang w:eastAsia="cs-CZ"/>
                    </w:rPr>
                    <w:t>pozoruje a zaznamená vývoj rostlin při pěstitelských pokusech s využitím digitálních technologií</w:t>
                  </w:r>
                </w:p>
                <w:p w14:paraId="3DABAA2C" w14:textId="31D0DE93" w:rsidR="008876AF" w:rsidRPr="001B4A68" w:rsidRDefault="008876AF">
                  <w:pPr>
                    <w:pStyle w:val="Odstavecseseznamem"/>
                    <w:numPr>
                      <w:ilvl w:val="0"/>
                      <w:numId w:val="168"/>
                    </w:numPr>
                    <w:spacing w:line="240" w:lineRule="auto"/>
                    <w:rPr>
                      <w:rFonts w:ascii="Arial" w:hAnsi="Arial" w:cs="Arial"/>
                      <w:sz w:val="18"/>
                      <w:szCs w:val="18"/>
                    </w:rPr>
                  </w:pPr>
                  <w:r w:rsidRPr="001B4A68">
                    <w:rPr>
                      <w:rFonts w:ascii="Arial" w:hAnsi="Arial" w:cs="Arial"/>
                      <w:sz w:val="18"/>
                      <w:szCs w:val="18"/>
                    </w:rPr>
                    <w:t>dodržuje zásady hygieny a bezpečnosti práce, poskytne první pomoc při úraze</w:t>
                  </w:r>
                </w:p>
                <w:p w14:paraId="7DAC32EC" w14:textId="77777777" w:rsidR="008876AF" w:rsidRDefault="008876AF">
                  <w:pPr>
                    <w:numPr>
                      <w:ilvl w:val="0"/>
                      <w:numId w:val="168"/>
                    </w:numPr>
                    <w:rPr>
                      <w:rFonts w:ascii="Arial" w:hAnsi="Arial" w:cs="Arial"/>
                      <w:sz w:val="18"/>
                      <w:szCs w:val="18"/>
                    </w:rPr>
                  </w:pPr>
                  <w:r>
                    <w:rPr>
                      <w:rFonts w:ascii="Arial" w:hAnsi="Arial" w:cs="Arial"/>
                      <w:sz w:val="18"/>
                      <w:szCs w:val="18"/>
                    </w:rPr>
                    <w:t>orientuje se v základním vybavení kuchyně a seznámí se s přípravou jednoduchých pokrmů</w:t>
                  </w:r>
                </w:p>
                <w:p w14:paraId="522A78E0" w14:textId="77777777" w:rsidR="008876AF" w:rsidRDefault="008876AF">
                  <w:pPr>
                    <w:numPr>
                      <w:ilvl w:val="0"/>
                      <w:numId w:val="168"/>
                    </w:numPr>
                    <w:rPr>
                      <w:rFonts w:ascii="Arial" w:hAnsi="Arial" w:cs="Arial"/>
                      <w:sz w:val="18"/>
                      <w:szCs w:val="18"/>
                    </w:rPr>
                  </w:pPr>
                  <w:r>
                    <w:rPr>
                      <w:rFonts w:ascii="Arial" w:hAnsi="Arial" w:cs="Arial"/>
                      <w:sz w:val="18"/>
                      <w:szCs w:val="18"/>
                    </w:rPr>
                    <w:t>studené kuchyně</w:t>
                  </w:r>
                </w:p>
                <w:p w14:paraId="426C0E01" w14:textId="77777777" w:rsidR="008876AF" w:rsidRDefault="008876AF">
                  <w:pPr>
                    <w:numPr>
                      <w:ilvl w:val="0"/>
                      <w:numId w:val="168"/>
                    </w:numPr>
                    <w:rPr>
                      <w:rFonts w:ascii="Arial" w:hAnsi="Arial" w:cs="Arial"/>
                      <w:sz w:val="18"/>
                      <w:szCs w:val="18"/>
                    </w:rPr>
                  </w:pPr>
                  <w:r>
                    <w:rPr>
                      <w:rFonts w:ascii="Arial" w:hAnsi="Arial" w:cs="Arial"/>
                      <w:sz w:val="18"/>
                      <w:szCs w:val="18"/>
                    </w:rPr>
                    <w:t>zná pravidla správného stolování a společenského chování</w:t>
                  </w:r>
                </w:p>
                <w:p w14:paraId="46621408" w14:textId="77777777" w:rsidR="008876AF" w:rsidRDefault="008876AF">
                  <w:pPr>
                    <w:numPr>
                      <w:ilvl w:val="0"/>
                      <w:numId w:val="168"/>
                    </w:numPr>
                    <w:rPr>
                      <w:rFonts w:ascii="Arial" w:hAnsi="Arial" w:cs="Arial"/>
                      <w:sz w:val="18"/>
                      <w:szCs w:val="18"/>
                    </w:rPr>
                  </w:pPr>
                  <w:r>
                    <w:rPr>
                      <w:rFonts w:ascii="Arial" w:hAnsi="Arial" w:cs="Arial"/>
                      <w:sz w:val="18"/>
                      <w:szCs w:val="18"/>
                    </w:rPr>
                    <w:t>dodržuje zásady hygieny a bezpečnosti práce, poskytne první pomoc při úraze</w:t>
                  </w:r>
                </w:p>
              </w:tc>
              <w:tc>
                <w:tcPr>
                  <w:tcW w:w="4860" w:type="dxa"/>
                  <w:tcBorders>
                    <w:top w:val="single" w:sz="4" w:space="0" w:color="auto"/>
                    <w:left w:val="single" w:sz="4" w:space="0" w:color="auto"/>
                    <w:bottom w:val="single" w:sz="4" w:space="0" w:color="auto"/>
                    <w:right w:val="single" w:sz="4" w:space="0" w:color="auto"/>
                  </w:tcBorders>
                </w:tcPr>
                <w:p w14:paraId="3BA73E50" w14:textId="77777777" w:rsidR="008876AF" w:rsidRDefault="008876AF">
                  <w:pPr>
                    <w:rPr>
                      <w:rFonts w:ascii="Arial" w:hAnsi="Arial" w:cs="Arial"/>
                      <w:sz w:val="18"/>
                      <w:szCs w:val="18"/>
                    </w:rPr>
                  </w:pPr>
                  <w:r>
                    <w:rPr>
                      <w:rFonts w:ascii="Arial" w:hAnsi="Arial" w:cs="Arial"/>
                      <w:sz w:val="18"/>
                      <w:szCs w:val="18"/>
                    </w:rPr>
                    <w:lastRenderedPageBreak/>
                    <w:t>Práce s papírem a kartonem</w:t>
                  </w:r>
                </w:p>
                <w:p w14:paraId="1A0E60E0" w14:textId="77777777" w:rsidR="008876AF" w:rsidRDefault="008876AF">
                  <w:pPr>
                    <w:rPr>
                      <w:rFonts w:ascii="Arial" w:hAnsi="Arial" w:cs="Arial"/>
                      <w:sz w:val="18"/>
                      <w:szCs w:val="18"/>
                    </w:rPr>
                  </w:pPr>
                </w:p>
                <w:p w14:paraId="34A734BD" w14:textId="77777777" w:rsidR="008876AF" w:rsidRDefault="008876AF">
                  <w:pPr>
                    <w:rPr>
                      <w:rFonts w:ascii="Arial" w:hAnsi="Arial" w:cs="Arial"/>
                      <w:sz w:val="18"/>
                      <w:szCs w:val="18"/>
                    </w:rPr>
                  </w:pPr>
                </w:p>
                <w:p w14:paraId="0D9EF574" w14:textId="77777777" w:rsidR="008876AF" w:rsidRDefault="008876AF">
                  <w:pPr>
                    <w:rPr>
                      <w:rFonts w:ascii="Arial" w:hAnsi="Arial" w:cs="Arial"/>
                      <w:sz w:val="18"/>
                      <w:szCs w:val="18"/>
                    </w:rPr>
                  </w:pPr>
                  <w:r>
                    <w:rPr>
                      <w:rFonts w:ascii="Arial" w:hAnsi="Arial" w:cs="Arial"/>
                      <w:sz w:val="18"/>
                      <w:szCs w:val="18"/>
                    </w:rPr>
                    <w:t>Práce s přírodním materiálem</w:t>
                  </w:r>
                </w:p>
                <w:p w14:paraId="263B1EDC" w14:textId="77777777" w:rsidR="008876AF" w:rsidRDefault="008876AF">
                  <w:pPr>
                    <w:rPr>
                      <w:rFonts w:ascii="Arial" w:hAnsi="Arial" w:cs="Arial"/>
                      <w:sz w:val="18"/>
                      <w:szCs w:val="18"/>
                    </w:rPr>
                  </w:pPr>
                </w:p>
                <w:p w14:paraId="451BAED8" w14:textId="77777777" w:rsidR="008876AF" w:rsidRDefault="008876AF">
                  <w:pPr>
                    <w:rPr>
                      <w:rFonts w:ascii="Arial" w:hAnsi="Arial" w:cs="Arial"/>
                      <w:sz w:val="18"/>
                      <w:szCs w:val="18"/>
                    </w:rPr>
                  </w:pPr>
                </w:p>
                <w:p w14:paraId="520F74E7" w14:textId="77777777" w:rsidR="008876AF" w:rsidRDefault="008876AF">
                  <w:pPr>
                    <w:rPr>
                      <w:rFonts w:ascii="Arial" w:hAnsi="Arial" w:cs="Arial"/>
                      <w:sz w:val="18"/>
                      <w:szCs w:val="18"/>
                    </w:rPr>
                  </w:pPr>
                  <w:r>
                    <w:rPr>
                      <w:rFonts w:ascii="Arial" w:hAnsi="Arial" w:cs="Arial"/>
                      <w:sz w:val="18"/>
                      <w:szCs w:val="18"/>
                    </w:rPr>
                    <w:t>Práce s textilem</w:t>
                  </w:r>
                </w:p>
                <w:p w14:paraId="360492FE" w14:textId="77777777" w:rsidR="008876AF" w:rsidRDefault="008876AF">
                  <w:pPr>
                    <w:rPr>
                      <w:rFonts w:ascii="Arial" w:hAnsi="Arial" w:cs="Arial"/>
                      <w:sz w:val="18"/>
                      <w:szCs w:val="18"/>
                    </w:rPr>
                  </w:pPr>
                </w:p>
                <w:p w14:paraId="6887E247" w14:textId="77777777" w:rsidR="008876AF" w:rsidRDefault="008876AF">
                  <w:pPr>
                    <w:rPr>
                      <w:rFonts w:ascii="Arial" w:hAnsi="Arial" w:cs="Arial"/>
                      <w:sz w:val="18"/>
                      <w:szCs w:val="18"/>
                    </w:rPr>
                  </w:pPr>
                </w:p>
                <w:p w14:paraId="4000ACFD" w14:textId="77777777" w:rsidR="008876AF" w:rsidRDefault="008876AF">
                  <w:pPr>
                    <w:rPr>
                      <w:rFonts w:ascii="Arial" w:hAnsi="Arial" w:cs="Arial"/>
                      <w:sz w:val="18"/>
                      <w:szCs w:val="18"/>
                    </w:rPr>
                  </w:pPr>
                </w:p>
                <w:p w14:paraId="74F92EAA" w14:textId="77777777" w:rsidR="008876AF" w:rsidRDefault="008876AF">
                  <w:pPr>
                    <w:rPr>
                      <w:rFonts w:ascii="Arial" w:hAnsi="Arial" w:cs="Arial"/>
                      <w:sz w:val="18"/>
                      <w:szCs w:val="18"/>
                    </w:rPr>
                  </w:pPr>
                  <w:r>
                    <w:rPr>
                      <w:rFonts w:ascii="Arial" w:hAnsi="Arial" w:cs="Arial"/>
                      <w:sz w:val="18"/>
                      <w:szCs w:val="18"/>
                    </w:rPr>
                    <w:lastRenderedPageBreak/>
                    <w:t>Konstrukční činnost</w:t>
                  </w:r>
                </w:p>
                <w:p w14:paraId="168017E9" w14:textId="3A7FEAD5" w:rsidR="008876AF" w:rsidRDefault="001B4A68">
                  <w:pPr>
                    <w:rPr>
                      <w:rFonts w:ascii="Arial" w:hAnsi="Arial" w:cs="Arial"/>
                      <w:sz w:val="18"/>
                      <w:szCs w:val="18"/>
                    </w:rPr>
                  </w:pPr>
                  <w:r>
                    <w:rPr>
                      <w:rFonts w:ascii="Arial" w:hAnsi="Arial" w:cs="Arial"/>
                      <w:sz w:val="18"/>
                      <w:szCs w:val="18"/>
                    </w:rPr>
                    <w:t>T</w:t>
                  </w:r>
                  <w:r w:rsidRPr="001B4A68">
                    <w:rPr>
                      <w:rFonts w:ascii="Arial" w:hAnsi="Arial" w:cs="Arial"/>
                      <w:sz w:val="18"/>
                      <w:szCs w:val="18"/>
                    </w:rPr>
                    <w:t>vorba výrobku podle videonávodu – vyhledání videonávodu, volba vhodného materiálu a pomůcek</w:t>
                  </w:r>
                </w:p>
                <w:p w14:paraId="4B220BB4" w14:textId="77777777" w:rsidR="008876AF" w:rsidRDefault="008876AF">
                  <w:pPr>
                    <w:rPr>
                      <w:rFonts w:ascii="Arial" w:hAnsi="Arial" w:cs="Arial"/>
                      <w:sz w:val="18"/>
                      <w:szCs w:val="18"/>
                    </w:rPr>
                  </w:pPr>
                </w:p>
                <w:p w14:paraId="7427CBDC" w14:textId="77777777" w:rsidR="008876AF" w:rsidRDefault="008876AF">
                  <w:pPr>
                    <w:rPr>
                      <w:rFonts w:ascii="Arial" w:hAnsi="Arial" w:cs="Arial"/>
                      <w:sz w:val="18"/>
                      <w:szCs w:val="18"/>
                    </w:rPr>
                  </w:pPr>
                </w:p>
                <w:p w14:paraId="1576AD9F" w14:textId="77777777" w:rsidR="001B4A68" w:rsidRDefault="001B4A68">
                  <w:pPr>
                    <w:rPr>
                      <w:rFonts w:ascii="Arial" w:hAnsi="Arial" w:cs="Arial"/>
                      <w:sz w:val="18"/>
                      <w:szCs w:val="18"/>
                    </w:rPr>
                  </w:pPr>
                </w:p>
                <w:p w14:paraId="6D93DE1B" w14:textId="77777777" w:rsidR="001B4A68" w:rsidRDefault="001B4A68">
                  <w:pPr>
                    <w:rPr>
                      <w:rFonts w:ascii="Arial" w:hAnsi="Arial" w:cs="Arial"/>
                      <w:sz w:val="18"/>
                      <w:szCs w:val="18"/>
                    </w:rPr>
                  </w:pPr>
                </w:p>
                <w:p w14:paraId="35C49E19" w14:textId="04EF5B72" w:rsidR="008876AF" w:rsidRDefault="008876AF">
                  <w:pPr>
                    <w:rPr>
                      <w:rFonts w:ascii="Arial" w:hAnsi="Arial" w:cs="Arial"/>
                      <w:sz w:val="18"/>
                      <w:szCs w:val="18"/>
                    </w:rPr>
                  </w:pPr>
                  <w:r>
                    <w:rPr>
                      <w:rFonts w:ascii="Arial" w:hAnsi="Arial" w:cs="Arial"/>
                      <w:sz w:val="18"/>
                      <w:szCs w:val="18"/>
                    </w:rPr>
                    <w:t>Pěstitelské činnosti</w:t>
                  </w:r>
                </w:p>
                <w:p w14:paraId="52F20391" w14:textId="77777777" w:rsidR="008876AF" w:rsidRDefault="008876AF">
                  <w:pPr>
                    <w:rPr>
                      <w:rFonts w:ascii="Arial" w:hAnsi="Arial" w:cs="Arial"/>
                      <w:sz w:val="18"/>
                      <w:szCs w:val="18"/>
                    </w:rPr>
                  </w:pPr>
                </w:p>
                <w:p w14:paraId="297FAD64" w14:textId="77777777" w:rsidR="008876AF" w:rsidRDefault="008876AF">
                  <w:pPr>
                    <w:rPr>
                      <w:rFonts w:ascii="Arial" w:hAnsi="Arial" w:cs="Arial"/>
                      <w:sz w:val="18"/>
                      <w:szCs w:val="18"/>
                    </w:rPr>
                  </w:pPr>
                </w:p>
                <w:p w14:paraId="7D0F02C7" w14:textId="5790778A" w:rsidR="008876AF" w:rsidRDefault="008876AF">
                  <w:pPr>
                    <w:rPr>
                      <w:rFonts w:ascii="Arial" w:hAnsi="Arial" w:cs="Arial"/>
                      <w:sz w:val="18"/>
                      <w:szCs w:val="18"/>
                    </w:rPr>
                  </w:pPr>
                  <w:r>
                    <w:rPr>
                      <w:rFonts w:ascii="Arial" w:hAnsi="Arial" w:cs="Arial"/>
                      <w:sz w:val="18"/>
                      <w:szCs w:val="18"/>
                    </w:rPr>
                    <w:t>Rostliny, pěstování ze semen v</w:t>
                  </w:r>
                  <w:r w:rsidR="001B4A68">
                    <w:rPr>
                      <w:rFonts w:ascii="Arial" w:hAnsi="Arial" w:cs="Arial"/>
                      <w:sz w:val="18"/>
                      <w:szCs w:val="18"/>
                    </w:rPr>
                    <w:t> </w:t>
                  </w:r>
                  <w:r>
                    <w:rPr>
                      <w:rFonts w:ascii="Arial" w:hAnsi="Arial" w:cs="Arial"/>
                      <w:sz w:val="18"/>
                      <w:szCs w:val="18"/>
                    </w:rPr>
                    <w:t>místnosti</w:t>
                  </w:r>
                </w:p>
                <w:p w14:paraId="0630AB8C" w14:textId="52A4D704" w:rsidR="001B4A68" w:rsidRDefault="001B4A68">
                  <w:pPr>
                    <w:rPr>
                      <w:rFonts w:ascii="Arial" w:hAnsi="Arial" w:cs="Arial"/>
                      <w:sz w:val="18"/>
                      <w:szCs w:val="18"/>
                    </w:rPr>
                  </w:pPr>
                  <w:r>
                    <w:rPr>
                      <w:rFonts w:ascii="Arial" w:hAnsi="Arial" w:cs="Arial"/>
                      <w:sz w:val="18"/>
                      <w:szCs w:val="18"/>
                    </w:rPr>
                    <w:t>P</w:t>
                  </w:r>
                  <w:r w:rsidRPr="001B4A68">
                    <w:rPr>
                      <w:rFonts w:ascii="Arial" w:hAnsi="Arial" w:cs="Arial"/>
                      <w:sz w:val="18"/>
                      <w:szCs w:val="18"/>
                    </w:rPr>
                    <w:t>ozorování rozmnožování rostlin a jeho záznam s využitím digitálních technologií</w:t>
                  </w:r>
                </w:p>
                <w:p w14:paraId="43EA8A3F" w14:textId="77777777" w:rsidR="008876AF" w:rsidRDefault="008876AF">
                  <w:pPr>
                    <w:rPr>
                      <w:rFonts w:ascii="Arial" w:hAnsi="Arial" w:cs="Arial"/>
                      <w:sz w:val="18"/>
                      <w:szCs w:val="18"/>
                    </w:rPr>
                  </w:pPr>
                </w:p>
                <w:p w14:paraId="17C679C4" w14:textId="77777777" w:rsidR="008876AF" w:rsidRDefault="008876AF">
                  <w:pPr>
                    <w:rPr>
                      <w:rFonts w:ascii="Arial" w:hAnsi="Arial" w:cs="Arial"/>
                      <w:sz w:val="18"/>
                      <w:szCs w:val="18"/>
                    </w:rPr>
                  </w:pPr>
                </w:p>
                <w:p w14:paraId="343A16BE" w14:textId="77777777" w:rsidR="008876AF" w:rsidRDefault="008876AF">
                  <w:pPr>
                    <w:rPr>
                      <w:rFonts w:ascii="Arial" w:hAnsi="Arial" w:cs="Arial"/>
                      <w:sz w:val="18"/>
                      <w:szCs w:val="18"/>
                    </w:rPr>
                  </w:pPr>
                </w:p>
                <w:p w14:paraId="338735E4" w14:textId="77777777" w:rsidR="008876AF" w:rsidRDefault="008876AF">
                  <w:pPr>
                    <w:rPr>
                      <w:rFonts w:ascii="Arial" w:hAnsi="Arial" w:cs="Arial"/>
                      <w:sz w:val="18"/>
                      <w:szCs w:val="18"/>
                    </w:rPr>
                  </w:pPr>
                </w:p>
                <w:p w14:paraId="5E4FC2FC" w14:textId="77777777" w:rsidR="001B4A68" w:rsidRDefault="001B4A68">
                  <w:pPr>
                    <w:rPr>
                      <w:rFonts w:ascii="Arial" w:hAnsi="Arial" w:cs="Arial"/>
                      <w:sz w:val="18"/>
                      <w:szCs w:val="18"/>
                    </w:rPr>
                  </w:pPr>
                </w:p>
                <w:p w14:paraId="7A75AFA8" w14:textId="77777777" w:rsidR="000D4279" w:rsidRDefault="000D4279">
                  <w:pPr>
                    <w:rPr>
                      <w:rFonts w:ascii="Arial" w:hAnsi="Arial" w:cs="Arial"/>
                      <w:sz w:val="18"/>
                      <w:szCs w:val="18"/>
                    </w:rPr>
                  </w:pPr>
                </w:p>
                <w:p w14:paraId="6F66CEC5" w14:textId="77777777" w:rsidR="000D4279" w:rsidRDefault="000D4279">
                  <w:pPr>
                    <w:rPr>
                      <w:rFonts w:ascii="Arial" w:hAnsi="Arial" w:cs="Arial"/>
                      <w:sz w:val="18"/>
                      <w:szCs w:val="18"/>
                    </w:rPr>
                  </w:pPr>
                </w:p>
                <w:p w14:paraId="2F632618" w14:textId="6E9ED49F" w:rsidR="008876AF" w:rsidRDefault="008876AF">
                  <w:pPr>
                    <w:rPr>
                      <w:rFonts w:ascii="Arial" w:hAnsi="Arial" w:cs="Arial"/>
                      <w:sz w:val="18"/>
                      <w:szCs w:val="18"/>
                    </w:rPr>
                  </w:pPr>
                  <w:r>
                    <w:rPr>
                      <w:rFonts w:ascii="Arial" w:hAnsi="Arial" w:cs="Arial"/>
                      <w:sz w:val="18"/>
                      <w:szCs w:val="18"/>
                    </w:rPr>
                    <w:t>Příprava pokrmů, základní vybavení kuchyně, výběr a nákup potravin, jednoduchá úprava stolu,</w:t>
                  </w:r>
                </w:p>
                <w:p w14:paraId="09B9401D" w14:textId="77777777" w:rsidR="008876AF" w:rsidRDefault="008876AF">
                  <w:pPr>
                    <w:rPr>
                      <w:rFonts w:ascii="Arial" w:hAnsi="Arial" w:cs="Arial"/>
                      <w:sz w:val="18"/>
                      <w:szCs w:val="18"/>
                    </w:rPr>
                  </w:pPr>
                  <w:r>
                    <w:rPr>
                      <w:rFonts w:ascii="Arial" w:hAnsi="Arial" w:cs="Arial"/>
                      <w:sz w:val="18"/>
                      <w:szCs w:val="18"/>
                    </w:rPr>
                    <w:t>Pravidla správného stolování</w:t>
                  </w:r>
                </w:p>
                <w:p w14:paraId="22DD4066" w14:textId="77777777" w:rsidR="008876AF" w:rsidRDefault="008876AF">
                  <w:pPr>
                    <w:rPr>
                      <w:rFonts w:ascii="Arial" w:hAnsi="Arial" w:cs="Arial"/>
                      <w:sz w:val="18"/>
                      <w:szCs w:val="18"/>
                    </w:rPr>
                  </w:pPr>
                </w:p>
              </w:tc>
              <w:tc>
                <w:tcPr>
                  <w:tcW w:w="4680" w:type="dxa"/>
                  <w:tcBorders>
                    <w:top w:val="single" w:sz="4" w:space="0" w:color="auto"/>
                    <w:left w:val="single" w:sz="4" w:space="0" w:color="auto"/>
                    <w:bottom w:val="single" w:sz="4" w:space="0" w:color="auto"/>
                    <w:right w:val="single" w:sz="4" w:space="0" w:color="auto"/>
                  </w:tcBorders>
                </w:tcPr>
                <w:p w14:paraId="1CFC54CF" w14:textId="77777777" w:rsidR="008876AF" w:rsidRDefault="008876AF">
                  <w:pPr>
                    <w:rPr>
                      <w:rFonts w:ascii="Arial" w:hAnsi="Arial" w:cs="Arial"/>
                      <w:sz w:val="18"/>
                      <w:szCs w:val="18"/>
                    </w:rPr>
                  </w:pPr>
                </w:p>
                <w:p w14:paraId="174E552E" w14:textId="77777777" w:rsidR="008876AF" w:rsidRDefault="008876AF">
                  <w:pPr>
                    <w:rPr>
                      <w:rFonts w:ascii="Arial" w:hAnsi="Arial" w:cs="Arial"/>
                      <w:sz w:val="18"/>
                      <w:szCs w:val="18"/>
                    </w:rPr>
                  </w:pPr>
                </w:p>
                <w:p w14:paraId="3326803B" w14:textId="77777777" w:rsidR="008876AF" w:rsidRDefault="008876AF">
                  <w:pPr>
                    <w:rPr>
                      <w:rFonts w:ascii="Arial" w:hAnsi="Arial" w:cs="Arial"/>
                      <w:sz w:val="18"/>
                      <w:szCs w:val="18"/>
                    </w:rPr>
                  </w:pPr>
                </w:p>
                <w:p w14:paraId="67122BF3" w14:textId="77777777" w:rsidR="008876AF" w:rsidRDefault="008876AF">
                  <w:pPr>
                    <w:rPr>
                      <w:rFonts w:ascii="Arial" w:hAnsi="Arial" w:cs="Arial"/>
                      <w:sz w:val="18"/>
                      <w:szCs w:val="18"/>
                    </w:rPr>
                  </w:pPr>
                </w:p>
                <w:p w14:paraId="3F2D0549" w14:textId="77777777" w:rsidR="008876AF" w:rsidRDefault="008876AF">
                  <w:pPr>
                    <w:rPr>
                      <w:rFonts w:ascii="Arial" w:hAnsi="Arial" w:cs="Arial"/>
                      <w:sz w:val="18"/>
                      <w:szCs w:val="18"/>
                    </w:rPr>
                  </w:pPr>
                  <w:r>
                    <w:rPr>
                      <w:rFonts w:ascii="Arial" w:hAnsi="Arial" w:cs="Arial"/>
                      <w:sz w:val="18"/>
                      <w:szCs w:val="18"/>
                    </w:rPr>
                    <w:t xml:space="preserve">EV - Vztah </w:t>
                  </w:r>
                  <w:proofErr w:type="gramStart"/>
                  <w:r>
                    <w:rPr>
                      <w:rFonts w:ascii="Arial" w:hAnsi="Arial" w:cs="Arial"/>
                      <w:sz w:val="18"/>
                      <w:szCs w:val="18"/>
                    </w:rPr>
                    <w:t>člověka k prostředí-dodržuje</w:t>
                  </w:r>
                  <w:proofErr w:type="gramEnd"/>
                  <w:r>
                    <w:rPr>
                      <w:rFonts w:ascii="Arial" w:hAnsi="Arial" w:cs="Arial"/>
                      <w:sz w:val="18"/>
                      <w:szCs w:val="18"/>
                    </w:rPr>
                    <w:t xml:space="preserve"> zásady hygieny a bezpečnosti práce</w:t>
                  </w:r>
                </w:p>
                <w:p w14:paraId="3D308C99" w14:textId="77777777" w:rsidR="008876AF" w:rsidRDefault="008876AF">
                  <w:pPr>
                    <w:rPr>
                      <w:rFonts w:ascii="Arial" w:hAnsi="Arial" w:cs="Arial"/>
                      <w:sz w:val="18"/>
                      <w:szCs w:val="18"/>
                    </w:rPr>
                  </w:pPr>
                </w:p>
              </w:tc>
            </w:tr>
          </w:tbl>
          <w:p w14:paraId="1D25F7A6" w14:textId="77777777" w:rsidR="008876AF" w:rsidRDefault="008876AF">
            <w:pPr>
              <w:pStyle w:val="OVO"/>
              <w:tabs>
                <w:tab w:val="clear" w:pos="720"/>
                <w:tab w:val="left" w:pos="700"/>
              </w:tabs>
              <w:ind w:left="0" w:firstLine="0"/>
              <w:rPr>
                <w:rFonts w:ascii="Arial" w:hAnsi="Arial" w:cs="Arial"/>
                <w:sz w:val="18"/>
                <w:szCs w:val="18"/>
              </w:rPr>
            </w:pPr>
          </w:p>
          <w:p w14:paraId="549A6C73" w14:textId="77777777" w:rsidR="008876AF" w:rsidRDefault="008876AF">
            <w:pPr>
              <w:pStyle w:val="OVO"/>
              <w:tabs>
                <w:tab w:val="clear" w:pos="720"/>
                <w:tab w:val="left" w:pos="700"/>
              </w:tabs>
              <w:ind w:left="0" w:firstLine="0"/>
              <w:rPr>
                <w:rFonts w:ascii="Arial" w:hAnsi="Arial" w:cs="Arial"/>
                <w:sz w:val="18"/>
                <w:szCs w:val="18"/>
              </w:rPr>
            </w:pPr>
          </w:p>
          <w:p w14:paraId="433F6D1D" w14:textId="77777777" w:rsidR="008876AF" w:rsidRDefault="008876AF">
            <w:pPr>
              <w:pStyle w:val="OVO"/>
              <w:tabs>
                <w:tab w:val="clear" w:pos="720"/>
                <w:tab w:val="left" w:pos="700"/>
              </w:tabs>
              <w:ind w:left="0" w:firstLine="0"/>
              <w:rPr>
                <w:rFonts w:ascii="Arial" w:hAnsi="Arial" w:cs="Arial"/>
                <w:sz w:val="18"/>
                <w:szCs w:val="18"/>
              </w:rPr>
            </w:pPr>
          </w:p>
          <w:p w14:paraId="7349DC9B" w14:textId="77777777" w:rsidR="008876AF" w:rsidRDefault="008876AF">
            <w:pPr>
              <w:pStyle w:val="OVO"/>
              <w:tabs>
                <w:tab w:val="clear" w:pos="720"/>
                <w:tab w:val="left" w:pos="700"/>
              </w:tabs>
              <w:ind w:left="0" w:firstLine="0"/>
              <w:rPr>
                <w:rFonts w:ascii="Arial" w:hAnsi="Arial" w:cs="Arial"/>
                <w:sz w:val="18"/>
                <w:szCs w:val="18"/>
              </w:rPr>
            </w:pPr>
          </w:p>
          <w:p w14:paraId="73A115CD" w14:textId="77777777" w:rsidR="008876AF" w:rsidRDefault="008876AF">
            <w:pPr>
              <w:pStyle w:val="OVO"/>
              <w:tabs>
                <w:tab w:val="clear" w:pos="720"/>
                <w:tab w:val="left" w:pos="700"/>
              </w:tabs>
              <w:ind w:left="0" w:firstLine="0"/>
              <w:rPr>
                <w:rFonts w:ascii="Arial" w:hAnsi="Arial" w:cs="Arial"/>
                <w:sz w:val="18"/>
                <w:szCs w:val="18"/>
              </w:rPr>
            </w:pPr>
          </w:p>
          <w:p w14:paraId="05CE3E1B" w14:textId="77777777" w:rsidR="008876AF" w:rsidRDefault="008876AF">
            <w:pPr>
              <w:pStyle w:val="OVO"/>
              <w:tabs>
                <w:tab w:val="clear" w:pos="720"/>
                <w:tab w:val="left" w:pos="700"/>
              </w:tabs>
              <w:ind w:left="0" w:firstLine="0"/>
              <w:rPr>
                <w:rFonts w:ascii="Arial" w:hAnsi="Arial" w:cs="Arial"/>
                <w:sz w:val="18"/>
                <w:szCs w:val="18"/>
              </w:rPr>
            </w:pPr>
          </w:p>
          <w:p w14:paraId="5431432F" w14:textId="77777777" w:rsidR="008876AF" w:rsidRDefault="008876AF">
            <w:pPr>
              <w:pStyle w:val="OVO"/>
              <w:tabs>
                <w:tab w:val="clear" w:pos="720"/>
                <w:tab w:val="left" w:pos="700"/>
              </w:tabs>
              <w:ind w:left="0" w:firstLine="0"/>
              <w:rPr>
                <w:rFonts w:ascii="Arial" w:hAnsi="Arial" w:cs="Arial"/>
                <w:sz w:val="18"/>
                <w:szCs w:val="18"/>
              </w:rPr>
            </w:pPr>
          </w:p>
          <w:p w14:paraId="00EB56D1" w14:textId="77777777" w:rsidR="008876AF" w:rsidRDefault="008876AF">
            <w:pPr>
              <w:pStyle w:val="OVO"/>
              <w:tabs>
                <w:tab w:val="clear" w:pos="720"/>
                <w:tab w:val="left" w:pos="700"/>
              </w:tabs>
              <w:ind w:left="0" w:firstLine="0"/>
              <w:rPr>
                <w:rFonts w:ascii="Arial" w:hAnsi="Arial" w:cs="Arial"/>
                <w:sz w:val="18"/>
                <w:szCs w:val="18"/>
              </w:rPr>
            </w:pPr>
          </w:p>
          <w:p w14:paraId="5F6E4340" w14:textId="77777777" w:rsidR="008876AF" w:rsidRDefault="008876AF">
            <w:pPr>
              <w:pStyle w:val="OVO"/>
              <w:tabs>
                <w:tab w:val="clear" w:pos="720"/>
                <w:tab w:val="left" w:pos="700"/>
              </w:tabs>
              <w:ind w:left="0" w:firstLine="0"/>
              <w:rPr>
                <w:rFonts w:ascii="Arial" w:hAnsi="Arial" w:cs="Arial"/>
                <w:sz w:val="18"/>
                <w:szCs w:val="18"/>
              </w:rPr>
            </w:pPr>
          </w:p>
          <w:p w14:paraId="2416D85A" w14:textId="77777777" w:rsidR="008876AF" w:rsidRDefault="008876AF">
            <w:pPr>
              <w:pStyle w:val="OVO"/>
              <w:tabs>
                <w:tab w:val="clear" w:pos="720"/>
                <w:tab w:val="left" w:pos="700"/>
              </w:tabs>
              <w:ind w:left="0" w:firstLine="0"/>
              <w:rPr>
                <w:rFonts w:ascii="Arial" w:hAnsi="Arial" w:cs="Arial"/>
                <w:sz w:val="18"/>
                <w:szCs w:val="18"/>
              </w:rPr>
            </w:pPr>
          </w:p>
          <w:p w14:paraId="1B76BB6E" w14:textId="77777777" w:rsidR="008876AF" w:rsidRDefault="008876AF">
            <w:pPr>
              <w:pStyle w:val="OVO"/>
              <w:tabs>
                <w:tab w:val="clear" w:pos="720"/>
                <w:tab w:val="left" w:pos="700"/>
              </w:tabs>
              <w:ind w:left="0" w:firstLine="0"/>
              <w:rPr>
                <w:rFonts w:ascii="Arial" w:hAnsi="Arial" w:cs="Arial"/>
                <w:sz w:val="18"/>
                <w:szCs w:val="18"/>
              </w:rPr>
            </w:pPr>
          </w:p>
          <w:p w14:paraId="3501306C" w14:textId="77777777" w:rsidR="008876AF" w:rsidRDefault="008876AF">
            <w:pPr>
              <w:pStyle w:val="OVO"/>
              <w:tabs>
                <w:tab w:val="clear" w:pos="720"/>
                <w:tab w:val="left" w:pos="700"/>
              </w:tabs>
              <w:ind w:left="0" w:firstLine="0"/>
              <w:rPr>
                <w:rFonts w:ascii="Arial" w:hAnsi="Arial" w:cs="Arial"/>
                <w:sz w:val="18"/>
                <w:szCs w:val="18"/>
              </w:rPr>
            </w:pPr>
          </w:p>
          <w:p w14:paraId="09AB6153" w14:textId="77777777" w:rsidR="008876AF" w:rsidRDefault="008876AF">
            <w:pPr>
              <w:pStyle w:val="OVO"/>
              <w:tabs>
                <w:tab w:val="clear" w:pos="720"/>
                <w:tab w:val="left" w:pos="700"/>
              </w:tabs>
              <w:ind w:left="0" w:firstLine="0"/>
              <w:rPr>
                <w:rFonts w:ascii="Arial" w:hAnsi="Arial" w:cs="Arial"/>
                <w:sz w:val="18"/>
                <w:szCs w:val="18"/>
              </w:rPr>
            </w:pPr>
          </w:p>
          <w:p w14:paraId="0EC16893" w14:textId="77777777" w:rsidR="008876AF" w:rsidRDefault="008876AF">
            <w:pPr>
              <w:pStyle w:val="OVO"/>
              <w:tabs>
                <w:tab w:val="clear" w:pos="720"/>
                <w:tab w:val="left" w:pos="700"/>
              </w:tabs>
              <w:ind w:left="0" w:firstLine="0"/>
              <w:rPr>
                <w:rFonts w:ascii="Arial" w:hAnsi="Arial" w:cs="Arial"/>
                <w:sz w:val="18"/>
                <w:szCs w:val="18"/>
              </w:rPr>
            </w:pPr>
          </w:p>
          <w:p w14:paraId="2CD58474" w14:textId="77777777" w:rsidR="008876AF" w:rsidRDefault="008876AF">
            <w:pPr>
              <w:pStyle w:val="OVO"/>
              <w:tabs>
                <w:tab w:val="clear" w:pos="720"/>
                <w:tab w:val="left" w:pos="700"/>
              </w:tabs>
              <w:ind w:left="0" w:firstLine="0"/>
              <w:rPr>
                <w:rFonts w:ascii="Arial" w:hAnsi="Arial" w:cs="Arial"/>
                <w:sz w:val="18"/>
                <w:szCs w:val="18"/>
              </w:rPr>
            </w:pPr>
          </w:p>
          <w:p w14:paraId="2A879A86" w14:textId="77777777" w:rsidR="008876AF" w:rsidRDefault="008876AF">
            <w:pPr>
              <w:pStyle w:val="OVO"/>
              <w:tabs>
                <w:tab w:val="clear" w:pos="720"/>
                <w:tab w:val="left" w:pos="700"/>
              </w:tabs>
              <w:ind w:left="0" w:firstLine="0"/>
              <w:rPr>
                <w:rFonts w:ascii="Arial" w:hAnsi="Arial" w:cs="Arial"/>
                <w:sz w:val="18"/>
                <w:szCs w:val="18"/>
              </w:rPr>
            </w:pPr>
          </w:p>
        </w:tc>
      </w:tr>
      <w:tr w:rsidR="008876AF" w14:paraId="750A0214" w14:textId="77777777" w:rsidTr="008876AF">
        <w:tc>
          <w:tcPr>
            <w:tcW w:w="288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14:paraId="3F7E4C89" w14:textId="77777777" w:rsidR="008876AF" w:rsidRDefault="008876AF">
            <w:pPr>
              <w:jc w:val="both"/>
              <w:rPr>
                <w:rFonts w:ascii="Arial" w:hAnsi="Arial" w:cs="Arial"/>
                <w:b/>
                <w:sz w:val="18"/>
                <w:szCs w:val="18"/>
              </w:rPr>
            </w:pPr>
            <w:r>
              <w:rPr>
                <w:rFonts w:ascii="Arial" w:hAnsi="Arial" w:cs="Arial"/>
                <w:b/>
                <w:sz w:val="18"/>
                <w:szCs w:val="18"/>
              </w:rPr>
              <w:lastRenderedPageBreak/>
              <w:t>Vzdělávací oblast:</w:t>
            </w:r>
          </w:p>
        </w:tc>
        <w:tc>
          <w:tcPr>
            <w:tcW w:w="1134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14:paraId="6B4AE6E7" w14:textId="77777777" w:rsidR="008876AF" w:rsidRDefault="008876AF">
            <w:pPr>
              <w:jc w:val="both"/>
              <w:rPr>
                <w:rFonts w:ascii="Arial" w:hAnsi="Arial" w:cs="Arial"/>
                <w:sz w:val="18"/>
                <w:szCs w:val="18"/>
              </w:rPr>
            </w:pPr>
            <w:r>
              <w:rPr>
                <w:rFonts w:ascii="Arial" w:hAnsi="Arial" w:cs="Arial"/>
                <w:sz w:val="18"/>
                <w:szCs w:val="18"/>
              </w:rPr>
              <w:t>Člověk a svět práce</w:t>
            </w:r>
          </w:p>
        </w:tc>
        <w:tc>
          <w:tcPr>
            <w:tcW w:w="75" w:type="dxa"/>
            <w:tcBorders>
              <w:top w:val="nil"/>
              <w:left w:val="nil"/>
              <w:bottom w:val="nil"/>
              <w:right w:val="nil"/>
            </w:tcBorders>
            <w:tcMar>
              <w:top w:w="0" w:type="dxa"/>
              <w:left w:w="0" w:type="dxa"/>
              <w:bottom w:w="0" w:type="dxa"/>
              <w:right w:w="0" w:type="dxa"/>
            </w:tcMar>
            <w:vAlign w:val="center"/>
            <w:hideMark/>
          </w:tcPr>
          <w:p w14:paraId="33892288" w14:textId="77777777" w:rsidR="008876AF" w:rsidRDefault="008876AF">
            <w:r>
              <w:t> </w:t>
            </w:r>
          </w:p>
        </w:tc>
        <w:tc>
          <w:tcPr>
            <w:tcW w:w="0" w:type="auto"/>
            <w:vAlign w:val="center"/>
            <w:hideMark/>
          </w:tcPr>
          <w:p w14:paraId="2EFE8390" w14:textId="77777777" w:rsidR="008876AF" w:rsidRDefault="008876AF">
            <w:pPr>
              <w:rPr>
                <w:sz w:val="20"/>
                <w:szCs w:val="20"/>
              </w:rPr>
            </w:pPr>
          </w:p>
        </w:tc>
      </w:tr>
      <w:tr w:rsidR="008876AF" w14:paraId="65D8F739" w14:textId="77777777" w:rsidTr="008876AF">
        <w:tc>
          <w:tcPr>
            <w:tcW w:w="288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14:paraId="1BFEA025" w14:textId="77777777" w:rsidR="008876AF" w:rsidRDefault="008876AF">
            <w:pPr>
              <w:jc w:val="both"/>
              <w:rPr>
                <w:rFonts w:ascii="Arial" w:hAnsi="Arial" w:cs="Arial"/>
                <w:b/>
                <w:sz w:val="18"/>
                <w:szCs w:val="18"/>
              </w:rPr>
            </w:pPr>
            <w:r>
              <w:rPr>
                <w:rFonts w:ascii="Arial" w:hAnsi="Arial" w:cs="Arial"/>
                <w:b/>
                <w:sz w:val="18"/>
                <w:szCs w:val="18"/>
              </w:rPr>
              <w:t>Vyučovací předmět:</w:t>
            </w:r>
          </w:p>
        </w:tc>
        <w:tc>
          <w:tcPr>
            <w:tcW w:w="1134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14:paraId="12526E0E" w14:textId="77777777" w:rsidR="008876AF" w:rsidRDefault="008876AF">
            <w:pPr>
              <w:jc w:val="both"/>
              <w:rPr>
                <w:rFonts w:ascii="Arial" w:hAnsi="Arial" w:cs="Arial"/>
                <w:b/>
                <w:color w:val="FF6600"/>
                <w:sz w:val="18"/>
                <w:szCs w:val="18"/>
              </w:rPr>
            </w:pPr>
            <w:r>
              <w:rPr>
                <w:rFonts w:ascii="Arial" w:hAnsi="Arial" w:cs="Arial"/>
                <w:b/>
                <w:color w:val="FF6600"/>
                <w:sz w:val="18"/>
                <w:szCs w:val="18"/>
              </w:rPr>
              <w:t>Pracovní činnosti</w:t>
            </w:r>
          </w:p>
        </w:tc>
        <w:tc>
          <w:tcPr>
            <w:tcW w:w="75" w:type="dxa"/>
            <w:tcBorders>
              <w:top w:val="nil"/>
              <w:left w:val="nil"/>
              <w:bottom w:val="nil"/>
              <w:right w:val="nil"/>
            </w:tcBorders>
            <w:tcMar>
              <w:top w:w="0" w:type="dxa"/>
              <w:left w:w="0" w:type="dxa"/>
              <w:bottom w:w="0" w:type="dxa"/>
              <w:right w:w="0" w:type="dxa"/>
            </w:tcMar>
            <w:vAlign w:val="center"/>
            <w:hideMark/>
          </w:tcPr>
          <w:p w14:paraId="7F54D4EA" w14:textId="77777777" w:rsidR="008876AF" w:rsidRDefault="008876AF">
            <w:r>
              <w:t> </w:t>
            </w:r>
          </w:p>
        </w:tc>
        <w:tc>
          <w:tcPr>
            <w:tcW w:w="0" w:type="auto"/>
            <w:vAlign w:val="center"/>
            <w:hideMark/>
          </w:tcPr>
          <w:p w14:paraId="7479204C" w14:textId="77777777" w:rsidR="008876AF" w:rsidRDefault="008876AF">
            <w:pPr>
              <w:rPr>
                <w:sz w:val="20"/>
                <w:szCs w:val="20"/>
              </w:rPr>
            </w:pPr>
          </w:p>
        </w:tc>
      </w:tr>
      <w:tr w:rsidR="008876AF" w14:paraId="70F62BA7" w14:textId="77777777" w:rsidTr="008876AF">
        <w:tc>
          <w:tcPr>
            <w:tcW w:w="288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14:paraId="4F912A09" w14:textId="77777777" w:rsidR="008876AF" w:rsidRDefault="008876AF">
            <w:pPr>
              <w:jc w:val="both"/>
              <w:rPr>
                <w:rFonts w:ascii="Arial" w:hAnsi="Arial" w:cs="Arial"/>
                <w:b/>
                <w:sz w:val="18"/>
                <w:szCs w:val="18"/>
              </w:rPr>
            </w:pPr>
            <w:r>
              <w:rPr>
                <w:rFonts w:ascii="Arial" w:hAnsi="Arial" w:cs="Arial"/>
                <w:b/>
                <w:sz w:val="18"/>
                <w:szCs w:val="18"/>
              </w:rPr>
              <w:t xml:space="preserve">Ročník-období: </w:t>
            </w:r>
          </w:p>
        </w:tc>
        <w:tc>
          <w:tcPr>
            <w:tcW w:w="1134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14:paraId="0F067D6E" w14:textId="77777777" w:rsidR="008876AF" w:rsidRDefault="008876AF">
            <w:pPr>
              <w:jc w:val="both"/>
              <w:rPr>
                <w:rFonts w:ascii="Arial" w:hAnsi="Arial" w:cs="Arial"/>
                <w:sz w:val="18"/>
                <w:szCs w:val="18"/>
              </w:rPr>
            </w:pPr>
            <w:r>
              <w:rPr>
                <w:rFonts w:ascii="Arial" w:hAnsi="Arial" w:cs="Arial"/>
                <w:sz w:val="18"/>
                <w:szCs w:val="18"/>
              </w:rPr>
              <w:t xml:space="preserve"> </w:t>
            </w:r>
            <w:r>
              <w:rPr>
                <w:rFonts w:ascii="Arial" w:hAnsi="Arial" w:cs="Arial"/>
                <w:b/>
                <w:color w:val="FF0000"/>
                <w:sz w:val="18"/>
                <w:szCs w:val="18"/>
              </w:rPr>
              <w:t>5. ročník</w:t>
            </w:r>
            <w:r>
              <w:rPr>
                <w:rFonts w:ascii="Arial" w:hAnsi="Arial" w:cs="Arial"/>
                <w:sz w:val="18"/>
                <w:szCs w:val="18"/>
              </w:rPr>
              <w:t xml:space="preserve"> - 2.období</w:t>
            </w:r>
          </w:p>
        </w:tc>
        <w:tc>
          <w:tcPr>
            <w:tcW w:w="75" w:type="dxa"/>
            <w:tcBorders>
              <w:top w:val="nil"/>
              <w:left w:val="nil"/>
              <w:bottom w:val="nil"/>
              <w:right w:val="nil"/>
            </w:tcBorders>
            <w:tcMar>
              <w:top w:w="0" w:type="dxa"/>
              <w:left w:w="0" w:type="dxa"/>
              <w:bottom w:w="0" w:type="dxa"/>
              <w:right w:w="0" w:type="dxa"/>
            </w:tcMar>
            <w:vAlign w:val="center"/>
            <w:hideMark/>
          </w:tcPr>
          <w:p w14:paraId="0706967E" w14:textId="77777777" w:rsidR="008876AF" w:rsidRDefault="008876AF">
            <w:r>
              <w:t> </w:t>
            </w:r>
          </w:p>
        </w:tc>
        <w:tc>
          <w:tcPr>
            <w:tcW w:w="0" w:type="auto"/>
            <w:vAlign w:val="center"/>
            <w:hideMark/>
          </w:tcPr>
          <w:p w14:paraId="22C815B9" w14:textId="77777777" w:rsidR="008876AF" w:rsidRDefault="008876AF">
            <w:pPr>
              <w:rPr>
                <w:sz w:val="20"/>
                <w:szCs w:val="20"/>
              </w:rPr>
            </w:pPr>
          </w:p>
        </w:tc>
      </w:tr>
    </w:tbl>
    <w:p w14:paraId="2EF59084" w14:textId="77777777" w:rsidR="008876AF" w:rsidRDefault="008876AF" w:rsidP="008876AF">
      <w:pPr>
        <w:spacing w:line="360" w:lineRule="auto"/>
        <w:jc w:val="both"/>
        <w:rPr>
          <w:rFonts w:ascii="Arial" w:hAnsi="Arial" w:cs="Arial"/>
          <w:sz w:val="18"/>
          <w:szCs w:val="18"/>
        </w:rPr>
      </w:pPr>
    </w:p>
    <w:tbl>
      <w:tblPr>
        <w:tblW w:w="0" w:type="auto"/>
        <w:tblCellMar>
          <w:left w:w="70" w:type="dxa"/>
          <w:right w:w="70" w:type="dxa"/>
        </w:tblCellMar>
        <w:tblLook w:val="04A0" w:firstRow="1" w:lastRow="0" w:firstColumn="1" w:lastColumn="0" w:noHBand="0" w:noVBand="1"/>
      </w:tblPr>
      <w:tblGrid>
        <w:gridCol w:w="14142"/>
      </w:tblGrid>
      <w:tr w:rsidR="008876AF" w14:paraId="05F43AF4" w14:textId="77777777" w:rsidTr="00A56C34">
        <w:trPr>
          <w:trHeight w:val="454"/>
        </w:trPr>
        <w:tc>
          <w:tcPr>
            <w:tcW w:w="14142" w:type="dxa"/>
            <w:vAlign w:val="center"/>
          </w:tcPr>
          <w:p w14:paraId="1DB5F2B2" w14:textId="77777777" w:rsidR="008876AF" w:rsidRDefault="008876AF">
            <w:pPr>
              <w:pStyle w:val="Nadpis1"/>
              <w:snapToGrid w:val="0"/>
              <w:rPr>
                <w:rFonts w:ascii="Arial" w:hAnsi="Arial" w:cs="Arial"/>
                <w:sz w:val="18"/>
                <w:szCs w:val="18"/>
              </w:rPr>
            </w:pPr>
            <w:r>
              <w:rPr>
                <w:rFonts w:ascii="Arial" w:hAnsi="Arial" w:cs="Arial"/>
                <w:sz w:val="18"/>
                <w:szCs w:val="18"/>
              </w:rPr>
              <w:t>Očekávané výstupy předmětu</w:t>
            </w:r>
          </w:p>
          <w:p w14:paraId="682C48DD" w14:textId="77777777" w:rsidR="008876AF" w:rsidRDefault="008876AF">
            <w:pPr>
              <w:rPr>
                <w:rFonts w:ascii="Arial" w:hAnsi="Arial" w:cs="Arial"/>
                <w:sz w:val="18"/>
                <w:szCs w:val="18"/>
                <w:lang w:eastAsia="ar-SA"/>
              </w:rPr>
            </w:pPr>
          </w:p>
        </w:tc>
      </w:tr>
      <w:tr w:rsidR="008876AF" w14:paraId="7A87E2A7" w14:textId="77777777" w:rsidTr="00A56C34">
        <w:tc>
          <w:tcPr>
            <w:tcW w:w="14142" w:type="dxa"/>
          </w:tcPr>
          <w:p w14:paraId="05864F01" w14:textId="77777777" w:rsidR="008876AF" w:rsidRDefault="008876AF">
            <w:pPr>
              <w:snapToGrid w:val="0"/>
              <w:ind w:left="360"/>
              <w:rPr>
                <w:rFonts w:ascii="Arial" w:hAnsi="Arial" w:cs="Arial"/>
                <w:sz w:val="18"/>
                <w:szCs w:val="18"/>
                <w:lang w:eastAsia="ar-SA"/>
              </w:rPr>
            </w:pPr>
            <w:r>
              <w:rPr>
                <w:rFonts w:ascii="Arial" w:hAnsi="Arial" w:cs="Arial"/>
                <w:sz w:val="18"/>
                <w:szCs w:val="18"/>
              </w:rPr>
              <w:t>Na konci 2. období základního vzdělávání žák:</w:t>
            </w:r>
          </w:p>
          <w:p w14:paraId="0C917ADC" w14:textId="77777777" w:rsidR="008876AF" w:rsidRDefault="008876AF">
            <w:pPr>
              <w:pStyle w:val="OVO"/>
              <w:tabs>
                <w:tab w:val="clear" w:pos="720"/>
                <w:tab w:val="left" w:pos="700"/>
              </w:tabs>
              <w:ind w:left="0" w:firstLine="0"/>
              <w:rPr>
                <w:rFonts w:ascii="Arial" w:hAnsi="Arial" w:cs="Arial"/>
                <w:sz w:val="18"/>
                <w:szCs w:val="18"/>
              </w:rPr>
            </w:pPr>
          </w:p>
          <w:p w14:paraId="45398538" w14:textId="77777777" w:rsidR="001B4A68" w:rsidRDefault="001B4A68" w:rsidP="001B4A68">
            <w:pPr>
              <w:suppressAutoHyphens/>
              <w:autoSpaceDE w:val="0"/>
              <w:spacing w:before="120"/>
              <w:ind w:left="360"/>
              <w:rPr>
                <w:rFonts w:ascii="Arial" w:hAnsi="Arial" w:cs="Arial"/>
                <w:b/>
                <w:i/>
                <w:iCs/>
                <w:caps/>
                <w:sz w:val="18"/>
                <w:szCs w:val="18"/>
                <w:lang w:eastAsia="ar-SA"/>
              </w:rPr>
            </w:pPr>
            <w:r>
              <w:rPr>
                <w:rFonts w:ascii="Arial" w:hAnsi="Arial" w:cs="Arial"/>
                <w:b/>
                <w:i/>
                <w:iCs/>
                <w:caps/>
                <w:sz w:val="18"/>
                <w:szCs w:val="18"/>
                <w:lang w:eastAsia="ar-SA"/>
              </w:rPr>
              <w:t>PRÁCE S DROBNÝM MATERIÁLEM</w:t>
            </w:r>
          </w:p>
          <w:p w14:paraId="4AB88E6F" w14:textId="77777777" w:rsidR="001B4A68" w:rsidRDefault="001B4A68">
            <w:pPr>
              <w:numPr>
                <w:ilvl w:val="0"/>
                <w:numId w:val="167"/>
              </w:numPr>
              <w:tabs>
                <w:tab w:val="left" w:pos="360"/>
              </w:tabs>
              <w:suppressAutoHyphens/>
              <w:autoSpaceDE w:val="0"/>
              <w:spacing w:before="20"/>
              <w:ind w:right="113"/>
              <w:rPr>
                <w:rFonts w:ascii="Arial" w:hAnsi="Arial" w:cs="Arial"/>
                <w:i/>
                <w:iCs/>
                <w:sz w:val="18"/>
                <w:szCs w:val="18"/>
                <w:lang w:eastAsia="ar-SA"/>
              </w:rPr>
            </w:pPr>
            <w:r>
              <w:rPr>
                <w:rFonts w:ascii="Arial" w:hAnsi="Arial" w:cs="Arial"/>
                <w:i/>
                <w:iCs/>
                <w:sz w:val="18"/>
                <w:szCs w:val="18"/>
                <w:lang w:eastAsia="ar-SA"/>
              </w:rPr>
              <w:t xml:space="preserve"> vytváří přiměřenými pracovními operacemi a postupy na základě své představivosti různé výrobky z daného materiálu</w:t>
            </w:r>
          </w:p>
          <w:p w14:paraId="253D110B" w14:textId="77777777" w:rsidR="001B4A68" w:rsidRDefault="001B4A68">
            <w:pPr>
              <w:numPr>
                <w:ilvl w:val="0"/>
                <w:numId w:val="167"/>
              </w:numPr>
              <w:tabs>
                <w:tab w:val="left" w:pos="360"/>
              </w:tabs>
              <w:suppressAutoHyphens/>
              <w:autoSpaceDE w:val="0"/>
              <w:spacing w:before="20"/>
              <w:ind w:right="113"/>
              <w:rPr>
                <w:rFonts w:ascii="Arial" w:hAnsi="Arial" w:cs="Arial"/>
                <w:i/>
                <w:iCs/>
                <w:sz w:val="18"/>
                <w:szCs w:val="18"/>
                <w:lang w:eastAsia="ar-SA"/>
              </w:rPr>
            </w:pPr>
            <w:r>
              <w:rPr>
                <w:rFonts w:ascii="Arial" w:hAnsi="Arial" w:cs="Arial"/>
                <w:i/>
                <w:iCs/>
                <w:sz w:val="18"/>
                <w:szCs w:val="18"/>
                <w:lang w:eastAsia="ar-SA"/>
              </w:rPr>
              <w:t>využívá při tvořivých činnostech s různým materiálem prvky lidových tradic</w:t>
            </w:r>
          </w:p>
          <w:p w14:paraId="32C388DF" w14:textId="77777777" w:rsidR="001B4A68" w:rsidRDefault="001B4A68">
            <w:pPr>
              <w:numPr>
                <w:ilvl w:val="0"/>
                <w:numId w:val="167"/>
              </w:numPr>
              <w:tabs>
                <w:tab w:val="left" w:pos="360"/>
              </w:tabs>
              <w:suppressAutoHyphens/>
              <w:autoSpaceDE w:val="0"/>
              <w:spacing w:before="20"/>
              <w:ind w:right="113"/>
              <w:rPr>
                <w:rFonts w:ascii="Arial" w:hAnsi="Arial" w:cs="Arial"/>
                <w:i/>
                <w:iCs/>
                <w:sz w:val="18"/>
                <w:szCs w:val="18"/>
                <w:lang w:eastAsia="ar-SA"/>
              </w:rPr>
            </w:pPr>
            <w:r>
              <w:rPr>
                <w:rFonts w:ascii="Arial" w:hAnsi="Arial" w:cs="Arial"/>
                <w:i/>
                <w:iCs/>
                <w:sz w:val="18"/>
                <w:szCs w:val="18"/>
                <w:lang w:eastAsia="ar-SA"/>
              </w:rPr>
              <w:t>volí vhodné pracovní pomůcky, nástroje a náčiní vzhledem k použitému materiálu</w:t>
            </w:r>
          </w:p>
          <w:p w14:paraId="12669D7E" w14:textId="77777777" w:rsidR="001B4A68" w:rsidRDefault="001B4A68">
            <w:pPr>
              <w:numPr>
                <w:ilvl w:val="0"/>
                <w:numId w:val="167"/>
              </w:numPr>
              <w:tabs>
                <w:tab w:val="left" w:pos="360"/>
              </w:tabs>
              <w:suppressAutoHyphens/>
              <w:autoSpaceDE w:val="0"/>
              <w:spacing w:before="20"/>
              <w:ind w:right="113"/>
              <w:rPr>
                <w:rFonts w:ascii="Arial" w:hAnsi="Arial" w:cs="Arial"/>
                <w:i/>
                <w:iCs/>
                <w:sz w:val="18"/>
                <w:szCs w:val="18"/>
                <w:lang w:eastAsia="ar-SA"/>
              </w:rPr>
            </w:pPr>
            <w:r>
              <w:rPr>
                <w:rFonts w:ascii="Arial" w:hAnsi="Arial" w:cs="Arial"/>
                <w:i/>
                <w:iCs/>
                <w:sz w:val="18"/>
                <w:szCs w:val="18"/>
                <w:lang w:eastAsia="ar-SA"/>
              </w:rPr>
              <w:t>udržuje pořádek na pracovním místě a dodržuje zásady hygieny a bezpečnosti práce; poskytne první pomoc při úrazu</w:t>
            </w:r>
          </w:p>
          <w:p w14:paraId="05B4B362" w14:textId="77777777" w:rsidR="001B4A68" w:rsidRDefault="001B4A68" w:rsidP="001B4A68">
            <w:pPr>
              <w:suppressAutoHyphens/>
              <w:autoSpaceDE w:val="0"/>
              <w:spacing w:before="120"/>
              <w:ind w:left="360"/>
              <w:rPr>
                <w:rFonts w:ascii="Arial" w:hAnsi="Arial" w:cs="Arial"/>
                <w:b/>
                <w:i/>
                <w:iCs/>
                <w:caps/>
                <w:sz w:val="18"/>
                <w:szCs w:val="18"/>
                <w:lang w:eastAsia="ar-SA"/>
              </w:rPr>
            </w:pPr>
            <w:r>
              <w:rPr>
                <w:rFonts w:ascii="Arial" w:hAnsi="Arial" w:cs="Arial"/>
                <w:b/>
                <w:i/>
                <w:iCs/>
                <w:caps/>
                <w:sz w:val="18"/>
                <w:szCs w:val="18"/>
                <w:lang w:eastAsia="ar-SA"/>
              </w:rPr>
              <w:t>KONSTRUKČNÍ ČINNOSTI</w:t>
            </w:r>
          </w:p>
          <w:p w14:paraId="00526A75" w14:textId="77777777" w:rsidR="001B4A68" w:rsidRDefault="001B4A68">
            <w:pPr>
              <w:numPr>
                <w:ilvl w:val="0"/>
                <w:numId w:val="167"/>
              </w:numPr>
              <w:tabs>
                <w:tab w:val="left" w:pos="360"/>
              </w:tabs>
              <w:suppressAutoHyphens/>
              <w:autoSpaceDE w:val="0"/>
              <w:spacing w:before="20"/>
              <w:ind w:right="113"/>
              <w:rPr>
                <w:rFonts w:ascii="Arial" w:hAnsi="Arial" w:cs="Arial"/>
                <w:i/>
                <w:iCs/>
                <w:sz w:val="18"/>
                <w:szCs w:val="18"/>
                <w:lang w:eastAsia="ar-SA"/>
              </w:rPr>
            </w:pPr>
            <w:r>
              <w:rPr>
                <w:rFonts w:ascii="Arial" w:hAnsi="Arial" w:cs="Arial"/>
                <w:i/>
                <w:iCs/>
                <w:sz w:val="18"/>
                <w:szCs w:val="18"/>
                <w:lang w:eastAsia="ar-SA"/>
              </w:rPr>
              <w:t xml:space="preserve"> provádí při práci se stavebnicemi jednoduchou montáž a demontáž</w:t>
            </w:r>
          </w:p>
          <w:p w14:paraId="74CAB24A" w14:textId="77777777" w:rsidR="001B4A68" w:rsidRDefault="001B4A68">
            <w:pPr>
              <w:numPr>
                <w:ilvl w:val="0"/>
                <w:numId w:val="167"/>
              </w:numPr>
              <w:tabs>
                <w:tab w:val="left" w:pos="360"/>
              </w:tabs>
              <w:suppressAutoHyphens/>
              <w:autoSpaceDE w:val="0"/>
              <w:spacing w:before="20"/>
              <w:ind w:right="113"/>
              <w:rPr>
                <w:rFonts w:ascii="Arial" w:hAnsi="Arial" w:cs="Arial"/>
                <w:i/>
                <w:iCs/>
                <w:sz w:val="18"/>
                <w:szCs w:val="18"/>
                <w:lang w:eastAsia="ar-SA"/>
              </w:rPr>
            </w:pPr>
            <w:r>
              <w:rPr>
                <w:rFonts w:ascii="Arial" w:hAnsi="Arial" w:cs="Arial"/>
                <w:i/>
                <w:iCs/>
                <w:sz w:val="18"/>
                <w:szCs w:val="18"/>
                <w:lang w:eastAsia="ar-SA"/>
              </w:rPr>
              <w:t>pracuje podle slovního návodu, předlohy, jednoduchého náčrtu i videonávodu</w:t>
            </w:r>
          </w:p>
          <w:p w14:paraId="1F26AC09" w14:textId="77777777" w:rsidR="001B4A68" w:rsidRDefault="001B4A68">
            <w:pPr>
              <w:numPr>
                <w:ilvl w:val="0"/>
                <w:numId w:val="167"/>
              </w:numPr>
              <w:tabs>
                <w:tab w:val="left" w:pos="360"/>
              </w:tabs>
              <w:suppressAutoHyphens/>
              <w:autoSpaceDE w:val="0"/>
              <w:spacing w:before="20"/>
              <w:ind w:right="113"/>
              <w:rPr>
                <w:rFonts w:ascii="Arial" w:hAnsi="Arial" w:cs="Arial"/>
                <w:i/>
                <w:iCs/>
                <w:sz w:val="18"/>
                <w:szCs w:val="18"/>
                <w:lang w:eastAsia="ar-SA"/>
              </w:rPr>
            </w:pPr>
            <w:r>
              <w:rPr>
                <w:rFonts w:ascii="Arial" w:hAnsi="Arial" w:cs="Arial"/>
                <w:i/>
                <w:iCs/>
                <w:sz w:val="18"/>
                <w:szCs w:val="18"/>
                <w:lang w:eastAsia="ar-SA"/>
              </w:rPr>
              <w:t xml:space="preserve"> dodržuje zásady hygieny a bezpečnosti práce, poskytne první pomoc při úrazu</w:t>
            </w:r>
          </w:p>
          <w:p w14:paraId="29A28D64" w14:textId="77777777" w:rsidR="001B4A68" w:rsidRDefault="001B4A68" w:rsidP="001B4A68">
            <w:pPr>
              <w:suppressAutoHyphens/>
              <w:autoSpaceDE w:val="0"/>
              <w:spacing w:before="60"/>
              <w:ind w:left="360"/>
              <w:rPr>
                <w:rFonts w:ascii="Arial" w:hAnsi="Arial" w:cs="Arial"/>
                <w:b/>
                <w:i/>
                <w:iCs/>
                <w:caps/>
                <w:sz w:val="18"/>
                <w:szCs w:val="18"/>
                <w:lang w:eastAsia="ar-SA"/>
              </w:rPr>
            </w:pPr>
            <w:r>
              <w:rPr>
                <w:rFonts w:ascii="Arial" w:hAnsi="Arial" w:cs="Arial"/>
                <w:b/>
                <w:i/>
                <w:iCs/>
                <w:caps/>
                <w:sz w:val="18"/>
                <w:szCs w:val="18"/>
                <w:lang w:eastAsia="ar-SA"/>
              </w:rPr>
              <w:t>PĚSTITELSKÉ PRÁCE</w:t>
            </w:r>
          </w:p>
          <w:p w14:paraId="5C17110A" w14:textId="77777777" w:rsidR="001B4A68" w:rsidRPr="00FB1E29" w:rsidRDefault="001B4A68">
            <w:pPr>
              <w:pStyle w:val="Odstavecseseznamem"/>
              <w:numPr>
                <w:ilvl w:val="0"/>
                <w:numId w:val="167"/>
              </w:numPr>
              <w:tabs>
                <w:tab w:val="left" w:pos="360"/>
              </w:tabs>
              <w:suppressAutoHyphens/>
              <w:autoSpaceDE w:val="0"/>
              <w:spacing w:before="20" w:line="240" w:lineRule="auto"/>
              <w:ind w:right="113"/>
              <w:rPr>
                <w:rFonts w:ascii="Arial" w:hAnsi="Arial" w:cs="Arial"/>
                <w:i/>
                <w:iCs/>
                <w:sz w:val="18"/>
                <w:szCs w:val="18"/>
                <w:lang w:eastAsia="ar-SA"/>
              </w:rPr>
            </w:pPr>
            <w:r w:rsidRPr="00FB1E29">
              <w:rPr>
                <w:rFonts w:ascii="Arial" w:hAnsi="Arial" w:cs="Arial"/>
                <w:i/>
                <w:iCs/>
                <w:sz w:val="18"/>
                <w:szCs w:val="18"/>
                <w:lang w:eastAsia="ar-SA"/>
              </w:rPr>
              <w:t xml:space="preserve"> provádí jednoduché pěstitelské činnosti, samostatně vede pěstitelské pokusy a </w:t>
            </w:r>
            <w:proofErr w:type="gramStart"/>
            <w:r w:rsidRPr="00FB1E29">
              <w:rPr>
                <w:rFonts w:ascii="Arial" w:hAnsi="Arial" w:cs="Arial"/>
                <w:i/>
                <w:iCs/>
                <w:sz w:val="18"/>
                <w:szCs w:val="18"/>
                <w:lang w:eastAsia="ar-SA"/>
              </w:rPr>
              <w:t xml:space="preserve">pozorování, </w:t>
            </w:r>
            <w:r w:rsidRPr="00FB1E29">
              <w:rPr>
                <w:rFonts w:ascii="Arial" w:eastAsia="Times New Roman" w:hAnsi="Arial" w:cs="Arial"/>
                <w:i/>
                <w:iCs/>
                <w:sz w:val="18"/>
                <w:szCs w:val="18"/>
                <w:lang w:eastAsia="ar-SA"/>
              </w:rPr>
              <w:t>, které</w:t>
            </w:r>
            <w:proofErr w:type="gramEnd"/>
            <w:r w:rsidRPr="00FB1E29">
              <w:rPr>
                <w:rFonts w:ascii="Arial" w:eastAsia="Times New Roman" w:hAnsi="Arial" w:cs="Arial"/>
                <w:i/>
                <w:iCs/>
                <w:sz w:val="18"/>
                <w:szCs w:val="18"/>
                <w:lang w:eastAsia="ar-SA"/>
              </w:rPr>
              <w:t xml:space="preserve"> zaznamená i s využitím digitálních technologií a zhodnotit je</w:t>
            </w:r>
          </w:p>
          <w:p w14:paraId="7BF5930E" w14:textId="77777777" w:rsidR="001B4A68" w:rsidRDefault="001B4A68">
            <w:pPr>
              <w:pStyle w:val="Odstavecseseznamem"/>
              <w:numPr>
                <w:ilvl w:val="0"/>
                <w:numId w:val="167"/>
              </w:numPr>
              <w:tabs>
                <w:tab w:val="left" w:pos="360"/>
              </w:tabs>
              <w:suppressAutoHyphens/>
              <w:autoSpaceDE w:val="0"/>
              <w:spacing w:before="20" w:line="240" w:lineRule="auto"/>
              <w:ind w:right="113"/>
              <w:rPr>
                <w:rFonts w:ascii="Arial" w:hAnsi="Arial" w:cs="Arial"/>
                <w:i/>
                <w:iCs/>
                <w:sz w:val="18"/>
                <w:szCs w:val="18"/>
                <w:lang w:eastAsia="ar-SA"/>
              </w:rPr>
            </w:pPr>
            <w:r w:rsidRPr="00FB1E29">
              <w:rPr>
                <w:rFonts w:ascii="Arial" w:hAnsi="Arial" w:cs="Arial"/>
                <w:i/>
                <w:iCs/>
                <w:sz w:val="18"/>
                <w:szCs w:val="18"/>
                <w:lang w:eastAsia="ar-SA"/>
              </w:rPr>
              <w:t>ošetřuje a pěstuje podle daných zásad pokojové i jiné rostliny</w:t>
            </w:r>
          </w:p>
          <w:p w14:paraId="17178BE8" w14:textId="77777777" w:rsidR="001B4A68" w:rsidRDefault="001B4A68">
            <w:pPr>
              <w:pStyle w:val="Odstavecseseznamem"/>
              <w:numPr>
                <w:ilvl w:val="0"/>
                <w:numId w:val="167"/>
              </w:numPr>
              <w:tabs>
                <w:tab w:val="left" w:pos="360"/>
              </w:tabs>
              <w:suppressAutoHyphens/>
              <w:autoSpaceDE w:val="0"/>
              <w:spacing w:before="20" w:line="240" w:lineRule="auto"/>
              <w:ind w:right="113"/>
              <w:rPr>
                <w:rFonts w:ascii="Arial" w:hAnsi="Arial" w:cs="Arial"/>
                <w:i/>
                <w:iCs/>
                <w:sz w:val="18"/>
                <w:szCs w:val="18"/>
                <w:lang w:eastAsia="ar-SA"/>
              </w:rPr>
            </w:pPr>
            <w:r w:rsidRPr="00FB1E29">
              <w:rPr>
                <w:rFonts w:ascii="Arial" w:hAnsi="Arial" w:cs="Arial"/>
                <w:i/>
                <w:iCs/>
                <w:sz w:val="18"/>
                <w:szCs w:val="18"/>
                <w:lang w:eastAsia="ar-SA"/>
              </w:rPr>
              <w:t xml:space="preserve"> volí podle druhu pěstitelských činností správné pomůcky, nástroje a náčiní</w:t>
            </w:r>
          </w:p>
          <w:p w14:paraId="7D5EF4A8" w14:textId="77777777" w:rsidR="001B4A68" w:rsidRPr="00FB1E29" w:rsidRDefault="001B4A68">
            <w:pPr>
              <w:pStyle w:val="Odstavecseseznamem"/>
              <w:numPr>
                <w:ilvl w:val="0"/>
                <w:numId w:val="167"/>
              </w:numPr>
              <w:tabs>
                <w:tab w:val="left" w:pos="360"/>
              </w:tabs>
              <w:suppressAutoHyphens/>
              <w:autoSpaceDE w:val="0"/>
              <w:spacing w:before="20" w:line="240" w:lineRule="auto"/>
              <w:ind w:right="113"/>
              <w:rPr>
                <w:rFonts w:ascii="Arial" w:hAnsi="Arial" w:cs="Arial"/>
                <w:i/>
                <w:iCs/>
                <w:sz w:val="18"/>
                <w:szCs w:val="18"/>
                <w:lang w:eastAsia="ar-SA"/>
              </w:rPr>
            </w:pPr>
            <w:r w:rsidRPr="00FB1E29">
              <w:rPr>
                <w:rFonts w:ascii="Arial" w:hAnsi="Arial" w:cs="Arial"/>
                <w:i/>
                <w:iCs/>
                <w:sz w:val="18"/>
                <w:szCs w:val="18"/>
                <w:lang w:eastAsia="ar-SA"/>
              </w:rPr>
              <w:t xml:space="preserve"> dodržuje zásady hygieny a bezpečnosti práce; poskytne první pomoc při úrazu</w:t>
            </w:r>
          </w:p>
          <w:p w14:paraId="3EDCC5C5" w14:textId="77777777" w:rsidR="001B4A68" w:rsidRDefault="001B4A68" w:rsidP="001B4A68">
            <w:pPr>
              <w:suppressAutoHyphens/>
              <w:autoSpaceDE w:val="0"/>
              <w:spacing w:before="120"/>
              <w:ind w:left="360"/>
              <w:rPr>
                <w:rFonts w:ascii="Arial" w:hAnsi="Arial" w:cs="Arial"/>
                <w:b/>
                <w:i/>
                <w:iCs/>
                <w:caps/>
                <w:sz w:val="18"/>
                <w:szCs w:val="18"/>
                <w:lang w:eastAsia="ar-SA"/>
              </w:rPr>
            </w:pPr>
            <w:r>
              <w:rPr>
                <w:rFonts w:ascii="Arial" w:hAnsi="Arial" w:cs="Arial"/>
                <w:b/>
                <w:i/>
                <w:iCs/>
                <w:caps/>
                <w:sz w:val="18"/>
                <w:szCs w:val="18"/>
                <w:lang w:eastAsia="ar-SA"/>
              </w:rPr>
              <w:t>PŘÍPRAVA POKRMŮ</w:t>
            </w:r>
          </w:p>
          <w:p w14:paraId="369BF068" w14:textId="77777777" w:rsidR="001B4A68" w:rsidRDefault="001B4A68">
            <w:pPr>
              <w:numPr>
                <w:ilvl w:val="0"/>
                <w:numId w:val="167"/>
              </w:numPr>
              <w:tabs>
                <w:tab w:val="left" w:pos="360"/>
              </w:tabs>
              <w:suppressAutoHyphens/>
              <w:autoSpaceDE w:val="0"/>
              <w:spacing w:before="20"/>
              <w:ind w:right="113"/>
              <w:rPr>
                <w:rFonts w:ascii="Arial" w:hAnsi="Arial" w:cs="Arial"/>
                <w:i/>
                <w:iCs/>
                <w:color w:val="000000"/>
                <w:sz w:val="18"/>
                <w:szCs w:val="18"/>
                <w:lang w:eastAsia="ar-SA"/>
              </w:rPr>
            </w:pPr>
            <w:r>
              <w:rPr>
                <w:rFonts w:ascii="Arial" w:hAnsi="Arial" w:cs="Arial"/>
                <w:i/>
                <w:iCs/>
                <w:color w:val="000000"/>
                <w:sz w:val="18"/>
                <w:szCs w:val="18"/>
                <w:lang w:eastAsia="ar-SA"/>
              </w:rPr>
              <w:t xml:space="preserve">  orientuje se v základním vybavení kuchyně </w:t>
            </w:r>
          </w:p>
          <w:p w14:paraId="17629775" w14:textId="77777777" w:rsidR="001B4A68" w:rsidRDefault="001B4A68">
            <w:pPr>
              <w:numPr>
                <w:ilvl w:val="0"/>
                <w:numId w:val="167"/>
              </w:numPr>
              <w:tabs>
                <w:tab w:val="left" w:pos="360"/>
              </w:tabs>
              <w:suppressAutoHyphens/>
              <w:autoSpaceDE w:val="0"/>
              <w:spacing w:before="20"/>
              <w:ind w:right="113"/>
              <w:rPr>
                <w:rFonts w:ascii="Arial" w:hAnsi="Arial" w:cs="Arial"/>
                <w:i/>
                <w:iCs/>
                <w:sz w:val="18"/>
                <w:szCs w:val="18"/>
                <w:lang w:eastAsia="ar-SA"/>
              </w:rPr>
            </w:pPr>
            <w:r>
              <w:rPr>
                <w:rFonts w:ascii="Arial" w:hAnsi="Arial" w:cs="Arial"/>
                <w:i/>
                <w:iCs/>
                <w:sz w:val="18"/>
                <w:szCs w:val="18"/>
                <w:lang w:eastAsia="ar-SA"/>
              </w:rPr>
              <w:t>  připraví samostatně jednoduchý pokrm</w:t>
            </w:r>
          </w:p>
          <w:p w14:paraId="3C591688" w14:textId="77777777" w:rsidR="001B4A68" w:rsidRDefault="001B4A68">
            <w:pPr>
              <w:numPr>
                <w:ilvl w:val="0"/>
                <w:numId w:val="167"/>
              </w:numPr>
              <w:tabs>
                <w:tab w:val="left" w:pos="360"/>
              </w:tabs>
              <w:suppressAutoHyphens/>
              <w:autoSpaceDE w:val="0"/>
              <w:spacing w:before="20"/>
              <w:ind w:right="113"/>
              <w:rPr>
                <w:rFonts w:ascii="Arial" w:hAnsi="Arial" w:cs="Arial"/>
                <w:i/>
                <w:iCs/>
                <w:color w:val="0000FF"/>
                <w:sz w:val="18"/>
                <w:szCs w:val="18"/>
                <w:lang w:eastAsia="ar-SA"/>
              </w:rPr>
            </w:pPr>
            <w:r>
              <w:rPr>
                <w:rFonts w:ascii="Arial" w:hAnsi="Arial" w:cs="Arial"/>
                <w:i/>
                <w:iCs/>
                <w:sz w:val="18"/>
                <w:szCs w:val="18"/>
                <w:lang w:eastAsia="ar-SA"/>
              </w:rPr>
              <w:t>dodržuje pravidla správného stolování a společenského chování</w:t>
            </w:r>
          </w:p>
          <w:p w14:paraId="40C22DA2" w14:textId="77777777" w:rsidR="001B4A68" w:rsidRDefault="001B4A68">
            <w:pPr>
              <w:numPr>
                <w:ilvl w:val="0"/>
                <w:numId w:val="167"/>
              </w:numPr>
              <w:tabs>
                <w:tab w:val="left" w:pos="360"/>
              </w:tabs>
              <w:suppressAutoHyphens/>
              <w:autoSpaceDE w:val="0"/>
              <w:spacing w:before="20"/>
              <w:ind w:right="113"/>
              <w:rPr>
                <w:rFonts w:ascii="Arial" w:hAnsi="Arial" w:cs="Arial"/>
                <w:i/>
                <w:iCs/>
                <w:sz w:val="18"/>
                <w:szCs w:val="18"/>
                <w:lang w:eastAsia="ar-SA"/>
              </w:rPr>
            </w:pPr>
            <w:r>
              <w:rPr>
                <w:rFonts w:ascii="Arial" w:hAnsi="Arial" w:cs="Arial"/>
                <w:i/>
                <w:iCs/>
                <w:sz w:val="18"/>
                <w:szCs w:val="18"/>
                <w:lang w:eastAsia="ar-SA"/>
              </w:rPr>
              <w:t>  udržuje pořádek a čistotu pracovních ploch, dodržuje základy hygieny a bezpečnosti práce; poskytne první pomoc i při úrazu v kuchyni</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80"/>
              <w:gridCol w:w="4860"/>
            </w:tblGrid>
            <w:tr w:rsidR="008876AF" w14:paraId="5BBEFB31" w14:textId="77777777">
              <w:tc>
                <w:tcPr>
                  <w:tcW w:w="4675" w:type="dxa"/>
                  <w:tcBorders>
                    <w:top w:val="single" w:sz="4" w:space="0" w:color="auto"/>
                    <w:left w:val="single" w:sz="4" w:space="0" w:color="auto"/>
                    <w:bottom w:val="single" w:sz="4" w:space="0" w:color="auto"/>
                    <w:right w:val="single" w:sz="4" w:space="0" w:color="auto"/>
                  </w:tcBorders>
                  <w:hideMark/>
                </w:tcPr>
                <w:p w14:paraId="475167F9" w14:textId="77777777" w:rsidR="008876AF" w:rsidRDefault="008876AF">
                  <w:pPr>
                    <w:jc w:val="center"/>
                    <w:rPr>
                      <w:rFonts w:ascii="Arial" w:hAnsi="Arial" w:cs="Arial"/>
                      <w:b/>
                      <w:sz w:val="18"/>
                      <w:szCs w:val="18"/>
                    </w:rPr>
                  </w:pPr>
                  <w:r>
                    <w:rPr>
                      <w:rFonts w:ascii="Arial" w:hAnsi="Arial" w:cs="Arial"/>
                      <w:b/>
                      <w:sz w:val="18"/>
                      <w:szCs w:val="18"/>
                    </w:rPr>
                    <w:t>Očekávaný výstup žáka</w:t>
                  </w:r>
                </w:p>
              </w:tc>
              <w:tc>
                <w:tcPr>
                  <w:tcW w:w="4680" w:type="dxa"/>
                  <w:tcBorders>
                    <w:top w:val="single" w:sz="4" w:space="0" w:color="auto"/>
                    <w:left w:val="single" w:sz="4" w:space="0" w:color="auto"/>
                    <w:bottom w:val="single" w:sz="4" w:space="0" w:color="auto"/>
                    <w:right w:val="single" w:sz="4" w:space="0" w:color="auto"/>
                  </w:tcBorders>
                  <w:hideMark/>
                </w:tcPr>
                <w:p w14:paraId="190E8677" w14:textId="77777777" w:rsidR="008876AF" w:rsidRDefault="008876AF">
                  <w:pPr>
                    <w:jc w:val="center"/>
                    <w:rPr>
                      <w:rFonts w:ascii="Arial" w:hAnsi="Arial" w:cs="Arial"/>
                      <w:b/>
                      <w:sz w:val="18"/>
                      <w:szCs w:val="18"/>
                    </w:rPr>
                  </w:pPr>
                  <w:r>
                    <w:rPr>
                      <w:rFonts w:ascii="Arial" w:hAnsi="Arial" w:cs="Arial"/>
                      <w:b/>
                      <w:sz w:val="18"/>
                      <w:szCs w:val="18"/>
                    </w:rPr>
                    <w:t>Učivo</w:t>
                  </w:r>
                </w:p>
              </w:tc>
              <w:tc>
                <w:tcPr>
                  <w:tcW w:w="4860" w:type="dxa"/>
                  <w:tcBorders>
                    <w:top w:val="single" w:sz="4" w:space="0" w:color="auto"/>
                    <w:left w:val="single" w:sz="4" w:space="0" w:color="auto"/>
                    <w:bottom w:val="single" w:sz="4" w:space="0" w:color="auto"/>
                    <w:right w:val="single" w:sz="4" w:space="0" w:color="auto"/>
                  </w:tcBorders>
                  <w:hideMark/>
                </w:tcPr>
                <w:p w14:paraId="5D492FE3" w14:textId="77777777" w:rsidR="008876AF" w:rsidRDefault="008876AF">
                  <w:pPr>
                    <w:jc w:val="center"/>
                    <w:rPr>
                      <w:rFonts w:ascii="Arial" w:hAnsi="Arial" w:cs="Arial"/>
                      <w:b/>
                      <w:sz w:val="18"/>
                      <w:szCs w:val="18"/>
                    </w:rPr>
                  </w:pPr>
                  <w:r>
                    <w:rPr>
                      <w:rFonts w:ascii="Arial" w:hAnsi="Arial" w:cs="Arial"/>
                      <w:b/>
                      <w:sz w:val="18"/>
                      <w:szCs w:val="18"/>
                    </w:rPr>
                    <w:t>Průřezová témata</w:t>
                  </w:r>
                </w:p>
              </w:tc>
            </w:tr>
            <w:tr w:rsidR="008876AF" w14:paraId="2ACB8BCE" w14:textId="77777777">
              <w:tc>
                <w:tcPr>
                  <w:tcW w:w="4675" w:type="dxa"/>
                  <w:tcBorders>
                    <w:top w:val="single" w:sz="4" w:space="0" w:color="auto"/>
                    <w:left w:val="single" w:sz="4" w:space="0" w:color="auto"/>
                    <w:bottom w:val="single" w:sz="4" w:space="0" w:color="auto"/>
                    <w:right w:val="single" w:sz="4" w:space="0" w:color="auto"/>
                  </w:tcBorders>
                  <w:hideMark/>
                </w:tcPr>
                <w:p w14:paraId="48B77DF0" w14:textId="77777777" w:rsidR="008876AF" w:rsidRDefault="008876AF">
                  <w:pPr>
                    <w:numPr>
                      <w:ilvl w:val="0"/>
                      <w:numId w:val="169"/>
                    </w:numPr>
                    <w:rPr>
                      <w:rFonts w:ascii="Arial" w:hAnsi="Arial" w:cs="Arial"/>
                      <w:sz w:val="18"/>
                      <w:szCs w:val="18"/>
                    </w:rPr>
                  </w:pPr>
                  <w:r>
                    <w:rPr>
                      <w:rFonts w:ascii="Arial" w:hAnsi="Arial" w:cs="Arial"/>
                      <w:sz w:val="18"/>
                      <w:szCs w:val="18"/>
                    </w:rPr>
                    <w:t xml:space="preserve">umí polepovat, děrovat a tapetovat, </w:t>
                  </w:r>
                </w:p>
                <w:p w14:paraId="426732AF" w14:textId="77777777" w:rsidR="008876AF" w:rsidRDefault="008876AF">
                  <w:pPr>
                    <w:numPr>
                      <w:ilvl w:val="0"/>
                      <w:numId w:val="169"/>
                    </w:numPr>
                    <w:rPr>
                      <w:rFonts w:ascii="Arial" w:hAnsi="Arial" w:cs="Arial"/>
                      <w:sz w:val="18"/>
                      <w:szCs w:val="18"/>
                    </w:rPr>
                  </w:pPr>
                  <w:r>
                    <w:rPr>
                      <w:rFonts w:ascii="Arial" w:hAnsi="Arial" w:cs="Arial"/>
                      <w:sz w:val="18"/>
                      <w:szCs w:val="18"/>
                    </w:rPr>
                    <w:t>vytváří prostorové konstrukce</w:t>
                  </w:r>
                </w:p>
                <w:p w14:paraId="0C103CE4" w14:textId="77777777" w:rsidR="008876AF" w:rsidRDefault="008876AF">
                  <w:pPr>
                    <w:numPr>
                      <w:ilvl w:val="0"/>
                      <w:numId w:val="169"/>
                    </w:numPr>
                    <w:rPr>
                      <w:rFonts w:ascii="Arial" w:hAnsi="Arial" w:cs="Arial"/>
                      <w:sz w:val="18"/>
                      <w:szCs w:val="18"/>
                    </w:rPr>
                  </w:pPr>
                  <w:r>
                    <w:rPr>
                      <w:rFonts w:ascii="Arial" w:hAnsi="Arial" w:cs="Arial"/>
                      <w:sz w:val="18"/>
                      <w:szCs w:val="18"/>
                    </w:rPr>
                    <w:t>má základy aranžování a seznámí se s prvky lidových tradic</w:t>
                  </w:r>
                </w:p>
                <w:p w14:paraId="65FCBE15" w14:textId="77777777" w:rsidR="008876AF" w:rsidRDefault="008876AF">
                  <w:pPr>
                    <w:numPr>
                      <w:ilvl w:val="0"/>
                      <w:numId w:val="169"/>
                    </w:numPr>
                    <w:rPr>
                      <w:rFonts w:ascii="Arial" w:hAnsi="Arial" w:cs="Arial"/>
                      <w:sz w:val="18"/>
                      <w:szCs w:val="18"/>
                    </w:rPr>
                  </w:pPr>
                  <w:r>
                    <w:rPr>
                      <w:rFonts w:ascii="Arial" w:hAnsi="Arial" w:cs="Arial"/>
                      <w:sz w:val="18"/>
                      <w:szCs w:val="18"/>
                    </w:rPr>
                    <w:t>udržuje pořádek na pracovním místě</w:t>
                  </w:r>
                </w:p>
                <w:p w14:paraId="2C1521DE" w14:textId="77777777" w:rsidR="008876AF" w:rsidRDefault="008876AF">
                  <w:pPr>
                    <w:numPr>
                      <w:ilvl w:val="0"/>
                      <w:numId w:val="169"/>
                    </w:numPr>
                    <w:rPr>
                      <w:rFonts w:ascii="Arial" w:hAnsi="Arial" w:cs="Arial"/>
                      <w:sz w:val="18"/>
                      <w:szCs w:val="18"/>
                    </w:rPr>
                  </w:pPr>
                  <w:r>
                    <w:rPr>
                      <w:rFonts w:ascii="Arial" w:hAnsi="Arial" w:cs="Arial"/>
                      <w:sz w:val="18"/>
                      <w:szCs w:val="18"/>
                    </w:rPr>
                    <w:t>zvládne různé druhy stehu – přední, zadní, ozdobný, seznámí se s látáním a tkaním</w:t>
                  </w:r>
                </w:p>
                <w:p w14:paraId="41C10D40" w14:textId="77777777" w:rsidR="008876AF" w:rsidRDefault="008876AF">
                  <w:pPr>
                    <w:numPr>
                      <w:ilvl w:val="0"/>
                      <w:numId w:val="169"/>
                    </w:numPr>
                    <w:rPr>
                      <w:rFonts w:ascii="Arial" w:hAnsi="Arial" w:cs="Arial"/>
                      <w:sz w:val="18"/>
                      <w:szCs w:val="18"/>
                    </w:rPr>
                  </w:pPr>
                  <w:r>
                    <w:rPr>
                      <w:rFonts w:ascii="Arial" w:hAnsi="Arial" w:cs="Arial"/>
                      <w:sz w:val="18"/>
                      <w:szCs w:val="18"/>
                    </w:rPr>
                    <w:t>umí montovat a demontovat stavebnici a sestavit složitější prvky</w:t>
                  </w:r>
                </w:p>
                <w:p w14:paraId="262634A8" w14:textId="4D3CB7E4" w:rsidR="008876AF" w:rsidRDefault="008876AF">
                  <w:pPr>
                    <w:numPr>
                      <w:ilvl w:val="0"/>
                      <w:numId w:val="169"/>
                    </w:numPr>
                    <w:rPr>
                      <w:rFonts w:ascii="Arial" w:hAnsi="Arial" w:cs="Arial"/>
                      <w:sz w:val="18"/>
                      <w:szCs w:val="18"/>
                    </w:rPr>
                  </w:pPr>
                  <w:r>
                    <w:rPr>
                      <w:rFonts w:ascii="Arial" w:hAnsi="Arial" w:cs="Arial"/>
                      <w:sz w:val="18"/>
                      <w:szCs w:val="18"/>
                    </w:rPr>
                    <w:t>pracuje podle návodu, předlohy nebo jednoduchého schématu</w:t>
                  </w:r>
                </w:p>
                <w:p w14:paraId="2D6773C1" w14:textId="666837C4" w:rsidR="001B4A68" w:rsidRPr="001B4A68" w:rsidRDefault="001B4A68">
                  <w:pPr>
                    <w:pStyle w:val="Odstavecseseznamem"/>
                    <w:numPr>
                      <w:ilvl w:val="0"/>
                      <w:numId w:val="169"/>
                    </w:numPr>
                    <w:rPr>
                      <w:rFonts w:ascii="Arial" w:eastAsia="Times New Roman" w:hAnsi="Arial" w:cs="Arial"/>
                      <w:sz w:val="18"/>
                      <w:szCs w:val="18"/>
                      <w:lang w:eastAsia="cs-CZ"/>
                    </w:rPr>
                  </w:pPr>
                  <w:r w:rsidRPr="001B4A68">
                    <w:rPr>
                      <w:rFonts w:ascii="Arial" w:eastAsia="Times New Roman" w:hAnsi="Arial" w:cs="Arial"/>
                      <w:sz w:val="18"/>
                      <w:szCs w:val="18"/>
                      <w:lang w:eastAsia="cs-CZ"/>
                    </w:rPr>
                    <w:lastRenderedPageBreak/>
                    <w:t>zvolí si výrobek, samostatně vyhledá vhodný videonávod, výrobek vytvoří</w:t>
                  </w:r>
                </w:p>
                <w:p w14:paraId="22BED3CB" w14:textId="77777777" w:rsidR="008876AF" w:rsidRDefault="008876AF">
                  <w:pPr>
                    <w:numPr>
                      <w:ilvl w:val="0"/>
                      <w:numId w:val="169"/>
                    </w:numPr>
                    <w:rPr>
                      <w:rFonts w:ascii="Arial" w:hAnsi="Arial" w:cs="Arial"/>
                      <w:sz w:val="18"/>
                      <w:szCs w:val="18"/>
                    </w:rPr>
                  </w:pPr>
                  <w:r>
                    <w:rPr>
                      <w:rFonts w:ascii="Arial" w:hAnsi="Arial" w:cs="Arial"/>
                      <w:sz w:val="18"/>
                      <w:szCs w:val="18"/>
                    </w:rPr>
                    <w:t>dodržuje zásady hygieny a bezpečnosti práce, poskytne první pomoc při úraze</w:t>
                  </w:r>
                </w:p>
                <w:p w14:paraId="0DCFE685" w14:textId="77777777" w:rsidR="008876AF" w:rsidRDefault="008876AF">
                  <w:pPr>
                    <w:numPr>
                      <w:ilvl w:val="0"/>
                      <w:numId w:val="169"/>
                    </w:numPr>
                    <w:rPr>
                      <w:rFonts w:ascii="Arial" w:hAnsi="Arial" w:cs="Arial"/>
                      <w:sz w:val="18"/>
                      <w:szCs w:val="18"/>
                    </w:rPr>
                  </w:pPr>
                  <w:r>
                    <w:rPr>
                      <w:rFonts w:ascii="Arial" w:hAnsi="Arial" w:cs="Arial"/>
                      <w:sz w:val="18"/>
                      <w:szCs w:val="18"/>
                    </w:rPr>
                    <w:t>zná základy péče o pokojové rostliny</w:t>
                  </w:r>
                </w:p>
                <w:p w14:paraId="7BCB32A3" w14:textId="77777777" w:rsidR="008876AF" w:rsidRDefault="008876AF">
                  <w:pPr>
                    <w:numPr>
                      <w:ilvl w:val="0"/>
                      <w:numId w:val="169"/>
                    </w:numPr>
                    <w:rPr>
                      <w:rFonts w:ascii="Arial" w:hAnsi="Arial" w:cs="Arial"/>
                      <w:sz w:val="18"/>
                      <w:szCs w:val="18"/>
                    </w:rPr>
                  </w:pPr>
                  <w:r>
                    <w:rPr>
                      <w:rFonts w:ascii="Arial" w:hAnsi="Arial" w:cs="Arial"/>
                      <w:sz w:val="18"/>
                      <w:szCs w:val="18"/>
                    </w:rPr>
                    <w:t>seznámí se s rostlinami jedovanými, omamnými a způsobujícími alergii</w:t>
                  </w:r>
                </w:p>
                <w:p w14:paraId="7C8A72A3" w14:textId="77777777" w:rsidR="00547F58" w:rsidRPr="00547F58" w:rsidRDefault="008876AF">
                  <w:pPr>
                    <w:pStyle w:val="Odstavecseseznamem"/>
                    <w:numPr>
                      <w:ilvl w:val="0"/>
                      <w:numId w:val="169"/>
                    </w:numPr>
                    <w:rPr>
                      <w:rFonts w:ascii="Arial" w:hAnsi="Arial" w:cs="Arial"/>
                      <w:sz w:val="18"/>
                      <w:szCs w:val="18"/>
                    </w:rPr>
                  </w:pPr>
                  <w:r w:rsidRPr="00547F58">
                    <w:rPr>
                      <w:rFonts w:ascii="Arial" w:hAnsi="Arial" w:cs="Arial"/>
                      <w:sz w:val="18"/>
                      <w:szCs w:val="18"/>
                    </w:rPr>
                    <w:t>vede pěstitelské pokusy a pozorování</w:t>
                  </w:r>
                  <w:r w:rsidR="00547F58" w:rsidRPr="00547F58">
                    <w:rPr>
                      <w:rFonts w:ascii="Arial" w:hAnsi="Arial" w:cs="Arial"/>
                      <w:sz w:val="18"/>
                      <w:szCs w:val="18"/>
                    </w:rPr>
                    <w:t xml:space="preserve"> i </w:t>
                  </w:r>
                  <w:r w:rsidR="00547F58" w:rsidRPr="00547F58">
                    <w:rPr>
                      <w:rFonts w:ascii="Arial" w:eastAsia="Times New Roman" w:hAnsi="Arial" w:cs="Arial"/>
                      <w:sz w:val="18"/>
                      <w:szCs w:val="18"/>
                      <w:lang w:eastAsia="cs-CZ"/>
                    </w:rPr>
                    <w:t>s využitím digitálních technologií</w:t>
                  </w:r>
                </w:p>
                <w:p w14:paraId="7E2BF1C2" w14:textId="77777777" w:rsidR="00547F58" w:rsidRDefault="008876AF">
                  <w:pPr>
                    <w:pStyle w:val="Odstavecseseznamem"/>
                    <w:numPr>
                      <w:ilvl w:val="0"/>
                      <w:numId w:val="169"/>
                    </w:numPr>
                    <w:rPr>
                      <w:rFonts w:ascii="Arial" w:hAnsi="Arial" w:cs="Arial"/>
                      <w:sz w:val="18"/>
                      <w:szCs w:val="18"/>
                    </w:rPr>
                  </w:pPr>
                  <w:r w:rsidRPr="00547F58">
                    <w:rPr>
                      <w:rFonts w:ascii="Arial" w:hAnsi="Arial" w:cs="Arial"/>
                      <w:sz w:val="18"/>
                      <w:szCs w:val="18"/>
                    </w:rPr>
                    <w:t>zná rozdíl mezi setím a sázením</w:t>
                  </w:r>
                </w:p>
                <w:p w14:paraId="167B8B0A" w14:textId="77777777" w:rsidR="00547F58" w:rsidRDefault="008876AF">
                  <w:pPr>
                    <w:pStyle w:val="Odstavecseseznamem"/>
                    <w:numPr>
                      <w:ilvl w:val="0"/>
                      <w:numId w:val="169"/>
                    </w:numPr>
                    <w:rPr>
                      <w:rFonts w:ascii="Arial" w:hAnsi="Arial" w:cs="Arial"/>
                      <w:sz w:val="18"/>
                      <w:szCs w:val="18"/>
                    </w:rPr>
                  </w:pPr>
                  <w:r w:rsidRPr="00547F58">
                    <w:rPr>
                      <w:rFonts w:ascii="Arial" w:hAnsi="Arial" w:cs="Arial"/>
                      <w:sz w:val="18"/>
                      <w:szCs w:val="18"/>
                    </w:rPr>
                    <w:t>umí zvolit podle druhu pěstitelské práce správní pomůcky, nástroje a nářadí</w:t>
                  </w:r>
                </w:p>
                <w:p w14:paraId="5430F873" w14:textId="1631FB1F" w:rsidR="008876AF" w:rsidRPr="00547F58" w:rsidRDefault="008876AF">
                  <w:pPr>
                    <w:pStyle w:val="Odstavecseseznamem"/>
                    <w:numPr>
                      <w:ilvl w:val="0"/>
                      <w:numId w:val="169"/>
                    </w:numPr>
                    <w:rPr>
                      <w:rFonts w:ascii="Arial" w:hAnsi="Arial" w:cs="Arial"/>
                      <w:sz w:val="18"/>
                      <w:szCs w:val="18"/>
                    </w:rPr>
                  </w:pPr>
                  <w:r w:rsidRPr="00547F58">
                    <w:rPr>
                      <w:rFonts w:ascii="Arial" w:hAnsi="Arial" w:cs="Arial"/>
                      <w:sz w:val="18"/>
                      <w:szCs w:val="18"/>
                    </w:rPr>
                    <w:t>ošetřuje a pěstuje pokojové rostliny podle daných zásad</w:t>
                  </w:r>
                </w:p>
                <w:p w14:paraId="75B83661" w14:textId="77777777" w:rsidR="008876AF" w:rsidRDefault="008876AF">
                  <w:pPr>
                    <w:numPr>
                      <w:ilvl w:val="0"/>
                      <w:numId w:val="169"/>
                    </w:numPr>
                    <w:rPr>
                      <w:rFonts w:ascii="Arial" w:hAnsi="Arial" w:cs="Arial"/>
                      <w:sz w:val="18"/>
                      <w:szCs w:val="18"/>
                    </w:rPr>
                  </w:pPr>
                  <w:r>
                    <w:rPr>
                      <w:rFonts w:ascii="Arial" w:hAnsi="Arial" w:cs="Arial"/>
                      <w:sz w:val="18"/>
                      <w:szCs w:val="18"/>
                    </w:rPr>
                    <w:t>dodržuje zásady hygieny a bezpečnosti práce, poskytne první pomoc při úraze</w:t>
                  </w:r>
                </w:p>
                <w:p w14:paraId="370B28F1" w14:textId="77777777" w:rsidR="008876AF" w:rsidRDefault="008876AF">
                  <w:pPr>
                    <w:numPr>
                      <w:ilvl w:val="0"/>
                      <w:numId w:val="169"/>
                    </w:numPr>
                    <w:rPr>
                      <w:rFonts w:ascii="Arial" w:hAnsi="Arial" w:cs="Arial"/>
                      <w:sz w:val="18"/>
                      <w:szCs w:val="18"/>
                    </w:rPr>
                  </w:pPr>
                  <w:r>
                    <w:rPr>
                      <w:rFonts w:ascii="Arial" w:hAnsi="Arial" w:cs="Arial"/>
                      <w:sz w:val="18"/>
                      <w:szCs w:val="18"/>
                    </w:rPr>
                    <w:t>orientuje se v základním vybavení kuchyně a seznámí se s přípravou jednoduchých pokrmů studené kuchyně</w:t>
                  </w:r>
                </w:p>
                <w:p w14:paraId="422E6936" w14:textId="77777777" w:rsidR="008876AF" w:rsidRDefault="008876AF">
                  <w:pPr>
                    <w:numPr>
                      <w:ilvl w:val="0"/>
                      <w:numId w:val="169"/>
                    </w:numPr>
                    <w:rPr>
                      <w:rFonts w:ascii="Arial" w:hAnsi="Arial" w:cs="Arial"/>
                      <w:sz w:val="18"/>
                      <w:szCs w:val="18"/>
                    </w:rPr>
                  </w:pPr>
                  <w:r>
                    <w:rPr>
                      <w:rFonts w:ascii="Arial" w:hAnsi="Arial" w:cs="Arial"/>
                      <w:sz w:val="18"/>
                      <w:szCs w:val="18"/>
                    </w:rPr>
                    <w:t>zná pravidla správného stolování a společenského chování</w:t>
                  </w:r>
                </w:p>
              </w:tc>
              <w:tc>
                <w:tcPr>
                  <w:tcW w:w="4680" w:type="dxa"/>
                  <w:tcBorders>
                    <w:top w:val="single" w:sz="4" w:space="0" w:color="auto"/>
                    <w:left w:val="single" w:sz="4" w:space="0" w:color="auto"/>
                    <w:bottom w:val="single" w:sz="4" w:space="0" w:color="auto"/>
                    <w:right w:val="single" w:sz="4" w:space="0" w:color="auto"/>
                  </w:tcBorders>
                </w:tcPr>
                <w:p w14:paraId="09871749" w14:textId="77777777" w:rsidR="008876AF" w:rsidRDefault="008876AF">
                  <w:pPr>
                    <w:rPr>
                      <w:rFonts w:ascii="Arial" w:hAnsi="Arial" w:cs="Arial"/>
                      <w:sz w:val="18"/>
                      <w:szCs w:val="18"/>
                    </w:rPr>
                  </w:pPr>
                  <w:r>
                    <w:rPr>
                      <w:rFonts w:ascii="Arial" w:hAnsi="Arial" w:cs="Arial"/>
                      <w:sz w:val="18"/>
                      <w:szCs w:val="18"/>
                    </w:rPr>
                    <w:lastRenderedPageBreak/>
                    <w:t>Práce s drobným materiálem, papírem a kartonem</w:t>
                  </w:r>
                </w:p>
                <w:p w14:paraId="1E94F6C1" w14:textId="77777777" w:rsidR="008876AF" w:rsidRDefault="008876AF">
                  <w:pPr>
                    <w:rPr>
                      <w:rFonts w:ascii="Arial" w:hAnsi="Arial" w:cs="Arial"/>
                      <w:sz w:val="18"/>
                      <w:szCs w:val="18"/>
                    </w:rPr>
                  </w:pPr>
                  <w:r>
                    <w:rPr>
                      <w:rFonts w:ascii="Arial" w:hAnsi="Arial" w:cs="Arial"/>
                      <w:sz w:val="18"/>
                      <w:szCs w:val="18"/>
                    </w:rPr>
                    <w:t>Funkce a využití pracovních pomůcek</w:t>
                  </w:r>
                </w:p>
                <w:p w14:paraId="53CB1C89" w14:textId="77777777" w:rsidR="008876AF" w:rsidRDefault="008876AF">
                  <w:pPr>
                    <w:rPr>
                      <w:rFonts w:ascii="Arial" w:hAnsi="Arial" w:cs="Arial"/>
                      <w:sz w:val="18"/>
                      <w:szCs w:val="18"/>
                    </w:rPr>
                  </w:pPr>
                </w:p>
                <w:p w14:paraId="3212861E" w14:textId="77777777" w:rsidR="008876AF" w:rsidRDefault="008876AF">
                  <w:pPr>
                    <w:rPr>
                      <w:rFonts w:ascii="Arial" w:hAnsi="Arial" w:cs="Arial"/>
                      <w:sz w:val="18"/>
                      <w:szCs w:val="18"/>
                    </w:rPr>
                  </w:pPr>
                  <w:r>
                    <w:rPr>
                      <w:rFonts w:ascii="Arial" w:hAnsi="Arial" w:cs="Arial"/>
                      <w:sz w:val="18"/>
                      <w:szCs w:val="18"/>
                    </w:rPr>
                    <w:t>Práce s přírodním materiálem</w:t>
                  </w:r>
                </w:p>
                <w:p w14:paraId="0BAFF848" w14:textId="77777777" w:rsidR="008876AF" w:rsidRDefault="008876AF">
                  <w:pPr>
                    <w:rPr>
                      <w:rFonts w:ascii="Arial" w:hAnsi="Arial" w:cs="Arial"/>
                      <w:sz w:val="18"/>
                      <w:szCs w:val="18"/>
                    </w:rPr>
                  </w:pPr>
                </w:p>
                <w:p w14:paraId="78D48B4A" w14:textId="77777777" w:rsidR="008876AF" w:rsidRDefault="008876AF">
                  <w:pPr>
                    <w:rPr>
                      <w:rFonts w:ascii="Arial" w:hAnsi="Arial" w:cs="Arial"/>
                      <w:sz w:val="18"/>
                      <w:szCs w:val="18"/>
                    </w:rPr>
                  </w:pPr>
                </w:p>
                <w:p w14:paraId="0CF08B60" w14:textId="77777777" w:rsidR="008876AF" w:rsidRDefault="008876AF">
                  <w:pPr>
                    <w:rPr>
                      <w:rFonts w:ascii="Arial" w:hAnsi="Arial" w:cs="Arial"/>
                      <w:sz w:val="18"/>
                      <w:szCs w:val="18"/>
                    </w:rPr>
                  </w:pPr>
                  <w:r>
                    <w:rPr>
                      <w:rFonts w:ascii="Arial" w:hAnsi="Arial" w:cs="Arial"/>
                      <w:sz w:val="18"/>
                      <w:szCs w:val="18"/>
                    </w:rPr>
                    <w:t>Práce s textilem</w:t>
                  </w:r>
                </w:p>
                <w:p w14:paraId="031F8E29" w14:textId="77777777" w:rsidR="008876AF" w:rsidRDefault="008876AF">
                  <w:pPr>
                    <w:rPr>
                      <w:rFonts w:ascii="Arial" w:hAnsi="Arial" w:cs="Arial"/>
                      <w:sz w:val="18"/>
                      <w:szCs w:val="18"/>
                    </w:rPr>
                  </w:pPr>
                </w:p>
                <w:p w14:paraId="6C9D7BC8" w14:textId="77777777" w:rsidR="008876AF" w:rsidRDefault="008876AF">
                  <w:pPr>
                    <w:rPr>
                      <w:rFonts w:ascii="Arial" w:hAnsi="Arial" w:cs="Arial"/>
                      <w:sz w:val="18"/>
                      <w:szCs w:val="18"/>
                    </w:rPr>
                  </w:pPr>
                </w:p>
                <w:p w14:paraId="70A28D09" w14:textId="77777777" w:rsidR="008876AF" w:rsidRDefault="008876AF">
                  <w:pPr>
                    <w:rPr>
                      <w:rFonts w:ascii="Arial" w:hAnsi="Arial" w:cs="Arial"/>
                      <w:sz w:val="18"/>
                      <w:szCs w:val="18"/>
                    </w:rPr>
                  </w:pPr>
                  <w:r>
                    <w:rPr>
                      <w:rFonts w:ascii="Arial" w:hAnsi="Arial" w:cs="Arial"/>
                      <w:sz w:val="18"/>
                      <w:szCs w:val="18"/>
                    </w:rPr>
                    <w:t>Konstrukční činnost</w:t>
                  </w:r>
                </w:p>
                <w:p w14:paraId="270979E6" w14:textId="77777777" w:rsidR="008876AF" w:rsidRDefault="008876AF">
                  <w:pPr>
                    <w:rPr>
                      <w:rFonts w:ascii="Arial" w:hAnsi="Arial" w:cs="Arial"/>
                      <w:sz w:val="18"/>
                      <w:szCs w:val="18"/>
                    </w:rPr>
                  </w:pPr>
                </w:p>
                <w:p w14:paraId="31962820" w14:textId="383FEC3A" w:rsidR="008876AF" w:rsidRDefault="001B4A68">
                  <w:pPr>
                    <w:rPr>
                      <w:rFonts w:ascii="Arial" w:hAnsi="Arial" w:cs="Arial"/>
                      <w:sz w:val="18"/>
                      <w:szCs w:val="18"/>
                    </w:rPr>
                  </w:pPr>
                  <w:r>
                    <w:rPr>
                      <w:rFonts w:ascii="Arial" w:hAnsi="Arial" w:cs="Arial"/>
                      <w:sz w:val="18"/>
                      <w:szCs w:val="18"/>
                    </w:rPr>
                    <w:lastRenderedPageBreak/>
                    <w:t>T</w:t>
                  </w:r>
                  <w:r w:rsidRPr="001B4A68">
                    <w:rPr>
                      <w:rFonts w:ascii="Arial" w:hAnsi="Arial" w:cs="Arial"/>
                      <w:sz w:val="18"/>
                      <w:szCs w:val="18"/>
                    </w:rPr>
                    <w:t>vorba výrobku podle videonávodu – vyhledání videonávodu, volba vhodného materiálu a pomůcek</w:t>
                  </w:r>
                </w:p>
                <w:p w14:paraId="688E169C" w14:textId="77777777" w:rsidR="008876AF" w:rsidRDefault="008876AF">
                  <w:pPr>
                    <w:rPr>
                      <w:rFonts w:ascii="Arial" w:hAnsi="Arial" w:cs="Arial"/>
                      <w:sz w:val="18"/>
                      <w:szCs w:val="18"/>
                    </w:rPr>
                  </w:pPr>
                </w:p>
                <w:p w14:paraId="2E064759" w14:textId="77777777" w:rsidR="008876AF" w:rsidRDefault="008876AF">
                  <w:pPr>
                    <w:rPr>
                      <w:rFonts w:ascii="Arial" w:hAnsi="Arial" w:cs="Arial"/>
                      <w:sz w:val="18"/>
                      <w:szCs w:val="18"/>
                    </w:rPr>
                  </w:pPr>
                </w:p>
                <w:p w14:paraId="41EBF1A8" w14:textId="77777777" w:rsidR="008876AF" w:rsidRDefault="008876AF">
                  <w:pPr>
                    <w:rPr>
                      <w:rFonts w:ascii="Arial" w:hAnsi="Arial" w:cs="Arial"/>
                      <w:sz w:val="18"/>
                      <w:szCs w:val="18"/>
                    </w:rPr>
                  </w:pPr>
                </w:p>
                <w:p w14:paraId="13A28915" w14:textId="77777777" w:rsidR="008876AF" w:rsidRDefault="008876AF">
                  <w:pPr>
                    <w:rPr>
                      <w:rFonts w:ascii="Arial" w:hAnsi="Arial" w:cs="Arial"/>
                      <w:sz w:val="18"/>
                      <w:szCs w:val="18"/>
                    </w:rPr>
                  </w:pPr>
                  <w:r>
                    <w:rPr>
                      <w:rFonts w:ascii="Arial" w:hAnsi="Arial" w:cs="Arial"/>
                      <w:sz w:val="18"/>
                      <w:szCs w:val="18"/>
                    </w:rPr>
                    <w:t>Pěstitelské činnosti</w:t>
                  </w:r>
                </w:p>
                <w:p w14:paraId="5D71B64E" w14:textId="77777777" w:rsidR="008876AF" w:rsidRDefault="008876AF">
                  <w:pPr>
                    <w:rPr>
                      <w:rFonts w:ascii="Arial" w:hAnsi="Arial" w:cs="Arial"/>
                      <w:sz w:val="18"/>
                      <w:szCs w:val="18"/>
                    </w:rPr>
                  </w:pPr>
                </w:p>
                <w:p w14:paraId="6E6BB9B5" w14:textId="77777777" w:rsidR="008876AF" w:rsidRDefault="008876AF">
                  <w:pPr>
                    <w:rPr>
                      <w:rFonts w:ascii="Arial" w:hAnsi="Arial" w:cs="Arial"/>
                      <w:sz w:val="18"/>
                      <w:szCs w:val="18"/>
                    </w:rPr>
                  </w:pPr>
                </w:p>
                <w:p w14:paraId="35C039C2" w14:textId="77777777" w:rsidR="008876AF" w:rsidRDefault="008876AF">
                  <w:pPr>
                    <w:rPr>
                      <w:rFonts w:ascii="Arial" w:hAnsi="Arial" w:cs="Arial"/>
                      <w:sz w:val="18"/>
                      <w:szCs w:val="18"/>
                    </w:rPr>
                  </w:pPr>
                </w:p>
                <w:p w14:paraId="2A749B9F" w14:textId="77777777" w:rsidR="008876AF" w:rsidRDefault="008876AF">
                  <w:pPr>
                    <w:rPr>
                      <w:rFonts w:ascii="Arial" w:hAnsi="Arial" w:cs="Arial"/>
                      <w:sz w:val="18"/>
                      <w:szCs w:val="18"/>
                    </w:rPr>
                  </w:pPr>
                </w:p>
                <w:p w14:paraId="5682FBED" w14:textId="77777777" w:rsidR="008876AF" w:rsidRDefault="008876AF">
                  <w:pPr>
                    <w:rPr>
                      <w:rFonts w:ascii="Arial" w:hAnsi="Arial" w:cs="Arial"/>
                      <w:sz w:val="18"/>
                      <w:szCs w:val="18"/>
                    </w:rPr>
                  </w:pPr>
                  <w:r>
                    <w:rPr>
                      <w:rFonts w:ascii="Arial" w:hAnsi="Arial" w:cs="Arial"/>
                      <w:sz w:val="18"/>
                      <w:szCs w:val="18"/>
                    </w:rPr>
                    <w:t>Rostliny, pěstování ze semen v místnosti</w:t>
                  </w:r>
                </w:p>
                <w:p w14:paraId="7A0792C7" w14:textId="61891AFE" w:rsidR="008876AF" w:rsidRDefault="00547F58">
                  <w:pPr>
                    <w:rPr>
                      <w:rFonts w:ascii="Arial" w:hAnsi="Arial" w:cs="Arial"/>
                      <w:sz w:val="18"/>
                      <w:szCs w:val="18"/>
                    </w:rPr>
                  </w:pPr>
                  <w:r w:rsidRPr="00547F58">
                    <w:rPr>
                      <w:rFonts w:ascii="Arial" w:hAnsi="Arial" w:cs="Arial"/>
                      <w:sz w:val="18"/>
                      <w:szCs w:val="18"/>
                    </w:rPr>
                    <w:t>pozorování rozmnožování rostlin a jeho záznam s využitím digitálních technologií</w:t>
                  </w:r>
                </w:p>
                <w:p w14:paraId="0F96DAC6" w14:textId="77777777" w:rsidR="008876AF" w:rsidRDefault="008876AF">
                  <w:pPr>
                    <w:rPr>
                      <w:rFonts w:ascii="Arial" w:hAnsi="Arial" w:cs="Arial"/>
                      <w:sz w:val="18"/>
                      <w:szCs w:val="18"/>
                    </w:rPr>
                  </w:pPr>
                </w:p>
                <w:p w14:paraId="2953A8C9" w14:textId="77777777" w:rsidR="008876AF" w:rsidRDefault="008876AF">
                  <w:pPr>
                    <w:rPr>
                      <w:rFonts w:ascii="Arial" w:hAnsi="Arial" w:cs="Arial"/>
                      <w:sz w:val="18"/>
                      <w:szCs w:val="18"/>
                    </w:rPr>
                  </w:pPr>
                </w:p>
                <w:p w14:paraId="1B25DC76" w14:textId="77777777" w:rsidR="00547F58" w:rsidRDefault="00547F58">
                  <w:pPr>
                    <w:rPr>
                      <w:rFonts w:ascii="Arial" w:hAnsi="Arial" w:cs="Arial"/>
                      <w:sz w:val="18"/>
                      <w:szCs w:val="18"/>
                    </w:rPr>
                  </w:pPr>
                </w:p>
                <w:p w14:paraId="60902F3C" w14:textId="77777777" w:rsidR="00547F58" w:rsidRDefault="00547F58">
                  <w:pPr>
                    <w:rPr>
                      <w:rFonts w:ascii="Arial" w:hAnsi="Arial" w:cs="Arial"/>
                      <w:sz w:val="18"/>
                      <w:szCs w:val="18"/>
                    </w:rPr>
                  </w:pPr>
                </w:p>
                <w:p w14:paraId="04EEE081" w14:textId="77777777" w:rsidR="00547F58" w:rsidRDefault="00547F58">
                  <w:pPr>
                    <w:rPr>
                      <w:rFonts w:ascii="Arial" w:hAnsi="Arial" w:cs="Arial"/>
                      <w:sz w:val="18"/>
                      <w:szCs w:val="18"/>
                    </w:rPr>
                  </w:pPr>
                </w:p>
                <w:p w14:paraId="0FEF1965" w14:textId="77777777" w:rsidR="00547F58" w:rsidRDefault="00547F58">
                  <w:pPr>
                    <w:rPr>
                      <w:rFonts w:ascii="Arial" w:hAnsi="Arial" w:cs="Arial"/>
                      <w:sz w:val="18"/>
                      <w:szCs w:val="18"/>
                    </w:rPr>
                  </w:pPr>
                </w:p>
                <w:p w14:paraId="4731AAA0" w14:textId="77777777" w:rsidR="00547F58" w:rsidRDefault="00547F58">
                  <w:pPr>
                    <w:rPr>
                      <w:rFonts w:ascii="Arial" w:hAnsi="Arial" w:cs="Arial"/>
                      <w:sz w:val="18"/>
                      <w:szCs w:val="18"/>
                    </w:rPr>
                  </w:pPr>
                </w:p>
                <w:p w14:paraId="574AC08C" w14:textId="77777777" w:rsidR="00547F58" w:rsidRDefault="00547F58">
                  <w:pPr>
                    <w:rPr>
                      <w:rFonts w:ascii="Arial" w:hAnsi="Arial" w:cs="Arial"/>
                      <w:sz w:val="18"/>
                      <w:szCs w:val="18"/>
                    </w:rPr>
                  </w:pPr>
                </w:p>
                <w:p w14:paraId="097EEC1B" w14:textId="576BA2A0" w:rsidR="008876AF" w:rsidRDefault="008876AF">
                  <w:pPr>
                    <w:rPr>
                      <w:rFonts w:ascii="Arial" w:hAnsi="Arial" w:cs="Arial"/>
                      <w:sz w:val="18"/>
                      <w:szCs w:val="18"/>
                    </w:rPr>
                  </w:pPr>
                  <w:r>
                    <w:rPr>
                      <w:rFonts w:ascii="Arial" w:hAnsi="Arial" w:cs="Arial"/>
                      <w:sz w:val="18"/>
                      <w:szCs w:val="18"/>
                    </w:rPr>
                    <w:t>Příprava pokrmů, základní vybavení kuchyně, výběr a nákup potravin, jednoduchá úprava stolu</w:t>
                  </w:r>
                </w:p>
                <w:p w14:paraId="65348D6A" w14:textId="77777777" w:rsidR="008876AF" w:rsidRDefault="008876AF">
                  <w:pPr>
                    <w:rPr>
                      <w:rFonts w:ascii="Arial" w:hAnsi="Arial" w:cs="Arial"/>
                      <w:sz w:val="18"/>
                      <w:szCs w:val="18"/>
                    </w:rPr>
                  </w:pPr>
                  <w:r>
                    <w:rPr>
                      <w:rFonts w:ascii="Arial" w:hAnsi="Arial" w:cs="Arial"/>
                      <w:sz w:val="18"/>
                      <w:szCs w:val="18"/>
                    </w:rPr>
                    <w:t>Pravidla správného stolování</w:t>
                  </w:r>
                </w:p>
              </w:tc>
              <w:tc>
                <w:tcPr>
                  <w:tcW w:w="4860" w:type="dxa"/>
                  <w:tcBorders>
                    <w:top w:val="single" w:sz="4" w:space="0" w:color="auto"/>
                    <w:left w:val="single" w:sz="4" w:space="0" w:color="auto"/>
                    <w:bottom w:val="single" w:sz="4" w:space="0" w:color="auto"/>
                    <w:right w:val="single" w:sz="4" w:space="0" w:color="auto"/>
                  </w:tcBorders>
                </w:tcPr>
                <w:p w14:paraId="2C2211E5" w14:textId="77777777" w:rsidR="008876AF" w:rsidRDefault="008876AF">
                  <w:pPr>
                    <w:rPr>
                      <w:rFonts w:ascii="Arial" w:hAnsi="Arial" w:cs="Arial"/>
                      <w:sz w:val="18"/>
                      <w:szCs w:val="18"/>
                    </w:rPr>
                  </w:pPr>
                </w:p>
                <w:p w14:paraId="321557BB" w14:textId="77777777" w:rsidR="008876AF" w:rsidRDefault="008876AF">
                  <w:pPr>
                    <w:rPr>
                      <w:rFonts w:ascii="Arial" w:hAnsi="Arial" w:cs="Arial"/>
                      <w:sz w:val="18"/>
                      <w:szCs w:val="18"/>
                    </w:rPr>
                  </w:pPr>
                </w:p>
                <w:p w14:paraId="77D37D18" w14:textId="77777777" w:rsidR="008876AF" w:rsidRDefault="008876AF">
                  <w:pPr>
                    <w:rPr>
                      <w:rFonts w:ascii="Arial" w:hAnsi="Arial" w:cs="Arial"/>
                      <w:sz w:val="18"/>
                      <w:szCs w:val="18"/>
                    </w:rPr>
                  </w:pPr>
                </w:p>
                <w:p w14:paraId="0772EB99" w14:textId="77777777" w:rsidR="008876AF" w:rsidRDefault="008876AF">
                  <w:pPr>
                    <w:rPr>
                      <w:rFonts w:ascii="Arial" w:hAnsi="Arial" w:cs="Arial"/>
                      <w:sz w:val="18"/>
                      <w:szCs w:val="18"/>
                    </w:rPr>
                  </w:pPr>
                </w:p>
                <w:p w14:paraId="5EC4F305" w14:textId="77777777" w:rsidR="008876AF" w:rsidRDefault="008876AF">
                  <w:pPr>
                    <w:rPr>
                      <w:rFonts w:ascii="Arial" w:hAnsi="Arial" w:cs="Arial"/>
                      <w:sz w:val="18"/>
                      <w:szCs w:val="18"/>
                    </w:rPr>
                  </w:pPr>
                </w:p>
                <w:p w14:paraId="44ABE7A0" w14:textId="77777777" w:rsidR="008876AF" w:rsidRDefault="008876AF">
                  <w:pPr>
                    <w:rPr>
                      <w:rFonts w:ascii="Arial" w:hAnsi="Arial" w:cs="Arial"/>
                      <w:sz w:val="18"/>
                      <w:szCs w:val="18"/>
                    </w:rPr>
                  </w:pPr>
                </w:p>
                <w:p w14:paraId="11E1B2AE" w14:textId="77777777" w:rsidR="008876AF" w:rsidRDefault="008876AF">
                  <w:pPr>
                    <w:rPr>
                      <w:rFonts w:ascii="Arial" w:hAnsi="Arial" w:cs="Arial"/>
                      <w:sz w:val="18"/>
                      <w:szCs w:val="18"/>
                    </w:rPr>
                  </w:pPr>
                </w:p>
                <w:p w14:paraId="1A90709D" w14:textId="77777777" w:rsidR="008876AF" w:rsidRDefault="008876AF">
                  <w:pPr>
                    <w:rPr>
                      <w:rFonts w:ascii="Arial" w:hAnsi="Arial" w:cs="Arial"/>
                      <w:sz w:val="18"/>
                      <w:szCs w:val="18"/>
                    </w:rPr>
                  </w:pPr>
                </w:p>
                <w:p w14:paraId="323D01BD" w14:textId="77777777" w:rsidR="008876AF" w:rsidRDefault="008876AF">
                  <w:pPr>
                    <w:rPr>
                      <w:rFonts w:ascii="Arial" w:hAnsi="Arial" w:cs="Arial"/>
                      <w:sz w:val="18"/>
                      <w:szCs w:val="18"/>
                    </w:rPr>
                  </w:pPr>
                </w:p>
                <w:p w14:paraId="69788D2B" w14:textId="77777777" w:rsidR="008876AF" w:rsidRDefault="008876AF">
                  <w:pPr>
                    <w:rPr>
                      <w:rFonts w:ascii="Arial" w:hAnsi="Arial" w:cs="Arial"/>
                      <w:sz w:val="18"/>
                      <w:szCs w:val="18"/>
                    </w:rPr>
                  </w:pPr>
                </w:p>
                <w:p w14:paraId="50CC9ED6" w14:textId="3943CAF3" w:rsidR="008876AF" w:rsidRDefault="00547F58">
                  <w:pPr>
                    <w:rPr>
                      <w:rFonts w:ascii="Arial" w:hAnsi="Arial" w:cs="Arial"/>
                      <w:sz w:val="18"/>
                      <w:szCs w:val="18"/>
                    </w:rPr>
                  </w:pPr>
                  <w:r>
                    <w:rPr>
                      <w:rFonts w:ascii="Arial" w:hAnsi="Arial" w:cs="Arial"/>
                      <w:sz w:val="18"/>
                      <w:szCs w:val="18"/>
                    </w:rPr>
                    <w:t>EV – Vztah</w:t>
                  </w:r>
                  <w:r w:rsidR="008876AF">
                    <w:rPr>
                      <w:rFonts w:ascii="Arial" w:hAnsi="Arial" w:cs="Arial"/>
                      <w:sz w:val="18"/>
                      <w:szCs w:val="18"/>
                    </w:rPr>
                    <w:t xml:space="preserve"> člověka k prostředí-bezpečnost práce</w:t>
                  </w:r>
                </w:p>
                <w:p w14:paraId="54F64704" w14:textId="77777777" w:rsidR="008876AF" w:rsidRDefault="008876AF">
                  <w:pPr>
                    <w:rPr>
                      <w:rFonts w:ascii="Arial" w:hAnsi="Arial" w:cs="Arial"/>
                      <w:sz w:val="18"/>
                      <w:szCs w:val="18"/>
                    </w:rPr>
                  </w:pPr>
                </w:p>
                <w:p w14:paraId="070F450A" w14:textId="77777777" w:rsidR="008876AF" w:rsidRDefault="008876AF">
                  <w:pPr>
                    <w:rPr>
                      <w:rFonts w:ascii="Arial" w:hAnsi="Arial" w:cs="Arial"/>
                      <w:sz w:val="18"/>
                      <w:szCs w:val="18"/>
                    </w:rPr>
                  </w:pPr>
                </w:p>
                <w:p w14:paraId="6FD84947" w14:textId="77777777" w:rsidR="008876AF" w:rsidRDefault="008876AF">
                  <w:pPr>
                    <w:rPr>
                      <w:rFonts w:ascii="Arial" w:hAnsi="Arial" w:cs="Arial"/>
                      <w:sz w:val="18"/>
                      <w:szCs w:val="18"/>
                    </w:rPr>
                  </w:pPr>
                </w:p>
                <w:p w14:paraId="57800EEB" w14:textId="77777777" w:rsidR="008876AF" w:rsidRDefault="008876AF">
                  <w:pPr>
                    <w:rPr>
                      <w:rFonts w:ascii="Arial" w:hAnsi="Arial" w:cs="Arial"/>
                      <w:sz w:val="18"/>
                      <w:szCs w:val="18"/>
                    </w:rPr>
                  </w:pPr>
                </w:p>
                <w:p w14:paraId="66C93D63" w14:textId="77777777" w:rsidR="008876AF" w:rsidRDefault="008876AF">
                  <w:pPr>
                    <w:rPr>
                      <w:rFonts w:ascii="Arial" w:hAnsi="Arial" w:cs="Arial"/>
                      <w:sz w:val="18"/>
                      <w:szCs w:val="18"/>
                    </w:rPr>
                  </w:pPr>
                </w:p>
                <w:p w14:paraId="5144EE02" w14:textId="77777777" w:rsidR="008876AF" w:rsidRDefault="008876AF">
                  <w:pPr>
                    <w:rPr>
                      <w:rFonts w:ascii="Arial" w:hAnsi="Arial" w:cs="Arial"/>
                      <w:sz w:val="18"/>
                      <w:szCs w:val="18"/>
                    </w:rPr>
                  </w:pPr>
                </w:p>
                <w:p w14:paraId="5C6BA3E8" w14:textId="77777777" w:rsidR="008876AF" w:rsidRDefault="008876AF">
                  <w:pPr>
                    <w:rPr>
                      <w:rFonts w:ascii="Arial" w:hAnsi="Arial" w:cs="Arial"/>
                      <w:sz w:val="18"/>
                      <w:szCs w:val="18"/>
                    </w:rPr>
                  </w:pPr>
                </w:p>
                <w:p w14:paraId="287BEBAD" w14:textId="77777777" w:rsidR="008876AF" w:rsidRDefault="008876AF">
                  <w:pPr>
                    <w:rPr>
                      <w:rFonts w:ascii="Arial" w:hAnsi="Arial" w:cs="Arial"/>
                      <w:sz w:val="18"/>
                      <w:szCs w:val="18"/>
                    </w:rPr>
                  </w:pPr>
                </w:p>
                <w:p w14:paraId="350D1102" w14:textId="77777777" w:rsidR="008876AF" w:rsidRDefault="008876AF">
                  <w:pPr>
                    <w:rPr>
                      <w:rFonts w:ascii="Arial" w:hAnsi="Arial" w:cs="Arial"/>
                      <w:sz w:val="18"/>
                      <w:szCs w:val="18"/>
                    </w:rPr>
                  </w:pPr>
                </w:p>
                <w:p w14:paraId="5152464D" w14:textId="77777777" w:rsidR="008876AF" w:rsidRDefault="008876AF">
                  <w:pPr>
                    <w:rPr>
                      <w:rFonts w:ascii="Arial" w:hAnsi="Arial" w:cs="Arial"/>
                      <w:sz w:val="18"/>
                      <w:szCs w:val="18"/>
                    </w:rPr>
                  </w:pPr>
                </w:p>
                <w:p w14:paraId="5C5FEA3D" w14:textId="77777777" w:rsidR="008876AF" w:rsidRDefault="008876AF">
                  <w:pPr>
                    <w:rPr>
                      <w:rFonts w:ascii="Arial" w:hAnsi="Arial" w:cs="Arial"/>
                      <w:sz w:val="18"/>
                      <w:szCs w:val="18"/>
                    </w:rPr>
                  </w:pPr>
                </w:p>
                <w:p w14:paraId="66AA0012" w14:textId="77777777" w:rsidR="008876AF" w:rsidRDefault="008876AF">
                  <w:pPr>
                    <w:rPr>
                      <w:rFonts w:ascii="Arial" w:hAnsi="Arial" w:cs="Arial"/>
                      <w:sz w:val="18"/>
                      <w:szCs w:val="18"/>
                    </w:rPr>
                  </w:pPr>
                </w:p>
                <w:p w14:paraId="22D1B18B" w14:textId="77777777" w:rsidR="008876AF" w:rsidRDefault="008876AF">
                  <w:pPr>
                    <w:rPr>
                      <w:rFonts w:ascii="Arial" w:hAnsi="Arial" w:cs="Arial"/>
                      <w:sz w:val="18"/>
                      <w:szCs w:val="18"/>
                    </w:rPr>
                  </w:pPr>
                </w:p>
                <w:p w14:paraId="6194F6C3" w14:textId="40821AEB" w:rsidR="008876AF" w:rsidRDefault="00547F58">
                  <w:pPr>
                    <w:rPr>
                      <w:rFonts w:ascii="Arial" w:hAnsi="Arial" w:cs="Arial"/>
                      <w:sz w:val="18"/>
                      <w:szCs w:val="18"/>
                    </w:rPr>
                  </w:pPr>
                  <w:r>
                    <w:rPr>
                      <w:rFonts w:ascii="Arial" w:hAnsi="Arial" w:cs="Arial"/>
                      <w:sz w:val="18"/>
                      <w:szCs w:val="18"/>
                    </w:rPr>
                    <w:t>OSV – sociální</w:t>
                  </w:r>
                  <w:r w:rsidR="008876AF">
                    <w:rPr>
                      <w:rFonts w:ascii="Arial" w:hAnsi="Arial" w:cs="Arial"/>
                      <w:sz w:val="18"/>
                      <w:szCs w:val="18"/>
                    </w:rPr>
                    <w:t xml:space="preserve"> rozvoj-mezilidské vztahy</w:t>
                  </w:r>
                </w:p>
              </w:tc>
            </w:tr>
          </w:tbl>
          <w:p w14:paraId="5DBF2611" w14:textId="77777777" w:rsidR="008876AF" w:rsidRDefault="008876AF">
            <w:pPr>
              <w:tabs>
                <w:tab w:val="left" w:pos="360"/>
              </w:tabs>
              <w:suppressAutoHyphens/>
              <w:autoSpaceDE w:val="0"/>
              <w:spacing w:before="20"/>
              <w:ind w:right="113"/>
              <w:rPr>
                <w:rFonts w:ascii="Arial" w:hAnsi="Arial" w:cs="Arial"/>
                <w:i/>
                <w:iCs/>
                <w:sz w:val="18"/>
                <w:szCs w:val="18"/>
                <w:lang w:eastAsia="ar-SA"/>
              </w:rPr>
            </w:pPr>
          </w:p>
          <w:p w14:paraId="092437EA" w14:textId="77777777" w:rsidR="008876AF" w:rsidRDefault="008876AF">
            <w:pPr>
              <w:tabs>
                <w:tab w:val="left" w:pos="360"/>
              </w:tabs>
              <w:suppressAutoHyphens/>
              <w:autoSpaceDE w:val="0"/>
              <w:spacing w:before="20"/>
              <w:ind w:right="113"/>
              <w:rPr>
                <w:rFonts w:ascii="Arial" w:hAnsi="Arial" w:cs="Arial"/>
                <w:i/>
                <w:iCs/>
                <w:sz w:val="18"/>
                <w:szCs w:val="18"/>
                <w:lang w:eastAsia="ar-SA"/>
              </w:rPr>
            </w:pPr>
          </w:p>
          <w:p w14:paraId="4D81C866" w14:textId="77777777" w:rsidR="008876AF" w:rsidRDefault="008876AF">
            <w:pPr>
              <w:tabs>
                <w:tab w:val="left" w:pos="360"/>
              </w:tabs>
              <w:suppressAutoHyphens/>
              <w:autoSpaceDE w:val="0"/>
              <w:spacing w:before="20"/>
              <w:ind w:right="113"/>
              <w:rPr>
                <w:rFonts w:ascii="Arial" w:hAnsi="Arial" w:cs="Arial"/>
                <w:i/>
                <w:iCs/>
                <w:sz w:val="18"/>
                <w:szCs w:val="18"/>
                <w:lang w:eastAsia="ar-SA"/>
              </w:rPr>
            </w:pPr>
          </w:p>
          <w:p w14:paraId="06F1DA55" w14:textId="77777777" w:rsidR="00A56C34" w:rsidRDefault="00A56C34">
            <w:pPr>
              <w:tabs>
                <w:tab w:val="left" w:pos="360"/>
              </w:tabs>
              <w:suppressAutoHyphens/>
              <w:autoSpaceDE w:val="0"/>
              <w:spacing w:before="20"/>
              <w:ind w:right="113"/>
              <w:rPr>
                <w:rFonts w:ascii="Arial" w:hAnsi="Arial" w:cs="Arial"/>
                <w:i/>
                <w:iCs/>
                <w:sz w:val="18"/>
                <w:szCs w:val="18"/>
                <w:lang w:eastAsia="ar-SA"/>
              </w:rPr>
            </w:pPr>
          </w:p>
          <w:p w14:paraId="0751AA3A" w14:textId="77777777" w:rsidR="00A56C34" w:rsidRDefault="00A56C34">
            <w:pPr>
              <w:tabs>
                <w:tab w:val="left" w:pos="360"/>
              </w:tabs>
              <w:suppressAutoHyphens/>
              <w:autoSpaceDE w:val="0"/>
              <w:spacing w:before="20"/>
              <w:ind w:right="113"/>
              <w:rPr>
                <w:rFonts w:ascii="Arial" w:hAnsi="Arial" w:cs="Arial"/>
                <w:i/>
                <w:iCs/>
                <w:sz w:val="18"/>
                <w:szCs w:val="18"/>
                <w:lang w:eastAsia="ar-SA"/>
              </w:rPr>
            </w:pPr>
          </w:p>
          <w:p w14:paraId="62FC2126" w14:textId="77777777" w:rsidR="00A56C34" w:rsidRDefault="00A56C34">
            <w:pPr>
              <w:tabs>
                <w:tab w:val="left" w:pos="360"/>
              </w:tabs>
              <w:suppressAutoHyphens/>
              <w:autoSpaceDE w:val="0"/>
              <w:spacing w:before="20"/>
              <w:ind w:right="113"/>
              <w:rPr>
                <w:rFonts w:ascii="Arial" w:hAnsi="Arial" w:cs="Arial"/>
                <w:i/>
                <w:iCs/>
                <w:sz w:val="18"/>
                <w:szCs w:val="18"/>
                <w:lang w:eastAsia="ar-SA"/>
              </w:rPr>
            </w:pPr>
          </w:p>
          <w:p w14:paraId="7D90A3D7" w14:textId="77777777" w:rsidR="00A56C34" w:rsidRDefault="00A56C34">
            <w:pPr>
              <w:tabs>
                <w:tab w:val="left" w:pos="360"/>
              </w:tabs>
              <w:suppressAutoHyphens/>
              <w:autoSpaceDE w:val="0"/>
              <w:spacing w:before="20"/>
              <w:ind w:right="113"/>
              <w:rPr>
                <w:rFonts w:ascii="Arial" w:hAnsi="Arial" w:cs="Arial"/>
                <w:i/>
                <w:iCs/>
                <w:sz w:val="18"/>
                <w:szCs w:val="18"/>
                <w:lang w:eastAsia="ar-SA"/>
              </w:rPr>
            </w:pPr>
          </w:p>
          <w:p w14:paraId="30EA64AB" w14:textId="77777777" w:rsidR="00A56C34" w:rsidRDefault="00A56C34">
            <w:pPr>
              <w:tabs>
                <w:tab w:val="left" w:pos="360"/>
              </w:tabs>
              <w:suppressAutoHyphens/>
              <w:autoSpaceDE w:val="0"/>
              <w:spacing w:before="20"/>
              <w:ind w:right="113"/>
              <w:rPr>
                <w:rFonts w:ascii="Arial" w:hAnsi="Arial" w:cs="Arial"/>
                <w:i/>
                <w:iCs/>
                <w:sz w:val="18"/>
                <w:szCs w:val="18"/>
                <w:lang w:eastAsia="ar-SA"/>
              </w:rPr>
            </w:pPr>
          </w:p>
          <w:p w14:paraId="2B24CDD0" w14:textId="77777777" w:rsidR="00A56C34" w:rsidRDefault="00A56C34">
            <w:pPr>
              <w:tabs>
                <w:tab w:val="left" w:pos="360"/>
              </w:tabs>
              <w:suppressAutoHyphens/>
              <w:autoSpaceDE w:val="0"/>
              <w:spacing w:before="20"/>
              <w:ind w:right="113"/>
              <w:rPr>
                <w:rFonts w:ascii="Arial" w:hAnsi="Arial" w:cs="Arial"/>
                <w:i/>
                <w:iCs/>
                <w:sz w:val="18"/>
                <w:szCs w:val="18"/>
                <w:lang w:eastAsia="ar-SA"/>
              </w:rPr>
            </w:pPr>
          </w:p>
          <w:p w14:paraId="3DF8684C" w14:textId="77777777" w:rsidR="00A56C34" w:rsidRDefault="00A56C34">
            <w:pPr>
              <w:tabs>
                <w:tab w:val="left" w:pos="360"/>
              </w:tabs>
              <w:suppressAutoHyphens/>
              <w:autoSpaceDE w:val="0"/>
              <w:spacing w:before="20"/>
              <w:ind w:right="113"/>
              <w:rPr>
                <w:rFonts w:ascii="Arial" w:hAnsi="Arial" w:cs="Arial"/>
                <w:i/>
                <w:iCs/>
                <w:sz w:val="18"/>
                <w:szCs w:val="18"/>
                <w:lang w:eastAsia="ar-SA"/>
              </w:rPr>
            </w:pPr>
          </w:p>
          <w:p w14:paraId="7DC60D3D" w14:textId="77777777" w:rsidR="00A56C34" w:rsidRDefault="00A56C34">
            <w:pPr>
              <w:tabs>
                <w:tab w:val="left" w:pos="360"/>
              </w:tabs>
              <w:suppressAutoHyphens/>
              <w:autoSpaceDE w:val="0"/>
              <w:spacing w:before="20"/>
              <w:ind w:right="113"/>
              <w:rPr>
                <w:rFonts w:ascii="Arial" w:hAnsi="Arial" w:cs="Arial"/>
                <w:i/>
                <w:iCs/>
                <w:sz w:val="18"/>
                <w:szCs w:val="18"/>
                <w:lang w:eastAsia="ar-SA"/>
              </w:rPr>
            </w:pPr>
          </w:p>
          <w:p w14:paraId="31F6D100" w14:textId="77777777" w:rsidR="00A56C34" w:rsidRDefault="00A56C34">
            <w:pPr>
              <w:tabs>
                <w:tab w:val="left" w:pos="360"/>
              </w:tabs>
              <w:suppressAutoHyphens/>
              <w:autoSpaceDE w:val="0"/>
              <w:spacing w:before="20"/>
              <w:ind w:right="113"/>
              <w:rPr>
                <w:rFonts w:ascii="Arial" w:hAnsi="Arial" w:cs="Arial"/>
                <w:i/>
                <w:iCs/>
                <w:sz w:val="18"/>
                <w:szCs w:val="18"/>
                <w:lang w:eastAsia="ar-SA"/>
              </w:rPr>
            </w:pPr>
          </w:p>
          <w:p w14:paraId="64BCBFF2" w14:textId="77777777" w:rsidR="00A56C34" w:rsidRDefault="00A56C34">
            <w:pPr>
              <w:tabs>
                <w:tab w:val="left" w:pos="360"/>
              </w:tabs>
              <w:suppressAutoHyphens/>
              <w:autoSpaceDE w:val="0"/>
              <w:spacing w:before="20"/>
              <w:ind w:right="113"/>
              <w:rPr>
                <w:rFonts w:ascii="Arial" w:hAnsi="Arial" w:cs="Arial"/>
                <w:i/>
                <w:iCs/>
                <w:sz w:val="18"/>
                <w:szCs w:val="18"/>
                <w:lang w:eastAsia="ar-SA"/>
              </w:rPr>
            </w:pPr>
          </w:p>
          <w:p w14:paraId="381C83AD" w14:textId="77777777" w:rsidR="00A56C34" w:rsidRDefault="00A56C34">
            <w:pPr>
              <w:tabs>
                <w:tab w:val="left" w:pos="360"/>
              </w:tabs>
              <w:suppressAutoHyphens/>
              <w:autoSpaceDE w:val="0"/>
              <w:spacing w:before="20"/>
              <w:ind w:right="113"/>
              <w:rPr>
                <w:rFonts w:ascii="Arial" w:hAnsi="Arial" w:cs="Arial"/>
                <w:i/>
                <w:iCs/>
                <w:sz w:val="18"/>
                <w:szCs w:val="18"/>
                <w:lang w:eastAsia="ar-SA"/>
              </w:rPr>
            </w:pPr>
          </w:p>
          <w:p w14:paraId="38F458BE" w14:textId="77777777" w:rsidR="008876AF" w:rsidRDefault="008876AF">
            <w:pPr>
              <w:tabs>
                <w:tab w:val="left" w:pos="360"/>
              </w:tabs>
              <w:suppressAutoHyphens/>
              <w:autoSpaceDE w:val="0"/>
              <w:spacing w:before="20"/>
              <w:ind w:right="113"/>
              <w:rPr>
                <w:rFonts w:ascii="Arial" w:hAnsi="Arial" w:cs="Arial"/>
                <w:i/>
                <w:iCs/>
                <w:sz w:val="18"/>
                <w:szCs w:val="18"/>
                <w:lang w:eastAsia="ar-SA"/>
              </w:rPr>
            </w:pPr>
          </w:p>
          <w:p w14:paraId="10FD4326" w14:textId="77777777" w:rsidR="008876AF" w:rsidRDefault="008876AF">
            <w:pPr>
              <w:tabs>
                <w:tab w:val="left" w:pos="360"/>
              </w:tabs>
              <w:suppressAutoHyphens/>
              <w:autoSpaceDE w:val="0"/>
              <w:spacing w:before="20"/>
              <w:ind w:right="113"/>
              <w:rPr>
                <w:rFonts w:ascii="Arial" w:hAnsi="Arial" w:cs="Arial"/>
                <w:i/>
                <w:iCs/>
                <w:sz w:val="18"/>
                <w:szCs w:val="18"/>
                <w:lang w:eastAsia="ar-SA"/>
              </w:rPr>
            </w:pPr>
          </w:p>
          <w:p w14:paraId="5F05BF47" w14:textId="77777777" w:rsidR="008876AF" w:rsidRDefault="008876AF">
            <w:pPr>
              <w:pStyle w:val="OVO"/>
              <w:tabs>
                <w:tab w:val="clear" w:pos="720"/>
                <w:tab w:val="left" w:pos="700"/>
              </w:tabs>
              <w:ind w:left="0" w:firstLine="0"/>
              <w:rPr>
                <w:rFonts w:ascii="Arial" w:hAnsi="Arial" w:cs="Arial"/>
                <w:sz w:val="18"/>
                <w:szCs w:val="18"/>
              </w:rPr>
            </w:pPr>
          </w:p>
        </w:tc>
      </w:tr>
    </w:tbl>
    <w:p w14:paraId="4A0F1508" w14:textId="77777777" w:rsidR="007F0A35" w:rsidRDefault="007F0A35" w:rsidP="008876AF">
      <w:pPr>
        <w:spacing w:line="360" w:lineRule="auto"/>
      </w:pPr>
    </w:p>
    <w:p w14:paraId="3FA6B131" w14:textId="77777777" w:rsidR="007F0A35" w:rsidRDefault="007F0A35" w:rsidP="008876AF">
      <w:pPr>
        <w:spacing w:line="360" w:lineRule="auto"/>
      </w:pPr>
    </w:p>
    <w:p w14:paraId="78E8841B" w14:textId="77777777" w:rsidR="007F0A35" w:rsidRPr="00BD5FAF" w:rsidRDefault="00A56C34" w:rsidP="008876AF">
      <w:pPr>
        <w:spacing w:line="360" w:lineRule="auto"/>
        <w:rPr>
          <w:rFonts w:ascii="Arial" w:hAnsi="Arial" w:cs="Arial"/>
          <w:b/>
          <w:sz w:val="28"/>
          <w:szCs w:val="28"/>
        </w:rPr>
      </w:pPr>
      <w:r w:rsidRPr="00BD5FAF">
        <w:rPr>
          <w:rFonts w:ascii="Arial" w:hAnsi="Arial" w:cs="Arial"/>
          <w:b/>
          <w:sz w:val="28"/>
          <w:szCs w:val="28"/>
        </w:rPr>
        <w:t xml:space="preserve">Nepovinné předměty </w:t>
      </w:r>
    </w:p>
    <w:p w14:paraId="0B2101D0" w14:textId="77777777" w:rsidR="007F0A35" w:rsidRPr="00187E5A" w:rsidRDefault="00A56C34" w:rsidP="008876AF">
      <w:pPr>
        <w:spacing w:line="360" w:lineRule="auto"/>
        <w:rPr>
          <w:rFonts w:ascii="Arial" w:hAnsi="Arial" w:cs="Arial"/>
          <w:b/>
          <w:color w:val="FF0000"/>
          <w:sz w:val="28"/>
          <w:szCs w:val="28"/>
          <w:u w:val="single"/>
        </w:rPr>
      </w:pPr>
      <w:r w:rsidRPr="00187E5A">
        <w:rPr>
          <w:rFonts w:ascii="Arial" w:hAnsi="Arial" w:cs="Arial"/>
          <w:b/>
          <w:color w:val="FF0000"/>
          <w:sz w:val="28"/>
          <w:szCs w:val="28"/>
          <w:u w:val="single"/>
        </w:rPr>
        <w:t xml:space="preserve">Náboženství </w:t>
      </w:r>
    </w:p>
    <w:p w14:paraId="0C4F41BC" w14:textId="77777777" w:rsidR="007F0A35" w:rsidRPr="00BD5FAF" w:rsidRDefault="00A56C34" w:rsidP="008876AF">
      <w:pPr>
        <w:spacing w:line="360" w:lineRule="auto"/>
        <w:rPr>
          <w:rFonts w:ascii="Arial" w:hAnsi="Arial" w:cs="Arial"/>
        </w:rPr>
      </w:pPr>
      <w:r w:rsidRPr="00BD5FAF">
        <w:rPr>
          <w:rFonts w:ascii="Arial" w:hAnsi="Arial" w:cs="Arial"/>
          <w:b/>
        </w:rPr>
        <w:t>Charakteristika předmětu:</w:t>
      </w:r>
      <w:r w:rsidRPr="00BD5FAF">
        <w:rPr>
          <w:rFonts w:ascii="Arial" w:hAnsi="Arial" w:cs="Arial"/>
        </w:rPr>
        <w:t xml:space="preserve"> </w:t>
      </w:r>
      <w:r w:rsidRPr="00BD5FAF">
        <w:rPr>
          <w:rFonts w:ascii="Arial" w:hAnsi="Arial" w:cs="Arial"/>
          <w:u w:val="single"/>
        </w:rPr>
        <w:t>Náboženská výchova</w:t>
      </w:r>
      <w:r w:rsidRPr="00BD5FAF">
        <w:rPr>
          <w:rFonts w:ascii="Arial" w:hAnsi="Arial" w:cs="Arial"/>
        </w:rPr>
        <w:t xml:space="preserve"> </w:t>
      </w:r>
    </w:p>
    <w:p w14:paraId="5799937A" w14:textId="77777777" w:rsidR="007F0A35" w:rsidRPr="00BD5FAF" w:rsidRDefault="00A56C34" w:rsidP="00187E5A">
      <w:pPr>
        <w:spacing w:line="360" w:lineRule="auto"/>
        <w:jc w:val="both"/>
        <w:rPr>
          <w:rFonts w:ascii="Arial" w:hAnsi="Arial" w:cs="Arial"/>
        </w:rPr>
      </w:pPr>
      <w:r w:rsidRPr="00BD5FAF">
        <w:rPr>
          <w:rFonts w:ascii="Arial" w:hAnsi="Arial" w:cs="Arial"/>
        </w:rPr>
        <w:t>Náboženská výchov</w:t>
      </w:r>
      <w:r w:rsidR="007F0A35" w:rsidRPr="00BD5FAF">
        <w:rPr>
          <w:rFonts w:ascii="Arial" w:hAnsi="Arial" w:cs="Arial"/>
        </w:rPr>
        <w:t>a je vyučována v ročnících 1.- 5</w:t>
      </w:r>
      <w:r w:rsidRPr="00BD5FAF">
        <w:rPr>
          <w:rFonts w:ascii="Arial" w:hAnsi="Arial" w:cs="Arial"/>
        </w:rPr>
        <w:t xml:space="preserve">. v časové dotaci jedna hodina týdně. </w:t>
      </w:r>
    </w:p>
    <w:p w14:paraId="39BB826B" w14:textId="77777777" w:rsidR="007F0A35" w:rsidRPr="00BD5FAF" w:rsidRDefault="00A56C34" w:rsidP="00187E5A">
      <w:pPr>
        <w:spacing w:line="360" w:lineRule="auto"/>
        <w:jc w:val="both"/>
        <w:rPr>
          <w:rFonts w:ascii="Arial" w:hAnsi="Arial" w:cs="Arial"/>
        </w:rPr>
      </w:pPr>
      <w:r w:rsidRPr="00BD5FAF">
        <w:rPr>
          <w:rFonts w:ascii="Arial" w:hAnsi="Arial" w:cs="Arial"/>
          <w:b/>
        </w:rPr>
        <w:t>Název předmětu:</w:t>
      </w:r>
      <w:r w:rsidRPr="00BD5FAF">
        <w:rPr>
          <w:rFonts w:ascii="Arial" w:hAnsi="Arial" w:cs="Arial"/>
        </w:rPr>
        <w:t xml:space="preserve"> Náboženství. </w:t>
      </w:r>
    </w:p>
    <w:p w14:paraId="69870734" w14:textId="77777777" w:rsidR="007F0A35" w:rsidRPr="00BD5FAF" w:rsidRDefault="00A56C34" w:rsidP="00187E5A">
      <w:pPr>
        <w:spacing w:line="360" w:lineRule="auto"/>
        <w:jc w:val="both"/>
        <w:rPr>
          <w:rFonts w:ascii="Arial" w:hAnsi="Arial" w:cs="Arial"/>
        </w:rPr>
      </w:pPr>
      <w:r w:rsidRPr="00BD5FAF">
        <w:rPr>
          <w:rFonts w:ascii="Arial" w:hAnsi="Arial" w:cs="Arial"/>
        </w:rPr>
        <w:t>Tento předmět není umístěn v RVP ZV. Vycházíme ze zákonné úpravy pro výuku náboženství na státních školách. (zákon č. 561/2004 sb. § 15</w:t>
      </w:r>
      <w:r w:rsidR="007F0A35" w:rsidRPr="00BD5FAF">
        <w:rPr>
          <w:rFonts w:ascii="Arial" w:hAnsi="Arial" w:cs="Arial"/>
        </w:rPr>
        <w:t>, v platném znění</w:t>
      </w:r>
      <w:r w:rsidRPr="00BD5FAF">
        <w:rPr>
          <w:rFonts w:ascii="Arial" w:hAnsi="Arial" w:cs="Arial"/>
        </w:rPr>
        <w:t>)</w:t>
      </w:r>
      <w:r w:rsidR="007F0A35" w:rsidRPr="00BD5FAF">
        <w:rPr>
          <w:rFonts w:ascii="Arial" w:hAnsi="Arial" w:cs="Arial"/>
        </w:rPr>
        <w:t>.</w:t>
      </w:r>
    </w:p>
    <w:p w14:paraId="7C2C48E7" w14:textId="07C6D732" w:rsidR="008876AF" w:rsidRPr="00BD5FAF" w:rsidRDefault="00A56C34" w:rsidP="00187E5A">
      <w:pPr>
        <w:spacing w:line="360" w:lineRule="auto"/>
        <w:jc w:val="both"/>
        <w:rPr>
          <w:rFonts w:ascii="Arial" w:hAnsi="Arial" w:cs="Arial"/>
          <w:sz w:val="18"/>
          <w:szCs w:val="18"/>
        </w:rPr>
        <w:sectPr w:rsidR="008876AF" w:rsidRPr="00BD5FAF" w:rsidSect="009C086B">
          <w:pgSz w:w="16838" w:h="11906" w:orient="landscape"/>
          <w:pgMar w:top="1079" w:right="1418" w:bottom="899" w:left="1418" w:header="709" w:footer="709" w:gutter="0"/>
          <w:pgNumType w:chapStyle="1"/>
          <w:cols w:space="708"/>
        </w:sectPr>
      </w:pPr>
      <w:r w:rsidRPr="00BD5FAF">
        <w:rPr>
          <w:rFonts w:ascii="Arial" w:hAnsi="Arial" w:cs="Arial"/>
        </w:rPr>
        <w:t>Charakteristika: Náboženství se vyučuje jako nepovinný předmět, pokud se k předmětu náboženství uskutečňovanému danou církví nebo náboženskou</w:t>
      </w:r>
      <w:r w:rsidR="007F0A35" w:rsidRPr="00BD5FAF">
        <w:rPr>
          <w:rFonts w:ascii="Arial" w:hAnsi="Arial" w:cs="Arial"/>
        </w:rPr>
        <w:t xml:space="preserve"> společností přihlásí alespoň 7 </w:t>
      </w:r>
      <w:r w:rsidRPr="00BD5FAF">
        <w:rPr>
          <w:rFonts w:ascii="Arial" w:hAnsi="Arial" w:cs="Arial"/>
        </w:rPr>
        <w:t>žáků školy. (Zákon č. 561/2004 Sb. §15</w:t>
      </w:r>
      <w:r w:rsidR="007F0A35" w:rsidRPr="00BD5FAF">
        <w:rPr>
          <w:rFonts w:ascii="Arial" w:hAnsi="Arial" w:cs="Arial"/>
        </w:rPr>
        <w:t>, v platném znění</w:t>
      </w:r>
      <w:r w:rsidRPr="00BD5FAF">
        <w:rPr>
          <w:rFonts w:ascii="Arial" w:hAnsi="Arial" w:cs="Arial"/>
        </w:rPr>
        <w:t xml:space="preserve">). Tento zákon upravuje podmínky vyučování náboženství tohoto nepovinného předmětu, vychází z ustanovení čl. 16 Listiny práv a svobod. Výuka nepovinného předmětu náboženství probíhá v souladu se zásadami a cíli vzdělávání stanovenými tímto zákonem. </w:t>
      </w:r>
      <w:r w:rsidR="007F0A35" w:rsidRPr="00BD5FAF">
        <w:rPr>
          <w:rFonts w:ascii="Arial" w:hAnsi="Arial" w:cs="Arial"/>
        </w:rPr>
        <w:t>Výuka nepovinného předmětu náboženství se vyučuje zpravidla v jedné vyučovací skupině.</w:t>
      </w:r>
      <w:r w:rsidR="00BD5FAF">
        <w:rPr>
          <w:rFonts w:ascii="Arial" w:hAnsi="Arial" w:cs="Arial"/>
        </w:rPr>
        <w:t xml:space="preserve"> </w:t>
      </w:r>
      <w:r w:rsidRPr="00BD5FAF">
        <w:rPr>
          <w:rFonts w:ascii="Arial" w:hAnsi="Arial" w:cs="Arial"/>
        </w:rPr>
        <w:t>Vyučující nepovinného předmětu náboženství musí být v pracovněprávním vztahu ke škole, kde vyučuje a disponuje pověřením statutárního orgánu církve pro výuku náboženství, přičemž splňuje předpoklady pro výkon činnosti pedagogického pracovníka podle zákona 563/2004 Sb. §14. Obsahy jednotlivých ročníků jsou děleny do t</w:t>
      </w:r>
      <w:r w:rsidR="000D4279">
        <w:rPr>
          <w:rFonts w:ascii="Arial" w:hAnsi="Arial" w:cs="Arial"/>
        </w:rPr>
        <w:t>e</w:t>
      </w:r>
      <w:r w:rsidRPr="00BD5FAF">
        <w:rPr>
          <w:rFonts w:ascii="Arial" w:hAnsi="Arial" w:cs="Arial"/>
        </w:rPr>
        <w:t>matických celků, které na sebe spirálovitě navazují a cyklicky se prolínají. Předmět se vyučuje v hodinové dotaci 1 hodina týdně a jako nepovinný předmět nečerpá hodinovou dotaci z hodin stanovených RVP ZV. Předmět dále r</w:t>
      </w:r>
      <w:r w:rsidR="007F0A35" w:rsidRPr="00BD5FAF">
        <w:rPr>
          <w:rFonts w:ascii="Arial" w:hAnsi="Arial" w:cs="Arial"/>
        </w:rPr>
        <w:t>ozvíjí obsahy průřezových témat</w:t>
      </w:r>
      <w:r w:rsidRPr="00BD5FAF">
        <w:rPr>
          <w:rFonts w:ascii="Arial" w:hAnsi="Arial" w:cs="Arial"/>
        </w:rPr>
        <w:t>. Předmět se podílí na strategii rozvíjení klíčových kompetencí školy, vedle toho</w:t>
      </w:r>
      <w:r w:rsidR="00BD5FAF">
        <w:rPr>
          <w:rFonts w:ascii="Arial" w:hAnsi="Arial" w:cs="Arial"/>
        </w:rPr>
        <w:t xml:space="preserve"> nabízí i své </w:t>
      </w:r>
      <w:r w:rsidR="00187E5A">
        <w:rPr>
          <w:rFonts w:ascii="Arial" w:hAnsi="Arial" w:cs="Arial"/>
        </w:rPr>
        <w:t>vlastní</w:t>
      </w:r>
      <w:r w:rsidR="000D4279">
        <w:rPr>
          <w:rFonts w:ascii="Arial" w:hAnsi="Arial" w:cs="Arial"/>
        </w:rPr>
        <w:t xml:space="preserve"> </w:t>
      </w:r>
      <w:r w:rsidR="00187E5A">
        <w:rPr>
          <w:rFonts w:ascii="Arial" w:hAnsi="Arial" w:cs="Arial"/>
        </w:rPr>
        <w:t>strategie.</w:t>
      </w:r>
    </w:p>
    <w:p w14:paraId="49F5BF27" w14:textId="77777777" w:rsidR="008876AF" w:rsidRPr="00256F71" w:rsidRDefault="00256F71" w:rsidP="00256F71">
      <w:pPr>
        <w:ind w:left="360"/>
        <w:rPr>
          <w:rFonts w:ascii="Arial" w:hAnsi="Arial" w:cs="Arial"/>
          <w:b/>
          <w:color w:val="FF0000"/>
          <w:sz w:val="36"/>
          <w:szCs w:val="36"/>
        </w:rPr>
      </w:pPr>
      <w:r>
        <w:rPr>
          <w:rFonts w:ascii="Arial" w:hAnsi="Arial" w:cs="Arial"/>
          <w:b/>
          <w:color w:val="FF0000"/>
          <w:sz w:val="36"/>
          <w:szCs w:val="36"/>
        </w:rPr>
        <w:lastRenderedPageBreak/>
        <w:t>6.</w:t>
      </w:r>
      <w:r w:rsidR="008876AF" w:rsidRPr="00256F71">
        <w:rPr>
          <w:rFonts w:ascii="Arial" w:hAnsi="Arial" w:cs="Arial"/>
          <w:b/>
          <w:color w:val="FF0000"/>
          <w:sz w:val="36"/>
          <w:szCs w:val="36"/>
        </w:rPr>
        <w:t xml:space="preserve">HODNOCENÍ </w:t>
      </w:r>
      <w:r w:rsidR="00FF2829" w:rsidRPr="00256F71">
        <w:rPr>
          <w:rFonts w:ascii="Arial" w:hAnsi="Arial" w:cs="Arial"/>
          <w:b/>
          <w:color w:val="FF0000"/>
          <w:sz w:val="36"/>
          <w:szCs w:val="36"/>
        </w:rPr>
        <w:t xml:space="preserve">VÝSLEDKŮ VZDĚLÁVÁNÍ </w:t>
      </w:r>
      <w:r w:rsidR="008876AF" w:rsidRPr="00256F71">
        <w:rPr>
          <w:rFonts w:ascii="Arial" w:hAnsi="Arial" w:cs="Arial"/>
          <w:b/>
          <w:color w:val="FF0000"/>
          <w:sz w:val="36"/>
          <w:szCs w:val="36"/>
        </w:rPr>
        <w:t xml:space="preserve">ŽÁKŮ </w:t>
      </w:r>
    </w:p>
    <w:p w14:paraId="73B3111C" w14:textId="77777777" w:rsidR="00D33969" w:rsidRPr="00D33969" w:rsidRDefault="00D33969" w:rsidP="00D33969">
      <w:pPr>
        <w:pStyle w:val="Odstavecseseznamem"/>
        <w:rPr>
          <w:rFonts w:ascii="Arial" w:hAnsi="Arial" w:cs="Arial"/>
          <w:b/>
          <w:color w:val="FF0000"/>
          <w:sz w:val="16"/>
          <w:szCs w:val="16"/>
        </w:rPr>
      </w:pPr>
    </w:p>
    <w:p w14:paraId="37A44620" w14:textId="77777777" w:rsidR="00427AC8" w:rsidRPr="00296F77" w:rsidRDefault="008876AF">
      <w:pPr>
        <w:pStyle w:val="Odstavecseseznamem"/>
        <w:numPr>
          <w:ilvl w:val="1"/>
          <w:numId w:val="170"/>
        </w:numPr>
        <w:spacing w:after="0" w:line="240" w:lineRule="auto"/>
        <w:rPr>
          <w:rFonts w:ascii="Arial" w:hAnsi="Arial" w:cs="Arial"/>
          <w:b/>
          <w:sz w:val="28"/>
          <w:szCs w:val="28"/>
        </w:rPr>
      </w:pPr>
      <w:r w:rsidRPr="00427AC8">
        <w:rPr>
          <w:rFonts w:ascii="Arial" w:hAnsi="Arial" w:cs="Arial"/>
          <w:b/>
          <w:sz w:val="32"/>
          <w:szCs w:val="32"/>
        </w:rPr>
        <w:t xml:space="preserve"> </w:t>
      </w:r>
      <w:r w:rsidR="00427AC8" w:rsidRPr="00296F77">
        <w:rPr>
          <w:rFonts w:ascii="Arial" w:hAnsi="Arial" w:cs="Arial"/>
          <w:b/>
          <w:sz w:val="28"/>
          <w:szCs w:val="28"/>
        </w:rPr>
        <w:t>Pravidla pro hodnocení žáků</w:t>
      </w:r>
    </w:p>
    <w:p w14:paraId="34230348" w14:textId="77777777" w:rsidR="00296F77" w:rsidRPr="00296F77" w:rsidRDefault="00296F77" w:rsidP="00296F77">
      <w:pPr>
        <w:pStyle w:val="Odstavecseseznamem"/>
        <w:ind w:left="360"/>
        <w:jc w:val="both"/>
        <w:rPr>
          <w:rFonts w:ascii="Arial" w:hAnsi="Arial" w:cs="Arial"/>
          <w:sz w:val="16"/>
          <w:szCs w:val="16"/>
        </w:rPr>
      </w:pPr>
    </w:p>
    <w:p w14:paraId="3E41A9D6" w14:textId="77777777" w:rsidR="00427AC8" w:rsidRPr="00296F77" w:rsidRDefault="00427AC8" w:rsidP="00296F77">
      <w:pPr>
        <w:pStyle w:val="Odstavecseseznamem"/>
        <w:ind w:left="360"/>
        <w:jc w:val="both"/>
        <w:rPr>
          <w:rFonts w:ascii="Arial" w:hAnsi="Arial" w:cs="Arial"/>
          <w:szCs w:val="24"/>
        </w:rPr>
      </w:pPr>
      <w:r w:rsidRPr="00296F77">
        <w:rPr>
          <w:rFonts w:ascii="Arial" w:hAnsi="Arial" w:cs="Arial"/>
          <w:szCs w:val="24"/>
        </w:rPr>
        <w:t>Nedílnou součástí výchovně vzdělávacího procesu ve škole je hodnocení žáků. Hodnocení žáků je běžnou činností, kterou učitel ve škole</w:t>
      </w:r>
      <w:r w:rsidR="00296F77" w:rsidRPr="00296F77">
        <w:rPr>
          <w:rFonts w:ascii="Arial" w:hAnsi="Arial" w:cs="Arial"/>
          <w:szCs w:val="24"/>
        </w:rPr>
        <w:t xml:space="preserve"> </w:t>
      </w:r>
      <w:r w:rsidRPr="00296F77">
        <w:rPr>
          <w:rFonts w:ascii="Arial" w:hAnsi="Arial" w:cs="Arial"/>
          <w:szCs w:val="24"/>
        </w:rPr>
        <w:t>vykonává průběžně ve výuce (ale i mimo ni) po celý školní rok.</w:t>
      </w:r>
      <w:r w:rsidR="00296F77">
        <w:rPr>
          <w:rFonts w:ascii="Arial" w:hAnsi="Arial" w:cs="Arial"/>
          <w:szCs w:val="24"/>
        </w:rPr>
        <w:t xml:space="preserve"> </w:t>
      </w:r>
      <w:r w:rsidRPr="00296F77">
        <w:rPr>
          <w:rFonts w:ascii="Arial" w:hAnsi="Arial" w:cs="Arial"/>
          <w:szCs w:val="24"/>
        </w:rPr>
        <w:t xml:space="preserve">Cílem hodnocení je poskytnout žákovi zpětnou vazbu, prostřednictvím které získává informace o tom, jak danou problematiku zvládá, jak </w:t>
      </w:r>
    </w:p>
    <w:p w14:paraId="781D57EC" w14:textId="233EDED3" w:rsidR="00427AC8" w:rsidRDefault="00427AC8" w:rsidP="00296F77">
      <w:pPr>
        <w:pStyle w:val="Odstavecseseznamem"/>
        <w:ind w:left="360"/>
        <w:jc w:val="both"/>
        <w:rPr>
          <w:rFonts w:ascii="Arial" w:hAnsi="Arial" w:cs="Arial"/>
          <w:szCs w:val="24"/>
        </w:rPr>
      </w:pPr>
      <w:r w:rsidRPr="00296F77">
        <w:rPr>
          <w:rFonts w:ascii="Arial" w:hAnsi="Arial" w:cs="Arial"/>
          <w:szCs w:val="24"/>
        </w:rPr>
        <w:t>dovede zacházet s tím, co se naučil, v čem se zlepšil a v čem ještě chybuje. Nedílnou součástí hodnocení musí být konkrétní návod, jak má žák postupovat, aby přetrvávající nedostatky odstranil.</w:t>
      </w:r>
      <w:r w:rsidR="00296F77">
        <w:rPr>
          <w:rFonts w:ascii="Arial" w:hAnsi="Arial" w:cs="Arial"/>
          <w:szCs w:val="24"/>
        </w:rPr>
        <w:t xml:space="preserve"> </w:t>
      </w:r>
      <w:r w:rsidRPr="00296F77">
        <w:rPr>
          <w:rFonts w:ascii="Arial" w:hAnsi="Arial" w:cs="Arial"/>
          <w:szCs w:val="24"/>
        </w:rPr>
        <w:t>Hodnocení nesmí být zaměřeno primárně na srovnávání žáka s jeho spolužáky, mělo by se soustředit i na individuální pokrok každého žáka, respektive na hodnocení naplnění předem stanovených požadavků. Součástí hodnocení žáka ve škole je též hodnocení jeho chování a projevu. Celkově však hodnocení nesmí vést ke snižování důstojnosti a sebedůvěry žáka.</w:t>
      </w:r>
      <w:r w:rsidR="00296F77">
        <w:rPr>
          <w:rFonts w:ascii="Arial" w:hAnsi="Arial" w:cs="Arial"/>
          <w:szCs w:val="24"/>
        </w:rPr>
        <w:t xml:space="preserve"> J</w:t>
      </w:r>
      <w:r w:rsidRPr="00296F77">
        <w:rPr>
          <w:rFonts w:ascii="Arial" w:hAnsi="Arial" w:cs="Arial"/>
          <w:szCs w:val="24"/>
        </w:rPr>
        <w:t>edním z hlavních cílů pedagogické práce obecně by se mělo stát oslabování vnější motivace žáků – motivace prostřednictvím známek, jako jediného hodnotícího kritéria. Známka má představovat pouze stupeň v tradiční hodnotící škále, která zatím v klasifikaci přetrvává a která je užívána na většině základních škol. Každý žák, který je hodnocen známkou, by měl k této známce dostat alespoň ústní komentář, v němž je známka zdůvodněna, a který by měl vyznít jednoznačně motivačně tak, aby docházelo postupně k posilování motivace vnitřní, která je podporována žákovým vlastním (sebe)hodnocením.</w:t>
      </w:r>
      <w:r w:rsidR="00296F77">
        <w:rPr>
          <w:rFonts w:ascii="Arial" w:hAnsi="Arial" w:cs="Arial"/>
          <w:szCs w:val="24"/>
        </w:rPr>
        <w:t xml:space="preserve"> </w:t>
      </w:r>
      <w:r w:rsidRPr="00296F77">
        <w:rPr>
          <w:rFonts w:ascii="Arial" w:hAnsi="Arial" w:cs="Arial"/>
          <w:szCs w:val="24"/>
        </w:rPr>
        <w:t xml:space="preserve">Nutností je, aby žáci byli předem seznámeni s výukovými cíli, očekávanými výstupy pro daný </w:t>
      </w:r>
      <w:r w:rsidR="00700724" w:rsidRPr="00296F77">
        <w:rPr>
          <w:rFonts w:ascii="Arial" w:hAnsi="Arial" w:cs="Arial"/>
          <w:szCs w:val="24"/>
        </w:rPr>
        <w:t>ročník – specifikovanými</w:t>
      </w:r>
      <w:r w:rsidRPr="00296F77">
        <w:rPr>
          <w:rFonts w:ascii="Arial" w:hAnsi="Arial" w:cs="Arial"/>
          <w:szCs w:val="24"/>
        </w:rPr>
        <w:t xml:space="preserve"> pro hodnocené období.</w:t>
      </w:r>
      <w:r w:rsidR="00264D3B">
        <w:rPr>
          <w:rFonts w:ascii="Arial" w:hAnsi="Arial" w:cs="Arial"/>
          <w:szCs w:val="24"/>
        </w:rPr>
        <w:t xml:space="preserve"> </w:t>
      </w:r>
      <w:r w:rsidRPr="00296F77">
        <w:rPr>
          <w:rFonts w:ascii="Arial" w:hAnsi="Arial" w:cs="Arial"/>
          <w:szCs w:val="24"/>
        </w:rPr>
        <w:t>Pravidla hodnocení a klasifikace vycházejí ze Zákona č. 561/2004 Sb., o předškolním, základním, středním, vyšším odborném a jiném vzdělání (školského zákona) ve znění pozdějších předpisů, a dále se řídí zněním Vyhlášky č. 48/2005 Sb., o základním vzdělávání a některých náležitostech</w:t>
      </w:r>
      <w:r w:rsidR="00296F77" w:rsidRPr="00296F77">
        <w:rPr>
          <w:rFonts w:ascii="Arial" w:hAnsi="Arial" w:cs="Arial"/>
          <w:szCs w:val="24"/>
        </w:rPr>
        <w:t xml:space="preserve"> plnění povinné školní docházky, v platném znění</w:t>
      </w:r>
      <w:r w:rsidR="00296F77">
        <w:rPr>
          <w:rFonts w:ascii="Arial" w:hAnsi="Arial" w:cs="Arial"/>
          <w:szCs w:val="24"/>
        </w:rPr>
        <w:t>.</w:t>
      </w:r>
    </w:p>
    <w:p w14:paraId="18C2E921" w14:textId="77777777" w:rsidR="00D33969" w:rsidRPr="00D33969" w:rsidRDefault="00D33969" w:rsidP="00296F77">
      <w:pPr>
        <w:pStyle w:val="Odstavecseseznamem"/>
        <w:ind w:left="360"/>
        <w:jc w:val="both"/>
        <w:rPr>
          <w:rFonts w:ascii="Arial" w:hAnsi="Arial" w:cs="Arial"/>
          <w:sz w:val="16"/>
          <w:szCs w:val="16"/>
        </w:rPr>
      </w:pPr>
    </w:p>
    <w:p w14:paraId="08765C27" w14:textId="77777777" w:rsidR="00D33969" w:rsidRPr="00D33969" w:rsidRDefault="00D33969" w:rsidP="00D33969">
      <w:pPr>
        <w:pStyle w:val="Odstavecseseznamem"/>
        <w:ind w:left="0"/>
        <w:jc w:val="both"/>
        <w:rPr>
          <w:rFonts w:ascii="Arial" w:hAnsi="Arial" w:cs="Arial"/>
          <w:b/>
          <w:sz w:val="28"/>
          <w:szCs w:val="28"/>
        </w:rPr>
      </w:pPr>
      <w:r>
        <w:rPr>
          <w:rFonts w:ascii="Arial" w:hAnsi="Arial" w:cs="Arial"/>
          <w:b/>
          <w:sz w:val="28"/>
          <w:szCs w:val="28"/>
        </w:rPr>
        <w:t>6.2</w:t>
      </w:r>
      <w:r>
        <w:rPr>
          <w:rFonts w:ascii="Arial" w:hAnsi="Arial" w:cs="Arial"/>
          <w:b/>
          <w:sz w:val="28"/>
          <w:szCs w:val="28"/>
        </w:rPr>
        <w:tab/>
        <w:t>Klasifikační řád</w:t>
      </w:r>
    </w:p>
    <w:p w14:paraId="3FB9EA62" w14:textId="77777777" w:rsidR="008876AF" w:rsidRDefault="00D33969" w:rsidP="008876AF">
      <w:pPr>
        <w:ind w:left="284"/>
        <w:jc w:val="both"/>
        <w:rPr>
          <w:rFonts w:ascii="Arial" w:hAnsi="Arial" w:cs="Arial"/>
          <w:b/>
          <w:u w:val="single"/>
        </w:rPr>
      </w:pPr>
      <w:r>
        <w:rPr>
          <w:rFonts w:ascii="Arial" w:hAnsi="Arial" w:cs="Arial"/>
          <w:b/>
          <w:u w:val="single"/>
        </w:rPr>
        <w:t>6.2.1</w:t>
      </w:r>
      <w:r w:rsidR="00264D3B">
        <w:rPr>
          <w:rFonts w:ascii="Arial" w:hAnsi="Arial" w:cs="Arial"/>
          <w:b/>
          <w:u w:val="single"/>
        </w:rPr>
        <w:t>.1</w:t>
      </w:r>
      <w:r w:rsidR="008876AF">
        <w:rPr>
          <w:rFonts w:ascii="Arial" w:hAnsi="Arial" w:cs="Arial"/>
          <w:b/>
          <w:u w:val="single"/>
        </w:rPr>
        <w:t xml:space="preserve"> Zás</w:t>
      </w:r>
      <w:r w:rsidR="00352CC9">
        <w:rPr>
          <w:rFonts w:ascii="Arial" w:hAnsi="Arial" w:cs="Arial"/>
          <w:b/>
          <w:u w:val="single"/>
        </w:rPr>
        <w:t>ady hodnocení průběhu a výsledků</w:t>
      </w:r>
      <w:r w:rsidR="008876AF">
        <w:rPr>
          <w:rFonts w:ascii="Arial" w:hAnsi="Arial" w:cs="Arial"/>
          <w:b/>
          <w:u w:val="single"/>
        </w:rPr>
        <w:t xml:space="preserve"> vzdělávání</w:t>
      </w:r>
    </w:p>
    <w:p w14:paraId="5A617D81" w14:textId="77777777" w:rsidR="008876AF" w:rsidRDefault="008876AF" w:rsidP="008876AF">
      <w:pPr>
        <w:jc w:val="both"/>
        <w:rPr>
          <w:rFonts w:ascii="Arial" w:hAnsi="Arial" w:cs="Arial"/>
          <w:b/>
        </w:rPr>
      </w:pPr>
    </w:p>
    <w:p w14:paraId="691897C6" w14:textId="77777777" w:rsidR="008876AF" w:rsidRDefault="008876AF">
      <w:pPr>
        <w:pStyle w:val="Odstavecseseznamem"/>
        <w:numPr>
          <w:ilvl w:val="0"/>
          <w:numId w:val="171"/>
        </w:numPr>
        <w:spacing w:after="0" w:line="240" w:lineRule="auto"/>
        <w:jc w:val="both"/>
        <w:rPr>
          <w:rFonts w:ascii="Arial" w:hAnsi="Arial" w:cs="Arial"/>
          <w:szCs w:val="24"/>
        </w:rPr>
      </w:pPr>
      <w:r>
        <w:rPr>
          <w:rFonts w:ascii="Arial" w:hAnsi="Arial" w:cs="Arial"/>
          <w:szCs w:val="24"/>
        </w:rPr>
        <w:t>Hodnocení žáka je organickou součástí výchovně vzdělávacího procesu a jeho řízení.</w:t>
      </w:r>
    </w:p>
    <w:p w14:paraId="6F8385EE" w14:textId="77777777" w:rsidR="008876AF" w:rsidRDefault="008876AF">
      <w:pPr>
        <w:pStyle w:val="Odstavecseseznamem"/>
        <w:numPr>
          <w:ilvl w:val="0"/>
          <w:numId w:val="171"/>
        </w:numPr>
        <w:spacing w:after="0" w:line="240" w:lineRule="auto"/>
        <w:jc w:val="both"/>
        <w:rPr>
          <w:rFonts w:ascii="Arial" w:hAnsi="Arial" w:cs="Arial"/>
          <w:szCs w:val="24"/>
        </w:rPr>
      </w:pPr>
      <w:r>
        <w:rPr>
          <w:rFonts w:ascii="Arial" w:hAnsi="Arial" w:cs="Arial"/>
          <w:szCs w:val="24"/>
        </w:rPr>
        <w:t>Každé pololetí je žákovi vydáno vysvědčení.</w:t>
      </w:r>
    </w:p>
    <w:p w14:paraId="23B5F718" w14:textId="77777777" w:rsidR="008876AF" w:rsidRDefault="008876AF">
      <w:pPr>
        <w:pStyle w:val="Odstavecseseznamem"/>
        <w:numPr>
          <w:ilvl w:val="0"/>
          <w:numId w:val="171"/>
        </w:numPr>
        <w:spacing w:after="0" w:line="240" w:lineRule="auto"/>
        <w:jc w:val="both"/>
        <w:rPr>
          <w:rFonts w:ascii="Arial" w:hAnsi="Arial" w:cs="Arial"/>
          <w:szCs w:val="24"/>
        </w:rPr>
      </w:pPr>
      <w:r>
        <w:rPr>
          <w:rFonts w:ascii="Arial" w:hAnsi="Arial" w:cs="Arial"/>
          <w:szCs w:val="24"/>
        </w:rPr>
        <w:t>Hodnocení výsledků vzdělávání žáka na vysvědčení je vyjádřeno klasifikačním stupněm, slovně nebo kombinací obou způsobů. O způsobu hodnocení rozhoduje ředitel školy se souhlasem školské rady a po projednání v pedagogické radě.</w:t>
      </w:r>
    </w:p>
    <w:p w14:paraId="16D52279" w14:textId="77777777" w:rsidR="008876AF" w:rsidRDefault="008876AF">
      <w:pPr>
        <w:pStyle w:val="Odstavecseseznamem"/>
        <w:numPr>
          <w:ilvl w:val="0"/>
          <w:numId w:val="171"/>
        </w:numPr>
        <w:spacing w:after="0" w:line="240" w:lineRule="auto"/>
        <w:jc w:val="both"/>
        <w:rPr>
          <w:rFonts w:ascii="Arial" w:hAnsi="Arial" w:cs="Arial"/>
          <w:szCs w:val="24"/>
        </w:rPr>
      </w:pPr>
      <w:r>
        <w:rPr>
          <w:rFonts w:ascii="Arial" w:hAnsi="Arial" w:cs="Arial"/>
          <w:szCs w:val="24"/>
        </w:rPr>
        <w:t xml:space="preserve">Je-li žák hodnocen slovně, převede třídní učitel po projednání s vyučujícími ostatních předmětů slovní hodnocení do klasifikace pro účely přijímacího řízení ke střednímu vzdělávání a dále převede slovní hodnocení do klasifikace </w:t>
      </w:r>
      <w:r>
        <w:rPr>
          <w:rFonts w:ascii="Arial" w:hAnsi="Arial" w:cs="Arial"/>
          <w:szCs w:val="24"/>
        </w:rPr>
        <w:lastRenderedPageBreak/>
        <w:t>nebo opačně v případě přestupu žáka na školu, která hodnotí odlišným způsobem a to na žádost této školy nebo zákonného zástupce.</w:t>
      </w:r>
    </w:p>
    <w:p w14:paraId="09982BC4" w14:textId="77777777" w:rsidR="008876AF" w:rsidRDefault="008876AF">
      <w:pPr>
        <w:pStyle w:val="Odstavecseseznamem"/>
        <w:numPr>
          <w:ilvl w:val="0"/>
          <w:numId w:val="171"/>
        </w:numPr>
        <w:spacing w:after="0" w:line="240" w:lineRule="auto"/>
        <w:jc w:val="both"/>
        <w:rPr>
          <w:rFonts w:ascii="Arial" w:hAnsi="Arial" w:cs="Arial"/>
          <w:szCs w:val="24"/>
        </w:rPr>
      </w:pPr>
      <w:r>
        <w:rPr>
          <w:rFonts w:ascii="Arial" w:hAnsi="Arial" w:cs="Arial"/>
          <w:szCs w:val="24"/>
        </w:rPr>
        <w:t>Klasifikace je jednou z forem hodnocení, její výsledky se vyjadřují stanovenou stupnicí.</w:t>
      </w:r>
    </w:p>
    <w:p w14:paraId="2DD3AD56" w14:textId="77777777" w:rsidR="008876AF" w:rsidRDefault="008876AF">
      <w:pPr>
        <w:pStyle w:val="Odstavecseseznamem"/>
        <w:numPr>
          <w:ilvl w:val="0"/>
          <w:numId w:val="171"/>
        </w:numPr>
        <w:spacing w:after="0" w:line="240" w:lineRule="auto"/>
        <w:jc w:val="both"/>
        <w:rPr>
          <w:rFonts w:ascii="Arial" w:hAnsi="Arial" w:cs="Arial"/>
          <w:szCs w:val="24"/>
        </w:rPr>
      </w:pPr>
      <w:r>
        <w:rPr>
          <w:rFonts w:ascii="Arial" w:hAnsi="Arial" w:cs="Arial"/>
          <w:szCs w:val="24"/>
        </w:rPr>
        <w:t>Ve výchovně vzdělávacím procesu se uskutečňuje klasifikace průběžná a celková.</w:t>
      </w:r>
    </w:p>
    <w:p w14:paraId="2CAD7963" w14:textId="77777777" w:rsidR="008876AF" w:rsidRDefault="008876AF">
      <w:pPr>
        <w:pStyle w:val="Odstavecseseznamem"/>
        <w:numPr>
          <w:ilvl w:val="0"/>
          <w:numId w:val="171"/>
        </w:numPr>
        <w:spacing w:after="0" w:line="240" w:lineRule="auto"/>
        <w:jc w:val="both"/>
        <w:rPr>
          <w:rFonts w:ascii="Arial" w:hAnsi="Arial" w:cs="Arial"/>
          <w:szCs w:val="24"/>
        </w:rPr>
      </w:pPr>
      <w:r>
        <w:rPr>
          <w:rFonts w:ascii="Arial" w:hAnsi="Arial" w:cs="Arial"/>
          <w:szCs w:val="24"/>
        </w:rPr>
        <w:t>Průběžná klasifikace se uplatňuje při hodnocení dílčích výsledků a projevů žáka.</w:t>
      </w:r>
    </w:p>
    <w:p w14:paraId="161686D6" w14:textId="77777777" w:rsidR="008876AF" w:rsidRDefault="008876AF">
      <w:pPr>
        <w:pStyle w:val="Odstavecseseznamem"/>
        <w:numPr>
          <w:ilvl w:val="0"/>
          <w:numId w:val="171"/>
        </w:numPr>
        <w:spacing w:after="0" w:line="240" w:lineRule="auto"/>
        <w:jc w:val="both"/>
        <w:rPr>
          <w:rFonts w:ascii="Arial" w:hAnsi="Arial" w:cs="Arial"/>
          <w:szCs w:val="24"/>
        </w:rPr>
      </w:pPr>
      <w:r>
        <w:rPr>
          <w:rFonts w:ascii="Arial" w:hAnsi="Arial" w:cs="Arial"/>
          <w:szCs w:val="24"/>
        </w:rPr>
        <w:t>Klasifikace souhrnného prospěchu se provádí na konci každého pololetí a není aritmetickým průměrem běžné klasifikace.</w:t>
      </w:r>
    </w:p>
    <w:p w14:paraId="793F783C" w14:textId="77777777" w:rsidR="008876AF" w:rsidRDefault="008876AF">
      <w:pPr>
        <w:pStyle w:val="Odstavecaut"/>
        <w:numPr>
          <w:ilvl w:val="0"/>
          <w:numId w:val="171"/>
        </w:numPr>
        <w:tabs>
          <w:tab w:val="left" w:pos="708"/>
        </w:tabs>
        <w:spacing w:before="0"/>
        <w:rPr>
          <w:rFonts w:ascii="Arial" w:hAnsi="Arial" w:cs="Arial"/>
          <w:szCs w:val="24"/>
        </w:rPr>
      </w:pPr>
      <w:r>
        <w:rPr>
          <w:rFonts w:ascii="Arial" w:hAnsi="Arial" w:cs="Arial"/>
          <w:szCs w:val="24"/>
        </w:rPr>
        <w:t>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14:paraId="12F4945B" w14:textId="77777777" w:rsidR="008876AF" w:rsidRDefault="008876AF">
      <w:pPr>
        <w:pStyle w:val="Odstavecseseznamem"/>
        <w:numPr>
          <w:ilvl w:val="0"/>
          <w:numId w:val="171"/>
        </w:numPr>
        <w:spacing w:after="0" w:line="240" w:lineRule="auto"/>
        <w:jc w:val="both"/>
        <w:rPr>
          <w:rFonts w:ascii="Arial" w:hAnsi="Arial" w:cs="Arial"/>
          <w:szCs w:val="24"/>
        </w:rPr>
      </w:pPr>
      <w:r>
        <w:rPr>
          <w:rFonts w:ascii="Arial" w:hAnsi="Arial" w:cs="Arial"/>
          <w:szCs w:val="24"/>
        </w:rPr>
        <w:t>Chování neovlivňuje klasifikaci výsledků ve vyučovacích předmětech.</w:t>
      </w:r>
    </w:p>
    <w:p w14:paraId="4BEC1297" w14:textId="77777777" w:rsidR="008876AF" w:rsidRDefault="008876AF">
      <w:pPr>
        <w:pStyle w:val="Odstavecseseznamem"/>
        <w:numPr>
          <w:ilvl w:val="0"/>
          <w:numId w:val="171"/>
        </w:numPr>
        <w:spacing w:after="0" w:line="240" w:lineRule="auto"/>
        <w:jc w:val="both"/>
        <w:rPr>
          <w:rFonts w:ascii="Arial" w:hAnsi="Arial" w:cs="Arial"/>
          <w:szCs w:val="24"/>
        </w:rPr>
      </w:pPr>
      <w:r>
        <w:rPr>
          <w:rFonts w:ascii="Arial" w:hAnsi="Arial" w:cs="Arial"/>
          <w:szCs w:val="24"/>
        </w:rPr>
        <w:t>Při hodnocení a při průběžné i celkové klasifikaci pedagogický pracovník uplatňuje přiměřenou náročnost a pedagogický takt vůči žákovi.</w:t>
      </w:r>
    </w:p>
    <w:p w14:paraId="3A921927" w14:textId="77777777" w:rsidR="008876AF" w:rsidRDefault="008876AF">
      <w:pPr>
        <w:pStyle w:val="Odstavecseseznamem"/>
        <w:numPr>
          <w:ilvl w:val="0"/>
          <w:numId w:val="171"/>
        </w:numPr>
        <w:spacing w:after="0" w:line="240" w:lineRule="auto"/>
        <w:jc w:val="both"/>
        <w:rPr>
          <w:rFonts w:ascii="Arial" w:hAnsi="Arial" w:cs="Arial"/>
          <w:szCs w:val="24"/>
        </w:rPr>
      </w:pPr>
      <w:r>
        <w:rPr>
          <w:rFonts w:ascii="Arial" w:hAnsi="Arial" w:cs="Arial"/>
          <w:szCs w:val="24"/>
        </w:rPr>
        <w:t>Klasifikační stupeň určí učitel, který vyučuje příslušnému předmětu.</w:t>
      </w:r>
    </w:p>
    <w:p w14:paraId="11DBAF08" w14:textId="77777777" w:rsidR="008876AF" w:rsidRDefault="008876AF">
      <w:pPr>
        <w:pStyle w:val="Odstavecseseznamem"/>
        <w:numPr>
          <w:ilvl w:val="0"/>
          <w:numId w:val="171"/>
        </w:numPr>
        <w:spacing w:after="0" w:line="240" w:lineRule="auto"/>
        <w:jc w:val="both"/>
        <w:rPr>
          <w:rFonts w:ascii="Arial" w:hAnsi="Arial" w:cs="Arial"/>
          <w:szCs w:val="24"/>
        </w:rPr>
      </w:pPr>
      <w:r>
        <w:rPr>
          <w:rFonts w:ascii="Arial" w:hAnsi="Arial" w:cs="Arial"/>
          <w:szCs w:val="24"/>
        </w:rPr>
        <w:t>V předmětu, ve kterém vyučuje více učitelů, určí v</w:t>
      </w:r>
      <w:r w:rsidR="00264D3B">
        <w:rPr>
          <w:rFonts w:ascii="Arial" w:hAnsi="Arial" w:cs="Arial"/>
          <w:szCs w:val="24"/>
        </w:rPr>
        <w:t xml:space="preserve">ýsledný klasifikační stupeň za klasifikační </w:t>
      </w:r>
      <w:r>
        <w:rPr>
          <w:rFonts w:ascii="Arial" w:hAnsi="Arial" w:cs="Arial"/>
          <w:szCs w:val="24"/>
        </w:rPr>
        <w:t>období příslušní učitelé po vzájemné dohodě.</w:t>
      </w:r>
    </w:p>
    <w:p w14:paraId="33D692C9" w14:textId="77777777" w:rsidR="008876AF" w:rsidRDefault="00264D3B">
      <w:pPr>
        <w:pStyle w:val="Odstavecseseznamem"/>
        <w:numPr>
          <w:ilvl w:val="0"/>
          <w:numId w:val="171"/>
        </w:numPr>
        <w:spacing w:after="0" w:line="240" w:lineRule="auto"/>
        <w:jc w:val="both"/>
        <w:rPr>
          <w:rFonts w:ascii="Arial" w:hAnsi="Arial" w:cs="Arial"/>
          <w:szCs w:val="24"/>
        </w:rPr>
      </w:pPr>
      <w:r>
        <w:rPr>
          <w:rFonts w:ascii="Arial" w:hAnsi="Arial" w:cs="Arial"/>
          <w:szCs w:val="24"/>
        </w:rPr>
        <w:t xml:space="preserve">Ohodnocením výkonu žáka klasifikačním </w:t>
      </w:r>
      <w:r w:rsidR="008876AF">
        <w:rPr>
          <w:rFonts w:ascii="Arial" w:hAnsi="Arial" w:cs="Arial"/>
          <w:szCs w:val="24"/>
        </w:rPr>
        <w:t>stup</w:t>
      </w:r>
      <w:r>
        <w:rPr>
          <w:rFonts w:ascii="Arial" w:hAnsi="Arial" w:cs="Arial"/>
          <w:szCs w:val="24"/>
        </w:rPr>
        <w:t xml:space="preserve">něm posuzuje učitel výsledky práce objektivně </w:t>
      </w:r>
      <w:r w:rsidR="008876AF">
        <w:rPr>
          <w:rFonts w:ascii="Arial" w:hAnsi="Arial" w:cs="Arial"/>
          <w:szCs w:val="24"/>
        </w:rPr>
        <w:t>a přiměřeně náročně.</w:t>
      </w:r>
    </w:p>
    <w:p w14:paraId="49C9EA6F" w14:textId="77777777" w:rsidR="008876AF" w:rsidRDefault="00D33969">
      <w:pPr>
        <w:pStyle w:val="Odstavecseseznamem"/>
        <w:numPr>
          <w:ilvl w:val="0"/>
          <w:numId w:val="171"/>
        </w:numPr>
        <w:spacing w:after="0" w:line="240" w:lineRule="auto"/>
        <w:jc w:val="both"/>
        <w:rPr>
          <w:rFonts w:ascii="Arial" w:hAnsi="Arial" w:cs="Arial"/>
          <w:szCs w:val="24"/>
        </w:rPr>
      </w:pPr>
      <w:r>
        <w:rPr>
          <w:rFonts w:ascii="Arial" w:hAnsi="Arial" w:cs="Arial"/>
          <w:szCs w:val="24"/>
        </w:rPr>
        <w:t xml:space="preserve">Pro určování stupně prospěchu v jednotlivých předmětech na </w:t>
      </w:r>
      <w:proofErr w:type="gramStart"/>
      <w:r w:rsidR="008876AF">
        <w:rPr>
          <w:rFonts w:ascii="Arial" w:hAnsi="Arial" w:cs="Arial"/>
          <w:szCs w:val="24"/>
        </w:rPr>
        <w:t>konci  klasifikačního</w:t>
      </w:r>
      <w:proofErr w:type="gramEnd"/>
      <w:r w:rsidR="008876AF">
        <w:rPr>
          <w:rFonts w:ascii="Arial" w:hAnsi="Arial" w:cs="Arial"/>
          <w:szCs w:val="24"/>
        </w:rPr>
        <w:t xml:space="preserve">  období se hodnotí uče</w:t>
      </w:r>
      <w:r>
        <w:rPr>
          <w:rFonts w:ascii="Arial" w:hAnsi="Arial" w:cs="Arial"/>
          <w:szCs w:val="24"/>
        </w:rPr>
        <w:t xml:space="preserve">bní výsledky, jichž žák dosáhl </w:t>
      </w:r>
      <w:r w:rsidR="008876AF">
        <w:rPr>
          <w:rFonts w:ascii="Arial" w:hAnsi="Arial" w:cs="Arial"/>
          <w:szCs w:val="24"/>
        </w:rPr>
        <w:t>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w:t>
      </w:r>
    </w:p>
    <w:p w14:paraId="62336DC1" w14:textId="77777777" w:rsidR="008876AF" w:rsidRDefault="008876AF">
      <w:pPr>
        <w:pStyle w:val="Odstavecseseznamem"/>
        <w:numPr>
          <w:ilvl w:val="0"/>
          <w:numId w:val="171"/>
        </w:numPr>
        <w:spacing w:after="0" w:line="240" w:lineRule="auto"/>
        <w:jc w:val="both"/>
        <w:rPr>
          <w:rFonts w:ascii="Arial" w:hAnsi="Arial" w:cs="Arial"/>
          <w:szCs w:val="24"/>
        </w:rPr>
      </w:pPr>
      <w:r>
        <w:rPr>
          <w:rFonts w:ascii="Arial" w:hAnsi="Arial" w:cs="Arial"/>
          <w:szCs w:val="24"/>
        </w:rPr>
        <w:t>Ředitel školy je povinen působit na sjednocování klasifikačních měřítek všech učitelů.</w:t>
      </w:r>
    </w:p>
    <w:p w14:paraId="6A065F40" w14:textId="77777777" w:rsidR="008876AF" w:rsidRDefault="008876AF">
      <w:pPr>
        <w:pStyle w:val="Odstavecseseznamem"/>
        <w:numPr>
          <w:ilvl w:val="0"/>
          <w:numId w:val="171"/>
        </w:numPr>
        <w:spacing w:after="0" w:line="240" w:lineRule="auto"/>
        <w:jc w:val="both"/>
        <w:rPr>
          <w:rFonts w:ascii="Arial" w:hAnsi="Arial" w:cs="Arial"/>
          <w:szCs w:val="24"/>
        </w:rPr>
      </w:pPr>
      <w:r>
        <w:rPr>
          <w:rFonts w:ascii="Arial" w:hAnsi="Arial" w:cs="Arial"/>
          <w:szCs w:val="24"/>
        </w:rPr>
        <w:t>Zákonní zástupci žáka jsou o prospěchu žáka informování třídním učitelem a učiteli jednotlivých předmětů:</w:t>
      </w:r>
    </w:p>
    <w:p w14:paraId="118107CC" w14:textId="77777777" w:rsidR="008876AF" w:rsidRDefault="008876AF" w:rsidP="008876AF">
      <w:pPr>
        <w:jc w:val="both"/>
        <w:rPr>
          <w:rFonts w:ascii="Arial" w:hAnsi="Arial" w:cs="Arial"/>
        </w:rPr>
      </w:pPr>
      <w:r>
        <w:rPr>
          <w:rFonts w:ascii="Arial" w:hAnsi="Arial" w:cs="Arial"/>
        </w:rPr>
        <w:t xml:space="preserve">     </w:t>
      </w:r>
      <w:r>
        <w:rPr>
          <w:rFonts w:ascii="Arial" w:hAnsi="Arial" w:cs="Arial"/>
        </w:rPr>
        <w:tab/>
        <w:t>průběžně prostřednictvím žákovské knížky,</w:t>
      </w:r>
    </w:p>
    <w:p w14:paraId="1E14E604" w14:textId="77777777" w:rsidR="008876AF" w:rsidRDefault="008876AF" w:rsidP="008876AF">
      <w:pPr>
        <w:jc w:val="both"/>
        <w:rPr>
          <w:rFonts w:ascii="Arial" w:hAnsi="Arial" w:cs="Arial"/>
        </w:rPr>
      </w:pPr>
      <w:r>
        <w:rPr>
          <w:rFonts w:ascii="Arial" w:hAnsi="Arial" w:cs="Arial"/>
        </w:rPr>
        <w:t xml:space="preserve">      </w:t>
      </w:r>
      <w:r>
        <w:rPr>
          <w:rFonts w:ascii="Arial" w:hAnsi="Arial" w:cs="Arial"/>
        </w:rPr>
        <w:tab/>
        <w:t>před koncem každého čtvrtletí (klasifikační období),</w:t>
      </w:r>
    </w:p>
    <w:p w14:paraId="22C8F72E" w14:textId="77777777" w:rsidR="008876AF" w:rsidRDefault="008876AF" w:rsidP="008876AF">
      <w:pPr>
        <w:jc w:val="both"/>
        <w:rPr>
          <w:rFonts w:ascii="Arial" w:hAnsi="Arial" w:cs="Arial"/>
        </w:rPr>
      </w:pPr>
      <w:r>
        <w:rPr>
          <w:rFonts w:ascii="Arial" w:hAnsi="Arial" w:cs="Arial"/>
        </w:rPr>
        <w:t xml:space="preserve">      </w:t>
      </w:r>
      <w:r>
        <w:rPr>
          <w:rFonts w:ascii="Arial" w:hAnsi="Arial" w:cs="Arial"/>
        </w:rPr>
        <w:tab/>
        <w:t xml:space="preserve">případně kdykoliv na požádání zákonných zástupců žáka. </w:t>
      </w:r>
    </w:p>
    <w:p w14:paraId="12BF5D61" w14:textId="3F05DEFF" w:rsidR="008876AF" w:rsidRDefault="008876AF" w:rsidP="008876AF">
      <w:pPr>
        <w:ind w:left="374" w:hanging="374"/>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V případě mimořádného zhoršení prospěchu informuje učitel zákonné </w:t>
      </w:r>
      <w:proofErr w:type="gramStart"/>
      <w:r>
        <w:rPr>
          <w:rFonts w:ascii="Arial" w:hAnsi="Arial" w:cs="Arial"/>
        </w:rPr>
        <w:t xml:space="preserve">zástupce </w:t>
      </w:r>
      <w:r w:rsidR="000D4279">
        <w:rPr>
          <w:rFonts w:ascii="Arial" w:hAnsi="Arial" w:cs="Arial"/>
        </w:rPr>
        <w:t xml:space="preserve"> </w:t>
      </w:r>
      <w:r>
        <w:rPr>
          <w:rFonts w:ascii="Arial" w:hAnsi="Arial" w:cs="Arial"/>
        </w:rPr>
        <w:t>žáka</w:t>
      </w:r>
      <w:proofErr w:type="gramEnd"/>
      <w:r>
        <w:rPr>
          <w:rFonts w:ascii="Arial" w:hAnsi="Arial" w:cs="Arial"/>
        </w:rPr>
        <w:t xml:space="preserve">  bezprostředně a prokazatelným způsobem. Případy zaostávání žáků v učení se </w:t>
      </w:r>
      <w:r>
        <w:rPr>
          <w:rFonts w:ascii="Arial" w:hAnsi="Arial" w:cs="Arial"/>
        </w:rPr>
        <w:tab/>
        <w:t>projednají v pedagogické radě.</w:t>
      </w:r>
    </w:p>
    <w:p w14:paraId="526E1885" w14:textId="77777777" w:rsidR="008876AF" w:rsidRDefault="008876AF">
      <w:pPr>
        <w:pStyle w:val="Odstavecseseznamem"/>
        <w:numPr>
          <w:ilvl w:val="0"/>
          <w:numId w:val="172"/>
        </w:numPr>
        <w:spacing w:after="0" w:line="240" w:lineRule="auto"/>
        <w:jc w:val="both"/>
        <w:rPr>
          <w:rFonts w:ascii="Arial" w:hAnsi="Arial" w:cs="Arial"/>
          <w:szCs w:val="24"/>
        </w:rPr>
      </w:pPr>
      <w:r>
        <w:rPr>
          <w:rFonts w:ascii="Arial" w:hAnsi="Arial" w:cs="Arial"/>
          <w:szCs w:val="24"/>
        </w:rPr>
        <w:t xml:space="preserve">Žáci školy, kteří po dobu nemoci nejméně tři měsíce před koncem klasifikačního období navštěvovali školu při zdravotnickém zařízení a byli </w:t>
      </w:r>
      <w:proofErr w:type="gramStart"/>
      <w:r>
        <w:rPr>
          <w:rFonts w:ascii="Arial" w:hAnsi="Arial" w:cs="Arial"/>
          <w:szCs w:val="24"/>
        </w:rPr>
        <w:t>tam  klasifikováni</w:t>
      </w:r>
      <w:proofErr w:type="gramEnd"/>
      <w:r>
        <w:rPr>
          <w:rFonts w:ascii="Arial" w:hAnsi="Arial" w:cs="Arial"/>
          <w:szCs w:val="24"/>
        </w:rPr>
        <w:t xml:space="preserve">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14:paraId="64AF8EB1" w14:textId="77777777" w:rsidR="008876AF" w:rsidRDefault="008876AF">
      <w:pPr>
        <w:pStyle w:val="Odstavecseseznamem"/>
        <w:numPr>
          <w:ilvl w:val="0"/>
          <w:numId w:val="172"/>
        </w:numPr>
        <w:spacing w:after="0" w:line="240" w:lineRule="auto"/>
        <w:jc w:val="both"/>
        <w:rPr>
          <w:rFonts w:ascii="Arial" w:hAnsi="Arial" w:cs="Arial"/>
          <w:szCs w:val="24"/>
        </w:rPr>
      </w:pPr>
      <w:r>
        <w:rPr>
          <w:rFonts w:ascii="Arial" w:hAnsi="Arial" w:cs="Arial"/>
          <w:szCs w:val="24"/>
        </w:rPr>
        <w:lastRenderedPageBreak/>
        <w:t>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který již v rámci prvního stupně opakoval ročník, a to bez ohledu na prospěch tohoto žáka.</w:t>
      </w:r>
    </w:p>
    <w:p w14:paraId="3E01F71D" w14:textId="77777777" w:rsidR="008876AF" w:rsidRDefault="008876AF">
      <w:pPr>
        <w:pStyle w:val="Odstavecseseznamem"/>
        <w:numPr>
          <w:ilvl w:val="0"/>
          <w:numId w:val="172"/>
        </w:numPr>
        <w:spacing w:after="0" w:line="240" w:lineRule="auto"/>
        <w:jc w:val="both"/>
        <w:rPr>
          <w:rFonts w:ascii="Arial" w:hAnsi="Arial" w:cs="Arial"/>
          <w:szCs w:val="24"/>
        </w:rPr>
      </w:pPr>
      <w:r>
        <w:rPr>
          <w:rFonts w:ascii="Arial" w:hAnsi="Arial" w:cs="Arial"/>
          <w:szCs w:val="24"/>
        </w:rPr>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14:paraId="6C71F311" w14:textId="77777777" w:rsidR="008876AF" w:rsidRDefault="008876AF">
      <w:pPr>
        <w:pStyle w:val="Odstavecseseznamem"/>
        <w:numPr>
          <w:ilvl w:val="0"/>
          <w:numId w:val="172"/>
        </w:numPr>
        <w:spacing w:after="0" w:line="240" w:lineRule="auto"/>
        <w:jc w:val="both"/>
        <w:rPr>
          <w:rFonts w:ascii="Arial" w:hAnsi="Arial" w:cs="Arial"/>
          <w:szCs w:val="24"/>
        </w:rPr>
      </w:pPr>
      <w:r>
        <w:rPr>
          <w:rFonts w:ascii="Arial" w:hAnsi="Arial" w:cs="Arial"/>
          <w:szCs w:val="24"/>
        </w:rPr>
        <w:t xml:space="preserve">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w:t>
      </w:r>
    </w:p>
    <w:p w14:paraId="6A86C3B7" w14:textId="77777777" w:rsidR="008876AF" w:rsidRDefault="008876AF">
      <w:pPr>
        <w:pStyle w:val="Odstavecseseznamem"/>
        <w:numPr>
          <w:ilvl w:val="0"/>
          <w:numId w:val="172"/>
        </w:numPr>
        <w:spacing w:after="0" w:line="240" w:lineRule="auto"/>
        <w:jc w:val="both"/>
        <w:rPr>
          <w:rFonts w:ascii="Arial" w:hAnsi="Arial" w:cs="Arial"/>
          <w:szCs w:val="24"/>
        </w:rPr>
      </w:pPr>
      <w:r>
        <w:rPr>
          <w:rFonts w:ascii="Arial" w:hAnsi="Arial" w:cs="Arial"/>
          <w:szCs w:val="24"/>
        </w:rPr>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14:paraId="4F0F3D17" w14:textId="77777777" w:rsidR="008876AF" w:rsidRDefault="008876AF">
      <w:pPr>
        <w:pStyle w:val="Odstavecseseznamem"/>
        <w:numPr>
          <w:ilvl w:val="0"/>
          <w:numId w:val="172"/>
        </w:numPr>
        <w:spacing w:after="0" w:line="240" w:lineRule="auto"/>
        <w:jc w:val="both"/>
        <w:rPr>
          <w:rFonts w:ascii="Arial" w:hAnsi="Arial" w:cs="Arial"/>
          <w:szCs w:val="24"/>
        </w:rPr>
      </w:pPr>
      <w:r>
        <w:rPr>
          <w:rFonts w:ascii="Arial" w:hAnsi="Arial" w:cs="Arial"/>
          <w:szCs w:val="24"/>
        </w:rPr>
        <w:t>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14:paraId="16A76DA1" w14:textId="77777777" w:rsidR="008876AF" w:rsidRDefault="008876AF">
      <w:pPr>
        <w:pStyle w:val="Odstavecseseznamem"/>
        <w:numPr>
          <w:ilvl w:val="0"/>
          <w:numId w:val="172"/>
        </w:numPr>
        <w:spacing w:after="0" w:line="240" w:lineRule="auto"/>
        <w:jc w:val="both"/>
        <w:rPr>
          <w:rFonts w:ascii="Arial" w:hAnsi="Arial" w:cs="Arial"/>
          <w:szCs w:val="24"/>
        </w:rPr>
      </w:pPr>
      <w:r>
        <w:rPr>
          <w:rFonts w:ascii="Arial" w:hAnsi="Arial" w:cs="Arial"/>
          <w:szCs w:val="24"/>
        </w:rPr>
        <w:t>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14:paraId="30257DE6" w14:textId="77777777" w:rsidR="008876AF" w:rsidRDefault="008876AF" w:rsidP="008876AF">
      <w:pPr>
        <w:pStyle w:val="Nadpis1"/>
        <w:jc w:val="both"/>
        <w:rPr>
          <w:rFonts w:ascii="Arial" w:hAnsi="Arial" w:cs="Arial"/>
          <w:sz w:val="24"/>
        </w:rPr>
      </w:pPr>
    </w:p>
    <w:p w14:paraId="295BB42D" w14:textId="77777777" w:rsidR="008876AF" w:rsidRPr="00264D3B" w:rsidRDefault="008876AF">
      <w:pPr>
        <w:pStyle w:val="Nadpis1"/>
        <w:numPr>
          <w:ilvl w:val="3"/>
          <w:numId w:val="183"/>
        </w:numPr>
        <w:ind w:left="993" w:hanging="709"/>
        <w:jc w:val="both"/>
        <w:rPr>
          <w:rFonts w:ascii="Arial" w:hAnsi="Arial" w:cs="Arial"/>
          <w:b w:val="0"/>
          <w:sz w:val="24"/>
          <w:u w:val="single"/>
        </w:rPr>
      </w:pPr>
      <w:r w:rsidRPr="00264D3B">
        <w:rPr>
          <w:rFonts w:ascii="Arial" w:hAnsi="Arial" w:cs="Arial"/>
          <w:sz w:val="24"/>
          <w:u w:val="single"/>
        </w:rPr>
        <w:t>Zásady pro hodnocení chování ve škole</w:t>
      </w:r>
    </w:p>
    <w:p w14:paraId="3E1BF119" w14:textId="77777777" w:rsidR="008876AF" w:rsidRPr="00264D3B" w:rsidRDefault="008876AF" w:rsidP="008876AF">
      <w:pPr>
        <w:jc w:val="both"/>
        <w:rPr>
          <w:rFonts w:ascii="Arial" w:hAnsi="Arial" w:cs="Arial"/>
          <w:b/>
          <w:u w:val="single"/>
        </w:rPr>
      </w:pPr>
    </w:p>
    <w:p w14:paraId="50FD2240" w14:textId="77777777" w:rsidR="008876AF" w:rsidRDefault="008876AF">
      <w:pPr>
        <w:pStyle w:val="Odstavecseseznamem"/>
        <w:numPr>
          <w:ilvl w:val="0"/>
          <w:numId w:val="173"/>
        </w:numPr>
        <w:spacing w:after="0" w:line="240" w:lineRule="auto"/>
        <w:jc w:val="both"/>
        <w:rPr>
          <w:rFonts w:ascii="Arial" w:hAnsi="Arial" w:cs="Arial"/>
          <w:szCs w:val="24"/>
        </w:rPr>
      </w:pPr>
      <w:r>
        <w:rPr>
          <w:rFonts w:ascii="Arial" w:hAnsi="Arial" w:cs="Arial"/>
          <w:szCs w:val="24"/>
        </w:rPr>
        <w:t>Klasifikaci chování žáků navrhuje třídní učitel po projednání s učiteli, kteří ve třídě vyučují, a s ostatními učiteli a rozhoduje o ní ředitel po projednání v pedagogické radě.</w:t>
      </w:r>
    </w:p>
    <w:p w14:paraId="1A17C6BF" w14:textId="77777777" w:rsidR="008876AF" w:rsidRDefault="008876AF">
      <w:pPr>
        <w:pStyle w:val="Odstavecseseznamem"/>
        <w:numPr>
          <w:ilvl w:val="0"/>
          <w:numId w:val="173"/>
        </w:numPr>
        <w:spacing w:after="0" w:line="240" w:lineRule="auto"/>
        <w:jc w:val="both"/>
        <w:rPr>
          <w:rFonts w:ascii="Arial" w:hAnsi="Arial" w:cs="Arial"/>
          <w:szCs w:val="24"/>
        </w:rPr>
      </w:pPr>
      <w:r>
        <w:rPr>
          <w:rFonts w:ascii="Arial" w:hAnsi="Arial" w:cs="Arial"/>
          <w:szCs w:val="24"/>
        </w:rPr>
        <w:t>Kritériem pro klasifikaci chování je dodržování pravidel slušného chování a dodržování vnitřního řádu školy během klasifikačního období.</w:t>
      </w:r>
    </w:p>
    <w:p w14:paraId="1D304A88" w14:textId="77777777" w:rsidR="008876AF" w:rsidRDefault="008876AF">
      <w:pPr>
        <w:pStyle w:val="Odstavecseseznamem"/>
        <w:numPr>
          <w:ilvl w:val="0"/>
          <w:numId w:val="173"/>
        </w:numPr>
        <w:spacing w:after="0" w:line="240" w:lineRule="auto"/>
        <w:jc w:val="both"/>
        <w:rPr>
          <w:rFonts w:ascii="Arial" w:hAnsi="Arial" w:cs="Arial"/>
          <w:szCs w:val="24"/>
        </w:rPr>
      </w:pPr>
      <w:r>
        <w:rPr>
          <w:rFonts w:ascii="Arial" w:hAnsi="Arial" w:cs="Arial"/>
          <w:szCs w:val="24"/>
        </w:rPr>
        <w:t>Při klasifikaci chování se přihlíží k věku, morální a rozumové vyspělosti žáka; k uděleným opatřením k posílení kázně se přihlíží pouze tehdy, jestliže tato opatření byla neúčinná.</w:t>
      </w:r>
    </w:p>
    <w:p w14:paraId="60A7FF46" w14:textId="77777777" w:rsidR="008876AF" w:rsidRDefault="008876AF">
      <w:pPr>
        <w:pStyle w:val="Odstavecseseznamem"/>
        <w:numPr>
          <w:ilvl w:val="0"/>
          <w:numId w:val="173"/>
        </w:numPr>
        <w:spacing w:after="0" w:line="240" w:lineRule="auto"/>
        <w:jc w:val="both"/>
        <w:rPr>
          <w:rFonts w:ascii="Arial" w:hAnsi="Arial" w:cs="Arial"/>
          <w:szCs w:val="24"/>
        </w:rPr>
      </w:pPr>
      <w:r>
        <w:rPr>
          <w:rFonts w:ascii="Arial" w:hAnsi="Arial" w:cs="Arial"/>
          <w:szCs w:val="24"/>
        </w:rPr>
        <w:t xml:space="preserve">Škola hodnotí a klasifikuje žáky za jejich chování ve škole a při akcích organizovaných školou.  </w:t>
      </w:r>
    </w:p>
    <w:p w14:paraId="27F8FF4A" w14:textId="77777777" w:rsidR="008876AF" w:rsidRDefault="008876AF">
      <w:pPr>
        <w:pStyle w:val="Odstavecseseznamem"/>
        <w:numPr>
          <w:ilvl w:val="0"/>
          <w:numId w:val="173"/>
        </w:numPr>
        <w:spacing w:after="0" w:line="240" w:lineRule="auto"/>
        <w:jc w:val="both"/>
        <w:rPr>
          <w:rFonts w:ascii="Arial" w:hAnsi="Arial" w:cs="Arial"/>
          <w:szCs w:val="24"/>
        </w:rPr>
      </w:pPr>
      <w:r>
        <w:rPr>
          <w:rFonts w:ascii="Arial" w:hAnsi="Arial" w:cs="Arial"/>
          <w:szCs w:val="24"/>
        </w:rPr>
        <w:t>Nedostatky v chování žáků se projednávají v pedagogické radě.</w:t>
      </w:r>
    </w:p>
    <w:p w14:paraId="16669214" w14:textId="77777777" w:rsidR="008876AF" w:rsidRDefault="008876AF">
      <w:pPr>
        <w:pStyle w:val="Odstavecseseznamem"/>
        <w:numPr>
          <w:ilvl w:val="0"/>
          <w:numId w:val="173"/>
        </w:numPr>
        <w:spacing w:after="0" w:line="240" w:lineRule="auto"/>
        <w:jc w:val="both"/>
        <w:rPr>
          <w:rFonts w:ascii="Arial" w:hAnsi="Arial" w:cs="Arial"/>
          <w:szCs w:val="24"/>
        </w:rPr>
      </w:pPr>
      <w:r>
        <w:rPr>
          <w:rFonts w:ascii="Arial" w:hAnsi="Arial" w:cs="Arial"/>
          <w:szCs w:val="24"/>
        </w:rPr>
        <w:t>Zákonní zástupci žáka jsou o chování žáka informování třídním učitelem a učiteli jednotlivých předmětů:</w:t>
      </w:r>
    </w:p>
    <w:p w14:paraId="77FEB4B9" w14:textId="77777777" w:rsidR="008876AF" w:rsidRDefault="008876AF" w:rsidP="008876AF">
      <w:pPr>
        <w:jc w:val="both"/>
        <w:rPr>
          <w:rFonts w:ascii="Arial" w:hAnsi="Arial" w:cs="Arial"/>
        </w:rPr>
      </w:pPr>
      <w:r>
        <w:rPr>
          <w:rFonts w:ascii="Arial" w:hAnsi="Arial" w:cs="Arial"/>
        </w:rPr>
        <w:t xml:space="preserve">  </w:t>
      </w:r>
      <w:r>
        <w:rPr>
          <w:rFonts w:ascii="Arial" w:hAnsi="Arial" w:cs="Arial"/>
        </w:rPr>
        <w:tab/>
        <w:t>průběžně prostřednictvím žákovské knížky,</w:t>
      </w:r>
    </w:p>
    <w:p w14:paraId="0168048A" w14:textId="77777777" w:rsidR="008876AF" w:rsidRDefault="008876AF" w:rsidP="008876AF">
      <w:pPr>
        <w:jc w:val="both"/>
        <w:rPr>
          <w:rFonts w:ascii="Arial" w:hAnsi="Arial" w:cs="Arial"/>
        </w:rPr>
      </w:pPr>
      <w:r>
        <w:rPr>
          <w:rFonts w:ascii="Arial" w:hAnsi="Arial" w:cs="Arial"/>
        </w:rPr>
        <w:t xml:space="preserve">   </w:t>
      </w:r>
      <w:r>
        <w:rPr>
          <w:rFonts w:ascii="Arial" w:hAnsi="Arial" w:cs="Arial"/>
        </w:rPr>
        <w:tab/>
        <w:t>před koncem každého čtvrtletí (klasifikační období),</w:t>
      </w:r>
    </w:p>
    <w:p w14:paraId="0E82C1D5" w14:textId="4890E507" w:rsidR="008876AF" w:rsidRDefault="00D33969" w:rsidP="008876AF">
      <w:pPr>
        <w:jc w:val="both"/>
        <w:rPr>
          <w:rFonts w:ascii="Arial" w:hAnsi="Arial" w:cs="Arial"/>
        </w:rPr>
      </w:pPr>
      <w:r>
        <w:rPr>
          <w:rFonts w:ascii="Arial" w:hAnsi="Arial" w:cs="Arial"/>
        </w:rPr>
        <w:t xml:space="preserve">   </w:t>
      </w:r>
      <w:r>
        <w:rPr>
          <w:rFonts w:ascii="Arial" w:hAnsi="Arial" w:cs="Arial"/>
        </w:rPr>
        <w:tab/>
        <w:t xml:space="preserve">okamžitě </w:t>
      </w:r>
      <w:r w:rsidR="008876AF">
        <w:rPr>
          <w:rFonts w:ascii="Arial" w:hAnsi="Arial" w:cs="Arial"/>
        </w:rPr>
        <w:t xml:space="preserve">v případně mimořádného </w:t>
      </w:r>
      <w:r w:rsidR="00700724">
        <w:rPr>
          <w:rFonts w:ascii="Arial" w:hAnsi="Arial" w:cs="Arial"/>
        </w:rPr>
        <w:t>porušení školního</w:t>
      </w:r>
      <w:r w:rsidR="008876AF">
        <w:rPr>
          <w:rFonts w:ascii="Arial" w:hAnsi="Arial" w:cs="Arial"/>
        </w:rPr>
        <w:t xml:space="preserve"> řádu. </w:t>
      </w:r>
    </w:p>
    <w:p w14:paraId="4952B57D" w14:textId="4E37AFBA" w:rsidR="008876AF" w:rsidRDefault="008876AF">
      <w:pPr>
        <w:pStyle w:val="Odstavecseseznamem"/>
        <w:numPr>
          <w:ilvl w:val="0"/>
          <w:numId w:val="174"/>
        </w:numPr>
        <w:spacing w:after="0" w:line="240" w:lineRule="auto"/>
        <w:jc w:val="both"/>
        <w:rPr>
          <w:rFonts w:ascii="Arial" w:hAnsi="Arial" w:cs="Arial"/>
          <w:szCs w:val="24"/>
        </w:rPr>
      </w:pPr>
      <w:r>
        <w:rPr>
          <w:rFonts w:ascii="Arial" w:hAnsi="Arial" w:cs="Arial"/>
          <w:szCs w:val="24"/>
        </w:rPr>
        <w:lastRenderedPageBreak/>
        <w:t xml:space="preserve">Výchovnými opatřeními jsou pochvaly nebo jiná ocenění a kázeňská </w:t>
      </w:r>
      <w:r w:rsidR="00700724">
        <w:rPr>
          <w:rFonts w:ascii="Arial" w:hAnsi="Arial" w:cs="Arial"/>
          <w:szCs w:val="24"/>
        </w:rPr>
        <w:t>opatření.</w:t>
      </w:r>
      <w:r>
        <w:rPr>
          <w:rFonts w:ascii="Arial" w:hAnsi="Arial" w:cs="Arial"/>
          <w:szCs w:val="24"/>
        </w:rPr>
        <w:t xml:space="preserve"> Pochvaly, jiná ocenění a další kázeňská opatření může udělit či uložit ředitel školy nebo školského zařízení nebo třídní učitel. </w:t>
      </w:r>
    </w:p>
    <w:p w14:paraId="050948BB" w14:textId="77777777" w:rsidR="008876AF" w:rsidRDefault="008876AF">
      <w:pPr>
        <w:pStyle w:val="Odstavecseseznamem"/>
        <w:numPr>
          <w:ilvl w:val="0"/>
          <w:numId w:val="174"/>
        </w:numPr>
        <w:spacing w:after="0" w:line="240" w:lineRule="auto"/>
        <w:jc w:val="both"/>
        <w:rPr>
          <w:rFonts w:ascii="Arial" w:hAnsi="Arial" w:cs="Arial"/>
          <w:szCs w:val="24"/>
        </w:rPr>
      </w:pPr>
      <w:r>
        <w:rPr>
          <w:rFonts w:ascii="Arial" w:hAnsi="Arial" w:cs="Arial"/>
          <w:szCs w:val="24"/>
        </w:rPr>
        <w:t>Zvláště hrubé slovní a úmyslné fyzické útoky žáka nebo studenta vůči pracovníkům školy nebo školského zařízení se vždy považují za závažné zaviněné porušení povinností stanovených tímto zákonem.</w:t>
      </w:r>
    </w:p>
    <w:p w14:paraId="5037CE4D" w14:textId="77777777" w:rsidR="008876AF" w:rsidRDefault="008876AF">
      <w:pPr>
        <w:pStyle w:val="Odstavecseseznamem"/>
        <w:numPr>
          <w:ilvl w:val="0"/>
          <w:numId w:val="174"/>
        </w:numPr>
        <w:spacing w:after="0" w:line="240" w:lineRule="auto"/>
        <w:jc w:val="both"/>
        <w:rPr>
          <w:rFonts w:ascii="Arial" w:hAnsi="Arial" w:cs="Arial"/>
          <w:szCs w:val="24"/>
        </w:rPr>
      </w:pPr>
      <w:r>
        <w:rPr>
          <w:rFonts w:ascii="Arial" w:hAnsi="Arial" w:cs="Arial"/>
          <w:szCs w:val="24"/>
        </w:rPr>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w:t>
      </w:r>
    </w:p>
    <w:p w14:paraId="07F24BCC" w14:textId="77777777" w:rsidR="008876AF" w:rsidRDefault="008876AF">
      <w:pPr>
        <w:pStyle w:val="Odstavecseseznamem"/>
        <w:numPr>
          <w:ilvl w:val="0"/>
          <w:numId w:val="174"/>
        </w:numPr>
        <w:spacing w:after="0" w:line="240" w:lineRule="auto"/>
        <w:jc w:val="both"/>
        <w:rPr>
          <w:rFonts w:ascii="Arial" w:hAnsi="Arial" w:cs="Arial"/>
          <w:szCs w:val="24"/>
        </w:rPr>
      </w:pPr>
      <w:r>
        <w:rPr>
          <w:rFonts w:ascii="Arial" w:hAnsi="Arial" w:cs="Arial"/>
          <w:szCs w:val="24"/>
        </w:rPr>
        <w:t>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14:paraId="75529331" w14:textId="77777777" w:rsidR="008876AF" w:rsidRDefault="008876AF">
      <w:pPr>
        <w:pStyle w:val="Odstavecseseznamem"/>
        <w:numPr>
          <w:ilvl w:val="0"/>
          <w:numId w:val="174"/>
        </w:numPr>
        <w:spacing w:after="0" w:line="240" w:lineRule="auto"/>
        <w:jc w:val="both"/>
        <w:rPr>
          <w:rFonts w:ascii="Arial" w:hAnsi="Arial" w:cs="Arial"/>
          <w:szCs w:val="24"/>
        </w:rPr>
      </w:pPr>
      <w:r>
        <w:rPr>
          <w:rFonts w:ascii="Arial" w:hAnsi="Arial" w:cs="Arial"/>
          <w:szCs w:val="24"/>
        </w:rPr>
        <w:t>Při porušení povinností stanovených školním řádem lze podle závažnosti tohoto porušení žákovi uložit:</w:t>
      </w:r>
    </w:p>
    <w:p w14:paraId="7BE5C6F1" w14:textId="77777777" w:rsidR="008876AF" w:rsidRDefault="008876AF" w:rsidP="008876AF">
      <w:pPr>
        <w:jc w:val="both"/>
        <w:rPr>
          <w:rFonts w:ascii="Arial" w:hAnsi="Arial" w:cs="Arial"/>
        </w:rPr>
      </w:pPr>
      <w:r>
        <w:rPr>
          <w:rFonts w:ascii="Arial" w:hAnsi="Arial" w:cs="Arial"/>
        </w:rPr>
        <w:t xml:space="preserve">      </w:t>
      </w:r>
      <w:r>
        <w:rPr>
          <w:rFonts w:ascii="Arial" w:hAnsi="Arial" w:cs="Arial"/>
        </w:rPr>
        <w:tab/>
        <w:t>a) napomenutí třídního učitele,</w:t>
      </w:r>
    </w:p>
    <w:p w14:paraId="390E0D67" w14:textId="77777777" w:rsidR="008876AF" w:rsidRDefault="008876AF" w:rsidP="008876AF">
      <w:pPr>
        <w:jc w:val="both"/>
        <w:rPr>
          <w:rFonts w:ascii="Arial" w:hAnsi="Arial" w:cs="Arial"/>
        </w:rPr>
      </w:pPr>
      <w:r>
        <w:rPr>
          <w:rFonts w:ascii="Arial" w:hAnsi="Arial" w:cs="Arial"/>
        </w:rPr>
        <w:t xml:space="preserve">     </w:t>
      </w:r>
      <w:r>
        <w:rPr>
          <w:rFonts w:ascii="Arial" w:hAnsi="Arial" w:cs="Arial"/>
        </w:rPr>
        <w:tab/>
        <w:t>b) důtku třídního učitele,</w:t>
      </w:r>
    </w:p>
    <w:p w14:paraId="6B24FA03" w14:textId="77777777" w:rsidR="008876AF" w:rsidRDefault="008876AF" w:rsidP="008876AF">
      <w:pPr>
        <w:jc w:val="both"/>
        <w:rPr>
          <w:rFonts w:ascii="Arial" w:hAnsi="Arial" w:cs="Arial"/>
        </w:rPr>
      </w:pPr>
      <w:r>
        <w:rPr>
          <w:rFonts w:ascii="Arial" w:hAnsi="Arial" w:cs="Arial"/>
        </w:rPr>
        <w:t xml:space="preserve">      </w:t>
      </w:r>
      <w:r>
        <w:rPr>
          <w:rFonts w:ascii="Arial" w:hAnsi="Arial" w:cs="Arial"/>
        </w:rPr>
        <w:tab/>
        <w:t>c) důtku ředitele školy.</w:t>
      </w:r>
    </w:p>
    <w:p w14:paraId="04983DE1" w14:textId="77777777" w:rsidR="008876AF" w:rsidRDefault="008876AF">
      <w:pPr>
        <w:pStyle w:val="Odstavecseseznamem"/>
        <w:numPr>
          <w:ilvl w:val="0"/>
          <w:numId w:val="175"/>
        </w:numPr>
        <w:spacing w:after="0" w:line="240" w:lineRule="auto"/>
        <w:jc w:val="both"/>
        <w:rPr>
          <w:rFonts w:ascii="Arial" w:hAnsi="Arial" w:cs="Arial"/>
          <w:szCs w:val="24"/>
        </w:rPr>
      </w:pPr>
      <w:r>
        <w:rPr>
          <w:rFonts w:ascii="Arial" w:hAnsi="Arial" w:cs="Arial"/>
          <w:szCs w:val="24"/>
        </w:rPr>
        <w:t>Třídní učitel neprodleně oznámí řediteli školy uložení důtky třídního učitele. Důtku ředitele školy lze žákovi uložit pouze po projednání v pedagogické radě.</w:t>
      </w:r>
    </w:p>
    <w:p w14:paraId="5F8A8CB8" w14:textId="77777777" w:rsidR="008876AF" w:rsidRDefault="008876AF">
      <w:pPr>
        <w:pStyle w:val="Odstavecseseznamem"/>
        <w:numPr>
          <w:ilvl w:val="0"/>
          <w:numId w:val="175"/>
        </w:numPr>
        <w:spacing w:after="0" w:line="240" w:lineRule="auto"/>
        <w:jc w:val="both"/>
        <w:rPr>
          <w:rFonts w:ascii="Arial" w:hAnsi="Arial" w:cs="Arial"/>
          <w:szCs w:val="24"/>
        </w:rPr>
      </w:pPr>
      <w:r>
        <w:rPr>
          <w:rFonts w:ascii="Arial" w:hAnsi="Arial" w:cs="Arial"/>
          <w:szCs w:val="24"/>
        </w:rPr>
        <w:t>Ředitel školy nebo třídní učitel neprodleně oznámí udělení pochvaly a jiného ocenění nebo uložení napomenutí nebo důtky a jeho důvody prokazatelným způsobem žákovi a jeho zákonnému zástupci.</w:t>
      </w:r>
    </w:p>
    <w:p w14:paraId="61456095" w14:textId="77777777" w:rsidR="008876AF" w:rsidRDefault="008876AF">
      <w:pPr>
        <w:pStyle w:val="Odstavecseseznamem"/>
        <w:numPr>
          <w:ilvl w:val="0"/>
          <w:numId w:val="175"/>
        </w:numPr>
        <w:spacing w:after="0" w:line="240" w:lineRule="auto"/>
        <w:jc w:val="both"/>
        <w:rPr>
          <w:rFonts w:ascii="Arial" w:hAnsi="Arial" w:cs="Arial"/>
          <w:szCs w:val="24"/>
        </w:rPr>
      </w:pPr>
      <w:r>
        <w:rPr>
          <w:rFonts w:ascii="Arial" w:hAnsi="Arial" w:cs="Arial"/>
          <w:szCs w:val="24"/>
        </w:rPr>
        <w:t>Udělení pochvaly a jiného ocenění a uložení napomenutí nebo důtky se zaznamená do dokumentace školy. Udělení pochvaly a jiného ocenění se zaznamená na vysvědčení za pololetí, v němž bylo uděleno.</w:t>
      </w:r>
    </w:p>
    <w:p w14:paraId="3D9729FE" w14:textId="77777777" w:rsidR="008876AF" w:rsidRDefault="008876AF" w:rsidP="008876AF">
      <w:pPr>
        <w:jc w:val="both"/>
        <w:rPr>
          <w:rFonts w:ascii="Arial" w:hAnsi="Arial" w:cs="Arial"/>
        </w:rPr>
      </w:pPr>
    </w:p>
    <w:p w14:paraId="6B32C465" w14:textId="77777777" w:rsidR="008876AF" w:rsidRPr="00D33969" w:rsidRDefault="008876AF">
      <w:pPr>
        <w:pStyle w:val="Nadpis1"/>
        <w:numPr>
          <w:ilvl w:val="3"/>
          <w:numId w:val="183"/>
        </w:numPr>
        <w:ind w:left="1134" w:hanging="850"/>
        <w:jc w:val="both"/>
        <w:rPr>
          <w:rFonts w:ascii="Arial" w:hAnsi="Arial" w:cs="Arial"/>
          <w:b w:val="0"/>
          <w:sz w:val="24"/>
          <w:u w:val="single"/>
        </w:rPr>
      </w:pPr>
      <w:r w:rsidRPr="00D33969">
        <w:rPr>
          <w:rFonts w:ascii="Arial" w:hAnsi="Arial" w:cs="Arial"/>
          <w:sz w:val="24"/>
          <w:u w:val="single"/>
        </w:rPr>
        <w:t>Zásady a pravidla pro sebehodnocení žáků</w:t>
      </w:r>
    </w:p>
    <w:p w14:paraId="15A54FB4" w14:textId="77777777" w:rsidR="008876AF" w:rsidRDefault="008876AF" w:rsidP="008876AF">
      <w:pPr>
        <w:jc w:val="both"/>
        <w:rPr>
          <w:rFonts w:ascii="Arial" w:hAnsi="Arial" w:cs="Arial"/>
        </w:rPr>
      </w:pPr>
    </w:p>
    <w:p w14:paraId="01EF6D5C" w14:textId="77777777" w:rsidR="008876AF" w:rsidRDefault="008876AF" w:rsidP="008876AF">
      <w:pPr>
        <w:jc w:val="both"/>
        <w:rPr>
          <w:rFonts w:ascii="Arial" w:hAnsi="Arial" w:cs="Arial"/>
        </w:rPr>
      </w:pPr>
    </w:p>
    <w:p w14:paraId="5943020A" w14:textId="77777777" w:rsidR="008876AF" w:rsidRDefault="008876AF">
      <w:pPr>
        <w:pStyle w:val="Odstavecseseznamem"/>
        <w:numPr>
          <w:ilvl w:val="0"/>
          <w:numId w:val="176"/>
        </w:numPr>
        <w:spacing w:after="0" w:line="240" w:lineRule="auto"/>
        <w:jc w:val="both"/>
        <w:rPr>
          <w:rFonts w:ascii="Arial" w:hAnsi="Arial" w:cs="Arial"/>
          <w:szCs w:val="24"/>
        </w:rPr>
      </w:pPr>
      <w:r>
        <w:rPr>
          <w:rFonts w:ascii="Arial" w:hAnsi="Arial" w:cs="Arial"/>
          <w:szCs w:val="24"/>
        </w:rPr>
        <w:t>Sebehodnocení je důležitou součástí hodnocení žáků.</w:t>
      </w:r>
    </w:p>
    <w:p w14:paraId="7AB22C7F" w14:textId="77777777" w:rsidR="008876AF" w:rsidRDefault="008876AF">
      <w:pPr>
        <w:pStyle w:val="Odstavecseseznamem"/>
        <w:numPr>
          <w:ilvl w:val="0"/>
          <w:numId w:val="176"/>
        </w:numPr>
        <w:spacing w:after="0" w:line="240" w:lineRule="auto"/>
        <w:jc w:val="both"/>
        <w:rPr>
          <w:rFonts w:ascii="Arial" w:hAnsi="Arial" w:cs="Arial"/>
          <w:szCs w:val="24"/>
        </w:rPr>
      </w:pPr>
      <w:r>
        <w:rPr>
          <w:rFonts w:ascii="Arial" w:hAnsi="Arial" w:cs="Arial"/>
          <w:szCs w:val="24"/>
        </w:rPr>
        <w:t>Sebehodnocením se posiluje sebeúcta a sebevědomí žáků.</w:t>
      </w:r>
    </w:p>
    <w:p w14:paraId="20620670" w14:textId="77777777" w:rsidR="008876AF" w:rsidRDefault="008876AF">
      <w:pPr>
        <w:pStyle w:val="Odstavecseseznamem"/>
        <w:numPr>
          <w:ilvl w:val="0"/>
          <w:numId w:val="176"/>
        </w:numPr>
        <w:spacing w:after="0" w:line="240" w:lineRule="auto"/>
        <w:jc w:val="both"/>
        <w:rPr>
          <w:rFonts w:ascii="Arial" w:hAnsi="Arial" w:cs="Arial"/>
          <w:szCs w:val="24"/>
        </w:rPr>
      </w:pPr>
      <w:r>
        <w:rPr>
          <w:rFonts w:ascii="Arial" w:hAnsi="Arial" w:cs="Arial"/>
          <w:szCs w:val="24"/>
        </w:rPr>
        <w:t>Chybu je potřeba chápat jako přirozenou věc v procesu učení. Pedagogičtí pracovníci se o chybě se žáky baví, žáci mohou některé práce sami opravovat. Chyba je důležitý prostředek učení.</w:t>
      </w:r>
    </w:p>
    <w:p w14:paraId="6B9DCBBB" w14:textId="77777777" w:rsidR="008876AF" w:rsidRDefault="008876AF">
      <w:pPr>
        <w:pStyle w:val="Odstavecseseznamem"/>
        <w:numPr>
          <w:ilvl w:val="0"/>
          <w:numId w:val="176"/>
        </w:numPr>
        <w:spacing w:after="0" w:line="240" w:lineRule="auto"/>
        <w:jc w:val="both"/>
        <w:rPr>
          <w:rFonts w:ascii="Arial" w:hAnsi="Arial" w:cs="Arial"/>
          <w:szCs w:val="24"/>
        </w:rPr>
      </w:pPr>
      <w:r>
        <w:rPr>
          <w:rFonts w:ascii="Arial" w:hAnsi="Arial" w:cs="Arial"/>
          <w:szCs w:val="24"/>
        </w:rPr>
        <w:t>Při sebehodnocení se žák snaží popsat:</w:t>
      </w:r>
    </w:p>
    <w:p w14:paraId="1F9DA4FE" w14:textId="77777777" w:rsidR="008876AF" w:rsidRDefault="008876AF" w:rsidP="008876AF">
      <w:pPr>
        <w:jc w:val="both"/>
        <w:rPr>
          <w:rFonts w:ascii="Arial" w:hAnsi="Arial" w:cs="Arial"/>
        </w:rPr>
      </w:pPr>
      <w:r>
        <w:rPr>
          <w:rFonts w:ascii="Arial" w:hAnsi="Arial" w:cs="Arial"/>
        </w:rPr>
        <w:t xml:space="preserve">    </w:t>
      </w:r>
      <w:r>
        <w:rPr>
          <w:rFonts w:ascii="Arial" w:hAnsi="Arial" w:cs="Arial"/>
        </w:rPr>
        <w:tab/>
        <w:t>co se mu daří,</w:t>
      </w:r>
    </w:p>
    <w:p w14:paraId="7DCF7904" w14:textId="77777777" w:rsidR="008876AF" w:rsidRDefault="008876AF" w:rsidP="008876AF">
      <w:pPr>
        <w:jc w:val="both"/>
        <w:rPr>
          <w:rFonts w:ascii="Arial" w:hAnsi="Arial" w:cs="Arial"/>
        </w:rPr>
      </w:pPr>
      <w:r>
        <w:rPr>
          <w:rFonts w:ascii="Arial" w:hAnsi="Arial" w:cs="Arial"/>
        </w:rPr>
        <w:t xml:space="preserve">    </w:t>
      </w:r>
      <w:r>
        <w:rPr>
          <w:rFonts w:ascii="Arial" w:hAnsi="Arial" w:cs="Arial"/>
        </w:rPr>
        <w:tab/>
        <w:t>co mu ještě nejde.</w:t>
      </w:r>
    </w:p>
    <w:p w14:paraId="1B627901" w14:textId="77777777" w:rsidR="008876AF" w:rsidRDefault="008876AF" w:rsidP="008876AF">
      <w:pPr>
        <w:jc w:val="both"/>
        <w:rPr>
          <w:rFonts w:ascii="Arial" w:hAnsi="Arial" w:cs="Arial"/>
        </w:rPr>
      </w:pPr>
      <w:r>
        <w:rPr>
          <w:rFonts w:ascii="Arial" w:hAnsi="Arial" w:cs="Arial"/>
        </w:rPr>
        <w:t xml:space="preserve">    </w:t>
      </w:r>
      <w:r>
        <w:rPr>
          <w:rFonts w:ascii="Arial" w:hAnsi="Arial" w:cs="Arial"/>
        </w:rPr>
        <w:tab/>
        <w:t>jak bude pokračovat dál.</w:t>
      </w:r>
    </w:p>
    <w:p w14:paraId="2BC8DA3B" w14:textId="77777777" w:rsidR="008876AF" w:rsidRDefault="008876AF">
      <w:pPr>
        <w:pStyle w:val="Odstavecseseznamem"/>
        <w:numPr>
          <w:ilvl w:val="0"/>
          <w:numId w:val="177"/>
        </w:numPr>
        <w:spacing w:after="0" w:line="240" w:lineRule="auto"/>
        <w:jc w:val="both"/>
        <w:rPr>
          <w:rFonts w:ascii="Arial" w:hAnsi="Arial" w:cs="Arial"/>
          <w:szCs w:val="24"/>
        </w:rPr>
      </w:pPr>
      <w:r>
        <w:rPr>
          <w:rFonts w:ascii="Arial" w:hAnsi="Arial" w:cs="Arial"/>
          <w:szCs w:val="24"/>
        </w:rPr>
        <w:t>Při školní práci vedeme žáka, aby komentoval svoje výkony a výsledky.</w:t>
      </w:r>
    </w:p>
    <w:p w14:paraId="5368CC1E" w14:textId="77777777" w:rsidR="008876AF" w:rsidRDefault="008876AF">
      <w:pPr>
        <w:pStyle w:val="Odstavecseseznamem"/>
        <w:numPr>
          <w:ilvl w:val="0"/>
          <w:numId w:val="177"/>
        </w:numPr>
        <w:spacing w:after="0" w:line="240" w:lineRule="auto"/>
        <w:jc w:val="both"/>
        <w:rPr>
          <w:rFonts w:ascii="Arial" w:hAnsi="Arial" w:cs="Arial"/>
          <w:szCs w:val="24"/>
        </w:rPr>
      </w:pPr>
      <w:r>
        <w:rPr>
          <w:rFonts w:ascii="Arial" w:hAnsi="Arial" w:cs="Arial"/>
          <w:szCs w:val="24"/>
        </w:rPr>
        <w:t>Známky nejsou jediným zdrojem motivace.</w:t>
      </w:r>
    </w:p>
    <w:p w14:paraId="766B8E0F" w14:textId="77777777" w:rsidR="008876AF" w:rsidRDefault="008876AF" w:rsidP="008876AF">
      <w:pPr>
        <w:jc w:val="both"/>
        <w:rPr>
          <w:rFonts w:ascii="Arial" w:hAnsi="Arial" w:cs="Arial"/>
        </w:rPr>
      </w:pPr>
    </w:p>
    <w:p w14:paraId="1735DC9F" w14:textId="77777777" w:rsidR="008876AF" w:rsidRDefault="008876AF" w:rsidP="008876AF">
      <w:pPr>
        <w:pStyle w:val="Nadpis1"/>
        <w:jc w:val="both"/>
        <w:rPr>
          <w:rFonts w:ascii="Arial" w:hAnsi="Arial" w:cs="Arial"/>
          <w:sz w:val="24"/>
        </w:rPr>
      </w:pPr>
    </w:p>
    <w:p w14:paraId="085D8D51" w14:textId="77777777" w:rsidR="008876AF" w:rsidRDefault="008876AF" w:rsidP="008876AF">
      <w:pPr>
        <w:jc w:val="both"/>
        <w:rPr>
          <w:rFonts w:ascii="Arial" w:hAnsi="Arial" w:cs="Arial"/>
        </w:rPr>
      </w:pPr>
    </w:p>
    <w:p w14:paraId="08030FD5" w14:textId="77777777" w:rsidR="008876AF" w:rsidRDefault="008876AF" w:rsidP="008876AF">
      <w:pPr>
        <w:jc w:val="both"/>
        <w:rPr>
          <w:rFonts w:ascii="Arial" w:hAnsi="Arial" w:cs="Arial"/>
        </w:rPr>
      </w:pPr>
    </w:p>
    <w:p w14:paraId="788302B7" w14:textId="77777777" w:rsidR="008876AF" w:rsidRPr="00264D3B" w:rsidRDefault="00264D3B" w:rsidP="00264D3B">
      <w:pPr>
        <w:pStyle w:val="Nadpis1"/>
        <w:ind w:left="331"/>
        <w:jc w:val="both"/>
        <w:rPr>
          <w:rFonts w:ascii="Arial" w:hAnsi="Arial" w:cs="Arial"/>
          <w:b w:val="0"/>
          <w:sz w:val="24"/>
          <w:u w:val="single"/>
        </w:rPr>
      </w:pPr>
      <w:r>
        <w:rPr>
          <w:rFonts w:ascii="Arial" w:hAnsi="Arial" w:cs="Arial"/>
          <w:sz w:val="24"/>
        </w:rPr>
        <w:t>6.2.2</w:t>
      </w:r>
      <w:r>
        <w:rPr>
          <w:rFonts w:ascii="Arial" w:hAnsi="Arial" w:cs="Arial"/>
          <w:sz w:val="24"/>
        </w:rPr>
        <w:tab/>
      </w:r>
      <w:r w:rsidR="008876AF" w:rsidRPr="00264D3B">
        <w:rPr>
          <w:rFonts w:ascii="Arial" w:hAnsi="Arial" w:cs="Arial"/>
          <w:sz w:val="24"/>
          <w:u w:val="single"/>
        </w:rPr>
        <w:t>Stupně hodnocení prospěch</w:t>
      </w:r>
      <w:r w:rsidR="00D33969" w:rsidRPr="00264D3B">
        <w:rPr>
          <w:rFonts w:ascii="Arial" w:hAnsi="Arial" w:cs="Arial"/>
          <w:sz w:val="24"/>
          <w:u w:val="single"/>
        </w:rPr>
        <w:t xml:space="preserve">u a chování v případě použití </w:t>
      </w:r>
      <w:r w:rsidR="008876AF" w:rsidRPr="00264D3B">
        <w:rPr>
          <w:rFonts w:ascii="Arial" w:hAnsi="Arial" w:cs="Arial"/>
          <w:sz w:val="24"/>
          <w:u w:val="single"/>
        </w:rPr>
        <w:t>klasifikace a jejich charakteristika včetně předem stanovených kritérií</w:t>
      </w:r>
    </w:p>
    <w:p w14:paraId="550C2A5A" w14:textId="77777777" w:rsidR="008876AF" w:rsidRPr="00264D3B" w:rsidRDefault="008876AF" w:rsidP="00264D3B">
      <w:pPr>
        <w:jc w:val="both"/>
        <w:rPr>
          <w:rFonts w:ascii="Arial" w:hAnsi="Arial" w:cs="Arial"/>
          <w:u w:val="single"/>
        </w:rPr>
      </w:pPr>
    </w:p>
    <w:p w14:paraId="4EC1B2E9" w14:textId="77777777" w:rsidR="008876AF" w:rsidRDefault="00264D3B" w:rsidP="00264D3B">
      <w:pPr>
        <w:pStyle w:val="Nadpis1"/>
        <w:jc w:val="both"/>
        <w:rPr>
          <w:rFonts w:ascii="Arial" w:hAnsi="Arial" w:cs="Arial"/>
          <w:sz w:val="24"/>
        </w:rPr>
      </w:pPr>
      <w:r>
        <w:rPr>
          <w:rFonts w:ascii="Arial" w:hAnsi="Arial" w:cs="Arial"/>
          <w:sz w:val="24"/>
        </w:rPr>
        <w:lastRenderedPageBreak/>
        <w:t>6.2.2.1</w:t>
      </w:r>
      <w:r w:rsidR="00D33969">
        <w:rPr>
          <w:rFonts w:ascii="Arial" w:hAnsi="Arial" w:cs="Arial"/>
          <w:sz w:val="24"/>
        </w:rPr>
        <w:t xml:space="preserve"> </w:t>
      </w:r>
      <w:r w:rsidR="008876AF">
        <w:rPr>
          <w:rFonts w:ascii="Arial" w:hAnsi="Arial" w:cs="Arial"/>
          <w:sz w:val="24"/>
        </w:rPr>
        <w:t>Stupně hodnocení prospěchu</w:t>
      </w:r>
    </w:p>
    <w:p w14:paraId="77F963EA" w14:textId="77777777" w:rsidR="008876AF" w:rsidRDefault="008876AF" w:rsidP="008876AF">
      <w:pPr>
        <w:pStyle w:val="Odstavecaut"/>
        <w:tabs>
          <w:tab w:val="clear" w:pos="360"/>
          <w:tab w:val="left" w:pos="708"/>
        </w:tabs>
        <w:spacing w:before="0"/>
        <w:rPr>
          <w:rFonts w:ascii="Arial" w:hAnsi="Arial" w:cs="Arial"/>
          <w:szCs w:val="24"/>
        </w:rPr>
      </w:pPr>
    </w:p>
    <w:p w14:paraId="357B0EF4" w14:textId="77777777" w:rsidR="008876AF" w:rsidRDefault="008876AF" w:rsidP="008876AF">
      <w:pPr>
        <w:pStyle w:val="Odstavecaut"/>
        <w:tabs>
          <w:tab w:val="clear" w:pos="360"/>
          <w:tab w:val="left" w:pos="708"/>
        </w:tabs>
        <w:spacing w:before="0"/>
        <w:rPr>
          <w:rFonts w:ascii="Arial" w:hAnsi="Arial" w:cs="Arial"/>
          <w:szCs w:val="24"/>
        </w:rPr>
      </w:pPr>
      <w:r>
        <w:rPr>
          <w:rFonts w:ascii="Arial" w:hAnsi="Arial" w:cs="Arial"/>
          <w:szCs w:val="24"/>
        </w:rPr>
        <w:t>Výsledky vzdělávání žáka v jednotlivých povinných a nepovinných předmětech stanovených školním vzdělávacím programem se v případě použití klasifikace hodnotí na vysvědčení stupni prospěchu:</w:t>
      </w:r>
    </w:p>
    <w:p w14:paraId="4CF985B9" w14:textId="77777777" w:rsidR="008876AF" w:rsidRDefault="008876AF" w:rsidP="008876AF">
      <w:pPr>
        <w:pStyle w:val="Psmeno"/>
        <w:ind w:left="0" w:firstLine="0"/>
        <w:rPr>
          <w:rFonts w:ascii="Arial" w:hAnsi="Arial" w:cs="Arial"/>
          <w:b/>
          <w:color w:val="auto"/>
          <w:szCs w:val="24"/>
        </w:rPr>
      </w:pPr>
      <w:r>
        <w:rPr>
          <w:rFonts w:ascii="Arial" w:hAnsi="Arial" w:cs="Arial"/>
          <w:b/>
          <w:color w:val="auto"/>
          <w:szCs w:val="24"/>
        </w:rPr>
        <w:tab/>
      </w:r>
      <w:r>
        <w:rPr>
          <w:rFonts w:ascii="Arial" w:hAnsi="Arial" w:cs="Arial"/>
          <w:b/>
          <w:color w:val="auto"/>
          <w:szCs w:val="24"/>
        </w:rPr>
        <w:tab/>
      </w:r>
      <w:r>
        <w:rPr>
          <w:rFonts w:ascii="Arial" w:hAnsi="Arial" w:cs="Arial"/>
          <w:b/>
          <w:color w:val="auto"/>
          <w:szCs w:val="24"/>
        </w:rPr>
        <w:tab/>
        <w:t>1 – výborný</w:t>
      </w:r>
    </w:p>
    <w:p w14:paraId="1B8BF74E" w14:textId="77777777" w:rsidR="008876AF" w:rsidRDefault="008876AF" w:rsidP="008876AF">
      <w:pPr>
        <w:pStyle w:val="Psmeno"/>
        <w:ind w:left="0" w:firstLine="0"/>
        <w:rPr>
          <w:rFonts w:ascii="Arial" w:hAnsi="Arial" w:cs="Arial"/>
          <w:b/>
          <w:color w:val="auto"/>
          <w:szCs w:val="24"/>
        </w:rPr>
      </w:pPr>
      <w:r>
        <w:rPr>
          <w:rFonts w:ascii="Arial" w:hAnsi="Arial" w:cs="Arial"/>
          <w:b/>
          <w:color w:val="auto"/>
          <w:szCs w:val="24"/>
        </w:rPr>
        <w:tab/>
      </w:r>
      <w:r>
        <w:rPr>
          <w:rFonts w:ascii="Arial" w:hAnsi="Arial" w:cs="Arial"/>
          <w:b/>
          <w:color w:val="auto"/>
          <w:szCs w:val="24"/>
        </w:rPr>
        <w:tab/>
      </w:r>
      <w:r>
        <w:rPr>
          <w:rFonts w:ascii="Arial" w:hAnsi="Arial" w:cs="Arial"/>
          <w:b/>
          <w:color w:val="auto"/>
          <w:szCs w:val="24"/>
        </w:rPr>
        <w:tab/>
        <w:t>2 – chvalitebný</w:t>
      </w:r>
    </w:p>
    <w:p w14:paraId="639B30CB" w14:textId="77777777" w:rsidR="008876AF" w:rsidRDefault="008876AF" w:rsidP="008876AF">
      <w:pPr>
        <w:pStyle w:val="Psmeno"/>
        <w:ind w:left="0" w:firstLine="0"/>
        <w:rPr>
          <w:rFonts w:ascii="Arial" w:hAnsi="Arial" w:cs="Arial"/>
          <w:b/>
          <w:color w:val="auto"/>
          <w:szCs w:val="24"/>
        </w:rPr>
      </w:pPr>
      <w:r>
        <w:rPr>
          <w:rFonts w:ascii="Arial" w:hAnsi="Arial" w:cs="Arial"/>
          <w:b/>
          <w:color w:val="auto"/>
          <w:szCs w:val="24"/>
        </w:rPr>
        <w:tab/>
      </w:r>
      <w:r>
        <w:rPr>
          <w:rFonts w:ascii="Arial" w:hAnsi="Arial" w:cs="Arial"/>
          <w:b/>
          <w:color w:val="auto"/>
          <w:szCs w:val="24"/>
        </w:rPr>
        <w:tab/>
      </w:r>
      <w:r>
        <w:rPr>
          <w:rFonts w:ascii="Arial" w:hAnsi="Arial" w:cs="Arial"/>
          <w:b/>
          <w:color w:val="auto"/>
          <w:szCs w:val="24"/>
        </w:rPr>
        <w:tab/>
        <w:t>3 – dobrý</w:t>
      </w:r>
    </w:p>
    <w:p w14:paraId="53ABC432" w14:textId="77777777" w:rsidR="008876AF" w:rsidRDefault="008876AF" w:rsidP="008876AF">
      <w:pPr>
        <w:pStyle w:val="Psmeno"/>
        <w:ind w:left="0" w:firstLine="0"/>
        <w:rPr>
          <w:rFonts w:ascii="Arial" w:hAnsi="Arial" w:cs="Arial"/>
          <w:b/>
          <w:color w:val="auto"/>
          <w:szCs w:val="24"/>
        </w:rPr>
      </w:pPr>
      <w:r>
        <w:rPr>
          <w:rFonts w:ascii="Arial" w:hAnsi="Arial" w:cs="Arial"/>
          <w:b/>
          <w:color w:val="auto"/>
          <w:szCs w:val="24"/>
        </w:rPr>
        <w:tab/>
      </w:r>
      <w:r>
        <w:rPr>
          <w:rFonts w:ascii="Arial" w:hAnsi="Arial" w:cs="Arial"/>
          <w:b/>
          <w:color w:val="auto"/>
          <w:szCs w:val="24"/>
        </w:rPr>
        <w:tab/>
      </w:r>
      <w:r>
        <w:rPr>
          <w:rFonts w:ascii="Arial" w:hAnsi="Arial" w:cs="Arial"/>
          <w:b/>
          <w:color w:val="auto"/>
          <w:szCs w:val="24"/>
        </w:rPr>
        <w:tab/>
        <w:t>4 – dostatečný</w:t>
      </w:r>
    </w:p>
    <w:p w14:paraId="7F9293F1" w14:textId="77777777" w:rsidR="008876AF" w:rsidRDefault="008876AF" w:rsidP="008876AF">
      <w:pPr>
        <w:pStyle w:val="Psmeno"/>
        <w:ind w:left="0" w:firstLine="0"/>
        <w:rPr>
          <w:rFonts w:ascii="Arial" w:hAnsi="Arial" w:cs="Arial"/>
          <w:b/>
          <w:color w:val="auto"/>
          <w:szCs w:val="24"/>
        </w:rPr>
      </w:pPr>
      <w:r>
        <w:rPr>
          <w:rFonts w:ascii="Arial" w:hAnsi="Arial" w:cs="Arial"/>
          <w:b/>
          <w:color w:val="auto"/>
          <w:szCs w:val="24"/>
        </w:rPr>
        <w:tab/>
      </w:r>
      <w:r>
        <w:rPr>
          <w:rFonts w:ascii="Arial" w:hAnsi="Arial" w:cs="Arial"/>
          <w:b/>
          <w:color w:val="auto"/>
          <w:szCs w:val="24"/>
        </w:rPr>
        <w:tab/>
      </w:r>
      <w:r>
        <w:rPr>
          <w:rFonts w:ascii="Arial" w:hAnsi="Arial" w:cs="Arial"/>
          <w:b/>
          <w:color w:val="auto"/>
          <w:szCs w:val="24"/>
        </w:rPr>
        <w:tab/>
        <w:t>5 – nedostatečný</w:t>
      </w:r>
    </w:p>
    <w:p w14:paraId="35428654" w14:textId="77777777" w:rsidR="008876AF" w:rsidRDefault="008876AF" w:rsidP="008876AF">
      <w:pPr>
        <w:jc w:val="both"/>
        <w:rPr>
          <w:rFonts w:ascii="Arial" w:hAnsi="Arial" w:cs="Arial"/>
        </w:rPr>
      </w:pPr>
    </w:p>
    <w:p w14:paraId="54280F12" w14:textId="77777777" w:rsidR="008876AF" w:rsidRDefault="008876AF" w:rsidP="008876AF">
      <w:pPr>
        <w:jc w:val="both"/>
        <w:rPr>
          <w:rFonts w:ascii="Arial" w:hAnsi="Arial" w:cs="Arial"/>
        </w:rPr>
      </w:pPr>
      <w:r>
        <w:rPr>
          <w:rFonts w:ascii="Arial" w:hAnsi="Arial" w:cs="Arial"/>
        </w:rPr>
        <w:t xml:space="preserve">Pro potřeby klasifikace se předměty dělí do tří skupin: </w:t>
      </w:r>
    </w:p>
    <w:p w14:paraId="1FD6F51D" w14:textId="77777777" w:rsidR="008876AF" w:rsidRDefault="008876AF" w:rsidP="008876AF">
      <w:pPr>
        <w:jc w:val="both"/>
        <w:rPr>
          <w:rFonts w:ascii="Arial" w:hAnsi="Arial" w:cs="Arial"/>
          <w:b/>
        </w:rPr>
      </w:pPr>
      <w:r>
        <w:rPr>
          <w:rFonts w:ascii="Arial" w:hAnsi="Arial" w:cs="Arial"/>
        </w:rPr>
        <w:tab/>
      </w:r>
      <w:r>
        <w:rPr>
          <w:rFonts w:ascii="Arial" w:hAnsi="Arial" w:cs="Arial"/>
        </w:rPr>
        <w:tab/>
      </w:r>
      <w:r>
        <w:rPr>
          <w:rFonts w:ascii="Arial" w:hAnsi="Arial" w:cs="Arial"/>
          <w:b/>
        </w:rPr>
        <w:t>předměty s převahou teoretického zaměření</w:t>
      </w:r>
    </w:p>
    <w:p w14:paraId="14862FA1" w14:textId="77777777" w:rsidR="008876AF" w:rsidRDefault="008876AF" w:rsidP="008876AF">
      <w:pPr>
        <w:jc w:val="both"/>
        <w:rPr>
          <w:rFonts w:ascii="Arial" w:hAnsi="Arial" w:cs="Arial"/>
          <w:b/>
        </w:rPr>
      </w:pPr>
      <w:r>
        <w:rPr>
          <w:rFonts w:ascii="Arial" w:hAnsi="Arial" w:cs="Arial"/>
          <w:b/>
        </w:rPr>
        <w:t xml:space="preserve">   </w:t>
      </w:r>
      <w:r>
        <w:rPr>
          <w:rFonts w:ascii="Arial" w:hAnsi="Arial" w:cs="Arial"/>
          <w:b/>
        </w:rPr>
        <w:tab/>
      </w:r>
      <w:r>
        <w:rPr>
          <w:rFonts w:ascii="Arial" w:hAnsi="Arial" w:cs="Arial"/>
          <w:b/>
        </w:rPr>
        <w:tab/>
        <w:t xml:space="preserve">předměty s převahou praktických činností  </w:t>
      </w:r>
    </w:p>
    <w:p w14:paraId="7ADE0203" w14:textId="77777777" w:rsidR="008876AF" w:rsidRDefault="008876AF" w:rsidP="008876AF">
      <w:pPr>
        <w:jc w:val="both"/>
        <w:rPr>
          <w:rFonts w:ascii="Arial" w:hAnsi="Arial" w:cs="Arial"/>
          <w:b/>
        </w:rPr>
      </w:pPr>
      <w:r>
        <w:rPr>
          <w:rFonts w:ascii="Arial" w:hAnsi="Arial" w:cs="Arial"/>
          <w:b/>
        </w:rPr>
        <w:t xml:space="preserve">   </w:t>
      </w:r>
      <w:r>
        <w:rPr>
          <w:rFonts w:ascii="Arial" w:hAnsi="Arial" w:cs="Arial"/>
          <w:b/>
        </w:rPr>
        <w:tab/>
      </w:r>
      <w:r>
        <w:rPr>
          <w:rFonts w:ascii="Arial" w:hAnsi="Arial" w:cs="Arial"/>
          <w:b/>
        </w:rPr>
        <w:tab/>
        <w:t>předměty s převahou výchovného a uměleckého odborného zaměření</w:t>
      </w:r>
    </w:p>
    <w:p w14:paraId="320014B8" w14:textId="77777777" w:rsidR="008876AF" w:rsidRDefault="008876AF" w:rsidP="008876AF">
      <w:pPr>
        <w:jc w:val="both"/>
        <w:rPr>
          <w:rFonts w:ascii="Arial" w:hAnsi="Arial" w:cs="Arial"/>
        </w:rPr>
      </w:pPr>
      <w:r>
        <w:rPr>
          <w:rFonts w:ascii="Arial" w:hAnsi="Arial" w:cs="Arial"/>
        </w:rPr>
        <w:t>Kritéria pro jednotlivé klasifikační stupně jsou formulována především pro celkovou klasifikaci. Učitel však nepřeceňuje žádné z uvedených kritérií, posuzuje žákovy výkony komplexně, v souladu se specifikou předmětu.</w:t>
      </w:r>
    </w:p>
    <w:p w14:paraId="48279269" w14:textId="77777777" w:rsidR="008876AF" w:rsidRDefault="008876AF" w:rsidP="008876AF">
      <w:pPr>
        <w:jc w:val="both"/>
        <w:rPr>
          <w:rFonts w:ascii="Arial" w:hAnsi="Arial" w:cs="Arial"/>
        </w:rPr>
      </w:pPr>
    </w:p>
    <w:p w14:paraId="3128AF7F" w14:textId="77777777" w:rsidR="008876AF" w:rsidRDefault="008876AF" w:rsidP="008876AF">
      <w:pPr>
        <w:jc w:val="both"/>
        <w:rPr>
          <w:rFonts w:ascii="Arial" w:hAnsi="Arial" w:cs="Arial"/>
          <w:b/>
        </w:rPr>
      </w:pPr>
      <w:r>
        <w:rPr>
          <w:rFonts w:ascii="Arial" w:hAnsi="Arial" w:cs="Arial"/>
          <w:b/>
        </w:rPr>
        <w:t>Hodnocení výsledků vzdělávání na vysvědčení</w:t>
      </w:r>
    </w:p>
    <w:p w14:paraId="00E15D74" w14:textId="77777777" w:rsidR="008876AF" w:rsidRDefault="008876AF" w:rsidP="008876AF">
      <w:pPr>
        <w:jc w:val="both"/>
        <w:rPr>
          <w:rFonts w:ascii="Arial" w:hAnsi="Arial" w:cs="Arial"/>
        </w:rPr>
      </w:pPr>
      <w:r>
        <w:rPr>
          <w:rFonts w:ascii="Arial" w:hAnsi="Arial" w:cs="Arial"/>
        </w:rPr>
        <w:t>Žák je hodnocen stupněm:</w:t>
      </w:r>
    </w:p>
    <w:p w14:paraId="60CAD519" w14:textId="77777777" w:rsidR="008876AF" w:rsidRDefault="008876AF">
      <w:pPr>
        <w:pStyle w:val="Odstavecseseznamem"/>
        <w:numPr>
          <w:ilvl w:val="0"/>
          <w:numId w:val="178"/>
        </w:numPr>
        <w:spacing w:after="0" w:line="240" w:lineRule="auto"/>
        <w:jc w:val="both"/>
        <w:rPr>
          <w:rFonts w:ascii="Arial" w:hAnsi="Arial" w:cs="Arial"/>
          <w:szCs w:val="24"/>
        </w:rPr>
      </w:pPr>
      <w:r>
        <w:rPr>
          <w:rFonts w:ascii="Arial" w:hAnsi="Arial" w:cs="Arial"/>
          <w:b/>
          <w:szCs w:val="24"/>
        </w:rPr>
        <w:t>PROSPĚL S VYZNAMENÁNÍM</w:t>
      </w:r>
      <w:r>
        <w:rPr>
          <w:rFonts w:ascii="Arial" w:hAnsi="Arial" w:cs="Arial"/>
          <w:szCs w:val="24"/>
        </w:rPr>
        <w:t>, není-li v žádném povinném předmětu hodnocen při celkové klasifikaci stupněm horším než chvalitebný, průměr z povinných předmětů nemá horší než 1,50 a jeho chování je velmi dobré.</w:t>
      </w:r>
    </w:p>
    <w:p w14:paraId="605E157F" w14:textId="77777777" w:rsidR="008876AF" w:rsidRDefault="008876AF">
      <w:pPr>
        <w:pStyle w:val="Odstavecseseznamem"/>
        <w:numPr>
          <w:ilvl w:val="0"/>
          <w:numId w:val="178"/>
        </w:numPr>
        <w:spacing w:after="0" w:line="240" w:lineRule="auto"/>
        <w:jc w:val="both"/>
        <w:rPr>
          <w:rFonts w:ascii="Arial" w:hAnsi="Arial" w:cs="Arial"/>
          <w:szCs w:val="24"/>
        </w:rPr>
      </w:pPr>
      <w:r>
        <w:rPr>
          <w:rFonts w:ascii="Arial" w:hAnsi="Arial" w:cs="Arial"/>
          <w:b/>
          <w:szCs w:val="24"/>
        </w:rPr>
        <w:t xml:space="preserve">PROSPĚL, </w:t>
      </w:r>
      <w:r>
        <w:rPr>
          <w:rFonts w:ascii="Arial" w:hAnsi="Arial" w:cs="Arial"/>
          <w:szCs w:val="24"/>
        </w:rPr>
        <w:t>není-li v žádném z povinných předmětů hodnocen při celkové klasifikaci stupněm nedostatečný</w:t>
      </w:r>
    </w:p>
    <w:p w14:paraId="146B8048" w14:textId="77777777" w:rsidR="008876AF" w:rsidRDefault="008876AF">
      <w:pPr>
        <w:pStyle w:val="Odstavecseseznamem"/>
        <w:numPr>
          <w:ilvl w:val="0"/>
          <w:numId w:val="178"/>
        </w:numPr>
        <w:spacing w:after="0" w:line="240" w:lineRule="auto"/>
        <w:jc w:val="both"/>
        <w:rPr>
          <w:rFonts w:ascii="Arial" w:hAnsi="Arial" w:cs="Arial"/>
          <w:szCs w:val="24"/>
        </w:rPr>
      </w:pPr>
      <w:r>
        <w:rPr>
          <w:rFonts w:ascii="Arial" w:hAnsi="Arial" w:cs="Arial"/>
          <w:b/>
          <w:szCs w:val="24"/>
        </w:rPr>
        <w:t>NEPROSPĚL</w:t>
      </w:r>
      <w:r>
        <w:rPr>
          <w:rFonts w:ascii="Arial" w:hAnsi="Arial" w:cs="Arial"/>
          <w:szCs w:val="24"/>
        </w:rPr>
        <w:t>, je-li v některém povinném předmětu hodnocen při celkové klasifikaci stupněm nedostatečný. Celkové hodnocení žáka zahrnuje výsledky klasifikace z povinných předmětů a chování, nezahrnuje klasifikaci nepovinných předmětů.</w:t>
      </w:r>
    </w:p>
    <w:p w14:paraId="7B250725" w14:textId="77777777" w:rsidR="008876AF" w:rsidRDefault="008876AF" w:rsidP="008876AF">
      <w:pPr>
        <w:pStyle w:val="Odstavecseseznamem"/>
        <w:jc w:val="both"/>
        <w:rPr>
          <w:rFonts w:ascii="Arial" w:hAnsi="Arial" w:cs="Arial"/>
          <w:szCs w:val="24"/>
        </w:rPr>
      </w:pPr>
    </w:p>
    <w:p w14:paraId="56901119" w14:textId="77777777" w:rsidR="008876AF" w:rsidRDefault="008876AF" w:rsidP="008876AF">
      <w:pPr>
        <w:jc w:val="both"/>
        <w:rPr>
          <w:rFonts w:ascii="Arial" w:hAnsi="Arial" w:cs="Arial"/>
          <w:b/>
        </w:rPr>
      </w:pPr>
      <w:r>
        <w:rPr>
          <w:rFonts w:ascii="Arial" w:hAnsi="Arial" w:cs="Arial"/>
          <w:b/>
        </w:rPr>
        <w:t>Kritéria stupňů prospěchu a klasifikace žáka</w:t>
      </w:r>
    </w:p>
    <w:p w14:paraId="6FECD341" w14:textId="5F48AAC9" w:rsidR="008876AF" w:rsidRDefault="008876AF" w:rsidP="008876AF">
      <w:pPr>
        <w:jc w:val="both"/>
        <w:rPr>
          <w:rFonts w:ascii="Arial" w:hAnsi="Arial" w:cs="Arial"/>
          <w:b/>
        </w:rPr>
      </w:pPr>
      <w:r>
        <w:rPr>
          <w:rFonts w:ascii="Arial" w:hAnsi="Arial" w:cs="Arial"/>
        </w:rPr>
        <w:t>Žáci se klasifikují ve všech vyučovacích předmětech. Klasifikační stupeň určí učitel, který vyučuje příslušný předmět. V předmětu, ve kterém vyučuje více učitelů určí výsledný stupeň za klasifikační období příslušní učitelé po vzájemné dohodě.</w:t>
      </w:r>
      <w:r w:rsidR="000D4279">
        <w:rPr>
          <w:rFonts w:ascii="Arial" w:hAnsi="Arial" w:cs="Arial"/>
        </w:rPr>
        <w:t xml:space="preserve"> </w:t>
      </w:r>
      <w:r>
        <w:rPr>
          <w:rFonts w:ascii="Arial" w:hAnsi="Arial" w:cs="Arial"/>
        </w:rPr>
        <w:t>Nedojde-li k dohodě, stanoví se výsledný klasifikační stupeň rozhodnutím ředitele školy.</w:t>
      </w:r>
    </w:p>
    <w:p w14:paraId="6B716962" w14:textId="77777777" w:rsidR="008876AF" w:rsidRDefault="008876AF" w:rsidP="008876AF">
      <w:pPr>
        <w:jc w:val="both"/>
        <w:rPr>
          <w:rFonts w:ascii="Arial" w:hAnsi="Arial" w:cs="Arial"/>
          <w:b/>
        </w:rPr>
      </w:pPr>
    </w:p>
    <w:p w14:paraId="78E4CFB5" w14:textId="77777777" w:rsidR="008876AF" w:rsidRDefault="008876AF" w:rsidP="008876AF">
      <w:pPr>
        <w:jc w:val="both"/>
        <w:rPr>
          <w:rFonts w:ascii="Arial" w:hAnsi="Arial" w:cs="Arial"/>
        </w:rPr>
      </w:pPr>
    </w:p>
    <w:p w14:paraId="7D013D60" w14:textId="77777777" w:rsidR="008876AF" w:rsidRDefault="00264D3B" w:rsidP="00264D3B">
      <w:pPr>
        <w:pStyle w:val="Nadpis1"/>
        <w:ind w:left="1004" w:hanging="1004"/>
        <w:jc w:val="both"/>
        <w:rPr>
          <w:rFonts w:ascii="Arial" w:hAnsi="Arial" w:cs="Arial"/>
          <w:sz w:val="24"/>
        </w:rPr>
      </w:pPr>
      <w:r>
        <w:rPr>
          <w:rFonts w:ascii="Arial" w:hAnsi="Arial" w:cs="Arial"/>
          <w:sz w:val="24"/>
        </w:rPr>
        <w:t>6.2.2.2</w:t>
      </w:r>
      <w:r>
        <w:rPr>
          <w:rFonts w:ascii="Arial" w:hAnsi="Arial" w:cs="Arial"/>
          <w:sz w:val="24"/>
        </w:rPr>
        <w:tab/>
      </w:r>
      <w:r w:rsidR="008876AF">
        <w:rPr>
          <w:rFonts w:ascii="Arial" w:hAnsi="Arial" w:cs="Arial"/>
          <w:sz w:val="24"/>
        </w:rPr>
        <w:t>Klasifikace ve vyučovacích předmětech s převahou teoretického zaměření</w:t>
      </w:r>
    </w:p>
    <w:p w14:paraId="339C77FF" w14:textId="77777777" w:rsidR="008876AF" w:rsidRDefault="008876AF" w:rsidP="008876AF">
      <w:pPr>
        <w:jc w:val="both"/>
        <w:rPr>
          <w:rFonts w:ascii="Arial" w:hAnsi="Arial" w:cs="Arial"/>
        </w:rPr>
      </w:pPr>
    </w:p>
    <w:p w14:paraId="14B44FAD" w14:textId="77777777" w:rsidR="008876AF" w:rsidRDefault="008876AF" w:rsidP="008876AF">
      <w:pPr>
        <w:jc w:val="both"/>
        <w:rPr>
          <w:rFonts w:ascii="Arial" w:hAnsi="Arial" w:cs="Arial"/>
        </w:rPr>
      </w:pPr>
      <w:r>
        <w:rPr>
          <w:rFonts w:ascii="Arial" w:hAnsi="Arial" w:cs="Arial"/>
        </w:rPr>
        <w:t xml:space="preserve">Převahu teoretického zaměření mají jazykové, společenskovědní, přírodovědné předměty a matematika. Při klasifikaci výsledků ve vyučovacích předmětech s převahou teoretického zaměření se v souladu s požadavky učebních osnov hodnotí: </w:t>
      </w:r>
    </w:p>
    <w:p w14:paraId="646151BF" w14:textId="77777777" w:rsidR="008876AF" w:rsidRDefault="008876AF">
      <w:pPr>
        <w:pStyle w:val="Odstavecseseznamem"/>
        <w:numPr>
          <w:ilvl w:val="0"/>
          <w:numId w:val="179"/>
        </w:numPr>
        <w:spacing w:after="0" w:line="240" w:lineRule="auto"/>
        <w:jc w:val="both"/>
        <w:rPr>
          <w:rFonts w:ascii="Arial" w:hAnsi="Arial" w:cs="Arial"/>
          <w:szCs w:val="24"/>
        </w:rPr>
      </w:pPr>
      <w:r>
        <w:rPr>
          <w:rFonts w:ascii="Arial" w:hAnsi="Arial" w:cs="Arial"/>
          <w:szCs w:val="24"/>
        </w:rPr>
        <w:lastRenderedPageBreak/>
        <w:t>ucelenost, přesnost a trvalost osvojení požadovaných poznatků, faktů, pojmů, definic, zákonitostí a vztahů, kvalita a rozsah získaných dovedností vykonávat požadované intelektuální a motorické činnosti</w:t>
      </w:r>
    </w:p>
    <w:p w14:paraId="048A0B8B" w14:textId="77777777" w:rsidR="008876AF" w:rsidRDefault="008876AF">
      <w:pPr>
        <w:pStyle w:val="Odstavecseseznamem"/>
        <w:numPr>
          <w:ilvl w:val="0"/>
          <w:numId w:val="179"/>
        </w:numPr>
        <w:spacing w:after="0" w:line="240" w:lineRule="auto"/>
        <w:jc w:val="both"/>
        <w:rPr>
          <w:rFonts w:ascii="Arial" w:hAnsi="Arial" w:cs="Arial"/>
          <w:szCs w:val="24"/>
        </w:rPr>
      </w:pPr>
      <w:r>
        <w:rPr>
          <w:rFonts w:ascii="Arial" w:hAnsi="Arial" w:cs="Arial"/>
          <w:szCs w:val="24"/>
        </w:rPr>
        <w:t>schopnost uplatňovat osvojené poznatky a dovednosti při řešení teoretických a praktických úkolů, při výkladu a hodnocení společenských a přírodních jevů a zákonitostí</w:t>
      </w:r>
    </w:p>
    <w:p w14:paraId="3EE99057" w14:textId="77777777" w:rsidR="008876AF" w:rsidRDefault="008876AF">
      <w:pPr>
        <w:pStyle w:val="Odstavecseseznamem"/>
        <w:numPr>
          <w:ilvl w:val="0"/>
          <w:numId w:val="179"/>
        </w:numPr>
        <w:spacing w:after="0" w:line="240" w:lineRule="auto"/>
        <w:jc w:val="both"/>
        <w:rPr>
          <w:rFonts w:ascii="Arial" w:hAnsi="Arial" w:cs="Arial"/>
          <w:szCs w:val="24"/>
        </w:rPr>
      </w:pPr>
      <w:r>
        <w:rPr>
          <w:rFonts w:ascii="Arial" w:hAnsi="Arial" w:cs="Arial"/>
          <w:szCs w:val="24"/>
        </w:rPr>
        <w:t>kvalita myšlení, především jeho logika, samostatnost a tvořivost</w:t>
      </w:r>
    </w:p>
    <w:p w14:paraId="21531FF7" w14:textId="77777777" w:rsidR="008876AF" w:rsidRDefault="008876AF">
      <w:pPr>
        <w:pStyle w:val="Odstavecseseznamem"/>
        <w:numPr>
          <w:ilvl w:val="0"/>
          <w:numId w:val="179"/>
        </w:numPr>
        <w:spacing w:after="0" w:line="240" w:lineRule="auto"/>
        <w:jc w:val="both"/>
        <w:rPr>
          <w:rFonts w:ascii="Arial" w:hAnsi="Arial" w:cs="Arial"/>
          <w:szCs w:val="24"/>
        </w:rPr>
      </w:pPr>
      <w:r>
        <w:rPr>
          <w:rFonts w:ascii="Arial" w:hAnsi="Arial" w:cs="Arial"/>
          <w:szCs w:val="24"/>
        </w:rPr>
        <w:t>aktivita v přístupu k činnostem, zájem o ně a vztah k nim</w:t>
      </w:r>
    </w:p>
    <w:p w14:paraId="0CFE0FB7" w14:textId="77777777" w:rsidR="008876AF" w:rsidRDefault="008876AF">
      <w:pPr>
        <w:pStyle w:val="Odstavecseseznamem"/>
        <w:numPr>
          <w:ilvl w:val="0"/>
          <w:numId w:val="179"/>
        </w:numPr>
        <w:spacing w:after="0" w:line="240" w:lineRule="auto"/>
        <w:jc w:val="both"/>
        <w:rPr>
          <w:rFonts w:ascii="Arial" w:hAnsi="Arial" w:cs="Arial"/>
          <w:szCs w:val="24"/>
        </w:rPr>
      </w:pPr>
      <w:r>
        <w:rPr>
          <w:rFonts w:ascii="Arial" w:hAnsi="Arial" w:cs="Arial"/>
          <w:szCs w:val="24"/>
        </w:rPr>
        <w:t>přesnost, výstižnost a odborná i jazyková správnost ústního a písemného projevu</w:t>
      </w:r>
    </w:p>
    <w:p w14:paraId="09AD8FD0" w14:textId="77777777" w:rsidR="008876AF" w:rsidRDefault="008876AF">
      <w:pPr>
        <w:pStyle w:val="Odstavecseseznamem"/>
        <w:numPr>
          <w:ilvl w:val="0"/>
          <w:numId w:val="179"/>
        </w:numPr>
        <w:spacing w:after="0" w:line="240" w:lineRule="auto"/>
        <w:jc w:val="both"/>
        <w:rPr>
          <w:rFonts w:ascii="Arial" w:hAnsi="Arial" w:cs="Arial"/>
          <w:szCs w:val="24"/>
        </w:rPr>
      </w:pPr>
      <w:r>
        <w:rPr>
          <w:rFonts w:ascii="Arial" w:hAnsi="Arial" w:cs="Arial"/>
          <w:szCs w:val="24"/>
        </w:rPr>
        <w:t>kvalita výsledků činností</w:t>
      </w:r>
    </w:p>
    <w:p w14:paraId="6272D81B" w14:textId="77777777" w:rsidR="008876AF" w:rsidRDefault="008876AF">
      <w:pPr>
        <w:pStyle w:val="Odstavecseseznamem"/>
        <w:numPr>
          <w:ilvl w:val="0"/>
          <w:numId w:val="179"/>
        </w:numPr>
        <w:spacing w:after="0" w:line="240" w:lineRule="auto"/>
        <w:jc w:val="both"/>
        <w:rPr>
          <w:rFonts w:ascii="Arial" w:hAnsi="Arial" w:cs="Arial"/>
          <w:szCs w:val="24"/>
        </w:rPr>
      </w:pPr>
      <w:r>
        <w:rPr>
          <w:rFonts w:ascii="Arial" w:hAnsi="Arial" w:cs="Arial"/>
          <w:szCs w:val="24"/>
        </w:rPr>
        <w:t>osvojení účinných metod samostatného studia</w:t>
      </w:r>
    </w:p>
    <w:p w14:paraId="6AD970D4" w14:textId="77777777" w:rsidR="008876AF" w:rsidRDefault="008876AF" w:rsidP="008876AF">
      <w:pPr>
        <w:jc w:val="both"/>
        <w:rPr>
          <w:rFonts w:ascii="Arial" w:hAnsi="Arial" w:cs="Arial"/>
        </w:rPr>
      </w:pPr>
    </w:p>
    <w:p w14:paraId="32CA59DF" w14:textId="77777777" w:rsidR="008876AF" w:rsidRDefault="008876AF" w:rsidP="008876AF">
      <w:pPr>
        <w:jc w:val="both"/>
        <w:rPr>
          <w:rFonts w:ascii="Arial" w:hAnsi="Arial" w:cs="Arial"/>
        </w:rPr>
      </w:pPr>
      <w:r>
        <w:rPr>
          <w:rFonts w:ascii="Arial" w:hAnsi="Arial" w:cs="Arial"/>
        </w:rPr>
        <w:t>Výchovně vzdělávací výsledky se klasifikují podle těchto kritérií:</w:t>
      </w:r>
    </w:p>
    <w:p w14:paraId="17E6865F" w14:textId="77777777" w:rsidR="008876AF" w:rsidRDefault="008876AF" w:rsidP="008876AF">
      <w:pPr>
        <w:jc w:val="both"/>
        <w:rPr>
          <w:rFonts w:ascii="Arial" w:hAnsi="Arial" w:cs="Arial"/>
        </w:rPr>
      </w:pPr>
    </w:p>
    <w:p w14:paraId="01BDB37F" w14:textId="77777777" w:rsidR="008876AF" w:rsidRDefault="008876AF" w:rsidP="008876AF">
      <w:pPr>
        <w:jc w:val="both"/>
        <w:rPr>
          <w:rFonts w:ascii="Arial" w:hAnsi="Arial" w:cs="Arial"/>
          <w:b/>
        </w:rPr>
      </w:pPr>
      <w:r>
        <w:rPr>
          <w:rFonts w:ascii="Arial" w:hAnsi="Arial" w:cs="Arial"/>
          <w:b/>
        </w:rPr>
        <w:t>Stupeň 1 (výborný)</w:t>
      </w:r>
    </w:p>
    <w:p w14:paraId="659BBF77" w14:textId="77777777" w:rsidR="008876AF" w:rsidRDefault="008876AF" w:rsidP="008876AF">
      <w:pPr>
        <w:jc w:val="both"/>
        <w:rPr>
          <w:rFonts w:ascii="Arial" w:hAnsi="Arial" w:cs="Arial"/>
        </w:rPr>
      </w:pPr>
      <w:r>
        <w:rPr>
          <w:rFonts w:ascii="Arial" w:hAnsi="Arial" w:cs="Arial"/>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14:paraId="230D1825" w14:textId="77777777" w:rsidR="008876AF" w:rsidRDefault="008876AF" w:rsidP="008876AF">
      <w:pPr>
        <w:jc w:val="both"/>
        <w:rPr>
          <w:rFonts w:ascii="Arial" w:hAnsi="Arial" w:cs="Arial"/>
        </w:rPr>
      </w:pPr>
    </w:p>
    <w:p w14:paraId="4863FABD" w14:textId="77777777" w:rsidR="008876AF" w:rsidRDefault="008876AF" w:rsidP="008876AF">
      <w:pPr>
        <w:jc w:val="both"/>
        <w:rPr>
          <w:rFonts w:ascii="Arial" w:hAnsi="Arial" w:cs="Arial"/>
          <w:b/>
        </w:rPr>
      </w:pPr>
      <w:r>
        <w:rPr>
          <w:rFonts w:ascii="Arial" w:hAnsi="Arial" w:cs="Arial"/>
          <w:b/>
        </w:rPr>
        <w:t>Stupeň 2 (chvalitebný)</w:t>
      </w:r>
    </w:p>
    <w:p w14:paraId="3E970073" w14:textId="77777777" w:rsidR="008876AF" w:rsidRDefault="008876AF" w:rsidP="008876AF">
      <w:pPr>
        <w:jc w:val="both"/>
        <w:rPr>
          <w:rFonts w:ascii="Arial" w:hAnsi="Arial" w:cs="Arial"/>
        </w:rPr>
      </w:pPr>
      <w:r>
        <w:rPr>
          <w:rFonts w:ascii="Arial" w:hAnsi="Arial" w:cs="Arial"/>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14:paraId="41F902CF" w14:textId="77777777" w:rsidR="008876AF" w:rsidRDefault="008876AF" w:rsidP="008876AF">
      <w:pPr>
        <w:jc w:val="both"/>
        <w:rPr>
          <w:rFonts w:ascii="Arial" w:hAnsi="Arial" w:cs="Arial"/>
        </w:rPr>
      </w:pPr>
    </w:p>
    <w:p w14:paraId="08EDA089" w14:textId="77777777" w:rsidR="008876AF" w:rsidRDefault="008876AF" w:rsidP="008876AF">
      <w:pPr>
        <w:jc w:val="both"/>
        <w:rPr>
          <w:rFonts w:ascii="Arial" w:hAnsi="Arial" w:cs="Arial"/>
          <w:b/>
        </w:rPr>
      </w:pPr>
      <w:r>
        <w:rPr>
          <w:rFonts w:ascii="Arial" w:hAnsi="Arial" w:cs="Arial"/>
          <w:b/>
        </w:rPr>
        <w:t>Stupeň 3 (dobrý)</w:t>
      </w:r>
    </w:p>
    <w:p w14:paraId="1F345960" w14:textId="77777777" w:rsidR="008876AF" w:rsidRDefault="008876AF" w:rsidP="008876AF">
      <w:pPr>
        <w:jc w:val="both"/>
        <w:rPr>
          <w:rFonts w:ascii="Arial" w:hAnsi="Arial" w:cs="Arial"/>
        </w:rPr>
      </w:pPr>
      <w:r>
        <w:rPr>
          <w:rFonts w:ascii="Arial" w:hAnsi="Arial" w:cs="Arial"/>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14:paraId="365574CB" w14:textId="77777777" w:rsidR="008876AF" w:rsidRDefault="008876AF" w:rsidP="008876AF">
      <w:pPr>
        <w:jc w:val="both"/>
        <w:rPr>
          <w:rFonts w:ascii="Arial" w:hAnsi="Arial" w:cs="Arial"/>
        </w:rPr>
      </w:pPr>
    </w:p>
    <w:p w14:paraId="076E5D13" w14:textId="77777777" w:rsidR="008876AF" w:rsidRDefault="008876AF" w:rsidP="008876AF">
      <w:pPr>
        <w:jc w:val="both"/>
        <w:rPr>
          <w:rFonts w:ascii="Arial" w:hAnsi="Arial" w:cs="Arial"/>
          <w:b/>
        </w:rPr>
      </w:pPr>
      <w:r>
        <w:rPr>
          <w:rFonts w:ascii="Arial" w:hAnsi="Arial" w:cs="Arial"/>
          <w:b/>
        </w:rPr>
        <w:t>Stupeň 4 (dostatečný)</w:t>
      </w:r>
    </w:p>
    <w:p w14:paraId="2FF566C3" w14:textId="77777777" w:rsidR="008876AF" w:rsidRDefault="008876AF" w:rsidP="008876AF">
      <w:pPr>
        <w:jc w:val="both"/>
        <w:rPr>
          <w:rFonts w:ascii="Arial" w:hAnsi="Arial" w:cs="Arial"/>
        </w:rPr>
      </w:pPr>
      <w:r>
        <w:rPr>
          <w:rFonts w:ascii="Arial" w:hAnsi="Arial" w:cs="Arial"/>
        </w:rPr>
        <w:lastRenderedPageBreak/>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14:paraId="74741DE7" w14:textId="77777777" w:rsidR="008876AF" w:rsidRDefault="008876AF" w:rsidP="008876AF">
      <w:pPr>
        <w:jc w:val="both"/>
        <w:rPr>
          <w:rFonts w:ascii="Arial" w:hAnsi="Arial" w:cs="Arial"/>
        </w:rPr>
      </w:pPr>
    </w:p>
    <w:p w14:paraId="25AC29AB" w14:textId="77777777" w:rsidR="008876AF" w:rsidRDefault="008876AF" w:rsidP="008876AF">
      <w:pPr>
        <w:jc w:val="both"/>
        <w:rPr>
          <w:rFonts w:ascii="Arial" w:hAnsi="Arial" w:cs="Arial"/>
          <w:b/>
        </w:rPr>
      </w:pPr>
      <w:r>
        <w:rPr>
          <w:rFonts w:ascii="Arial" w:hAnsi="Arial" w:cs="Arial"/>
          <w:b/>
        </w:rPr>
        <w:t>Stupeň 5 (nedostatečný)</w:t>
      </w:r>
    </w:p>
    <w:p w14:paraId="58C75D9C" w14:textId="77777777" w:rsidR="008876AF" w:rsidRDefault="008876AF" w:rsidP="008876AF">
      <w:pPr>
        <w:jc w:val="both"/>
        <w:rPr>
          <w:rFonts w:ascii="Arial" w:hAnsi="Arial" w:cs="Arial"/>
        </w:rPr>
      </w:pPr>
      <w:r>
        <w:rPr>
          <w:rFonts w:ascii="Arial" w:hAnsi="Arial" w:cs="Arial"/>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14:paraId="735F175D" w14:textId="77777777" w:rsidR="008876AF" w:rsidRDefault="008876AF" w:rsidP="008876AF">
      <w:pPr>
        <w:jc w:val="both"/>
        <w:rPr>
          <w:rFonts w:ascii="Arial" w:hAnsi="Arial" w:cs="Arial"/>
        </w:rPr>
      </w:pPr>
    </w:p>
    <w:p w14:paraId="221047FE" w14:textId="77777777" w:rsidR="008876AF" w:rsidRDefault="008876AF" w:rsidP="008876AF">
      <w:pPr>
        <w:pStyle w:val="Nadpis1"/>
        <w:jc w:val="both"/>
        <w:rPr>
          <w:rFonts w:ascii="Arial" w:hAnsi="Arial" w:cs="Arial"/>
          <w:b w:val="0"/>
          <w:sz w:val="24"/>
        </w:rPr>
      </w:pPr>
    </w:p>
    <w:p w14:paraId="65A6A2D4" w14:textId="77777777" w:rsidR="008876AF" w:rsidRDefault="00264D3B" w:rsidP="00264D3B">
      <w:pPr>
        <w:pStyle w:val="Nadpis1"/>
        <w:jc w:val="both"/>
        <w:rPr>
          <w:rFonts w:ascii="Arial" w:hAnsi="Arial" w:cs="Arial"/>
          <w:sz w:val="24"/>
        </w:rPr>
      </w:pPr>
      <w:r>
        <w:rPr>
          <w:rFonts w:ascii="Arial" w:hAnsi="Arial" w:cs="Arial"/>
          <w:sz w:val="24"/>
        </w:rPr>
        <w:t>6.2.2.3</w:t>
      </w:r>
      <w:r w:rsidR="008876AF">
        <w:rPr>
          <w:rFonts w:ascii="Arial" w:hAnsi="Arial" w:cs="Arial"/>
          <w:sz w:val="24"/>
        </w:rPr>
        <w:t xml:space="preserve"> Klasifikace ve vyučovacích předmětech s převahou praktického zaměření.</w:t>
      </w:r>
    </w:p>
    <w:p w14:paraId="44C18AC3" w14:textId="77777777" w:rsidR="008876AF" w:rsidRDefault="008876AF" w:rsidP="008876AF">
      <w:pPr>
        <w:jc w:val="both"/>
        <w:rPr>
          <w:rFonts w:ascii="Arial" w:hAnsi="Arial" w:cs="Arial"/>
          <w:b/>
          <w:u w:val="single"/>
        </w:rPr>
      </w:pPr>
    </w:p>
    <w:p w14:paraId="4FF53C52" w14:textId="77777777" w:rsidR="008876AF" w:rsidRDefault="008876AF" w:rsidP="008876AF">
      <w:pPr>
        <w:jc w:val="both"/>
        <w:rPr>
          <w:rFonts w:ascii="Arial" w:hAnsi="Arial" w:cs="Arial"/>
        </w:rPr>
      </w:pPr>
      <w:r>
        <w:rPr>
          <w:rFonts w:ascii="Arial" w:hAnsi="Arial" w:cs="Arial"/>
        </w:rPr>
        <w:t>Převahu praktické činnosti mají v základní škole pracovní vyučování, praktika, základy techniky, domácí nauky. Při klasifikaci v předmětech uvedených v s převahou praktického zaměření v souladu s požadavky učebních osnov se hodnotí:</w:t>
      </w:r>
    </w:p>
    <w:p w14:paraId="0E17FBB2" w14:textId="77777777" w:rsidR="008876AF" w:rsidRDefault="008876AF">
      <w:pPr>
        <w:pStyle w:val="Odstavecseseznamem"/>
        <w:numPr>
          <w:ilvl w:val="0"/>
          <w:numId w:val="180"/>
        </w:numPr>
        <w:spacing w:after="0" w:line="240" w:lineRule="auto"/>
        <w:jc w:val="both"/>
        <w:rPr>
          <w:rFonts w:ascii="Arial" w:hAnsi="Arial" w:cs="Arial"/>
          <w:szCs w:val="24"/>
        </w:rPr>
      </w:pPr>
      <w:r>
        <w:rPr>
          <w:rFonts w:ascii="Arial" w:hAnsi="Arial" w:cs="Arial"/>
          <w:szCs w:val="24"/>
        </w:rPr>
        <w:t>vztah k práci, k pracovnímu kolektivu a k praktickým činnostem,</w:t>
      </w:r>
    </w:p>
    <w:p w14:paraId="491F9057" w14:textId="77777777" w:rsidR="008876AF" w:rsidRDefault="008876AF">
      <w:pPr>
        <w:pStyle w:val="Odstavecseseznamem"/>
        <w:numPr>
          <w:ilvl w:val="0"/>
          <w:numId w:val="180"/>
        </w:numPr>
        <w:spacing w:after="0" w:line="240" w:lineRule="auto"/>
        <w:jc w:val="both"/>
        <w:rPr>
          <w:rFonts w:ascii="Arial" w:hAnsi="Arial" w:cs="Arial"/>
          <w:szCs w:val="24"/>
        </w:rPr>
      </w:pPr>
      <w:r>
        <w:rPr>
          <w:rFonts w:ascii="Arial" w:hAnsi="Arial" w:cs="Arial"/>
          <w:szCs w:val="24"/>
        </w:rPr>
        <w:t>osvojení praktických dovedností a návyků, zvládnutí účelných způsobů práce,</w:t>
      </w:r>
    </w:p>
    <w:p w14:paraId="5AF127AE" w14:textId="77777777" w:rsidR="008876AF" w:rsidRDefault="008876AF">
      <w:pPr>
        <w:pStyle w:val="Odstavecseseznamem"/>
        <w:numPr>
          <w:ilvl w:val="0"/>
          <w:numId w:val="180"/>
        </w:numPr>
        <w:spacing w:after="0" w:line="240" w:lineRule="auto"/>
        <w:jc w:val="both"/>
        <w:rPr>
          <w:rFonts w:ascii="Arial" w:hAnsi="Arial" w:cs="Arial"/>
          <w:szCs w:val="24"/>
        </w:rPr>
      </w:pPr>
      <w:r>
        <w:rPr>
          <w:rFonts w:ascii="Arial" w:hAnsi="Arial" w:cs="Arial"/>
          <w:szCs w:val="24"/>
        </w:rPr>
        <w:t>využití získaných teoretických vědomostí v praktických činnostech,</w:t>
      </w:r>
    </w:p>
    <w:p w14:paraId="708C2263" w14:textId="77777777" w:rsidR="008876AF" w:rsidRDefault="008876AF">
      <w:pPr>
        <w:pStyle w:val="Odstavecseseznamem"/>
        <w:numPr>
          <w:ilvl w:val="0"/>
          <w:numId w:val="180"/>
        </w:numPr>
        <w:spacing w:after="0" w:line="240" w:lineRule="auto"/>
        <w:jc w:val="both"/>
        <w:rPr>
          <w:rFonts w:ascii="Arial" w:hAnsi="Arial" w:cs="Arial"/>
          <w:szCs w:val="24"/>
        </w:rPr>
      </w:pPr>
      <w:r>
        <w:rPr>
          <w:rFonts w:ascii="Arial" w:hAnsi="Arial" w:cs="Arial"/>
          <w:szCs w:val="24"/>
        </w:rPr>
        <w:t>aktivita, samostatnost, tvořivost, iniciativa v praktických činnostech,</w:t>
      </w:r>
    </w:p>
    <w:p w14:paraId="4B102A8C" w14:textId="77777777" w:rsidR="008876AF" w:rsidRDefault="008876AF">
      <w:pPr>
        <w:pStyle w:val="Odstavecseseznamem"/>
        <w:numPr>
          <w:ilvl w:val="0"/>
          <w:numId w:val="180"/>
        </w:numPr>
        <w:spacing w:after="0" w:line="240" w:lineRule="auto"/>
        <w:jc w:val="both"/>
        <w:rPr>
          <w:rFonts w:ascii="Arial" w:hAnsi="Arial" w:cs="Arial"/>
          <w:szCs w:val="24"/>
        </w:rPr>
      </w:pPr>
      <w:r>
        <w:rPr>
          <w:rFonts w:ascii="Arial" w:hAnsi="Arial" w:cs="Arial"/>
          <w:szCs w:val="24"/>
        </w:rPr>
        <w:t>kvalita výsledků činností,</w:t>
      </w:r>
    </w:p>
    <w:p w14:paraId="463D1CFE" w14:textId="77777777" w:rsidR="008876AF" w:rsidRDefault="008876AF">
      <w:pPr>
        <w:pStyle w:val="Odstavecseseznamem"/>
        <w:numPr>
          <w:ilvl w:val="0"/>
          <w:numId w:val="180"/>
        </w:numPr>
        <w:spacing w:after="0" w:line="240" w:lineRule="auto"/>
        <w:jc w:val="both"/>
        <w:rPr>
          <w:rFonts w:ascii="Arial" w:hAnsi="Arial" w:cs="Arial"/>
          <w:szCs w:val="24"/>
        </w:rPr>
      </w:pPr>
      <w:r>
        <w:rPr>
          <w:rFonts w:ascii="Arial" w:hAnsi="Arial" w:cs="Arial"/>
          <w:szCs w:val="24"/>
        </w:rPr>
        <w:t>organizace vlastní práce a pracoviště, udržování pořádku na pracovišti,</w:t>
      </w:r>
    </w:p>
    <w:p w14:paraId="318E17D6" w14:textId="77777777" w:rsidR="008876AF" w:rsidRDefault="008876AF">
      <w:pPr>
        <w:pStyle w:val="Odstavecseseznamem"/>
        <w:numPr>
          <w:ilvl w:val="0"/>
          <w:numId w:val="180"/>
        </w:numPr>
        <w:spacing w:after="0" w:line="240" w:lineRule="auto"/>
        <w:jc w:val="both"/>
        <w:rPr>
          <w:rFonts w:ascii="Arial" w:hAnsi="Arial" w:cs="Arial"/>
          <w:szCs w:val="24"/>
        </w:rPr>
      </w:pPr>
      <w:r>
        <w:rPr>
          <w:rFonts w:ascii="Arial" w:hAnsi="Arial" w:cs="Arial"/>
          <w:szCs w:val="24"/>
        </w:rPr>
        <w:t>dodržování předpisů o bezpečnosti a ochraně zdraví při práci a péče o životní prostředí,</w:t>
      </w:r>
    </w:p>
    <w:p w14:paraId="3335453C" w14:textId="77777777" w:rsidR="008876AF" w:rsidRDefault="008876AF">
      <w:pPr>
        <w:pStyle w:val="Odstavecseseznamem"/>
        <w:numPr>
          <w:ilvl w:val="0"/>
          <w:numId w:val="180"/>
        </w:numPr>
        <w:spacing w:after="0" w:line="240" w:lineRule="auto"/>
        <w:jc w:val="both"/>
        <w:rPr>
          <w:rFonts w:ascii="Arial" w:hAnsi="Arial" w:cs="Arial"/>
          <w:szCs w:val="24"/>
        </w:rPr>
      </w:pPr>
      <w:r>
        <w:rPr>
          <w:rFonts w:ascii="Arial" w:hAnsi="Arial" w:cs="Arial"/>
          <w:szCs w:val="24"/>
        </w:rPr>
        <w:t>hospodárné využívání surovin, materiálů, energie, překonávání překážek v práci,</w:t>
      </w:r>
    </w:p>
    <w:p w14:paraId="1DADD622" w14:textId="77777777" w:rsidR="008876AF" w:rsidRDefault="008876AF">
      <w:pPr>
        <w:pStyle w:val="Odstavecseseznamem"/>
        <w:numPr>
          <w:ilvl w:val="0"/>
          <w:numId w:val="180"/>
        </w:numPr>
        <w:spacing w:after="0" w:line="240" w:lineRule="auto"/>
        <w:jc w:val="both"/>
        <w:rPr>
          <w:rFonts w:ascii="Arial" w:hAnsi="Arial" w:cs="Arial"/>
          <w:szCs w:val="24"/>
        </w:rPr>
      </w:pPr>
      <w:r>
        <w:rPr>
          <w:rFonts w:ascii="Arial" w:hAnsi="Arial" w:cs="Arial"/>
          <w:szCs w:val="24"/>
        </w:rPr>
        <w:t>obsluha a údržba laboratorních zařízení a pomůcek, nástrojů, nářadí a měřidel.</w:t>
      </w:r>
    </w:p>
    <w:p w14:paraId="30FC86D5" w14:textId="77777777" w:rsidR="008876AF" w:rsidRDefault="008876AF" w:rsidP="008876AF">
      <w:pPr>
        <w:jc w:val="both"/>
        <w:rPr>
          <w:rFonts w:ascii="Arial" w:hAnsi="Arial" w:cs="Arial"/>
        </w:rPr>
      </w:pPr>
    </w:p>
    <w:p w14:paraId="62CD60DC" w14:textId="77777777" w:rsidR="008876AF" w:rsidRDefault="008876AF" w:rsidP="008876AF">
      <w:pPr>
        <w:jc w:val="both"/>
        <w:rPr>
          <w:rFonts w:ascii="Arial" w:hAnsi="Arial" w:cs="Arial"/>
        </w:rPr>
      </w:pPr>
      <w:r>
        <w:rPr>
          <w:rFonts w:ascii="Arial" w:hAnsi="Arial" w:cs="Arial"/>
        </w:rPr>
        <w:t>Výchovně vzdělávací výsledky se klasifikují podle těchto kritérií:</w:t>
      </w:r>
    </w:p>
    <w:p w14:paraId="7C09BCB2" w14:textId="77777777" w:rsidR="008876AF" w:rsidRDefault="008876AF" w:rsidP="008876AF">
      <w:pPr>
        <w:jc w:val="both"/>
        <w:rPr>
          <w:rFonts w:ascii="Arial" w:hAnsi="Arial" w:cs="Arial"/>
        </w:rPr>
      </w:pPr>
    </w:p>
    <w:p w14:paraId="1C9904A2" w14:textId="77777777" w:rsidR="008876AF" w:rsidRDefault="00D33969" w:rsidP="008876AF">
      <w:pPr>
        <w:jc w:val="both"/>
        <w:rPr>
          <w:rFonts w:ascii="Arial" w:hAnsi="Arial" w:cs="Arial"/>
          <w:b/>
        </w:rPr>
      </w:pPr>
      <w:r>
        <w:rPr>
          <w:rFonts w:ascii="Arial" w:hAnsi="Arial" w:cs="Arial"/>
          <w:b/>
        </w:rPr>
        <w:t>Stupeň 1 (</w:t>
      </w:r>
      <w:r w:rsidR="008876AF">
        <w:rPr>
          <w:rFonts w:ascii="Arial" w:hAnsi="Arial" w:cs="Arial"/>
          <w:b/>
        </w:rPr>
        <w:t>výborný)</w:t>
      </w:r>
    </w:p>
    <w:p w14:paraId="35537A04" w14:textId="77777777" w:rsidR="008876AF" w:rsidRDefault="008876AF" w:rsidP="008876AF">
      <w:pPr>
        <w:jc w:val="both"/>
        <w:rPr>
          <w:rFonts w:ascii="Arial" w:hAnsi="Arial" w:cs="Arial"/>
        </w:rPr>
      </w:pPr>
      <w:r>
        <w:rPr>
          <w:rFonts w:ascii="Arial" w:hAnsi="Arial" w:cs="Arial"/>
        </w:rPr>
        <w:t xml:space="preserve">Žák soustavně projevuje kladný vztah k práci, k pracovnímu kolektivu a k praktickým činnostem. Pohotově, samostatně a tvořivě využívá získané teoretické poznatky při praktické činnosti. Praktické činnosti vykonává pohotově, samostatně uplatňuje </w:t>
      </w:r>
      <w:r>
        <w:rPr>
          <w:rFonts w:ascii="Arial" w:hAnsi="Arial" w:cs="Arial"/>
        </w:rPr>
        <w:lastRenderedPageBreak/>
        <w:t>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14:paraId="5E7CCA03" w14:textId="77777777" w:rsidR="008876AF" w:rsidRDefault="008876AF" w:rsidP="008876AF">
      <w:pPr>
        <w:jc w:val="both"/>
        <w:rPr>
          <w:rFonts w:ascii="Arial" w:hAnsi="Arial" w:cs="Arial"/>
        </w:rPr>
      </w:pPr>
    </w:p>
    <w:p w14:paraId="745EB7C4" w14:textId="77777777" w:rsidR="008876AF" w:rsidRDefault="008876AF" w:rsidP="008876AF">
      <w:pPr>
        <w:jc w:val="both"/>
        <w:rPr>
          <w:rFonts w:ascii="Arial" w:hAnsi="Arial" w:cs="Arial"/>
          <w:b/>
        </w:rPr>
      </w:pPr>
      <w:r>
        <w:rPr>
          <w:rFonts w:ascii="Arial" w:hAnsi="Arial" w:cs="Arial"/>
          <w:b/>
        </w:rPr>
        <w:t>Stupeň 2 (chvalitebný)</w:t>
      </w:r>
    </w:p>
    <w:p w14:paraId="70BCE2DF" w14:textId="77777777" w:rsidR="008876AF" w:rsidRDefault="008876AF" w:rsidP="008876AF">
      <w:pPr>
        <w:jc w:val="both"/>
        <w:rPr>
          <w:rFonts w:ascii="Arial" w:hAnsi="Arial" w:cs="Arial"/>
        </w:rPr>
      </w:pPr>
      <w:r>
        <w:rPr>
          <w:rFonts w:ascii="Arial" w:hAnsi="Arial" w:cs="Arial"/>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14:paraId="19586AD8" w14:textId="77777777" w:rsidR="008876AF" w:rsidRDefault="008876AF" w:rsidP="008876AF">
      <w:pPr>
        <w:jc w:val="both"/>
        <w:rPr>
          <w:rFonts w:ascii="Arial" w:hAnsi="Arial" w:cs="Arial"/>
        </w:rPr>
      </w:pPr>
    </w:p>
    <w:p w14:paraId="70078E3F" w14:textId="77777777" w:rsidR="008876AF" w:rsidRDefault="008876AF" w:rsidP="008876AF">
      <w:pPr>
        <w:jc w:val="both"/>
        <w:rPr>
          <w:rFonts w:ascii="Arial" w:hAnsi="Arial" w:cs="Arial"/>
        </w:rPr>
      </w:pPr>
    </w:p>
    <w:p w14:paraId="6CE9066A" w14:textId="77777777" w:rsidR="008876AF" w:rsidRDefault="008876AF" w:rsidP="008876AF">
      <w:pPr>
        <w:jc w:val="both"/>
        <w:rPr>
          <w:rFonts w:ascii="Arial" w:hAnsi="Arial" w:cs="Arial"/>
          <w:b/>
        </w:rPr>
      </w:pPr>
      <w:r>
        <w:rPr>
          <w:rFonts w:ascii="Arial" w:hAnsi="Arial" w:cs="Arial"/>
          <w:b/>
        </w:rPr>
        <w:t>Stupeň 3 (dobrý)</w:t>
      </w:r>
    </w:p>
    <w:p w14:paraId="42A7F057" w14:textId="77777777" w:rsidR="008876AF" w:rsidRDefault="008876AF" w:rsidP="008876AF">
      <w:pPr>
        <w:jc w:val="both"/>
        <w:rPr>
          <w:rFonts w:ascii="Arial" w:hAnsi="Arial" w:cs="Arial"/>
        </w:rPr>
      </w:pPr>
      <w:r>
        <w:rPr>
          <w:rFonts w:ascii="Arial" w:hAnsi="Arial" w:cs="Arial"/>
        </w:rPr>
        <w:t xml:space="preserve">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 </w:t>
      </w:r>
    </w:p>
    <w:p w14:paraId="3FBC1FBC" w14:textId="77777777" w:rsidR="008876AF" w:rsidRDefault="008876AF" w:rsidP="008876AF">
      <w:pPr>
        <w:jc w:val="both"/>
        <w:rPr>
          <w:rFonts w:ascii="Arial" w:hAnsi="Arial" w:cs="Arial"/>
          <w:b/>
        </w:rPr>
      </w:pPr>
      <w:r>
        <w:rPr>
          <w:rFonts w:ascii="Arial" w:hAnsi="Arial" w:cs="Arial"/>
          <w:b/>
        </w:rPr>
        <w:t>Stupeň 4 (dostatečný)</w:t>
      </w:r>
    </w:p>
    <w:p w14:paraId="2F1A38E1" w14:textId="77777777" w:rsidR="008876AF" w:rsidRDefault="008876AF" w:rsidP="008876AF">
      <w:pPr>
        <w:jc w:val="both"/>
        <w:rPr>
          <w:rFonts w:ascii="Arial" w:hAnsi="Arial" w:cs="Arial"/>
        </w:rPr>
      </w:pPr>
      <w:r>
        <w:rPr>
          <w:rFonts w:ascii="Arial" w:hAnsi="Arial" w:cs="Arial"/>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14:paraId="1C04D174" w14:textId="77777777" w:rsidR="008876AF" w:rsidRDefault="008876AF" w:rsidP="008876AF">
      <w:pPr>
        <w:jc w:val="both"/>
        <w:rPr>
          <w:rFonts w:ascii="Arial" w:hAnsi="Arial" w:cs="Arial"/>
        </w:rPr>
      </w:pPr>
    </w:p>
    <w:p w14:paraId="7FE40E14" w14:textId="77777777" w:rsidR="008876AF" w:rsidRDefault="008876AF" w:rsidP="008876AF">
      <w:pPr>
        <w:jc w:val="both"/>
        <w:rPr>
          <w:rFonts w:ascii="Arial" w:hAnsi="Arial" w:cs="Arial"/>
          <w:b/>
        </w:rPr>
      </w:pPr>
      <w:r>
        <w:rPr>
          <w:rFonts w:ascii="Arial" w:hAnsi="Arial" w:cs="Arial"/>
          <w:b/>
        </w:rPr>
        <w:t>Stupeň 5 (nedostatečný)</w:t>
      </w:r>
    </w:p>
    <w:p w14:paraId="6AFD0548" w14:textId="77777777" w:rsidR="008876AF" w:rsidRDefault="008876AF" w:rsidP="008876AF">
      <w:pPr>
        <w:jc w:val="both"/>
        <w:rPr>
          <w:rFonts w:ascii="Arial" w:hAnsi="Arial" w:cs="Arial"/>
        </w:rPr>
      </w:pPr>
      <w:r>
        <w:rPr>
          <w:rFonts w:ascii="Arial" w:hAnsi="Arial" w:cs="Arial"/>
        </w:rPr>
        <w:t xml:space="preserve">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w:t>
      </w:r>
      <w:r>
        <w:rPr>
          <w:rFonts w:ascii="Arial" w:hAnsi="Arial" w:cs="Arial"/>
        </w:rPr>
        <w:lastRenderedPageBreak/>
        <w:t>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14:paraId="07C08A47" w14:textId="77777777" w:rsidR="008876AF" w:rsidRDefault="008876AF" w:rsidP="008876AF">
      <w:pPr>
        <w:jc w:val="both"/>
        <w:rPr>
          <w:rFonts w:ascii="Arial" w:hAnsi="Arial" w:cs="Arial"/>
        </w:rPr>
      </w:pPr>
    </w:p>
    <w:p w14:paraId="008587A9" w14:textId="77777777" w:rsidR="008876AF" w:rsidRDefault="00264D3B" w:rsidP="00264D3B">
      <w:pPr>
        <w:pStyle w:val="Nadpis1"/>
        <w:jc w:val="both"/>
        <w:rPr>
          <w:rFonts w:ascii="Arial" w:hAnsi="Arial" w:cs="Arial"/>
          <w:sz w:val="24"/>
        </w:rPr>
      </w:pPr>
      <w:r>
        <w:rPr>
          <w:rFonts w:ascii="Arial" w:hAnsi="Arial" w:cs="Arial"/>
          <w:sz w:val="24"/>
        </w:rPr>
        <w:t>6.2.2.4</w:t>
      </w:r>
      <w:r w:rsidR="008876AF">
        <w:rPr>
          <w:rFonts w:ascii="Arial" w:hAnsi="Arial" w:cs="Arial"/>
          <w:sz w:val="24"/>
        </w:rPr>
        <w:t xml:space="preserve"> Klasifikace ve vyučovacích předmětech s převahou výchovného zaměření</w:t>
      </w:r>
    </w:p>
    <w:p w14:paraId="1DB204E9" w14:textId="77777777" w:rsidR="008876AF" w:rsidRDefault="008876AF" w:rsidP="008876AF">
      <w:pPr>
        <w:jc w:val="both"/>
        <w:rPr>
          <w:rFonts w:ascii="Arial" w:hAnsi="Arial" w:cs="Arial"/>
        </w:rPr>
      </w:pPr>
    </w:p>
    <w:p w14:paraId="5173200F" w14:textId="77777777" w:rsidR="008876AF" w:rsidRDefault="008876AF" w:rsidP="008876AF">
      <w:pPr>
        <w:jc w:val="both"/>
        <w:rPr>
          <w:rFonts w:ascii="Arial" w:hAnsi="Arial" w:cs="Arial"/>
        </w:rPr>
      </w:pPr>
      <w:r>
        <w:rPr>
          <w:rFonts w:ascii="Arial" w:hAnsi="Arial" w:cs="Arial"/>
        </w:rPr>
        <w:t>Převahu výchovného zaměření mají: výtvarná výchova, hudební výchova a zpěv, tělesná a sportovní výchova. Žák zařazený do zvláštní tělesné výchovy se při částečném uvolnění nebo úlevách doporučených lékařem klasifikuje s přihlédnutím ke zdravotnímu stavu.</w:t>
      </w:r>
      <w:r w:rsidR="00D33969">
        <w:rPr>
          <w:rFonts w:ascii="Arial" w:hAnsi="Arial" w:cs="Arial"/>
        </w:rPr>
        <w:t xml:space="preserve"> </w:t>
      </w:r>
      <w:r>
        <w:rPr>
          <w:rFonts w:ascii="Arial" w:hAnsi="Arial" w:cs="Arial"/>
        </w:rPr>
        <w:t>Při klasifikaci v předmětech s převahou výchovného zaměření se v souladu s požadavky učebních osnov hodnotí:</w:t>
      </w:r>
    </w:p>
    <w:p w14:paraId="48A1B461" w14:textId="77777777" w:rsidR="008876AF" w:rsidRDefault="008876AF">
      <w:pPr>
        <w:pStyle w:val="Odstavecseseznamem"/>
        <w:numPr>
          <w:ilvl w:val="0"/>
          <w:numId w:val="181"/>
        </w:numPr>
        <w:spacing w:after="0" w:line="240" w:lineRule="auto"/>
        <w:jc w:val="both"/>
        <w:rPr>
          <w:rFonts w:ascii="Arial" w:hAnsi="Arial" w:cs="Arial"/>
          <w:szCs w:val="24"/>
        </w:rPr>
      </w:pPr>
      <w:r>
        <w:rPr>
          <w:rFonts w:ascii="Arial" w:hAnsi="Arial" w:cs="Arial"/>
          <w:szCs w:val="24"/>
        </w:rPr>
        <w:t>stupeň tvořivosti a samostatnosti projevu,</w:t>
      </w:r>
    </w:p>
    <w:p w14:paraId="7E91D5FC" w14:textId="77777777" w:rsidR="008876AF" w:rsidRDefault="008876AF">
      <w:pPr>
        <w:pStyle w:val="Odstavecseseznamem"/>
        <w:numPr>
          <w:ilvl w:val="0"/>
          <w:numId w:val="181"/>
        </w:numPr>
        <w:spacing w:after="0" w:line="240" w:lineRule="auto"/>
        <w:jc w:val="both"/>
        <w:rPr>
          <w:rFonts w:ascii="Arial" w:hAnsi="Arial" w:cs="Arial"/>
          <w:szCs w:val="24"/>
        </w:rPr>
      </w:pPr>
      <w:r>
        <w:rPr>
          <w:rFonts w:ascii="Arial" w:hAnsi="Arial" w:cs="Arial"/>
          <w:szCs w:val="24"/>
        </w:rPr>
        <w:t>-osvojení potřebných vědomostí, zkušeností, činností a jejich tvořivá aplikace,</w:t>
      </w:r>
    </w:p>
    <w:p w14:paraId="3BCB2234" w14:textId="77777777" w:rsidR="008876AF" w:rsidRDefault="008876AF">
      <w:pPr>
        <w:pStyle w:val="Odstavecseseznamem"/>
        <w:numPr>
          <w:ilvl w:val="0"/>
          <w:numId w:val="181"/>
        </w:numPr>
        <w:spacing w:after="0" w:line="240" w:lineRule="auto"/>
        <w:jc w:val="both"/>
        <w:rPr>
          <w:rFonts w:ascii="Arial" w:hAnsi="Arial" w:cs="Arial"/>
          <w:szCs w:val="24"/>
        </w:rPr>
      </w:pPr>
      <w:r>
        <w:rPr>
          <w:rFonts w:ascii="Arial" w:hAnsi="Arial" w:cs="Arial"/>
          <w:szCs w:val="24"/>
        </w:rPr>
        <w:t>-poznání zákonitostí daných činností a jejich uplatňování ve vlastní činnosti,</w:t>
      </w:r>
    </w:p>
    <w:p w14:paraId="7AEBEFE4" w14:textId="77777777" w:rsidR="008876AF" w:rsidRDefault="008876AF">
      <w:pPr>
        <w:pStyle w:val="Odstavecseseznamem"/>
        <w:numPr>
          <w:ilvl w:val="0"/>
          <w:numId w:val="181"/>
        </w:numPr>
        <w:spacing w:after="0" w:line="240" w:lineRule="auto"/>
        <w:jc w:val="both"/>
        <w:rPr>
          <w:rFonts w:ascii="Arial" w:hAnsi="Arial" w:cs="Arial"/>
          <w:szCs w:val="24"/>
        </w:rPr>
      </w:pPr>
      <w:r>
        <w:rPr>
          <w:rFonts w:ascii="Arial" w:hAnsi="Arial" w:cs="Arial"/>
          <w:szCs w:val="24"/>
        </w:rPr>
        <w:t>kvalita projevu,</w:t>
      </w:r>
    </w:p>
    <w:p w14:paraId="485EF736" w14:textId="77777777" w:rsidR="008876AF" w:rsidRDefault="008876AF">
      <w:pPr>
        <w:pStyle w:val="Odstavecseseznamem"/>
        <w:numPr>
          <w:ilvl w:val="0"/>
          <w:numId w:val="181"/>
        </w:numPr>
        <w:spacing w:after="0" w:line="240" w:lineRule="auto"/>
        <w:jc w:val="both"/>
        <w:rPr>
          <w:rFonts w:ascii="Arial" w:hAnsi="Arial" w:cs="Arial"/>
          <w:szCs w:val="24"/>
        </w:rPr>
      </w:pPr>
      <w:r>
        <w:rPr>
          <w:rFonts w:ascii="Arial" w:hAnsi="Arial" w:cs="Arial"/>
          <w:szCs w:val="24"/>
        </w:rPr>
        <w:t>vztah žáka k činnostem a zájem o ně,</w:t>
      </w:r>
    </w:p>
    <w:p w14:paraId="7E3EB658" w14:textId="77777777" w:rsidR="008876AF" w:rsidRDefault="008876AF">
      <w:pPr>
        <w:pStyle w:val="Odstavecseseznamem"/>
        <w:numPr>
          <w:ilvl w:val="0"/>
          <w:numId w:val="181"/>
        </w:numPr>
        <w:spacing w:after="0" w:line="240" w:lineRule="auto"/>
        <w:jc w:val="both"/>
        <w:rPr>
          <w:rFonts w:ascii="Arial" w:hAnsi="Arial" w:cs="Arial"/>
          <w:szCs w:val="24"/>
        </w:rPr>
      </w:pPr>
      <w:r>
        <w:rPr>
          <w:rFonts w:ascii="Arial" w:hAnsi="Arial" w:cs="Arial"/>
          <w:szCs w:val="24"/>
        </w:rPr>
        <w:t>estetické vnímání, přístup k uměleckému dílu a k estetice ostatní společnosti,</w:t>
      </w:r>
    </w:p>
    <w:p w14:paraId="46E6451B" w14:textId="77777777" w:rsidR="008876AF" w:rsidRDefault="008876AF">
      <w:pPr>
        <w:pStyle w:val="Odstavecseseznamem"/>
        <w:numPr>
          <w:ilvl w:val="0"/>
          <w:numId w:val="181"/>
        </w:numPr>
        <w:spacing w:after="0" w:line="240" w:lineRule="auto"/>
        <w:jc w:val="both"/>
        <w:rPr>
          <w:rFonts w:ascii="Arial" w:hAnsi="Arial" w:cs="Arial"/>
          <w:szCs w:val="24"/>
        </w:rPr>
      </w:pPr>
      <w:r>
        <w:rPr>
          <w:rFonts w:ascii="Arial" w:hAnsi="Arial" w:cs="Arial"/>
          <w:szCs w:val="24"/>
        </w:rPr>
        <w:t>v tělesné výchově s přihlédnutím ke zdravotnímu stavu žáka všeobecná, tělesná zdatnost, výkonnost a jeho péče o vlastní zdraví.</w:t>
      </w:r>
    </w:p>
    <w:p w14:paraId="0AF5EF75" w14:textId="77777777" w:rsidR="008876AF" w:rsidRDefault="008876AF" w:rsidP="008876AF">
      <w:pPr>
        <w:jc w:val="both"/>
        <w:rPr>
          <w:rFonts w:ascii="Arial" w:hAnsi="Arial" w:cs="Arial"/>
        </w:rPr>
      </w:pPr>
    </w:p>
    <w:p w14:paraId="17F01C65" w14:textId="77777777" w:rsidR="008876AF" w:rsidRDefault="008876AF" w:rsidP="008876AF">
      <w:pPr>
        <w:jc w:val="both"/>
        <w:rPr>
          <w:rFonts w:ascii="Arial" w:hAnsi="Arial" w:cs="Arial"/>
        </w:rPr>
      </w:pPr>
      <w:r>
        <w:rPr>
          <w:rFonts w:ascii="Arial" w:hAnsi="Arial" w:cs="Arial"/>
        </w:rPr>
        <w:t>Výchovně vzdělávací výsledky se klasifikují podle těchto kritérií:</w:t>
      </w:r>
    </w:p>
    <w:p w14:paraId="717E0DB4" w14:textId="77777777" w:rsidR="008876AF" w:rsidRDefault="008876AF" w:rsidP="008876AF">
      <w:pPr>
        <w:jc w:val="both"/>
        <w:rPr>
          <w:rFonts w:ascii="Arial" w:hAnsi="Arial" w:cs="Arial"/>
        </w:rPr>
      </w:pPr>
    </w:p>
    <w:p w14:paraId="0BE0A961" w14:textId="77777777" w:rsidR="008876AF" w:rsidRDefault="008876AF" w:rsidP="008876AF">
      <w:pPr>
        <w:jc w:val="both"/>
        <w:rPr>
          <w:rFonts w:ascii="Arial" w:hAnsi="Arial" w:cs="Arial"/>
          <w:b/>
        </w:rPr>
      </w:pPr>
      <w:r>
        <w:rPr>
          <w:rFonts w:ascii="Arial" w:hAnsi="Arial" w:cs="Arial"/>
          <w:b/>
        </w:rPr>
        <w:t>Stupeň 1 (výborný)</w:t>
      </w:r>
    </w:p>
    <w:p w14:paraId="44CEB2CC" w14:textId="77777777" w:rsidR="008876AF" w:rsidRDefault="008876AF" w:rsidP="008876AF">
      <w:pPr>
        <w:jc w:val="both"/>
        <w:rPr>
          <w:rFonts w:ascii="Arial" w:hAnsi="Arial" w:cs="Arial"/>
        </w:rPr>
      </w:pPr>
      <w:r>
        <w:rPr>
          <w:rFonts w:ascii="Arial" w:hAnsi="Arial" w:cs="Arial"/>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14:paraId="48AE1DAA" w14:textId="77777777" w:rsidR="008876AF" w:rsidRDefault="008876AF" w:rsidP="008876AF">
      <w:pPr>
        <w:jc w:val="both"/>
        <w:rPr>
          <w:rFonts w:ascii="Arial" w:hAnsi="Arial" w:cs="Arial"/>
        </w:rPr>
      </w:pPr>
    </w:p>
    <w:p w14:paraId="5AB4EFA1" w14:textId="77777777" w:rsidR="008876AF" w:rsidRDefault="008876AF" w:rsidP="008876AF">
      <w:pPr>
        <w:jc w:val="both"/>
        <w:rPr>
          <w:rFonts w:ascii="Arial" w:hAnsi="Arial" w:cs="Arial"/>
        </w:rPr>
      </w:pPr>
    </w:p>
    <w:p w14:paraId="6A59CA67" w14:textId="77777777" w:rsidR="008876AF" w:rsidRDefault="008876AF" w:rsidP="008876AF">
      <w:pPr>
        <w:jc w:val="both"/>
        <w:rPr>
          <w:rFonts w:ascii="Arial" w:hAnsi="Arial" w:cs="Arial"/>
          <w:b/>
        </w:rPr>
      </w:pPr>
      <w:r>
        <w:rPr>
          <w:rFonts w:ascii="Arial" w:hAnsi="Arial" w:cs="Arial"/>
          <w:b/>
        </w:rPr>
        <w:t>Stupeň 2 (chvalitebný)</w:t>
      </w:r>
    </w:p>
    <w:p w14:paraId="11B6C63C" w14:textId="1D353C5B" w:rsidR="008876AF" w:rsidRDefault="008876AF" w:rsidP="008876AF">
      <w:pPr>
        <w:jc w:val="both"/>
        <w:rPr>
          <w:rFonts w:ascii="Arial" w:hAnsi="Arial" w:cs="Arial"/>
        </w:rPr>
      </w:pPr>
      <w:r>
        <w:rPr>
          <w:rFonts w:ascii="Arial" w:hAnsi="Arial" w:cs="Arial"/>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w:t>
      </w:r>
      <w:r w:rsidR="000D4279">
        <w:rPr>
          <w:rFonts w:ascii="Arial" w:hAnsi="Arial" w:cs="Arial"/>
        </w:rPr>
        <w:t xml:space="preserve"> </w:t>
      </w:r>
      <w:r>
        <w:rPr>
          <w:rFonts w:ascii="Arial" w:hAnsi="Arial" w:cs="Arial"/>
        </w:rPr>
        <w:t>Žák</w:t>
      </w:r>
      <w:r w:rsidR="000D4279">
        <w:rPr>
          <w:rFonts w:ascii="Arial" w:hAnsi="Arial" w:cs="Arial"/>
        </w:rPr>
        <w:t xml:space="preserve"> </w:t>
      </w:r>
      <w:r>
        <w:rPr>
          <w:rFonts w:ascii="Arial" w:hAnsi="Arial" w:cs="Arial"/>
        </w:rPr>
        <w:t>tvořivě aplikuje osvojené vědomosti, dovednosti a návyky v nových úkolech. Má aktivní zájem o umění, o estetiku a tělesnou zdatnost. Rozvíjí si v požadované míře estetický vkus, brannost a tělesnou zdatnost.</w:t>
      </w:r>
    </w:p>
    <w:p w14:paraId="2BDFA618" w14:textId="77777777" w:rsidR="008876AF" w:rsidRDefault="008876AF" w:rsidP="008876AF">
      <w:pPr>
        <w:jc w:val="both"/>
        <w:rPr>
          <w:rFonts w:ascii="Arial" w:hAnsi="Arial" w:cs="Arial"/>
        </w:rPr>
      </w:pPr>
    </w:p>
    <w:p w14:paraId="3DF3A655" w14:textId="77777777" w:rsidR="008876AF" w:rsidRDefault="008876AF" w:rsidP="008876AF">
      <w:pPr>
        <w:jc w:val="both"/>
        <w:rPr>
          <w:rFonts w:ascii="Arial" w:hAnsi="Arial" w:cs="Arial"/>
          <w:b/>
        </w:rPr>
      </w:pPr>
      <w:r>
        <w:rPr>
          <w:rFonts w:ascii="Arial" w:hAnsi="Arial" w:cs="Arial"/>
          <w:b/>
        </w:rPr>
        <w:t>Stupeň 3 (dobrý)</w:t>
      </w:r>
    </w:p>
    <w:p w14:paraId="4740ECE3" w14:textId="77777777" w:rsidR="008876AF" w:rsidRDefault="008876AF" w:rsidP="008876AF">
      <w:pPr>
        <w:jc w:val="both"/>
        <w:rPr>
          <w:rFonts w:ascii="Arial" w:hAnsi="Arial" w:cs="Arial"/>
        </w:rPr>
      </w:pPr>
      <w:r>
        <w:rPr>
          <w:rFonts w:ascii="Arial" w:hAnsi="Arial" w:cs="Arial"/>
        </w:rPr>
        <w:t xml:space="preserve">Žák je v činnostech méně aktivní, tvořivý, samostatný a pohotový. Nevyužívá dostatečně své schopnosti </w:t>
      </w:r>
    </w:p>
    <w:p w14:paraId="20CC8A6C" w14:textId="77777777" w:rsidR="008876AF" w:rsidRDefault="008876AF" w:rsidP="008876AF">
      <w:pPr>
        <w:jc w:val="both"/>
        <w:rPr>
          <w:rFonts w:ascii="Arial" w:hAnsi="Arial" w:cs="Arial"/>
        </w:rPr>
      </w:pPr>
      <w:r>
        <w:rPr>
          <w:rFonts w:ascii="Arial" w:hAnsi="Arial" w:cs="Arial"/>
        </w:rPr>
        <w:t xml:space="preserve">v individuální a kolektivním projevu. Jeho projev je málo působivý, dopouští se v něm chyb. Jeho vědomosti a dovednosti mají četnější mezery a při jejich aplikaci potřebuje pomoc učitele. Nemá dostatečný aktivní zájem o umění, estetiku a </w:t>
      </w:r>
      <w:r>
        <w:rPr>
          <w:rFonts w:ascii="Arial" w:hAnsi="Arial" w:cs="Arial"/>
        </w:rPr>
        <w:lastRenderedPageBreak/>
        <w:t>tělesnou kulturu. Nerozvíjí v požadované míře svůj estetický vkus a tělesnou zdatnost.</w:t>
      </w:r>
    </w:p>
    <w:p w14:paraId="61E70F6C" w14:textId="77777777" w:rsidR="008876AF" w:rsidRDefault="008876AF" w:rsidP="008876AF">
      <w:pPr>
        <w:jc w:val="both"/>
        <w:rPr>
          <w:rFonts w:ascii="Arial" w:hAnsi="Arial" w:cs="Arial"/>
        </w:rPr>
      </w:pPr>
    </w:p>
    <w:p w14:paraId="7847994B" w14:textId="77777777" w:rsidR="008876AF" w:rsidRDefault="008876AF" w:rsidP="008876AF">
      <w:pPr>
        <w:jc w:val="both"/>
        <w:rPr>
          <w:rFonts w:ascii="Arial" w:hAnsi="Arial" w:cs="Arial"/>
          <w:b/>
        </w:rPr>
      </w:pPr>
      <w:r>
        <w:rPr>
          <w:rFonts w:ascii="Arial" w:hAnsi="Arial" w:cs="Arial"/>
          <w:b/>
        </w:rPr>
        <w:t>Stupeň 4 (dostatečný)</w:t>
      </w:r>
    </w:p>
    <w:p w14:paraId="6DD0C422" w14:textId="77777777" w:rsidR="008876AF" w:rsidRDefault="008876AF" w:rsidP="008876AF">
      <w:pPr>
        <w:jc w:val="both"/>
        <w:rPr>
          <w:rFonts w:ascii="Arial" w:hAnsi="Arial" w:cs="Arial"/>
        </w:rPr>
      </w:pPr>
      <w:r>
        <w:rPr>
          <w:rFonts w:ascii="Arial" w:hAnsi="Arial" w:cs="Arial"/>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14:paraId="7D015026" w14:textId="77777777" w:rsidR="008876AF" w:rsidRDefault="008876AF" w:rsidP="008876AF">
      <w:pPr>
        <w:jc w:val="both"/>
        <w:rPr>
          <w:rFonts w:ascii="Arial" w:hAnsi="Arial" w:cs="Arial"/>
        </w:rPr>
      </w:pPr>
    </w:p>
    <w:p w14:paraId="366CAF20" w14:textId="77777777" w:rsidR="008876AF" w:rsidRDefault="008876AF" w:rsidP="008876AF">
      <w:pPr>
        <w:jc w:val="both"/>
        <w:rPr>
          <w:rFonts w:ascii="Arial" w:hAnsi="Arial" w:cs="Arial"/>
          <w:b/>
        </w:rPr>
      </w:pPr>
      <w:r>
        <w:rPr>
          <w:rFonts w:ascii="Arial" w:hAnsi="Arial" w:cs="Arial"/>
          <w:b/>
        </w:rPr>
        <w:t>Stupeň 5 (nedostatečný)</w:t>
      </w:r>
    </w:p>
    <w:p w14:paraId="02873911" w14:textId="77777777" w:rsidR="008876AF" w:rsidRDefault="008876AF" w:rsidP="008876AF">
      <w:pPr>
        <w:jc w:val="both"/>
        <w:rPr>
          <w:rFonts w:ascii="Arial" w:hAnsi="Arial" w:cs="Arial"/>
        </w:rPr>
      </w:pPr>
      <w:r>
        <w:rPr>
          <w:rFonts w:ascii="Arial" w:hAnsi="Arial" w:cs="Arial"/>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14:paraId="18A4FDDF" w14:textId="77777777" w:rsidR="008876AF" w:rsidRDefault="008876AF" w:rsidP="008876AF">
      <w:pPr>
        <w:jc w:val="both"/>
        <w:rPr>
          <w:rFonts w:ascii="Arial" w:hAnsi="Arial" w:cs="Arial"/>
        </w:rPr>
      </w:pPr>
    </w:p>
    <w:p w14:paraId="0CAC0C70" w14:textId="77777777" w:rsidR="008876AF" w:rsidRDefault="00264D3B" w:rsidP="00264D3B">
      <w:pPr>
        <w:pStyle w:val="Odstavecseseznamem"/>
        <w:spacing w:after="0" w:line="240" w:lineRule="auto"/>
        <w:ind w:left="0"/>
        <w:jc w:val="both"/>
        <w:rPr>
          <w:rFonts w:ascii="Arial" w:hAnsi="Arial" w:cs="Arial"/>
          <w:b/>
          <w:szCs w:val="24"/>
        </w:rPr>
      </w:pPr>
      <w:r>
        <w:rPr>
          <w:rFonts w:ascii="Arial" w:hAnsi="Arial" w:cs="Arial"/>
          <w:b/>
          <w:szCs w:val="24"/>
        </w:rPr>
        <w:t>6.2.2.5</w:t>
      </w:r>
      <w:r w:rsidR="008876AF">
        <w:rPr>
          <w:rFonts w:ascii="Arial" w:hAnsi="Arial" w:cs="Arial"/>
          <w:b/>
          <w:szCs w:val="24"/>
        </w:rPr>
        <w:t xml:space="preserve"> Stupně hodnocení chování</w:t>
      </w:r>
    </w:p>
    <w:p w14:paraId="3F65E68D" w14:textId="77777777" w:rsidR="008876AF" w:rsidRDefault="008876AF" w:rsidP="008876AF">
      <w:pPr>
        <w:jc w:val="both"/>
        <w:rPr>
          <w:rFonts w:ascii="Arial" w:hAnsi="Arial" w:cs="Arial"/>
        </w:rPr>
      </w:pPr>
    </w:p>
    <w:p w14:paraId="434A7C19" w14:textId="77777777" w:rsidR="008876AF" w:rsidRDefault="008876AF" w:rsidP="008876AF">
      <w:pPr>
        <w:pStyle w:val="Odstavecaut"/>
        <w:tabs>
          <w:tab w:val="clear" w:pos="360"/>
          <w:tab w:val="left" w:pos="708"/>
        </w:tabs>
        <w:spacing w:before="0"/>
        <w:rPr>
          <w:rFonts w:ascii="Arial" w:hAnsi="Arial" w:cs="Arial"/>
          <w:szCs w:val="24"/>
        </w:rPr>
      </w:pPr>
      <w:r>
        <w:rPr>
          <w:rFonts w:ascii="Arial" w:hAnsi="Arial" w:cs="Arial"/>
          <w:szCs w:val="24"/>
        </w:rPr>
        <w:t>(1) Chování žáka ve škole a na akcích pořádaných školou se v případě použití klasifikace hodnotí na vysvědčení stupni:</w:t>
      </w:r>
    </w:p>
    <w:p w14:paraId="1B87B2DC" w14:textId="77777777" w:rsidR="008876AF" w:rsidRDefault="008876AF" w:rsidP="008876AF">
      <w:pPr>
        <w:pStyle w:val="Psmeno"/>
        <w:ind w:left="0" w:firstLine="0"/>
        <w:rPr>
          <w:rFonts w:ascii="Arial" w:hAnsi="Arial" w:cs="Arial"/>
          <w:b/>
          <w:color w:val="auto"/>
          <w:szCs w:val="24"/>
        </w:rPr>
      </w:pPr>
      <w:r>
        <w:rPr>
          <w:rFonts w:ascii="Arial" w:hAnsi="Arial" w:cs="Arial"/>
          <w:b/>
          <w:color w:val="auto"/>
          <w:szCs w:val="24"/>
        </w:rPr>
        <w:t>a) 1 – velmi dobré,</w:t>
      </w:r>
    </w:p>
    <w:p w14:paraId="3FE56B5A" w14:textId="77777777" w:rsidR="008876AF" w:rsidRDefault="008876AF" w:rsidP="008876AF">
      <w:pPr>
        <w:pStyle w:val="Psmeno"/>
        <w:ind w:left="0" w:firstLine="0"/>
        <w:rPr>
          <w:rFonts w:ascii="Arial" w:hAnsi="Arial" w:cs="Arial"/>
          <w:b/>
          <w:color w:val="auto"/>
          <w:szCs w:val="24"/>
        </w:rPr>
      </w:pPr>
      <w:r>
        <w:rPr>
          <w:rFonts w:ascii="Arial" w:hAnsi="Arial" w:cs="Arial"/>
          <w:b/>
          <w:color w:val="auto"/>
          <w:szCs w:val="24"/>
        </w:rPr>
        <w:t>b) 2 – uspokojivé,</w:t>
      </w:r>
    </w:p>
    <w:p w14:paraId="5F5435D5" w14:textId="77777777" w:rsidR="008876AF" w:rsidRDefault="008876AF" w:rsidP="008876AF">
      <w:pPr>
        <w:pStyle w:val="Psmeno"/>
        <w:ind w:left="0" w:firstLine="0"/>
        <w:rPr>
          <w:rFonts w:ascii="Arial" w:hAnsi="Arial" w:cs="Arial"/>
          <w:b/>
          <w:color w:val="auto"/>
          <w:szCs w:val="24"/>
        </w:rPr>
      </w:pPr>
      <w:r>
        <w:rPr>
          <w:rFonts w:ascii="Arial" w:hAnsi="Arial" w:cs="Arial"/>
          <w:b/>
          <w:color w:val="auto"/>
          <w:szCs w:val="24"/>
        </w:rPr>
        <w:t>c) 3 – neuspokojivé.</w:t>
      </w:r>
    </w:p>
    <w:p w14:paraId="3CA219ED" w14:textId="77777777" w:rsidR="008876AF" w:rsidRDefault="008876AF" w:rsidP="008876AF">
      <w:pPr>
        <w:jc w:val="both"/>
        <w:rPr>
          <w:rFonts w:ascii="Arial" w:hAnsi="Arial" w:cs="Arial"/>
          <w:b/>
        </w:rPr>
      </w:pPr>
      <w:r>
        <w:rPr>
          <w:rFonts w:ascii="Arial" w:hAnsi="Arial" w:cs="Arial"/>
          <w:b/>
        </w:rPr>
        <w:t xml:space="preserve"> </w:t>
      </w:r>
    </w:p>
    <w:p w14:paraId="31C96201" w14:textId="77777777" w:rsidR="008876AF" w:rsidRDefault="008876AF" w:rsidP="008876AF">
      <w:pPr>
        <w:jc w:val="both"/>
        <w:rPr>
          <w:rFonts w:ascii="Arial" w:hAnsi="Arial" w:cs="Arial"/>
        </w:rPr>
      </w:pPr>
      <w:r>
        <w:rPr>
          <w:rFonts w:ascii="Arial" w:hAnsi="Arial" w:cs="Arial"/>
        </w:rPr>
        <w:t>Kritéria pro jednotlivé stupně klasifikace chování jsou následující:</w:t>
      </w:r>
    </w:p>
    <w:p w14:paraId="15C19017" w14:textId="77777777" w:rsidR="008876AF" w:rsidRDefault="008876AF" w:rsidP="008876AF">
      <w:pPr>
        <w:jc w:val="both"/>
        <w:rPr>
          <w:rFonts w:ascii="Arial" w:hAnsi="Arial" w:cs="Arial"/>
        </w:rPr>
      </w:pPr>
    </w:p>
    <w:p w14:paraId="3DC18006" w14:textId="77777777" w:rsidR="008876AF" w:rsidRDefault="008876AF" w:rsidP="008876AF">
      <w:pPr>
        <w:jc w:val="both"/>
        <w:rPr>
          <w:rFonts w:ascii="Arial" w:hAnsi="Arial" w:cs="Arial"/>
          <w:b/>
        </w:rPr>
      </w:pPr>
      <w:r>
        <w:rPr>
          <w:rFonts w:ascii="Arial" w:hAnsi="Arial" w:cs="Arial"/>
          <w:b/>
        </w:rPr>
        <w:t>Stupeň 1 (velmi dobré)</w:t>
      </w:r>
    </w:p>
    <w:p w14:paraId="43592C76" w14:textId="77777777" w:rsidR="008876AF" w:rsidRDefault="008876AF" w:rsidP="008876AF">
      <w:pPr>
        <w:jc w:val="both"/>
        <w:rPr>
          <w:rFonts w:ascii="Arial" w:hAnsi="Arial" w:cs="Arial"/>
        </w:rPr>
      </w:pPr>
      <w:r>
        <w:rPr>
          <w:rFonts w:ascii="Arial" w:hAnsi="Arial" w:cs="Arial"/>
        </w:rPr>
        <w:t>Žák uvědoměle dodržuje pravidla chování a ustanovení vnitřního řádu školy. Méně závažných přestupků se dopouští ojediněle. Žák je však přístupný výchovnému působení a snaží se své chyby napravit.</w:t>
      </w:r>
    </w:p>
    <w:p w14:paraId="4F0B933E" w14:textId="77777777" w:rsidR="008876AF" w:rsidRDefault="008876AF" w:rsidP="008876AF">
      <w:pPr>
        <w:jc w:val="both"/>
        <w:rPr>
          <w:rFonts w:ascii="Arial" w:hAnsi="Arial" w:cs="Arial"/>
        </w:rPr>
      </w:pPr>
    </w:p>
    <w:p w14:paraId="0A1C8C57" w14:textId="77777777" w:rsidR="008876AF" w:rsidRDefault="008876AF" w:rsidP="008876AF">
      <w:pPr>
        <w:jc w:val="both"/>
        <w:rPr>
          <w:rFonts w:ascii="Arial" w:hAnsi="Arial" w:cs="Arial"/>
          <w:b/>
        </w:rPr>
      </w:pPr>
      <w:r>
        <w:rPr>
          <w:rFonts w:ascii="Arial" w:hAnsi="Arial" w:cs="Arial"/>
          <w:b/>
        </w:rPr>
        <w:t>Stupeň 2 (uspokojivé)</w:t>
      </w:r>
    </w:p>
    <w:p w14:paraId="04409EC8" w14:textId="77777777" w:rsidR="008876AF" w:rsidRDefault="008876AF" w:rsidP="008876AF">
      <w:pPr>
        <w:jc w:val="both"/>
        <w:rPr>
          <w:rFonts w:ascii="Arial" w:hAnsi="Arial" w:cs="Arial"/>
        </w:rPr>
      </w:pPr>
      <w:r>
        <w:rPr>
          <w:rFonts w:ascii="Arial" w:hAnsi="Arial" w:cs="Arial"/>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14:paraId="3E180279" w14:textId="77777777" w:rsidR="008876AF" w:rsidRDefault="008876AF" w:rsidP="008876AF">
      <w:pPr>
        <w:jc w:val="both"/>
        <w:rPr>
          <w:rFonts w:ascii="Arial" w:hAnsi="Arial" w:cs="Arial"/>
        </w:rPr>
      </w:pPr>
    </w:p>
    <w:p w14:paraId="3A23AF0E" w14:textId="77777777" w:rsidR="008876AF" w:rsidRDefault="008876AF" w:rsidP="008876AF">
      <w:pPr>
        <w:jc w:val="both"/>
        <w:rPr>
          <w:rFonts w:ascii="Arial" w:hAnsi="Arial" w:cs="Arial"/>
          <w:b/>
        </w:rPr>
      </w:pPr>
      <w:r>
        <w:rPr>
          <w:rFonts w:ascii="Arial" w:hAnsi="Arial" w:cs="Arial"/>
          <w:b/>
        </w:rPr>
        <w:t>Stupeň 3 (neuspokojivé)</w:t>
      </w:r>
    </w:p>
    <w:p w14:paraId="05FF706D" w14:textId="77777777" w:rsidR="008876AF" w:rsidRDefault="008876AF" w:rsidP="008876AF">
      <w:pPr>
        <w:jc w:val="both"/>
        <w:rPr>
          <w:rFonts w:ascii="Arial" w:hAnsi="Arial" w:cs="Arial"/>
        </w:rPr>
      </w:pPr>
      <w:r>
        <w:rPr>
          <w:rFonts w:ascii="Arial" w:hAnsi="Arial" w:cs="Arial"/>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14:paraId="7C6902E6" w14:textId="77777777" w:rsidR="00D716EB" w:rsidRDefault="00D716EB" w:rsidP="00D716EB">
      <w:pPr>
        <w:rPr>
          <w:rFonts w:ascii="Arial" w:hAnsi="Arial" w:cs="Arial"/>
        </w:rPr>
      </w:pPr>
    </w:p>
    <w:p w14:paraId="51DCC0C7" w14:textId="76DFA279" w:rsidR="00D716EB" w:rsidRPr="00D716EB" w:rsidRDefault="00D716EB" w:rsidP="00D716EB">
      <w:pPr>
        <w:rPr>
          <w:rFonts w:ascii="Arial" w:hAnsi="Arial" w:cs="Arial"/>
          <w:b/>
        </w:rPr>
      </w:pPr>
      <w:r w:rsidRPr="00D716EB">
        <w:rPr>
          <w:rFonts w:ascii="Arial" w:hAnsi="Arial" w:cs="Arial"/>
          <w:b/>
        </w:rPr>
        <w:t>6.2.2.6  Pochvaly a kázeňská opatření  (</w:t>
      </w:r>
      <w:proofErr w:type="gramStart"/>
      <w:r w:rsidRPr="00D716EB">
        <w:rPr>
          <w:rFonts w:ascii="Arial" w:hAnsi="Arial" w:cs="Arial"/>
          <w:b/>
        </w:rPr>
        <w:t>01.09.2017</w:t>
      </w:r>
      <w:proofErr w:type="gramEnd"/>
      <w:r w:rsidRPr="00D716EB">
        <w:rPr>
          <w:rFonts w:ascii="Arial" w:hAnsi="Arial" w:cs="Arial"/>
          <w:b/>
        </w:rPr>
        <w:t>)</w:t>
      </w:r>
    </w:p>
    <w:p w14:paraId="1CDC67A4" w14:textId="77777777" w:rsidR="00D716EB" w:rsidRPr="007F0A35" w:rsidRDefault="00D716EB" w:rsidP="00D716EB">
      <w:pPr>
        <w:rPr>
          <w:rFonts w:ascii="Arial" w:hAnsi="Arial" w:cs="Arial"/>
        </w:rPr>
      </w:pPr>
    </w:p>
    <w:p w14:paraId="4E80ADC8" w14:textId="77777777" w:rsidR="00D716EB" w:rsidRPr="00A42819" w:rsidRDefault="00D716EB" w:rsidP="00D716EB">
      <w:pPr>
        <w:jc w:val="center"/>
        <w:rPr>
          <w:rFonts w:ascii="Arial" w:hAnsi="Arial" w:cs="Arial"/>
          <w:b/>
          <w:u w:val="single"/>
        </w:rPr>
      </w:pPr>
      <w:r w:rsidRPr="00A42819">
        <w:rPr>
          <w:rFonts w:ascii="Arial" w:hAnsi="Arial" w:cs="Arial"/>
          <w:b/>
          <w:u w:val="single"/>
        </w:rPr>
        <w:t>KRITÉRIA HODNOCENÍ ŽÁKA PŘI UDĚLENÍ POCHVALY A OPATŘENÍ K POSÍLENÍ KÁZNĚ.</w:t>
      </w:r>
    </w:p>
    <w:p w14:paraId="3997BC21" w14:textId="77777777" w:rsidR="00D716EB" w:rsidRPr="00A42819" w:rsidRDefault="00D716EB" w:rsidP="00D716EB">
      <w:pPr>
        <w:jc w:val="center"/>
        <w:rPr>
          <w:rFonts w:ascii="Arial" w:hAnsi="Arial" w:cs="Arial"/>
          <w:b/>
          <w:u w:val="single"/>
        </w:rPr>
      </w:pPr>
    </w:p>
    <w:p w14:paraId="0D191C1A" w14:textId="77777777" w:rsidR="00D716EB" w:rsidRPr="007F0A35" w:rsidRDefault="00D716EB" w:rsidP="00D716EB">
      <w:pPr>
        <w:jc w:val="both"/>
        <w:rPr>
          <w:rFonts w:ascii="Arial" w:hAnsi="Arial" w:cs="Arial"/>
        </w:rPr>
      </w:pPr>
      <w:r w:rsidRPr="007F0A35">
        <w:rPr>
          <w:rFonts w:ascii="Arial" w:hAnsi="Arial" w:cs="Arial"/>
        </w:rPr>
        <w:lastRenderedPageBreak/>
        <w:t>Pochvalu třídního učitele uděluje TU dle svého uvážení s přihlédnutím k názoru dalších vyučujících, po projednání pedagogické rady. Pochvalu ředitele školy uděluje ŘŠ na základě doporučení vyučujících a dle svého uvážení. Předává ji osobně.</w:t>
      </w:r>
    </w:p>
    <w:p w14:paraId="1757CA52" w14:textId="77777777" w:rsidR="00D716EB" w:rsidRPr="007F0A35" w:rsidRDefault="00D716EB" w:rsidP="00D716EB">
      <w:pPr>
        <w:jc w:val="both"/>
        <w:rPr>
          <w:rFonts w:ascii="Arial" w:hAnsi="Arial" w:cs="Arial"/>
        </w:rPr>
      </w:pPr>
    </w:p>
    <w:p w14:paraId="1DF95A19" w14:textId="77777777" w:rsidR="00D716EB" w:rsidRPr="00A42819" w:rsidRDefault="00D716EB" w:rsidP="00D716EB">
      <w:pPr>
        <w:rPr>
          <w:rFonts w:ascii="Arial" w:hAnsi="Arial" w:cs="Arial"/>
          <w:b/>
          <w:u w:val="single"/>
        </w:rPr>
      </w:pPr>
      <w:r w:rsidRPr="00A42819">
        <w:rPr>
          <w:rFonts w:ascii="Arial" w:hAnsi="Arial" w:cs="Arial"/>
          <w:b/>
          <w:u w:val="single"/>
        </w:rPr>
        <w:t xml:space="preserve">Pochvala TU </w:t>
      </w:r>
    </w:p>
    <w:p w14:paraId="02022E4D" w14:textId="77777777" w:rsidR="00D716EB" w:rsidRDefault="00D716EB" w:rsidP="00D716EB">
      <w:pPr>
        <w:rPr>
          <w:rFonts w:ascii="Arial" w:hAnsi="Arial" w:cs="Arial"/>
          <w:i/>
        </w:rPr>
      </w:pPr>
      <w:r w:rsidRPr="00A42819">
        <w:rPr>
          <w:rFonts w:ascii="Arial" w:hAnsi="Arial" w:cs="Arial"/>
          <w:i/>
        </w:rPr>
        <w:t>Příklady u</w:t>
      </w:r>
      <w:r>
        <w:rPr>
          <w:rFonts w:ascii="Arial" w:hAnsi="Arial" w:cs="Arial"/>
          <w:i/>
        </w:rPr>
        <w:t xml:space="preserve">dělení pochvaly: </w:t>
      </w:r>
    </w:p>
    <w:p w14:paraId="28B702CF" w14:textId="77777777" w:rsidR="00D716EB" w:rsidRPr="00A42819" w:rsidRDefault="00D716EB" w:rsidP="00D716EB">
      <w:pPr>
        <w:pStyle w:val="Odstavecseseznamem"/>
        <w:numPr>
          <w:ilvl w:val="0"/>
          <w:numId w:val="196"/>
        </w:numPr>
        <w:jc w:val="both"/>
        <w:rPr>
          <w:rFonts w:ascii="Arial" w:hAnsi="Arial" w:cs="Arial"/>
          <w:i/>
        </w:rPr>
      </w:pPr>
      <w:r w:rsidRPr="00A42819">
        <w:rPr>
          <w:rFonts w:ascii="Arial" w:hAnsi="Arial" w:cs="Arial"/>
        </w:rPr>
        <w:t>Ocenění plnění povinností, pomoci spolužákům, aktivity spojené se třídou a s menšími celoškolními akcemi a soutěžemi</w:t>
      </w:r>
    </w:p>
    <w:p w14:paraId="0FF399F1" w14:textId="77777777" w:rsidR="00D716EB" w:rsidRPr="00A42819" w:rsidRDefault="00D716EB" w:rsidP="00D716EB">
      <w:pPr>
        <w:rPr>
          <w:rFonts w:ascii="Arial" w:hAnsi="Arial" w:cs="Arial"/>
          <w:b/>
          <w:u w:val="single"/>
        </w:rPr>
      </w:pPr>
      <w:r w:rsidRPr="00A42819">
        <w:rPr>
          <w:rFonts w:ascii="Arial" w:hAnsi="Arial" w:cs="Arial"/>
          <w:b/>
          <w:u w:val="single"/>
        </w:rPr>
        <w:t>Pochvala ŘŠ</w:t>
      </w:r>
    </w:p>
    <w:p w14:paraId="0F657BC2" w14:textId="77777777" w:rsidR="00D716EB" w:rsidRDefault="00D716EB" w:rsidP="00D716EB">
      <w:pPr>
        <w:rPr>
          <w:rFonts w:ascii="Arial" w:hAnsi="Arial" w:cs="Arial"/>
          <w:i/>
        </w:rPr>
      </w:pPr>
      <w:r>
        <w:rPr>
          <w:rFonts w:ascii="Arial" w:hAnsi="Arial" w:cs="Arial"/>
          <w:i/>
        </w:rPr>
        <w:t>Příklady udělení pochvaly:</w:t>
      </w:r>
    </w:p>
    <w:p w14:paraId="434986B6" w14:textId="77777777" w:rsidR="00D716EB" w:rsidRPr="00A42819" w:rsidRDefault="00D716EB" w:rsidP="00D716EB">
      <w:pPr>
        <w:pStyle w:val="Odstavecseseznamem"/>
        <w:numPr>
          <w:ilvl w:val="0"/>
          <w:numId w:val="196"/>
        </w:numPr>
        <w:jc w:val="both"/>
        <w:rPr>
          <w:rFonts w:ascii="Arial" w:hAnsi="Arial" w:cs="Arial"/>
          <w:i/>
        </w:rPr>
      </w:pPr>
      <w:r w:rsidRPr="00A42819">
        <w:rPr>
          <w:rFonts w:ascii="Arial" w:hAnsi="Arial" w:cs="Arial"/>
        </w:rPr>
        <w:t>Ocenění příkladného plnění povinností, pomoci spolužákům, akcí, aktivit spojených se školou, s většími celoškolními akcemi, soutěžemi a školní reprezentací</w:t>
      </w:r>
    </w:p>
    <w:p w14:paraId="76C1C7A9" w14:textId="77777777" w:rsidR="00D716EB" w:rsidRPr="00A42819" w:rsidRDefault="00D716EB" w:rsidP="00D716EB">
      <w:pPr>
        <w:jc w:val="both"/>
        <w:rPr>
          <w:rFonts w:ascii="Arial" w:hAnsi="Arial" w:cs="Arial"/>
          <w:b/>
          <w:u w:val="single"/>
        </w:rPr>
      </w:pPr>
      <w:r w:rsidRPr="00A42819">
        <w:rPr>
          <w:rFonts w:ascii="Arial" w:hAnsi="Arial" w:cs="Arial"/>
          <w:b/>
          <w:u w:val="single"/>
        </w:rPr>
        <w:t>Odměna nejlepších žáků na konci školního roku</w:t>
      </w:r>
    </w:p>
    <w:p w14:paraId="03158C8B" w14:textId="77777777" w:rsidR="00D716EB" w:rsidRPr="00A42819" w:rsidRDefault="00D716EB" w:rsidP="00D716EB">
      <w:pPr>
        <w:rPr>
          <w:rFonts w:ascii="Arial" w:hAnsi="Arial" w:cs="Arial"/>
          <w:i/>
        </w:rPr>
      </w:pPr>
      <w:r w:rsidRPr="00A42819">
        <w:rPr>
          <w:rFonts w:ascii="Arial" w:hAnsi="Arial" w:cs="Arial"/>
          <w:i/>
        </w:rPr>
        <w:t>Příklady udělení odměny:</w:t>
      </w:r>
    </w:p>
    <w:p w14:paraId="6CBD6492" w14:textId="77777777" w:rsidR="00D716EB" w:rsidRPr="00A42819" w:rsidRDefault="00D716EB" w:rsidP="00D716EB">
      <w:pPr>
        <w:pStyle w:val="Odstavecseseznamem"/>
        <w:numPr>
          <w:ilvl w:val="0"/>
          <w:numId w:val="196"/>
        </w:numPr>
        <w:jc w:val="both"/>
        <w:rPr>
          <w:rFonts w:ascii="Arial" w:hAnsi="Arial" w:cs="Arial"/>
        </w:rPr>
      </w:pPr>
      <w:r w:rsidRPr="00A42819">
        <w:rPr>
          <w:rFonts w:ascii="Arial" w:hAnsi="Arial" w:cs="Arial"/>
        </w:rPr>
        <w:t>Odměna je spojena s předáním diplomu, plakety, věcného daru, je předávána před žáky školy, kde TU hodnotí odměňovaného. Pro tuto odměnu jsou vybíráni TU žáci, kteří v uplynulém školním roce udělali největší pokrok, významný čin apod. Učitel může zohlednit názor třídního kolektivu.</w:t>
      </w:r>
    </w:p>
    <w:p w14:paraId="38C81819" w14:textId="77777777" w:rsidR="00D716EB" w:rsidRPr="00A42819" w:rsidRDefault="00D716EB" w:rsidP="00D716EB">
      <w:pPr>
        <w:rPr>
          <w:rFonts w:ascii="Arial" w:hAnsi="Arial" w:cs="Arial"/>
          <w:b/>
          <w:u w:val="single"/>
        </w:rPr>
      </w:pPr>
      <w:r w:rsidRPr="00A42819">
        <w:rPr>
          <w:rFonts w:ascii="Arial" w:hAnsi="Arial" w:cs="Arial"/>
          <w:b/>
          <w:u w:val="single"/>
        </w:rPr>
        <w:t xml:space="preserve">Napomenutí třídního učitele (NTU) </w:t>
      </w:r>
    </w:p>
    <w:p w14:paraId="6F514694" w14:textId="77777777" w:rsidR="00D716EB" w:rsidRPr="00A42819" w:rsidRDefault="00D716EB" w:rsidP="00D716EB">
      <w:pPr>
        <w:pStyle w:val="Odstavecseseznamem"/>
        <w:numPr>
          <w:ilvl w:val="0"/>
          <w:numId w:val="195"/>
        </w:numPr>
        <w:rPr>
          <w:rFonts w:ascii="Arial" w:hAnsi="Arial" w:cs="Arial"/>
          <w:b/>
        </w:rPr>
      </w:pPr>
      <w:r w:rsidRPr="00A42819">
        <w:rPr>
          <w:rFonts w:ascii="Arial" w:hAnsi="Arial" w:cs="Arial"/>
          <w:b/>
        </w:rPr>
        <w:t>za opakované drobné a neúmyslné porušení ŠŘ nebo pravidel slušného chování</w:t>
      </w:r>
    </w:p>
    <w:p w14:paraId="1C0D9141" w14:textId="77777777" w:rsidR="00D716EB" w:rsidRPr="00A42819" w:rsidRDefault="00D716EB" w:rsidP="00D716EB">
      <w:pPr>
        <w:rPr>
          <w:rFonts w:ascii="Arial" w:hAnsi="Arial" w:cs="Arial"/>
          <w:i/>
        </w:rPr>
      </w:pPr>
      <w:r w:rsidRPr="00A42819">
        <w:rPr>
          <w:rFonts w:ascii="Arial" w:hAnsi="Arial" w:cs="Arial"/>
          <w:i/>
        </w:rPr>
        <w:t>Příklady nevhodného chování:</w:t>
      </w:r>
    </w:p>
    <w:p w14:paraId="4F8A3D42" w14:textId="77777777" w:rsidR="00D716EB" w:rsidRPr="00A42819" w:rsidRDefault="00D716EB" w:rsidP="00D716EB">
      <w:pPr>
        <w:pStyle w:val="Odstavecseseznamem"/>
        <w:numPr>
          <w:ilvl w:val="0"/>
          <w:numId w:val="196"/>
        </w:numPr>
        <w:jc w:val="both"/>
        <w:rPr>
          <w:rFonts w:ascii="Arial" w:hAnsi="Arial" w:cs="Arial"/>
        </w:rPr>
      </w:pPr>
      <w:r w:rsidRPr="00A42819">
        <w:rPr>
          <w:rFonts w:ascii="Arial" w:hAnsi="Arial" w:cs="Arial"/>
        </w:rPr>
        <w:t>Opakované zapomínání žákovských knížek a pomůcek na vyučování, nepřezouvání se, pozdní příchody, prohřešky proti dohodnutým pravidlům třídy, nekázeň o přestávkách, narušování pracovního klimatu ve výuce, používání mobilního telefonu při vyučování bez svolení učitele.</w:t>
      </w:r>
    </w:p>
    <w:p w14:paraId="055CF43B" w14:textId="77777777" w:rsidR="00D716EB" w:rsidRPr="00A42819" w:rsidRDefault="00D716EB" w:rsidP="00D716EB">
      <w:pPr>
        <w:rPr>
          <w:rFonts w:ascii="Arial" w:hAnsi="Arial" w:cs="Arial"/>
          <w:b/>
          <w:u w:val="single"/>
        </w:rPr>
      </w:pPr>
      <w:r w:rsidRPr="00A42819">
        <w:rPr>
          <w:rFonts w:ascii="Arial" w:hAnsi="Arial" w:cs="Arial"/>
          <w:b/>
          <w:u w:val="single"/>
        </w:rPr>
        <w:t>Důtka třídního učitele (DTU)</w:t>
      </w:r>
    </w:p>
    <w:p w14:paraId="5A123A72" w14:textId="77777777" w:rsidR="00D716EB" w:rsidRPr="00A42819" w:rsidRDefault="00D716EB" w:rsidP="00D716EB">
      <w:pPr>
        <w:pStyle w:val="Odstavecseseznamem"/>
        <w:numPr>
          <w:ilvl w:val="0"/>
          <w:numId w:val="195"/>
        </w:numPr>
        <w:rPr>
          <w:rFonts w:ascii="Arial" w:hAnsi="Arial" w:cs="Arial"/>
          <w:b/>
        </w:rPr>
      </w:pPr>
      <w:r w:rsidRPr="00A42819">
        <w:rPr>
          <w:rFonts w:ascii="Arial" w:hAnsi="Arial" w:cs="Arial"/>
          <w:b/>
        </w:rPr>
        <w:t>za 3 napomenutí TU</w:t>
      </w:r>
    </w:p>
    <w:p w14:paraId="08591E67" w14:textId="77777777" w:rsidR="00D716EB" w:rsidRPr="00A42819" w:rsidRDefault="00D716EB" w:rsidP="00D716EB">
      <w:pPr>
        <w:pStyle w:val="Odstavecseseznamem"/>
        <w:numPr>
          <w:ilvl w:val="0"/>
          <w:numId w:val="195"/>
        </w:numPr>
        <w:rPr>
          <w:rFonts w:ascii="Arial" w:hAnsi="Arial" w:cs="Arial"/>
          <w:b/>
        </w:rPr>
      </w:pPr>
      <w:r w:rsidRPr="00A42819">
        <w:rPr>
          <w:rFonts w:ascii="Arial" w:hAnsi="Arial" w:cs="Arial"/>
          <w:b/>
          <w:szCs w:val="24"/>
        </w:rPr>
        <w:t>za časté porušování školního řádu</w:t>
      </w:r>
    </w:p>
    <w:p w14:paraId="5DF019FA" w14:textId="77777777" w:rsidR="00D716EB" w:rsidRPr="00A42819" w:rsidRDefault="00D716EB" w:rsidP="00D716EB">
      <w:pPr>
        <w:rPr>
          <w:rFonts w:ascii="Arial" w:hAnsi="Arial" w:cs="Arial"/>
          <w:i/>
        </w:rPr>
      </w:pPr>
      <w:r w:rsidRPr="00A42819">
        <w:rPr>
          <w:rFonts w:ascii="Arial" w:hAnsi="Arial" w:cs="Arial"/>
          <w:i/>
        </w:rPr>
        <w:t>Příklady nevhodného chování:</w:t>
      </w:r>
    </w:p>
    <w:p w14:paraId="5F216D60" w14:textId="77777777" w:rsidR="00D716EB" w:rsidRPr="00A42819" w:rsidRDefault="00D716EB" w:rsidP="00D716EB">
      <w:pPr>
        <w:pStyle w:val="Odstavecseseznamem"/>
        <w:numPr>
          <w:ilvl w:val="0"/>
          <w:numId w:val="196"/>
        </w:numPr>
        <w:jc w:val="both"/>
        <w:rPr>
          <w:rFonts w:ascii="Arial" w:hAnsi="Arial" w:cs="Arial"/>
        </w:rPr>
      </w:pPr>
      <w:r w:rsidRPr="00A42819">
        <w:rPr>
          <w:rFonts w:ascii="Arial" w:hAnsi="Arial" w:cs="Arial"/>
        </w:rPr>
        <w:t>Časté zapomínání žákovských knížek a pomůcek na vyučování, opakované prohřešky proti dohodnutým pravidlům třídy, opakovaná nekázeň o přestávkách, opakované narušování pracovního klimatu ve výuce, opakované používání mobilního telefonu při vyučování bez svolení učitele.</w:t>
      </w:r>
    </w:p>
    <w:p w14:paraId="206DE8C0" w14:textId="77777777" w:rsidR="00D716EB" w:rsidRPr="00A42819" w:rsidRDefault="00D716EB" w:rsidP="00D716EB">
      <w:pPr>
        <w:pStyle w:val="Odstavecseseznamem"/>
        <w:numPr>
          <w:ilvl w:val="0"/>
          <w:numId w:val="196"/>
        </w:numPr>
        <w:jc w:val="both"/>
        <w:rPr>
          <w:rFonts w:ascii="Arial" w:hAnsi="Arial" w:cs="Arial"/>
        </w:rPr>
      </w:pPr>
      <w:r w:rsidRPr="00A42819">
        <w:rPr>
          <w:rFonts w:ascii="Arial" w:hAnsi="Arial" w:cs="Arial"/>
        </w:rPr>
        <w:t>Nevhodné jednání v rámci vrstevnických vztahů – drobné slovní útoky na spolužáky, drobné ničení školního majetku, vědomé neplnění zadaných úkolů – povinností, opuštění školy v době řádného vyučování bez potvrzení od rodičů</w:t>
      </w:r>
    </w:p>
    <w:p w14:paraId="3386BE4E" w14:textId="77777777" w:rsidR="00D716EB" w:rsidRPr="00A42819" w:rsidRDefault="00D716EB" w:rsidP="00D716EB">
      <w:pPr>
        <w:pStyle w:val="Odstavecseseznamem"/>
        <w:numPr>
          <w:ilvl w:val="0"/>
          <w:numId w:val="196"/>
        </w:numPr>
        <w:rPr>
          <w:rFonts w:ascii="Arial" w:hAnsi="Arial" w:cs="Arial"/>
        </w:rPr>
      </w:pPr>
      <w:r w:rsidRPr="00A42819">
        <w:rPr>
          <w:rFonts w:ascii="Arial" w:hAnsi="Arial" w:cs="Arial"/>
        </w:rPr>
        <w:t>Opakované pozdní příchody do hodiny (zvyklostí je 6), neomluvená absence (zvyklostí je 1)</w:t>
      </w:r>
    </w:p>
    <w:p w14:paraId="533F84C9" w14:textId="77777777" w:rsidR="00D716EB" w:rsidRPr="007F0A35" w:rsidRDefault="00D716EB" w:rsidP="00D716EB">
      <w:pPr>
        <w:rPr>
          <w:rFonts w:ascii="Arial" w:hAnsi="Arial" w:cs="Arial"/>
        </w:rPr>
      </w:pPr>
      <w:r w:rsidRPr="00A42819">
        <w:rPr>
          <w:rFonts w:ascii="Arial" w:hAnsi="Arial" w:cs="Arial"/>
          <w:b/>
          <w:u w:val="single"/>
        </w:rPr>
        <w:lastRenderedPageBreak/>
        <w:t>Důtka ředitele školy (DŘŠ)</w:t>
      </w:r>
      <w:r w:rsidRPr="007F0A35">
        <w:rPr>
          <w:rFonts w:ascii="Arial" w:hAnsi="Arial" w:cs="Arial"/>
        </w:rPr>
        <w:t xml:space="preserve"> – Důtku ředitele navrhuje pedagog nebo ŘŠ, je projednána na pedagogické radě a uděluje ji ředitel s přihlédnutím k jednání pedagogické rady. Důtka je žákovi předána osobně ředitelem školy.</w:t>
      </w:r>
    </w:p>
    <w:p w14:paraId="46D5F3AD" w14:textId="77777777" w:rsidR="00D716EB" w:rsidRDefault="00D716EB" w:rsidP="00D716EB">
      <w:pPr>
        <w:pStyle w:val="Odstavecseseznamem"/>
        <w:numPr>
          <w:ilvl w:val="0"/>
          <w:numId w:val="197"/>
        </w:numPr>
        <w:rPr>
          <w:rFonts w:ascii="Arial" w:hAnsi="Arial" w:cs="Arial"/>
          <w:b/>
        </w:rPr>
      </w:pPr>
      <w:r w:rsidRPr="00A42819">
        <w:rPr>
          <w:rFonts w:ascii="Arial" w:hAnsi="Arial" w:cs="Arial"/>
          <w:b/>
        </w:rPr>
        <w:t>za 3 důtky TU</w:t>
      </w:r>
    </w:p>
    <w:p w14:paraId="18F219D4" w14:textId="77777777" w:rsidR="00D716EB" w:rsidRPr="00A42819" w:rsidRDefault="00D716EB" w:rsidP="00D716EB">
      <w:pPr>
        <w:pStyle w:val="Odstavecseseznamem"/>
        <w:numPr>
          <w:ilvl w:val="0"/>
          <w:numId w:val="197"/>
        </w:numPr>
        <w:rPr>
          <w:rFonts w:ascii="Arial" w:hAnsi="Arial" w:cs="Arial"/>
          <w:b/>
        </w:rPr>
      </w:pPr>
      <w:r w:rsidRPr="00A42819">
        <w:rPr>
          <w:rFonts w:ascii="Arial" w:hAnsi="Arial" w:cs="Arial"/>
          <w:b/>
          <w:szCs w:val="24"/>
        </w:rPr>
        <w:t>ojedinělé hrubé porušení školního řádu (důležitá je ojedinělost počínání žáka – tzn. chyba se v hodnoceném pololetí neopakovala)</w:t>
      </w:r>
    </w:p>
    <w:p w14:paraId="1AD595A9" w14:textId="77777777" w:rsidR="00D716EB" w:rsidRPr="00A42819" w:rsidRDefault="00D716EB" w:rsidP="00D716EB">
      <w:pPr>
        <w:rPr>
          <w:rFonts w:ascii="Arial" w:hAnsi="Arial" w:cs="Arial"/>
          <w:i/>
        </w:rPr>
      </w:pPr>
      <w:r w:rsidRPr="00A42819">
        <w:rPr>
          <w:rFonts w:ascii="Arial" w:hAnsi="Arial" w:cs="Arial"/>
          <w:i/>
        </w:rPr>
        <w:t>Příklady nevhodného chování:</w:t>
      </w:r>
    </w:p>
    <w:p w14:paraId="0EDB3E5A" w14:textId="77777777" w:rsidR="00D716EB" w:rsidRPr="00A42819" w:rsidRDefault="00D716EB" w:rsidP="00D716EB">
      <w:pPr>
        <w:pStyle w:val="Odstavecseseznamem"/>
        <w:numPr>
          <w:ilvl w:val="0"/>
          <w:numId w:val="198"/>
        </w:numPr>
        <w:jc w:val="both"/>
        <w:rPr>
          <w:rFonts w:ascii="Arial" w:hAnsi="Arial" w:cs="Arial"/>
        </w:rPr>
      </w:pPr>
      <w:r w:rsidRPr="00A42819">
        <w:rPr>
          <w:rFonts w:ascii="Arial" w:hAnsi="Arial" w:cs="Arial"/>
        </w:rPr>
        <w:t>vědomé opuštění školy a školní akce v době řádného vyučování bez potvrzení od rodičů, podvody ve školních hodnotících dokumentech (hodnotící portfolia, ŽK), ztráta ŽL, úmyslné poškození ŽK, porušení zákazu pořizování audiovizuálních záznamů včetně fotografií, nošení nebezpečných předmětů a návykových látek do školy, úmyslné ničení školního vybavení, větší počet neomluvených pozdních příchodů (zvyklostí je 9), častější zapomínání ŽK (zvyklostí je 9), 2-9 neomluvených hodin, současně tuto situaci škola řeší se zákonným zástupcem žáka a pátrá po příčinách záškoláctví, výrazně špatná pracovní morálka (opakované zapomínání pomůcek, mizivá aktivita, neplnění pokynů vyučujícího, soustavná nepozornost a vyrušování), lhaní za účelem vlastního prospěchu nebo výhod, opakované vyhýbání se povinnostem, drobná krádež</w:t>
      </w:r>
    </w:p>
    <w:p w14:paraId="0BF3C0E4" w14:textId="77777777" w:rsidR="00D716EB" w:rsidRPr="007F0A35" w:rsidRDefault="00D716EB" w:rsidP="00D716EB">
      <w:pPr>
        <w:rPr>
          <w:rFonts w:ascii="Arial" w:hAnsi="Arial" w:cs="Arial"/>
        </w:rPr>
      </w:pPr>
    </w:p>
    <w:p w14:paraId="213B952A" w14:textId="77777777" w:rsidR="00D716EB" w:rsidRPr="00A42819" w:rsidRDefault="00D716EB" w:rsidP="00D716EB">
      <w:pPr>
        <w:pStyle w:val="Odstavecseseznamem"/>
        <w:numPr>
          <w:ilvl w:val="0"/>
          <w:numId w:val="199"/>
        </w:numPr>
        <w:rPr>
          <w:rFonts w:ascii="Arial" w:hAnsi="Arial" w:cs="Arial"/>
          <w:b/>
        </w:rPr>
      </w:pPr>
      <w:r w:rsidRPr="00A42819">
        <w:rPr>
          <w:rFonts w:ascii="Arial" w:hAnsi="Arial" w:cs="Arial"/>
          <w:b/>
        </w:rPr>
        <w:t xml:space="preserve">čin je porušením i společenských pravidel    </w:t>
      </w:r>
    </w:p>
    <w:p w14:paraId="05D637CA" w14:textId="77777777" w:rsidR="00D716EB" w:rsidRPr="00A42819" w:rsidRDefault="00D716EB" w:rsidP="00D716EB">
      <w:pPr>
        <w:rPr>
          <w:rFonts w:ascii="Arial" w:hAnsi="Arial" w:cs="Arial"/>
          <w:i/>
        </w:rPr>
      </w:pPr>
      <w:r w:rsidRPr="00A42819">
        <w:rPr>
          <w:rFonts w:ascii="Arial" w:hAnsi="Arial" w:cs="Arial"/>
          <w:i/>
        </w:rPr>
        <w:t>Příklady nevhodného chování:</w:t>
      </w:r>
    </w:p>
    <w:p w14:paraId="0626F775" w14:textId="77777777" w:rsidR="00D716EB" w:rsidRPr="00A42819" w:rsidRDefault="00D716EB" w:rsidP="00D716EB">
      <w:pPr>
        <w:pStyle w:val="Odstavecseseznamem"/>
        <w:numPr>
          <w:ilvl w:val="0"/>
          <w:numId w:val="198"/>
        </w:numPr>
        <w:jc w:val="both"/>
        <w:rPr>
          <w:rFonts w:ascii="Arial" w:hAnsi="Arial" w:cs="Arial"/>
        </w:rPr>
      </w:pPr>
      <w:r w:rsidRPr="00A42819">
        <w:rPr>
          <w:rFonts w:ascii="Arial" w:hAnsi="Arial" w:cs="Arial"/>
        </w:rPr>
        <w:t>nevhodné jednání v rámci vrstevnických vztahů – slovní útok na spolužáka (včetně rasově motivovaných urážek a vulgárních výrazů) či úmyslný fyzický útok bez vážnějších zdravotních následků, šikana (opakující se posměšné poznámky na adresu spolužáka, opakované rvačky, kyberšikana, zesměšňování druhých na sociálních sítích, zasílání obtěžujících e-mailů a sms, zneužití přihlašovacích údajů jiných osob), velmi hrubé, násilné a agresivní chování, chování s náznakem sexuálního obtěžování</w:t>
      </w:r>
    </w:p>
    <w:p w14:paraId="1FF00A63" w14:textId="77777777" w:rsidR="00D716EB" w:rsidRPr="007F0A35" w:rsidRDefault="00D716EB" w:rsidP="00D716EB">
      <w:pPr>
        <w:rPr>
          <w:rFonts w:ascii="Arial" w:hAnsi="Arial" w:cs="Arial"/>
        </w:rPr>
      </w:pPr>
    </w:p>
    <w:p w14:paraId="56CB4B5C" w14:textId="77777777" w:rsidR="00D716EB" w:rsidRPr="007F0A35" w:rsidRDefault="00D716EB" w:rsidP="00D716EB">
      <w:pPr>
        <w:rPr>
          <w:rFonts w:ascii="Arial" w:hAnsi="Arial" w:cs="Arial"/>
        </w:rPr>
      </w:pPr>
      <w:r w:rsidRPr="007F0A35">
        <w:rPr>
          <w:rFonts w:ascii="Arial" w:hAnsi="Arial" w:cs="Arial"/>
        </w:rPr>
        <w:t>Snížená známka z chování je udělována na základě kritérií hodnocení chování a na základě dosavadních udělených kázeňských opatření. Ve výjimečné situaci je možné přistoupit k individuálnímu posouzení závažnosti rizikového chování.</w:t>
      </w:r>
    </w:p>
    <w:p w14:paraId="5016E8A1" w14:textId="77777777" w:rsidR="00D716EB" w:rsidRPr="007F0A35" w:rsidRDefault="00D716EB" w:rsidP="00D716EB">
      <w:pPr>
        <w:rPr>
          <w:rFonts w:ascii="Arial" w:hAnsi="Arial" w:cs="Arial"/>
        </w:rPr>
      </w:pPr>
    </w:p>
    <w:p w14:paraId="19E74B06" w14:textId="77777777" w:rsidR="00D716EB" w:rsidRPr="00A42819" w:rsidRDefault="00D716EB" w:rsidP="00D716EB">
      <w:pPr>
        <w:rPr>
          <w:rFonts w:ascii="Arial" w:hAnsi="Arial" w:cs="Arial"/>
          <w:b/>
          <w:u w:val="single"/>
        </w:rPr>
      </w:pPr>
      <w:r w:rsidRPr="00A42819">
        <w:rPr>
          <w:rFonts w:ascii="Arial" w:hAnsi="Arial" w:cs="Arial"/>
          <w:b/>
          <w:u w:val="single"/>
        </w:rPr>
        <w:t>Snížená klasifikace z chování</w:t>
      </w:r>
    </w:p>
    <w:p w14:paraId="5935D32F" w14:textId="77777777" w:rsidR="00D716EB" w:rsidRPr="00A42819" w:rsidRDefault="00D716EB" w:rsidP="00D716EB">
      <w:pPr>
        <w:rPr>
          <w:rFonts w:ascii="Arial" w:hAnsi="Arial" w:cs="Arial"/>
          <w:b/>
          <w:u w:val="single"/>
        </w:rPr>
      </w:pPr>
      <w:r w:rsidRPr="00A42819">
        <w:rPr>
          <w:rFonts w:ascii="Arial" w:hAnsi="Arial" w:cs="Arial"/>
          <w:b/>
          <w:u w:val="single"/>
        </w:rPr>
        <w:t>Stupeň 2 (uspokojivé)</w:t>
      </w:r>
    </w:p>
    <w:p w14:paraId="00F3A026" w14:textId="77777777" w:rsidR="00D716EB" w:rsidRPr="00410788" w:rsidRDefault="00D716EB" w:rsidP="00D716EB">
      <w:pPr>
        <w:pStyle w:val="Odstavecseseznamem"/>
        <w:numPr>
          <w:ilvl w:val="0"/>
          <w:numId w:val="199"/>
        </w:numPr>
        <w:rPr>
          <w:rFonts w:ascii="Arial" w:hAnsi="Arial" w:cs="Arial"/>
          <w:b/>
        </w:rPr>
      </w:pPr>
      <w:r w:rsidRPr="00410788">
        <w:rPr>
          <w:rFonts w:ascii="Arial" w:hAnsi="Arial" w:cs="Arial"/>
          <w:b/>
        </w:rPr>
        <w:t>za 2 důtky ŘŠ (individuálně posoudí pedagogická rada)</w:t>
      </w:r>
    </w:p>
    <w:p w14:paraId="1D537EC4" w14:textId="77777777" w:rsidR="00D716EB" w:rsidRPr="00410788" w:rsidRDefault="00D716EB" w:rsidP="00D716EB">
      <w:pPr>
        <w:pStyle w:val="Odstavecseseznamem"/>
        <w:numPr>
          <w:ilvl w:val="0"/>
          <w:numId w:val="199"/>
        </w:numPr>
        <w:rPr>
          <w:rFonts w:ascii="Arial" w:hAnsi="Arial" w:cs="Arial"/>
          <w:b/>
        </w:rPr>
      </w:pPr>
      <w:r w:rsidRPr="00410788">
        <w:rPr>
          <w:rFonts w:ascii="Arial" w:hAnsi="Arial" w:cs="Arial"/>
          <w:b/>
          <w:szCs w:val="24"/>
        </w:rPr>
        <w:t>za opakované hrubé porušení školního řádu či pravidel slušného soužití</w:t>
      </w:r>
    </w:p>
    <w:p w14:paraId="2732D815" w14:textId="77777777" w:rsidR="00D716EB" w:rsidRPr="00410788" w:rsidRDefault="00D716EB" w:rsidP="00D716EB">
      <w:pPr>
        <w:rPr>
          <w:rFonts w:ascii="Arial" w:hAnsi="Arial" w:cs="Arial"/>
          <w:i/>
        </w:rPr>
      </w:pPr>
      <w:r w:rsidRPr="00410788">
        <w:rPr>
          <w:rFonts w:ascii="Arial" w:hAnsi="Arial" w:cs="Arial"/>
          <w:i/>
        </w:rPr>
        <w:t>Příklady nevhodného chování:</w:t>
      </w:r>
    </w:p>
    <w:p w14:paraId="6498696B" w14:textId="77777777" w:rsidR="00D716EB" w:rsidRPr="00410788" w:rsidRDefault="00D716EB" w:rsidP="00D716EB">
      <w:pPr>
        <w:pStyle w:val="Odstavecseseznamem"/>
        <w:numPr>
          <w:ilvl w:val="0"/>
          <w:numId w:val="198"/>
        </w:numPr>
        <w:jc w:val="both"/>
        <w:rPr>
          <w:rFonts w:ascii="Arial" w:hAnsi="Arial" w:cs="Arial"/>
        </w:rPr>
      </w:pPr>
      <w:r w:rsidRPr="00410788">
        <w:rPr>
          <w:rFonts w:ascii="Arial" w:hAnsi="Arial" w:cs="Arial"/>
        </w:rPr>
        <w:t xml:space="preserve">nevhodné jednání v rámci vrstevnických vztahů – šikana (opakované slovní nebo fyzické napadání spolužáka), kyberšikana či sexuální obtěžování, opakované agresivní chování nebo ničení školního majetku, krádež, prakticky </w:t>
      </w:r>
      <w:r w:rsidRPr="00410788">
        <w:rPr>
          <w:rFonts w:ascii="Arial" w:hAnsi="Arial" w:cs="Arial"/>
        </w:rPr>
        <w:lastRenderedPageBreak/>
        <w:t>nulová pracovní morálka, 10 – 15 neomluvených hodin, současně ředitel svolává školní výchovnou komisi, které dle závažnosti a charakteru absence žáka účastní: ŘŠ, zákonný zástupce, TU, zástupce orgánu OSPOD)</w:t>
      </w:r>
    </w:p>
    <w:p w14:paraId="46111084" w14:textId="77777777" w:rsidR="00D716EB" w:rsidRPr="007F0A35" w:rsidRDefault="00D716EB" w:rsidP="00D716EB">
      <w:pPr>
        <w:jc w:val="both"/>
        <w:rPr>
          <w:rFonts w:ascii="Arial" w:hAnsi="Arial" w:cs="Arial"/>
        </w:rPr>
      </w:pPr>
    </w:p>
    <w:p w14:paraId="17B363A2" w14:textId="77777777" w:rsidR="00D716EB" w:rsidRPr="00410788" w:rsidRDefault="00D716EB" w:rsidP="00D716EB">
      <w:pPr>
        <w:rPr>
          <w:rFonts w:ascii="Arial" w:hAnsi="Arial" w:cs="Arial"/>
          <w:b/>
          <w:u w:val="single"/>
        </w:rPr>
      </w:pPr>
      <w:r w:rsidRPr="00410788">
        <w:rPr>
          <w:rFonts w:ascii="Arial" w:hAnsi="Arial" w:cs="Arial"/>
          <w:b/>
          <w:u w:val="single"/>
        </w:rPr>
        <w:t>Stupeň 3 (neuspokojivé)</w:t>
      </w:r>
    </w:p>
    <w:p w14:paraId="580202DC" w14:textId="77777777" w:rsidR="00D716EB" w:rsidRPr="00410788" w:rsidRDefault="00D716EB" w:rsidP="00D716EB">
      <w:pPr>
        <w:pStyle w:val="Odstavecseseznamem"/>
        <w:numPr>
          <w:ilvl w:val="0"/>
          <w:numId w:val="200"/>
        </w:numPr>
        <w:rPr>
          <w:rFonts w:ascii="Arial" w:hAnsi="Arial" w:cs="Arial"/>
        </w:rPr>
      </w:pPr>
      <w:r w:rsidRPr="00410788">
        <w:rPr>
          <w:rFonts w:ascii="Arial" w:hAnsi="Arial" w:cs="Arial"/>
        </w:rPr>
        <w:t>za výjimečné případy obzvláště hrubých porušení školního řádu či společenských pravidel a norem</w:t>
      </w:r>
    </w:p>
    <w:p w14:paraId="603496EC" w14:textId="77777777" w:rsidR="00D716EB" w:rsidRPr="00410788" w:rsidRDefault="00D716EB" w:rsidP="00D716EB">
      <w:pPr>
        <w:rPr>
          <w:rFonts w:ascii="Arial" w:hAnsi="Arial" w:cs="Arial"/>
          <w:i/>
        </w:rPr>
      </w:pPr>
      <w:r w:rsidRPr="00410788">
        <w:rPr>
          <w:rFonts w:ascii="Arial" w:hAnsi="Arial" w:cs="Arial"/>
          <w:i/>
        </w:rPr>
        <w:t>Příklady nevhodného chování:</w:t>
      </w:r>
    </w:p>
    <w:p w14:paraId="5C8ED63E" w14:textId="77777777" w:rsidR="00D716EB" w:rsidRPr="00410788" w:rsidRDefault="00D716EB" w:rsidP="00D716EB">
      <w:pPr>
        <w:pStyle w:val="Odstavecseseznamem"/>
        <w:numPr>
          <w:ilvl w:val="0"/>
          <w:numId w:val="198"/>
        </w:numPr>
        <w:jc w:val="both"/>
        <w:rPr>
          <w:rFonts w:ascii="Arial" w:hAnsi="Arial" w:cs="Arial"/>
        </w:rPr>
      </w:pPr>
      <w:r w:rsidRPr="00410788">
        <w:rPr>
          <w:rFonts w:ascii="Arial" w:hAnsi="Arial" w:cs="Arial"/>
        </w:rPr>
        <w:t>16 a více neomluvených hodin, nevhodné jednání v rámci vrstevnických vztahů – soustavné hrubé slovní nebo fyzické útoky na spolužáka či dospělého (včetně časté kyberšikany) nebo fyzické napadení se závažnými následky, agresivní chování nebo záměrné ničení školního majetku, použití nebezpečného předmětu při napadení druhého, krádež spojená s násilím a hrubostí vůči druhému, zvláště hrubé slovní a úmyslné fyzické útoky vůči pracovníkům školy a žákům vzájemně.</w:t>
      </w:r>
    </w:p>
    <w:p w14:paraId="6EBDE1B0" w14:textId="77777777" w:rsidR="00D716EB" w:rsidRPr="00410788" w:rsidRDefault="00D716EB" w:rsidP="00D716EB">
      <w:pPr>
        <w:pStyle w:val="Odstavecseseznamem"/>
        <w:numPr>
          <w:ilvl w:val="0"/>
          <w:numId w:val="198"/>
        </w:numPr>
        <w:jc w:val="both"/>
        <w:rPr>
          <w:rFonts w:ascii="Arial" w:hAnsi="Arial" w:cs="Arial"/>
        </w:rPr>
      </w:pPr>
      <w:r w:rsidRPr="00410788">
        <w:rPr>
          <w:rFonts w:ascii="Arial" w:hAnsi="Arial" w:cs="Arial"/>
        </w:rPr>
        <w:t xml:space="preserve">v případě, že neomluvená nepřítomnost žáka přesáhne 25 hodin, ředitel školy zašle bezodkladně oznámení o pokračujícím záškoláctví s náležitou dokumentací příslušnému OSPOD, nebo obecnímu úřadu. Tato ohlašovací povinnost vychází z platné právní úpravy.  </w:t>
      </w:r>
    </w:p>
    <w:p w14:paraId="0587FCA0" w14:textId="77777777" w:rsidR="00D716EB" w:rsidRPr="007F0A35" w:rsidRDefault="00D716EB" w:rsidP="00D716EB">
      <w:pPr>
        <w:rPr>
          <w:rFonts w:ascii="Arial" w:hAnsi="Arial" w:cs="Arial"/>
        </w:rPr>
      </w:pPr>
    </w:p>
    <w:p w14:paraId="4F7452C7" w14:textId="4CF337F4" w:rsidR="008876AF" w:rsidRDefault="00D716EB" w:rsidP="00D716EB">
      <w:pPr>
        <w:jc w:val="both"/>
        <w:rPr>
          <w:rFonts w:ascii="Arial" w:hAnsi="Arial" w:cs="Arial"/>
        </w:rPr>
      </w:pPr>
      <w:r w:rsidRPr="007F0A35">
        <w:rPr>
          <w:rFonts w:ascii="Arial" w:hAnsi="Arial" w:cs="Arial"/>
        </w:rPr>
        <w:t xml:space="preserve">NTU a DTU uděluje TU dle svého uvážení nebo s přihlédnutím k názoru dalších vyučujících, po projednání na pedagogické radě. Chování se vyhodnocuje v každém čtvrtletí. Uložení DTU učitel neprodleně oznámí ŘŠ. Návrhy na DŘŠ jsou projednávány a schvalovány na pedagogické radě každé čtvrtletí. Udělovány a předávány jsou ŘŠ v nejbližším možném termínu. Návrhy na sníženou klasifikaci jsou projednávány na pololetí a závěrečné klasifikační poradě. K udělení snížené známky z chování je možno přistoupit pouze na základě doložitelných podkladů a po prokázání realizovaných preventivních opatření, která měla vést k zamezení rizikového jednání. O výše uvedených výchovných opatřeních je vždy prokazatelným způsobem informován žák a jeho zákonný zástupce.            </w:t>
      </w:r>
    </w:p>
    <w:p w14:paraId="3C987F46" w14:textId="77777777" w:rsidR="008876AF" w:rsidRDefault="008876AF" w:rsidP="008876AF">
      <w:pPr>
        <w:jc w:val="both"/>
        <w:rPr>
          <w:rFonts w:ascii="Arial" w:hAnsi="Arial" w:cs="Arial"/>
        </w:rPr>
      </w:pPr>
    </w:p>
    <w:p w14:paraId="4157783F" w14:textId="77777777" w:rsidR="008876AF" w:rsidRPr="00F51F65" w:rsidRDefault="00256F71" w:rsidP="00256F71">
      <w:pPr>
        <w:pStyle w:val="Odstavecseseznamem"/>
        <w:spacing w:after="0" w:line="240" w:lineRule="auto"/>
        <w:ind w:left="0"/>
        <w:jc w:val="both"/>
        <w:rPr>
          <w:rFonts w:ascii="Arial" w:hAnsi="Arial" w:cs="Arial"/>
          <w:b/>
          <w:szCs w:val="24"/>
          <w:u w:val="single"/>
        </w:rPr>
      </w:pPr>
      <w:r>
        <w:rPr>
          <w:rFonts w:ascii="Arial" w:hAnsi="Arial" w:cs="Arial"/>
          <w:b/>
          <w:szCs w:val="24"/>
        </w:rPr>
        <w:t>6.2.3</w:t>
      </w:r>
      <w:r w:rsidR="008876AF">
        <w:rPr>
          <w:rFonts w:ascii="Arial" w:hAnsi="Arial" w:cs="Arial"/>
          <w:b/>
          <w:szCs w:val="24"/>
        </w:rPr>
        <w:t xml:space="preserve"> </w:t>
      </w:r>
      <w:r w:rsidR="008876AF">
        <w:rPr>
          <w:rFonts w:ascii="Arial" w:hAnsi="Arial" w:cs="Arial"/>
          <w:b/>
          <w:szCs w:val="24"/>
          <w:u w:val="single"/>
        </w:rPr>
        <w:t xml:space="preserve">Zásady pro používání slovního hodnocení v </w:t>
      </w:r>
      <w:r w:rsidR="00F51F65">
        <w:rPr>
          <w:rFonts w:ascii="Arial" w:hAnsi="Arial" w:cs="Arial"/>
          <w:b/>
          <w:szCs w:val="24"/>
          <w:u w:val="single"/>
        </w:rPr>
        <w:t xml:space="preserve">souladu s § 15 odst. 2 vyhlášky </w:t>
      </w:r>
      <w:r w:rsidR="008876AF" w:rsidRPr="00F51F65">
        <w:rPr>
          <w:rFonts w:ascii="Arial" w:hAnsi="Arial" w:cs="Arial"/>
          <w:b/>
          <w:szCs w:val="24"/>
          <w:u w:val="single"/>
        </w:rPr>
        <w:t>č. 48/2005 Sb., o základním vzdělávání, včetně předem stanovených kritérií</w:t>
      </w:r>
    </w:p>
    <w:p w14:paraId="53ACDE3B" w14:textId="77777777" w:rsidR="008876AF" w:rsidRDefault="008876AF" w:rsidP="008876AF">
      <w:pPr>
        <w:pStyle w:val="Zkladntext"/>
        <w:jc w:val="both"/>
        <w:rPr>
          <w:rFonts w:ascii="Arial" w:hAnsi="Arial" w:cs="Arial"/>
          <w:bCs/>
          <w:sz w:val="24"/>
        </w:rPr>
      </w:pPr>
    </w:p>
    <w:p w14:paraId="2069A548" w14:textId="6076B47C" w:rsidR="008876AF" w:rsidRDefault="008876AF" w:rsidP="008876AF">
      <w:pPr>
        <w:jc w:val="both"/>
        <w:rPr>
          <w:rFonts w:ascii="Arial" w:hAnsi="Arial" w:cs="Arial"/>
        </w:rPr>
      </w:pPr>
      <w:r>
        <w:rPr>
          <w:rFonts w:ascii="Arial" w:hAnsi="Arial" w:cs="Arial"/>
        </w:rPr>
        <w:t xml:space="preserve">O slovním hodnocení výsledků vzdělávání žáka na vysvědčení rozhoduje ředitel školy se souhlasem školské rady a po projednání v pedagogické radě.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Je-li žák hodnocen slovně, převede třídní učitel po projednání s vyučujícími ostatních předmětů slovní hodnocení do klasifikace pro účely přijímacího řízení ke střednímu vzdělávání. U žáka s vývojovou poruchou učení rozhodne ředitel školy o použití slovního hodnocení na základě žádosti zákonného zástupce žáka. Výsledky vzdělávání žáka v jednotlivých povinných a nepovinných předmětech stanovených školním vzdělávacím programem a chování žáka ve škole </w:t>
      </w:r>
      <w:r>
        <w:rPr>
          <w:rFonts w:ascii="Arial" w:hAnsi="Arial" w:cs="Arial"/>
        </w:rPr>
        <w:lastRenderedPageBreak/>
        <w:t>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w:t>
      </w:r>
      <w:r w:rsidR="005652DF">
        <w:rPr>
          <w:rFonts w:ascii="Arial" w:hAnsi="Arial" w:cs="Arial"/>
        </w:rPr>
        <w:t> </w:t>
      </w:r>
      <w:r>
        <w:rPr>
          <w:rFonts w:ascii="Arial" w:hAnsi="Arial" w:cs="Arial"/>
        </w:rPr>
        <w:t>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14:paraId="0FF66F89" w14:textId="77777777" w:rsidR="008876AF" w:rsidRDefault="008876AF" w:rsidP="008876AF">
      <w:pPr>
        <w:jc w:val="both"/>
        <w:rPr>
          <w:rFonts w:ascii="Arial" w:hAnsi="Arial" w:cs="Arial"/>
        </w:rPr>
      </w:pPr>
    </w:p>
    <w:p w14:paraId="7C218CF8" w14:textId="77777777" w:rsidR="008876AF" w:rsidRDefault="00256F71" w:rsidP="00256F71">
      <w:pPr>
        <w:pStyle w:val="Odstavecseseznamem"/>
        <w:spacing w:after="0" w:line="240" w:lineRule="auto"/>
        <w:ind w:left="0"/>
        <w:jc w:val="both"/>
        <w:rPr>
          <w:rFonts w:ascii="Arial" w:hAnsi="Arial" w:cs="Arial"/>
          <w:b/>
          <w:szCs w:val="24"/>
          <w:u w:val="single"/>
        </w:rPr>
      </w:pPr>
      <w:r>
        <w:rPr>
          <w:rFonts w:ascii="Arial" w:hAnsi="Arial" w:cs="Arial"/>
          <w:b/>
          <w:szCs w:val="24"/>
          <w:u w:val="single"/>
        </w:rPr>
        <w:t xml:space="preserve">6.2.4 </w:t>
      </w:r>
      <w:r w:rsidR="008876AF">
        <w:rPr>
          <w:rFonts w:ascii="Arial" w:hAnsi="Arial" w:cs="Arial"/>
          <w:b/>
          <w:szCs w:val="24"/>
          <w:u w:val="single"/>
        </w:rPr>
        <w:t>Zásady pro stanovení celkového hodnocení žáka na vysvědčení v případě použití slovního hodnocení nebo kombinace slovního hodnocení a klasifikace</w:t>
      </w:r>
    </w:p>
    <w:p w14:paraId="2E29FAC2" w14:textId="77777777" w:rsidR="008876AF" w:rsidRDefault="008876AF" w:rsidP="008876AF">
      <w:pPr>
        <w:pStyle w:val="Zkladntext"/>
        <w:jc w:val="both"/>
        <w:rPr>
          <w:rFonts w:ascii="Arial" w:hAnsi="Arial" w:cs="Arial"/>
          <w:b/>
          <w:bCs/>
          <w:sz w:val="24"/>
          <w:u w:val="single"/>
        </w:rPr>
      </w:pPr>
    </w:p>
    <w:p w14:paraId="1B85B746" w14:textId="77777777" w:rsidR="008876AF" w:rsidRDefault="008876AF" w:rsidP="008876AF">
      <w:pPr>
        <w:pStyle w:val="Nadpis3"/>
        <w:jc w:val="both"/>
        <w:rPr>
          <w:b w:val="0"/>
          <w:bCs w:val="0"/>
          <w:sz w:val="24"/>
          <w:szCs w:val="24"/>
        </w:rPr>
      </w:pPr>
      <w:r>
        <w:rPr>
          <w:b w:val="0"/>
          <w:bCs w:val="0"/>
          <w:sz w:val="24"/>
          <w:szCs w:val="24"/>
        </w:rPr>
        <w:t>Zásady pro převedení slovního hodnocení do klasifikace nebo klasifikace do slovního hodnocení pro stanovení celkového hodnocení žáka na vysvědčení:</w:t>
      </w:r>
    </w:p>
    <w:p w14:paraId="73D4C740" w14:textId="77777777" w:rsidR="008876AF" w:rsidRDefault="008876AF" w:rsidP="008876AF">
      <w:pPr>
        <w:jc w:val="both"/>
        <w:rPr>
          <w:rFonts w:ascii="Arial" w:hAnsi="Arial" w:cs="Arial"/>
        </w:rPr>
      </w:pPr>
      <w:r>
        <w:rPr>
          <w:rFonts w:ascii="Arial" w:hAnsi="Arial" w:cs="Arial"/>
        </w:rPr>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50"/>
        <w:gridCol w:w="6262"/>
      </w:tblGrid>
      <w:tr w:rsidR="008876AF" w14:paraId="4F36C832" w14:textId="77777777" w:rsidTr="008876AF">
        <w:trPr>
          <w:cantSplit/>
        </w:trPr>
        <w:tc>
          <w:tcPr>
            <w:tcW w:w="9212" w:type="dxa"/>
            <w:gridSpan w:val="2"/>
            <w:tcBorders>
              <w:top w:val="single" w:sz="4" w:space="0" w:color="auto"/>
              <w:left w:val="single" w:sz="4" w:space="0" w:color="auto"/>
              <w:bottom w:val="single" w:sz="4" w:space="0" w:color="auto"/>
              <w:right w:val="single" w:sz="4" w:space="0" w:color="auto"/>
            </w:tcBorders>
            <w:hideMark/>
          </w:tcPr>
          <w:p w14:paraId="44ECE5C0" w14:textId="77777777" w:rsidR="008876AF" w:rsidRDefault="008876AF">
            <w:pPr>
              <w:jc w:val="both"/>
              <w:rPr>
                <w:rFonts w:ascii="Arial" w:hAnsi="Arial" w:cs="Arial"/>
              </w:rPr>
            </w:pPr>
            <w:r>
              <w:rPr>
                <w:rFonts w:ascii="Arial" w:hAnsi="Arial" w:cs="Arial"/>
              </w:rPr>
              <w:t>Ovládnutí učiva předepsaného osnovami</w:t>
            </w:r>
          </w:p>
        </w:tc>
      </w:tr>
      <w:tr w:rsidR="008876AF" w14:paraId="44472FD7" w14:textId="77777777" w:rsidTr="008876AF">
        <w:tc>
          <w:tcPr>
            <w:tcW w:w="2950" w:type="dxa"/>
            <w:tcBorders>
              <w:top w:val="single" w:sz="4" w:space="0" w:color="auto"/>
              <w:left w:val="single" w:sz="4" w:space="0" w:color="auto"/>
              <w:bottom w:val="single" w:sz="4" w:space="0" w:color="auto"/>
              <w:right w:val="single" w:sz="4" w:space="0" w:color="auto"/>
            </w:tcBorders>
            <w:hideMark/>
          </w:tcPr>
          <w:p w14:paraId="03AB1104" w14:textId="77777777" w:rsidR="008876AF" w:rsidRDefault="008876AF">
            <w:pPr>
              <w:jc w:val="both"/>
              <w:rPr>
                <w:rFonts w:ascii="Arial" w:hAnsi="Arial" w:cs="Arial"/>
              </w:rPr>
            </w:pPr>
            <w:r>
              <w:rPr>
                <w:rFonts w:ascii="Arial" w:hAnsi="Arial" w:cs="Arial"/>
              </w:rPr>
              <w:t>1 – výborný</w:t>
            </w:r>
          </w:p>
        </w:tc>
        <w:tc>
          <w:tcPr>
            <w:tcW w:w="6262" w:type="dxa"/>
            <w:tcBorders>
              <w:top w:val="single" w:sz="4" w:space="0" w:color="auto"/>
              <w:left w:val="single" w:sz="4" w:space="0" w:color="auto"/>
              <w:bottom w:val="single" w:sz="4" w:space="0" w:color="auto"/>
              <w:right w:val="single" w:sz="4" w:space="0" w:color="auto"/>
            </w:tcBorders>
            <w:hideMark/>
          </w:tcPr>
          <w:p w14:paraId="54B87AAD" w14:textId="77777777" w:rsidR="008876AF" w:rsidRDefault="008876AF">
            <w:pPr>
              <w:jc w:val="both"/>
              <w:rPr>
                <w:rFonts w:ascii="Arial" w:hAnsi="Arial" w:cs="Arial"/>
              </w:rPr>
            </w:pPr>
            <w:r>
              <w:rPr>
                <w:rFonts w:ascii="Arial" w:hAnsi="Arial" w:cs="Arial"/>
              </w:rPr>
              <w:t xml:space="preserve">ovládá bezpečně </w:t>
            </w:r>
          </w:p>
        </w:tc>
      </w:tr>
      <w:tr w:rsidR="008876AF" w14:paraId="4B0705D8" w14:textId="77777777" w:rsidTr="008876AF">
        <w:tc>
          <w:tcPr>
            <w:tcW w:w="2950" w:type="dxa"/>
            <w:tcBorders>
              <w:top w:val="single" w:sz="4" w:space="0" w:color="auto"/>
              <w:left w:val="single" w:sz="4" w:space="0" w:color="auto"/>
              <w:bottom w:val="single" w:sz="4" w:space="0" w:color="auto"/>
              <w:right w:val="single" w:sz="4" w:space="0" w:color="auto"/>
            </w:tcBorders>
            <w:hideMark/>
          </w:tcPr>
          <w:p w14:paraId="7A0321A5" w14:textId="77777777" w:rsidR="008876AF" w:rsidRDefault="008876AF">
            <w:pPr>
              <w:jc w:val="both"/>
              <w:rPr>
                <w:rFonts w:ascii="Arial" w:hAnsi="Arial" w:cs="Arial"/>
              </w:rPr>
            </w:pPr>
            <w:r>
              <w:rPr>
                <w:rFonts w:ascii="Arial" w:hAnsi="Arial" w:cs="Arial"/>
              </w:rPr>
              <w:t>2 – chvalitebný</w:t>
            </w:r>
          </w:p>
        </w:tc>
        <w:tc>
          <w:tcPr>
            <w:tcW w:w="6262" w:type="dxa"/>
            <w:tcBorders>
              <w:top w:val="single" w:sz="4" w:space="0" w:color="auto"/>
              <w:left w:val="single" w:sz="4" w:space="0" w:color="auto"/>
              <w:bottom w:val="single" w:sz="4" w:space="0" w:color="auto"/>
              <w:right w:val="single" w:sz="4" w:space="0" w:color="auto"/>
            </w:tcBorders>
            <w:hideMark/>
          </w:tcPr>
          <w:p w14:paraId="652EAF46" w14:textId="77777777" w:rsidR="008876AF" w:rsidRDefault="008876AF">
            <w:pPr>
              <w:jc w:val="both"/>
              <w:rPr>
                <w:rFonts w:ascii="Arial" w:hAnsi="Arial" w:cs="Arial"/>
              </w:rPr>
            </w:pPr>
            <w:r>
              <w:rPr>
                <w:rFonts w:ascii="Arial" w:hAnsi="Arial" w:cs="Arial"/>
              </w:rPr>
              <w:t>ovládá</w:t>
            </w:r>
          </w:p>
        </w:tc>
      </w:tr>
      <w:tr w:rsidR="008876AF" w14:paraId="44E80191" w14:textId="77777777" w:rsidTr="008876AF">
        <w:tc>
          <w:tcPr>
            <w:tcW w:w="2950" w:type="dxa"/>
            <w:tcBorders>
              <w:top w:val="single" w:sz="4" w:space="0" w:color="auto"/>
              <w:left w:val="single" w:sz="4" w:space="0" w:color="auto"/>
              <w:bottom w:val="single" w:sz="4" w:space="0" w:color="auto"/>
              <w:right w:val="single" w:sz="4" w:space="0" w:color="auto"/>
            </w:tcBorders>
            <w:hideMark/>
          </w:tcPr>
          <w:p w14:paraId="6777FB25" w14:textId="77777777" w:rsidR="008876AF" w:rsidRDefault="008876AF">
            <w:pPr>
              <w:jc w:val="both"/>
              <w:rPr>
                <w:rFonts w:ascii="Arial" w:hAnsi="Arial" w:cs="Arial"/>
              </w:rPr>
            </w:pPr>
            <w:r>
              <w:rPr>
                <w:rFonts w:ascii="Arial" w:hAnsi="Arial" w:cs="Arial"/>
              </w:rPr>
              <w:t>3 – dobrý</w:t>
            </w:r>
          </w:p>
        </w:tc>
        <w:tc>
          <w:tcPr>
            <w:tcW w:w="6262" w:type="dxa"/>
            <w:tcBorders>
              <w:top w:val="single" w:sz="4" w:space="0" w:color="auto"/>
              <w:left w:val="single" w:sz="4" w:space="0" w:color="auto"/>
              <w:bottom w:val="single" w:sz="4" w:space="0" w:color="auto"/>
              <w:right w:val="single" w:sz="4" w:space="0" w:color="auto"/>
            </w:tcBorders>
            <w:hideMark/>
          </w:tcPr>
          <w:p w14:paraId="00EAA5D1" w14:textId="77777777" w:rsidR="008876AF" w:rsidRDefault="008876AF">
            <w:pPr>
              <w:jc w:val="both"/>
              <w:rPr>
                <w:rFonts w:ascii="Arial" w:hAnsi="Arial" w:cs="Arial"/>
              </w:rPr>
            </w:pPr>
            <w:r>
              <w:rPr>
                <w:rFonts w:ascii="Arial" w:hAnsi="Arial" w:cs="Arial"/>
              </w:rPr>
              <w:t>v podstatě ovládá</w:t>
            </w:r>
          </w:p>
        </w:tc>
      </w:tr>
      <w:tr w:rsidR="008876AF" w14:paraId="3F3CFE0A" w14:textId="77777777" w:rsidTr="008876AF">
        <w:tc>
          <w:tcPr>
            <w:tcW w:w="2950" w:type="dxa"/>
            <w:tcBorders>
              <w:top w:val="single" w:sz="4" w:space="0" w:color="auto"/>
              <w:left w:val="single" w:sz="4" w:space="0" w:color="auto"/>
              <w:bottom w:val="single" w:sz="4" w:space="0" w:color="auto"/>
              <w:right w:val="single" w:sz="4" w:space="0" w:color="auto"/>
            </w:tcBorders>
            <w:hideMark/>
          </w:tcPr>
          <w:p w14:paraId="1390EBD3" w14:textId="77777777" w:rsidR="008876AF" w:rsidRDefault="008876AF">
            <w:pPr>
              <w:jc w:val="both"/>
              <w:rPr>
                <w:rFonts w:ascii="Arial" w:hAnsi="Arial" w:cs="Arial"/>
              </w:rPr>
            </w:pPr>
            <w:r>
              <w:rPr>
                <w:rFonts w:ascii="Arial" w:hAnsi="Arial" w:cs="Arial"/>
              </w:rPr>
              <w:t>4 – dostatečný</w:t>
            </w:r>
          </w:p>
        </w:tc>
        <w:tc>
          <w:tcPr>
            <w:tcW w:w="6262" w:type="dxa"/>
            <w:tcBorders>
              <w:top w:val="single" w:sz="4" w:space="0" w:color="auto"/>
              <w:left w:val="single" w:sz="4" w:space="0" w:color="auto"/>
              <w:bottom w:val="single" w:sz="4" w:space="0" w:color="auto"/>
              <w:right w:val="single" w:sz="4" w:space="0" w:color="auto"/>
            </w:tcBorders>
            <w:hideMark/>
          </w:tcPr>
          <w:p w14:paraId="39B3BBEB" w14:textId="77777777" w:rsidR="008876AF" w:rsidRDefault="008876AF">
            <w:pPr>
              <w:jc w:val="both"/>
              <w:rPr>
                <w:rFonts w:ascii="Arial" w:hAnsi="Arial" w:cs="Arial"/>
              </w:rPr>
            </w:pPr>
            <w:r>
              <w:rPr>
                <w:rFonts w:ascii="Arial" w:hAnsi="Arial" w:cs="Arial"/>
              </w:rPr>
              <w:t>ovládá se značnými mezerami</w:t>
            </w:r>
          </w:p>
        </w:tc>
      </w:tr>
      <w:tr w:rsidR="008876AF" w14:paraId="0F6556C7" w14:textId="77777777" w:rsidTr="008876AF">
        <w:tc>
          <w:tcPr>
            <w:tcW w:w="2950" w:type="dxa"/>
            <w:tcBorders>
              <w:top w:val="single" w:sz="4" w:space="0" w:color="auto"/>
              <w:left w:val="single" w:sz="4" w:space="0" w:color="auto"/>
              <w:bottom w:val="single" w:sz="4" w:space="0" w:color="auto"/>
              <w:right w:val="single" w:sz="4" w:space="0" w:color="auto"/>
            </w:tcBorders>
            <w:hideMark/>
          </w:tcPr>
          <w:p w14:paraId="21EA8D0B" w14:textId="77777777" w:rsidR="008876AF" w:rsidRDefault="008876AF">
            <w:pPr>
              <w:jc w:val="both"/>
              <w:rPr>
                <w:rFonts w:ascii="Arial" w:hAnsi="Arial" w:cs="Arial"/>
              </w:rPr>
            </w:pPr>
            <w:r>
              <w:rPr>
                <w:rFonts w:ascii="Arial" w:hAnsi="Arial" w:cs="Arial"/>
              </w:rPr>
              <w:t>5 - nedostatečný</w:t>
            </w:r>
          </w:p>
        </w:tc>
        <w:tc>
          <w:tcPr>
            <w:tcW w:w="6262" w:type="dxa"/>
            <w:tcBorders>
              <w:top w:val="single" w:sz="4" w:space="0" w:color="auto"/>
              <w:left w:val="single" w:sz="4" w:space="0" w:color="auto"/>
              <w:bottom w:val="single" w:sz="4" w:space="0" w:color="auto"/>
              <w:right w:val="single" w:sz="4" w:space="0" w:color="auto"/>
            </w:tcBorders>
            <w:hideMark/>
          </w:tcPr>
          <w:p w14:paraId="3E319672" w14:textId="77777777" w:rsidR="008876AF" w:rsidRDefault="008876AF">
            <w:pPr>
              <w:jc w:val="both"/>
              <w:rPr>
                <w:rFonts w:ascii="Arial" w:hAnsi="Arial" w:cs="Arial"/>
              </w:rPr>
            </w:pPr>
            <w:r>
              <w:rPr>
                <w:rFonts w:ascii="Arial" w:hAnsi="Arial" w:cs="Arial"/>
              </w:rPr>
              <w:t>neovládá</w:t>
            </w:r>
          </w:p>
        </w:tc>
      </w:tr>
      <w:tr w:rsidR="008876AF" w14:paraId="5C1B3AB5" w14:textId="77777777" w:rsidTr="008876AF">
        <w:trPr>
          <w:cantSplit/>
        </w:trPr>
        <w:tc>
          <w:tcPr>
            <w:tcW w:w="9212" w:type="dxa"/>
            <w:gridSpan w:val="2"/>
            <w:tcBorders>
              <w:top w:val="single" w:sz="4" w:space="0" w:color="auto"/>
              <w:left w:val="single" w:sz="4" w:space="0" w:color="auto"/>
              <w:bottom w:val="single" w:sz="4" w:space="0" w:color="auto"/>
              <w:right w:val="single" w:sz="4" w:space="0" w:color="auto"/>
            </w:tcBorders>
            <w:hideMark/>
          </w:tcPr>
          <w:p w14:paraId="3DBECF15" w14:textId="77777777" w:rsidR="008876AF" w:rsidRDefault="008876AF">
            <w:pPr>
              <w:jc w:val="both"/>
              <w:rPr>
                <w:rFonts w:ascii="Arial" w:hAnsi="Arial" w:cs="Arial"/>
              </w:rPr>
            </w:pPr>
            <w:r>
              <w:rPr>
                <w:rFonts w:ascii="Arial" w:hAnsi="Arial" w:cs="Arial"/>
              </w:rPr>
              <w:t>Úroveň myšlení</w:t>
            </w:r>
          </w:p>
        </w:tc>
      </w:tr>
      <w:tr w:rsidR="008876AF" w14:paraId="05D56E41" w14:textId="77777777" w:rsidTr="008876AF">
        <w:tc>
          <w:tcPr>
            <w:tcW w:w="2950" w:type="dxa"/>
            <w:tcBorders>
              <w:top w:val="single" w:sz="4" w:space="0" w:color="auto"/>
              <w:left w:val="single" w:sz="4" w:space="0" w:color="auto"/>
              <w:bottom w:val="single" w:sz="4" w:space="0" w:color="auto"/>
              <w:right w:val="single" w:sz="4" w:space="0" w:color="auto"/>
            </w:tcBorders>
            <w:hideMark/>
          </w:tcPr>
          <w:p w14:paraId="1BA8290B" w14:textId="77777777" w:rsidR="008876AF" w:rsidRDefault="008876AF">
            <w:pPr>
              <w:jc w:val="both"/>
              <w:rPr>
                <w:rFonts w:ascii="Arial" w:hAnsi="Arial" w:cs="Arial"/>
              </w:rPr>
            </w:pPr>
            <w:r>
              <w:rPr>
                <w:rFonts w:ascii="Arial" w:hAnsi="Arial" w:cs="Arial"/>
              </w:rPr>
              <w:t>1 – výborný</w:t>
            </w:r>
          </w:p>
        </w:tc>
        <w:tc>
          <w:tcPr>
            <w:tcW w:w="6262" w:type="dxa"/>
            <w:tcBorders>
              <w:top w:val="single" w:sz="4" w:space="0" w:color="auto"/>
              <w:left w:val="single" w:sz="4" w:space="0" w:color="auto"/>
              <w:bottom w:val="single" w:sz="4" w:space="0" w:color="auto"/>
              <w:right w:val="single" w:sz="4" w:space="0" w:color="auto"/>
            </w:tcBorders>
            <w:hideMark/>
          </w:tcPr>
          <w:p w14:paraId="1D3B4511" w14:textId="77777777" w:rsidR="008876AF" w:rsidRDefault="008876AF">
            <w:pPr>
              <w:jc w:val="both"/>
              <w:rPr>
                <w:rFonts w:ascii="Arial" w:hAnsi="Arial" w:cs="Arial"/>
              </w:rPr>
            </w:pPr>
            <w:r>
              <w:rPr>
                <w:rFonts w:ascii="Arial" w:hAnsi="Arial" w:cs="Arial"/>
              </w:rPr>
              <w:t xml:space="preserve">pohotový, bystrý, dobře chápe souvislosti </w:t>
            </w:r>
          </w:p>
        </w:tc>
      </w:tr>
      <w:tr w:rsidR="008876AF" w14:paraId="7EBF06F3" w14:textId="77777777" w:rsidTr="008876AF">
        <w:tc>
          <w:tcPr>
            <w:tcW w:w="2950" w:type="dxa"/>
            <w:tcBorders>
              <w:top w:val="single" w:sz="4" w:space="0" w:color="auto"/>
              <w:left w:val="single" w:sz="4" w:space="0" w:color="auto"/>
              <w:bottom w:val="single" w:sz="4" w:space="0" w:color="auto"/>
              <w:right w:val="single" w:sz="4" w:space="0" w:color="auto"/>
            </w:tcBorders>
            <w:hideMark/>
          </w:tcPr>
          <w:p w14:paraId="67F35541" w14:textId="77777777" w:rsidR="008876AF" w:rsidRDefault="008876AF">
            <w:pPr>
              <w:jc w:val="both"/>
              <w:rPr>
                <w:rFonts w:ascii="Arial" w:hAnsi="Arial" w:cs="Arial"/>
              </w:rPr>
            </w:pPr>
            <w:r>
              <w:rPr>
                <w:rFonts w:ascii="Arial" w:hAnsi="Arial" w:cs="Arial"/>
              </w:rPr>
              <w:t>2 – chvalitebný</w:t>
            </w:r>
          </w:p>
        </w:tc>
        <w:tc>
          <w:tcPr>
            <w:tcW w:w="6262" w:type="dxa"/>
            <w:tcBorders>
              <w:top w:val="single" w:sz="4" w:space="0" w:color="auto"/>
              <w:left w:val="single" w:sz="4" w:space="0" w:color="auto"/>
              <w:bottom w:val="single" w:sz="4" w:space="0" w:color="auto"/>
              <w:right w:val="single" w:sz="4" w:space="0" w:color="auto"/>
            </w:tcBorders>
            <w:hideMark/>
          </w:tcPr>
          <w:p w14:paraId="7D1A8DCE" w14:textId="77777777" w:rsidR="008876AF" w:rsidRDefault="008876AF">
            <w:pPr>
              <w:jc w:val="both"/>
              <w:rPr>
                <w:rFonts w:ascii="Arial" w:hAnsi="Arial" w:cs="Arial"/>
              </w:rPr>
            </w:pPr>
            <w:r>
              <w:rPr>
                <w:rFonts w:ascii="Arial" w:hAnsi="Arial" w:cs="Arial"/>
              </w:rPr>
              <w:t>uvažuje celkem samostatně</w:t>
            </w:r>
          </w:p>
        </w:tc>
      </w:tr>
      <w:tr w:rsidR="008876AF" w14:paraId="61405F53" w14:textId="77777777" w:rsidTr="008876AF">
        <w:tc>
          <w:tcPr>
            <w:tcW w:w="2950" w:type="dxa"/>
            <w:tcBorders>
              <w:top w:val="single" w:sz="4" w:space="0" w:color="auto"/>
              <w:left w:val="single" w:sz="4" w:space="0" w:color="auto"/>
              <w:bottom w:val="single" w:sz="4" w:space="0" w:color="auto"/>
              <w:right w:val="single" w:sz="4" w:space="0" w:color="auto"/>
            </w:tcBorders>
            <w:hideMark/>
          </w:tcPr>
          <w:p w14:paraId="017AA6DF" w14:textId="77777777" w:rsidR="008876AF" w:rsidRDefault="008876AF">
            <w:pPr>
              <w:jc w:val="both"/>
              <w:rPr>
                <w:rFonts w:ascii="Arial" w:hAnsi="Arial" w:cs="Arial"/>
              </w:rPr>
            </w:pPr>
            <w:r>
              <w:rPr>
                <w:rFonts w:ascii="Arial" w:hAnsi="Arial" w:cs="Arial"/>
              </w:rPr>
              <w:t>3 – dobrý</w:t>
            </w:r>
          </w:p>
        </w:tc>
        <w:tc>
          <w:tcPr>
            <w:tcW w:w="6262" w:type="dxa"/>
            <w:tcBorders>
              <w:top w:val="single" w:sz="4" w:space="0" w:color="auto"/>
              <w:left w:val="single" w:sz="4" w:space="0" w:color="auto"/>
              <w:bottom w:val="single" w:sz="4" w:space="0" w:color="auto"/>
              <w:right w:val="single" w:sz="4" w:space="0" w:color="auto"/>
            </w:tcBorders>
            <w:hideMark/>
          </w:tcPr>
          <w:p w14:paraId="59605F99" w14:textId="77777777" w:rsidR="008876AF" w:rsidRDefault="008876AF">
            <w:pPr>
              <w:jc w:val="both"/>
              <w:rPr>
                <w:rFonts w:ascii="Arial" w:hAnsi="Arial" w:cs="Arial"/>
              </w:rPr>
            </w:pPr>
            <w:r>
              <w:rPr>
                <w:rFonts w:ascii="Arial" w:hAnsi="Arial" w:cs="Arial"/>
              </w:rPr>
              <w:t>menší samostatnost v myšlení</w:t>
            </w:r>
          </w:p>
        </w:tc>
      </w:tr>
      <w:tr w:rsidR="008876AF" w14:paraId="5DD7C1A0" w14:textId="77777777" w:rsidTr="008876AF">
        <w:tc>
          <w:tcPr>
            <w:tcW w:w="2950" w:type="dxa"/>
            <w:tcBorders>
              <w:top w:val="single" w:sz="4" w:space="0" w:color="auto"/>
              <w:left w:val="single" w:sz="4" w:space="0" w:color="auto"/>
              <w:bottom w:val="single" w:sz="4" w:space="0" w:color="auto"/>
              <w:right w:val="single" w:sz="4" w:space="0" w:color="auto"/>
            </w:tcBorders>
            <w:hideMark/>
          </w:tcPr>
          <w:p w14:paraId="7D95EA49" w14:textId="77777777" w:rsidR="008876AF" w:rsidRDefault="008876AF">
            <w:pPr>
              <w:jc w:val="both"/>
              <w:rPr>
                <w:rFonts w:ascii="Arial" w:hAnsi="Arial" w:cs="Arial"/>
              </w:rPr>
            </w:pPr>
            <w:r>
              <w:rPr>
                <w:rFonts w:ascii="Arial" w:hAnsi="Arial" w:cs="Arial"/>
              </w:rPr>
              <w:t>4 – dostatečný</w:t>
            </w:r>
          </w:p>
        </w:tc>
        <w:tc>
          <w:tcPr>
            <w:tcW w:w="6262" w:type="dxa"/>
            <w:tcBorders>
              <w:top w:val="single" w:sz="4" w:space="0" w:color="auto"/>
              <w:left w:val="single" w:sz="4" w:space="0" w:color="auto"/>
              <w:bottom w:val="single" w:sz="4" w:space="0" w:color="auto"/>
              <w:right w:val="single" w:sz="4" w:space="0" w:color="auto"/>
            </w:tcBorders>
            <w:hideMark/>
          </w:tcPr>
          <w:p w14:paraId="7B49EB60" w14:textId="77777777" w:rsidR="008876AF" w:rsidRDefault="008876AF">
            <w:pPr>
              <w:jc w:val="both"/>
              <w:rPr>
                <w:rFonts w:ascii="Arial" w:hAnsi="Arial" w:cs="Arial"/>
              </w:rPr>
            </w:pPr>
            <w:r>
              <w:rPr>
                <w:rFonts w:ascii="Arial" w:hAnsi="Arial" w:cs="Arial"/>
              </w:rPr>
              <w:t>nesamostatné myšlení</w:t>
            </w:r>
          </w:p>
        </w:tc>
      </w:tr>
      <w:tr w:rsidR="008876AF" w14:paraId="7BFC2EA9" w14:textId="77777777" w:rsidTr="008876AF">
        <w:tc>
          <w:tcPr>
            <w:tcW w:w="2950" w:type="dxa"/>
            <w:tcBorders>
              <w:top w:val="single" w:sz="4" w:space="0" w:color="auto"/>
              <w:left w:val="single" w:sz="4" w:space="0" w:color="auto"/>
              <w:bottom w:val="single" w:sz="4" w:space="0" w:color="auto"/>
              <w:right w:val="single" w:sz="4" w:space="0" w:color="auto"/>
            </w:tcBorders>
            <w:hideMark/>
          </w:tcPr>
          <w:p w14:paraId="392C0BCA" w14:textId="77777777" w:rsidR="008876AF" w:rsidRDefault="008876AF">
            <w:pPr>
              <w:jc w:val="both"/>
              <w:rPr>
                <w:rFonts w:ascii="Arial" w:hAnsi="Arial" w:cs="Arial"/>
              </w:rPr>
            </w:pPr>
            <w:r>
              <w:rPr>
                <w:rFonts w:ascii="Arial" w:hAnsi="Arial" w:cs="Arial"/>
              </w:rPr>
              <w:t>5 - nedostatečný</w:t>
            </w:r>
          </w:p>
        </w:tc>
        <w:tc>
          <w:tcPr>
            <w:tcW w:w="6262" w:type="dxa"/>
            <w:tcBorders>
              <w:top w:val="single" w:sz="4" w:space="0" w:color="auto"/>
              <w:left w:val="single" w:sz="4" w:space="0" w:color="auto"/>
              <w:bottom w:val="single" w:sz="4" w:space="0" w:color="auto"/>
              <w:right w:val="single" w:sz="4" w:space="0" w:color="auto"/>
            </w:tcBorders>
            <w:hideMark/>
          </w:tcPr>
          <w:p w14:paraId="69CD171A" w14:textId="77777777" w:rsidR="008876AF" w:rsidRDefault="008876AF">
            <w:pPr>
              <w:jc w:val="both"/>
              <w:rPr>
                <w:rFonts w:ascii="Arial" w:hAnsi="Arial" w:cs="Arial"/>
              </w:rPr>
            </w:pPr>
            <w:r>
              <w:rPr>
                <w:rFonts w:ascii="Arial" w:hAnsi="Arial" w:cs="Arial"/>
              </w:rPr>
              <w:t>odpovídá nesprávně i na návodné otázky</w:t>
            </w:r>
          </w:p>
        </w:tc>
      </w:tr>
      <w:tr w:rsidR="008876AF" w14:paraId="0274979B" w14:textId="77777777" w:rsidTr="008876AF">
        <w:trPr>
          <w:cantSplit/>
        </w:trPr>
        <w:tc>
          <w:tcPr>
            <w:tcW w:w="9212" w:type="dxa"/>
            <w:gridSpan w:val="2"/>
            <w:tcBorders>
              <w:top w:val="single" w:sz="4" w:space="0" w:color="auto"/>
              <w:left w:val="single" w:sz="4" w:space="0" w:color="auto"/>
              <w:bottom w:val="single" w:sz="4" w:space="0" w:color="auto"/>
              <w:right w:val="single" w:sz="4" w:space="0" w:color="auto"/>
            </w:tcBorders>
            <w:hideMark/>
          </w:tcPr>
          <w:p w14:paraId="14971105" w14:textId="77777777" w:rsidR="008876AF" w:rsidRDefault="008876AF">
            <w:pPr>
              <w:jc w:val="both"/>
              <w:rPr>
                <w:rFonts w:ascii="Arial" w:hAnsi="Arial" w:cs="Arial"/>
              </w:rPr>
            </w:pPr>
            <w:r>
              <w:rPr>
                <w:rFonts w:ascii="Arial" w:hAnsi="Arial" w:cs="Arial"/>
              </w:rPr>
              <w:t>Úroveň vyjadřování</w:t>
            </w:r>
          </w:p>
        </w:tc>
      </w:tr>
      <w:tr w:rsidR="008876AF" w14:paraId="22EBB48D" w14:textId="77777777" w:rsidTr="008876AF">
        <w:tc>
          <w:tcPr>
            <w:tcW w:w="2950" w:type="dxa"/>
            <w:tcBorders>
              <w:top w:val="single" w:sz="4" w:space="0" w:color="auto"/>
              <w:left w:val="single" w:sz="4" w:space="0" w:color="auto"/>
              <w:bottom w:val="single" w:sz="4" w:space="0" w:color="auto"/>
              <w:right w:val="single" w:sz="4" w:space="0" w:color="auto"/>
            </w:tcBorders>
            <w:hideMark/>
          </w:tcPr>
          <w:p w14:paraId="4DE8BDEB" w14:textId="77777777" w:rsidR="008876AF" w:rsidRDefault="008876AF">
            <w:pPr>
              <w:jc w:val="both"/>
              <w:rPr>
                <w:rFonts w:ascii="Arial" w:hAnsi="Arial" w:cs="Arial"/>
              </w:rPr>
            </w:pPr>
            <w:r>
              <w:rPr>
                <w:rFonts w:ascii="Arial" w:hAnsi="Arial" w:cs="Arial"/>
              </w:rPr>
              <w:t>1 – výborný</w:t>
            </w:r>
          </w:p>
        </w:tc>
        <w:tc>
          <w:tcPr>
            <w:tcW w:w="6262" w:type="dxa"/>
            <w:tcBorders>
              <w:top w:val="single" w:sz="4" w:space="0" w:color="auto"/>
              <w:left w:val="single" w:sz="4" w:space="0" w:color="auto"/>
              <w:bottom w:val="single" w:sz="4" w:space="0" w:color="auto"/>
              <w:right w:val="single" w:sz="4" w:space="0" w:color="auto"/>
            </w:tcBorders>
            <w:hideMark/>
          </w:tcPr>
          <w:p w14:paraId="74CACB71" w14:textId="77777777" w:rsidR="008876AF" w:rsidRDefault="008876AF">
            <w:pPr>
              <w:jc w:val="both"/>
              <w:rPr>
                <w:rFonts w:ascii="Arial" w:hAnsi="Arial" w:cs="Arial"/>
              </w:rPr>
            </w:pPr>
            <w:r>
              <w:rPr>
                <w:rFonts w:ascii="Arial" w:hAnsi="Arial" w:cs="Arial"/>
              </w:rPr>
              <w:t xml:space="preserve">výstižné a poměrně přesné </w:t>
            </w:r>
          </w:p>
        </w:tc>
      </w:tr>
      <w:tr w:rsidR="008876AF" w14:paraId="53CE25CB" w14:textId="77777777" w:rsidTr="008876AF">
        <w:tc>
          <w:tcPr>
            <w:tcW w:w="2950" w:type="dxa"/>
            <w:tcBorders>
              <w:top w:val="single" w:sz="4" w:space="0" w:color="auto"/>
              <w:left w:val="single" w:sz="4" w:space="0" w:color="auto"/>
              <w:bottom w:val="single" w:sz="4" w:space="0" w:color="auto"/>
              <w:right w:val="single" w:sz="4" w:space="0" w:color="auto"/>
            </w:tcBorders>
            <w:hideMark/>
          </w:tcPr>
          <w:p w14:paraId="477A3A7F" w14:textId="77777777" w:rsidR="008876AF" w:rsidRDefault="008876AF">
            <w:pPr>
              <w:jc w:val="both"/>
              <w:rPr>
                <w:rFonts w:ascii="Arial" w:hAnsi="Arial" w:cs="Arial"/>
              </w:rPr>
            </w:pPr>
            <w:r>
              <w:rPr>
                <w:rFonts w:ascii="Arial" w:hAnsi="Arial" w:cs="Arial"/>
              </w:rPr>
              <w:t>2 – chvalitebný</w:t>
            </w:r>
          </w:p>
        </w:tc>
        <w:tc>
          <w:tcPr>
            <w:tcW w:w="6262" w:type="dxa"/>
            <w:tcBorders>
              <w:top w:val="single" w:sz="4" w:space="0" w:color="auto"/>
              <w:left w:val="single" w:sz="4" w:space="0" w:color="auto"/>
              <w:bottom w:val="single" w:sz="4" w:space="0" w:color="auto"/>
              <w:right w:val="single" w:sz="4" w:space="0" w:color="auto"/>
            </w:tcBorders>
            <w:hideMark/>
          </w:tcPr>
          <w:p w14:paraId="3722F999" w14:textId="77777777" w:rsidR="008876AF" w:rsidRDefault="008876AF">
            <w:pPr>
              <w:jc w:val="both"/>
              <w:rPr>
                <w:rFonts w:ascii="Arial" w:hAnsi="Arial" w:cs="Arial"/>
              </w:rPr>
            </w:pPr>
            <w:r>
              <w:rPr>
                <w:rFonts w:ascii="Arial" w:hAnsi="Arial" w:cs="Arial"/>
              </w:rPr>
              <w:t>celkem výstižné</w:t>
            </w:r>
          </w:p>
        </w:tc>
      </w:tr>
      <w:tr w:rsidR="008876AF" w14:paraId="11662C7A" w14:textId="77777777" w:rsidTr="008876AF">
        <w:tc>
          <w:tcPr>
            <w:tcW w:w="2950" w:type="dxa"/>
            <w:tcBorders>
              <w:top w:val="single" w:sz="4" w:space="0" w:color="auto"/>
              <w:left w:val="single" w:sz="4" w:space="0" w:color="auto"/>
              <w:bottom w:val="single" w:sz="4" w:space="0" w:color="auto"/>
              <w:right w:val="single" w:sz="4" w:space="0" w:color="auto"/>
            </w:tcBorders>
            <w:hideMark/>
          </w:tcPr>
          <w:p w14:paraId="268CB3F7" w14:textId="77777777" w:rsidR="008876AF" w:rsidRDefault="008876AF">
            <w:pPr>
              <w:jc w:val="both"/>
              <w:rPr>
                <w:rFonts w:ascii="Arial" w:hAnsi="Arial" w:cs="Arial"/>
              </w:rPr>
            </w:pPr>
            <w:r>
              <w:rPr>
                <w:rFonts w:ascii="Arial" w:hAnsi="Arial" w:cs="Arial"/>
              </w:rPr>
              <w:t>3 – dobrý</w:t>
            </w:r>
          </w:p>
        </w:tc>
        <w:tc>
          <w:tcPr>
            <w:tcW w:w="6262" w:type="dxa"/>
            <w:tcBorders>
              <w:top w:val="single" w:sz="4" w:space="0" w:color="auto"/>
              <w:left w:val="single" w:sz="4" w:space="0" w:color="auto"/>
              <w:bottom w:val="single" w:sz="4" w:space="0" w:color="auto"/>
              <w:right w:val="single" w:sz="4" w:space="0" w:color="auto"/>
            </w:tcBorders>
            <w:hideMark/>
          </w:tcPr>
          <w:p w14:paraId="7EE0CEB0" w14:textId="77777777" w:rsidR="008876AF" w:rsidRDefault="008876AF">
            <w:pPr>
              <w:jc w:val="both"/>
              <w:rPr>
                <w:rFonts w:ascii="Arial" w:hAnsi="Arial" w:cs="Arial"/>
              </w:rPr>
            </w:pPr>
            <w:r>
              <w:rPr>
                <w:rFonts w:ascii="Arial" w:hAnsi="Arial" w:cs="Arial"/>
              </w:rPr>
              <w:t>myšlenky vyjadřuje ne dost přesně</w:t>
            </w:r>
          </w:p>
        </w:tc>
      </w:tr>
      <w:tr w:rsidR="008876AF" w14:paraId="0A3CD3EE" w14:textId="77777777" w:rsidTr="008876AF">
        <w:tc>
          <w:tcPr>
            <w:tcW w:w="2950" w:type="dxa"/>
            <w:tcBorders>
              <w:top w:val="single" w:sz="4" w:space="0" w:color="auto"/>
              <w:left w:val="single" w:sz="4" w:space="0" w:color="auto"/>
              <w:bottom w:val="single" w:sz="4" w:space="0" w:color="auto"/>
              <w:right w:val="single" w:sz="4" w:space="0" w:color="auto"/>
            </w:tcBorders>
            <w:hideMark/>
          </w:tcPr>
          <w:p w14:paraId="17C50596" w14:textId="77777777" w:rsidR="008876AF" w:rsidRDefault="008876AF">
            <w:pPr>
              <w:jc w:val="both"/>
              <w:rPr>
                <w:rFonts w:ascii="Arial" w:hAnsi="Arial" w:cs="Arial"/>
              </w:rPr>
            </w:pPr>
            <w:r>
              <w:rPr>
                <w:rFonts w:ascii="Arial" w:hAnsi="Arial" w:cs="Arial"/>
              </w:rPr>
              <w:t>4 – dostatečný</w:t>
            </w:r>
          </w:p>
        </w:tc>
        <w:tc>
          <w:tcPr>
            <w:tcW w:w="6262" w:type="dxa"/>
            <w:tcBorders>
              <w:top w:val="single" w:sz="4" w:space="0" w:color="auto"/>
              <w:left w:val="single" w:sz="4" w:space="0" w:color="auto"/>
              <w:bottom w:val="single" w:sz="4" w:space="0" w:color="auto"/>
              <w:right w:val="single" w:sz="4" w:space="0" w:color="auto"/>
            </w:tcBorders>
            <w:hideMark/>
          </w:tcPr>
          <w:p w14:paraId="7C7406FB" w14:textId="77777777" w:rsidR="008876AF" w:rsidRDefault="008876AF">
            <w:pPr>
              <w:jc w:val="both"/>
              <w:rPr>
                <w:rFonts w:ascii="Arial" w:hAnsi="Arial" w:cs="Arial"/>
              </w:rPr>
            </w:pPr>
            <w:r>
              <w:rPr>
                <w:rFonts w:ascii="Arial" w:hAnsi="Arial" w:cs="Arial"/>
              </w:rPr>
              <w:t>myšlenky vyjadřuje se značnými obtížemi</w:t>
            </w:r>
          </w:p>
        </w:tc>
      </w:tr>
      <w:tr w:rsidR="008876AF" w14:paraId="351DAD8A" w14:textId="77777777" w:rsidTr="008876AF">
        <w:tc>
          <w:tcPr>
            <w:tcW w:w="2950" w:type="dxa"/>
            <w:tcBorders>
              <w:top w:val="single" w:sz="4" w:space="0" w:color="auto"/>
              <w:left w:val="single" w:sz="4" w:space="0" w:color="auto"/>
              <w:bottom w:val="single" w:sz="4" w:space="0" w:color="auto"/>
              <w:right w:val="single" w:sz="4" w:space="0" w:color="auto"/>
            </w:tcBorders>
            <w:hideMark/>
          </w:tcPr>
          <w:p w14:paraId="5A9B17F8" w14:textId="77777777" w:rsidR="008876AF" w:rsidRDefault="008876AF">
            <w:pPr>
              <w:jc w:val="both"/>
              <w:rPr>
                <w:rFonts w:ascii="Arial" w:hAnsi="Arial" w:cs="Arial"/>
              </w:rPr>
            </w:pPr>
            <w:r>
              <w:rPr>
                <w:rFonts w:ascii="Arial" w:hAnsi="Arial" w:cs="Arial"/>
              </w:rPr>
              <w:t>5 - nedostatečný</w:t>
            </w:r>
          </w:p>
        </w:tc>
        <w:tc>
          <w:tcPr>
            <w:tcW w:w="6262" w:type="dxa"/>
            <w:tcBorders>
              <w:top w:val="single" w:sz="4" w:space="0" w:color="auto"/>
              <w:left w:val="single" w:sz="4" w:space="0" w:color="auto"/>
              <w:bottom w:val="single" w:sz="4" w:space="0" w:color="auto"/>
              <w:right w:val="single" w:sz="4" w:space="0" w:color="auto"/>
            </w:tcBorders>
            <w:hideMark/>
          </w:tcPr>
          <w:p w14:paraId="0AF35C04" w14:textId="77777777" w:rsidR="008876AF" w:rsidRDefault="008876AF">
            <w:pPr>
              <w:jc w:val="both"/>
              <w:rPr>
                <w:rFonts w:ascii="Arial" w:hAnsi="Arial" w:cs="Arial"/>
              </w:rPr>
            </w:pPr>
            <w:r>
              <w:rPr>
                <w:rFonts w:ascii="Arial" w:hAnsi="Arial" w:cs="Arial"/>
              </w:rPr>
              <w:t>i na návodné otázky odpovídá nesprávně</w:t>
            </w:r>
          </w:p>
        </w:tc>
      </w:tr>
      <w:tr w:rsidR="008876AF" w14:paraId="2175965D" w14:textId="77777777" w:rsidTr="008876AF">
        <w:trPr>
          <w:cantSplit/>
        </w:trPr>
        <w:tc>
          <w:tcPr>
            <w:tcW w:w="9212" w:type="dxa"/>
            <w:gridSpan w:val="2"/>
            <w:tcBorders>
              <w:top w:val="single" w:sz="4" w:space="0" w:color="auto"/>
              <w:left w:val="single" w:sz="4" w:space="0" w:color="auto"/>
              <w:bottom w:val="single" w:sz="4" w:space="0" w:color="auto"/>
              <w:right w:val="single" w:sz="4" w:space="0" w:color="auto"/>
            </w:tcBorders>
            <w:hideMark/>
          </w:tcPr>
          <w:p w14:paraId="4E9767CA" w14:textId="77777777" w:rsidR="008876AF" w:rsidRDefault="008876AF">
            <w:pPr>
              <w:jc w:val="both"/>
              <w:rPr>
                <w:rFonts w:ascii="Arial" w:hAnsi="Arial" w:cs="Arial"/>
              </w:rPr>
            </w:pPr>
            <w:r>
              <w:rPr>
                <w:rFonts w:ascii="Arial" w:hAnsi="Arial" w:cs="Arial"/>
              </w:rPr>
              <w:t>Celková aplikace vědomostí, řešení úkolů, chyby, jichž se žák dopouští</w:t>
            </w:r>
          </w:p>
        </w:tc>
      </w:tr>
      <w:tr w:rsidR="008876AF" w14:paraId="00BB3791" w14:textId="77777777" w:rsidTr="008876AF">
        <w:tc>
          <w:tcPr>
            <w:tcW w:w="2950" w:type="dxa"/>
            <w:tcBorders>
              <w:top w:val="single" w:sz="4" w:space="0" w:color="auto"/>
              <w:left w:val="single" w:sz="4" w:space="0" w:color="auto"/>
              <w:bottom w:val="single" w:sz="4" w:space="0" w:color="auto"/>
              <w:right w:val="single" w:sz="4" w:space="0" w:color="auto"/>
            </w:tcBorders>
            <w:hideMark/>
          </w:tcPr>
          <w:p w14:paraId="3716296E" w14:textId="77777777" w:rsidR="008876AF" w:rsidRDefault="008876AF">
            <w:pPr>
              <w:jc w:val="both"/>
              <w:rPr>
                <w:rFonts w:ascii="Arial" w:hAnsi="Arial" w:cs="Arial"/>
              </w:rPr>
            </w:pPr>
            <w:r>
              <w:rPr>
                <w:rFonts w:ascii="Arial" w:hAnsi="Arial" w:cs="Arial"/>
              </w:rPr>
              <w:t>1 – výborný</w:t>
            </w:r>
          </w:p>
        </w:tc>
        <w:tc>
          <w:tcPr>
            <w:tcW w:w="6262" w:type="dxa"/>
            <w:tcBorders>
              <w:top w:val="single" w:sz="4" w:space="0" w:color="auto"/>
              <w:left w:val="single" w:sz="4" w:space="0" w:color="auto"/>
              <w:bottom w:val="single" w:sz="4" w:space="0" w:color="auto"/>
              <w:right w:val="single" w:sz="4" w:space="0" w:color="auto"/>
            </w:tcBorders>
            <w:hideMark/>
          </w:tcPr>
          <w:p w14:paraId="68402AEA" w14:textId="77777777" w:rsidR="008876AF" w:rsidRDefault="008876AF">
            <w:pPr>
              <w:jc w:val="both"/>
              <w:rPr>
                <w:rFonts w:ascii="Arial" w:hAnsi="Arial" w:cs="Arial"/>
              </w:rPr>
            </w:pPr>
            <w:r>
              <w:rPr>
                <w:rFonts w:ascii="Arial" w:hAnsi="Arial" w:cs="Arial"/>
              </w:rPr>
              <w:t xml:space="preserve">užívá vědomostí a spolehlivě a uvědoměle </w:t>
            </w:r>
            <w:proofErr w:type="gramStart"/>
            <w:r>
              <w:rPr>
                <w:rFonts w:ascii="Arial" w:hAnsi="Arial" w:cs="Arial"/>
              </w:rPr>
              <w:t>dovedností ,pracuje</w:t>
            </w:r>
            <w:proofErr w:type="gramEnd"/>
            <w:r>
              <w:rPr>
                <w:rFonts w:ascii="Arial" w:hAnsi="Arial" w:cs="Arial"/>
              </w:rPr>
              <w:t xml:space="preserve"> samostatně, přesně a s jistotou </w:t>
            </w:r>
          </w:p>
        </w:tc>
      </w:tr>
      <w:tr w:rsidR="008876AF" w14:paraId="0F5A7C57" w14:textId="77777777" w:rsidTr="008876AF">
        <w:tc>
          <w:tcPr>
            <w:tcW w:w="2950" w:type="dxa"/>
            <w:tcBorders>
              <w:top w:val="single" w:sz="4" w:space="0" w:color="auto"/>
              <w:left w:val="single" w:sz="4" w:space="0" w:color="auto"/>
              <w:bottom w:val="single" w:sz="4" w:space="0" w:color="auto"/>
              <w:right w:val="single" w:sz="4" w:space="0" w:color="auto"/>
            </w:tcBorders>
            <w:hideMark/>
          </w:tcPr>
          <w:p w14:paraId="294F6003" w14:textId="77777777" w:rsidR="008876AF" w:rsidRDefault="008876AF">
            <w:pPr>
              <w:jc w:val="both"/>
              <w:rPr>
                <w:rFonts w:ascii="Arial" w:hAnsi="Arial" w:cs="Arial"/>
              </w:rPr>
            </w:pPr>
            <w:r>
              <w:rPr>
                <w:rFonts w:ascii="Arial" w:hAnsi="Arial" w:cs="Arial"/>
              </w:rPr>
              <w:t>2 – chvalitebný</w:t>
            </w:r>
          </w:p>
        </w:tc>
        <w:tc>
          <w:tcPr>
            <w:tcW w:w="6262" w:type="dxa"/>
            <w:tcBorders>
              <w:top w:val="single" w:sz="4" w:space="0" w:color="auto"/>
              <w:left w:val="single" w:sz="4" w:space="0" w:color="auto"/>
              <w:bottom w:val="single" w:sz="4" w:space="0" w:color="auto"/>
              <w:right w:val="single" w:sz="4" w:space="0" w:color="auto"/>
            </w:tcBorders>
            <w:hideMark/>
          </w:tcPr>
          <w:p w14:paraId="65231E9E" w14:textId="77777777" w:rsidR="008876AF" w:rsidRDefault="008876AF">
            <w:pPr>
              <w:jc w:val="both"/>
              <w:rPr>
                <w:rFonts w:ascii="Arial" w:hAnsi="Arial" w:cs="Arial"/>
              </w:rPr>
            </w:pPr>
            <w:r>
              <w:rPr>
                <w:rFonts w:ascii="Arial" w:hAnsi="Arial" w:cs="Arial"/>
              </w:rPr>
              <w:t>dovede používat vědomosti a dovednosti při řešení úkolů, dopouští se jen menších chyb</w:t>
            </w:r>
          </w:p>
        </w:tc>
      </w:tr>
      <w:tr w:rsidR="008876AF" w14:paraId="3D445B98" w14:textId="77777777" w:rsidTr="008876AF">
        <w:tc>
          <w:tcPr>
            <w:tcW w:w="2950" w:type="dxa"/>
            <w:tcBorders>
              <w:top w:val="single" w:sz="4" w:space="0" w:color="auto"/>
              <w:left w:val="single" w:sz="4" w:space="0" w:color="auto"/>
              <w:bottom w:val="single" w:sz="4" w:space="0" w:color="auto"/>
              <w:right w:val="single" w:sz="4" w:space="0" w:color="auto"/>
            </w:tcBorders>
            <w:hideMark/>
          </w:tcPr>
          <w:p w14:paraId="1D60C4D0" w14:textId="77777777" w:rsidR="008876AF" w:rsidRDefault="008876AF">
            <w:pPr>
              <w:jc w:val="both"/>
              <w:rPr>
                <w:rFonts w:ascii="Arial" w:hAnsi="Arial" w:cs="Arial"/>
              </w:rPr>
            </w:pPr>
            <w:r>
              <w:rPr>
                <w:rFonts w:ascii="Arial" w:hAnsi="Arial" w:cs="Arial"/>
              </w:rPr>
              <w:t>3 – dobrý</w:t>
            </w:r>
          </w:p>
        </w:tc>
        <w:tc>
          <w:tcPr>
            <w:tcW w:w="6262" w:type="dxa"/>
            <w:tcBorders>
              <w:top w:val="single" w:sz="4" w:space="0" w:color="auto"/>
              <w:left w:val="single" w:sz="4" w:space="0" w:color="auto"/>
              <w:bottom w:val="single" w:sz="4" w:space="0" w:color="auto"/>
              <w:right w:val="single" w:sz="4" w:space="0" w:color="auto"/>
            </w:tcBorders>
            <w:hideMark/>
          </w:tcPr>
          <w:p w14:paraId="246B23AD" w14:textId="77777777" w:rsidR="008876AF" w:rsidRDefault="008876AF">
            <w:pPr>
              <w:jc w:val="both"/>
              <w:rPr>
                <w:rFonts w:ascii="Arial" w:hAnsi="Arial" w:cs="Arial"/>
              </w:rPr>
            </w:pPr>
            <w:r>
              <w:rPr>
                <w:rFonts w:ascii="Arial" w:hAnsi="Arial" w:cs="Arial"/>
              </w:rPr>
              <w:t>řeší úkoly s pomocí učitele a s touto pomocí snadno překonává potíže a odstraňuje chyby</w:t>
            </w:r>
          </w:p>
        </w:tc>
      </w:tr>
      <w:tr w:rsidR="008876AF" w14:paraId="0622A3C9" w14:textId="77777777" w:rsidTr="008876AF">
        <w:tc>
          <w:tcPr>
            <w:tcW w:w="2950" w:type="dxa"/>
            <w:tcBorders>
              <w:top w:val="single" w:sz="4" w:space="0" w:color="auto"/>
              <w:left w:val="single" w:sz="4" w:space="0" w:color="auto"/>
              <w:bottom w:val="single" w:sz="4" w:space="0" w:color="auto"/>
              <w:right w:val="single" w:sz="4" w:space="0" w:color="auto"/>
            </w:tcBorders>
            <w:hideMark/>
          </w:tcPr>
          <w:p w14:paraId="027AB575" w14:textId="77777777" w:rsidR="008876AF" w:rsidRDefault="008876AF">
            <w:pPr>
              <w:jc w:val="both"/>
              <w:rPr>
                <w:rFonts w:ascii="Arial" w:hAnsi="Arial" w:cs="Arial"/>
              </w:rPr>
            </w:pPr>
            <w:r>
              <w:rPr>
                <w:rFonts w:ascii="Arial" w:hAnsi="Arial" w:cs="Arial"/>
              </w:rPr>
              <w:t>4 – dostatečný</w:t>
            </w:r>
          </w:p>
        </w:tc>
        <w:tc>
          <w:tcPr>
            <w:tcW w:w="6262" w:type="dxa"/>
            <w:tcBorders>
              <w:top w:val="single" w:sz="4" w:space="0" w:color="auto"/>
              <w:left w:val="single" w:sz="4" w:space="0" w:color="auto"/>
              <w:bottom w:val="single" w:sz="4" w:space="0" w:color="auto"/>
              <w:right w:val="single" w:sz="4" w:space="0" w:color="auto"/>
            </w:tcBorders>
            <w:hideMark/>
          </w:tcPr>
          <w:p w14:paraId="388FF7CF" w14:textId="77777777" w:rsidR="008876AF" w:rsidRDefault="008876AF">
            <w:pPr>
              <w:jc w:val="both"/>
              <w:rPr>
                <w:rFonts w:ascii="Arial" w:hAnsi="Arial" w:cs="Arial"/>
              </w:rPr>
            </w:pPr>
            <w:r>
              <w:rPr>
                <w:rFonts w:ascii="Arial" w:hAnsi="Arial" w:cs="Arial"/>
              </w:rPr>
              <w:t>dělá podstatné chyby, nesnadno je překonává</w:t>
            </w:r>
          </w:p>
        </w:tc>
      </w:tr>
      <w:tr w:rsidR="008876AF" w14:paraId="56A1C4BD" w14:textId="77777777" w:rsidTr="008876AF">
        <w:tc>
          <w:tcPr>
            <w:tcW w:w="2950" w:type="dxa"/>
            <w:tcBorders>
              <w:top w:val="single" w:sz="4" w:space="0" w:color="auto"/>
              <w:left w:val="single" w:sz="4" w:space="0" w:color="auto"/>
              <w:bottom w:val="single" w:sz="4" w:space="0" w:color="auto"/>
              <w:right w:val="single" w:sz="4" w:space="0" w:color="auto"/>
            </w:tcBorders>
            <w:hideMark/>
          </w:tcPr>
          <w:p w14:paraId="79F2097E" w14:textId="77777777" w:rsidR="008876AF" w:rsidRDefault="008876AF">
            <w:pPr>
              <w:jc w:val="both"/>
              <w:rPr>
                <w:rFonts w:ascii="Arial" w:hAnsi="Arial" w:cs="Arial"/>
              </w:rPr>
            </w:pPr>
            <w:r>
              <w:rPr>
                <w:rFonts w:ascii="Arial" w:hAnsi="Arial" w:cs="Arial"/>
              </w:rPr>
              <w:t>5 - nedostatečný</w:t>
            </w:r>
          </w:p>
        </w:tc>
        <w:tc>
          <w:tcPr>
            <w:tcW w:w="6262" w:type="dxa"/>
            <w:tcBorders>
              <w:top w:val="single" w:sz="4" w:space="0" w:color="auto"/>
              <w:left w:val="single" w:sz="4" w:space="0" w:color="auto"/>
              <w:bottom w:val="single" w:sz="4" w:space="0" w:color="auto"/>
              <w:right w:val="single" w:sz="4" w:space="0" w:color="auto"/>
            </w:tcBorders>
            <w:hideMark/>
          </w:tcPr>
          <w:p w14:paraId="55631ECF" w14:textId="77777777" w:rsidR="008876AF" w:rsidRDefault="008876AF">
            <w:pPr>
              <w:jc w:val="both"/>
              <w:rPr>
                <w:rFonts w:ascii="Arial" w:hAnsi="Arial" w:cs="Arial"/>
              </w:rPr>
            </w:pPr>
            <w:r>
              <w:rPr>
                <w:rFonts w:ascii="Arial" w:hAnsi="Arial" w:cs="Arial"/>
              </w:rPr>
              <w:t>praktické úkoly nedokáže splnit ani s pomocí</w:t>
            </w:r>
          </w:p>
        </w:tc>
      </w:tr>
      <w:tr w:rsidR="008876AF" w14:paraId="44ACFC2A" w14:textId="77777777" w:rsidTr="008876AF">
        <w:trPr>
          <w:cantSplit/>
        </w:trPr>
        <w:tc>
          <w:tcPr>
            <w:tcW w:w="9212" w:type="dxa"/>
            <w:gridSpan w:val="2"/>
            <w:tcBorders>
              <w:top w:val="single" w:sz="4" w:space="0" w:color="auto"/>
              <w:left w:val="single" w:sz="4" w:space="0" w:color="auto"/>
              <w:bottom w:val="single" w:sz="4" w:space="0" w:color="auto"/>
              <w:right w:val="single" w:sz="4" w:space="0" w:color="auto"/>
            </w:tcBorders>
            <w:hideMark/>
          </w:tcPr>
          <w:p w14:paraId="170562D3" w14:textId="77777777" w:rsidR="008876AF" w:rsidRDefault="008876AF">
            <w:pPr>
              <w:jc w:val="both"/>
              <w:rPr>
                <w:rFonts w:ascii="Arial" w:hAnsi="Arial" w:cs="Arial"/>
              </w:rPr>
            </w:pPr>
            <w:r>
              <w:rPr>
                <w:rFonts w:ascii="Arial" w:hAnsi="Arial" w:cs="Arial"/>
              </w:rPr>
              <w:t>Píle a zájem o učení</w:t>
            </w:r>
          </w:p>
        </w:tc>
      </w:tr>
      <w:tr w:rsidR="008876AF" w14:paraId="3305ABA3" w14:textId="77777777" w:rsidTr="008876AF">
        <w:tc>
          <w:tcPr>
            <w:tcW w:w="2950" w:type="dxa"/>
            <w:tcBorders>
              <w:top w:val="single" w:sz="4" w:space="0" w:color="auto"/>
              <w:left w:val="single" w:sz="4" w:space="0" w:color="auto"/>
              <w:bottom w:val="single" w:sz="4" w:space="0" w:color="auto"/>
              <w:right w:val="single" w:sz="4" w:space="0" w:color="auto"/>
            </w:tcBorders>
            <w:hideMark/>
          </w:tcPr>
          <w:p w14:paraId="3B52A3FC" w14:textId="77777777" w:rsidR="008876AF" w:rsidRDefault="008876AF">
            <w:pPr>
              <w:jc w:val="both"/>
              <w:rPr>
                <w:rFonts w:ascii="Arial" w:hAnsi="Arial" w:cs="Arial"/>
              </w:rPr>
            </w:pPr>
            <w:r>
              <w:rPr>
                <w:rFonts w:ascii="Arial" w:hAnsi="Arial" w:cs="Arial"/>
              </w:rPr>
              <w:t>1 – výborný</w:t>
            </w:r>
          </w:p>
        </w:tc>
        <w:tc>
          <w:tcPr>
            <w:tcW w:w="6262" w:type="dxa"/>
            <w:tcBorders>
              <w:top w:val="single" w:sz="4" w:space="0" w:color="auto"/>
              <w:left w:val="single" w:sz="4" w:space="0" w:color="auto"/>
              <w:bottom w:val="single" w:sz="4" w:space="0" w:color="auto"/>
              <w:right w:val="single" w:sz="4" w:space="0" w:color="auto"/>
            </w:tcBorders>
            <w:hideMark/>
          </w:tcPr>
          <w:p w14:paraId="6C69D462" w14:textId="77777777" w:rsidR="008876AF" w:rsidRDefault="008876AF">
            <w:pPr>
              <w:jc w:val="both"/>
              <w:rPr>
                <w:rFonts w:ascii="Arial" w:hAnsi="Arial" w:cs="Arial"/>
              </w:rPr>
            </w:pPr>
            <w:r>
              <w:rPr>
                <w:rFonts w:ascii="Arial" w:hAnsi="Arial" w:cs="Arial"/>
              </w:rPr>
              <w:t>aktivní, učí se svědomitě a se zájmem</w:t>
            </w:r>
          </w:p>
        </w:tc>
      </w:tr>
      <w:tr w:rsidR="008876AF" w14:paraId="199B5C75" w14:textId="77777777" w:rsidTr="008876AF">
        <w:tc>
          <w:tcPr>
            <w:tcW w:w="2950" w:type="dxa"/>
            <w:tcBorders>
              <w:top w:val="single" w:sz="4" w:space="0" w:color="auto"/>
              <w:left w:val="single" w:sz="4" w:space="0" w:color="auto"/>
              <w:bottom w:val="single" w:sz="4" w:space="0" w:color="auto"/>
              <w:right w:val="single" w:sz="4" w:space="0" w:color="auto"/>
            </w:tcBorders>
            <w:hideMark/>
          </w:tcPr>
          <w:p w14:paraId="7B9665C0" w14:textId="77777777" w:rsidR="008876AF" w:rsidRDefault="008876AF">
            <w:pPr>
              <w:jc w:val="both"/>
              <w:rPr>
                <w:rFonts w:ascii="Arial" w:hAnsi="Arial" w:cs="Arial"/>
              </w:rPr>
            </w:pPr>
            <w:r>
              <w:rPr>
                <w:rFonts w:ascii="Arial" w:hAnsi="Arial" w:cs="Arial"/>
              </w:rPr>
              <w:t>2 – chvalitebný</w:t>
            </w:r>
          </w:p>
        </w:tc>
        <w:tc>
          <w:tcPr>
            <w:tcW w:w="6262" w:type="dxa"/>
            <w:tcBorders>
              <w:top w:val="single" w:sz="4" w:space="0" w:color="auto"/>
              <w:left w:val="single" w:sz="4" w:space="0" w:color="auto"/>
              <w:bottom w:val="single" w:sz="4" w:space="0" w:color="auto"/>
              <w:right w:val="single" w:sz="4" w:space="0" w:color="auto"/>
            </w:tcBorders>
            <w:hideMark/>
          </w:tcPr>
          <w:p w14:paraId="53CA7946" w14:textId="77777777" w:rsidR="008876AF" w:rsidRDefault="008876AF">
            <w:pPr>
              <w:jc w:val="both"/>
              <w:rPr>
                <w:rFonts w:ascii="Arial" w:hAnsi="Arial" w:cs="Arial"/>
              </w:rPr>
            </w:pPr>
            <w:r>
              <w:rPr>
                <w:rFonts w:ascii="Arial" w:hAnsi="Arial" w:cs="Arial"/>
              </w:rPr>
              <w:t>učí se svědomitě</w:t>
            </w:r>
          </w:p>
        </w:tc>
      </w:tr>
      <w:tr w:rsidR="008876AF" w14:paraId="0B0E4CD3" w14:textId="77777777" w:rsidTr="008876AF">
        <w:tc>
          <w:tcPr>
            <w:tcW w:w="2950" w:type="dxa"/>
            <w:tcBorders>
              <w:top w:val="single" w:sz="4" w:space="0" w:color="auto"/>
              <w:left w:val="single" w:sz="4" w:space="0" w:color="auto"/>
              <w:bottom w:val="single" w:sz="4" w:space="0" w:color="auto"/>
              <w:right w:val="single" w:sz="4" w:space="0" w:color="auto"/>
            </w:tcBorders>
            <w:hideMark/>
          </w:tcPr>
          <w:p w14:paraId="7836A8CD" w14:textId="77777777" w:rsidR="008876AF" w:rsidRDefault="008876AF">
            <w:pPr>
              <w:jc w:val="both"/>
              <w:rPr>
                <w:rFonts w:ascii="Arial" w:hAnsi="Arial" w:cs="Arial"/>
              </w:rPr>
            </w:pPr>
            <w:r>
              <w:rPr>
                <w:rFonts w:ascii="Arial" w:hAnsi="Arial" w:cs="Arial"/>
              </w:rPr>
              <w:t>3 – dobrý</w:t>
            </w:r>
          </w:p>
        </w:tc>
        <w:tc>
          <w:tcPr>
            <w:tcW w:w="6262" w:type="dxa"/>
            <w:tcBorders>
              <w:top w:val="single" w:sz="4" w:space="0" w:color="auto"/>
              <w:left w:val="single" w:sz="4" w:space="0" w:color="auto"/>
              <w:bottom w:val="single" w:sz="4" w:space="0" w:color="auto"/>
              <w:right w:val="single" w:sz="4" w:space="0" w:color="auto"/>
            </w:tcBorders>
            <w:hideMark/>
          </w:tcPr>
          <w:p w14:paraId="63F6B86E" w14:textId="77777777" w:rsidR="008876AF" w:rsidRDefault="008876AF">
            <w:pPr>
              <w:jc w:val="both"/>
              <w:rPr>
                <w:rFonts w:ascii="Arial" w:hAnsi="Arial" w:cs="Arial"/>
              </w:rPr>
            </w:pPr>
            <w:r>
              <w:rPr>
                <w:rFonts w:ascii="Arial" w:hAnsi="Arial" w:cs="Arial"/>
              </w:rPr>
              <w:t>k učení a práci nepotřebuje větších podnětů</w:t>
            </w:r>
          </w:p>
        </w:tc>
      </w:tr>
      <w:tr w:rsidR="008876AF" w14:paraId="529CFC8C" w14:textId="77777777" w:rsidTr="008876AF">
        <w:tc>
          <w:tcPr>
            <w:tcW w:w="2950" w:type="dxa"/>
            <w:tcBorders>
              <w:top w:val="single" w:sz="4" w:space="0" w:color="auto"/>
              <w:left w:val="single" w:sz="4" w:space="0" w:color="auto"/>
              <w:bottom w:val="single" w:sz="4" w:space="0" w:color="auto"/>
              <w:right w:val="single" w:sz="4" w:space="0" w:color="auto"/>
            </w:tcBorders>
            <w:hideMark/>
          </w:tcPr>
          <w:p w14:paraId="3EA5ED9B" w14:textId="77777777" w:rsidR="008876AF" w:rsidRDefault="008876AF">
            <w:pPr>
              <w:jc w:val="both"/>
              <w:rPr>
                <w:rFonts w:ascii="Arial" w:hAnsi="Arial" w:cs="Arial"/>
              </w:rPr>
            </w:pPr>
            <w:r>
              <w:rPr>
                <w:rFonts w:ascii="Arial" w:hAnsi="Arial" w:cs="Arial"/>
              </w:rPr>
              <w:t>4 – dostatečný</w:t>
            </w:r>
          </w:p>
        </w:tc>
        <w:tc>
          <w:tcPr>
            <w:tcW w:w="6262" w:type="dxa"/>
            <w:tcBorders>
              <w:top w:val="single" w:sz="4" w:space="0" w:color="auto"/>
              <w:left w:val="single" w:sz="4" w:space="0" w:color="auto"/>
              <w:bottom w:val="single" w:sz="4" w:space="0" w:color="auto"/>
              <w:right w:val="single" w:sz="4" w:space="0" w:color="auto"/>
            </w:tcBorders>
            <w:hideMark/>
          </w:tcPr>
          <w:p w14:paraId="7E991A90" w14:textId="77777777" w:rsidR="008876AF" w:rsidRDefault="008876AF">
            <w:pPr>
              <w:jc w:val="both"/>
              <w:rPr>
                <w:rFonts w:ascii="Arial" w:hAnsi="Arial" w:cs="Arial"/>
              </w:rPr>
            </w:pPr>
            <w:r>
              <w:rPr>
                <w:rFonts w:ascii="Arial" w:hAnsi="Arial" w:cs="Arial"/>
              </w:rPr>
              <w:t>malý zájem o učení, potřebuje stálé podněty</w:t>
            </w:r>
          </w:p>
        </w:tc>
      </w:tr>
      <w:tr w:rsidR="008876AF" w14:paraId="5508A524" w14:textId="77777777" w:rsidTr="008876AF">
        <w:tc>
          <w:tcPr>
            <w:tcW w:w="2950" w:type="dxa"/>
            <w:tcBorders>
              <w:top w:val="single" w:sz="4" w:space="0" w:color="auto"/>
              <w:left w:val="single" w:sz="4" w:space="0" w:color="auto"/>
              <w:bottom w:val="single" w:sz="4" w:space="0" w:color="auto"/>
              <w:right w:val="single" w:sz="4" w:space="0" w:color="auto"/>
            </w:tcBorders>
            <w:hideMark/>
          </w:tcPr>
          <w:p w14:paraId="6B9178F9" w14:textId="77777777" w:rsidR="008876AF" w:rsidRDefault="008876AF">
            <w:pPr>
              <w:jc w:val="both"/>
              <w:rPr>
                <w:rFonts w:ascii="Arial" w:hAnsi="Arial" w:cs="Arial"/>
              </w:rPr>
            </w:pPr>
            <w:r>
              <w:rPr>
                <w:rFonts w:ascii="Arial" w:hAnsi="Arial" w:cs="Arial"/>
              </w:rPr>
              <w:lastRenderedPageBreak/>
              <w:t>5 - nedostatečný</w:t>
            </w:r>
          </w:p>
        </w:tc>
        <w:tc>
          <w:tcPr>
            <w:tcW w:w="6262" w:type="dxa"/>
            <w:tcBorders>
              <w:top w:val="single" w:sz="4" w:space="0" w:color="auto"/>
              <w:left w:val="single" w:sz="4" w:space="0" w:color="auto"/>
              <w:bottom w:val="single" w:sz="4" w:space="0" w:color="auto"/>
              <w:right w:val="single" w:sz="4" w:space="0" w:color="auto"/>
            </w:tcBorders>
            <w:hideMark/>
          </w:tcPr>
          <w:p w14:paraId="46DADACC" w14:textId="77777777" w:rsidR="008876AF" w:rsidRDefault="008876AF">
            <w:pPr>
              <w:jc w:val="both"/>
              <w:rPr>
                <w:rFonts w:ascii="Arial" w:hAnsi="Arial" w:cs="Arial"/>
              </w:rPr>
            </w:pPr>
            <w:r>
              <w:rPr>
                <w:rFonts w:ascii="Arial" w:hAnsi="Arial" w:cs="Arial"/>
              </w:rPr>
              <w:t>pomoc a pobízení k učení jsou zatím neúčinné</w:t>
            </w:r>
          </w:p>
        </w:tc>
      </w:tr>
    </w:tbl>
    <w:p w14:paraId="47B43889" w14:textId="77777777" w:rsidR="008876AF" w:rsidRDefault="008876AF" w:rsidP="008876AF">
      <w:pPr>
        <w:jc w:val="both"/>
        <w:rPr>
          <w:rFonts w:ascii="Arial" w:hAnsi="Arial" w:cs="Arial"/>
        </w:rPr>
      </w:pPr>
    </w:p>
    <w:p w14:paraId="67E9AD2B" w14:textId="77777777" w:rsidR="008876AF" w:rsidRDefault="008876AF" w:rsidP="008876AF">
      <w:pPr>
        <w:jc w:val="both"/>
        <w:rPr>
          <w:rFonts w:ascii="Arial" w:hAnsi="Arial" w:cs="Arial"/>
        </w:rPr>
      </w:pPr>
      <w:r>
        <w:rPr>
          <w:rFonts w:ascii="Arial" w:hAnsi="Arial" w:cs="Arial"/>
        </w:rPr>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50"/>
        <w:gridCol w:w="6262"/>
      </w:tblGrid>
      <w:tr w:rsidR="008876AF" w14:paraId="1ED7B9FD" w14:textId="77777777" w:rsidTr="008876AF">
        <w:tc>
          <w:tcPr>
            <w:tcW w:w="2950" w:type="dxa"/>
            <w:tcBorders>
              <w:top w:val="single" w:sz="4" w:space="0" w:color="auto"/>
              <w:left w:val="single" w:sz="4" w:space="0" w:color="auto"/>
              <w:bottom w:val="single" w:sz="4" w:space="0" w:color="auto"/>
              <w:right w:val="single" w:sz="4" w:space="0" w:color="auto"/>
            </w:tcBorders>
            <w:hideMark/>
          </w:tcPr>
          <w:p w14:paraId="0AA53CD1" w14:textId="77777777" w:rsidR="008876AF" w:rsidRDefault="008876AF">
            <w:pPr>
              <w:jc w:val="both"/>
              <w:rPr>
                <w:rFonts w:ascii="Arial" w:hAnsi="Arial" w:cs="Arial"/>
              </w:rPr>
            </w:pPr>
            <w:r>
              <w:rPr>
                <w:rFonts w:ascii="Arial" w:hAnsi="Arial" w:cs="Arial"/>
              </w:rPr>
              <w:t>1 – velmi dobré</w:t>
            </w:r>
          </w:p>
        </w:tc>
        <w:tc>
          <w:tcPr>
            <w:tcW w:w="6262" w:type="dxa"/>
            <w:tcBorders>
              <w:top w:val="single" w:sz="4" w:space="0" w:color="auto"/>
              <w:left w:val="single" w:sz="4" w:space="0" w:color="auto"/>
              <w:bottom w:val="single" w:sz="4" w:space="0" w:color="auto"/>
              <w:right w:val="single" w:sz="4" w:space="0" w:color="auto"/>
            </w:tcBorders>
            <w:hideMark/>
          </w:tcPr>
          <w:p w14:paraId="001ACA83" w14:textId="77777777" w:rsidR="008876AF" w:rsidRDefault="008876AF">
            <w:pPr>
              <w:jc w:val="both"/>
              <w:rPr>
                <w:rFonts w:ascii="Arial" w:hAnsi="Arial" w:cs="Arial"/>
              </w:rPr>
            </w:pPr>
            <w:r>
              <w:rPr>
                <w:rFonts w:ascii="Arial" w:hAnsi="Arial" w:cs="Arial"/>
              </w:rPr>
              <w:t>Žák uvědoměle dodržuje pravidla chování a ustanovení vnitřního řádu školy. Méně závažných přestupků se dopouští ojediněle. Žák je však přístupný výchovnému působení a snaží se své chyby napravit.</w:t>
            </w:r>
          </w:p>
        </w:tc>
      </w:tr>
      <w:tr w:rsidR="008876AF" w14:paraId="29343603" w14:textId="77777777" w:rsidTr="008876AF">
        <w:tc>
          <w:tcPr>
            <w:tcW w:w="2950" w:type="dxa"/>
            <w:tcBorders>
              <w:top w:val="single" w:sz="4" w:space="0" w:color="auto"/>
              <w:left w:val="single" w:sz="4" w:space="0" w:color="auto"/>
              <w:bottom w:val="single" w:sz="4" w:space="0" w:color="auto"/>
              <w:right w:val="single" w:sz="4" w:space="0" w:color="auto"/>
            </w:tcBorders>
            <w:hideMark/>
          </w:tcPr>
          <w:p w14:paraId="5506F3CE" w14:textId="77777777" w:rsidR="008876AF" w:rsidRDefault="008876AF">
            <w:pPr>
              <w:jc w:val="both"/>
              <w:rPr>
                <w:rFonts w:ascii="Arial" w:hAnsi="Arial" w:cs="Arial"/>
              </w:rPr>
            </w:pPr>
            <w:r>
              <w:rPr>
                <w:rFonts w:ascii="Arial" w:hAnsi="Arial" w:cs="Arial"/>
              </w:rPr>
              <w:t>2 - uspokojivé</w:t>
            </w:r>
          </w:p>
        </w:tc>
        <w:tc>
          <w:tcPr>
            <w:tcW w:w="6262" w:type="dxa"/>
            <w:tcBorders>
              <w:top w:val="single" w:sz="4" w:space="0" w:color="auto"/>
              <w:left w:val="single" w:sz="4" w:space="0" w:color="auto"/>
              <w:bottom w:val="single" w:sz="4" w:space="0" w:color="auto"/>
              <w:right w:val="single" w:sz="4" w:space="0" w:color="auto"/>
            </w:tcBorders>
            <w:hideMark/>
          </w:tcPr>
          <w:p w14:paraId="06C40659" w14:textId="77777777" w:rsidR="008876AF" w:rsidRDefault="008876AF">
            <w:pPr>
              <w:jc w:val="both"/>
              <w:rPr>
                <w:rFonts w:ascii="Arial" w:hAnsi="Arial" w:cs="Arial"/>
              </w:rPr>
            </w:pPr>
            <w:r>
              <w:rPr>
                <w:rFonts w:ascii="Arial" w:hAnsi="Arial" w:cs="Arial"/>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8876AF" w14:paraId="544185C7" w14:textId="77777777" w:rsidTr="008876AF">
        <w:tc>
          <w:tcPr>
            <w:tcW w:w="2950" w:type="dxa"/>
            <w:tcBorders>
              <w:top w:val="single" w:sz="4" w:space="0" w:color="auto"/>
              <w:left w:val="single" w:sz="4" w:space="0" w:color="auto"/>
              <w:bottom w:val="single" w:sz="4" w:space="0" w:color="auto"/>
              <w:right w:val="single" w:sz="4" w:space="0" w:color="auto"/>
            </w:tcBorders>
            <w:hideMark/>
          </w:tcPr>
          <w:p w14:paraId="5308D4F9" w14:textId="77777777" w:rsidR="008876AF" w:rsidRDefault="008876AF">
            <w:pPr>
              <w:jc w:val="both"/>
              <w:rPr>
                <w:rFonts w:ascii="Arial" w:hAnsi="Arial" w:cs="Arial"/>
              </w:rPr>
            </w:pPr>
            <w:r>
              <w:rPr>
                <w:rFonts w:ascii="Arial" w:hAnsi="Arial" w:cs="Arial"/>
              </w:rPr>
              <w:t>3 - neuspokojivé</w:t>
            </w:r>
          </w:p>
        </w:tc>
        <w:tc>
          <w:tcPr>
            <w:tcW w:w="6262" w:type="dxa"/>
            <w:tcBorders>
              <w:top w:val="single" w:sz="4" w:space="0" w:color="auto"/>
              <w:left w:val="single" w:sz="4" w:space="0" w:color="auto"/>
              <w:bottom w:val="single" w:sz="4" w:space="0" w:color="auto"/>
              <w:right w:val="single" w:sz="4" w:space="0" w:color="auto"/>
            </w:tcBorders>
            <w:hideMark/>
          </w:tcPr>
          <w:p w14:paraId="14DF4407" w14:textId="77777777" w:rsidR="008876AF" w:rsidRDefault="008876AF">
            <w:pPr>
              <w:jc w:val="both"/>
              <w:rPr>
                <w:rFonts w:ascii="Arial" w:hAnsi="Arial" w:cs="Arial"/>
              </w:rPr>
            </w:pPr>
            <w:r>
              <w:rPr>
                <w:rFonts w:ascii="Arial" w:hAnsi="Arial" w:cs="Arial"/>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14:paraId="70B5F6D6" w14:textId="77777777" w:rsidR="008876AF" w:rsidRDefault="008876AF" w:rsidP="008876AF">
      <w:pPr>
        <w:pStyle w:val="Zkladntext"/>
        <w:jc w:val="both"/>
        <w:rPr>
          <w:rFonts w:ascii="Arial" w:hAnsi="Arial" w:cs="Arial"/>
          <w:bCs/>
          <w:sz w:val="24"/>
        </w:rPr>
      </w:pPr>
    </w:p>
    <w:p w14:paraId="0FCB5DE4" w14:textId="77777777" w:rsidR="008876AF" w:rsidRDefault="008876AF">
      <w:pPr>
        <w:pStyle w:val="Nadpis4"/>
        <w:numPr>
          <w:ilvl w:val="3"/>
          <w:numId w:val="184"/>
        </w:numPr>
        <w:ind w:left="0" w:firstLine="0"/>
        <w:jc w:val="both"/>
        <w:rPr>
          <w:rFonts w:ascii="Arial" w:hAnsi="Arial" w:cs="Arial"/>
          <w:sz w:val="24"/>
          <w:szCs w:val="24"/>
        </w:rPr>
      </w:pPr>
      <w:r>
        <w:rPr>
          <w:rFonts w:ascii="Arial" w:hAnsi="Arial" w:cs="Arial"/>
          <w:sz w:val="24"/>
          <w:szCs w:val="24"/>
        </w:rPr>
        <w:t>Způsob získávání podkladů pro hodnocení</w:t>
      </w:r>
    </w:p>
    <w:p w14:paraId="07DDA7E8" w14:textId="77777777" w:rsidR="008876AF" w:rsidRDefault="008876AF" w:rsidP="008876AF">
      <w:pPr>
        <w:jc w:val="both"/>
        <w:rPr>
          <w:rFonts w:ascii="Arial" w:hAnsi="Arial" w:cs="Arial"/>
        </w:rPr>
      </w:pPr>
      <w:r>
        <w:rPr>
          <w:rFonts w:ascii="Arial" w:hAnsi="Arial" w:cs="Arial"/>
        </w:rPr>
        <w:t xml:space="preserve"> </w:t>
      </w:r>
    </w:p>
    <w:p w14:paraId="5D7F2BF9" w14:textId="77777777" w:rsidR="008876AF" w:rsidRDefault="008876AF" w:rsidP="008876AF">
      <w:pPr>
        <w:jc w:val="both"/>
        <w:rPr>
          <w:rFonts w:ascii="Arial" w:hAnsi="Arial" w:cs="Arial"/>
        </w:rPr>
      </w:pPr>
      <w:r>
        <w:rPr>
          <w:rFonts w:ascii="Arial" w:hAnsi="Arial" w:cs="Arial"/>
        </w:rPr>
        <w:t>Podklady pro hodnocení a klasifikaci výchovně vzdělávacích výsledků a chování žáka získává učitel zejména těmito metodami, formami a prostředky:</w:t>
      </w:r>
    </w:p>
    <w:p w14:paraId="72C6CE3D" w14:textId="77777777" w:rsidR="008876AF" w:rsidRDefault="008876AF" w:rsidP="008876AF">
      <w:pPr>
        <w:jc w:val="both"/>
        <w:rPr>
          <w:rFonts w:ascii="Arial" w:hAnsi="Arial" w:cs="Arial"/>
        </w:rPr>
      </w:pPr>
      <w:r>
        <w:rPr>
          <w:rFonts w:ascii="Arial" w:hAnsi="Arial" w:cs="Arial"/>
        </w:rPr>
        <w:t xml:space="preserve">   -soustavným diagnostickým pozorováním žáka</w:t>
      </w:r>
    </w:p>
    <w:p w14:paraId="4FE2F1BF" w14:textId="77777777" w:rsidR="008876AF" w:rsidRDefault="008876AF" w:rsidP="008876AF">
      <w:pPr>
        <w:jc w:val="both"/>
        <w:rPr>
          <w:rFonts w:ascii="Arial" w:hAnsi="Arial" w:cs="Arial"/>
        </w:rPr>
      </w:pPr>
      <w:r>
        <w:rPr>
          <w:rFonts w:ascii="Arial" w:hAnsi="Arial" w:cs="Arial"/>
        </w:rPr>
        <w:t xml:space="preserve">   -soustavným sledováním výkonů žáka a jeho připravenosti</w:t>
      </w:r>
      <w:r w:rsidR="00256F71">
        <w:rPr>
          <w:rFonts w:ascii="Arial" w:hAnsi="Arial" w:cs="Arial"/>
        </w:rPr>
        <w:t xml:space="preserve"> </w:t>
      </w:r>
      <w:r>
        <w:rPr>
          <w:rFonts w:ascii="Arial" w:hAnsi="Arial" w:cs="Arial"/>
        </w:rPr>
        <w:t>na vyučování,</w:t>
      </w:r>
    </w:p>
    <w:p w14:paraId="50610254" w14:textId="77777777" w:rsidR="008876AF" w:rsidRDefault="008876AF" w:rsidP="008876AF">
      <w:pPr>
        <w:jc w:val="both"/>
        <w:rPr>
          <w:rFonts w:ascii="Arial" w:hAnsi="Arial" w:cs="Arial"/>
        </w:rPr>
      </w:pPr>
      <w:r>
        <w:rPr>
          <w:rFonts w:ascii="Arial" w:hAnsi="Arial" w:cs="Arial"/>
        </w:rPr>
        <w:t xml:space="preserve">   -různými druhy zkou</w:t>
      </w:r>
      <w:r w:rsidR="00256F71">
        <w:rPr>
          <w:rFonts w:ascii="Arial" w:hAnsi="Arial" w:cs="Arial"/>
        </w:rPr>
        <w:t xml:space="preserve">šek (písemné, ústní, grafické, </w:t>
      </w:r>
      <w:r>
        <w:rPr>
          <w:rFonts w:ascii="Arial" w:hAnsi="Arial" w:cs="Arial"/>
        </w:rPr>
        <w:t xml:space="preserve">praktické, pohybové), didaktickými </w:t>
      </w:r>
    </w:p>
    <w:p w14:paraId="34A33778" w14:textId="77777777" w:rsidR="008876AF" w:rsidRDefault="008876AF" w:rsidP="008876AF">
      <w:pPr>
        <w:jc w:val="both"/>
        <w:rPr>
          <w:rFonts w:ascii="Arial" w:hAnsi="Arial" w:cs="Arial"/>
        </w:rPr>
      </w:pPr>
      <w:r>
        <w:rPr>
          <w:rFonts w:ascii="Arial" w:hAnsi="Arial" w:cs="Arial"/>
        </w:rPr>
        <w:t xml:space="preserve">     testy </w:t>
      </w:r>
    </w:p>
    <w:p w14:paraId="7493C018" w14:textId="77777777" w:rsidR="008876AF" w:rsidRDefault="008876AF" w:rsidP="008876AF">
      <w:pPr>
        <w:jc w:val="both"/>
        <w:rPr>
          <w:rFonts w:ascii="Arial" w:hAnsi="Arial" w:cs="Arial"/>
        </w:rPr>
      </w:pPr>
      <w:r>
        <w:rPr>
          <w:rFonts w:ascii="Arial" w:hAnsi="Arial" w:cs="Arial"/>
        </w:rPr>
        <w:t xml:space="preserve">   -kontrolními písemnými pracemi, praktickými zkouškami</w:t>
      </w:r>
    </w:p>
    <w:p w14:paraId="633D6030" w14:textId="77777777" w:rsidR="008876AF" w:rsidRDefault="008876AF" w:rsidP="008876AF">
      <w:pPr>
        <w:jc w:val="both"/>
        <w:rPr>
          <w:rFonts w:ascii="Arial" w:hAnsi="Arial" w:cs="Arial"/>
        </w:rPr>
      </w:pPr>
    </w:p>
    <w:p w14:paraId="449FFADD" w14:textId="77777777" w:rsidR="008876AF" w:rsidRDefault="008876AF" w:rsidP="008876AF">
      <w:pPr>
        <w:jc w:val="both"/>
        <w:rPr>
          <w:rFonts w:ascii="Arial" w:hAnsi="Arial" w:cs="Arial"/>
        </w:rPr>
      </w:pPr>
      <w:r>
        <w:rPr>
          <w:rFonts w:ascii="Arial" w:hAnsi="Arial" w:cs="Arial"/>
        </w:rPr>
        <w:t>- analýzou různých činností žáka,</w:t>
      </w:r>
    </w:p>
    <w:p w14:paraId="4867B991" w14:textId="77777777" w:rsidR="008876AF" w:rsidRDefault="008876AF" w:rsidP="008876AF">
      <w:pPr>
        <w:jc w:val="both"/>
        <w:rPr>
          <w:rFonts w:ascii="Arial" w:hAnsi="Arial" w:cs="Arial"/>
        </w:rPr>
      </w:pPr>
      <w:r>
        <w:rPr>
          <w:rFonts w:ascii="Arial" w:hAnsi="Arial" w:cs="Arial"/>
        </w:rPr>
        <w:t>- konzultacemi s ostatními učiteli a podle potřeby s dalšími odborníky (KPPP)</w:t>
      </w:r>
    </w:p>
    <w:p w14:paraId="4E46BBE1" w14:textId="77777777" w:rsidR="008876AF" w:rsidRDefault="008876AF" w:rsidP="008876AF">
      <w:pPr>
        <w:jc w:val="both"/>
        <w:rPr>
          <w:rFonts w:ascii="Arial" w:hAnsi="Arial" w:cs="Arial"/>
        </w:rPr>
      </w:pPr>
      <w:r>
        <w:rPr>
          <w:rFonts w:ascii="Arial" w:hAnsi="Arial" w:cs="Arial"/>
        </w:rPr>
        <w:t>- rozhovory se žákem a zákonnými zástupci žáka.</w:t>
      </w:r>
    </w:p>
    <w:p w14:paraId="0AA2762A" w14:textId="77777777" w:rsidR="008876AF" w:rsidRDefault="008876AF" w:rsidP="008876AF">
      <w:pPr>
        <w:jc w:val="both"/>
        <w:rPr>
          <w:rFonts w:ascii="Arial" w:hAnsi="Arial" w:cs="Arial"/>
        </w:rPr>
      </w:pPr>
      <w:r>
        <w:rPr>
          <w:rFonts w:ascii="Arial" w:hAnsi="Arial" w:cs="Arial"/>
        </w:rPr>
        <w:t xml:space="preserve">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14:paraId="159BF16B" w14:textId="77777777" w:rsidR="00EC451E" w:rsidRDefault="008876AF" w:rsidP="008876AF">
      <w:pPr>
        <w:jc w:val="both"/>
        <w:rPr>
          <w:rFonts w:ascii="Arial" w:hAnsi="Arial" w:cs="Arial"/>
        </w:rPr>
      </w:pPr>
      <w:r>
        <w:rPr>
          <w:rFonts w:ascii="Arial" w:hAnsi="Arial" w:cs="Arial"/>
        </w:rPr>
        <w:t xml:space="preserve">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 současně </w:t>
      </w:r>
      <w:r>
        <w:rPr>
          <w:rFonts w:ascii="Arial" w:hAnsi="Arial" w:cs="Arial"/>
        </w:rPr>
        <w:lastRenderedPageBreak/>
        <w:t xml:space="preserve">se sdělováním známek žákům. Při hodnocení využívá i sebehodnocení žáka. Kontrolní písemné práce a další druhy zkoušek rozvrhne učitel rovnoměrně na celý školní rok, aby se nadměrně nenahromadily v určitých obdobích. </w:t>
      </w:r>
    </w:p>
    <w:p w14:paraId="1A894647" w14:textId="77777777" w:rsidR="008876AF" w:rsidRDefault="008876AF" w:rsidP="008876AF">
      <w:pPr>
        <w:jc w:val="both"/>
        <w:rPr>
          <w:rFonts w:ascii="Arial" w:hAnsi="Arial" w:cs="Arial"/>
        </w:rPr>
      </w:pPr>
      <w:r>
        <w:rPr>
          <w:rFonts w:ascii="Arial" w:hAnsi="Arial" w:cs="Arial"/>
        </w:rPr>
        <w:t xml:space="preserve"> </w:t>
      </w:r>
    </w:p>
    <w:p w14:paraId="1F59D24F" w14:textId="77777777" w:rsidR="008876AF" w:rsidRDefault="008876AF" w:rsidP="008876AF">
      <w:pPr>
        <w:jc w:val="both"/>
        <w:rPr>
          <w:rFonts w:ascii="Arial" w:hAnsi="Arial" w:cs="Arial"/>
        </w:rPr>
      </w:pPr>
      <w:r>
        <w:rPr>
          <w:rFonts w:ascii="Arial" w:hAnsi="Arial" w:cs="Arial"/>
        </w:rPr>
        <w:t>O termínu písemné zkoušky, která má trvat více než 25 minut, informuje vyučující žáky dostatečně dlouhou dobu předem. Ostatní vyučující o tom informuje formou zápisu do přílohy třídní knihy. V jednom dni mohou žáci konat jen jednu zkoušku uvedeného charakteru.</w:t>
      </w:r>
    </w:p>
    <w:p w14:paraId="53E5E33C" w14:textId="77777777" w:rsidR="008876AF" w:rsidRDefault="008876AF" w:rsidP="008876AF">
      <w:pPr>
        <w:jc w:val="both"/>
        <w:rPr>
          <w:rFonts w:ascii="Arial" w:hAnsi="Arial" w:cs="Arial"/>
        </w:rPr>
      </w:pPr>
      <w:r>
        <w:rPr>
          <w:rFonts w:ascii="Arial" w:hAnsi="Arial" w:cs="Arial"/>
        </w:rP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p>
    <w:p w14:paraId="354B5A07" w14:textId="77777777" w:rsidR="008876AF" w:rsidRDefault="008876AF" w:rsidP="008876AF">
      <w:pPr>
        <w:jc w:val="both"/>
        <w:rPr>
          <w:rFonts w:ascii="Arial" w:hAnsi="Arial" w:cs="Arial"/>
        </w:rPr>
      </w:pPr>
      <w:r>
        <w:rPr>
          <w:rFonts w:ascii="Arial" w:hAnsi="Arial" w:cs="Arial"/>
        </w:rP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w:t>
      </w:r>
    </w:p>
    <w:p w14:paraId="26C9813B" w14:textId="77777777" w:rsidR="008876AF" w:rsidRDefault="008876AF" w:rsidP="008876AF">
      <w:pPr>
        <w:jc w:val="both"/>
        <w:rPr>
          <w:rFonts w:ascii="Arial" w:hAnsi="Arial" w:cs="Arial"/>
        </w:rPr>
      </w:pPr>
      <w:r>
        <w:rPr>
          <w:rFonts w:ascii="Arial" w:hAnsi="Arial" w:cs="Arial"/>
        </w:rPr>
        <w:t>Vyučující dodržují zásady pedagogického taktu, zejména:</w:t>
      </w:r>
    </w:p>
    <w:p w14:paraId="1B6F813D" w14:textId="77777777" w:rsidR="008876AF" w:rsidRDefault="008876AF">
      <w:pPr>
        <w:pStyle w:val="Odstavecseseznamem"/>
        <w:numPr>
          <w:ilvl w:val="0"/>
          <w:numId w:val="182"/>
        </w:numPr>
        <w:spacing w:after="0" w:line="240" w:lineRule="auto"/>
        <w:jc w:val="both"/>
        <w:rPr>
          <w:rFonts w:ascii="Arial" w:hAnsi="Arial" w:cs="Arial"/>
          <w:szCs w:val="24"/>
        </w:rPr>
      </w:pPr>
      <w:r>
        <w:rPr>
          <w:rFonts w:ascii="Arial" w:hAnsi="Arial" w:cs="Arial"/>
          <w:szCs w:val="24"/>
        </w:rPr>
        <w:t>neklasifikují žáky ihned po jejich návratu do školy po nepřítomnosti delší než jeden týden</w:t>
      </w:r>
    </w:p>
    <w:p w14:paraId="1FBDBB9B" w14:textId="77777777" w:rsidR="008876AF" w:rsidRDefault="008876AF">
      <w:pPr>
        <w:pStyle w:val="Odstavecseseznamem"/>
        <w:numPr>
          <w:ilvl w:val="0"/>
          <w:numId w:val="182"/>
        </w:numPr>
        <w:spacing w:after="0" w:line="240" w:lineRule="auto"/>
        <w:jc w:val="both"/>
        <w:rPr>
          <w:rFonts w:ascii="Arial" w:hAnsi="Arial" w:cs="Arial"/>
          <w:szCs w:val="24"/>
        </w:rPr>
      </w:pPr>
      <w:r>
        <w:rPr>
          <w:rFonts w:ascii="Arial" w:hAnsi="Arial" w:cs="Arial"/>
          <w:szCs w:val="24"/>
        </w:rPr>
        <w:t>žáci nemusí dopisovat do sešitů látku za dobu nepřítomnosti, pokud to není jediný zdroj informací</w:t>
      </w:r>
    </w:p>
    <w:p w14:paraId="4CD2F6DC" w14:textId="77777777" w:rsidR="008876AF" w:rsidRDefault="008876AF">
      <w:pPr>
        <w:pStyle w:val="Odstavecseseznamem"/>
        <w:numPr>
          <w:ilvl w:val="0"/>
          <w:numId w:val="182"/>
        </w:numPr>
        <w:spacing w:after="0" w:line="240" w:lineRule="auto"/>
        <w:jc w:val="both"/>
        <w:rPr>
          <w:rFonts w:ascii="Arial" w:hAnsi="Arial" w:cs="Arial"/>
          <w:szCs w:val="24"/>
        </w:rPr>
      </w:pPr>
      <w:r>
        <w:rPr>
          <w:rFonts w:ascii="Arial" w:hAnsi="Arial" w:cs="Arial"/>
          <w:szCs w:val="24"/>
        </w:rPr>
        <w:t>účelem zkoušení není nacházet mezery ve vědomostec</w:t>
      </w:r>
      <w:r w:rsidR="00256F71">
        <w:rPr>
          <w:rFonts w:ascii="Arial" w:hAnsi="Arial" w:cs="Arial"/>
          <w:szCs w:val="24"/>
        </w:rPr>
        <w:t>h žáka, ale hodnotit to, co umí</w:t>
      </w:r>
    </w:p>
    <w:p w14:paraId="54552FAF" w14:textId="77777777" w:rsidR="008876AF" w:rsidRDefault="008876AF">
      <w:pPr>
        <w:pStyle w:val="Odstavecseseznamem"/>
        <w:numPr>
          <w:ilvl w:val="0"/>
          <w:numId w:val="182"/>
        </w:numPr>
        <w:spacing w:after="0" w:line="240" w:lineRule="auto"/>
        <w:jc w:val="both"/>
        <w:rPr>
          <w:rFonts w:ascii="Arial" w:hAnsi="Arial" w:cs="Arial"/>
          <w:szCs w:val="24"/>
        </w:rPr>
      </w:pPr>
      <w:r>
        <w:rPr>
          <w:rFonts w:ascii="Arial" w:hAnsi="Arial" w:cs="Arial"/>
          <w:szCs w:val="24"/>
        </w:rPr>
        <w:t>učitel klasifikuje jen probrané učivo, zadávání nové látky k samostatné</w:t>
      </w:r>
      <w:r w:rsidR="00256F71">
        <w:rPr>
          <w:rFonts w:ascii="Arial" w:hAnsi="Arial" w:cs="Arial"/>
          <w:szCs w:val="24"/>
        </w:rPr>
        <w:t xml:space="preserve">mu nastudování celé třídě není </w:t>
      </w:r>
      <w:r>
        <w:rPr>
          <w:rFonts w:ascii="Arial" w:hAnsi="Arial" w:cs="Arial"/>
          <w:szCs w:val="24"/>
        </w:rPr>
        <w:t>přípustné</w:t>
      </w:r>
    </w:p>
    <w:p w14:paraId="63133DA4" w14:textId="77777777" w:rsidR="008876AF" w:rsidRDefault="008876AF">
      <w:pPr>
        <w:pStyle w:val="Odstavecseseznamem"/>
        <w:numPr>
          <w:ilvl w:val="0"/>
          <w:numId w:val="182"/>
        </w:numPr>
        <w:spacing w:after="0" w:line="240" w:lineRule="auto"/>
        <w:jc w:val="both"/>
        <w:rPr>
          <w:rFonts w:ascii="Arial" w:hAnsi="Arial" w:cs="Arial"/>
          <w:szCs w:val="24"/>
        </w:rPr>
      </w:pPr>
      <w:r>
        <w:rPr>
          <w:rFonts w:ascii="Arial" w:hAnsi="Arial" w:cs="Arial"/>
          <w:szCs w:val="24"/>
        </w:rPr>
        <w:t>před prověřováním znalostí musí mít žáci dostatek času k nau</w:t>
      </w:r>
      <w:r w:rsidR="00256F71">
        <w:rPr>
          <w:rFonts w:ascii="Arial" w:hAnsi="Arial" w:cs="Arial"/>
          <w:szCs w:val="24"/>
        </w:rPr>
        <w:t>čení, procvičení a zažití učiva</w:t>
      </w:r>
    </w:p>
    <w:p w14:paraId="74309A16" w14:textId="77777777" w:rsidR="008876AF" w:rsidRDefault="008876AF">
      <w:pPr>
        <w:pStyle w:val="Odstavecseseznamem"/>
        <w:numPr>
          <w:ilvl w:val="0"/>
          <w:numId w:val="182"/>
        </w:numPr>
        <w:spacing w:after="0" w:line="240" w:lineRule="auto"/>
        <w:jc w:val="both"/>
        <w:rPr>
          <w:rFonts w:ascii="Arial" w:hAnsi="Arial" w:cs="Arial"/>
          <w:szCs w:val="24"/>
        </w:rPr>
      </w:pPr>
      <w:r>
        <w:rPr>
          <w:rFonts w:ascii="Arial" w:hAnsi="Arial" w:cs="Arial"/>
          <w:szCs w:val="24"/>
        </w:rPr>
        <w:t>prověřování znalostí provádět až po dostatečném procvičení učiva.</w:t>
      </w:r>
    </w:p>
    <w:p w14:paraId="07943236" w14:textId="77777777" w:rsidR="008876AF" w:rsidRDefault="008876AF" w:rsidP="008876AF">
      <w:pPr>
        <w:jc w:val="both"/>
        <w:rPr>
          <w:rFonts w:ascii="Arial" w:hAnsi="Arial" w:cs="Arial"/>
        </w:rPr>
      </w:pPr>
      <w:r>
        <w:rPr>
          <w:rFonts w:ascii="Arial" w:hAnsi="Arial" w:cs="Arial"/>
        </w:rPr>
        <w:t xml:space="preserve">Třídní učitelé jsou povinni seznamovat ostatní vyučující s </w:t>
      </w:r>
      <w:proofErr w:type="gramStart"/>
      <w:r>
        <w:rPr>
          <w:rFonts w:ascii="Arial" w:hAnsi="Arial" w:cs="Arial"/>
        </w:rPr>
        <w:t>doporučením  psychologických</w:t>
      </w:r>
      <w:proofErr w:type="gramEnd"/>
      <w:r>
        <w:rPr>
          <w:rFonts w:ascii="Arial" w:hAnsi="Arial" w:cs="Arial"/>
        </w:rPr>
        <w:t xml:space="preserve"> vyšetření, které mají vztah ke způsobu hodnocení a klasifikace žáka a způsobu získávání podkladů. Údaje o nových vyšetřeních jsou součástí zpráv učitelů na pedagogické radě.</w:t>
      </w:r>
    </w:p>
    <w:p w14:paraId="5B56EA9A" w14:textId="77777777" w:rsidR="008876AF" w:rsidRDefault="00256F71" w:rsidP="00256F71">
      <w:pPr>
        <w:pStyle w:val="Nadpis4"/>
        <w:jc w:val="both"/>
        <w:rPr>
          <w:rFonts w:ascii="Arial" w:hAnsi="Arial" w:cs="Arial"/>
          <w:sz w:val="24"/>
          <w:szCs w:val="24"/>
        </w:rPr>
      </w:pPr>
      <w:r>
        <w:rPr>
          <w:rFonts w:ascii="Arial" w:hAnsi="Arial" w:cs="Arial"/>
          <w:sz w:val="24"/>
          <w:szCs w:val="24"/>
        </w:rPr>
        <w:t>6.2.4.2</w:t>
      </w:r>
      <w:r w:rsidR="008876AF">
        <w:rPr>
          <w:rFonts w:ascii="Arial" w:hAnsi="Arial" w:cs="Arial"/>
          <w:sz w:val="24"/>
          <w:szCs w:val="24"/>
        </w:rPr>
        <w:t xml:space="preserve"> Podrobnosti o komisionálních a opravných zkouškách</w:t>
      </w:r>
    </w:p>
    <w:p w14:paraId="3072FD7F" w14:textId="77777777" w:rsidR="008876AF" w:rsidRDefault="008876AF" w:rsidP="008876AF">
      <w:pPr>
        <w:jc w:val="both"/>
        <w:rPr>
          <w:rFonts w:ascii="Arial" w:hAnsi="Arial" w:cs="Arial"/>
          <w:bCs/>
        </w:rPr>
      </w:pPr>
    </w:p>
    <w:p w14:paraId="4673CC06" w14:textId="77777777" w:rsidR="008876AF" w:rsidRDefault="008876AF" w:rsidP="008876AF">
      <w:pPr>
        <w:pStyle w:val="Nadpis4"/>
        <w:jc w:val="both"/>
        <w:rPr>
          <w:rFonts w:ascii="Arial" w:hAnsi="Arial" w:cs="Arial"/>
          <w:sz w:val="24"/>
          <w:szCs w:val="24"/>
          <w:u w:val="single"/>
        </w:rPr>
      </w:pPr>
      <w:r>
        <w:rPr>
          <w:rFonts w:ascii="Arial" w:hAnsi="Arial" w:cs="Arial"/>
          <w:sz w:val="24"/>
          <w:szCs w:val="24"/>
        </w:rPr>
        <w:t>Komisionální zkouška</w:t>
      </w:r>
    </w:p>
    <w:p w14:paraId="6366E8AE" w14:textId="77777777" w:rsidR="008876AF" w:rsidRDefault="008876AF" w:rsidP="008876AF">
      <w:pPr>
        <w:jc w:val="both"/>
        <w:rPr>
          <w:rFonts w:ascii="Arial" w:hAnsi="Arial" w:cs="Arial"/>
        </w:rPr>
      </w:pPr>
    </w:p>
    <w:p w14:paraId="7DF947A1" w14:textId="77777777" w:rsidR="008876AF" w:rsidRDefault="008876AF" w:rsidP="008876AF">
      <w:pPr>
        <w:jc w:val="both"/>
        <w:rPr>
          <w:rFonts w:ascii="Arial" w:hAnsi="Arial" w:cs="Arial"/>
        </w:rPr>
      </w:pPr>
      <w:r>
        <w:rPr>
          <w:rFonts w:ascii="Arial" w:hAnsi="Arial" w:cs="Arial"/>
        </w:rPr>
        <w:t>1. Komisionální zkouška se koná v těchto případech:</w:t>
      </w:r>
    </w:p>
    <w:p w14:paraId="5F3DE552" w14:textId="77777777" w:rsidR="008876AF" w:rsidRDefault="008876AF" w:rsidP="008876AF">
      <w:pPr>
        <w:pStyle w:val="Nadpis2"/>
        <w:ind w:left="374" w:hanging="374"/>
        <w:jc w:val="both"/>
        <w:rPr>
          <w:bCs w:val="0"/>
          <w:sz w:val="24"/>
          <w:szCs w:val="24"/>
        </w:rPr>
      </w:pPr>
      <w:r>
        <w:rPr>
          <w:bCs w:val="0"/>
          <w:sz w:val="24"/>
          <w:szCs w:val="24"/>
        </w:rPr>
        <w:t xml:space="preserve">   - má-li zákonný zástupce žáka pochybnosti o správnosti hodnocení na konci prvního nebo druhého pololetí,  </w:t>
      </w:r>
    </w:p>
    <w:p w14:paraId="6493621D" w14:textId="77777777" w:rsidR="008876AF" w:rsidRDefault="008876AF" w:rsidP="008876AF">
      <w:pPr>
        <w:jc w:val="both"/>
        <w:rPr>
          <w:rFonts w:ascii="Arial" w:hAnsi="Arial" w:cs="Arial"/>
        </w:rPr>
      </w:pPr>
      <w:r>
        <w:rPr>
          <w:rFonts w:ascii="Arial" w:hAnsi="Arial" w:cs="Arial"/>
        </w:rPr>
        <w:t xml:space="preserve">   - při konání opravné zkoušky. </w:t>
      </w:r>
    </w:p>
    <w:p w14:paraId="0527DEE3" w14:textId="77777777" w:rsidR="008876AF" w:rsidRDefault="008876AF" w:rsidP="008876AF">
      <w:pPr>
        <w:pStyle w:val="Odstavecaut"/>
        <w:tabs>
          <w:tab w:val="clear" w:pos="360"/>
          <w:tab w:val="left" w:pos="708"/>
        </w:tabs>
        <w:spacing w:before="0"/>
        <w:ind w:left="374" w:hanging="374"/>
        <w:rPr>
          <w:rFonts w:ascii="Arial" w:hAnsi="Arial" w:cs="Arial"/>
          <w:szCs w:val="24"/>
        </w:rPr>
      </w:pPr>
      <w:r>
        <w:rPr>
          <w:rFonts w:ascii="Arial" w:hAnsi="Arial" w:cs="Arial"/>
          <w:szCs w:val="24"/>
        </w:rPr>
        <w:t>2. Komisi pro komisionální přezkoušení jmenuje ředitel školy; v případě, že je vyučujícím daného předmětu ředitel školy, jmenuje komisi krajský úřad.</w:t>
      </w:r>
    </w:p>
    <w:p w14:paraId="659E509A" w14:textId="77777777" w:rsidR="008876AF" w:rsidRDefault="008876AF" w:rsidP="008876AF">
      <w:pPr>
        <w:pStyle w:val="Odstavecaut"/>
        <w:tabs>
          <w:tab w:val="clear" w:pos="360"/>
          <w:tab w:val="left" w:pos="708"/>
        </w:tabs>
        <w:spacing w:before="0"/>
        <w:rPr>
          <w:rFonts w:ascii="Arial" w:hAnsi="Arial" w:cs="Arial"/>
          <w:szCs w:val="24"/>
        </w:rPr>
      </w:pPr>
      <w:r>
        <w:rPr>
          <w:rFonts w:ascii="Arial" w:hAnsi="Arial" w:cs="Arial"/>
          <w:szCs w:val="24"/>
        </w:rPr>
        <w:t>3. Komise je tříčlenná a tvoří ji:</w:t>
      </w:r>
    </w:p>
    <w:p w14:paraId="05870F3F" w14:textId="77777777" w:rsidR="008876AF" w:rsidRDefault="008876AF" w:rsidP="008876AF">
      <w:pPr>
        <w:pStyle w:val="Psmeno"/>
        <w:ind w:left="374" w:hanging="374"/>
        <w:rPr>
          <w:rFonts w:ascii="Arial" w:hAnsi="Arial" w:cs="Arial"/>
          <w:color w:val="auto"/>
          <w:szCs w:val="24"/>
        </w:rPr>
      </w:pPr>
      <w:r>
        <w:rPr>
          <w:rFonts w:ascii="Arial" w:hAnsi="Arial" w:cs="Arial"/>
          <w:color w:val="auto"/>
          <w:szCs w:val="24"/>
        </w:rPr>
        <w:lastRenderedPageBreak/>
        <w:t xml:space="preserve">    a) předseda, kterým je ředitel školy, popřípadě jím pověřený učitel, nebo v případě, že vyučujícím daného předmětu je ředitel školy, krajským úřadem jmenovaný jiný pedagogický pracovník školy,</w:t>
      </w:r>
    </w:p>
    <w:p w14:paraId="29609B8F" w14:textId="77777777" w:rsidR="008876AF" w:rsidRDefault="008876AF" w:rsidP="008876AF">
      <w:pPr>
        <w:pStyle w:val="Psmeno"/>
        <w:ind w:left="374" w:hanging="374"/>
        <w:rPr>
          <w:rFonts w:ascii="Arial" w:hAnsi="Arial" w:cs="Arial"/>
          <w:color w:val="auto"/>
          <w:szCs w:val="24"/>
        </w:rPr>
      </w:pPr>
      <w:r>
        <w:rPr>
          <w:rFonts w:ascii="Arial" w:hAnsi="Arial" w:cs="Arial"/>
          <w:color w:val="auto"/>
          <w:szCs w:val="24"/>
        </w:rPr>
        <w:t xml:space="preserve">   b) zkoušející učitel, jímž je vyučující daného předmětu ve třídě, v níž je žák zařazen, popřípadě jiný vyučující daného předmětu,</w:t>
      </w:r>
    </w:p>
    <w:p w14:paraId="7A3C9536" w14:textId="77777777" w:rsidR="008876AF" w:rsidRDefault="008876AF" w:rsidP="008876AF">
      <w:pPr>
        <w:pStyle w:val="Psmeno"/>
        <w:ind w:left="561" w:hanging="561"/>
        <w:rPr>
          <w:rFonts w:ascii="Arial" w:hAnsi="Arial" w:cs="Arial"/>
          <w:color w:val="auto"/>
          <w:szCs w:val="24"/>
        </w:rPr>
      </w:pPr>
      <w:r>
        <w:rPr>
          <w:rFonts w:ascii="Arial" w:hAnsi="Arial" w:cs="Arial"/>
          <w:color w:val="auto"/>
          <w:szCs w:val="24"/>
        </w:rPr>
        <w:t xml:space="preserve">   c) přísedící, kterým je jiný vyučující daného předmětu nebo předmětu stejné vzdělávací oblasti stanovené Rámcovým vzdělávacím programem pro základní vzdělávání.</w:t>
      </w:r>
    </w:p>
    <w:p w14:paraId="013537C6" w14:textId="77777777" w:rsidR="008876AF" w:rsidRDefault="008876AF" w:rsidP="008876AF">
      <w:pPr>
        <w:pStyle w:val="Odstavecaut"/>
        <w:tabs>
          <w:tab w:val="clear" w:pos="360"/>
          <w:tab w:val="left" w:pos="708"/>
        </w:tabs>
        <w:spacing w:before="0"/>
        <w:ind w:left="374" w:hanging="374"/>
        <w:rPr>
          <w:rFonts w:ascii="Arial" w:hAnsi="Arial" w:cs="Arial"/>
          <w:szCs w:val="24"/>
        </w:rPr>
      </w:pPr>
      <w:r>
        <w:rPr>
          <w:rFonts w:ascii="Arial" w:hAnsi="Arial" w:cs="Arial"/>
          <w:szCs w:val="24"/>
        </w:rPr>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14:paraId="71A963D8" w14:textId="77777777" w:rsidR="008876AF" w:rsidRDefault="008876AF" w:rsidP="008876AF">
      <w:pPr>
        <w:pStyle w:val="Odstavecaut"/>
        <w:tabs>
          <w:tab w:val="clear" w:pos="360"/>
          <w:tab w:val="left" w:pos="708"/>
        </w:tabs>
        <w:spacing w:before="0"/>
        <w:ind w:left="374" w:hanging="374"/>
        <w:rPr>
          <w:rFonts w:ascii="Arial" w:hAnsi="Arial" w:cs="Arial"/>
          <w:szCs w:val="24"/>
        </w:rPr>
      </w:pPr>
      <w:r>
        <w:rPr>
          <w:rFonts w:ascii="Arial" w:hAnsi="Arial" w:cs="Arial"/>
          <w:szCs w:val="24"/>
        </w:rPr>
        <w:t>5. O přezkoušení se pořizuje protokol, který se stává součástí dokumentace školy. Za řádné vyplnění protokolu odpovídá předseda komise, protokol podepíší všichni členové komise.</w:t>
      </w:r>
    </w:p>
    <w:p w14:paraId="0A68492A" w14:textId="77777777" w:rsidR="008876AF" w:rsidRDefault="008876AF" w:rsidP="008876AF">
      <w:pPr>
        <w:pStyle w:val="Odstavecaut"/>
        <w:tabs>
          <w:tab w:val="clear" w:pos="360"/>
          <w:tab w:val="left" w:pos="708"/>
        </w:tabs>
        <w:spacing w:before="0"/>
        <w:ind w:left="374" w:hanging="374"/>
        <w:rPr>
          <w:rFonts w:ascii="Arial" w:hAnsi="Arial" w:cs="Arial"/>
          <w:szCs w:val="24"/>
        </w:rPr>
      </w:pPr>
      <w:r>
        <w:rPr>
          <w:rFonts w:ascii="Arial" w:hAnsi="Arial" w:cs="Arial"/>
          <w:szCs w:val="24"/>
        </w:rPr>
        <w:t>6. Žák může v jednom dni vykonat přezkoušení pouze z jednoho předmětu. Není-li možné žáka ze závažných důvodů ve stanoveném termínu přezkoušet, stanoví orgán jmenující komisi náhradní termín přezkoušení.</w:t>
      </w:r>
    </w:p>
    <w:p w14:paraId="5DCB7A4B" w14:textId="77777777" w:rsidR="008876AF" w:rsidRDefault="008876AF" w:rsidP="008876AF">
      <w:pPr>
        <w:pStyle w:val="Odstavecaut"/>
        <w:tabs>
          <w:tab w:val="clear" w:pos="360"/>
          <w:tab w:val="left" w:pos="708"/>
        </w:tabs>
        <w:spacing w:before="0"/>
        <w:ind w:left="374" w:hanging="374"/>
        <w:rPr>
          <w:rFonts w:ascii="Arial" w:hAnsi="Arial" w:cs="Arial"/>
          <w:szCs w:val="24"/>
        </w:rPr>
      </w:pPr>
      <w:r>
        <w:rPr>
          <w:rFonts w:ascii="Arial" w:hAnsi="Arial" w:cs="Arial"/>
          <w:szCs w:val="24"/>
        </w:rPr>
        <w:t>7. Konkrétní obsah a rozsah přezkoušení stanoví ředitel školy v souladu se školním vzdělávacím programem.</w:t>
      </w:r>
    </w:p>
    <w:p w14:paraId="621F6543" w14:textId="77777777" w:rsidR="008876AF" w:rsidRDefault="008876AF" w:rsidP="008876AF">
      <w:pPr>
        <w:pStyle w:val="Odstavecaut"/>
        <w:tabs>
          <w:tab w:val="clear" w:pos="360"/>
          <w:tab w:val="left" w:pos="708"/>
        </w:tabs>
        <w:spacing w:before="0"/>
        <w:rPr>
          <w:rFonts w:ascii="Arial" w:hAnsi="Arial" w:cs="Arial"/>
          <w:szCs w:val="24"/>
        </w:rPr>
      </w:pPr>
      <w:r>
        <w:rPr>
          <w:rFonts w:ascii="Arial" w:hAnsi="Arial" w:cs="Arial"/>
          <w:szCs w:val="24"/>
        </w:rPr>
        <w:t>8. Vykonáním přezkoušení není dotčena možnost vykonat opravnou zkoušku.</w:t>
      </w:r>
    </w:p>
    <w:p w14:paraId="697CA942" w14:textId="77777777" w:rsidR="008876AF" w:rsidRDefault="008876AF" w:rsidP="008876AF">
      <w:pPr>
        <w:pStyle w:val="Odstavecaut"/>
        <w:tabs>
          <w:tab w:val="clear" w:pos="360"/>
          <w:tab w:val="left" w:pos="708"/>
        </w:tabs>
        <w:spacing w:before="0"/>
        <w:ind w:left="374" w:hanging="374"/>
        <w:rPr>
          <w:rFonts w:ascii="Arial" w:hAnsi="Arial" w:cs="Arial"/>
          <w:szCs w:val="24"/>
        </w:rPr>
      </w:pPr>
      <w:r>
        <w:rPr>
          <w:rFonts w:ascii="Arial" w:hAnsi="Arial" w:cs="Arial"/>
          <w:szCs w:val="24"/>
        </w:rPr>
        <w:t>9. Třídní učitel zapíše do třídního výkazu poznámku o vykonaných zkouškách, doplní celkový prospěch a vydá žákovi vysvědčení s datem poslední zkoušky.</w:t>
      </w:r>
    </w:p>
    <w:p w14:paraId="6E7634B9" w14:textId="77777777" w:rsidR="008876AF" w:rsidRDefault="008876AF" w:rsidP="008876AF">
      <w:pPr>
        <w:pStyle w:val="Nadpis4"/>
        <w:jc w:val="both"/>
        <w:rPr>
          <w:rFonts w:ascii="Arial" w:hAnsi="Arial" w:cs="Arial"/>
          <w:sz w:val="24"/>
          <w:szCs w:val="24"/>
        </w:rPr>
      </w:pPr>
      <w:r>
        <w:rPr>
          <w:rFonts w:ascii="Arial" w:hAnsi="Arial" w:cs="Arial"/>
          <w:sz w:val="24"/>
          <w:szCs w:val="24"/>
        </w:rPr>
        <w:t>Opravná zkouška</w:t>
      </w:r>
    </w:p>
    <w:p w14:paraId="47D17EB0" w14:textId="77777777" w:rsidR="008876AF" w:rsidRDefault="008876AF" w:rsidP="008876AF">
      <w:pPr>
        <w:jc w:val="both"/>
        <w:rPr>
          <w:rFonts w:ascii="Arial" w:hAnsi="Arial" w:cs="Arial"/>
        </w:rPr>
      </w:pPr>
    </w:p>
    <w:p w14:paraId="4AF60BEA" w14:textId="77777777" w:rsidR="008876AF" w:rsidRDefault="008876AF" w:rsidP="008876AF">
      <w:pPr>
        <w:jc w:val="both"/>
        <w:rPr>
          <w:rFonts w:ascii="Arial" w:hAnsi="Arial" w:cs="Arial"/>
        </w:rPr>
      </w:pPr>
      <w:r>
        <w:rPr>
          <w:rFonts w:ascii="Arial" w:hAnsi="Arial" w:cs="Arial"/>
        </w:rPr>
        <w:t>1. Opravné zkoušky konají:</w:t>
      </w:r>
    </w:p>
    <w:p w14:paraId="5C33F203" w14:textId="77777777" w:rsidR="008876AF" w:rsidRDefault="008876AF" w:rsidP="008876AF">
      <w:pPr>
        <w:ind w:left="187" w:hanging="187"/>
        <w:jc w:val="both"/>
        <w:rPr>
          <w:rFonts w:ascii="Arial" w:hAnsi="Arial" w:cs="Arial"/>
        </w:rPr>
      </w:pPr>
      <w:r>
        <w:rPr>
          <w:rFonts w:ascii="Arial" w:hAnsi="Arial" w:cs="Arial"/>
        </w:rPr>
        <w:t xml:space="preserve">   - žáci, kteří mají nejvýše dvě nedostatečné z povinných předmětů a zároveň dosud neopakovali ročník na daném stupni základní školy, žáci nekonají opravné zkoušky, jestliže neprospěli z předmětu s výchovným zaměřením.</w:t>
      </w:r>
    </w:p>
    <w:p w14:paraId="4FD84D68" w14:textId="77777777" w:rsidR="008876AF" w:rsidRDefault="008876AF" w:rsidP="008876AF">
      <w:pPr>
        <w:ind w:left="187" w:hanging="187"/>
        <w:jc w:val="both"/>
        <w:rPr>
          <w:rFonts w:ascii="Arial" w:hAnsi="Arial" w:cs="Arial"/>
          <w:bCs/>
          <w:iCs/>
        </w:rPr>
      </w:pPr>
      <w:r>
        <w:rPr>
          <w:rFonts w:ascii="Arial" w:hAnsi="Arial" w:cs="Arial"/>
          <w:bCs/>
          <w:iCs/>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14:paraId="381E7356" w14:textId="77777777" w:rsidR="008876AF" w:rsidRDefault="008876AF" w:rsidP="008876AF">
      <w:pPr>
        <w:ind w:left="187" w:hanging="187"/>
        <w:jc w:val="both"/>
        <w:rPr>
          <w:rFonts w:ascii="Arial" w:hAnsi="Arial" w:cs="Arial"/>
          <w:bCs/>
          <w:iCs/>
        </w:rPr>
      </w:pPr>
      <w:r>
        <w:rPr>
          <w:rFonts w:ascii="Arial" w:hAnsi="Arial" w:cs="Arial"/>
          <w:bCs/>
          <w:iCs/>
        </w:rPr>
        <w:t xml:space="preserve">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w:t>
      </w:r>
    </w:p>
    <w:p w14:paraId="033B7AF2" w14:textId="77777777" w:rsidR="008876AF" w:rsidRDefault="008876AF" w:rsidP="008876AF">
      <w:pPr>
        <w:ind w:left="187" w:hanging="187"/>
        <w:jc w:val="both"/>
        <w:rPr>
          <w:rFonts w:ascii="Arial" w:hAnsi="Arial" w:cs="Arial"/>
          <w:bCs/>
          <w:iCs/>
        </w:rPr>
      </w:pPr>
      <w:r>
        <w:rPr>
          <w:rFonts w:ascii="Arial" w:hAnsi="Arial" w:cs="Arial"/>
          <w:bCs/>
          <w:iCs/>
        </w:rPr>
        <w:t>4. Žákovi, který konal opravnou zkoušku, se na vysvědčení uvede datum poslední opravné zkoušky v daném pololetí.</w:t>
      </w:r>
    </w:p>
    <w:p w14:paraId="1BE83B15" w14:textId="77777777" w:rsidR="008876AF" w:rsidRDefault="008876AF" w:rsidP="008876AF">
      <w:pPr>
        <w:jc w:val="both"/>
        <w:rPr>
          <w:rFonts w:ascii="Arial" w:hAnsi="Arial" w:cs="Arial"/>
          <w:bCs/>
          <w:iCs/>
        </w:rPr>
      </w:pPr>
      <w:r>
        <w:rPr>
          <w:rFonts w:ascii="Arial" w:hAnsi="Arial" w:cs="Arial"/>
          <w:bCs/>
          <w:iCs/>
        </w:rPr>
        <w:t>5. Třídní učitel zapíše do třídního výkazu žákovi, který konal opravnou zkoušku:</w:t>
      </w:r>
    </w:p>
    <w:p w14:paraId="372F4BB4" w14:textId="77777777" w:rsidR="008876AF" w:rsidRDefault="008876AF" w:rsidP="008876AF">
      <w:pPr>
        <w:jc w:val="both"/>
        <w:rPr>
          <w:rFonts w:ascii="Arial" w:hAnsi="Arial" w:cs="Arial"/>
          <w:i/>
          <w:iCs/>
        </w:rPr>
      </w:pPr>
    </w:p>
    <w:p w14:paraId="2C781647" w14:textId="77777777" w:rsidR="008876AF" w:rsidRDefault="008876AF" w:rsidP="008876AF">
      <w:pPr>
        <w:jc w:val="both"/>
        <w:rPr>
          <w:rFonts w:ascii="Arial" w:hAnsi="Arial" w:cs="Arial"/>
          <w:i/>
          <w:iCs/>
        </w:rPr>
      </w:pPr>
      <w:r>
        <w:rPr>
          <w:rFonts w:ascii="Arial" w:hAnsi="Arial" w:cs="Arial"/>
          <w:i/>
          <w:iCs/>
        </w:rPr>
        <w:t>Vykonání opravné zkoušky (třídní výkaz – poznámka)</w:t>
      </w:r>
    </w:p>
    <w:p w14:paraId="15FB6C20" w14:textId="77777777" w:rsidR="008876AF" w:rsidRDefault="008876AF" w:rsidP="008876AF">
      <w:pPr>
        <w:jc w:val="both"/>
        <w:rPr>
          <w:rFonts w:ascii="Arial" w:hAnsi="Arial" w:cs="Arial"/>
          <w:i/>
          <w:iCs/>
        </w:rPr>
      </w:pPr>
      <w:r>
        <w:rPr>
          <w:rFonts w:ascii="Arial" w:hAnsi="Arial" w:cs="Arial"/>
          <w:i/>
          <w:iCs/>
        </w:rPr>
        <w:t>Žák vykonal dne …… opravnou zkoušku z předmětu ………s prospěchem ……</w:t>
      </w:r>
      <w:proofErr w:type="gramStart"/>
      <w:r>
        <w:rPr>
          <w:rFonts w:ascii="Arial" w:hAnsi="Arial" w:cs="Arial"/>
          <w:i/>
          <w:iCs/>
        </w:rPr>
        <w:t>… .</w:t>
      </w:r>
      <w:proofErr w:type="gramEnd"/>
    </w:p>
    <w:p w14:paraId="696FC24B" w14:textId="77777777" w:rsidR="008876AF" w:rsidRDefault="008876AF" w:rsidP="008876AF">
      <w:pPr>
        <w:jc w:val="both"/>
        <w:rPr>
          <w:rFonts w:ascii="Arial" w:hAnsi="Arial" w:cs="Arial"/>
          <w:i/>
          <w:iCs/>
        </w:rPr>
      </w:pPr>
    </w:p>
    <w:p w14:paraId="7F7D99B3" w14:textId="77777777" w:rsidR="008876AF" w:rsidRDefault="008876AF" w:rsidP="008876AF">
      <w:pPr>
        <w:jc w:val="both"/>
        <w:rPr>
          <w:rFonts w:ascii="Arial" w:hAnsi="Arial" w:cs="Arial"/>
          <w:i/>
          <w:iCs/>
        </w:rPr>
      </w:pPr>
      <w:r>
        <w:rPr>
          <w:rFonts w:ascii="Arial" w:hAnsi="Arial" w:cs="Arial"/>
          <w:i/>
          <w:iCs/>
        </w:rPr>
        <w:t>Nedostavení se k opravné zkoušce (třídní výkaz – poznámka)</w:t>
      </w:r>
    </w:p>
    <w:p w14:paraId="107E5BCB" w14:textId="77777777" w:rsidR="008876AF" w:rsidRDefault="008876AF" w:rsidP="008876AF">
      <w:pPr>
        <w:jc w:val="both"/>
        <w:rPr>
          <w:rFonts w:ascii="Arial" w:hAnsi="Arial" w:cs="Arial"/>
        </w:rPr>
      </w:pPr>
      <w:r>
        <w:rPr>
          <w:rFonts w:ascii="Arial" w:hAnsi="Arial" w:cs="Arial"/>
          <w:i/>
          <w:iCs/>
        </w:rPr>
        <w:lastRenderedPageBreak/>
        <w:t>Žák se bez řádné omluvy nedostavil k vykonání opravné zkoušky, čímž jeho prospěch v předmětu ……… zůstává nedostatečný</w:t>
      </w:r>
    </w:p>
    <w:p w14:paraId="5A9446A6" w14:textId="77777777" w:rsidR="008876AF" w:rsidRDefault="008876AF" w:rsidP="008876AF">
      <w:pPr>
        <w:jc w:val="both"/>
        <w:rPr>
          <w:rFonts w:ascii="Arial" w:hAnsi="Arial" w:cs="Arial"/>
        </w:rPr>
      </w:pPr>
    </w:p>
    <w:p w14:paraId="05672839" w14:textId="77777777" w:rsidR="008876AF" w:rsidRDefault="008876AF" w:rsidP="008876AF">
      <w:pPr>
        <w:pStyle w:val="Nadpis4"/>
        <w:jc w:val="both"/>
        <w:rPr>
          <w:rFonts w:ascii="Arial" w:hAnsi="Arial" w:cs="Arial"/>
          <w:b w:val="0"/>
          <w:sz w:val="24"/>
          <w:szCs w:val="24"/>
        </w:rPr>
      </w:pPr>
    </w:p>
    <w:p w14:paraId="617EC4FB" w14:textId="77777777" w:rsidR="008876AF" w:rsidRDefault="00256F71" w:rsidP="00256F71">
      <w:pPr>
        <w:pStyle w:val="Nadpis4"/>
        <w:jc w:val="both"/>
        <w:rPr>
          <w:rFonts w:ascii="Arial" w:hAnsi="Arial" w:cs="Arial"/>
          <w:sz w:val="24"/>
          <w:szCs w:val="24"/>
        </w:rPr>
      </w:pPr>
      <w:r>
        <w:rPr>
          <w:rFonts w:ascii="Arial" w:hAnsi="Arial" w:cs="Arial"/>
          <w:sz w:val="24"/>
          <w:szCs w:val="24"/>
        </w:rPr>
        <w:t>6.2.5</w:t>
      </w:r>
      <w:r w:rsidR="008876AF">
        <w:rPr>
          <w:rFonts w:ascii="Arial" w:hAnsi="Arial" w:cs="Arial"/>
          <w:sz w:val="24"/>
          <w:szCs w:val="24"/>
        </w:rPr>
        <w:t xml:space="preserve"> Způsob hodnocení žáků se speciálními vzdělávacími potřebami</w:t>
      </w:r>
    </w:p>
    <w:p w14:paraId="5757CCD0" w14:textId="77777777" w:rsidR="008876AF" w:rsidRDefault="008876AF" w:rsidP="008876AF">
      <w:pPr>
        <w:jc w:val="both"/>
        <w:rPr>
          <w:rFonts w:ascii="Arial" w:hAnsi="Arial" w:cs="Arial"/>
          <w:b/>
        </w:rPr>
      </w:pPr>
    </w:p>
    <w:p w14:paraId="5E593C86" w14:textId="77777777" w:rsidR="008876AF" w:rsidRDefault="008876AF" w:rsidP="008876AF">
      <w:pPr>
        <w:ind w:left="187" w:hanging="187"/>
        <w:jc w:val="both"/>
        <w:rPr>
          <w:rFonts w:ascii="Arial" w:hAnsi="Arial" w:cs="Arial"/>
        </w:rPr>
      </w:pPr>
      <w:r>
        <w:rPr>
          <w:rFonts w:ascii="Arial" w:hAnsi="Arial" w:cs="Arial"/>
        </w:rPr>
        <w:t xml:space="preserve">1. </w:t>
      </w:r>
      <w:r w:rsidR="005652DF" w:rsidRPr="005652DF">
        <w:rPr>
          <w:rFonts w:ascii="Arial" w:hAnsi="Arial" w:cs="Arial"/>
        </w:rPr>
        <w:t>Žákem</w:t>
      </w:r>
      <w:r>
        <w:rPr>
          <w:rFonts w:ascii="Arial" w:hAnsi="Arial" w:cs="Arial"/>
        </w:rPr>
        <w:t xml:space="preserve"> se speciálními vzdělávacími potřebami je osoba se zdravotním postižením, zdravotním znevýhodněním nebo sociálním znevýhodněním. Zdravotním postižením je pro účely školských pře</w:t>
      </w:r>
      <w:r w:rsidR="00D9298A">
        <w:rPr>
          <w:rFonts w:ascii="Arial" w:hAnsi="Arial" w:cs="Arial"/>
        </w:rPr>
        <w:t>d</w:t>
      </w:r>
      <w:r>
        <w:rPr>
          <w:rFonts w:ascii="Arial" w:hAnsi="Arial" w:cs="Arial"/>
        </w:rPr>
        <w:t>pisů mentální, tělesné, zrakové nebo sluchové postižení, vady řeči, souběžné postižení více vadami, autismus a vývojové poruchy učení nebo chování. Zdravotním znevýhodněním zdravotní oslabení, dlouhodobá nemoc nebo lehčí zdravotní poruchy vedoucí k poruchám učení a chování, které vyžadují zohlednění při vzdělávání. Sociálním znevýhodněním je rodinné prostředí s nízkým sociálně kulturním postavením, ohrožení sociálně patologickými jevy, nařízená ústavní výchova nebo uložená ochranná výchova, nebo postavení azylanta a účastníka řízení o udělení azylu na území České republiky.</w:t>
      </w:r>
    </w:p>
    <w:p w14:paraId="2073CF47" w14:textId="44F6D7AE" w:rsidR="008876AF" w:rsidRDefault="008876AF" w:rsidP="008876AF">
      <w:pPr>
        <w:ind w:left="187" w:hanging="187"/>
        <w:jc w:val="both"/>
        <w:rPr>
          <w:rFonts w:ascii="Arial" w:hAnsi="Arial" w:cs="Arial"/>
        </w:rPr>
      </w:pPr>
      <w:r>
        <w:rPr>
          <w:rFonts w:ascii="Arial" w:hAnsi="Arial" w:cs="Arial"/>
        </w:rPr>
        <w:t xml:space="preserve">2. </w:t>
      </w:r>
      <w:r w:rsidR="005652DF" w:rsidRPr="005652DF">
        <w:rPr>
          <w:rFonts w:ascii="Arial" w:hAnsi="Arial" w:cs="Arial"/>
        </w:rPr>
        <w:t xml:space="preserve">Žáci </w:t>
      </w:r>
      <w:r>
        <w:rPr>
          <w:rFonts w:ascii="Arial" w:hAnsi="Arial" w:cs="Arial"/>
        </w:rPr>
        <w:t xml:space="preserve">se speciálními vzdělávacími potřebami mají právo na vytvoření nezbytných podmínek při vzdělávání i klasifikaci a hodnocení. </w:t>
      </w:r>
    </w:p>
    <w:p w14:paraId="15E38E2B" w14:textId="77777777" w:rsidR="008876AF" w:rsidRDefault="008876AF" w:rsidP="008876AF">
      <w:pPr>
        <w:autoSpaceDE w:val="0"/>
        <w:autoSpaceDN w:val="0"/>
        <w:adjustRightInd w:val="0"/>
        <w:ind w:left="187" w:hanging="187"/>
        <w:jc w:val="both"/>
        <w:rPr>
          <w:rFonts w:ascii="Arial" w:hAnsi="Arial" w:cs="Arial"/>
        </w:rPr>
      </w:pPr>
      <w:r>
        <w:rPr>
          <w:rFonts w:ascii="Arial" w:hAnsi="Arial" w:cs="Arial"/>
        </w:rPr>
        <w:t xml:space="preserve">3. Způsob hodnocení a klasifikace žáka vychází ze znalosti příznaků postižení nebo znevýhodnění a uplatňuje se ve všech vyučovacích předmětech, ve kterých se projevuje postižení nebo znevýhodnění žáka. Vyučující respektují doporučení psychologických vyšetření žáků a uplatňují je při klasifikaci a hodnocení chování žáků a také volí vhodné a přiměřené způsoby získávání podkladů.      </w:t>
      </w:r>
    </w:p>
    <w:p w14:paraId="55D1C403" w14:textId="77777777" w:rsidR="008876AF" w:rsidRDefault="008876AF" w:rsidP="008876AF">
      <w:pPr>
        <w:autoSpaceDE w:val="0"/>
        <w:autoSpaceDN w:val="0"/>
        <w:adjustRightInd w:val="0"/>
        <w:ind w:left="187" w:hanging="187"/>
        <w:jc w:val="both"/>
        <w:rPr>
          <w:rFonts w:ascii="Arial" w:hAnsi="Arial" w:cs="Arial"/>
        </w:rPr>
      </w:pPr>
      <w:r>
        <w:rPr>
          <w:rFonts w:ascii="Arial" w:hAnsi="Arial" w:cs="Arial"/>
        </w:rPr>
        <w:t xml:space="preserve">4.  Při způsobu hodnocení a klasifikaci žáků pedagogičtí pracovníci zvýrazňují motivační složku hodnocení, hodnotí jevy, které žák zvládl a na něž nemá porucha negativní vliv.  Při hodnocení se doporučuje užívat různých forem hodnocení, např. bodové ohodnocení, hodnocení s uvedením počtu chyb apod.  Vyučující klade důraz na ten druh projevu, ve kterém má žák předpoklady podávat lepší výkony. Při klasifikaci se nevychází z prostého počtu chyb, ale z počtu jevů, které žák zvládl.      </w:t>
      </w:r>
    </w:p>
    <w:p w14:paraId="6B59905D" w14:textId="77777777" w:rsidR="008876AF" w:rsidRDefault="008876AF" w:rsidP="008876AF">
      <w:pPr>
        <w:autoSpaceDE w:val="0"/>
        <w:autoSpaceDN w:val="0"/>
        <w:adjustRightInd w:val="0"/>
        <w:ind w:left="187" w:hanging="187"/>
        <w:jc w:val="both"/>
        <w:rPr>
          <w:rFonts w:ascii="Arial" w:hAnsi="Arial" w:cs="Arial"/>
        </w:rPr>
      </w:pPr>
      <w:r>
        <w:rPr>
          <w:rFonts w:ascii="Arial" w:hAnsi="Arial" w:cs="Arial"/>
        </w:rPr>
        <w:t xml:space="preserve">5.  Při klasifikaci žáků se doporučuje upřednostnit širší slovní hodnocení. Ředitel školy o použití slovního hodnocení rozhodne na základě žádosti zákonného zástupce žáka. Způsob hodnocení projedná třídní učitel s ostatními vyučujícími. Klasifikace je provázena hodnocením - vyjádřením pozitivních stránek výkonu, objasněním podstaty neúspěchu, návodem, jak mezery a nedostatky překonávat,  </w:t>
      </w:r>
    </w:p>
    <w:p w14:paraId="6604217D" w14:textId="77777777" w:rsidR="008876AF" w:rsidRDefault="008876AF" w:rsidP="008876AF">
      <w:pPr>
        <w:autoSpaceDE w:val="0"/>
        <w:autoSpaceDN w:val="0"/>
        <w:adjustRightInd w:val="0"/>
        <w:ind w:left="187" w:hanging="187"/>
        <w:jc w:val="both"/>
        <w:rPr>
          <w:rFonts w:ascii="Arial" w:hAnsi="Arial" w:cs="Arial"/>
        </w:rPr>
      </w:pPr>
      <w:r>
        <w:rPr>
          <w:rFonts w:ascii="Arial" w:hAnsi="Arial" w:cs="Arial"/>
        </w:rPr>
        <w:t>6. Třídní učitel sdělí vhodným způsobem ostatním žákům ve třídě podstatu individuálního přístupu a způsobu hodnocení a klasifikace žáka.</w:t>
      </w:r>
    </w:p>
    <w:p w14:paraId="4785B338" w14:textId="77777777" w:rsidR="008876AF" w:rsidRDefault="008876AF" w:rsidP="008876AF">
      <w:pPr>
        <w:ind w:left="187" w:hanging="187"/>
        <w:jc w:val="both"/>
        <w:rPr>
          <w:rFonts w:ascii="Arial" w:hAnsi="Arial" w:cs="Arial"/>
        </w:rPr>
      </w:pPr>
      <w:r>
        <w:rPr>
          <w:rFonts w:ascii="Arial" w:hAnsi="Arial" w:cs="Arial"/>
        </w:rPr>
        <w:t>7. Žák zařazený do zdravotní tělesné výchovy při částečn</w:t>
      </w:r>
      <w:r w:rsidR="00256F71">
        <w:rPr>
          <w:rFonts w:ascii="Arial" w:hAnsi="Arial" w:cs="Arial"/>
        </w:rPr>
        <w:t xml:space="preserve">ém osvobození nebo při úlevách </w:t>
      </w:r>
      <w:r>
        <w:rPr>
          <w:rFonts w:ascii="Arial" w:hAnsi="Arial" w:cs="Arial"/>
        </w:rPr>
        <w:t>doporučených lékařem se klasifikuje v tělesné vý</w:t>
      </w:r>
      <w:r w:rsidR="00256F71">
        <w:rPr>
          <w:rFonts w:ascii="Arial" w:hAnsi="Arial" w:cs="Arial"/>
        </w:rPr>
        <w:t xml:space="preserve">chově s přihlédnutím k druhu a </w:t>
      </w:r>
      <w:r>
        <w:rPr>
          <w:rFonts w:ascii="Arial" w:hAnsi="Arial" w:cs="Arial"/>
        </w:rPr>
        <w:t>stupni   postižení i k jeho celkovému zdravotnímu stavu.</w:t>
      </w:r>
    </w:p>
    <w:p w14:paraId="6F393A04" w14:textId="77777777" w:rsidR="008876AF" w:rsidRDefault="008876AF" w:rsidP="008876AF">
      <w:pPr>
        <w:ind w:left="187" w:hanging="187"/>
        <w:jc w:val="both"/>
        <w:rPr>
          <w:rFonts w:ascii="Arial" w:hAnsi="Arial" w:cs="Arial"/>
        </w:rPr>
      </w:pPr>
      <w:r>
        <w:rPr>
          <w:rFonts w:ascii="Arial" w:hAnsi="Arial" w:cs="Arial"/>
        </w:rPr>
        <w:t xml:space="preserve">8. Všechna navrhovaná pedagogická opatření se zásadně projednávají s rodiči a jejich souhlasný či nesouhlasný názor je respektován.      </w:t>
      </w:r>
    </w:p>
    <w:p w14:paraId="0173A105" w14:textId="77777777" w:rsidR="008876AF" w:rsidRDefault="008876AF" w:rsidP="008876AF">
      <w:pPr>
        <w:ind w:left="187" w:hanging="187"/>
        <w:jc w:val="both"/>
        <w:rPr>
          <w:rFonts w:ascii="Arial" w:hAnsi="Arial" w:cs="Arial"/>
        </w:rPr>
      </w:pPr>
      <w:r>
        <w:rPr>
          <w:rFonts w:ascii="Arial" w:hAnsi="Arial" w:cs="Arial"/>
        </w:rPr>
        <w:t>9. Vzdělávání žáků se speciálními vzdělávacími potřebami a žáků nadaných se řídí vyhláškou č. 48/2005 Sb., o základním vzdělávání, pokud není zvláštním právním předpisem stanoveno jinak.</w:t>
      </w:r>
    </w:p>
    <w:p w14:paraId="4BF4F024" w14:textId="77777777" w:rsidR="008876AF" w:rsidRDefault="008876AF" w:rsidP="008876AF">
      <w:pPr>
        <w:jc w:val="both"/>
        <w:rPr>
          <w:rFonts w:ascii="Arial" w:hAnsi="Arial" w:cs="Arial"/>
        </w:rPr>
      </w:pPr>
    </w:p>
    <w:p w14:paraId="0EAD7F2E" w14:textId="77777777" w:rsidR="008876AF" w:rsidRDefault="00256F71" w:rsidP="00256F71">
      <w:pPr>
        <w:pStyle w:val="Nadpis4"/>
        <w:jc w:val="both"/>
        <w:rPr>
          <w:rFonts w:ascii="Arial" w:hAnsi="Arial" w:cs="Arial"/>
          <w:sz w:val="24"/>
          <w:szCs w:val="24"/>
        </w:rPr>
      </w:pPr>
      <w:r>
        <w:rPr>
          <w:rFonts w:ascii="Arial" w:hAnsi="Arial" w:cs="Arial"/>
          <w:sz w:val="24"/>
          <w:szCs w:val="24"/>
        </w:rPr>
        <w:lastRenderedPageBreak/>
        <w:t>6.2.6</w:t>
      </w:r>
      <w:r w:rsidR="008876AF">
        <w:rPr>
          <w:rFonts w:ascii="Arial" w:hAnsi="Arial" w:cs="Arial"/>
          <w:sz w:val="24"/>
          <w:szCs w:val="24"/>
        </w:rPr>
        <w:t xml:space="preserve"> </w:t>
      </w:r>
      <w:proofErr w:type="gramStart"/>
      <w:r w:rsidR="008876AF" w:rsidRPr="005652DF">
        <w:rPr>
          <w:rFonts w:ascii="Arial" w:hAnsi="Arial" w:cs="Arial"/>
          <w:sz w:val="24"/>
          <w:szCs w:val="24"/>
        </w:rPr>
        <w:t xml:space="preserve">Hodnocení </w:t>
      </w:r>
      <w:r w:rsidR="005652DF" w:rsidRPr="005652DF">
        <w:rPr>
          <w:rFonts w:ascii="Arial" w:hAnsi="Arial" w:cs="Arial"/>
          <w:sz w:val="24"/>
          <w:szCs w:val="24"/>
        </w:rPr>
        <w:t xml:space="preserve"> nadaných</w:t>
      </w:r>
      <w:proofErr w:type="gramEnd"/>
      <w:r w:rsidR="005652DF" w:rsidRPr="005652DF">
        <w:rPr>
          <w:rFonts w:ascii="Arial" w:hAnsi="Arial" w:cs="Arial"/>
          <w:sz w:val="24"/>
          <w:szCs w:val="24"/>
        </w:rPr>
        <w:t xml:space="preserve"> a </w:t>
      </w:r>
      <w:r w:rsidR="00017F1B" w:rsidRPr="005652DF">
        <w:rPr>
          <w:rFonts w:ascii="Arial" w:hAnsi="Arial" w:cs="Arial"/>
          <w:sz w:val="24"/>
          <w:szCs w:val="24"/>
        </w:rPr>
        <w:t xml:space="preserve">mimořádně </w:t>
      </w:r>
      <w:r w:rsidR="008876AF" w:rsidRPr="005652DF">
        <w:rPr>
          <w:rFonts w:ascii="Arial" w:hAnsi="Arial" w:cs="Arial"/>
          <w:sz w:val="24"/>
          <w:szCs w:val="24"/>
        </w:rPr>
        <w:t>nadaných žáků</w:t>
      </w:r>
      <w:r w:rsidR="008876AF">
        <w:rPr>
          <w:rFonts w:ascii="Arial" w:hAnsi="Arial" w:cs="Arial"/>
          <w:sz w:val="24"/>
          <w:szCs w:val="24"/>
        </w:rPr>
        <w:t xml:space="preserve"> </w:t>
      </w:r>
    </w:p>
    <w:p w14:paraId="30F4CE72" w14:textId="77777777" w:rsidR="008876AF" w:rsidRDefault="008876AF" w:rsidP="008876AF">
      <w:pPr>
        <w:jc w:val="both"/>
        <w:rPr>
          <w:rFonts w:ascii="Arial" w:hAnsi="Arial" w:cs="Arial"/>
        </w:rPr>
      </w:pPr>
    </w:p>
    <w:p w14:paraId="3AA0B0E0" w14:textId="1723FD9C" w:rsidR="008876AF" w:rsidRDefault="008876AF" w:rsidP="008876AF">
      <w:pPr>
        <w:ind w:left="187" w:hanging="187"/>
        <w:jc w:val="both"/>
        <w:rPr>
          <w:rFonts w:ascii="Arial" w:hAnsi="Arial" w:cs="Arial"/>
        </w:rPr>
      </w:pPr>
      <w:r>
        <w:rPr>
          <w:rFonts w:ascii="Arial" w:hAnsi="Arial" w:cs="Arial"/>
        </w:rPr>
        <w:t>1. Ředitel školy může</w:t>
      </w:r>
      <w:r w:rsidR="005652DF">
        <w:rPr>
          <w:rFonts w:ascii="Arial" w:hAnsi="Arial" w:cs="Arial"/>
        </w:rPr>
        <w:t xml:space="preserve"> </w:t>
      </w:r>
      <w:r>
        <w:rPr>
          <w:rFonts w:ascii="Arial" w:hAnsi="Arial" w:cs="Arial"/>
        </w:rPr>
        <w:t>mimořádně nadaného nezletilého žáka přeřadit do vyššího ročníku bez absolvování předchozího ročníku. Podmínkou přeřazení je vykonání zkoušek z učiva nebo části učiva ročníku, který žák nebo student nebude absolvovat. Obsah a rozsah zkoušek stanoví ředitel školy.</w:t>
      </w:r>
    </w:p>
    <w:p w14:paraId="41AE4376" w14:textId="77777777" w:rsidR="008876AF" w:rsidRDefault="008876AF" w:rsidP="008876AF">
      <w:pPr>
        <w:ind w:left="187" w:hanging="187"/>
        <w:jc w:val="both"/>
        <w:rPr>
          <w:rFonts w:ascii="Arial" w:hAnsi="Arial" w:cs="Arial"/>
        </w:rPr>
      </w:pPr>
      <w:r>
        <w:rPr>
          <w:rFonts w:ascii="Arial" w:hAnsi="Arial" w:cs="Arial"/>
        </w:rPr>
        <w:t>2. Individuálně vzdělávaný žák koná za každé pololetí zkoušky z příslušného učiva, a to ve škole, do níž byl přijat k plnění povinné školní docházky. Nelze-li individuálně vzdělávaného žáka hodnotit na konci příslušného pololetí, určí ředitel školy pro jeho hodnocení náhradní termín, 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w:t>
      </w:r>
    </w:p>
    <w:p w14:paraId="555EE7A6" w14:textId="77777777" w:rsidR="008876AF" w:rsidRDefault="008876AF" w:rsidP="008876AF">
      <w:pPr>
        <w:jc w:val="both"/>
        <w:rPr>
          <w:rFonts w:ascii="Arial" w:hAnsi="Arial" w:cs="Arial"/>
        </w:rPr>
      </w:pPr>
    </w:p>
    <w:p w14:paraId="34E9A6B8" w14:textId="77777777" w:rsidR="0003495C" w:rsidRDefault="0003495C" w:rsidP="0003495C">
      <w:pPr>
        <w:rPr>
          <w:b/>
        </w:rPr>
      </w:pPr>
    </w:p>
    <w:p w14:paraId="02ADAB67" w14:textId="77777777" w:rsidR="00500CD0" w:rsidRPr="00261362" w:rsidRDefault="00FB2450" w:rsidP="00FB2450">
      <w:pPr>
        <w:jc w:val="center"/>
        <w:rPr>
          <w:rFonts w:ascii="Arial" w:hAnsi="Arial" w:cs="Arial"/>
          <w:b/>
          <w:sz w:val="36"/>
          <w:szCs w:val="36"/>
        </w:rPr>
      </w:pPr>
      <w:r w:rsidRPr="00261362">
        <w:rPr>
          <w:rFonts w:ascii="Arial" w:hAnsi="Arial" w:cs="Arial"/>
          <w:b/>
          <w:color w:val="FFFFFF" w:themeColor="background1"/>
          <w:sz w:val="36"/>
          <w:szCs w:val="36"/>
        </w:rPr>
        <w:t>7</w:t>
      </w:r>
      <w:r w:rsidR="00261362">
        <w:rPr>
          <w:rFonts w:ascii="Arial" w:hAnsi="Arial" w:cs="Arial"/>
          <w:b/>
          <w:color w:val="FFFFFF" w:themeColor="background1"/>
          <w:sz w:val="36"/>
          <w:szCs w:val="36"/>
        </w:rPr>
        <w:t xml:space="preserve">7 </w:t>
      </w:r>
      <w:r w:rsidR="00261362" w:rsidRPr="00261362">
        <w:rPr>
          <w:rFonts w:ascii="Arial" w:hAnsi="Arial" w:cs="Arial"/>
          <w:b/>
          <w:sz w:val="36"/>
          <w:szCs w:val="36"/>
        </w:rPr>
        <w:t>Vzdělávání žáků se speciálními vzdělávacími potřebami</w:t>
      </w:r>
    </w:p>
    <w:p w14:paraId="5B9537A1" w14:textId="77777777" w:rsidR="00500CD0" w:rsidRDefault="00500CD0"/>
    <w:p w14:paraId="0683F196" w14:textId="77777777" w:rsidR="00500CD0" w:rsidRDefault="00261362" w:rsidP="00FB2450">
      <w:pPr>
        <w:rPr>
          <w:rFonts w:ascii="Arial" w:hAnsi="Arial" w:cs="Arial"/>
          <w:b/>
        </w:rPr>
      </w:pPr>
      <w:proofErr w:type="gramStart"/>
      <w:r>
        <w:rPr>
          <w:rFonts w:ascii="Arial" w:hAnsi="Arial" w:cs="Arial"/>
          <w:b/>
        </w:rPr>
        <w:t xml:space="preserve">7.1  </w:t>
      </w:r>
      <w:r w:rsidR="00500CD0" w:rsidRPr="00255210">
        <w:rPr>
          <w:rFonts w:ascii="Arial" w:hAnsi="Arial" w:cs="Arial"/>
          <w:b/>
        </w:rPr>
        <w:t>Vzdělávání</w:t>
      </w:r>
      <w:proofErr w:type="gramEnd"/>
      <w:r w:rsidR="00500CD0" w:rsidRPr="00255210">
        <w:rPr>
          <w:rFonts w:ascii="Arial" w:hAnsi="Arial" w:cs="Arial"/>
          <w:b/>
        </w:rPr>
        <w:t xml:space="preserve"> žáků se speciálními vzdělávacími potřebami (tělesné </w:t>
      </w:r>
      <w:r w:rsidR="00FB2450">
        <w:rPr>
          <w:rFonts w:ascii="Arial" w:hAnsi="Arial" w:cs="Arial"/>
          <w:b/>
        </w:rPr>
        <w:t xml:space="preserve">  </w:t>
      </w:r>
    </w:p>
    <w:p w14:paraId="0ED7C6A9" w14:textId="77777777" w:rsidR="00FB2450" w:rsidRPr="00255210" w:rsidRDefault="008A4164" w:rsidP="00FB2450">
      <w:pPr>
        <w:rPr>
          <w:rFonts w:ascii="Arial" w:hAnsi="Arial" w:cs="Arial"/>
          <w:b/>
        </w:rPr>
      </w:pPr>
      <w:r>
        <w:rPr>
          <w:rFonts w:ascii="Arial" w:hAnsi="Arial" w:cs="Arial"/>
          <w:b/>
        </w:rPr>
        <w:tab/>
        <w:t>p</w:t>
      </w:r>
      <w:r w:rsidR="00FB2450">
        <w:rPr>
          <w:rFonts w:ascii="Arial" w:hAnsi="Arial" w:cs="Arial"/>
          <w:b/>
        </w:rPr>
        <w:t>ostižení)</w:t>
      </w:r>
    </w:p>
    <w:p w14:paraId="06ECF998" w14:textId="77777777" w:rsidR="00500CD0" w:rsidRDefault="00500CD0" w:rsidP="00410788">
      <w:pPr>
        <w:spacing w:line="276" w:lineRule="auto"/>
        <w:jc w:val="both"/>
        <w:rPr>
          <w:rFonts w:ascii="Arial" w:hAnsi="Arial" w:cs="Arial"/>
        </w:rPr>
      </w:pPr>
      <w:r w:rsidRPr="00255210">
        <w:rPr>
          <w:rFonts w:ascii="Arial" w:hAnsi="Arial" w:cs="Arial"/>
        </w:rPr>
        <w:t>Vzdělávání žáků tělesně postižených mů</w:t>
      </w:r>
      <w:r>
        <w:rPr>
          <w:rFonts w:ascii="Arial" w:hAnsi="Arial" w:cs="Arial"/>
        </w:rPr>
        <w:t>že probíhat ve třídách</w:t>
      </w:r>
      <w:r w:rsidRPr="00255210">
        <w:rPr>
          <w:rFonts w:ascii="Arial" w:hAnsi="Arial" w:cs="Arial"/>
        </w:rPr>
        <w:t xml:space="preserve"> formou individuální integrace. Žáci se mohou vzdělávat podle zpracovaného učebního plánu běžných tříd a na základě individuálních vzdělávacích plánů.</w:t>
      </w:r>
      <w:r>
        <w:rPr>
          <w:rFonts w:ascii="Arial" w:hAnsi="Arial" w:cs="Arial"/>
        </w:rPr>
        <w:t xml:space="preserve"> Ve spolupráci a na doporučení </w:t>
      </w:r>
      <w:r w:rsidRPr="00255210">
        <w:rPr>
          <w:rFonts w:ascii="Arial" w:hAnsi="Arial" w:cs="Arial"/>
        </w:rPr>
        <w:t>speciálně pedagogického centra budou realizovány změn</w:t>
      </w:r>
      <w:r>
        <w:rPr>
          <w:rFonts w:ascii="Arial" w:hAnsi="Arial" w:cs="Arial"/>
        </w:rPr>
        <w:t xml:space="preserve">y v učebním plánu, týkající se </w:t>
      </w:r>
      <w:r w:rsidRPr="00255210">
        <w:rPr>
          <w:rFonts w:ascii="Arial" w:hAnsi="Arial" w:cs="Arial"/>
        </w:rPr>
        <w:t>tělesné výchovy, omezení ve výtvarné výchově, pracovních či</w:t>
      </w:r>
      <w:r>
        <w:rPr>
          <w:rFonts w:ascii="Arial" w:hAnsi="Arial" w:cs="Arial"/>
        </w:rPr>
        <w:t xml:space="preserve">nnostech, případně v ostatních </w:t>
      </w:r>
      <w:r w:rsidRPr="00255210">
        <w:rPr>
          <w:rFonts w:ascii="Arial" w:hAnsi="Arial" w:cs="Arial"/>
        </w:rPr>
        <w:t>předmětech. Protože škola není bezbariérová, bylo by nutné</w:t>
      </w:r>
      <w:r>
        <w:rPr>
          <w:rFonts w:ascii="Arial" w:hAnsi="Arial" w:cs="Arial"/>
        </w:rPr>
        <w:t xml:space="preserve"> požadovat přítomnost osobního </w:t>
      </w:r>
      <w:r w:rsidRPr="00255210">
        <w:rPr>
          <w:rFonts w:ascii="Arial" w:hAnsi="Arial" w:cs="Arial"/>
        </w:rPr>
        <w:t>asistenta, který bude pomáhat žákovi (jednomu či více</w:t>
      </w:r>
      <w:r>
        <w:rPr>
          <w:rFonts w:ascii="Arial" w:hAnsi="Arial" w:cs="Arial"/>
        </w:rPr>
        <w:t xml:space="preserve">) při přizpůsobení se školnímu </w:t>
      </w:r>
      <w:r w:rsidRPr="00255210">
        <w:rPr>
          <w:rFonts w:ascii="Arial" w:hAnsi="Arial" w:cs="Arial"/>
        </w:rPr>
        <w:t>prostředí, bude pomáhat učitelům při komunikaci s takovým d</w:t>
      </w:r>
      <w:r>
        <w:rPr>
          <w:rFonts w:ascii="Arial" w:hAnsi="Arial" w:cs="Arial"/>
        </w:rPr>
        <w:t xml:space="preserve">ítětem, pomáhat při komunikaci </w:t>
      </w:r>
      <w:r w:rsidRPr="00255210">
        <w:rPr>
          <w:rFonts w:ascii="Arial" w:hAnsi="Arial" w:cs="Arial"/>
        </w:rPr>
        <w:t>dítěte s ostatními žáky a také při komunikaci školy s rodiči postiženého žáka. U</w:t>
      </w:r>
      <w:r>
        <w:rPr>
          <w:rFonts w:ascii="Arial" w:hAnsi="Arial" w:cs="Arial"/>
        </w:rPr>
        <w:t xml:space="preserve">čitel musí </w:t>
      </w:r>
      <w:r w:rsidRPr="00255210">
        <w:rPr>
          <w:rFonts w:ascii="Arial" w:hAnsi="Arial" w:cs="Arial"/>
        </w:rPr>
        <w:t>žáky na přítomnost postiženého spolužáka předem připra</w:t>
      </w:r>
      <w:r>
        <w:rPr>
          <w:rFonts w:ascii="Arial" w:hAnsi="Arial" w:cs="Arial"/>
        </w:rPr>
        <w:t xml:space="preserve">vit, stanovit pravidla chování </w:t>
      </w:r>
      <w:r w:rsidRPr="00255210">
        <w:rPr>
          <w:rFonts w:ascii="Arial" w:hAnsi="Arial" w:cs="Arial"/>
        </w:rPr>
        <w:t xml:space="preserve">a způsob komunikace ve třídě i mimo vyučování. </w:t>
      </w:r>
      <w:r w:rsidRPr="00255210">
        <w:rPr>
          <w:rFonts w:ascii="Arial" w:hAnsi="Arial" w:cs="Arial"/>
        </w:rPr>
        <w:cr/>
      </w:r>
    </w:p>
    <w:p w14:paraId="4C2FF889" w14:textId="77777777" w:rsidR="00500CD0" w:rsidRPr="00255210" w:rsidRDefault="00FB2450" w:rsidP="00410788">
      <w:pPr>
        <w:spacing w:line="276" w:lineRule="auto"/>
        <w:jc w:val="both"/>
        <w:rPr>
          <w:rFonts w:ascii="Arial" w:hAnsi="Arial" w:cs="Arial"/>
          <w:b/>
        </w:rPr>
      </w:pPr>
      <w:r>
        <w:rPr>
          <w:rFonts w:ascii="Arial" w:hAnsi="Arial" w:cs="Arial"/>
          <w:b/>
        </w:rPr>
        <w:t>7.2</w:t>
      </w:r>
      <w:r>
        <w:rPr>
          <w:rFonts w:ascii="Arial" w:hAnsi="Arial" w:cs="Arial"/>
          <w:b/>
        </w:rPr>
        <w:tab/>
      </w:r>
      <w:r w:rsidR="00500CD0" w:rsidRPr="00255210">
        <w:rPr>
          <w:rFonts w:ascii="Arial" w:hAnsi="Arial" w:cs="Arial"/>
          <w:b/>
        </w:rPr>
        <w:t xml:space="preserve">Vzdělávání žáků s poruchami chování </w:t>
      </w:r>
    </w:p>
    <w:p w14:paraId="675E8213" w14:textId="77777777" w:rsidR="00500CD0" w:rsidRPr="00255210" w:rsidRDefault="00500CD0" w:rsidP="00410788">
      <w:pPr>
        <w:spacing w:line="276" w:lineRule="auto"/>
        <w:jc w:val="both"/>
        <w:rPr>
          <w:rFonts w:ascii="Arial" w:hAnsi="Arial" w:cs="Arial"/>
        </w:rPr>
      </w:pPr>
      <w:r w:rsidRPr="00255210">
        <w:rPr>
          <w:rFonts w:ascii="Arial" w:hAnsi="Arial" w:cs="Arial"/>
        </w:rPr>
        <w:t xml:space="preserve">Jedná se o žáky hyperaktivní, popřípadě s edukativními problémy, kteří nerespektují </w:t>
      </w:r>
    </w:p>
    <w:p w14:paraId="2FB0F8BB" w14:textId="77777777" w:rsidR="00500CD0" w:rsidRDefault="00500CD0" w:rsidP="00410788">
      <w:pPr>
        <w:spacing w:line="276" w:lineRule="auto"/>
        <w:jc w:val="both"/>
        <w:rPr>
          <w:rFonts w:ascii="Arial" w:hAnsi="Arial" w:cs="Arial"/>
        </w:rPr>
      </w:pPr>
      <w:r w:rsidRPr="00255210">
        <w:rPr>
          <w:rFonts w:ascii="Arial" w:hAnsi="Arial" w:cs="Arial"/>
        </w:rPr>
        <w:t>některé normy společenského chování, jsou nepřizpůsobiví, impulsivní a snadno unavitelní. Vzdělávání těchto žáků bude probí</w:t>
      </w:r>
      <w:r>
        <w:rPr>
          <w:rFonts w:ascii="Arial" w:hAnsi="Arial" w:cs="Arial"/>
        </w:rPr>
        <w:t>hat ve třídách</w:t>
      </w:r>
      <w:r w:rsidRPr="00255210">
        <w:rPr>
          <w:rFonts w:ascii="Arial" w:hAnsi="Arial" w:cs="Arial"/>
        </w:rPr>
        <w:t xml:space="preserve"> školy formou individuální integrace. Ve spolupráci a na doporučení </w:t>
      </w:r>
      <w:r>
        <w:rPr>
          <w:rFonts w:ascii="Arial" w:hAnsi="Arial" w:cs="Arial"/>
        </w:rPr>
        <w:t xml:space="preserve">krajské </w:t>
      </w:r>
      <w:r w:rsidRPr="00255210">
        <w:rPr>
          <w:rFonts w:ascii="Arial" w:hAnsi="Arial" w:cs="Arial"/>
        </w:rPr>
        <w:t>pedagogicko-psychologické poradny se budou žáci</w:t>
      </w:r>
      <w:r>
        <w:rPr>
          <w:rFonts w:ascii="Arial" w:hAnsi="Arial" w:cs="Arial"/>
        </w:rPr>
        <w:t xml:space="preserve"> </w:t>
      </w:r>
      <w:r w:rsidRPr="00255210">
        <w:rPr>
          <w:rFonts w:ascii="Arial" w:hAnsi="Arial" w:cs="Arial"/>
        </w:rPr>
        <w:t xml:space="preserve">vzdělávat podle zpracovaného individuálního výchovně-vzdělávacího plánu s možností zřídit funkci asistenta pedagoga. V procesu vytváření klíčových kompetencí bude nutné klást zvýšený důraz na samostatné rozhodování, kritické myšlení, jednání bez podléhání manipulacím a výchovu k práci a ke spolupráci. Učitel musí s žáky, stanovit přesná pravidla chování a způsob komunikace ve třídě i mimo vyučování s tímto žákem. Zavést systém pochval a </w:t>
      </w:r>
      <w:r w:rsidRPr="00255210">
        <w:rPr>
          <w:rFonts w:ascii="Arial" w:hAnsi="Arial" w:cs="Arial"/>
        </w:rPr>
        <w:lastRenderedPageBreak/>
        <w:t xml:space="preserve">trestů. </w:t>
      </w:r>
      <w:r w:rsidRPr="00255210">
        <w:rPr>
          <w:rFonts w:ascii="Arial" w:hAnsi="Arial" w:cs="Arial"/>
        </w:rPr>
        <w:cr/>
      </w:r>
    </w:p>
    <w:p w14:paraId="3342F201" w14:textId="77777777" w:rsidR="00500CD0" w:rsidRPr="00255210" w:rsidRDefault="00FB2450" w:rsidP="00410788">
      <w:pPr>
        <w:spacing w:line="276" w:lineRule="auto"/>
        <w:jc w:val="both"/>
        <w:rPr>
          <w:rFonts w:ascii="Arial" w:hAnsi="Arial" w:cs="Arial"/>
          <w:b/>
        </w:rPr>
      </w:pPr>
      <w:r w:rsidRPr="001147EC">
        <w:rPr>
          <w:rFonts w:ascii="Arial" w:hAnsi="Arial" w:cs="Arial"/>
          <w:b/>
        </w:rPr>
        <w:t>7.3</w:t>
      </w:r>
      <w:r w:rsidRPr="001147EC">
        <w:rPr>
          <w:rFonts w:ascii="Arial" w:hAnsi="Arial" w:cs="Arial"/>
          <w:b/>
        </w:rPr>
        <w:tab/>
      </w:r>
      <w:r w:rsidR="00500CD0" w:rsidRPr="001147EC">
        <w:rPr>
          <w:rFonts w:ascii="Arial" w:hAnsi="Arial" w:cs="Arial"/>
          <w:b/>
        </w:rPr>
        <w:t>Vzdělávání žáků s</w:t>
      </w:r>
      <w:r w:rsidR="001147EC" w:rsidRPr="001147EC">
        <w:rPr>
          <w:rFonts w:ascii="Arial" w:hAnsi="Arial" w:cs="Arial"/>
          <w:b/>
        </w:rPr>
        <w:t>e specifickými</w:t>
      </w:r>
      <w:r w:rsidR="00500CD0" w:rsidRPr="001147EC">
        <w:rPr>
          <w:rFonts w:ascii="Arial" w:hAnsi="Arial" w:cs="Arial"/>
          <w:b/>
        </w:rPr>
        <w:t xml:space="preserve"> poruchami učení</w:t>
      </w:r>
      <w:r w:rsidR="00500CD0" w:rsidRPr="00255210">
        <w:rPr>
          <w:rFonts w:ascii="Arial" w:hAnsi="Arial" w:cs="Arial"/>
          <w:b/>
        </w:rPr>
        <w:t xml:space="preserve"> </w:t>
      </w:r>
    </w:p>
    <w:p w14:paraId="2A4AE290" w14:textId="77777777" w:rsidR="00500CD0" w:rsidRPr="00D8567A" w:rsidRDefault="00500CD0" w:rsidP="00410788">
      <w:pPr>
        <w:spacing w:line="276" w:lineRule="auto"/>
        <w:jc w:val="both"/>
        <w:rPr>
          <w:rFonts w:ascii="Arial" w:hAnsi="Arial" w:cs="Arial"/>
        </w:rPr>
      </w:pPr>
      <w:r>
        <w:rPr>
          <w:rFonts w:ascii="Arial" w:hAnsi="Arial" w:cs="Arial"/>
        </w:rPr>
        <w:t>Žáky, u kterých se projevují příznaky některé z vývojových poruch učení posíláme po konzultaci se speciálním pedagogem a se souhlasem rodičů na vyšetření do pedagogicko-psychologické poradny (Uherský Brod, Uherské Hradiště, nebo SPC Uherské Hradiště a Zlín). Na základě vyšetření a doporučení poradny jsou žáci zařazováni do reedukační péče 1 hodinu týdně. Pro tyto žáky vypracuje třídní učitel ve spolupráci s dalšími pedagogy, výchovným poradcem, speciálním pedagogem, pracovníkem a pracovníkem KPPP Individuální vzdělávací plán, který je konzultován s rodiči, popř. s žákem samotným. Při výuce zabezpečujeme individuální péči, odpovídající metody a formy práce, pravidelnou komunikaci a zpětnou vazbu. Používáme specifické učebnice a pomůcky, kompenzační a reedukační didaktické pomůcky, výukové programy, které žákům umožní lepší pochopení probíraného učiva. Dle potřeby spolupracujeme s psychologem (KPPP) a speciálním pedagogem (na škole), zohledňujeme schopnosti a možnosti žáka při výuce i při klasifikaci žáka, respektujeme individuální tempo, posilujeme motivaci, uplatňujeme vhodné formy komunikace, přihlížíme k vývojové poruše a hodnotíme s tolerancí. Pravidelně spolupracujeme s rodiči.</w:t>
      </w:r>
      <w:r w:rsidRPr="00D8567A">
        <w:t xml:space="preserve"> </w:t>
      </w:r>
      <w:r w:rsidRPr="00D8567A">
        <w:rPr>
          <w:rFonts w:ascii="Arial" w:hAnsi="Arial" w:cs="Arial"/>
        </w:rPr>
        <w:t xml:space="preserve">Žákům se speciálními vzdělávacími potřebami je umožněno navštěvovat běžné třídy v rámci inkluze nebo integrace (podmínkou je vypracování IVP). </w:t>
      </w:r>
    </w:p>
    <w:p w14:paraId="15E26BC2" w14:textId="77777777" w:rsidR="00500CD0" w:rsidRPr="00D8567A" w:rsidRDefault="00500CD0" w:rsidP="00410788">
      <w:pPr>
        <w:spacing w:line="276" w:lineRule="auto"/>
        <w:jc w:val="both"/>
        <w:rPr>
          <w:rFonts w:ascii="Arial" w:hAnsi="Arial" w:cs="Arial"/>
        </w:rPr>
      </w:pPr>
      <w:r w:rsidRPr="00D8567A">
        <w:rPr>
          <w:rFonts w:ascii="Arial" w:hAnsi="Arial" w:cs="Arial"/>
        </w:rPr>
        <w:t xml:space="preserve">Pro úspěšné vzdělávání těchto žáků je škola schopna zabezpečit tyto podmínky: </w:t>
      </w:r>
    </w:p>
    <w:p w14:paraId="2A4CA2DB" w14:textId="77777777" w:rsidR="00500CD0" w:rsidRDefault="00500CD0">
      <w:pPr>
        <w:pStyle w:val="Odstavecseseznamem"/>
        <w:numPr>
          <w:ilvl w:val="0"/>
          <w:numId w:val="193"/>
        </w:numPr>
        <w:jc w:val="both"/>
        <w:rPr>
          <w:rFonts w:ascii="Arial" w:hAnsi="Arial" w:cs="Arial"/>
        </w:rPr>
      </w:pPr>
      <w:r w:rsidRPr="00D8567A">
        <w:rPr>
          <w:rFonts w:ascii="Arial" w:hAnsi="Arial" w:cs="Arial"/>
        </w:rPr>
        <w:t xml:space="preserve">uplatňovat zdravotní hlediska a respektovat individualitu žáka </w:t>
      </w:r>
    </w:p>
    <w:p w14:paraId="591079EF" w14:textId="77777777" w:rsidR="00500CD0" w:rsidRDefault="00500CD0">
      <w:pPr>
        <w:pStyle w:val="Odstavecseseznamem"/>
        <w:numPr>
          <w:ilvl w:val="0"/>
          <w:numId w:val="193"/>
        </w:numPr>
        <w:jc w:val="both"/>
        <w:rPr>
          <w:rFonts w:ascii="Arial" w:hAnsi="Arial" w:cs="Arial"/>
        </w:rPr>
      </w:pPr>
      <w:r w:rsidRPr="00D8567A">
        <w:rPr>
          <w:rFonts w:ascii="Arial" w:hAnsi="Arial" w:cs="Arial"/>
        </w:rPr>
        <w:t>zohlednit druh, stupeň a míru postižení nebo znevýhodnění při hodnocení výsledků</w:t>
      </w:r>
      <w:r>
        <w:rPr>
          <w:rFonts w:ascii="Arial" w:hAnsi="Arial" w:cs="Arial"/>
        </w:rPr>
        <w:t xml:space="preserve"> </w:t>
      </w:r>
      <w:r w:rsidRPr="00D8567A">
        <w:rPr>
          <w:rFonts w:ascii="Arial" w:hAnsi="Arial" w:cs="Arial"/>
        </w:rPr>
        <w:t xml:space="preserve">vzdělávání </w:t>
      </w:r>
    </w:p>
    <w:p w14:paraId="68229F83" w14:textId="77777777" w:rsidR="00500CD0" w:rsidRDefault="00500CD0">
      <w:pPr>
        <w:pStyle w:val="Odstavecseseznamem"/>
        <w:numPr>
          <w:ilvl w:val="0"/>
          <w:numId w:val="193"/>
        </w:numPr>
        <w:jc w:val="both"/>
        <w:rPr>
          <w:rFonts w:ascii="Arial" w:hAnsi="Arial" w:cs="Arial"/>
        </w:rPr>
      </w:pPr>
      <w:r w:rsidRPr="00D8567A">
        <w:rPr>
          <w:rFonts w:ascii="Arial" w:hAnsi="Arial" w:cs="Arial"/>
        </w:rPr>
        <w:t xml:space="preserve">zajistit individuální nebo skupinovou péči </w:t>
      </w:r>
    </w:p>
    <w:p w14:paraId="134E4EB1" w14:textId="77777777" w:rsidR="00500CD0" w:rsidRDefault="00500CD0">
      <w:pPr>
        <w:pStyle w:val="Odstavecseseznamem"/>
        <w:numPr>
          <w:ilvl w:val="0"/>
          <w:numId w:val="193"/>
        </w:numPr>
        <w:jc w:val="both"/>
        <w:rPr>
          <w:rFonts w:ascii="Arial" w:hAnsi="Arial" w:cs="Arial"/>
        </w:rPr>
      </w:pPr>
      <w:r w:rsidRPr="00D8567A">
        <w:rPr>
          <w:rFonts w:ascii="Arial" w:hAnsi="Arial" w:cs="Arial"/>
        </w:rPr>
        <w:t xml:space="preserve">uplatňovat odpovídající metody a formy práce </w:t>
      </w:r>
    </w:p>
    <w:p w14:paraId="3E2D9792" w14:textId="77777777" w:rsidR="00500CD0" w:rsidRDefault="00500CD0">
      <w:pPr>
        <w:pStyle w:val="Odstavecseseznamem"/>
        <w:numPr>
          <w:ilvl w:val="0"/>
          <w:numId w:val="193"/>
        </w:numPr>
        <w:jc w:val="both"/>
        <w:rPr>
          <w:rFonts w:ascii="Arial" w:hAnsi="Arial" w:cs="Arial"/>
        </w:rPr>
      </w:pPr>
      <w:r w:rsidRPr="00D8567A">
        <w:rPr>
          <w:rFonts w:ascii="Arial" w:hAnsi="Arial" w:cs="Arial"/>
        </w:rPr>
        <w:t xml:space="preserve">zabezpečit odpovídající učební materiály </w:t>
      </w:r>
    </w:p>
    <w:p w14:paraId="761C8983" w14:textId="77777777" w:rsidR="00500CD0" w:rsidRDefault="00500CD0">
      <w:pPr>
        <w:pStyle w:val="Odstavecseseznamem"/>
        <w:numPr>
          <w:ilvl w:val="0"/>
          <w:numId w:val="193"/>
        </w:numPr>
        <w:jc w:val="both"/>
        <w:rPr>
          <w:rFonts w:ascii="Arial" w:hAnsi="Arial" w:cs="Arial"/>
        </w:rPr>
      </w:pPr>
      <w:r w:rsidRPr="00D8567A">
        <w:rPr>
          <w:rFonts w:ascii="Arial" w:hAnsi="Arial" w:cs="Arial"/>
        </w:rPr>
        <w:t xml:space="preserve">pravidelně komunikovat s rodiči a odbornými pracovníky </w:t>
      </w:r>
    </w:p>
    <w:p w14:paraId="3FD45FC0" w14:textId="77777777" w:rsidR="00500CD0" w:rsidRPr="00D8567A" w:rsidRDefault="00500CD0">
      <w:pPr>
        <w:pStyle w:val="Odstavecseseznamem"/>
        <w:numPr>
          <w:ilvl w:val="0"/>
          <w:numId w:val="193"/>
        </w:numPr>
        <w:jc w:val="both"/>
        <w:rPr>
          <w:rFonts w:ascii="Arial" w:hAnsi="Arial" w:cs="Arial"/>
        </w:rPr>
      </w:pPr>
      <w:r w:rsidRPr="00D8567A">
        <w:rPr>
          <w:rFonts w:ascii="Arial" w:hAnsi="Arial" w:cs="Arial"/>
        </w:rPr>
        <w:t>na základě doporučení odborného pracoviště a se souhlasem krajského úřadu zřizuje škola místo asistenta pedagoga nebo osobního asistenta.</w:t>
      </w:r>
    </w:p>
    <w:p w14:paraId="516A17A6" w14:textId="77777777" w:rsidR="00500CD0" w:rsidRPr="00D8567A" w:rsidRDefault="00500CD0" w:rsidP="00410788">
      <w:pPr>
        <w:spacing w:line="276" w:lineRule="auto"/>
        <w:jc w:val="both"/>
        <w:rPr>
          <w:rFonts w:ascii="Arial" w:hAnsi="Arial" w:cs="Arial"/>
        </w:rPr>
      </w:pPr>
      <w:r>
        <w:rPr>
          <w:rFonts w:ascii="Arial" w:hAnsi="Arial" w:cs="Arial"/>
        </w:rPr>
        <w:t xml:space="preserve"> </w:t>
      </w:r>
      <w:r w:rsidRPr="00D8567A">
        <w:rPr>
          <w:rFonts w:ascii="Arial" w:hAnsi="Arial" w:cs="Arial"/>
        </w:rPr>
        <w:t xml:space="preserve">Individuální vzdělávací plán žáka se speciálními vzdělávacími potřebami obsahuje: </w:t>
      </w:r>
    </w:p>
    <w:p w14:paraId="6E1A1F68" w14:textId="77777777" w:rsidR="00500CD0" w:rsidRDefault="00500CD0" w:rsidP="00410788">
      <w:pPr>
        <w:spacing w:line="276" w:lineRule="auto"/>
        <w:jc w:val="both"/>
        <w:rPr>
          <w:rFonts w:ascii="Arial" w:hAnsi="Arial" w:cs="Arial"/>
        </w:rPr>
      </w:pPr>
      <w:r w:rsidRPr="00D8567A">
        <w:rPr>
          <w:rFonts w:ascii="Arial" w:hAnsi="Arial" w:cs="Arial"/>
        </w:rPr>
        <w:t xml:space="preserve">− závěry a doporučení z vyšetření v </w:t>
      </w:r>
      <w:r>
        <w:rPr>
          <w:rFonts w:ascii="Arial" w:hAnsi="Arial" w:cs="Arial"/>
        </w:rPr>
        <w:t>K</w:t>
      </w:r>
      <w:r w:rsidRPr="00D8567A">
        <w:rPr>
          <w:rFonts w:ascii="Arial" w:hAnsi="Arial" w:cs="Arial"/>
        </w:rPr>
        <w:t xml:space="preserve">PPP, SPC </w:t>
      </w:r>
    </w:p>
    <w:p w14:paraId="7B33CC64" w14:textId="77777777" w:rsidR="00500CD0" w:rsidRPr="00D8567A" w:rsidRDefault="00500CD0" w:rsidP="00410788">
      <w:pPr>
        <w:spacing w:line="276" w:lineRule="auto"/>
        <w:jc w:val="both"/>
        <w:rPr>
          <w:rFonts w:ascii="Arial" w:hAnsi="Arial" w:cs="Arial"/>
        </w:rPr>
      </w:pPr>
      <w:r w:rsidRPr="00D8567A">
        <w:rPr>
          <w:rFonts w:ascii="Arial" w:hAnsi="Arial" w:cs="Arial"/>
        </w:rPr>
        <w:t xml:space="preserve">− konkrétní způsoby reedukace </w:t>
      </w:r>
    </w:p>
    <w:p w14:paraId="0D352306" w14:textId="77777777" w:rsidR="00500CD0" w:rsidRPr="00D8567A" w:rsidRDefault="00500CD0" w:rsidP="00410788">
      <w:pPr>
        <w:spacing w:line="276" w:lineRule="auto"/>
        <w:jc w:val="both"/>
        <w:rPr>
          <w:rFonts w:ascii="Arial" w:hAnsi="Arial" w:cs="Arial"/>
        </w:rPr>
      </w:pPr>
      <w:r w:rsidRPr="00D8567A">
        <w:rPr>
          <w:rFonts w:ascii="Arial" w:hAnsi="Arial" w:cs="Arial"/>
        </w:rPr>
        <w:t xml:space="preserve">− pomůcky, které se budou v případě potřeby používat při nápravě </w:t>
      </w:r>
    </w:p>
    <w:p w14:paraId="4A8D590C" w14:textId="77777777" w:rsidR="00500CD0" w:rsidRPr="00D8567A" w:rsidRDefault="00500CD0" w:rsidP="00410788">
      <w:pPr>
        <w:spacing w:line="276" w:lineRule="auto"/>
        <w:jc w:val="both"/>
        <w:rPr>
          <w:rFonts w:ascii="Arial" w:hAnsi="Arial" w:cs="Arial"/>
        </w:rPr>
      </w:pPr>
      <w:r w:rsidRPr="00D8567A">
        <w:rPr>
          <w:rFonts w:ascii="Arial" w:hAnsi="Arial" w:cs="Arial"/>
        </w:rPr>
        <w:t xml:space="preserve">− způsob hodnocení s přihlédnutím ke stupni a druhu specifické poruchy </w:t>
      </w:r>
    </w:p>
    <w:p w14:paraId="2B9E0038" w14:textId="77777777" w:rsidR="00500CD0" w:rsidRPr="00D8567A" w:rsidRDefault="00500CD0" w:rsidP="00410788">
      <w:pPr>
        <w:spacing w:line="276" w:lineRule="auto"/>
        <w:jc w:val="both"/>
        <w:rPr>
          <w:rFonts w:ascii="Arial" w:hAnsi="Arial" w:cs="Arial"/>
        </w:rPr>
      </w:pPr>
      <w:r w:rsidRPr="00D8567A">
        <w:rPr>
          <w:rFonts w:ascii="Arial" w:hAnsi="Arial" w:cs="Arial"/>
        </w:rPr>
        <w:t xml:space="preserve">− podmínky vzájemné spolupráce se zákonnými zástupci při nápravě </w:t>
      </w:r>
    </w:p>
    <w:p w14:paraId="677B3C88" w14:textId="77777777" w:rsidR="00500CD0" w:rsidRPr="00D8567A" w:rsidRDefault="00500CD0" w:rsidP="00410788">
      <w:pPr>
        <w:spacing w:line="276" w:lineRule="auto"/>
        <w:jc w:val="both"/>
        <w:rPr>
          <w:rFonts w:ascii="Arial" w:hAnsi="Arial" w:cs="Arial"/>
        </w:rPr>
      </w:pPr>
      <w:r w:rsidRPr="00D8567A">
        <w:rPr>
          <w:rFonts w:ascii="Arial" w:hAnsi="Arial" w:cs="Arial"/>
        </w:rPr>
        <w:t xml:space="preserve">Za zpracování IVP odpovídá výchovná poradkyně a ředitelka školy. </w:t>
      </w:r>
    </w:p>
    <w:p w14:paraId="7DCE2596" w14:textId="77777777" w:rsidR="00500CD0" w:rsidRPr="00D8567A" w:rsidRDefault="00500CD0" w:rsidP="00410788">
      <w:pPr>
        <w:spacing w:line="276" w:lineRule="auto"/>
        <w:jc w:val="both"/>
        <w:rPr>
          <w:rFonts w:ascii="Arial" w:hAnsi="Arial" w:cs="Arial"/>
        </w:rPr>
      </w:pPr>
      <w:r w:rsidRPr="00D8567A">
        <w:rPr>
          <w:rFonts w:ascii="Arial" w:hAnsi="Arial" w:cs="Arial"/>
        </w:rPr>
        <w:t>Na vypracování IVP se budou podílet: poradensk</w:t>
      </w:r>
      <w:r>
        <w:rPr>
          <w:rFonts w:ascii="Arial" w:hAnsi="Arial" w:cs="Arial"/>
        </w:rPr>
        <w:t xml:space="preserve">é zařízení, </w:t>
      </w:r>
      <w:r w:rsidRPr="00D8567A">
        <w:rPr>
          <w:rFonts w:ascii="Arial" w:hAnsi="Arial" w:cs="Arial"/>
        </w:rPr>
        <w:t xml:space="preserve">zákonný zástupce žáka, třídní učitel a vyučující učitelé problémových předmětů žáka. IVP </w:t>
      </w:r>
    </w:p>
    <w:p w14:paraId="6884F92E" w14:textId="77777777" w:rsidR="00500CD0" w:rsidRPr="008F45C2" w:rsidRDefault="00500CD0" w:rsidP="00410788">
      <w:pPr>
        <w:spacing w:line="276" w:lineRule="auto"/>
        <w:jc w:val="both"/>
        <w:rPr>
          <w:rFonts w:ascii="Arial" w:hAnsi="Arial" w:cs="Arial"/>
        </w:rPr>
      </w:pPr>
      <w:r w:rsidRPr="00D8567A">
        <w:rPr>
          <w:rFonts w:ascii="Arial" w:hAnsi="Arial" w:cs="Arial"/>
        </w:rPr>
        <w:t xml:space="preserve">může být doplňován a upravován v průběhu celého školního roku podle potřeby. </w:t>
      </w:r>
      <w:r w:rsidRPr="00D8567A">
        <w:rPr>
          <w:rFonts w:ascii="Arial" w:hAnsi="Arial" w:cs="Arial"/>
        </w:rPr>
        <w:cr/>
      </w:r>
    </w:p>
    <w:p w14:paraId="50584622" w14:textId="77777777" w:rsidR="00500CD0" w:rsidRDefault="00500CD0" w:rsidP="00410788">
      <w:pPr>
        <w:numPr>
          <w:ilvl w:val="0"/>
          <w:numId w:val="15"/>
        </w:numPr>
        <w:spacing w:line="276" w:lineRule="auto"/>
        <w:jc w:val="both"/>
        <w:rPr>
          <w:rFonts w:ascii="Arial" w:hAnsi="Arial" w:cs="Arial"/>
        </w:rPr>
      </w:pPr>
      <w:r>
        <w:rPr>
          <w:rFonts w:ascii="Arial" w:hAnsi="Arial" w:cs="Arial"/>
        </w:rPr>
        <w:lastRenderedPageBreak/>
        <w:t>V rámci vyučování matematiky projevují tito žáci kvalitní koncentraci, dobrou paměť a zálibu v řešení problémových úloh. Svými znalostmi a schopnostmi přesahují stanovené požadavky. Umožňujeme jim proto pracovat na počítači (vzdělávací programy), individuálně pracovat s naučnou literaturou (hlavolamy, záhady, problémové úlohy), reprezentovat sebe i školu v matematických olympiádách, navštívit vyučovací hodiny ve vyšších ročnících.</w:t>
      </w:r>
    </w:p>
    <w:p w14:paraId="658759D2" w14:textId="77777777" w:rsidR="00500CD0" w:rsidRDefault="00500CD0" w:rsidP="00410788">
      <w:pPr>
        <w:numPr>
          <w:ilvl w:val="0"/>
          <w:numId w:val="15"/>
        </w:numPr>
        <w:spacing w:line="276" w:lineRule="auto"/>
        <w:jc w:val="both"/>
        <w:rPr>
          <w:rFonts w:ascii="Arial" w:hAnsi="Arial" w:cs="Arial"/>
        </w:rPr>
      </w:pPr>
      <w:r>
        <w:rPr>
          <w:rFonts w:ascii="Arial" w:hAnsi="Arial" w:cs="Arial"/>
        </w:rPr>
        <w:t>V dalších naučných předmětech jsou jim zadávány náročnější samostatné úkoly (referáty, zajímavosti…), jsou pověřováni vedením a řízením skupin a pomocí žákům méně zručným. Těmto žákům dáváme prostor pro hlubší zkoumání.</w:t>
      </w:r>
    </w:p>
    <w:p w14:paraId="148DB478" w14:textId="77777777" w:rsidR="00500CD0" w:rsidRDefault="00500CD0" w:rsidP="00410788">
      <w:pPr>
        <w:numPr>
          <w:ilvl w:val="0"/>
          <w:numId w:val="15"/>
        </w:numPr>
        <w:spacing w:line="276" w:lineRule="auto"/>
        <w:jc w:val="both"/>
        <w:rPr>
          <w:rFonts w:ascii="Arial" w:hAnsi="Arial" w:cs="Arial"/>
        </w:rPr>
      </w:pPr>
      <w:r>
        <w:rPr>
          <w:rFonts w:ascii="Arial" w:hAnsi="Arial" w:cs="Arial"/>
        </w:rPr>
        <w:t>Na žáky s hudebním nadáním klademe vyšší nároky odpovídající jejich dovednostem a schopnostem. Vhodným způsobem je zapojujeme do činností v hodině – doprovod na hudební nástroj, předzpívání písně apod…</w:t>
      </w:r>
    </w:p>
    <w:p w14:paraId="1B5117A5" w14:textId="77777777" w:rsidR="00500CD0" w:rsidRDefault="00500CD0" w:rsidP="00410788">
      <w:pPr>
        <w:numPr>
          <w:ilvl w:val="0"/>
          <w:numId w:val="15"/>
        </w:numPr>
        <w:spacing w:line="276" w:lineRule="auto"/>
        <w:jc w:val="both"/>
        <w:rPr>
          <w:rFonts w:ascii="Arial" w:hAnsi="Arial" w:cs="Arial"/>
        </w:rPr>
      </w:pPr>
      <w:r>
        <w:rPr>
          <w:rFonts w:ascii="Arial" w:hAnsi="Arial" w:cs="Arial"/>
        </w:rPr>
        <w:t>Žákům výtvarně nadaným jsou zadávány náročnější práce (volba různých technik). Jsou také podporováni v mimoškolních aktivitách, navštěvují výtvarné obory při škole i při základních uměleckých školách.</w:t>
      </w:r>
    </w:p>
    <w:p w14:paraId="1104C353" w14:textId="77777777" w:rsidR="00500CD0" w:rsidRDefault="00500CD0" w:rsidP="00410788">
      <w:pPr>
        <w:numPr>
          <w:ilvl w:val="0"/>
          <w:numId w:val="15"/>
        </w:numPr>
        <w:spacing w:line="276" w:lineRule="auto"/>
        <w:jc w:val="both"/>
        <w:rPr>
          <w:rFonts w:ascii="Arial" w:hAnsi="Arial" w:cs="Arial"/>
        </w:rPr>
      </w:pPr>
      <w:r>
        <w:rPr>
          <w:rFonts w:ascii="Arial" w:hAnsi="Arial" w:cs="Arial"/>
        </w:rPr>
        <w:t>Žáci nadaní spíše technicky, manuálně zruční, jsou při výuce pověřováni náročnějšími částmi při plnění zadaných úkolů nebo vedením skupin. Také jsou směřováni k zapojení se do zájmových aktivit organizovaných školou, nebo uměleckou školou.</w:t>
      </w:r>
    </w:p>
    <w:p w14:paraId="7EC60B55" w14:textId="77777777" w:rsidR="00DB2B74" w:rsidRPr="00410788" w:rsidRDefault="00500CD0" w:rsidP="00410788">
      <w:pPr>
        <w:numPr>
          <w:ilvl w:val="0"/>
          <w:numId w:val="15"/>
        </w:numPr>
        <w:spacing w:line="276" w:lineRule="auto"/>
        <w:jc w:val="both"/>
        <w:rPr>
          <w:rFonts w:ascii="Arial" w:hAnsi="Arial" w:cs="Arial"/>
        </w:rPr>
      </w:pPr>
      <w:r>
        <w:rPr>
          <w:rFonts w:ascii="Arial" w:hAnsi="Arial" w:cs="Arial"/>
        </w:rPr>
        <w:t xml:space="preserve">Pohybově nadaní žáci jsou podporováni v rozvíjení všech pohybových aktivit, především těch, kde žák projevuje největší zájem a talent. Žáci jsou zapojováni do sportovních soutěží a různých mimoškolních aktivit. </w:t>
      </w:r>
    </w:p>
    <w:p w14:paraId="4A59B6D3" w14:textId="2C651A73" w:rsidR="00410788" w:rsidRPr="00C56967" w:rsidRDefault="00DB2B74" w:rsidP="007F0A35">
      <w:pPr>
        <w:pStyle w:val="Odstavecseseznamem"/>
        <w:numPr>
          <w:ilvl w:val="0"/>
          <w:numId w:val="15"/>
        </w:numPr>
        <w:jc w:val="both"/>
        <w:rPr>
          <w:rFonts w:ascii="Arial" w:hAnsi="Arial" w:cs="Arial"/>
        </w:rPr>
      </w:pPr>
      <w:r w:rsidRPr="00DB2B74">
        <w:rPr>
          <w:rFonts w:ascii="Arial" w:hAnsi="Arial" w:cs="Arial"/>
        </w:rPr>
        <w:t xml:space="preserve">Na tomto základě vypracuje opět třídní učitel ve spolupráci se speciálním pedagogem a psychologem individuální vzdělávací plán, který schvalují rodiče a je s ním srozuměn i žák. Charakter IVP by měl být otevřený dokument s možností průběžného doplňování s využitím prvků </w:t>
      </w:r>
      <w:r w:rsidRPr="00DB2B74">
        <w:rPr>
          <w:rFonts w:ascii="Arial" w:hAnsi="Arial" w:cs="Arial"/>
          <w:b/>
        </w:rPr>
        <w:t>akcelerace</w:t>
      </w:r>
      <w:r w:rsidRPr="00DB2B74">
        <w:rPr>
          <w:rFonts w:ascii="Arial" w:hAnsi="Arial" w:cs="Arial"/>
        </w:rPr>
        <w:t xml:space="preserve"> (v některém směru zrychlené tempo výuky, popřípadě postoupení do vyššího ročníku bez absolvování ročníku předchozího) </w:t>
      </w:r>
      <w:r w:rsidRPr="00DB2B74">
        <w:rPr>
          <w:rFonts w:ascii="Arial" w:hAnsi="Arial" w:cs="Arial"/>
          <w:b/>
        </w:rPr>
        <w:t>prohlubování</w:t>
      </w:r>
      <w:r w:rsidRPr="00DB2B74">
        <w:rPr>
          <w:rFonts w:ascii="Arial" w:hAnsi="Arial" w:cs="Arial"/>
        </w:rPr>
        <w:t xml:space="preserve"> (seznamování s pojmy podle zájmy) a </w:t>
      </w:r>
      <w:r w:rsidRPr="00DB2B74">
        <w:rPr>
          <w:rFonts w:ascii="Arial" w:hAnsi="Arial" w:cs="Arial"/>
          <w:b/>
        </w:rPr>
        <w:t>obohacování</w:t>
      </w:r>
      <w:r w:rsidRPr="00DB2B74">
        <w:rPr>
          <w:rFonts w:ascii="Arial" w:hAnsi="Arial" w:cs="Arial"/>
        </w:rPr>
        <w:t xml:space="preserve"> (seznamování s hlubší problematikou pojmů, vyvozování vztahů, souvislostí. Tito žáci mají na naší škole rovněž nadstandardní péči v rozsahu 1 hodiny týdně s přesahem učiva z vyšších ročníků (využívat oblasti zájmů dítěte).</w:t>
      </w:r>
    </w:p>
    <w:p w14:paraId="6EC798BD" w14:textId="77777777" w:rsidR="00327410" w:rsidRDefault="00327410" w:rsidP="007F0A35">
      <w:pPr>
        <w:rPr>
          <w:rFonts w:ascii="Arial" w:hAnsi="Arial" w:cs="Arial"/>
          <w:b/>
        </w:rPr>
      </w:pPr>
    </w:p>
    <w:p w14:paraId="7A3B6D90" w14:textId="77777777" w:rsidR="00410788" w:rsidRDefault="00327410" w:rsidP="007F0A35">
      <w:pPr>
        <w:rPr>
          <w:rFonts w:ascii="Arial" w:hAnsi="Arial" w:cs="Arial"/>
          <w:b/>
        </w:rPr>
      </w:pPr>
      <w:r>
        <w:rPr>
          <w:rFonts w:ascii="Arial" w:hAnsi="Arial" w:cs="Arial"/>
          <w:b/>
        </w:rPr>
        <w:t>INDIVIDUÁLNÍ VZDĚLÁVÁNÍ</w:t>
      </w:r>
    </w:p>
    <w:p w14:paraId="54E72486" w14:textId="77777777" w:rsidR="00327410" w:rsidRDefault="00327410" w:rsidP="007F0A35">
      <w:pPr>
        <w:rPr>
          <w:rFonts w:ascii="Arial" w:hAnsi="Arial" w:cs="Arial"/>
          <w:b/>
        </w:rPr>
      </w:pPr>
    </w:p>
    <w:p w14:paraId="42710238" w14:textId="77777777" w:rsidR="00327410" w:rsidRPr="00327410" w:rsidRDefault="004D3EE6" w:rsidP="004D3EE6">
      <w:pPr>
        <w:spacing w:line="276" w:lineRule="auto"/>
        <w:jc w:val="both"/>
        <w:rPr>
          <w:rFonts w:ascii="Arial" w:hAnsi="Arial" w:cs="Arial"/>
        </w:rPr>
      </w:pPr>
      <w:r>
        <w:rPr>
          <w:rFonts w:ascii="Arial" w:hAnsi="Arial" w:cs="Arial"/>
        </w:rPr>
        <w:t>J</w:t>
      </w:r>
      <w:r w:rsidR="00327410" w:rsidRPr="00327410">
        <w:rPr>
          <w:rFonts w:ascii="Arial" w:hAnsi="Arial" w:cs="Arial"/>
        </w:rPr>
        <w:t>edná se o plnění povinné školní docházky na základní škole bez pravidelného denního doc</w:t>
      </w:r>
      <w:r w:rsidR="00327410">
        <w:rPr>
          <w:rFonts w:ascii="Arial" w:hAnsi="Arial" w:cs="Arial"/>
        </w:rPr>
        <w:t>házení žáka do základní školy. P</w:t>
      </w:r>
      <w:r w:rsidR="00327410" w:rsidRPr="00327410">
        <w:rPr>
          <w:rFonts w:ascii="Arial" w:hAnsi="Arial" w:cs="Arial"/>
        </w:rPr>
        <w:t>odmínky pro povolení, průběh a zrušení individuálního vzdělávání na prvním stupni základní školy, včetně hodnocení individuálního vzdělávání žáků jsou stanoveny v § 41 školského zákona.</w:t>
      </w:r>
    </w:p>
    <w:p w14:paraId="046EFA82" w14:textId="77777777" w:rsidR="00327410" w:rsidRPr="00327410" w:rsidRDefault="00327410" w:rsidP="004D3EE6">
      <w:pPr>
        <w:spacing w:line="276" w:lineRule="auto"/>
        <w:jc w:val="both"/>
        <w:rPr>
          <w:rFonts w:ascii="Arial" w:hAnsi="Arial" w:cs="Arial"/>
        </w:rPr>
      </w:pPr>
      <w:r w:rsidRPr="00327410">
        <w:rPr>
          <w:rFonts w:ascii="Arial" w:hAnsi="Arial" w:cs="Arial"/>
        </w:rPr>
        <w:t>Škola garantuje, že žáci budou vzděláváni v</w:t>
      </w:r>
      <w:r>
        <w:rPr>
          <w:rFonts w:ascii="Arial" w:hAnsi="Arial" w:cs="Arial"/>
        </w:rPr>
        <w:t> </w:t>
      </w:r>
      <w:r w:rsidRPr="00327410">
        <w:rPr>
          <w:rFonts w:ascii="Arial" w:hAnsi="Arial" w:cs="Arial"/>
        </w:rPr>
        <w:t>souladu se standardem základního vzdělávání platným v</w:t>
      </w:r>
      <w:r>
        <w:rPr>
          <w:rFonts w:ascii="Arial" w:hAnsi="Arial" w:cs="Arial"/>
        </w:rPr>
        <w:t> </w:t>
      </w:r>
      <w:r w:rsidRPr="00327410">
        <w:rPr>
          <w:rFonts w:ascii="Arial" w:hAnsi="Arial" w:cs="Arial"/>
        </w:rPr>
        <w:t>ČR, je zodpovědná za to, že poskytne rodičům metodickou a organizační pomoc při vzdělávání.</w:t>
      </w:r>
    </w:p>
    <w:p w14:paraId="308D10BD" w14:textId="77777777" w:rsidR="00327410" w:rsidRPr="00327410" w:rsidRDefault="00327410" w:rsidP="004D3EE6">
      <w:pPr>
        <w:spacing w:line="276" w:lineRule="auto"/>
        <w:jc w:val="both"/>
        <w:rPr>
          <w:rFonts w:ascii="Arial" w:hAnsi="Arial" w:cs="Arial"/>
        </w:rPr>
      </w:pPr>
      <w:r w:rsidRPr="00327410">
        <w:rPr>
          <w:rFonts w:ascii="Arial" w:hAnsi="Arial" w:cs="Arial"/>
        </w:rPr>
        <w:lastRenderedPageBreak/>
        <w:t>Výdaje spojené s</w:t>
      </w:r>
      <w:r>
        <w:rPr>
          <w:rFonts w:ascii="Arial" w:hAnsi="Arial" w:cs="Arial"/>
        </w:rPr>
        <w:t> </w:t>
      </w:r>
      <w:r w:rsidRPr="00327410">
        <w:rPr>
          <w:rFonts w:ascii="Arial" w:hAnsi="Arial" w:cs="Arial"/>
        </w:rPr>
        <w:t>individuálním vzděláváním hradí zákonný zástupce žáka, s</w:t>
      </w:r>
      <w:r>
        <w:rPr>
          <w:rFonts w:ascii="Arial" w:hAnsi="Arial" w:cs="Arial"/>
        </w:rPr>
        <w:t> </w:t>
      </w:r>
      <w:r w:rsidRPr="00327410">
        <w:rPr>
          <w:rFonts w:ascii="Arial" w:hAnsi="Arial" w:cs="Arial"/>
        </w:rPr>
        <w:t>výjimkou učebnic a základních školních potřeb.</w:t>
      </w:r>
    </w:p>
    <w:p w14:paraId="2EC7EF63" w14:textId="77777777" w:rsidR="00327410" w:rsidRPr="00327410" w:rsidRDefault="00327410" w:rsidP="004D3EE6">
      <w:pPr>
        <w:spacing w:line="276" w:lineRule="auto"/>
        <w:jc w:val="both"/>
        <w:rPr>
          <w:rFonts w:ascii="Arial" w:hAnsi="Arial" w:cs="Arial"/>
        </w:rPr>
      </w:pPr>
      <w:r w:rsidRPr="00327410">
        <w:rPr>
          <w:rFonts w:ascii="Arial" w:hAnsi="Arial" w:cs="Arial"/>
        </w:rPr>
        <w:t>O povolení individuálního vzdělávání rozhoduje ředitel školy, kam je žák přijat k</w:t>
      </w:r>
      <w:r>
        <w:rPr>
          <w:rFonts w:ascii="Arial" w:hAnsi="Arial" w:cs="Arial"/>
        </w:rPr>
        <w:t> </w:t>
      </w:r>
      <w:r w:rsidRPr="00327410">
        <w:rPr>
          <w:rFonts w:ascii="Arial" w:hAnsi="Arial" w:cs="Arial"/>
        </w:rPr>
        <w:t>plnění povinné školní docházky.</w:t>
      </w:r>
    </w:p>
    <w:p w14:paraId="473782CE" w14:textId="77777777" w:rsidR="00327410" w:rsidRPr="00327410" w:rsidRDefault="00327410" w:rsidP="004D3EE6">
      <w:pPr>
        <w:spacing w:line="276" w:lineRule="auto"/>
        <w:jc w:val="both"/>
        <w:rPr>
          <w:rFonts w:ascii="Arial" w:hAnsi="Arial" w:cs="Arial"/>
        </w:rPr>
      </w:pPr>
    </w:p>
    <w:p w14:paraId="37A1EA82" w14:textId="77777777" w:rsidR="00327410" w:rsidRDefault="00327410" w:rsidP="004D3EE6">
      <w:pPr>
        <w:spacing w:line="276" w:lineRule="auto"/>
        <w:jc w:val="both"/>
        <w:rPr>
          <w:rFonts w:ascii="Arial" w:hAnsi="Arial" w:cs="Arial"/>
          <w:b/>
        </w:rPr>
      </w:pPr>
    </w:p>
    <w:p w14:paraId="59AE569D" w14:textId="77777777" w:rsidR="00327410" w:rsidRDefault="00327410" w:rsidP="007F0A35">
      <w:pPr>
        <w:rPr>
          <w:rFonts w:ascii="Arial" w:hAnsi="Arial" w:cs="Arial"/>
          <w:b/>
          <w:u w:val="single"/>
        </w:rPr>
      </w:pPr>
      <w:r w:rsidRPr="00327410">
        <w:rPr>
          <w:rFonts w:ascii="Arial" w:hAnsi="Arial" w:cs="Arial"/>
          <w:b/>
          <w:u w:val="single"/>
        </w:rPr>
        <w:t>Podání žádosti o povolení individuální</w:t>
      </w:r>
      <w:r w:rsidR="004D3EE6">
        <w:rPr>
          <w:rFonts w:ascii="Arial" w:hAnsi="Arial" w:cs="Arial"/>
          <w:b/>
          <w:u w:val="single"/>
        </w:rPr>
        <w:t>ho</w:t>
      </w:r>
      <w:r w:rsidRPr="00327410">
        <w:rPr>
          <w:rFonts w:ascii="Arial" w:hAnsi="Arial" w:cs="Arial"/>
          <w:b/>
          <w:u w:val="single"/>
        </w:rPr>
        <w:t xml:space="preserve"> vzdělávání</w:t>
      </w:r>
    </w:p>
    <w:p w14:paraId="103DB9A0" w14:textId="77777777" w:rsidR="00327410" w:rsidRPr="00327410" w:rsidRDefault="00327410" w:rsidP="007F0A35">
      <w:pPr>
        <w:rPr>
          <w:rFonts w:ascii="Arial" w:hAnsi="Arial" w:cs="Arial"/>
        </w:rPr>
      </w:pPr>
      <w:r w:rsidRPr="00327410">
        <w:rPr>
          <w:rFonts w:ascii="Arial" w:hAnsi="Arial" w:cs="Arial"/>
        </w:rPr>
        <w:t xml:space="preserve">Zákonný zástupce žáka podává žádost řediteli školy. </w:t>
      </w:r>
      <w:r w:rsidR="00AB1880">
        <w:rPr>
          <w:rFonts w:ascii="Arial" w:hAnsi="Arial" w:cs="Arial"/>
        </w:rPr>
        <w:t>Ř</w:t>
      </w:r>
      <w:r w:rsidRPr="00327410">
        <w:rPr>
          <w:rFonts w:ascii="Arial" w:hAnsi="Arial" w:cs="Arial"/>
        </w:rPr>
        <w:t>editel školy individuální vzdělávání povolí:</w:t>
      </w:r>
    </w:p>
    <w:p w14:paraId="2B06FAE1" w14:textId="77777777" w:rsidR="00327410" w:rsidRPr="00AB1880" w:rsidRDefault="00327410">
      <w:pPr>
        <w:pStyle w:val="Odstavecseseznamem"/>
        <w:numPr>
          <w:ilvl w:val="0"/>
          <w:numId w:val="201"/>
        </w:numPr>
        <w:rPr>
          <w:rFonts w:ascii="Arial" w:hAnsi="Arial" w:cs="Arial"/>
        </w:rPr>
      </w:pPr>
      <w:r w:rsidRPr="00AB1880">
        <w:rPr>
          <w:rFonts w:ascii="Arial" w:hAnsi="Arial" w:cs="Arial"/>
        </w:rPr>
        <w:t>pokud jsou pro toto vzdělávání dány závažné důvody</w:t>
      </w:r>
    </w:p>
    <w:p w14:paraId="45D355B7" w14:textId="77777777" w:rsidR="00327410" w:rsidRPr="00AB1880" w:rsidRDefault="00327410">
      <w:pPr>
        <w:pStyle w:val="Odstavecseseznamem"/>
        <w:numPr>
          <w:ilvl w:val="0"/>
          <w:numId w:val="201"/>
        </w:numPr>
        <w:rPr>
          <w:rFonts w:ascii="Arial" w:hAnsi="Arial" w:cs="Arial"/>
        </w:rPr>
      </w:pPr>
      <w:r w:rsidRPr="00AB1880">
        <w:rPr>
          <w:rFonts w:ascii="Arial" w:hAnsi="Arial" w:cs="Arial"/>
        </w:rPr>
        <w:t xml:space="preserve">pokuj </w:t>
      </w:r>
      <w:r w:rsidR="00AB1880" w:rsidRPr="00AB1880">
        <w:rPr>
          <w:rFonts w:ascii="Arial" w:hAnsi="Arial" w:cs="Arial"/>
        </w:rPr>
        <w:t>jsou zajištěny dostatečné p</w:t>
      </w:r>
      <w:r w:rsidRPr="00AB1880">
        <w:rPr>
          <w:rFonts w:ascii="Arial" w:hAnsi="Arial" w:cs="Arial"/>
        </w:rPr>
        <w:t>odmínky pro individuální vzdělávání, zejména podmínky materiální a ochrany zdraví žáka</w:t>
      </w:r>
    </w:p>
    <w:p w14:paraId="578C2E5D" w14:textId="77777777" w:rsidR="00327410" w:rsidRPr="00AB1880" w:rsidRDefault="00AB1880">
      <w:pPr>
        <w:pStyle w:val="Odstavecseseznamem"/>
        <w:numPr>
          <w:ilvl w:val="0"/>
          <w:numId w:val="201"/>
        </w:numPr>
        <w:rPr>
          <w:rFonts w:ascii="Arial" w:hAnsi="Arial" w:cs="Arial"/>
        </w:rPr>
      </w:pPr>
      <w:r w:rsidRPr="00AB1880">
        <w:rPr>
          <w:rFonts w:ascii="Arial" w:hAnsi="Arial" w:cs="Arial"/>
        </w:rPr>
        <w:t>pokud osoba, která bude žák</w:t>
      </w:r>
      <w:r w:rsidR="00327410" w:rsidRPr="00AB1880">
        <w:rPr>
          <w:rFonts w:ascii="Arial" w:hAnsi="Arial" w:cs="Arial"/>
        </w:rPr>
        <w:t xml:space="preserve">a </w:t>
      </w:r>
      <w:r w:rsidRPr="00AB1880">
        <w:rPr>
          <w:rFonts w:ascii="Arial" w:hAnsi="Arial" w:cs="Arial"/>
        </w:rPr>
        <w:t>vzdělávat</w:t>
      </w:r>
      <w:r w:rsidR="00327410" w:rsidRPr="00AB1880">
        <w:rPr>
          <w:rFonts w:ascii="Arial" w:hAnsi="Arial" w:cs="Arial"/>
        </w:rPr>
        <w:t>, získá alespoň střední vzdělání s maturitní zkouškou.</w:t>
      </w:r>
    </w:p>
    <w:p w14:paraId="37DB7A4E" w14:textId="3DB481D9" w:rsidR="00327410" w:rsidRPr="00AB1880" w:rsidRDefault="00327410">
      <w:pPr>
        <w:pStyle w:val="Odstavecseseznamem"/>
        <w:numPr>
          <w:ilvl w:val="0"/>
          <w:numId w:val="201"/>
        </w:numPr>
        <w:rPr>
          <w:rFonts w:ascii="Arial" w:hAnsi="Arial" w:cs="Arial"/>
        </w:rPr>
      </w:pPr>
      <w:r w:rsidRPr="00AB1880">
        <w:rPr>
          <w:rFonts w:ascii="Arial" w:hAnsi="Arial" w:cs="Arial"/>
        </w:rPr>
        <w:t xml:space="preserve">pokud osoba, která bude </w:t>
      </w:r>
      <w:r w:rsidR="00AB1880" w:rsidRPr="00AB1880">
        <w:rPr>
          <w:rFonts w:ascii="Arial" w:hAnsi="Arial" w:cs="Arial"/>
        </w:rPr>
        <w:t>žáka</w:t>
      </w:r>
      <w:r w:rsidRPr="00AB1880">
        <w:rPr>
          <w:rFonts w:ascii="Arial" w:hAnsi="Arial" w:cs="Arial"/>
        </w:rPr>
        <w:t xml:space="preserve"> vzdělávat, doložila vyjádření školského poradenského zařízení</w:t>
      </w:r>
      <w:r w:rsidR="00AB1880" w:rsidRPr="00AB1880">
        <w:rPr>
          <w:rFonts w:ascii="Arial" w:hAnsi="Arial" w:cs="Arial"/>
        </w:rPr>
        <w:t xml:space="preserve"> </w:t>
      </w:r>
      <w:r w:rsidRPr="00AB1880">
        <w:rPr>
          <w:rFonts w:ascii="Arial" w:hAnsi="Arial" w:cs="Arial"/>
        </w:rPr>
        <w:t xml:space="preserve">(tj. </w:t>
      </w:r>
      <w:r w:rsidR="00AB1880" w:rsidRPr="00AB1880">
        <w:rPr>
          <w:rFonts w:ascii="Arial" w:hAnsi="Arial" w:cs="Arial"/>
        </w:rPr>
        <w:t>pedagogicko</w:t>
      </w:r>
      <w:r w:rsidR="00C56967">
        <w:rPr>
          <w:rFonts w:ascii="Arial" w:hAnsi="Arial" w:cs="Arial"/>
        </w:rPr>
        <w:t>-</w:t>
      </w:r>
      <w:r w:rsidR="00AB1880" w:rsidRPr="00AB1880">
        <w:rPr>
          <w:rFonts w:ascii="Arial" w:hAnsi="Arial" w:cs="Arial"/>
        </w:rPr>
        <w:t xml:space="preserve"> psychologické poradny nebo speciálně pedagogického centra)</w:t>
      </w:r>
    </w:p>
    <w:p w14:paraId="79EFD7FA" w14:textId="77777777" w:rsidR="00AB1880" w:rsidRPr="00AB1880" w:rsidRDefault="00AB1880">
      <w:pPr>
        <w:pStyle w:val="Odstavecseseznamem"/>
        <w:numPr>
          <w:ilvl w:val="0"/>
          <w:numId w:val="201"/>
        </w:numPr>
        <w:rPr>
          <w:rFonts w:ascii="Arial" w:hAnsi="Arial" w:cs="Arial"/>
        </w:rPr>
      </w:pPr>
      <w:r w:rsidRPr="00AB1880">
        <w:rPr>
          <w:rFonts w:ascii="Arial" w:hAnsi="Arial" w:cs="Arial"/>
        </w:rPr>
        <w:t>pokud jsou zajištěny vhodné učebnice a učební texty, podle nichž se má žák vzdělávat</w:t>
      </w:r>
    </w:p>
    <w:p w14:paraId="013D8344" w14:textId="77777777" w:rsidR="00AB1880" w:rsidRPr="00AB1880" w:rsidRDefault="00AB1880" w:rsidP="00AB1880">
      <w:pPr>
        <w:rPr>
          <w:rFonts w:ascii="Arial" w:hAnsi="Arial" w:cs="Arial"/>
          <w:b/>
          <w:u w:val="single"/>
        </w:rPr>
      </w:pPr>
      <w:r w:rsidRPr="00AB1880">
        <w:rPr>
          <w:rFonts w:ascii="Arial" w:hAnsi="Arial" w:cs="Arial"/>
          <w:b/>
          <w:u w:val="single"/>
        </w:rPr>
        <w:t>Přezkoušení a hodnocení žáka</w:t>
      </w:r>
    </w:p>
    <w:p w14:paraId="2FE17B7B" w14:textId="77777777" w:rsidR="00AB1880" w:rsidRPr="00AB1880" w:rsidRDefault="00AB1880" w:rsidP="00AB1880">
      <w:pPr>
        <w:rPr>
          <w:rFonts w:ascii="Arial" w:hAnsi="Arial" w:cs="Arial"/>
        </w:rPr>
      </w:pPr>
      <w:r w:rsidRPr="00AB1880">
        <w:rPr>
          <w:rFonts w:ascii="Arial" w:hAnsi="Arial" w:cs="Arial"/>
        </w:rPr>
        <w:t xml:space="preserve">Individuálně vzdělávaný žák koná za každé pololetí školního roku zkoušku z příslušného učiva, a to ve škole, do níž byl přijat k plnění povinné školní docházky. Přezkoušení má dvě části. </w:t>
      </w:r>
    </w:p>
    <w:p w14:paraId="784AE4DD" w14:textId="77777777" w:rsidR="00AB1880" w:rsidRPr="00AB1880" w:rsidRDefault="00AB1880">
      <w:pPr>
        <w:pStyle w:val="Odstavecseseznamem"/>
        <w:numPr>
          <w:ilvl w:val="0"/>
          <w:numId w:val="202"/>
        </w:numPr>
        <w:rPr>
          <w:rFonts w:ascii="Arial" w:hAnsi="Arial" w:cs="Arial"/>
        </w:rPr>
      </w:pPr>
      <w:r w:rsidRPr="00AB1880">
        <w:rPr>
          <w:rFonts w:ascii="Arial" w:hAnsi="Arial" w:cs="Arial"/>
        </w:rPr>
        <w:t>osobní přezkoušení z hlavních předmětů – kombinace ústní a písemné zkoušky</w:t>
      </w:r>
    </w:p>
    <w:p w14:paraId="6C3AED0E" w14:textId="77777777" w:rsidR="00AB1880" w:rsidRPr="00AB1880" w:rsidRDefault="00AB1880">
      <w:pPr>
        <w:pStyle w:val="Odstavecseseznamem"/>
        <w:numPr>
          <w:ilvl w:val="0"/>
          <w:numId w:val="202"/>
        </w:numPr>
        <w:rPr>
          <w:rFonts w:ascii="Arial" w:hAnsi="Arial" w:cs="Arial"/>
        </w:rPr>
      </w:pPr>
      <w:r w:rsidRPr="00AB1880">
        <w:rPr>
          <w:rFonts w:ascii="Arial" w:hAnsi="Arial" w:cs="Arial"/>
        </w:rPr>
        <w:t>portfoliové hodnocení – rozhovor nad předloženými materiály s doplňujícími otázkami</w:t>
      </w:r>
    </w:p>
    <w:p w14:paraId="2BA51092" w14:textId="49B79CED" w:rsidR="0086347A" w:rsidRDefault="00AB1880" w:rsidP="00AB1880">
      <w:pPr>
        <w:rPr>
          <w:rFonts w:ascii="Arial" w:hAnsi="Arial" w:cs="Arial"/>
        </w:rPr>
      </w:pPr>
      <w:r w:rsidRPr="00AB1880">
        <w:rPr>
          <w:rFonts w:ascii="Arial" w:hAnsi="Arial" w:cs="Arial"/>
        </w:rPr>
        <w:t>Termíny přezkoušení stanov</w:t>
      </w:r>
      <w:r w:rsidR="00FF48E0">
        <w:rPr>
          <w:rFonts w:ascii="Arial" w:hAnsi="Arial" w:cs="Arial"/>
        </w:rPr>
        <w:t xml:space="preserve">í </w:t>
      </w:r>
      <w:r w:rsidRPr="00AB1880">
        <w:rPr>
          <w:rFonts w:ascii="Arial" w:hAnsi="Arial" w:cs="Arial"/>
        </w:rPr>
        <w:t xml:space="preserve">škola. </w:t>
      </w:r>
      <w:r w:rsidR="0086347A">
        <w:rPr>
          <w:rFonts w:ascii="Arial" w:hAnsi="Arial" w:cs="Arial"/>
        </w:rPr>
        <w:t xml:space="preserve">Při hodnocení individuálně vzdělávaného </w:t>
      </w:r>
      <w:r w:rsidR="00FF48E0">
        <w:rPr>
          <w:rFonts w:ascii="Arial" w:hAnsi="Arial" w:cs="Arial"/>
        </w:rPr>
        <w:t>žá</w:t>
      </w:r>
      <w:r w:rsidR="0086347A">
        <w:rPr>
          <w:rFonts w:ascii="Arial" w:hAnsi="Arial" w:cs="Arial"/>
        </w:rPr>
        <w:t>ka na vysvědčení vychází ředitel školy z výsledků zkoušek.</w:t>
      </w:r>
    </w:p>
    <w:p w14:paraId="76798CD3" w14:textId="77777777" w:rsidR="0086347A" w:rsidRPr="0086347A" w:rsidRDefault="0086347A" w:rsidP="00AB1880">
      <w:pPr>
        <w:rPr>
          <w:rFonts w:ascii="Arial" w:hAnsi="Arial" w:cs="Arial"/>
        </w:rPr>
      </w:pPr>
    </w:p>
    <w:p w14:paraId="301C680D" w14:textId="77777777" w:rsidR="00AB1880" w:rsidRPr="00AB1880" w:rsidRDefault="00AB1880" w:rsidP="00AB1880">
      <w:pPr>
        <w:rPr>
          <w:rFonts w:ascii="Arial" w:hAnsi="Arial" w:cs="Arial"/>
          <w:b/>
          <w:u w:val="single"/>
        </w:rPr>
      </w:pPr>
      <w:r w:rsidRPr="00AB1880">
        <w:rPr>
          <w:rFonts w:ascii="Arial" w:hAnsi="Arial" w:cs="Arial"/>
          <w:b/>
          <w:u w:val="single"/>
        </w:rPr>
        <w:t>Zrušení povolení individuálního vzdělávání</w:t>
      </w:r>
    </w:p>
    <w:p w14:paraId="4CD075B1" w14:textId="77777777" w:rsidR="00327410" w:rsidRDefault="00327410" w:rsidP="007F0A35">
      <w:pPr>
        <w:rPr>
          <w:rFonts w:ascii="Arial" w:hAnsi="Arial" w:cs="Arial"/>
          <w:b/>
        </w:rPr>
      </w:pPr>
    </w:p>
    <w:p w14:paraId="743FDF44" w14:textId="77777777" w:rsidR="00327410" w:rsidRPr="0086347A" w:rsidRDefault="0086347A" w:rsidP="007F0A35">
      <w:pPr>
        <w:rPr>
          <w:rFonts w:ascii="Arial" w:hAnsi="Arial" w:cs="Arial"/>
        </w:rPr>
      </w:pPr>
      <w:r w:rsidRPr="0086347A">
        <w:rPr>
          <w:rFonts w:ascii="Arial" w:hAnsi="Arial" w:cs="Arial"/>
        </w:rPr>
        <w:t>Ředitel školy individuální vzdělávání zruší:</w:t>
      </w:r>
    </w:p>
    <w:p w14:paraId="516516FB" w14:textId="0FCD7F6A" w:rsidR="0086347A" w:rsidRPr="0086347A" w:rsidRDefault="0086347A">
      <w:pPr>
        <w:pStyle w:val="Odstavecseseznamem"/>
        <w:numPr>
          <w:ilvl w:val="0"/>
          <w:numId w:val="203"/>
        </w:numPr>
        <w:rPr>
          <w:rFonts w:ascii="Arial" w:hAnsi="Arial" w:cs="Arial"/>
        </w:rPr>
      </w:pPr>
      <w:r w:rsidRPr="0086347A">
        <w:rPr>
          <w:rFonts w:ascii="Arial" w:hAnsi="Arial" w:cs="Arial"/>
        </w:rPr>
        <w:t>pokud nejsou zajištěny dostatečné podmínky ke vzdělávání, zejména podmínky materiální, personální a ochrany zdraví žáka</w:t>
      </w:r>
    </w:p>
    <w:p w14:paraId="2E2F8EF3" w14:textId="77777777" w:rsidR="0086347A" w:rsidRPr="0086347A" w:rsidRDefault="0086347A">
      <w:pPr>
        <w:pStyle w:val="Odstavecseseznamem"/>
        <w:numPr>
          <w:ilvl w:val="0"/>
          <w:numId w:val="203"/>
        </w:numPr>
        <w:rPr>
          <w:rFonts w:ascii="Arial" w:hAnsi="Arial" w:cs="Arial"/>
        </w:rPr>
      </w:pPr>
      <w:r w:rsidRPr="0086347A">
        <w:rPr>
          <w:rFonts w:ascii="Arial" w:hAnsi="Arial" w:cs="Arial"/>
        </w:rPr>
        <w:t>pokud zákonný zástupce neplní podmínky individuálního vzdělávání stanovené školským zákonem</w:t>
      </w:r>
    </w:p>
    <w:p w14:paraId="718BCC1A" w14:textId="77777777" w:rsidR="0086347A" w:rsidRPr="0086347A" w:rsidRDefault="0086347A">
      <w:pPr>
        <w:pStyle w:val="Odstavecseseznamem"/>
        <w:numPr>
          <w:ilvl w:val="0"/>
          <w:numId w:val="203"/>
        </w:numPr>
        <w:rPr>
          <w:rFonts w:ascii="Arial" w:hAnsi="Arial" w:cs="Arial"/>
        </w:rPr>
      </w:pPr>
      <w:r w:rsidRPr="0086347A">
        <w:rPr>
          <w:rFonts w:ascii="Arial" w:hAnsi="Arial" w:cs="Arial"/>
        </w:rPr>
        <w:t>pokud žák na konci druhého pololetí příslušného školní roku neprospěl</w:t>
      </w:r>
    </w:p>
    <w:p w14:paraId="1B21FAC2" w14:textId="77777777" w:rsidR="00327410" w:rsidRPr="0086347A" w:rsidRDefault="0086347A">
      <w:pPr>
        <w:pStyle w:val="Odstavecseseznamem"/>
        <w:numPr>
          <w:ilvl w:val="0"/>
          <w:numId w:val="203"/>
        </w:numPr>
        <w:rPr>
          <w:rFonts w:ascii="Arial" w:hAnsi="Arial" w:cs="Arial"/>
        </w:rPr>
      </w:pPr>
      <w:r w:rsidRPr="0086347A">
        <w:rPr>
          <w:rFonts w:ascii="Arial" w:hAnsi="Arial" w:cs="Arial"/>
        </w:rPr>
        <w:t>na žádost zákonného zástupce žáka</w:t>
      </w:r>
    </w:p>
    <w:p w14:paraId="019D9AF4" w14:textId="77777777" w:rsidR="00327410" w:rsidRDefault="00327410" w:rsidP="007F0A35">
      <w:pPr>
        <w:rPr>
          <w:rFonts w:ascii="Arial" w:hAnsi="Arial" w:cs="Arial"/>
          <w:b/>
        </w:rPr>
      </w:pPr>
    </w:p>
    <w:p w14:paraId="164E3824" w14:textId="77777777" w:rsidR="00327410" w:rsidRDefault="00327410" w:rsidP="007F0A35">
      <w:pPr>
        <w:rPr>
          <w:rFonts w:ascii="Arial" w:hAnsi="Arial" w:cs="Arial"/>
          <w:b/>
        </w:rPr>
      </w:pPr>
    </w:p>
    <w:p w14:paraId="5C61B5E6" w14:textId="48DCB386" w:rsidR="007F0A35" w:rsidRPr="007F0A35" w:rsidRDefault="007F0A35" w:rsidP="00410788">
      <w:pPr>
        <w:jc w:val="both"/>
        <w:rPr>
          <w:rFonts w:ascii="Arial" w:hAnsi="Arial" w:cs="Arial"/>
        </w:rPr>
      </w:pPr>
      <w:r w:rsidRPr="007F0A35">
        <w:rPr>
          <w:rFonts w:ascii="Arial" w:hAnsi="Arial" w:cs="Arial"/>
        </w:rPr>
        <w:t xml:space="preserve"> </w:t>
      </w:r>
    </w:p>
    <w:p w14:paraId="2B8C2FB1" w14:textId="77777777" w:rsidR="007F0A35" w:rsidRPr="007F0A35" w:rsidRDefault="007F0A35" w:rsidP="00410788">
      <w:pPr>
        <w:jc w:val="both"/>
        <w:rPr>
          <w:rFonts w:ascii="Arial" w:hAnsi="Arial" w:cs="Arial"/>
        </w:rPr>
      </w:pPr>
      <w:r w:rsidRPr="007F0A35">
        <w:rPr>
          <w:rFonts w:ascii="Arial" w:hAnsi="Arial" w:cs="Arial"/>
        </w:rPr>
        <w:t xml:space="preserve">                                                                                                  </w:t>
      </w:r>
    </w:p>
    <w:p w14:paraId="5D83DC9F" w14:textId="6FCAD46C" w:rsidR="0095697B" w:rsidRPr="00A56C34" w:rsidRDefault="0095697B" w:rsidP="000C79AE">
      <w:pPr>
        <w:rPr>
          <w:rFonts w:ascii="Arial" w:hAnsi="Arial" w:cs="Arial"/>
          <w:sz w:val="32"/>
          <w:szCs w:val="32"/>
        </w:rPr>
      </w:pPr>
      <w:r w:rsidRPr="00FB2450">
        <w:rPr>
          <w:rFonts w:ascii="Arial" w:hAnsi="Arial" w:cs="Arial"/>
          <w:b/>
          <w:color w:val="FF0000"/>
          <w:sz w:val="36"/>
          <w:szCs w:val="36"/>
        </w:rPr>
        <w:lastRenderedPageBreak/>
        <w:tab/>
      </w:r>
    </w:p>
    <w:p w14:paraId="26B3A7C4" w14:textId="77777777" w:rsidR="00500CD0" w:rsidRPr="007F0A35" w:rsidRDefault="00500CD0" w:rsidP="0095697B">
      <w:pPr>
        <w:rPr>
          <w:rFonts w:ascii="Arial" w:hAnsi="Arial" w:cs="Arial"/>
        </w:rPr>
      </w:pPr>
    </w:p>
    <w:sectPr w:rsidR="00500CD0" w:rsidRPr="007F0A35" w:rsidSect="00D31F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FC4D4" w14:textId="77777777" w:rsidR="0078733C" w:rsidRDefault="0078733C" w:rsidP="009C086B">
      <w:r>
        <w:separator/>
      </w:r>
    </w:p>
  </w:endnote>
  <w:endnote w:type="continuationSeparator" w:id="0">
    <w:p w14:paraId="1D596A89" w14:textId="77777777" w:rsidR="0078733C" w:rsidRDefault="0078733C" w:rsidP="009C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62685"/>
      <w:docPartObj>
        <w:docPartGallery w:val="Page Numbers (Bottom of Page)"/>
        <w:docPartUnique/>
      </w:docPartObj>
    </w:sdtPr>
    <w:sdtEndPr/>
    <w:sdtContent>
      <w:p w14:paraId="66FC3A41" w14:textId="77777777" w:rsidR="002000A1" w:rsidRDefault="002000A1">
        <w:pPr>
          <w:pStyle w:val="Zpat"/>
          <w:jc w:val="center"/>
        </w:pPr>
        <w:r>
          <w:fldChar w:fldCharType="begin"/>
        </w:r>
        <w:r>
          <w:instrText xml:space="preserve"> PAGE   \* MERGEFORMAT </w:instrText>
        </w:r>
        <w:r>
          <w:fldChar w:fldCharType="separate"/>
        </w:r>
        <w:r w:rsidR="00F10325">
          <w:rPr>
            <w:noProof/>
          </w:rPr>
          <w:t>- 6 -</w:t>
        </w:r>
        <w:r>
          <w:rPr>
            <w:noProof/>
          </w:rPr>
          <w:fldChar w:fldCharType="end"/>
        </w:r>
      </w:p>
    </w:sdtContent>
  </w:sdt>
  <w:p w14:paraId="7553CF70" w14:textId="77777777" w:rsidR="002000A1" w:rsidRDefault="002000A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B9311" w14:textId="77777777" w:rsidR="0078733C" w:rsidRDefault="0078733C" w:rsidP="009C086B">
      <w:r>
        <w:separator/>
      </w:r>
    </w:p>
  </w:footnote>
  <w:footnote w:type="continuationSeparator" w:id="0">
    <w:p w14:paraId="450D1BFE" w14:textId="77777777" w:rsidR="0078733C" w:rsidRDefault="0078733C" w:rsidP="009C0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4F372" w14:textId="3689BFE8" w:rsidR="002000A1" w:rsidRPr="009C086B" w:rsidRDefault="002000A1" w:rsidP="009C086B">
    <w:pPr>
      <w:pStyle w:val="Zhlav"/>
      <w:jc w:val="right"/>
      <w:rPr>
        <w:rFonts w:ascii="Arial" w:hAnsi="Arial" w:cs="Arial"/>
        <w:i/>
        <w:color w:val="00B050"/>
        <w:sz w:val="18"/>
        <w:szCs w:val="18"/>
      </w:rPr>
    </w:pPr>
    <w:r w:rsidRPr="009C086B">
      <w:rPr>
        <w:rFonts w:ascii="Arial" w:hAnsi="Arial" w:cs="Arial"/>
        <w:i/>
        <w:color w:val="00B050"/>
        <w:sz w:val="18"/>
        <w:szCs w:val="18"/>
      </w:rPr>
      <w:t xml:space="preserve">lní vzdělávací program </w:t>
    </w:r>
    <w:r w:rsidRPr="009C086B">
      <w:rPr>
        <w:rFonts w:ascii="Arial" w:hAnsi="Arial" w:cs="Arial"/>
        <w:b/>
        <w:i/>
        <w:color w:val="00B050"/>
        <w:sz w:val="18"/>
        <w:szCs w:val="18"/>
      </w:rPr>
      <w:t>„ŠKOLA HROU</w:t>
    </w:r>
    <w:r w:rsidR="00B20562" w:rsidRPr="009C086B">
      <w:rPr>
        <w:rFonts w:ascii="Arial" w:hAnsi="Arial" w:cs="Arial"/>
        <w:b/>
        <w:i/>
        <w:color w:val="00B050"/>
        <w:sz w:val="18"/>
        <w:szCs w:val="18"/>
      </w:rPr>
      <w:t>“</w:t>
    </w:r>
    <w:r w:rsidR="00B20562" w:rsidRPr="009C086B">
      <w:rPr>
        <w:rFonts w:ascii="Arial" w:hAnsi="Arial" w:cs="Arial"/>
        <w:i/>
        <w:color w:val="00B050"/>
        <w:sz w:val="18"/>
        <w:szCs w:val="18"/>
      </w:rPr>
      <w:t>, Základní</w:t>
    </w:r>
    <w:r w:rsidRPr="009C086B">
      <w:rPr>
        <w:rFonts w:ascii="Arial" w:hAnsi="Arial" w:cs="Arial"/>
        <w:i/>
        <w:color w:val="00B050"/>
        <w:sz w:val="18"/>
        <w:szCs w:val="18"/>
      </w:rPr>
      <w:t xml:space="preserve"> škola a Mateřská škola J.A.Komenského v Komni</w:t>
    </w:r>
  </w:p>
  <w:p w14:paraId="7D8C4CBA" w14:textId="77777777" w:rsidR="002000A1" w:rsidRDefault="002000A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F3F"/>
    <w:multiLevelType w:val="hybridMultilevel"/>
    <w:tmpl w:val="2BAE28C2"/>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0E27A18"/>
    <w:multiLevelType w:val="hybridMultilevel"/>
    <w:tmpl w:val="89EC836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19C6744"/>
    <w:multiLevelType w:val="hybridMultilevel"/>
    <w:tmpl w:val="BC209D30"/>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02441F41"/>
    <w:multiLevelType w:val="hybridMultilevel"/>
    <w:tmpl w:val="C914C0C4"/>
    <w:lvl w:ilvl="0" w:tplc="04050001">
      <w:start w:val="1"/>
      <w:numFmt w:val="bullet"/>
      <w:lvlText w:val=""/>
      <w:lvlJc w:val="left"/>
      <w:pPr>
        <w:ind w:left="7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029118A9"/>
    <w:multiLevelType w:val="hybridMultilevel"/>
    <w:tmpl w:val="ABC8C94C"/>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035B6759"/>
    <w:multiLevelType w:val="hybridMultilevel"/>
    <w:tmpl w:val="4A3411F4"/>
    <w:lvl w:ilvl="0" w:tplc="0405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6">
    <w:nsid w:val="03CF4B41"/>
    <w:multiLevelType w:val="hybridMultilevel"/>
    <w:tmpl w:val="8D382448"/>
    <w:lvl w:ilvl="0" w:tplc="412CA0E6">
      <w:start w:val="1"/>
      <w:numFmt w:val="bullet"/>
      <w:lvlText w:val="-"/>
      <w:lvlJc w:val="left"/>
      <w:pPr>
        <w:tabs>
          <w:tab w:val="num" w:pos="1080"/>
        </w:tabs>
        <w:ind w:left="108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062F7890"/>
    <w:multiLevelType w:val="hybridMultilevel"/>
    <w:tmpl w:val="162254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6384565"/>
    <w:multiLevelType w:val="hybridMultilevel"/>
    <w:tmpl w:val="E04C3E10"/>
    <w:lvl w:ilvl="0" w:tplc="412CA0E6">
      <w:start w:val="1"/>
      <w:numFmt w:val="bullet"/>
      <w:lvlText w:val="-"/>
      <w:lvlJc w:val="left"/>
      <w:pPr>
        <w:tabs>
          <w:tab w:val="num" w:pos="1080"/>
        </w:tabs>
        <w:ind w:left="1080" w:hanging="360"/>
      </w:pPr>
      <w:rPr>
        <w:rFonts w:ascii="Times New Roman" w:hAnsi="Times New Roman" w:cs="Times New Roman"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065D4A14"/>
    <w:multiLevelType w:val="hybridMultilevel"/>
    <w:tmpl w:val="0C185A6A"/>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06CD1236"/>
    <w:multiLevelType w:val="hybridMultilevel"/>
    <w:tmpl w:val="49584A6E"/>
    <w:lvl w:ilvl="0" w:tplc="412CA0E6">
      <w:start w:val="1"/>
      <w:numFmt w:val="bullet"/>
      <w:lvlText w:val="-"/>
      <w:lvlJc w:val="left"/>
      <w:pPr>
        <w:tabs>
          <w:tab w:val="num" w:pos="360"/>
        </w:tabs>
        <w:ind w:left="360" w:hanging="360"/>
      </w:pPr>
      <w:rPr>
        <w:rFonts w:ascii="Times New Roman" w:hAnsi="Times New Roman"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06E662D2"/>
    <w:multiLevelType w:val="hybridMultilevel"/>
    <w:tmpl w:val="C0FE4526"/>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07305C74"/>
    <w:multiLevelType w:val="hybridMultilevel"/>
    <w:tmpl w:val="65E2067E"/>
    <w:lvl w:ilvl="0" w:tplc="412CA0E6">
      <w:start w:val="1"/>
      <w:numFmt w:val="bullet"/>
      <w:lvlText w:val="-"/>
      <w:lvlJc w:val="left"/>
      <w:pPr>
        <w:tabs>
          <w:tab w:val="num" w:pos="940"/>
        </w:tabs>
        <w:ind w:left="94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077F49E7"/>
    <w:multiLevelType w:val="hybridMultilevel"/>
    <w:tmpl w:val="AFC485B8"/>
    <w:lvl w:ilvl="0" w:tplc="0405000B">
      <w:start w:val="1"/>
      <w:numFmt w:val="bullet"/>
      <w:lvlText w:val=""/>
      <w:lvlJc w:val="left"/>
      <w:pPr>
        <w:tabs>
          <w:tab w:val="num" w:pos="1080"/>
        </w:tabs>
        <w:ind w:left="108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07C37CF0"/>
    <w:multiLevelType w:val="hybridMultilevel"/>
    <w:tmpl w:val="AD5ADCB6"/>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086A72DB"/>
    <w:multiLevelType w:val="hybridMultilevel"/>
    <w:tmpl w:val="084220E8"/>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08986AA1"/>
    <w:multiLevelType w:val="hybridMultilevel"/>
    <w:tmpl w:val="C78AB54C"/>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08DF060C"/>
    <w:multiLevelType w:val="hybridMultilevel"/>
    <w:tmpl w:val="536E062C"/>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09B46CC6"/>
    <w:multiLevelType w:val="hybridMultilevel"/>
    <w:tmpl w:val="53FC4972"/>
    <w:lvl w:ilvl="0" w:tplc="412CA0E6">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nsid w:val="0A71455F"/>
    <w:multiLevelType w:val="hybridMultilevel"/>
    <w:tmpl w:val="21A080B4"/>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nsid w:val="0AA877A1"/>
    <w:multiLevelType w:val="hybridMultilevel"/>
    <w:tmpl w:val="BC0A45D6"/>
    <w:lvl w:ilvl="0" w:tplc="9440F23A">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nsid w:val="0AD95F65"/>
    <w:multiLevelType w:val="hybridMultilevel"/>
    <w:tmpl w:val="CC8CC24C"/>
    <w:lvl w:ilvl="0" w:tplc="9440F23A">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nsid w:val="0B416A0A"/>
    <w:multiLevelType w:val="hybridMultilevel"/>
    <w:tmpl w:val="9F7606A6"/>
    <w:lvl w:ilvl="0" w:tplc="412CA0E6">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nsid w:val="0B7E1FEB"/>
    <w:multiLevelType w:val="hybridMultilevel"/>
    <w:tmpl w:val="46348FA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nsid w:val="0BAB5CCA"/>
    <w:multiLevelType w:val="hybridMultilevel"/>
    <w:tmpl w:val="F01C0BB6"/>
    <w:lvl w:ilvl="0" w:tplc="0405000B">
      <w:start w:val="1"/>
      <w:numFmt w:val="bullet"/>
      <w:lvlText w:val=""/>
      <w:lvlJc w:val="left"/>
      <w:pPr>
        <w:tabs>
          <w:tab w:val="num" w:pos="1080"/>
        </w:tabs>
        <w:ind w:left="108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nsid w:val="0BF01575"/>
    <w:multiLevelType w:val="hybridMultilevel"/>
    <w:tmpl w:val="FC0AA95A"/>
    <w:lvl w:ilvl="0" w:tplc="412CA0E6">
      <w:start w:val="1"/>
      <w:numFmt w:val="bullet"/>
      <w:lvlText w:val="-"/>
      <w:lvlJc w:val="left"/>
      <w:pPr>
        <w:tabs>
          <w:tab w:val="num" w:pos="1080"/>
        </w:tabs>
        <w:ind w:left="108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nsid w:val="0C1361BF"/>
    <w:multiLevelType w:val="hybridMultilevel"/>
    <w:tmpl w:val="4F76B724"/>
    <w:lvl w:ilvl="0" w:tplc="04050003">
      <w:start w:val="1"/>
      <w:numFmt w:val="bullet"/>
      <w:lvlText w:val="o"/>
      <w:lvlJc w:val="left"/>
      <w:pPr>
        <w:tabs>
          <w:tab w:val="num" w:pos="1068"/>
        </w:tabs>
        <w:ind w:left="1068"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nsid w:val="0C170F93"/>
    <w:multiLevelType w:val="hybridMultilevel"/>
    <w:tmpl w:val="543626C0"/>
    <w:lvl w:ilvl="0" w:tplc="04050001">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nsid w:val="0C5B2402"/>
    <w:multiLevelType w:val="hybridMultilevel"/>
    <w:tmpl w:val="2BC0B8E2"/>
    <w:lvl w:ilvl="0" w:tplc="412CA0E6">
      <w:start w:val="1"/>
      <w:numFmt w:val="bullet"/>
      <w:lvlText w:val="-"/>
      <w:lvlJc w:val="left"/>
      <w:pPr>
        <w:tabs>
          <w:tab w:val="num" w:pos="1080"/>
        </w:tabs>
        <w:ind w:left="1080" w:hanging="360"/>
      </w:pPr>
      <w:rPr>
        <w:rFonts w:ascii="Times New Roman" w:hAnsi="Times New Roman" w:cs="Times New Roman"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nsid w:val="0C863417"/>
    <w:multiLevelType w:val="hybridMultilevel"/>
    <w:tmpl w:val="2438FDA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0D512056"/>
    <w:multiLevelType w:val="hybridMultilevel"/>
    <w:tmpl w:val="8CD06966"/>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nsid w:val="0ECE1E34"/>
    <w:multiLevelType w:val="hybridMultilevel"/>
    <w:tmpl w:val="AB823B9C"/>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
    <w:nsid w:val="0F0B5344"/>
    <w:multiLevelType w:val="multilevel"/>
    <w:tmpl w:val="5372A152"/>
    <w:styleLink w:val="WWNum1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3">
    <w:nsid w:val="0F875642"/>
    <w:multiLevelType w:val="hybridMultilevel"/>
    <w:tmpl w:val="C194FF6A"/>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nsid w:val="0FBA7A87"/>
    <w:multiLevelType w:val="hybridMultilevel"/>
    <w:tmpl w:val="F4E8F77A"/>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nsid w:val="10FB160E"/>
    <w:multiLevelType w:val="hybridMultilevel"/>
    <w:tmpl w:val="BAFA9566"/>
    <w:lvl w:ilvl="0" w:tplc="412CA0E6">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6">
    <w:nsid w:val="1202783B"/>
    <w:multiLevelType w:val="hybridMultilevel"/>
    <w:tmpl w:val="212AC018"/>
    <w:lvl w:ilvl="0" w:tplc="1F044BA6">
      <w:numFmt w:val="bullet"/>
      <w:lvlText w:val="-"/>
      <w:lvlJc w:val="left"/>
      <w:pPr>
        <w:tabs>
          <w:tab w:val="num" w:pos="990"/>
        </w:tabs>
        <w:ind w:left="990" w:hanging="360"/>
      </w:pPr>
      <w:rPr>
        <w:rFonts w:ascii="Times New Roman" w:eastAsia="Times New Roman" w:hAnsi="Times New Roman" w:cs="Times New Roman" w:hint="default"/>
      </w:rPr>
    </w:lvl>
    <w:lvl w:ilvl="1" w:tplc="04050003">
      <w:start w:val="1"/>
      <w:numFmt w:val="bullet"/>
      <w:lvlText w:val="o"/>
      <w:lvlJc w:val="left"/>
      <w:pPr>
        <w:tabs>
          <w:tab w:val="num" w:pos="1710"/>
        </w:tabs>
        <w:ind w:left="1710" w:hanging="360"/>
      </w:pPr>
      <w:rPr>
        <w:rFonts w:ascii="Courier New" w:hAnsi="Courier New" w:cs="Courier New" w:hint="default"/>
      </w:rPr>
    </w:lvl>
    <w:lvl w:ilvl="2" w:tplc="9440F23A">
      <w:start w:val="1"/>
      <w:numFmt w:val="bullet"/>
      <w:lvlText w:val=""/>
      <w:lvlJc w:val="left"/>
      <w:pPr>
        <w:tabs>
          <w:tab w:val="num" w:pos="2430"/>
        </w:tabs>
        <w:ind w:left="2430" w:hanging="360"/>
      </w:pPr>
      <w:rPr>
        <w:rFonts w:ascii="Symbol" w:hAnsi="Symbol"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nsid w:val="131412DF"/>
    <w:multiLevelType w:val="hybridMultilevel"/>
    <w:tmpl w:val="3CD064DC"/>
    <w:lvl w:ilvl="0" w:tplc="04050003">
      <w:start w:val="1"/>
      <w:numFmt w:val="bullet"/>
      <w:lvlText w:val="o"/>
      <w:lvlJc w:val="left"/>
      <w:pPr>
        <w:tabs>
          <w:tab w:val="num" w:pos="1068"/>
        </w:tabs>
        <w:ind w:left="1068"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8">
    <w:nsid w:val="132B197D"/>
    <w:multiLevelType w:val="hybridMultilevel"/>
    <w:tmpl w:val="133A1C78"/>
    <w:lvl w:ilvl="0" w:tplc="9F46D480">
      <w:numFmt w:val="bullet"/>
      <w:lvlText w:val=""/>
      <w:lvlJc w:val="left"/>
      <w:pPr>
        <w:tabs>
          <w:tab w:val="num" w:pos="170"/>
        </w:tabs>
        <w:ind w:left="170" w:hanging="170"/>
      </w:pPr>
      <w:rPr>
        <w:rFonts w:ascii="Symbol" w:eastAsia="Times New Roman" w:hAnsi="Symbol" w:cs="Times New Roman" w:hint="default"/>
        <w:sz w:val="18"/>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9">
    <w:nsid w:val="145373EA"/>
    <w:multiLevelType w:val="hybridMultilevel"/>
    <w:tmpl w:val="34807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14681544"/>
    <w:multiLevelType w:val="hybridMultilevel"/>
    <w:tmpl w:val="8754460C"/>
    <w:lvl w:ilvl="0" w:tplc="0405000D">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1">
    <w:nsid w:val="14B35844"/>
    <w:multiLevelType w:val="hybridMultilevel"/>
    <w:tmpl w:val="C3065872"/>
    <w:lvl w:ilvl="0" w:tplc="9440F23A">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2">
    <w:nsid w:val="15EF3597"/>
    <w:multiLevelType w:val="hybridMultilevel"/>
    <w:tmpl w:val="BF9C4A7C"/>
    <w:lvl w:ilvl="0" w:tplc="0405000B">
      <w:start w:val="1"/>
      <w:numFmt w:val="bullet"/>
      <w:lvlText w:val=""/>
      <w:lvlJc w:val="left"/>
      <w:pPr>
        <w:tabs>
          <w:tab w:val="num" w:pos="1080"/>
        </w:tabs>
        <w:ind w:left="108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3">
    <w:nsid w:val="169039A2"/>
    <w:multiLevelType w:val="hybridMultilevel"/>
    <w:tmpl w:val="ECAAE674"/>
    <w:lvl w:ilvl="0" w:tplc="20F4AE5E">
      <w:numFmt w:val="bullet"/>
      <w:lvlText w:val="-"/>
      <w:lvlJc w:val="left"/>
      <w:pPr>
        <w:tabs>
          <w:tab w:val="num" w:pos="720"/>
        </w:tabs>
        <w:ind w:left="720" w:hanging="360"/>
      </w:pPr>
      <w:rPr>
        <w:rFonts w:ascii="Times New Roman" w:eastAsia="SimSun" w:hAnsi="Times New Roman" w:cs="Times New Roman" w:hint="default"/>
      </w:rPr>
    </w:lvl>
    <w:lvl w:ilvl="1" w:tplc="0405000B">
      <w:start w:val="1"/>
      <w:numFmt w:val="bullet"/>
      <w:lvlText w:val=""/>
      <w:lvlJc w:val="left"/>
      <w:pPr>
        <w:tabs>
          <w:tab w:val="num" w:pos="1440"/>
        </w:tabs>
        <w:ind w:left="1440" w:hanging="360"/>
      </w:pPr>
      <w:rPr>
        <w:rFonts w:ascii="Wingdings" w:hAnsi="Wingding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4">
    <w:nsid w:val="16BE1CF1"/>
    <w:multiLevelType w:val="hybridMultilevel"/>
    <w:tmpl w:val="F6E8A462"/>
    <w:lvl w:ilvl="0" w:tplc="9440F23A">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5">
    <w:nsid w:val="17E42A8A"/>
    <w:multiLevelType w:val="hybridMultilevel"/>
    <w:tmpl w:val="00D8DD40"/>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6">
    <w:nsid w:val="189010D3"/>
    <w:multiLevelType w:val="hybridMultilevel"/>
    <w:tmpl w:val="22B6E3F6"/>
    <w:lvl w:ilvl="0" w:tplc="412CA0E6">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7">
    <w:nsid w:val="18DC73AC"/>
    <w:multiLevelType w:val="hybridMultilevel"/>
    <w:tmpl w:val="BDCA860E"/>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8">
    <w:nsid w:val="19062DE7"/>
    <w:multiLevelType w:val="hybridMultilevel"/>
    <w:tmpl w:val="37AAF582"/>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9">
    <w:nsid w:val="19406E22"/>
    <w:multiLevelType w:val="hybridMultilevel"/>
    <w:tmpl w:val="6E2E5718"/>
    <w:lvl w:ilvl="0" w:tplc="9440F23A">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0">
    <w:nsid w:val="19DD5FAC"/>
    <w:multiLevelType w:val="hybridMultilevel"/>
    <w:tmpl w:val="26E0C822"/>
    <w:lvl w:ilvl="0" w:tplc="04050003">
      <w:start w:val="1"/>
      <w:numFmt w:val="bullet"/>
      <w:lvlText w:val="o"/>
      <w:lvlJc w:val="left"/>
      <w:pPr>
        <w:tabs>
          <w:tab w:val="num" w:pos="1068"/>
        </w:tabs>
        <w:ind w:left="1068"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1">
    <w:nsid w:val="1AA13C39"/>
    <w:multiLevelType w:val="hybridMultilevel"/>
    <w:tmpl w:val="101C65C8"/>
    <w:lvl w:ilvl="0" w:tplc="412CA0E6">
      <w:start w:val="1"/>
      <w:numFmt w:val="bullet"/>
      <w:lvlText w:val="-"/>
      <w:lvlJc w:val="left"/>
      <w:pPr>
        <w:tabs>
          <w:tab w:val="num" w:pos="1080"/>
        </w:tabs>
        <w:ind w:left="108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2">
    <w:nsid w:val="1ABD098C"/>
    <w:multiLevelType w:val="hybridMultilevel"/>
    <w:tmpl w:val="15F82FC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1B5A0B3D"/>
    <w:multiLevelType w:val="hybridMultilevel"/>
    <w:tmpl w:val="B908E1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4">
    <w:nsid w:val="1B7457E5"/>
    <w:multiLevelType w:val="hybridMultilevel"/>
    <w:tmpl w:val="61427734"/>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5">
    <w:nsid w:val="1C785778"/>
    <w:multiLevelType w:val="hybridMultilevel"/>
    <w:tmpl w:val="ADF401B8"/>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6">
    <w:nsid w:val="1D422400"/>
    <w:multiLevelType w:val="hybridMultilevel"/>
    <w:tmpl w:val="A29A64D2"/>
    <w:lvl w:ilvl="0" w:tplc="DBF876EA">
      <w:start w:val="1"/>
      <w:numFmt w:val="bullet"/>
      <w:lvlText w:val="-"/>
      <w:lvlJc w:val="left"/>
      <w:pPr>
        <w:ind w:left="1080" w:hanging="360"/>
      </w:pPr>
      <w:rPr>
        <w:rFonts w:ascii="Times New Roman" w:eastAsia="Calibri"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7">
    <w:nsid w:val="1D627D70"/>
    <w:multiLevelType w:val="multilevel"/>
    <w:tmpl w:val="027A5768"/>
    <w:lvl w:ilvl="0">
      <w:start w:val="6"/>
      <w:numFmt w:val="decimal"/>
      <w:lvlText w:val="%1"/>
      <w:lvlJc w:val="left"/>
      <w:pPr>
        <w:ind w:left="720" w:hanging="720"/>
      </w:pPr>
      <w:rPr>
        <w:rFonts w:hint="default"/>
        <w:b/>
      </w:rPr>
    </w:lvl>
    <w:lvl w:ilvl="1">
      <w:start w:val="2"/>
      <w:numFmt w:val="decimal"/>
      <w:lvlText w:val="%1.%2"/>
      <w:lvlJc w:val="left"/>
      <w:pPr>
        <w:ind w:left="1051" w:hanging="720"/>
      </w:pPr>
      <w:rPr>
        <w:rFonts w:hint="default"/>
        <w:b/>
      </w:rPr>
    </w:lvl>
    <w:lvl w:ilvl="2">
      <w:start w:val="1"/>
      <w:numFmt w:val="decimal"/>
      <w:lvlText w:val="%1.%2.%3"/>
      <w:lvlJc w:val="left"/>
      <w:pPr>
        <w:ind w:left="1382" w:hanging="720"/>
      </w:pPr>
      <w:rPr>
        <w:rFonts w:hint="default"/>
        <w:b/>
      </w:rPr>
    </w:lvl>
    <w:lvl w:ilvl="3">
      <w:start w:val="2"/>
      <w:numFmt w:val="decimal"/>
      <w:lvlText w:val="%1.%2.%3.%4"/>
      <w:lvlJc w:val="left"/>
      <w:pPr>
        <w:ind w:left="2073" w:hanging="1080"/>
      </w:pPr>
      <w:rPr>
        <w:rFonts w:hint="default"/>
        <w:b/>
      </w:rPr>
    </w:lvl>
    <w:lvl w:ilvl="4">
      <w:start w:val="1"/>
      <w:numFmt w:val="decimal"/>
      <w:lvlText w:val="%1.%2.%3.%4.%5"/>
      <w:lvlJc w:val="left"/>
      <w:pPr>
        <w:ind w:left="2404" w:hanging="1080"/>
      </w:pPr>
      <w:rPr>
        <w:rFonts w:hint="default"/>
        <w:b/>
      </w:rPr>
    </w:lvl>
    <w:lvl w:ilvl="5">
      <w:start w:val="1"/>
      <w:numFmt w:val="decimal"/>
      <w:lvlText w:val="%1.%2.%3.%4.%5.%6"/>
      <w:lvlJc w:val="left"/>
      <w:pPr>
        <w:ind w:left="3095" w:hanging="1440"/>
      </w:pPr>
      <w:rPr>
        <w:rFonts w:hint="default"/>
        <w:b/>
      </w:rPr>
    </w:lvl>
    <w:lvl w:ilvl="6">
      <w:start w:val="1"/>
      <w:numFmt w:val="decimal"/>
      <w:lvlText w:val="%1.%2.%3.%4.%5.%6.%7"/>
      <w:lvlJc w:val="left"/>
      <w:pPr>
        <w:ind w:left="3426" w:hanging="1440"/>
      </w:pPr>
      <w:rPr>
        <w:rFonts w:hint="default"/>
        <w:b/>
      </w:rPr>
    </w:lvl>
    <w:lvl w:ilvl="7">
      <w:start w:val="1"/>
      <w:numFmt w:val="decimal"/>
      <w:lvlText w:val="%1.%2.%3.%4.%5.%6.%7.%8"/>
      <w:lvlJc w:val="left"/>
      <w:pPr>
        <w:ind w:left="4117" w:hanging="1800"/>
      </w:pPr>
      <w:rPr>
        <w:rFonts w:hint="default"/>
        <w:b/>
      </w:rPr>
    </w:lvl>
    <w:lvl w:ilvl="8">
      <w:start w:val="1"/>
      <w:numFmt w:val="decimal"/>
      <w:lvlText w:val="%1.%2.%3.%4.%5.%6.%7.%8.%9"/>
      <w:lvlJc w:val="left"/>
      <w:pPr>
        <w:ind w:left="4448" w:hanging="1800"/>
      </w:pPr>
      <w:rPr>
        <w:rFonts w:hint="default"/>
        <w:b/>
      </w:rPr>
    </w:lvl>
  </w:abstractNum>
  <w:abstractNum w:abstractNumId="58">
    <w:nsid w:val="1E6C5F62"/>
    <w:multiLevelType w:val="multilevel"/>
    <w:tmpl w:val="F8627606"/>
    <w:styleLink w:val="WWNum27"/>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9">
    <w:nsid w:val="1E764810"/>
    <w:multiLevelType w:val="hybridMultilevel"/>
    <w:tmpl w:val="A536812C"/>
    <w:lvl w:ilvl="0" w:tplc="DBF876EA">
      <w:start w:val="1"/>
      <w:numFmt w:val="bullet"/>
      <w:lvlText w:val="-"/>
      <w:lvlJc w:val="left"/>
      <w:pPr>
        <w:ind w:left="1800" w:hanging="360"/>
      </w:pPr>
      <w:rPr>
        <w:rFonts w:ascii="Times New Roman" w:eastAsia="Calibri"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0">
    <w:nsid w:val="1F0A7EA1"/>
    <w:multiLevelType w:val="multilevel"/>
    <w:tmpl w:val="530C77A8"/>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1">
    <w:nsid w:val="1F5D5F4C"/>
    <w:multiLevelType w:val="hybridMultilevel"/>
    <w:tmpl w:val="4EFA265A"/>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2">
    <w:nsid w:val="1F900441"/>
    <w:multiLevelType w:val="hybridMultilevel"/>
    <w:tmpl w:val="BDDC2264"/>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3">
    <w:nsid w:val="1FDF5414"/>
    <w:multiLevelType w:val="hybridMultilevel"/>
    <w:tmpl w:val="BAEA3656"/>
    <w:lvl w:ilvl="0" w:tplc="412CA0E6">
      <w:start w:val="1"/>
      <w:numFmt w:val="bullet"/>
      <w:lvlText w:val="-"/>
      <w:lvlJc w:val="left"/>
      <w:pPr>
        <w:tabs>
          <w:tab w:val="num" w:pos="1080"/>
        </w:tabs>
        <w:ind w:left="108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4">
    <w:nsid w:val="1FED7D81"/>
    <w:multiLevelType w:val="hybridMultilevel"/>
    <w:tmpl w:val="619C294A"/>
    <w:lvl w:ilvl="0" w:tplc="0405000B">
      <w:start w:val="1"/>
      <w:numFmt w:val="bullet"/>
      <w:lvlText w:val=""/>
      <w:lvlJc w:val="left"/>
      <w:pPr>
        <w:tabs>
          <w:tab w:val="num" w:pos="720"/>
        </w:tabs>
        <w:ind w:left="720" w:hanging="360"/>
      </w:pPr>
      <w:rPr>
        <w:rFonts w:ascii="Wingdings" w:hAnsi="Wingdings" w:hint="default"/>
      </w:rPr>
    </w:lvl>
    <w:lvl w:ilvl="1" w:tplc="EBB2CB56">
      <w:start w:val="1"/>
      <w:numFmt w:val="decimal"/>
      <w:lvlText w:val="%2."/>
      <w:lvlJc w:val="left"/>
      <w:pPr>
        <w:tabs>
          <w:tab w:val="num" w:pos="1440"/>
        </w:tabs>
        <w:ind w:left="1440" w:hanging="360"/>
      </w:pPr>
    </w:lvl>
    <w:lvl w:ilvl="2" w:tplc="5DC24FBE">
      <w:start w:val="1"/>
      <w:numFmt w:val="decimal"/>
      <w:lvlText w:val="%3."/>
      <w:lvlJc w:val="left"/>
      <w:pPr>
        <w:tabs>
          <w:tab w:val="num" w:pos="2160"/>
        </w:tabs>
        <w:ind w:left="2160" w:hanging="360"/>
      </w:pPr>
    </w:lvl>
    <w:lvl w:ilvl="3" w:tplc="B9C2DF22">
      <w:start w:val="1"/>
      <w:numFmt w:val="decimal"/>
      <w:lvlText w:val="%4."/>
      <w:lvlJc w:val="left"/>
      <w:pPr>
        <w:tabs>
          <w:tab w:val="num" w:pos="2880"/>
        </w:tabs>
        <w:ind w:left="2880" w:hanging="360"/>
      </w:pPr>
    </w:lvl>
    <w:lvl w:ilvl="4" w:tplc="BF1039E0">
      <w:start w:val="1"/>
      <w:numFmt w:val="decimal"/>
      <w:lvlText w:val="%5."/>
      <w:lvlJc w:val="left"/>
      <w:pPr>
        <w:tabs>
          <w:tab w:val="num" w:pos="3600"/>
        </w:tabs>
        <w:ind w:left="3600" w:hanging="360"/>
      </w:pPr>
    </w:lvl>
    <w:lvl w:ilvl="5" w:tplc="BB9247E0">
      <w:start w:val="1"/>
      <w:numFmt w:val="decimal"/>
      <w:lvlText w:val="%6."/>
      <w:lvlJc w:val="left"/>
      <w:pPr>
        <w:tabs>
          <w:tab w:val="num" w:pos="4320"/>
        </w:tabs>
        <w:ind w:left="4320" w:hanging="360"/>
      </w:pPr>
    </w:lvl>
    <w:lvl w:ilvl="6" w:tplc="AEEE5F4C">
      <w:start w:val="1"/>
      <w:numFmt w:val="decimal"/>
      <w:lvlText w:val="%7."/>
      <w:lvlJc w:val="left"/>
      <w:pPr>
        <w:tabs>
          <w:tab w:val="num" w:pos="5040"/>
        </w:tabs>
        <w:ind w:left="5040" w:hanging="360"/>
      </w:pPr>
    </w:lvl>
    <w:lvl w:ilvl="7" w:tplc="6B786324">
      <w:start w:val="1"/>
      <w:numFmt w:val="decimal"/>
      <w:lvlText w:val="%8."/>
      <w:lvlJc w:val="left"/>
      <w:pPr>
        <w:tabs>
          <w:tab w:val="num" w:pos="5760"/>
        </w:tabs>
        <w:ind w:left="5760" w:hanging="360"/>
      </w:pPr>
    </w:lvl>
    <w:lvl w:ilvl="8" w:tplc="D540AEE0">
      <w:start w:val="1"/>
      <w:numFmt w:val="decimal"/>
      <w:lvlText w:val="%9."/>
      <w:lvlJc w:val="left"/>
      <w:pPr>
        <w:tabs>
          <w:tab w:val="num" w:pos="6480"/>
        </w:tabs>
        <w:ind w:left="6480" w:hanging="360"/>
      </w:pPr>
    </w:lvl>
  </w:abstractNum>
  <w:abstractNum w:abstractNumId="65">
    <w:nsid w:val="21934583"/>
    <w:multiLevelType w:val="hybridMultilevel"/>
    <w:tmpl w:val="F7B0E3B0"/>
    <w:lvl w:ilvl="0" w:tplc="9440F23A">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6">
    <w:nsid w:val="225D0B93"/>
    <w:multiLevelType w:val="hybridMultilevel"/>
    <w:tmpl w:val="4C6C40DE"/>
    <w:lvl w:ilvl="0" w:tplc="04050001">
      <w:start w:val="1"/>
      <w:numFmt w:val="bullet"/>
      <w:lvlText w:val=""/>
      <w:lvlJc w:val="left"/>
      <w:pPr>
        <w:ind w:left="1463" w:hanging="360"/>
      </w:pPr>
      <w:rPr>
        <w:rFonts w:ascii="Symbol" w:hAnsi="Symbol" w:hint="default"/>
      </w:rPr>
    </w:lvl>
    <w:lvl w:ilvl="1" w:tplc="04050003">
      <w:start w:val="1"/>
      <w:numFmt w:val="bullet"/>
      <w:lvlText w:val="o"/>
      <w:lvlJc w:val="left"/>
      <w:pPr>
        <w:ind w:left="2183" w:hanging="360"/>
      </w:pPr>
      <w:rPr>
        <w:rFonts w:ascii="Courier New" w:hAnsi="Courier New" w:cs="Courier New" w:hint="default"/>
      </w:rPr>
    </w:lvl>
    <w:lvl w:ilvl="2" w:tplc="04050005">
      <w:start w:val="1"/>
      <w:numFmt w:val="bullet"/>
      <w:lvlText w:val=""/>
      <w:lvlJc w:val="left"/>
      <w:pPr>
        <w:ind w:left="2903" w:hanging="360"/>
      </w:pPr>
      <w:rPr>
        <w:rFonts w:ascii="Wingdings" w:hAnsi="Wingdings" w:hint="default"/>
      </w:rPr>
    </w:lvl>
    <w:lvl w:ilvl="3" w:tplc="04050001">
      <w:start w:val="1"/>
      <w:numFmt w:val="bullet"/>
      <w:lvlText w:val=""/>
      <w:lvlJc w:val="left"/>
      <w:pPr>
        <w:ind w:left="3623" w:hanging="360"/>
      </w:pPr>
      <w:rPr>
        <w:rFonts w:ascii="Symbol" w:hAnsi="Symbol" w:hint="default"/>
      </w:rPr>
    </w:lvl>
    <w:lvl w:ilvl="4" w:tplc="04050003">
      <w:start w:val="1"/>
      <w:numFmt w:val="bullet"/>
      <w:lvlText w:val="o"/>
      <w:lvlJc w:val="left"/>
      <w:pPr>
        <w:ind w:left="4343" w:hanging="360"/>
      </w:pPr>
      <w:rPr>
        <w:rFonts w:ascii="Courier New" w:hAnsi="Courier New" w:cs="Courier New" w:hint="default"/>
      </w:rPr>
    </w:lvl>
    <w:lvl w:ilvl="5" w:tplc="04050005">
      <w:start w:val="1"/>
      <w:numFmt w:val="bullet"/>
      <w:lvlText w:val=""/>
      <w:lvlJc w:val="left"/>
      <w:pPr>
        <w:ind w:left="5063" w:hanging="360"/>
      </w:pPr>
      <w:rPr>
        <w:rFonts w:ascii="Wingdings" w:hAnsi="Wingdings" w:hint="default"/>
      </w:rPr>
    </w:lvl>
    <w:lvl w:ilvl="6" w:tplc="04050001">
      <w:start w:val="1"/>
      <w:numFmt w:val="bullet"/>
      <w:lvlText w:val=""/>
      <w:lvlJc w:val="left"/>
      <w:pPr>
        <w:ind w:left="5783" w:hanging="360"/>
      </w:pPr>
      <w:rPr>
        <w:rFonts w:ascii="Symbol" w:hAnsi="Symbol" w:hint="default"/>
      </w:rPr>
    </w:lvl>
    <w:lvl w:ilvl="7" w:tplc="04050003">
      <w:start w:val="1"/>
      <w:numFmt w:val="bullet"/>
      <w:lvlText w:val="o"/>
      <w:lvlJc w:val="left"/>
      <w:pPr>
        <w:ind w:left="6503" w:hanging="360"/>
      </w:pPr>
      <w:rPr>
        <w:rFonts w:ascii="Courier New" w:hAnsi="Courier New" w:cs="Courier New" w:hint="default"/>
      </w:rPr>
    </w:lvl>
    <w:lvl w:ilvl="8" w:tplc="04050005">
      <w:start w:val="1"/>
      <w:numFmt w:val="bullet"/>
      <w:lvlText w:val=""/>
      <w:lvlJc w:val="left"/>
      <w:pPr>
        <w:ind w:left="7223" w:hanging="360"/>
      </w:pPr>
      <w:rPr>
        <w:rFonts w:ascii="Wingdings" w:hAnsi="Wingdings" w:hint="default"/>
      </w:rPr>
    </w:lvl>
  </w:abstractNum>
  <w:abstractNum w:abstractNumId="67">
    <w:nsid w:val="237B68C7"/>
    <w:multiLevelType w:val="hybridMultilevel"/>
    <w:tmpl w:val="F1862144"/>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nsid w:val="23C85F67"/>
    <w:multiLevelType w:val="hybridMultilevel"/>
    <w:tmpl w:val="96C8F02A"/>
    <w:lvl w:ilvl="0" w:tplc="0405000B">
      <w:start w:val="1"/>
      <w:numFmt w:val="bullet"/>
      <w:lvlText w:val=""/>
      <w:lvlJc w:val="left"/>
      <w:pPr>
        <w:tabs>
          <w:tab w:val="num" w:pos="1080"/>
        </w:tabs>
        <w:ind w:left="108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9">
    <w:nsid w:val="23DF515B"/>
    <w:multiLevelType w:val="hybridMultilevel"/>
    <w:tmpl w:val="B65209B2"/>
    <w:lvl w:ilvl="0" w:tplc="412CA0E6">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0">
    <w:nsid w:val="24604189"/>
    <w:multiLevelType w:val="hybridMultilevel"/>
    <w:tmpl w:val="D826C228"/>
    <w:lvl w:ilvl="0" w:tplc="9440F23A">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1">
    <w:nsid w:val="2530559D"/>
    <w:multiLevelType w:val="hybridMultilevel"/>
    <w:tmpl w:val="4BBCE86C"/>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2">
    <w:nsid w:val="25B122FA"/>
    <w:multiLevelType w:val="hybridMultilevel"/>
    <w:tmpl w:val="3760A730"/>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3">
    <w:nsid w:val="25BC6A02"/>
    <w:multiLevelType w:val="hybridMultilevel"/>
    <w:tmpl w:val="C1FC8C0C"/>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4">
    <w:nsid w:val="25BE1341"/>
    <w:multiLevelType w:val="hybridMultilevel"/>
    <w:tmpl w:val="326EFA94"/>
    <w:lvl w:ilvl="0" w:tplc="9440F23A">
      <w:start w:val="1"/>
      <w:numFmt w:val="bullet"/>
      <w:lvlText w:val=""/>
      <w:lvlJc w:val="left"/>
      <w:pPr>
        <w:tabs>
          <w:tab w:val="num" w:pos="720"/>
        </w:tabs>
        <w:ind w:left="720" w:hanging="360"/>
      </w:pPr>
      <w:rPr>
        <w:rFonts w:ascii="Symbol" w:hAnsi="Symbol" w:hint="default"/>
      </w:rPr>
    </w:lvl>
    <w:lvl w:ilvl="1" w:tplc="DBF876EA">
      <w:start w:val="1"/>
      <w:numFmt w:val="bullet"/>
      <w:lvlText w:val="-"/>
      <w:lvlJc w:val="left"/>
      <w:pPr>
        <w:ind w:left="1440" w:hanging="360"/>
      </w:pPr>
      <w:rPr>
        <w:rFonts w:ascii="Times New Roman" w:eastAsia="Calibri"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5">
    <w:nsid w:val="25D04CF9"/>
    <w:multiLevelType w:val="hybridMultilevel"/>
    <w:tmpl w:val="811C9FB4"/>
    <w:lvl w:ilvl="0" w:tplc="04050001">
      <w:start w:val="1"/>
      <w:numFmt w:val="bullet"/>
      <w:lvlText w:val=""/>
      <w:lvlJc w:val="left"/>
      <w:pPr>
        <w:tabs>
          <w:tab w:val="num" w:pos="720"/>
        </w:tabs>
        <w:ind w:left="720" w:hanging="360"/>
      </w:pPr>
      <w:rPr>
        <w:rFonts w:ascii="Symbol" w:hAnsi="Symbol" w:hint="default"/>
      </w:rPr>
    </w:lvl>
    <w:lvl w:ilvl="1" w:tplc="9440F23A">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6">
    <w:nsid w:val="260C630F"/>
    <w:multiLevelType w:val="hybridMultilevel"/>
    <w:tmpl w:val="F3CA30E4"/>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7">
    <w:nsid w:val="264139A1"/>
    <w:multiLevelType w:val="hybridMultilevel"/>
    <w:tmpl w:val="AAFC2BF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26571E93"/>
    <w:multiLevelType w:val="hybridMultilevel"/>
    <w:tmpl w:val="6ECAC898"/>
    <w:lvl w:ilvl="0" w:tplc="DBF876EA">
      <w:start w:val="1"/>
      <w:numFmt w:val="bullet"/>
      <w:lvlText w:val="-"/>
      <w:lvlJc w:val="left"/>
      <w:pPr>
        <w:ind w:left="1800" w:hanging="360"/>
      </w:pPr>
      <w:rPr>
        <w:rFonts w:ascii="Times New Roman" w:eastAsia="Calibri"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9">
    <w:nsid w:val="27DE259C"/>
    <w:multiLevelType w:val="hybridMultilevel"/>
    <w:tmpl w:val="7F44E8B8"/>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0">
    <w:nsid w:val="281600B3"/>
    <w:multiLevelType w:val="hybridMultilevel"/>
    <w:tmpl w:val="1EB8F64C"/>
    <w:lvl w:ilvl="0" w:tplc="9780A75C">
      <w:numFmt w:val="bullet"/>
      <w:lvlText w:val="-"/>
      <w:lvlJc w:val="left"/>
      <w:pPr>
        <w:tabs>
          <w:tab w:val="num" w:pos="990"/>
        </w:tabs>
        <w:ind w:left="99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1">
    <w:nsid w:val="28237DC5"/>
    <w:multiLevelType w:val="hybridMultilevel"/>
    <w:tmpl w:val="2F508746"/>
    <w:lvl w:ilvl="0" w:tplc="0405000B">
      <w:numFmt w:val="decimal"/>
      <w:lvlText w:val=""/>
      <w:lvlJc w:val="left"/>
      <w:pPr>
        <w:tabs>
          <w:tab w:val="num" w:pos="1080"/>
        </w:tabs>
        <w:ind w:left="108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2">
    <w:nsid w:val="28C11B94"/>
    <w:multiLevelType w:val="hybridMultilevel"/>
    <w:tmpl w:val="9D16C8C2"/>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3">
    <w:nsid w:val="296248A6"/>
    <w:multiLevelType w:val="hybridMultilevel"/>
    <w:tmpl w:val="B2F27CEC"/>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4">
    <w:nsid w:val="2A622FF6"/>
    <w:multiLevelType w:val="hybridMultilevel"/>
    <w:tmpl w:val="06DC80E2"/>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5">
    <w:nsid w:val="2A7572D4"/>
    <w:multiLevelType w:val="hybridMultilevel"/>
    <w:tmpl w:val="F31E61C0"/>
    <w:lvl w:ilvl="0" w:tplc="0405000B">
      <w:start w:val="1"/>
      <w:numFmt w:val="bullet"/>
      <w:lvlText w:val=""/>
      <w:lvlJc w:val="left"/>
      <w:pPr>
        <w:tabs>
          <w:tab w:val="num" w:pos="1080"/>
        </w:tabs>
        <w:ind w:left="108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6">
    <w:nsid w:val="2BA640A7"/>
    <w:multiLevelType w:val="hybridMultilevel"/>
    <w:tmpl w:val="2CAACF5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7">
    <w:nsid w:val="2BC13B6F"/>
    <w:multiLevelType w:val="hybridMultilevel"/>
    <w:tmpl w:val="9C7CC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nsid w:val="2BD00141"/>
    <w:multiLevelType w:val="hybridMultilevel"/>
    <w:tmpl w:val="38A448F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nsid w:val="2C7A0D47"/>
    <w:multiLevelType w:val="hybridMultilevel"/>
    <w:tmpl w:val="FA9A9AEA"/>
    <w:lvl w:ilvl="0" w:tplc="412CA0E6">
      <w:start w:val="1"/>
      <w:numFmt w:val="bullet"/>
      <w:lvlText w:val="-"/>
      <w:lvlJc w:val="left"/>
      <w:pPr>
        <w:tabs>
          <w:tab w:val="num" w:pos="1800"/>
        </w:tabs>
        <w:ind w:left="180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0">
    <w:nsid w:val="2CF146E1"/>
    <w:multiLevelType w:val="hybridMultilevel"/>
    <w:tmpl w:val="BEB0003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1">
    <w:nsid w:val="2D1124E3"/>
    <w:multiLevelType w:val="hybridMultilevel"/>
    <w:tmpl w:val="C2CA5BB8"/>
    <w:lvl w:ilvl="0" w:tplc="412CA0E6">
      <w:start w:val="1"/>
      <w:numFmt w:val="bullet"/>
      <w:lvlText w:val="-"/>
      <w:lvlJc w:val="left"/>
      <w:pPr>
        <w:tabs>
          <w:tab w:val="num" w:pos="1080"/>
        </w:tabs>
        <w:ind w:left="108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2">
    <w:nsid w:val="2E02463F"/>
    <w:multiLevelType w:val="hybridMultilevel"/>
    <w:tmpl w:val="394A1462"/>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3">
    <w:nsid w:val="2E912444"/>
    <w:multiLevelType w:val="hybridMultilevel"/>
    <w:tmpl w:val="FDCAC5F2"/>
    <w:lvl w:ilvl="0" w:tplc="9440F23A">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4">
    <w:nsid w:val="30782D11"/>
    <w:multiLevelType w:val="hybridMultilevel"/>
    <w:tmpl w:val="4ECA24C6"/>
    <w:lvl w:ilvl="0" w:tplc="0405000B">
      <w:start w:val="1"/>
      <w:numFmt w:val="bullet"/>
      <w:lvlText w:val=""/>
      <w:lvlJc w:val="left"/>
      <w:pPr>
        <w:tabs>
          <w:tab w:val="num" w:pos="1080"/>
        </w:tabs>
        <w:ind w:left="108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5">
    <w:nsid w:val="311417A1"/>
    <w:multiLevelType w:val="hybridMultilevel"/>
    <w:tmpl w:val="50D0BA74"/>
    <w:lvl w:ilvl="0" w:tplc="04050001">
      <w:start w:val="1"/>
      <w:numFmt w:val="bullet"/>
      <w:lvlText w:val=""/>
      <w:lvlJc w:val="left"/>
      <w:pPr>
        <w:ind w:left="1463" w:hanging="360"/>
      </w:pPr>
      <w:rPr>
        <w:rFonts w:ascii="Symbol" w:hAnsi="Symbol" w:hint="default"/>
      </w:rPr>
    </w:lvl>
    <w:lvl w:ilvl="1" w:tplc="04050003">
      <w:start w:val="1"/>
      <w:numFmt w:val="bullet"/>
      <w:lvlText w:val="o"/>
      <w:lvlJc w:val="left"/>
      <w:pPr>
        <w:ind w:left="2183" w:hanging="360"/>
      </w:pPr>
      <w:rPr>
        <w:rFonts w:ascii="Courier New" w:hAnsi="Courier New" w:cs="Courier New" w:hint="default"/>
      </w:rPr>
    </w:lvl>
    <w:lvl w:ilvl="2" w:tplc="04050005">
      <w:start w:val="1"/>
      <w:numFmt w:val="bullet"/>
      <w:lvlText w:val=""/>
      <w:lvlJc w:val="left"/>
      <w:pPr>
        <w:ind w:left="2903" w:hanging="360"/>
      </w:pPr>
      <w:rPr>
        <w:rFonts w:ascii="Wingdings" w:hAnsi="Wingdings" w:hint="default"/>
      </w:rPr>
    </w:lvl>
    <w:lvl w:ilvl="3" w:tplc="04050001">
      <w:start w:val="1"/>
      <w:numFmt w:val="bullet"/>
      <w:lvlText w:val=""/>
      <w:lvlJc w:val="left"/>
      <w:pPr>
        <w:ind w:left="3623" w:hanging="360"/>
      </w:pPr>
      <w:rPr>
        <w:rFonts w:ascii="Symbol" w:hAnsi="Symbol" w:hint="default"/>
      </w:rPr>
    </w:lvl>
    <w:lvl w:ilvl="4" w:tplc="04050003">
      <w:start w:val="1"/>
      <w:numFmt w:val="bullet"/>
      <w:lvlText w:val="o"/>
      <w:lvlJc w:val="left"/>
      <w:pPr>
        <w:ind w:left="4343" w:hanging="360"/>
      </w:pPr>
      <w:rPr>
        <w:rFonts w:ascii="Courier New" w:hAnsi="Courier New" w:cs="Courier New" w:hint="default"/>
      </w:rPr>
    </w:lvl>
    <w:lvl w:ilvl="5" w:tplc="04050005">
      <w:start w:val="1"/>
      <w:numFmt w:val="bullet"/>
      <w:lvlText w:val=""/>
      <w:lvlJc w:val="left"/>
      <w:pPr>
        <w:ind w:left="5063" w:hanging="360"/>
      </w:pPr>
      <w:rPr>
        <w:rFonts w:ascii="Wingdings" w:hAnsi="Wingdings" w:hint="default"/>
      </w:rPr>
    </w:lvl>
    <w:lvl w:ilvl="6" w:tplc="04050001">
      <w:start w:val="1"/>
      <w:numFmt w:val="bullet"/>
      <w:lvlText w:val=""/>
      <w:lvlJc w:val="left"/>
      <w:pPr>
        <w:ind w:left="5783" w:hanging="360"/>
      </w:pPr>
      <w:rPr>
        <w:rFonts w:ascii="Symbol" w:hAnsi="Symbol" w:hint="default"/>
      </w:rPr>
    </w:lvl>
    <w:lvl w:ilvl="7" w:tplc="04050003">
      <w:start w:val="1"/>
      <w:numFmt w:val="bullet"/>
      <w:lvlText w:val="o"/>
      <w:lvlJc w:val="left"/>
      <w:pPr>
        <w:ind w:left="6503" w:hanging="360"/>
      </w:pPr>
      <w:rPr>
        <w:rFonts w:ascii="Courier New" w:hAnsi="Courier New" w:cs="Courier New" w:hint="default"/>
      </w:rPr>
    </w:lvl>
    <w:lvl w:ilvl="8" w:tplc="04050005">
      <w:start w:val="1"/>
      <w:numFmt w:val="bullet"/>
      <w:lvlText w:val=""/>
      <w:lvlJc w:val="left"/>
      <w:pPr>
        <w:ind w:left="7223" w:hanging="360"/>
      </w:pPr>
      <w:rPr>
        <w:rFonts w:ascii="Wingdings" w:hAnsi="Wingdings" w:hint="default"/>
      </w:rPr>
    </w:lvl>
  </w:abstractNum>
  <w:abstractNum w:abstractNumId="96">
    <w:nsid w:val="31E15196"/>
    <w:multiLevelType w:val="multilevel"/>
    <w:tmpl w:val="54409212"/>
    <w:lvl w:ilvl="0">
      <w:start w:val="6"/>
      <w:numFmt w:val="decimal"/>
      <w:lvlText w:val="%1"/>
      <w:lvlJc w:val="left"/>
      <w:pPr>
        <w:ind w:left="720" w:hanging="720"/>
      </w:pPr>
      <w:rPr>
        <w:rFonts w:hint="default"/>
      </w:rPr>
    </w:lvl>
    <w:lvl w:ilvl="1">
      <w:start w:val="2"/>
      <w:numFmt w:val="decimal"/>
      <w:lvlText w:val="%1.%2"/>
      <w:lvlJc w:val="left"/>
      <w:pPr>
        <w:ind w:left="767" w:hanging="720"/>
      </w:pPr>
      <w:rPr>
        <w:rFonts w:hint="default"/>
      </w:rPr>
    </w:lvl>
    <w:lvl w:ilvl="2">
      <w:start w:val="4"/>
      <w:numFmt w:val="decimal"/>
      <w:lvlText w:val="%1.%2.%3"/>
      <w:lvlJc w:val="left"/>
      <w:pPr>
        <w:ind w:left="814" w:hanging="720"/>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176" w:hanging="1800"/>
      </w:pPr>
      <w:rPr>
        <w:rFonts w:hint="default"/>
      </w:rPr>
    </w:lvl>
  </w:abstractNum>
  <w:abstractNum w:abstractNumId="97">
    <w:nsid w:val="32122B0A"/>
    <w:multiLevelType w:val="hybridMultilevel"/>
    <w:tmpl w:val="AD6C88F0"/>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8">
    <w:nsid w:val="327C7B31"/>
    <w:multiLevelType w:val="hybridMultilevel"/>
    <w:tmpl w:val="91ECAB88"/>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9">
    <w:nsid w:val="32DC5C9B"/>
    <w:multiLevelType w:val="hybridMultilevel"/>
    <w:tmpl w:val="00AE564A"/>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0">
    <w:nsid w:val="33447BAF"/>
    <w:multiLevelType w:val="hybridMultilevel"/>
    <w:tmpl w:val="80E2D172"/>
    <w:lvl w:ilvl="0" w:tplc="412CA0E6">
      <w:start w:val="1"/>
      <w:numFmt w:val="bullet"/>
      <w:lvlText w:val="-"/>
      <w:lvlJc w:val="left"/>
      <w:pPr>
        <w:tabs>
          <w:tab w:val="num" w:pos="1080"/>
        </w:tabs>
        <w:ind w:left="108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1">
    <w:nsid w:val="33DD5A89"/>
    <w:multiLevelType w:val="multilevel"/>
    <w:tmpl w:val="280CCF04"/>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2">
    <w:nsid w:val="33F1631F"/>
    <w:multiLevelType w:val="hybridMultilevel"/>
    <w:tmpl w:val="A31C0224"/>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3">
    <w:nsid w:val="33F44D77"/>
    <w:multiLevelType w:val="hybridMultilevel"/>
    <w:tmpl w:val="DC7633BE"/>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4">
    <w:nsid w:val="34446551"/>
    <w:multiLevelType w:val="hybridMultilevel"/>
    <w:tmpl w:val="1F88117C"/>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5">
    <w:nsid w:val="35AB15C6"/>
    <w:multiLevelType w:val="hybridMultilevel"/>
    <w:tmpl w:val="E3164684"/>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6">
    <w:nsid w:val="36615CA2"/>
    <w:multiLevelType w:val="hybridMultilevel"/>
    <w:tmpl w:val="31166E04"/>
    <w:lvl w:ilvl="0" w:tplc="39E205BA">
      <w:numFmt w:val="bullet"/>
      <w:lvlText w:val="-"/>
      <w:lvlJc w:val="left"/>
      <w:pPr>
        <w:tabs>
          <w:tab w:val="num" w:pos="990"/>
        </w:tabs>
        <w:ind w:left="99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7">
    <w:nsid w:val="36830E64"/>
    <w:multiLevelType w:val="hybridMultilevel"/>
    <w:tmpl w:val="8D3EE8E4"/>
    <w:lvl w:ilvl="0" w:tplc="9440F23A">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8">
    <w:nsid w:val="36994DB8"/>
    <w:multiLevelType w:val="hybridMultilevel"/>
    <w:tmpl w:val="9E98B88A"/>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9">
    <w:nsid w:val="36F346C6"/>
    <w:multiLevelType w:val="hybridMultilevel"/>
    <w:tmpl w:val="A5F64DDA"/>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0">
    <w:nsid w:val="37C07B21"/>
    <w:multiLevelType w:val="hybridMultilevel"/>
    <w:tmpl w:val="0E4E493A"/>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1">
    <w:nsid w:val="37D63D90"/>
    <w:multiLevelType w:val="hybridMultilevel"/>
    <w:tmpl w:val="DBEC861E"/>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2">
    <w:nsid w:val="38170A72"/>
    <w:multiLevelType w:val="multilevel"/>
    <w:tmpl w:val="E9C02B18"/>
    <w:styleLink w:val="WWNum1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13">
    <w:nsid w:val="38E72481"/>
    <w:multiLevelType w:val="hybridMultilevel"/>
    <w:tmpl w:val="1FE27D1C"/>
    <w:lvl w:ilvl="0" w:tplc="9440F23A">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4">
    <w:nsid w:val="39344099"/>
    <w:multiLevelType w:val="hybridMultilevel"/>
    <w:tmpl w:val="912CDC4E"/>
    <w:lvl w:ilvl="0" w:tplc="0405000D">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5">
    <w:nsid w:val="3981570C"/>
    <w:multiLevelType w:val="hybridMultilevel"/>
    <w:tmpl w:val="7BCA5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nsid w:val="39D31EA7"/>
    <w:multiLevelType w:val="hybridMultilevel"/>
    <w:tmpl w:val="CE2AA08E"/>
    <w:lvl w:ilvl="0" w:tplc="DBF876EA">
      <w:start w:val="1"/>
      <w:numFmt w:val="bullet"/>
      <w:lvlText w:val="-"/>
      <w:lvlJc w:val="left"/>
      <w:pPr>
        <w:ind w:left="1080" w:hanging="360"/>
      </w:pPr>
      <w:rPr>
        <w:rFonts w:ascii="Times New Roman" w:eastAsia="Calibri"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7">
    <w:nsid w:val="39FF2060"/>
    <w:multiLevelType w:val="hybridMultilevel"/>
    <w:tmpl w:val="82A0A3CC"/>
    <w:lvl w:ilvl="0" w:tplc="0405000B">
      <w:start w:val="1"/>
      <w:numFmt w:val="bullet"/>
      <w:lvlText w:val=""/>
      <w:lvlJc w:val="left"/>
      <w:pPr>
        <w:tabs>
          <w:tab w:val="num" w:pos="1080"/>
        </w:tabs>
        <w:ind w:left="108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8">
    <w:nsid w:val="3A1F776F"/>
    <w:multiLevelType w:val="hybridMultilevel"/>
    <w:tmpl w:val="9E665176"/>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9">
    <w:nsid w:val="3A25550D"/>
    <w:multiLevelType w:val="hybridMultilevel"/>
    <w:tmpl w:val="4234458A"/>
    <w:lvl w:ilvl="0" w:tplc="0405000B">
      <w:start w:val="1"/>
      <w:numFmt w:val="bullet"/>
      <w:lvlText w:val=""/>
      <w:lvlJc w:val="left"/>
      <w:pPr>
        <w:tabs>
          <w:tab w:val="num" w:pos="1080"/>
        </w:tabs>
        <w:ind w:left="108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0">
    <w:nsid w:val="3B0A3EDA"/>
    <w:multiLevelType w:val="hybridMultilevel"/>
    <w:tmpl w:val="C90C8C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1">
    <w:nsid w:val="3C3A2E01"/>
    <w:multiLevelType w:val="hybridMultilevel"/>
    <w:tmpl w:val="3A00667C"/>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2">
    <w:nsid w:val="3CC04DE0"/>
    <w:multiLevelType w:val="hybridMultilevel"/>
    <w:tmpl w:val="BF583BC6"/>
    <w:lvl w:ilvl="0" w:tplc="0405000B">
      <w:start w:val="1"/>
      <w:numFmt w:val="bullet"/>
      <w:lvlText w:val=""/>
      <w:lvlJc w:val="left"/>
      <w:pPr>
        <w:tabs>
          <w:tab w:val="num" w:pos="1070"/>
        </w:tabs>
        <w:ind w:left="107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3">
    <w:nsid w:val="3CCB0974"/>
    <w:multiLevelType w:val="hybridMultilevel"/>
    <w:tmpl w:val="9648D972"/>
    <w:lvl w:ilvl="0" w:tplc="9440F23A">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4">
    <w:nsid w:val="3D2A3A76"/>
    <w:multiLevelType w:val="hybridMultilevel"/>
    <w:tmpl w:val="33187A9C"/>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5">
    <w:nsid w:val="3DDA197E"/>
    <w:multiLevelType w:val="multilevel"/>
    <w:tmpl w:val="44225832"/>
    <w:styleLink w:val="WWNum2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26">
    <w:nsid w:val="3E5C106D"/>
    <w:multiLevelType w:val="hybridMultilevel"/>
    <w:tmpl w:val="B07640DA"/>
    <w:lvl w:ilvl="0" w:tplc="9440F23A">
      <w:start w:val="1"/>
      <w:numFmt w:val="bullet"/>
      <w:lvlText w:val=""/>
      <w:lvlJc w:val="left"/>
      <w:pPr>
        <w:tabs>
          <w:tab w:val="num" w:pos="720"/>
        </w:tabs>
        <w:ind w:left="720" w:hanging="360"/>
      </w:pPr>
      <w:rPr>
        <w:rFonts w:ascii="Symbol" w:hAnsi="Symbol" w:hint="default"/>
      </w:rPr>
    </w:lvl>
    <w:lvl w:ilvl="1" w:tplc="DBF876EA">
      <w:start w:val="1"/>
      <w:numFmt w:val="bullet"/>
      <w:lvlText w:val="-"/>
      <w:lvlJc w:val="left"/>
      <w:pPr>
        <w:ind w:left="1440" w:hanging="360"/>
      </w:pPr>
      <w:rPr>
        <w:rFonts w:ascii="Times New Roman" w:eastAsia="Calibri"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7">
    <w:nsid w:val="3E922FDA"/>
    <w:multiLevelType w:val="hybridMultilevel"/>
    <w:tmpl w:val="0F6287BC"/>
    <w:lvl w:ilvl="0" w:tplc="DBF876EA">
      <w:start w:val="1"/>
      <w:numFmt w:val="bullet"/>
      <w:lvlText w:val="-"/>
      <w:lvlJc w:val="left"/>
      <w:pPr>
        <w:ind w:left="1080" w:hanging="360"/>
      </w:pPr>
      <w:rPr>
        <w:rFonts w:ascii="Times New Roman" w:eastAsia="Calibri"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8">
    <w:nsid w:val="3F567E48"/>
    <w:multiLevelType w:val="hybridMultilevel"/>
    <w:tmpl w:val="A372C712"/>
    <w:lvl w:ilvl="0" w:tplc="412CA0E6">
      <w:start w:val="1"/>
      <w:numFmt w:val="bullet"/>
      <w:lvlText w:val="-"/>
      <w:lvlJc w:val="left"/>
      <w:pPr>
        <w:tabs>
          <w:tab w:val="num" w:pos="1080"/>
        </w:tabs>
        <w:ind w:left="108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9">
    <w:nsid w:val="3FFA0C49"/>
    <w:multiLevelType w:val="hybridMultilevel"/>
    <w:tmpl w:val="C6843FB2"/>
    <w:lvl w:ilvl="0" w:tplc="0405000B">
      <w:start w:val="1"/>
      <w:numFmt w:val="bullet"/>
      <w:lvlText w:val=""/>
      <w:lvlJc w:val="left"/>
      <w:pPr>
        <w:tabs>
          <w:tab w:val="num" w:pos="1080"/>
        </w:tabs>
        <w:ind w:left="1080" w:hanging="360"/>
      </w:pPr>
      <w:rPr>
        <w:rFonts w:ascii="Wingdings" w:hAnsi="Wingdings" w:hint="default"/>
      </w:rPr>
    </w:lvl>
    <w:lvl w:ilvl="1" w:tplc="0405000F">
      <w:start w:val="1"/>
      <w:numFmt w:val="decimal"/>
      <w:lvlText w:val="%2."/>
      <w:lvlJc w:val="left"/>
      <w:pPr>
        <w:tabs>
          <w:tab w:val="num" w:pos="1800"/>
        </w:tabs>
        <w:ind w:left="1800" w:hanging="360"/>
      </w:pPr>
    </w:lvl>
    <w:lvl w:ilvl="2" w:tplc="04050005">
      <w:start w:val="1"/>
      <w:numFmt w:val="decimal"/>
      <w:lvlText w:val="%3."/>
      <w:lvlJc w:val="left"/>
      <w:pPr>
        <w:tabs>
          <w:tab w:val="num" w:pos="2160"/>
        </w:tabs>
        <w:ind w:left="2160" w:hanging="360"/>
      </w:pPr>
    </w:lvl>
    <w:lvl w:ilvl="3" w:tplc="0405000F">
      <w:start w:val="1"/>
      <w:numFmt w:val="decimal"/>
      <w:lvlText w:val="%4."/>
      <w:lvlJc w:val="left"/>
      <w:pPr>
        <w:tabs>
          <w:tab w:val="num" w:pos="3240"/>
        </w:tabs>
        <w:ind w:left="324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0">
    <w:nsid w:val="41A06BE3"/>
    <w:multiLevelType w:val="hybridMultilevel"/>
    <w:tmpl w:val="3E10688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1">
    <w:nsid w:val="43347741"/>
    <w:multiLevelType w:val="hybridMultilevel"/>
    <w:tmpl w:val="E6A63260"/>
    <w:lvl w:ilvl="0" w:tplc="0405000B">
      <w:numFmt w:val="decimal"/>
      <w:lvlText w:val=""/>
      <w:lvlJc w:val="left"/>
      <w:pPr>
        <w:tabs>
          <w:tab w:val="num" w:pos="1080"/>
        </w:tabs>
        <w:ind w:left="108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2">
    <w:nsid w:val="442C0AB8"/>
    <w:multiLevelType w:val="hybridMultilevel"/>
    <w:tmpl w:val="D64A94A6"/>
    <w:lvl w:ilvl="0" w:tplc="0405000B">
      <w:start w:val="1"/>
      <w:numFmt w:val="bullet"/>
      <w:lvlText w:val=""/>
      <w:lvlJc w:val="left"/>
      <w:pPr>
        <w:tabs>
          <w:tab w:val="num" w:pos="1080"/>
        </w:tabs>
        <w:ind w:left="108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3">
    <w:nsid w:val="4484308A"/>
    <w:multiLevelType w:val="hybridMultilevel"/>
    <w:tmpl w:val="CDDAB826"/>
    <w:lvl w:ilvl="0" w:tplc="9440F23A">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4">
    <w:nsid w:val="4553365C"/>
    <w:multiLevelType w:val="hybridMultilevel"/>
    <w:tmpl w:val="3C3894A0"/>
    <w:lvl w:ilvl="0" w:tplc="7026F8F6">
      <w:start w:val="1"/>
      <w:numFmt w:val="bullet"/>
      <w:pStyle w:val="UIVO"/>
      <w:lvlText w:val=""/>
      <w:lvlJc w:val="left"/>
      <w:pPr>
        <w:tabs>
          <w:tab w:val="num" w:pos="360"/>
        </w:tabs>
        <w:ind w:left="360" w:hanging="360"/>
      </w:pPr>
      <w:rPr>
        <w:rFonts w:ascii="Wingdings" w:hAnsi="Wingdings" w:hint="default"/>
      </w:rPr>
    </w:lvl>
    <w:lvl w:ilvl="1" w:tplc="08F06466">
      <w:numFmt w:val="bullet"/>
      <w:lvlText w:val="-"/>
      <w:lvlJc w:val="left"/>
      <w:pPr>
        <w:tabs>
          <w:tab w:val="num" w:pos="1080"/>
        </w:tabs>
        <w:ind w:left="108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5">
    <w:nsid w:val="45534F18"/>
    <w:multiLevelType w:val="hybridMultilevel"/>
    <w:tmpl w:val="061CD56C"/>
    <w:lvl w:ilvl="0" w:tplc="04050003">
      <w:start w:val="1"/>
      <w:numFmt w:val="bullet"/>
      <w:lvlText w:val="o"/>
      <w:lvlJc w:val="left"/>
      <w:pPr>
        <w:tabs>
          <w:tab w:val="num" w:pos="1776"/>
        </w:tabs>
        <w:ind w:left="1776"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6">
    <w:nsid w:val="458F3585"/>
    <w:multiLevelType w:val="multilevel"/>
    <w:tmpl w:val="DC4C01AE"/>
    <w:styleLink w:val="WWNum4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37">
    <w:nsid w:val="46710EB9"/>
    <w:multiLevelType w:val="hybridMultilevel"/>
    <w:tmpl w:val="07F8FD8C"/>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8">
    <w:nsid w:val="467C58B8"/>
    <w:multiLevelType w:val="hybridMultilevel"/>
    <w:tmpl w:val="B782AD0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9">
    <w:nsid w:val="469D2911"/>
    <w:multiLevelType w:val="hybridMultilevel"/>
    <w:tmpl w:val="71402716"/>
    <w:lvl w:ilvl="0" w:tplc="9440F23A">
      <w:start w:val="1"/>
      <w:numFmt w:val="bullet"/>
      <w:lvlText w:val=""/>
      <w:lvlJc w:val="left"/>
      <w:pPr>
        <w:tabs>
          <w:tab w:val="num" w:pos="720"/>
        </w:tabs>
        <w:ind w:left="720" w:hanging="360"/>
      </w:pPr>
      <w:rPr>
        <w:rFonts w:ascii="Symbol" w:hAnsi="Symbol" w:hint="default"/>
      </w:rPr>
    </w:lvl>
    <w:lvl w:ilvl="1" w:tplc="F90CEBE4">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0">
    <w:nsid w:val="47E32526"/>
    <w:multiLevelType w:val="hybridMultilevel"/>
    <w:tmpl w:val="A61602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1">
    <w:nsid w:val="484967B6"/>
    <w:multiLevelType w:val="hybridMultilevel"/>
    <w:tmpl w:val="C2FE1864"/>
    <w:lvl w:ilvl="0" w:tplc="9440F23A">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2">
    <w:nsid w:val="48F47387"/>
    <w:multiLevelType w:val="hybridMultilevel"/>
    <w:tmpl w:val="A7B8D6AC"/>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3">
    <w:nsid w:val="48FC327C"/>
    <w:multiLevelType w:val="hybridMultilevel"/>
    <w:tmpl w:val="1CCADD60"/>
    <w:lvl w:ilvl="0" w:tplc="0405000B">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4">
    <w:nsid w:val="4A567EC2"/>
    <w:multiLevelType w:val="hybridMultilevel"/>
    <w:tmpl w:val="9FE245FE"/>
    <w:lvl w:ilvl="0" w:tplc="9440F23A">
      <w:start w:val="1"/>
      <w:numFmt w:val="bullet"/>
      <w:lvlText w:val=""/>
      <w:lvlJc w:val="left"/>
      <w:pPr>
        <w:tabs>
          <w:tab w:val="num" w:pos="1080"/>
        </w:tabs>
        <w:ind w:left="1080" w:hanging="360"/>
      </w:pPr>
      <w:rPr>
        <w:rFonts w:ascii="Wingdings" w:hAnsi="Wingdings" w:hint="default"/>
      </w:rPr>
    </w:lvl>
    <w:lvl w:ilvl="1" w:tplc="04050003">
      <w:start w:val="1"/>
      <w:numFmt w:val="decimal"/>
      <w:lvlText w:val="%2."/>
      <w:lvlJc w:val="left"/>
      <w:pPr>
        <w:tabs>
          <w:tab w:val="num" w:pos="1800"/>
        </w:tabs>
        <w:ind w:left="180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5">
    <w:nsid w:val="4A601905"/>
    <w:multiLevelType w:val="hybridMultilevel"/>
    <w:tmpl w:val="F25696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6">
    <w:nsid w:val="4ADF1ACC"/>
    <w:multiLevelType w:val="hybridMultilevel"/>
    <w:tmpl w:val="8DE890F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7">
    <w:nsid w:val="4BB70038"/>
    <w:multiLevelType w:val="hybridMultilevel"/>
    <w:tmpl w:val="1E32CCB4"/>
    <w:lvl w:ilvl="0" w:tplc="0405000B">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8">
    <w:nsid w:val="4BD904C1"/>
    <w:multiLevelType w:val="hybridMultilevel"/>
    <w:tmpl w:val="2474FCD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9">
    <w:nsid w:val="4C6A4576"/>
    <w:multiLevelType w:val="hybridMultilevel"/>
    <w:tmpl w:val="17E89DE6"/>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0">
    <w:nsid w:val="4C8373DB"/>
    <w:multiLevelType w:val="hybridMultilevel"/>
    <w:tmpl w:val="FC6C838E"/>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1">
    <w:nsid w:val="4DC95BDD"/>
    <w:multiLevelType w:val="hybridMultilevel"/>
    <w:tmpl w:val="F2DA14F4"/>
    <w:lvl w:ilvl="0" w:tplc="9440F23A">
      <w:start w:val="1"/>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2">
    <w:nsid w:val="4E653B7E"/>
    <w:multiLevelType w:val="hybridMultilevel"/>
    <w:tmpl w:val="80EAF5A0"/>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3">
    <w:nsid w:val="4F6808E1"/>
    <w:multiLevelType w:val="hybridMultilevel"/>
    <w:tmpl w:val="909646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4">
    <w:nsid w:val="4F757E5D"/>
    <w:multiLevelType w:val="hybridMultilevel"/>
    <w:tmpl w:val="1E062E2E"/>
    <w:lvl w:ilvl="0" w:tplc="DBF876EA">
      <w:start w:val="1"/>
      <w:numFmt w:val="bullet"/>
      <w:lvlText w:val="-"/>
      <w:lvlJc w:val="left"/>
      <w:pPr>
        <w:tabs>
          <w:tab w:val="num" w:pos="1080"/>
        </w:tabs>
        <w:ind w:left="1080" w:hanging="360"/>
      </w:pPr>
      <w:rPr>
        <w:rFonts w:ascii="Times New Roman" w:hAnsi="Times New Roman" w:cs="Times New Roman" w:hint="default"/>
      </w:rPr>
    </w:lvl>
    <w:lvl w:ilvl="1" w:tplc="04050003">
      <w:start w:val="1"/>
      <w:numFmt w:val="decimal"/>
      <w:lvlText w:val="%2."/>
      <w:lvlJc w:val="left"/>
      <w:pPr>
        <w:tabs>
          <w:tab w:val="num" w:pos="1800"/>
        </w:tabs>
        <w:ind w:left="180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3240"/>
        </w:tabs>
        <w:ind w:left="324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5">
    <w:nsid w:val="4F814814"/>
    <w:multiLevelType w:val="hybridMultilevel"/>
    <w:tmpl w:val="B4D03B62"/>
    <w:lvl w:ilvl="0" w:tplc="412CA0E6">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6">
    <w:nsid w:val="501A2C1C"/>
    <w:multiLevelType w:val="hybridMultilevel"/>
    <w:tmpl w:val="E078F52C"/>
    <w:lvl w:ilvl="0" w:tplc="412CA0E6">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7">
    <w:nsid w:val="50521493"/>
    <w:multiLevelType w:val="multilevel"/>
    <w:tmpl w:val="F550C65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8">
    <w:nsid w:val="50F05BE2"/>
    <w:multiLevelType w:val="hybridMultilevel"/>
    <w:tmpl w:val="787C9D2C"/>
    <w:lvl w:ilvl="0" w:tplc="9440F23A">
      <w:start w:val="1"/>
      <w:numFmt w:val="bullet"/>
      <w:lvlText w:val=""/>
      <w:lvlJc w:val="left"/>
      <w:pPr>
        <w:tabs>
          <w:tab w:val="num" w:pos="1080"/>
        </w:tabs>
        <w:ind w:left="108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9">
    <w:nsid w:val="52B8173A"/>
    <w:multiLevelType w:val="hybridMultilevel"/>
    <w:tmpl w:val="891A4718"/>
    <w:lvl w:ilvl="0" w:tplc="0405000B">
      <w:start w:val="1"/>
      <w:numFmt w:val="bullet"/>
      <w:lvlText w:val="-"/>
      <w:lvlJc w:val="left"/>
      <w:pPr>
        <w:tabs>
          <w:tab w:val="num" w:pos="1080"/>
        </w:tabs>
        <w:ind w:left="108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0">
    <w:nsid w:val="53B748DC"/>
    <w:multiLevelType w:val="hybridMultilevel"/>
    <w:tmpl w:val="EA9ADE32"/>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080"/>
        </w:tabs>
        <w:ind w:left="1080" w:hanging="360"/>
      </w:pPr>
    </w:lvl>
    <w:lvl w:ilvl="2" w:tplc="04050005">
      <w:start w:val="1"/>
      <w:numFmt w:val="decimal"/>
      <w:lvlText w:val="%3."/>
      <w:lvlJc w:val="left"/>
      <w:pPr>
        <w:tabs>
          <w:tab w:val="num" w:pos="1800"/>
        </w:tabs>
        <w:ind w:left="180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240"/>
        </w:tabs>
        <w:ind w:left="3240" w:hanging="360"/>
      </w:pPr>
    </w:lvl>
    <w:lvl w:ilvl="5" w:tplc="04050005">
      <w:start w:val="1"/>
      <w:numFmt w:val="decimal"/>
      <w:lvlText w:val="%6."/>
      <w:lvlJc w:val="left"/>
      <w:pPr>
        <w:tabs>
          <w:tab w:val="num" w:pos="3960"/>
        </w:tabs>
        <w:ind w:left="396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400"/>
        </w:tabs>
        <w:ind w:left="5400" w:hanging="360"/>
      </w:pPr>
    </w:lvl>
    <w:lvl w:ilvl="8" w:tplc="04050005">
      <w:start w:val="1"/>
      <w:numFmt w:val="decimal"/>
      <w:lvlText w:val="%9."/>
      <w:lvlJc w:val="left"/>
      <w:pPr>
        <w:tabs>
          <w:tab w:val="num" w:pos="6120"/>
        </w:tabs>
        <w:ind w:left="6120" w:hanging="360"/>
      </w:pPr>
    </w:lvl>
  </w:abstractNum>
  <w:abstractNum w:abstractNumId="161">
    <w:nsid w:val="53FD673B"/>
    <w:multiLevelType w:val="hybridMultilevel"/>
    <w:tmpl w:val="2BD29DBA"/>
    <w:lvl w:ilvl="0" w:tplc="412CA0E6">
      <w:start w:val="1"/>
      <w:numFmt w:val="bullet"/>
      <w:lvlText w:val=""/>
      <w:lvlJc w:val="left"/>
      <w:pPr>
        <w:tabs>
          <w:tab w:val="num" w:pos="1080"/>
        </w:tabs>
        <w:ind w:left="108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2">
    <w:nsid w:val="546E443E"/>
    <w:multiLevelType w:val="hybridMultilevel"/>
    <w:tmpl w:val="A1129C52"/>
    <w:lvl w:ilvl="0" w:tplc="0405000D">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3">
    <w:nsid w:val="54923860"/>
    <w:multiLevelType w:val="hybridMultilevel"/>
    <w:tmpl w:val="8230D44E"/>
    <w:lvl w:ilvl="0" w:tplc="0405000B">
      <w:start w:val="1"/>
      <w:numFmt w:val="decimal"/>
      <w:lvlText w:val="%1."/>
      <w:lvlJc w:val="left"/>
      <w:pPr>
        <w:tabs>
          <w:tab w:val="num" w:pos="720"/>
        </w:tabs>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4">
    <w:nsid w:val="54A92629"/>
    <w:multiLevelType w:val="hybridMultilevel"/>
    <w:tmpl w:val="431CFAF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5">
    <w:nsid w:val="562521ED"/>
    <w:multiLevelType w:val="hybridMultilevel"/>
    <w:tmpl w:val="B2B2C676"/>
    <w:lvl w:ilvl="0" w:tplc="04050003">
      <w:start w:val="1"/>
      <w:numFmt w:val="bullet"/>
      <w:lvlText w:val="o"/>
      <w:lvlJc w:val="left"/>
      <w:pPr>
        <w:ind w:left="720" w:hanging="360"/>
      </w:pPr>
      <w:rPr>
        <w:rFonts w:ascii="Courier New" w:hAnsi="Courier New" w:cs="Courier New" w:hint="default"/>
      </w:rPr>
    </w:lvl>
    <w:lvl w:ilvl="1" w:tplc="4EFA3502">
      <w:numFmt w:val="bullet"/>
      <w:lvlText w:val="•"/>
      <w:lvlJc w:val="left"/>
      <w:pPr>
        <w:ind w:left="1785" w:hanging="705"/>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6">
    <w:nsid w:val="565C4DA5"/>
    <w:multiLevelType w:val="hybridMultilevel"/>
    <w:tmpl w:val="318EA05A"/>
    <w:lvl w:ilvl="0" w:tplc="0405000F">
      <w:start w:val="1"/>
      <w:numFmt w:val="bullet"/>
      <w:lvlText w:val=""/>
      <w:lvlJc w:val="left"/>
      <w:pPr>
        <w:tabs>
          <w:tab w:val="num" w:pos="720"/>
        </w:tabs>
        <w:ind w:left="720" w:hanging="360"/>
      </w:pPr>
      <w:rPr>
        <w:rFonts w:ascii="Symbol" w:hAnsi="Symbol" w:hint="default"/>
      </w:rPr>
    </w:lvl>
    <w:lvl w:ilvl="1" w:tplc="04050019">
      <w:start w:val="1"/>
      <w:numFmt w:val="bullet"/>
      <w:lvlText w:val="-"/>
      <w:lvlJc w:val="left"/>
      <w:pPr>
        <w:ind w:left="1440" w:hanging="360"/>
      </w:pPr>
      <w:rPr>
        <w:rFonts w:ascii="Times New Roman" w:eastAsia="Calibri" w:hAnsi="Times New Roman"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7">
    <w:nsid w:val="56DD157D"/>
    <w:multiLevelType w:val="hybridMultilevel"/>
    <w:tmpl w:val="C0C4A72C"/>
    <w:lvl w:ilvl="0" w:tplc="0405000D">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8">
    <w:nsid w:val="57325B91"/>
    <w:multiLevelType w:val="hybridMultilevel"/>
    <w:tmpl w:val="721618B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9">
    <w:nsid w:val="57F943B4"/>
    <w:multiLevelType w:val="hybridMultilevel"/>
    <w:tmpl w:val="4710ABB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0">
    <w:nsid w:val="5894741F"/>
    <w:multiLevelType w:val="hybridMultilevel"/>
    <w:tmpl w:val="53766396"/>
    <w:lvl w:ilvl="0" w:tplc="FD34457E">
      <w:start w:val="1"/>
      <w:numFmt w:val="bullet"/>
      <w:lvlText w:val="o"/>
      <w:lvlJc w:val="left"/>
      <w:pPr>
        <w:tabs>
          <w:tab w:val="num" w:pos="1080"/>
        </w:tabs>
        <w:ind w:left="1080" w:hanging="360"/>
      </w:pPr>
      <w:rPr>
        <w:rFonts w:ascii="Courier New" w:hAnsi="Courier New" w:cs="Courier New"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1">
    <w:nsid w:val="58A86E22"/>
    <w:multiLevelType w:val="hybridMultilevel"/>
    <w:tmpl w:val="DF6603E8"/>
    <w:lvl w:ilvl="0" w:tplc="9440F23A">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2">
    <w:nsid w:val="59457603"/>
    <w:multiLevelType w:val="hybridMultilevel"/>
    <w:tmpl w:val="6EE848B4"/>
    <w:lvl w:ilvl="0" w:tplc="0405000D">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3">
    <w:nsid w:val="595268B0"/>
    <w:multiLevelType w:val="hybridMultilevel"/>
    <w:tmpl w:val="87621C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4">
    <w:nsid w:val="59851E81"/>
    <w:multiLevelType w:val="hybridMultilevel"/>
    <w:tmpl w:val="1BA612C6"/>
    <w:lvl w:ilvl="0" w:tplc="04050003">
      <w:start w:val="1"/>
      <w:numFmt w:val="bullet"/>
      <w:lvlText w:val="o"/>
      <w:lvlJc w:val="left"/>
      <w:pPr>
        <w:tabs>
          <w:tab w:val="num" w:pos="1080"/>
        </w:tabs>
        <w:ind w:left="1080" w:hanging="360"/>
      </w:pPr>
      <w:rPr>
        <w:rFonts w:ascii="Courier New" w:hAnsi="Courier New" w:cs="Courier New" w:hint="default"/>
      </w:rPr>
    </w:lvl>
    <w:lvl w:ilvl="1" w:tplc="04050003">
      <w:start w:val="1"/>
      <w:numFmt w:val="bullet"/>
      <w:lvlText w:val=""/>
      <w:lvlJc w:val="left"/>
      <w:pPr>
        <w:tabs>
          <w:tab w:val="num" w:pos="1800"/>
        </w:tabs>
        <w:ind w:left="180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5">
    <w:nsid w:val="598F076A"/>
    <w:multiLevelType w:val="multilevel"/>
    <w:tmpl w:val="3DC6431A"/>
    <w:lvl w:ilvl="0">
      <w:start w:val="6"/>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6">
    <w:nsid w:val="599273AD"/>
    <w:multiLevelType w:val="hybridMultilevel"/>
    <w:tmpl w:val="08FC07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7">
    <w:nsid w:val="5BBE4EC1"/>
    <w:multiLevelType w:val="hybridMultilevel"/>
    <w:tmpl w:val="19040D12"/>
    <w:lvl w:ilvl="0" w:tplc="9440F23A">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8">
    <w:nsid w:val="5C1968DF"/>
    <w:multiLevelType w:val="hybridMultilevel"/>
    <w:tmpl w:val="DDC69356"/>
    <w:lvl w:ilvl="0" w:tplc="04050003">
      <w:start w:val="1"/>
      <w:numFmt w:val="bullet"/>
      <w:lvlText w:val=""/>
      <w:lvlJc w:val="left"/>
      <w:pPr>
        <w:tabs>
          <w:tab w:val="num" w:pos="720"/>
        </w:tabs>
        <w:ind w:left="720" w:hanging="360"/>
      </w:pPr>
      <w:rPr>
        <w:rFonts w:ascii="Symbol" w:hAnsi="Symbol" w:hint="default"/>
      </w:rPr>
    </w:lvl>
    <w:lvl w:ilvl="1" w:tplc="04050001">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9">
    <w:nsid w:val="5CD22526"/>
    <w:multiLevelType w:val="hybridMultilevel"/>
    <w:tmpl w:val="A5A08B92"/>
    <w:lvl w:ilvl="0" w:tplc="9440F23A">
      <w:start w:val="1"/>
      <w:numFmt w:val="bullet"/>
      <w:lvlText w:val="-"/>
      <w:lvlJc w:val="left"/>
      <w:pPr>
        <w:tabs>
          <w:tab w:val="num" w:pos="360"/>
        </w:tabs>
        <w:ind w:left="360" w:hanging="360"/>
      </w:pPr>
      <w:rPr>
        <w:rFonts w:ascii="Times New Roman" w:hAnsi="Times New Roman" w:cs="Times New Roman" w:hint="default"/>
      </w:rPr>
    </w:lvl>
    <w:lvl w:ilvl="1" w:tplc="04050003">
      <w:start w:val="1"/>
      <w:numFmt w:val="bullet"/>
      <w:lvlText w:val="-"/>
      <w:lvlJc w:val="left"/>
      <w:pPr>
        <w:tabs>
          <w:tab w:val="num" w:pos="1440"/>
        </w:tabs>
        <w:ind w:left="1440" w:hanging="360"/>
      </w:pPr>
      <w:rPr>
        <w:rFonts w:ascii="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0">
    <w:nsid w:val="5E2C08B3"/>
    <w:multiLevelType w:val="multilevel"/>
    <w:tmpl w:val="B73E79B6"/>
    <w:styleLink w:val="WWNum1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81">
    <w:nsid w:val="5EA11F6B"/>
    <w:multiLevelType w:val="hybridMultilevel"/>
    <w:tmpl w:val="EA02E3C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2">
    <w:nsid w:val="5F0B7AD9"/>
    <w:multiLevelType w:val="hybridMultilevel"/>
    <w:tmpl w:val="A2B0AE9A"/>
    <w:lvl w:ilvl="0" w:tplc="FE8C0ADA">
      <w:start w:val="4"/>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3">
    <w:nsid w:val="60C231D8"/>
    <w:multiLevelType w:val="multilevel"/>
    <w:tmpl w:val="DCFA27B2"/>
    <w:styleLink w:val="WWNum3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84">
    <w:nsid w:val="60F14EDB"/>
    <w:multiLevelType w:val="hybridMultilevel"/>
    <w:tmpl w:val="008AED08"/>
    <w:lvl w:ilvl="0" w:tplc="DBF876E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5">
    <w:nsid w:val="61E25B68"/>
    <w:multiLevelType w:val="multilevel"/>
    <w:tmpl w:val="FF86776C"/>
    <w:lvl w:ilvl="0">
      <w:start w:val="3"/>
      <w:numFmt w:val="decimal"/>
      <w:lvlText w:val="%1"/>
      <w:lvlJc w:val="left"/>
      <w:pPr>
        <w:tabs>
          <w:tab w:val="num" w:pos="705"/>
        </w:tabs>
        <w:ind w:left="705" w:hanging="705"/>
      </w:pPr>
    </w:lvl>
    <w:lvl w:ilvl="1">
      <w:start w:val="6"/>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6">
    <w:nsid w:val="621F108E"/>
    <w:multiLevelType w:val="hybridMultilevel"/>
    <w:tmpl w:val="746E33E6"/>
    <w:lvl w:ilvl="0" w:tplc="0405000D">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7">
    <w:nsid w:val="625F2854"/>
    <w:multiLevelType w:val="hybridMultilevel"/>
    <w:tmpl w:val="2410CFD8"/>
    <w:lvl w:ilvl="0" w:tplc="0405000D">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8">
    <w:nsid w:val="638A6F40"/>
    <w:multiLevelType w:val="hybridMultilevel"/>
    <w:tmpl w:val="45D8C5F4"/>
    <w:lvl w:ilvl="0" w:tplc="0405000D">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9">
    <w:nsid w:val="64206EC5"/>
    <w:multiLevelType w:val="hybridMultilevel"/>
    <w:tmpl w:val="9BCA342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0">
    <w:nsid w:val="64266389"/>
    <w:multiLevelType w:val="hybridMultilevel"/>
    <w:tmpl w:val="C7686298"/>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1">
    <w:nsid w:val="648C25D2"/>
    <w:multiLevelType w:val="multilevel"/>
    <w:tmpl w:val="76AAD2D2"/>
    <w:lvl w:ilvl="0">
      <w:start w:val="3"/>
      <w:numFmt w:val="decimal"/>
      <w:lvlText w:val="%1"/>
      <w:lvlJc w:val="left"/>
      <w:pPr>
        <w:tabs>
          <w:tab w:val="num" w:pos="705"/>
        </w:tabs>
        <w:ind w:left="705" w:hanging="705"/>
      </w:pPr>
    </w:lvl>
    <w:lvl w:ilvl="1">
      <w:start w:val="5"/>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2">
    <w:nsid w:val="663A1528"/>
    <w:multiLevelType w:val="hybridMultilevel"/>
    <w:tmpl w:val="D1B81532"/>
    <w:lvl w:ilvl="0" w:tplc="0405000B">
      <w:start w:val="1"/>
      <w:numFmt w:val="bullet"/>
      <w:lvlText w:val=""/>
      <w:lvlJc w:val="left"/>
      <w:pPr>
        <w:tabs>
          <w:tab w:val="num" w:pos="1080"/>
        </w:tabs>
        <w:ind w:left="1080" w:hanging="360"/>
      </w:pPr>
      <w:rPr>
        <w:rFonts w:ascii="Symbol" w:hAnsi="Symbol" w:hint="default"/>
      </w:rPr>
    </w:lvl>
    <w:lvl w:ilvl="1" w:tplc="0405000F">
      <w:start w:val="1"/>
      <w:numFmt w:val="decimal"/>
      <w:lvlText w:val="%2."/>
      <w:lvlJc w:val="left"/>
      <w:pPr>
        <w:tabs>
          <w:tab w:val="num" w:pos="1800"/>
        </w:tabs>
        <w:ind w:left="1800" w:hanging="360"/>
      </w:pPr>
    </w:lvl>
    <w:lvl w:ilvl="2" w:tplc="04050001">
      <w:start w:val="1"/>
      <w:numFmt w:val="decimal"/>
      <w:lvlText w:val="%3."/>
      <w:lvlJc w:val="left"/>
      <w:pPr>
        <w:tabs>
          <w:tab w:val="num" w:pos="2160"/>
        </w:tabs>
        <w:ind w:left="2160" w:hanging="360"/>
      </w:pPr>
    </w:lvl>
    <w:lvl w:ilvl="3" w:tplc="04050001">
      <w:start w:val="1"/>
      <w:numFmt w:val="decimal"/>
      <w:lvlText w:val="%4."/>
      <w:lvlJc w:val="left"/>
      <w:pPr>
        <w:tabs>
          <w:tab w:val="num" w:pos="3240"/>
        </w:tabs>
        <w:ind w:left="324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3">
    <w:nsid w:val="664C386A"/>
    <w:multiLevelType w:val="hybridMultilevel"/>
    <w:tmpl w:val="EB1874CA"/>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4">
    <w:nsid w:val="66576F1A"/>
    <w:multiLevelType w:val="hybridMultilevel"/>
    <w:tmpl w:val="F640AA2E"/>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5">
    <w:nsid w:val="674C12E6"/>
    <w:multiLevelType w:val="hybridMultilevel"/>
    <w:tmpl w:val="613E0C5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6">
    <w:nsid w:val="67C11204"/>
    <w:multiLevelType w:val="hybridMultilevel"/>
    <w:tmpl w:val="B96AC95A"/>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7">
    <w:nsid w:val="694B38E9"/>
    <w:multiLevelType w:val="hybridMultilevel"/>
    <w:tmpl w:val="9642E68C"/>
    <w:lvl w:ilvl="0" w:tplc="2B584566">
      <w:start w:val="1"/>
      <w:numFmt w:val="bullet"/>
      <w:lvlText w:val=""/>
      <w:lvlJc w:val="left"/>
      <w:pPr>
        <w:tabs>
          <w:tab w:val="num" w:pos="720"/>
        </w:tabs>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8">
    <w:nsid w:val="6A383B98"/>
    <w:multiLevelType w:val="multilevel"/>
    <w:tmpl w:val="E682A73E"/>
    <w:styleLink w:val="WWNum3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99">
    <w:nsid w:val="6AA92B52"/>
    <w:multiLevelType w:val="multilevel"/>
    <w:tmpl w:val="78FCD382"/>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6AAE5B99"/>
    <w:multiLevelType w:val="hybridMultilevel"/>
    <w:tmpl w:val="0BBC8CA4"/>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1">
    <w:nsid w:val="6B253FC0"/>
    <w:multiLevelType w:val="singleLevel"/>
    <w:tmpl w:val="5CB2B5B6"/>
    <w:lvl w:ilvl="0">
      <w:start w:val="1"/>
      <w:numFmt w:val="bullet"/>
      <w:pStyle w:val="VetvtextuRVPZVCharPed3b"/>
      <w:lvlText w:val=""/>
      <w:lvlJc w:val="left"/>
      <w:pPr>
        <w:tabs>
          <w:tab w:val="num" w:pos="530"/>
        </w:tabs>
        <w:ind w:left="530" w:hanging="360"/>
      </w:pPr>
      <w:rPr>
        <w:rFonts w:ascii="Wingdings" w:hAnsi="Wingdings" w:cs="Wingdings" w:hint="default"/>
        <w:b w:val="0"/>
        <w:bCs w:val="0"/>
        <w:i w:val="0"/>
        <w:iCs w:val="0"/>
        <w:sz w:val="18"/>
        <w:szCs w:val="18"/>
      </w:rPr>
    </w:lvl>
  </w:abstractNum>
  <w:abstractNum w:abstractNumId="202">
    <w:nsid w:val="6B2A7A47"/>
    <w:multiLevelType w:val="hybridMultilevel"/>
    <w:tmpl w:val="9AEE08F6"/>
    <w:lvl w:ilvl="0" w:tplc="9440F23A">
      <w:start w:val="1"/>
      <w:numFmt w:val="bullet"/>
      <w:lvlText w:val=""/>
      <w:lvlJc w:val="left"/>
      <w:pPr>
        <w:tabs>
          <w:tab w:val="num" w:pos="720"/>
        </w:tabs>
        <w:ind w:left="720" w:hanging="360"/>
      </w:pPr>
      <w:rPr>
        <w:rFonts w:ascii="Symbol" w:hAnsi="Symbol" w:hint="default"/>
      </w:rPr>
    </w:lvl>
    <w:lvl w:ilvl="1" w:tplc="04050003">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3">
    <w:nsid w:val="6BFA2044"/>
    <w:multiLevelType w:val="hybridMultilevel"/>
    <w:tmpl w:val="369A0C5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4">
    <w:nsid w:val="6C84612B"/>
    <w:multiLevelType w:val="hybridMultilevel"/>
    <w:tmpl w:val="FBD851C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5">
    <w:nsid w:val="6CFC5130"/>
    <w:multiLevelType w:val="hybridMultilevel"/>
    <w:tmpl w:val="A1B8825C"/>
    <w:lvl w:ilvl="0" w:tplc="9440F23A">
      <w:start w:val="1"/>
      <w:numFmt w:val="bullet"/>
      <w:lvlText w:val=""/>
      <w:lvlJc w:val="left"/>
      <w:pPr>
        <w:tabs>
          <w:tab w:val="num" w:pos="1080"/>
        </w:tabs>
        <w:ind w:left="1080" w:hanging="360"/>
      </w:pPr>
      <w:rPr>
        <w:rFonts w:ascii="Symbol" w:hAnsi="Symbol" w:hint="default"/>
      </w:rPr>
    </w:lvl>
    <w:lvl w:ilvl="1" w:tplc="1F044BA6">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6">
    <w:nsid w:val="6F4909BC"/>
    <w:multiLevelType w:val="multilevel"/>
    <w:tmpl w:val="2520BC5E"/>
    <w:styleLink w:val="WWNum1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07">
    <w:nsid w:val="6F6A7CFE"/>
    <w:multiLevelType w:val="hybridMultilevel"/>
    <w:tmpl w:val="BA6C710C"/>
    <w:lvl w:ilvl="0" w:tplc="9440F23A">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8">
    <w:nsid w:val="6FB1278B"/>
    <w:multiLevelType w:val="hybridMultilevel"/>
    <w:tmpl w:val="8AD20A68"/>
    <w:lvl w:ilvl="0" w:tplc="0405000B">
      <w:numFmt w:val="decimal"/>
      <w:lvlText w:val=""/>
      <w:lvlJc w:val="left"/>
      <w:pPr>
        <w:tabs>
          <w:tab w:val="num" w:pos="1080"/>
        </w:tabs>
        <w:ind w:left="108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9">
    <w:nsid w:val="70054CB0"/>
    <w:multiLevelType w:val="hybridMultilevel"/>
    <w:tmpl w:val="74F423EC"/>
    <w:lvl w:ilvl="0" w:tplc="9440F23A">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0">
    <w:nsid w:val="70134923"/>
    <w:multiLevelType w:val="hybridMultilevel"/>
    <w:tmpl w:val="7D7C6272"/>
    <w:lvl w:ilvl="0" w:tplc="0405000B">
      <w:start w:val="1"/>
      <w:numFmt w:val="bullet"/>
      <w:lvlText w:val="-"/>
      <w:lvlJc w:val="left"/>
      <w:pPr>
        <w:ind w:left="1080" w:hanging="360"/>
      </w:pPr>
      <w:rPr>
        <w:rFonts w:ascii="Times New Roman" w:eastAsia="Calibri"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1">
    <w:nsid w:val="70A77B86"/>
    <w:multiLevelType w:val="hybridMultilevel"/>
    <w:tmpl w:val="21120D92"/>
    <w:lvl w:ilvl="0" w:tplc="0405000B">
      <w:start w:val="1"/>
      <w:numFmt w:val="bullet"/>
      <w:lvlText w:val="-"/>
      <w:lvlJc w:val="left"/>
      <w:pPr>
        <w:tabs>
          <w:tab w:val="num" w:pos="360"/>
        </w:tabs>
        <w:ind w:left="36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2">
    <w:nsid w:val="7112171F"/>
    <w:multiLevelType w:val="hybridMultilevel"/>
    <w:tmpl w:val="C792E752"/>
    <w:lvl w:ilvl="0" w:tplc="0405000D">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3">
    <w:nsid w:val="729336E2"/>
    <w:multiLevelType w:val="hybridMultilevel"/>
    <w:tmpl w:val="9DC8892C"/>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4">
    <w:nsid w:val="72E32DB4"/>
    <w:multiLevelType w:val="hybridMultilevel"/>
    <w:tmpl w:val="07582074"/>
    <w:lvl w:ilvl="0" w:tplc="DBF876EA">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5">
    <w:nsid w:val="73F96174"/>
    <w:multiLevelType w:val="hybridMultilevel"/>
    <w:tmpl w:val="D5D4C83A"/>
    <w:lvl w:ilvl="0" w:tplc="412CA0E6">
      <w:start w:val="1"/>
      <w:numFmt w:val="bullet"/>
      <w:lvlText w:val=""/>
      <w:lvlJc w:val="left"/>
      <w:pPr>
        <w:tabs>
          <w:tab w:val="num" w:pos="720"/>
        </w:tabs>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6">
    <w:nsid w:val="74A82126"/>
    <w:multiLevelType w:val="hybridMultilevel"/>
    <w:tmpl w:val="ECD2CC2E"/>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7">
    <w:nsid w:val="74F65829"/>
    <w:multiLevelType w:val="hybridMultilevel"/>
    <w:tmpl w:val="A86241B8"/>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8">
    <w:nsid w:val="75272D18"/>
    <w:multiLevelType w:val="hybridMultilevel"/>
    <w:tmpl w:val="60180CD2"/>
    <w:lvl w:ilvl="0" w:tplc="0405000B">
      <w:start w:val="1"/>
      <w:numFmt w:val="bullet"/>
      <w:lvlText w:val=""/>
      <w:lvlJc w:val="left"/>
      <w:pPr>
        <w:tabs>
          <w:tab w:val="num" w:pos="720"/>
        </w:tabs>
        <w:ind w:left="720" w:hanging="360"/>
      </w:pPr>
      <w:rPr>
        <w:rFonts w:ascii="Symbol" w:hAnsi="Symbol" w:hint="default"/>
      </w:rPr>
    </w:lvl>
    <w:lvl w:ilvl="1" w:tplc="04050003">
      <w:start w:val="1"/>
      <w:numFmt w:val="bullet"/>
      <w:lvlText w:val="-"/>
      <w:lvlJc w:val="left"/>
      <w:pPr>
        <w:tabs>
          <w:tab w:val="num" w:pos="1440"/>
        </w:tabs>
        <w:ind w:left="1440" w:hanging="360"/>
      </w:pPr>
      <w:rPr>
        <w:rFonts w:ascii="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9">
    <w:nsid w:val="753660A5"/>
    <w:multiLevelType w:val="hybridMultilevel"/>
    <w:tmpl w:val="C93EE256"/>
    <w:lvl w:ilvl="0" w:tplc="04050001">
      <w:start w:val="1"/>
      <w:numFmt w:val="bullet"/>
      <w:lvlText w:val="-"/>
      <w:lvlJc w:val="left"/>
      <w:pPr>
        <w:ind w:left="720" w:hanging="360"/>
      </w:pPr>
      <w:rPr>
        <w:rFonts w:ascii="Times New Roman" w:eastAsia="Calibri" w:hAnsi="Times New Roman" w:cs="Times New Roman" w:hint="default"/>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0">
    <w:nsid w:val="77302D54"/>
    <w:multiLevelType w:val="hybridMultilevel"/>
    <w:tmpl w:val="4E881254"/>
    <w:lvl w:ilvl="0" w:tplc="9440F23A">
      <w:start w:val="1"/>
      <w:numFmt w:val="bullet"/>
      <w:lvlText w:val="-"/>
      <w:lvlJc w:val="left"/>
      <w:pPr>
        <w:tabs>
          <w:tab w:val="num" w:pos="1080"/>
        </w:tabs>
        <w:ind w:left="1080" w:hanging="360"/>
      </w:pPr>
      <w:rPr>
        <w:rFonts w:ascii="Times New Roman" w:hAnsi="Times New Roman" w:cs="Times New Roman" w:hint="default"/>
      </w:rPr>
    </w:lvl>
    <w:lvl w:ilvl="1" w:tplc="412CA0E6">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1">
    <w:nsid w:val="78B51C73"/>
    <w:multiLevelType w:val="hybridMultilevel"/>
    <w:tmpl w:val="928CB0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2">
    <w:nsid w:val="78CE4782"/>
    <w:multiLevelType w:val="hybridMultilevel"/>
    <w:tmpl w:val="3A1C949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3">
    <w:nsid w:val="7BD73BC7"/>
    <w:multiLevelType w:val="hybridMultilevel"/>
    <w:tmpl w:val="66D6B4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4">
    <w:nsid w:val="7C354F4B"/>
    <w:multiLevelType w:val="hybridMultilevel"/>
    <w:tmpl w:val="C11499AC"/>
    <w:lvl w:ilvl="0" w:tplc="DBF876EA">
      <w:numFmt w:val="bullet"/>
      <w:lvlText w:val="-"/>
      <w:lvlJc w:val="left"/>
      <w:pPr>
        <w:tabs>
          <w:tab w:val="num" w:pos="990"/>
        </w:tabs>
        <w:ind w:left="990" w:hanging="360"/>
      </w:pPr>
      <w:rPr>
        <w:rFonts w:ascii="Times New Roman" w:eastAsia="Times New Roman" w:hAnsi="Times New Roman" w:cs="Times New Roman" w:hint="default"/>
      </w:rPr>
    </w:lvl>
    <w:lvl w:ilvl="1" w:tplc="9440F23A">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5">
    <w:nsid w:val="7D7B2B7E"/>
    <w:multiLevelType w:val="hybridMultilevel"/>
    <w:tmpl w:val="1B5AA362"/>
    <w:lvl w:ilvl="0" w:tplc="412CA0E6">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6">
    <w:nsid w:val="7D9D4C7D"/>
    <w:multiLevelType w:val="hybridMultilevel"/>
    <w:tmpl w:val="16EE1052"/>
    <w:lvl w:ilvl="0" w:tplc="EDF45F6A">
      <w:start w:val="1"/>
      <w:numFmt w:val="bullet"/>
      <w:lvlText w:val="o"/>
      <w:lvlJc w:val="left"/>
      <w:pPr>
        <w:tabs>
          <w:tab w:val="num" w:pos="1068"/>
        </w:tabs>
        <w:ind w:left="1068"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7">
    <w:nsid w:val="7DB13F3F"/>
    <w:multiLevelType w:val="multilevel"/>
    <w:tmpl w:val="4FE454CE"/>
    <w:styleLink w:val="WWNum2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28">
    <w:nsid w:val="7DCD64F8"/>
    <w:multiLevelType w:val="hybridMultilevel"/>
    <w:tmpl w:val="B1C67784"/>
    <w:lvl w:ilvl="0" w:tplc="0405000D">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9">
    <w:nsid w:val="7E3630E5"/>
    <w:multiLevelType w:val="hybridMultilevel"/>
    <w:tmpl w:val="ED92820A"/>
    <w:lvl w:ilvl="0" w:tplc="0405000B">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0">
    <w:nsid w:val="7E485B4A"/>
    <w:multiLevelType w:val="hybridMultilevel"/>
    <w:tmpl w:val="E2382154"/>
    <w:lvl w:ilvl="0" w:tplc="04050003">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1">
    <w:nsid w:val="7E7D5DAC"/>
    <w:multiLevelType w:val="hybridMultilevel"/>
    <w:tmpl w:val="C966E28C"/>
    <w:lvl w:ilvl="0" w:tplc="9440F23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2">
    <w:nsid w:val="7E8D3067"/>
    <w:multiLevelType w:val="hybridMultilevel"/>
    <w:tmpl w:val="1346DFB8"/>
    <w:lvl w:ilvl="0" w:tplc="04050001">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3">
    <w:nsid w:val="7F872D27"/>
    <w:multiLevelType w:val="hybridMultilevel"/>
    <w:tmpl w:val="8B7485CC"/>
    <w:lvl w:ilvl="0" w:tplc="412CA0E6">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4">
    <w:nsid w:val="7F9C4798"/>
    <w:multiLevelType w:val="multilevel"/>
    <w:tmpl w:val="B41889E0"/>
    <w:styleLink w:val="WWNum1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35">
    <w:nsid w:val="7FC20801"/>
    <w:multiLevelType w:val="multilevel"/>
    <w:tmpl w:val="AFBC54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1"/>
  </w:num>
  <w:num w:numId="2">
    <w:abstractNumId w:val="1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0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68"/>
  </w:num>
  <w:num w:numId="90">
    <w:abstractNumId w:val="2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5"/>
  </w:num>
  <w:num w:numId="104">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9"/>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84"/>
  </w:num>
  <w:num w:numId="150">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9"/>
  </w:num>
  <w:num w:numId="15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5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57"/>
  </w:num>
  <w:num w:numId="184">
    <w:abstractNumId w:val="96"/>
  </w:num>
  <w:num w:numId="185">
    <w:abstractNumId w:val="175"/>
  </w:num>
  <w:num w:numId="186">
    <w:abstractNumId w:val="148"/>
  </w:num>
  <w:num w:numId="187">
    <w:abstractNumId w:val="203"/>
  </w:num>
  <w:num w:numId="188">
    <w:abstractNumId w:val="88"/>
  </w:num>
  <w:num w:numId="189">
    <w:abstractNumId w:val="87"/>
  </w:num>
  <w:num w:numId="190">
    <w:abstractNumId w:val="140"/>
  </w:num>
  <w:num w:numId="191">
    <w:abstractNumId w:val="219"/>
  </w:num>
  <w:num w:numId="192">
    <w:abstractNumId w:val="12"/>
  </w:num>
  <w:num w:numId="193">
    <w:abstractNumId w:val="164"/>
  </w:num>
  <w:num w:numId="194">
    <w:abstractNumId w:val="222"/>
  </w:num>
  <w:num w:numId="195">
    <w:abstractNumId w:val="77"/>
  </w:num>
  <w:num w:numId="196">
    <w:abstractNumId w:val="173"/>
  </w:num>
  <w:num w:numId="197">
    <w:abstractNumId w:val="169"/>
  </w:num>
  <w:num w:numId="198">
    <w:abstractNumId w:val="221"/>
  </w:num>
  <w:num w:numId="199">
    <w:abstractNumId w:val="52"/>
  </w:num>
  <w:num w:numId="200">
    <w:abstractNumId w:val="195"/>
  </w:num>
  <w:num w:numId="201">
    <w:abstractNumId w:val="115"/>
  </w:num>
  <w:num w:numId="202">
    <w:abstractNumId w:val="39"/>
  </w:num>
  <w:num w:numId="203">
    <w:abstractNumId w:val="153"/>
  </w:num>
  <w:num w:numId="204">
    <w:abstractNumId w:val="101"/>
  </w:num>
  <w:num w:numId="205">
    <w:abstractNumId w:val="60"/>
  </w:num>
  <w:num w:numId="206">
    <w:abstractNumId w:val="180"/>
  </w:num>
  <w:num w:numId="207">
    <w:abstractNumId w:val="32"/>
  </w:num>
  <w:num w:numId="208">
    <w:abstractNumId w:val="234"/>
  </w:num>
  <w:num w:numId="209">
    <w:abstractNumId w:val="206"/>
  </w:num>
  <w:num w:numId="210">
    <w:abstractNumId w:val="112"/>
  </w:num>
  <w:num w:numId="211">
    <w:abstractNumId w:val="227"/>
  </w:num>
  <w:num w:numId="212">
    <w:abstractNumId w:val="125"/>
  </w:num>
  <w:num w:numId="213">
    <w:abstractNumId w:val="58"/>
  </w:num>
  <w:num w:numId="214">
    <w:abstractNumId w:val="198"/>
  </w:num>
  <w:num w:numId="215">
    <w:abstractNumId w:val="183"/>
  </w:num>
  <w:num w:numId="216">
    <w:abstractNumId w:val="136"/>
  </w:num>
  <w:num w:numId="217">
    <w:abstractNumId w:val="165"/>
  </w:num>
  <w:num w:numId="218">
    <w:abstractNumId w:val="189"/>
  </w:num>
  <w:num w:numId="219">
    <w:abstractNumId w:val="213"/>
  </w:num>
  <w:num w:numId="220">
    <w:abstractNumId w:val="199"/>
  </w:num>
  <w:num w:numId="221">
    <w:abstractNumId w:val="7"/>
  </w:num>
  <w:num w:numId="222">
    <w:abstractNumId w:val="152"/>
  </w:num>
  <w:num w:numId="223">
    <w:abstractNumId w:val="131"/>
  </w:num>
  <w:num w:numId="224">
    <w:abstractNumId w:val="208"/>
  </w:num>
  <w:num w:numId="225">
    <w:abstractNumId w:val="81"/>
  </w:num>
  <w:num w:numId="226">
    <w:abstractNumId w:val="182"/>
  </w:num>
  <w:num w:numId="227">
    <w:abstractNumId w:val="2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5"/>
  </w:num>
  <w:num w:numId="229">
    <w:abstractNumId w:val="53"/>
  </w:num>
  <w:num w:numId="230">
    <w:abstractNumId w:val="95"/>
  </w:num>
  <w:num w:numId="231">
    <w:abstractNumId w:val="120"/>
  </w:num>
  <w:num w:numId="232">
    <w:abstractNumId w:val="66"/>
  </w:num>
  <w:num w:numId="233">
    <w:abstractNumId w:val="176"/>
  </w:num>
  <w:num w:numId="234">
    <w:abstractNumId w:val="223"/>
  </w:num>
  <w:num w:numId="235">
    <w:abstractNumId w:val="11"/>
  </w:num>
  <w:num w:numId="236">
    <w:abstractNumId w:val="235"/>
  </w:num>
  <w:num w:numId="237">
    <w:abstractNumId w:val="0"/>
  </w:num>
  <w:num w:numId="238">
    <w:abstractNumId w:val="40"/>
  </w:num>
  <w:num w:numId="239">
    <w:abstractNumId w:val="10"/>
  </w:num>
  <w:num w:numId="240">
    <w:abstractNumId w:val="145"/>
  </w:num>
  <w:num w:numId="241">
    <w:abstractNumId w:val="231"/>
  </w:num>
  <w:numIdMacAtCleanup w:val="2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6AF"/>
    <w:rsid w:val="00005B8F"/>
    <w:rsid w:val="00011477"/>
    <w:rsid w:val="00017417"/>
    <w:rsid w:val="00017F1B"/>
    <w:rsid w:val="000250B8"/>
    <w:rsid w:val="0002563F"/>
    <w:rsid w:val="00026B63"/>
    <w:rsid w:val="000323E5"/>
    <w:rsid w:val="00032EE7"/>
    <w:rsid w:val="0003495C"/>
    <w:rsid w:val="00046D0B"/>
    <w:rsid w:val="00063645"/>
    <w:rsid w:val="00064F72"/>
    <w:rsid w:val="00065A17"/>
    <w:rsid w:val="000701B9"/>
    <w:rsid w:val="0007078C"/>
    <w:rsid w:val="00077045"/>
    <w:rsid w:val="00087AAB"/>
    <w:rsid w:val="00092136"/>
    <w:rsid w:val="000970E6"/>
    <w:rsid w:val="000A4A55"/>
    <w:rsid w:val="000A5EAE"/>
    <w:rsid w:val="000A7E04"/>
    <w:rsid w:val="000A7FEB"/>
    <w:rsid w:val="000B465E"/>
    <w:rsid w:val="000B4F9E"/>
    <w:rsid w:val="000B7AB3"/>
    <w:rsid w:val="000C1E24"/>
    <w:rsid w:val="000C2C68"/>
    <w:rsid w:val="000C79AE"/>
    <w:rsid w:val="000D4279"/>
    <w:rsid w:val="000E65CB"/>
    <w:rsid w:val="000F3410"/>
    <w:rsid w:val="000F582D"/>
    <w:rsid w:val="000F787F"/>
    <w:rsid w:val="00100966"/>
    <w:rsid w:val="00102114"/>
    <w:rsid w:val="001147EC"/>
    <w:rsid w:val="00120494"/>
    <w:rsid w:val="001217F1"/>
    <w:rsid w:val="0012211F"/>
    <w:rsid w:val="001443CB"/>
    <w:rsid w:val="00154DD5"/>
    <w:rsid w:val="001576C5"/>
    <w:rsid w:val="00185732"/>
    <w:rsid w:val="00187E5A"/>
    <w:rsid w:val="00193D1A"/>
    <w:rsid w:val="001A2D20"/>
    <w:rsid w:val="001A4878"/>
    <w:rsid w:val="001B4A68"/>
    <w:rsid w:val="001D0A00"/>
    <w:rsid w:val="001D179D"/>
    <w:rsid w:val="001E46FD"/>
    <w:rsid w:val="001F1E85"/>
    <w:rsid w:val="002000A1"/>
    <w:rsid w:val="00205F03"/>
    <w:rsid w:val="00210FFE"/>
    <w:rsid w:val="00217A6D"/>
    <w:rsid w:val="0022171B"/>
    <w:rsid w:val="002232BE"/>
    <w:rsid w:val="0025071F"/>
    <w:rsid w:val="00255210"/>
    <w:rsid w:val="00256F71"/>
    <w:rsid w:val="00261362"/>
    <w:rsid w:val="00264D3B"/>
    <w:rsid w:val="00266C06"/>
    <w:rsid w:val="00271B31"/>
    <w:rsid w:val="00286355"/>
    <w:rsid w:val="00296F77"/>
    <w:rsid w:val="002A1275"/>
    <w:rsid w:val="002A3288"/>
    <w:rsid w:val="002A791A"/>
    <w:rsid w:val="002B0B90"/>
    <w:rsid w:val="002B1B77"/>
    <w:rsid w:val="002B2655"/>
    <w:rsid w:val="002C483E"/>
    <w:rsid w:val="002C492F"/>
    <w:rsid w:val="002E3FA0"/>
    <w:rsid w:val="002F6AFE"/>
    <w:rsid w:val="0030274A"/>
    <w:rsid w:val="00316F9D"/>
    <w:rsid w:val="00320C78"/>
    <w:rsid w:val="003237DF"/>
    <w:rsid w:val="00325527"/>
    <w:rsid w:val="00326425"/>
    <w:rsid w:val="00327410"/>
    <w:rsid w:val="00336EFF"/>
    <w:rsid w:val="00341CE2"/>
    <w:rsid w:val="00346EC0"/>
    <w:rsid w:val="00347D78"/>
    <w:rsid w:val="00351B4C"/>
    <w:rsid w:val="00352CC9"/>
    <w:rsid w:val="00355B5E"/>
    <w:rsid w:val="00356C5A"/>
    <w:rsid w:val="003632AA"/>
    <w:rsid w:val="00384F18"/>
    <w:rsid w:val="00385A53"/>
    <w:rsid w:val="00397B1F"/>
    <w:rsid w:val="00397DC1"/>
    <w:rsid w:val="003A6983"/>
    <w:rsid w:val="003A7E21"/>
    <w:rsid w:val="003B2AF2"/>
    <w:rsid w:val="003C23E6"/>
    <w:rsid w:val="003C41F4"/>
    <w:rsid w:val="003C49BB"/>
    <w:rsid w:val="003D3563"/>
    <w:rsid w:val="003D4654"/>
    <w:rsid w:val="003D7143"/>
    <w:rsid w:val="003D731B"/>
    <w:rsid w:val="003E17FF"/>
    <w:rsid w:val="003E6012"/>
    <w:rsid w:val="003F3542"/>
    <w:rsid w:val="00410788"/>
    <w:rsid w:val="00412CBB"/>
    <w:rsid w:val="00427AC8"/>
    <w:rsid w:val="004306C0"/>
    <w:rsid w:val="004327F5"/>
    <w:rsid w:val="00437C6D"/>
    <w:rsid w:val="00440CE5"/>
    <w:rsid w:val="00444CC2"/>
    <w:rsid w:val="0046297D"/>
    <w:rsid w:val="0046725E"/>
    <w:rsid w:val="00473252"/>
    <w:rsid w:val="00481AC7"/>
    <w:rsid w:val="00485C66"/>
    <w:rsid w:val="00492E02"/>
    <w:rsid w:val="004A6509"/>
    <w:rsid w:val="004B4F1D"/>
    <w:rsid w:val="004B6119"/>
    <w:rsid w:val="004B6B25"/>
    <w:rsid w:val="004C3C89"/>
    <w:rsid w:val="004D3EE6"/>
    <w:rsid w:val="004E438C"/>
    <w:rsid w:val="004E49A2"/>
    <w:rsid w:val="00500CD0"/>
    <w:rsid w:val="00507F57"/>
    <w:rsid w:val="00515EDB"/>
    <w:rsid w:val="00535E3F"/>
    <w:rsid w:val="00537427"/>
    <w:rsid w:val="00547F58"/>
    <w:rsid w:val="00563D09"/>
    <w:rsid w:val="005652DF"/>
    <w:rsid w:val="005739EC"/>
    <w:rsid w:val="00582ACB"/>
    <w:rsid w:val="00586EDA"/>
    <w:rsid w:val="00591A6E"/>
    <w:rsid w:val="00596803"/>
    <w:rsid w:val="005A625C"/>
    <w:rsid w:val="005A7B0C"/>
    <w:rsid w:val="005B70E5"/>
    <w:rsid w:val="005E1451"/>
    <w:rsid w:val="005E216A"/>
    <w:rsid w:val="005E2D9F"/>
    <w:rsid w:val="005E467D"/>
    <w:rsid w:val="005F6512"/>
    <w:rsid w:val="00602019"/>
    <w:rsid w:val="006046E3"/>
    <w:rsid w:val="006079C5"/>
    <w:rsid w:val="0061078A"/>
    <w:rsid w:val="00614DD2"/>
    <w:rsid w:val="0062208D"/>
    <w:rsid w:val="006353A3"/>
    <w:rsid w:val="00644115"/>
    <w:rsid w:val="00665247"/>
    <w:rsid w:val="00667F41"/>
    <w:rsid w:val="006721B0"/>
    <w:rsid w:val="0069015C"/>
    <w:rsid w:val="006B1397"/>
    <w:rsid w:val="006B154E"/>
    <w:rsid w:val="006B479C"/>
    <w:rsid w:val="006B5EEA"/>
    <w:rsid w:val="006C25DB"/>
    <w:rsid w:val="006D04EA"/>
    <w:rsid w:val="006D4CD5"/>
    <w:rsid w:val="006F2760"/>
    <w:rsid w:val="006F38DD"/>
    <w:rsid w:val="00700724"/>
    <w:rsid w:val="007029FD"/>
    <w:rsid w:val="00705B80"/>
    <w:rsid w:val="0071547B"/>
    <w:rsid w:val="007300FE"/>
    <w:rsid w:val="00746958"/>
    <w:rsid w:val="00751326"/>
    <w:rsid w:val="00763D53"/>
    <w:rsid w:val="0078491D"/>
    <w:rsid w:val="00786AF0"/>
    <w:rsid w:val="00786BC8"/>
    <w:rsid w:val="0078733C"/>
    <w:rsid w:val="00792B14"/>
    <w:rsid w:val="00793915"/>
    <w:rsid w:val="007A488F"/>
    <w:rsid w:val="007A5227"/>
    <w:rsid w:val="007C1C7C"/>
    <w:rsid w:val="007C2F3D"/>
    <w:rsid w:val="007C5E75"/>
    <w:rsid w:val="007D67AE"/>
    <w:rsid w:val="007F0A35"/>
    <w:rsid w:val="007F11AF"/>
    <w:rsid w:val="007F3EFD"/>
    <w:rsid w:val="007F6DA3"/>
    <w:rsid w:val="008014D1"/>
    <w:rsid w:val="00803074"/>
    <w:rsid w:val="00805415"/>
    <w:rsid w:val="00805995"/>
    <w:rsid w:val="00814912"/>
    <w:rsid w:val="00854A90"/>
    <w:rsid w:val="00857727"/>
    <w:rsid w:val="0086347A"/>
    <w:rsid w:val="00864590"/>
    <w:rsid w:val="0087374C"/>
    <w:rsid w:val="0088279C"/>
    <w:rsid w:val="008876AF"/>
    <w:rsid w:val="00896690"/>
    <w:rsid w:val="008A170B"/>
    <w:rsid w:val="008A4164"/>
    <w:rsid w:val="008A52AC"/>
    <w:rsid w:val="008A53F3"/>
    <w:rsid w:val="008B3EB4"/>
    <w:rsid w:val="008B4C6C"/>
    <w:rsid w:val="008C6AD1"/>
    <w:rsid w:val="008D0641"/>
    <w:rsid w:val="008D34CA"/>
    <w:rsid w:val="008E446F"/>
    <w:rsid w:val="008F0A6F"/>
    <w:rsid w:val="008F45C2"/>
    <w:rsid w:val="008F7B7B"/>
    <w:rsid w:val="00905F13"/>
    <w:rsid w:val="00910F40"/>
    <w:rsid w:val="009124F1"/>
    <w:rsid w:val="009244CD"/>
    <w:rsid w:val="0092592E"/>
    <w:rsid w:val="00930118"/>
    <w:rsid w:val="00942CB1"/>
    <w:rsid w:val="0095697B"/>
    <w:rsid w:val="009673B4"/>
    <w:rsid w:val="009714CE"/>
    <w:rsid w:val="0097208A"/>
    <w:rsid w:val="00977ABB"/>
    <w:rsid w:val="0098633E"/>
    <w:rsid w:val="00992115"/>
    <w:rsid w:val="00992268"/>
    <w:rsid w:val="00996DDC"/>
    <w:rsid w:val="009A467A"/>
    <w:rsid w:val="009B1CDB"/>
    <w:rsid w:val="009C086B"/>
    <w:rsid w:val="009D23AA"/>
    <w:rsid w:val="009E2535"/>
    <w:rsid w:val="009F36CF"/>
    <w:rsid w:val="009F4B29"/>
    <w:rsid w:val="00A041EB"/>
    <w:rsid w:val="00A114BD"/>
    <w:rsid w:val="00A1680E"/>
    <w:rsid w:val="00A17E36"/>
    <w:rsid w:val="00A4277E"/>
    <w:rsid w:val="00A42819"/>
    <w:rsid w:val="00A508C5"/>
    <w:rsid w:val="00A52EA6"/>
    <w:rsid w:val="00A53FBE"/>
    <w:rsid w:val="00A562F8"/>
    <w:rsid w:val="00A56C34"/>
    <w:rsid w:val="00A71284"/>
    <w:rsid w:val="00A744C1"/>
    <w:rsid w:val="00A75C2C"/>
    <w:rsid w:val="00A92F17"/>
    <w:rsid w:val="00A93DDD"/>
    <w:rsid w:val="00AA18DE"/>
    <w:rsid w:val="00AA4BCF"/>
    <w:rsid w:val="00AB1880"/>
    <w:rsid w:val="00AB6870"/>
    <w:rsid w:val="00AB7FB4"/>
    <w:rsid w:val="00AC2D83"/>
    <w:rsid w:val="00AD14E1"/>
    <w:rsid w:val="00AD7CE8"/>
    <w:rsid w:val="00AF121F"/>
    <w:rsid w:val="00AF17A5"/>
    <w:rsid w:val="00B0222C"/>
    <w:rsid w:val="00B20562"/>
    <w:rsid w:val="00B223A3"/>
    <w:rsid w:val="00B24639"/>
    <w:rsid w:val="00B314C5"/>
    <w:rsid w:val="00B35093"/>
    <w:rsid w:val="00B50808"/>
    <w:rsid w:val="00B602BA"/>
    <w:rsid w:val="00B61EDC"/>
    <w:rsid w:val="00B720B5"/>
    <w:rsid w:val="00B874EE"/>
    <w:rsid w:val="00B90B23"/>
    <w:rsid w:val="00B90E97"/>
    <w:rsid w:val="00B90F93"/>
    <w:rsid w:val="00B95AB9"/>
    <w:rsid w:val="00BA11A9"/>
    <w:rsid w:val="00BA224E"/>
    <w:rsid w:val="00BC2308"/>
    <w:rsid w:val="00BD0137"/>
    <w:rsid w:val="00BD2F4A"/>
    <w:rsid w:val="00BD3051"/>
    <w:rsid w:val="00BD3B25"/>
    <w:rsid w:val="00BD490F"/>
    <w:rsid w:val="00BD5261"/>
    <w:rsid w:val="00BD5FAF"/>
    <w:rsid w:val="00BE0EBE"/>
    <w:rsid w:val="00BF1159"/>
    <w:rsid w:val="00BF463E"/>
    <w:rsid w:val="00BF6059"/>
    <w:rsid w:val="00C15228"/>
    <w:rsid w:val="00C21750"/>
    <w:rsid w:val="00C353C5"/>
    <w:rsid w:val="00C41968"/>
    <w:rsid w:val="00C43221"/>
    <w:rsid w:val="00C54D2F"/>
    <w:rsid w:val="00C56967"/>
    <w:rsid w:val="00C63103"/>
    <w:rsid w:val="00C66DEC"/>
    <w:rsid w:val="00C71F3F"/>
    <w:rsid w:val="00C766DD"/>
    <w:rsid w:val="00C77D72"/>
    <w:rsid w:val="00C83DCC"/>
    <w:rsid w:val="00C95A43"/>
    <w:rsid w:val="00C9608C"/>
    <w:rsid w:val="00CB113F"/>
    <w:rsid w:val="00CB3D4F"/>
    <w:rsid w:val="00CB4C1F"/>
    <w:rsid w:val="00CB6EB7"/>
    <w:rsid w:val="00CC1336"/>
    <w:rsid w:val="00CC7F74"/>
    <w:rsid w:val="00CD494E"/>
    <w:rsid w:val="00CF316F"/>
    <w:rsid w:val="00D008DB"/>
    <w:rsid w:val="00D07D3E"/>
    <w:rsid w:val="00D2169A"/>
    <w:rsid w:val="00D27F46"/>
    <w:rsid w:val="00D31FA0"/>
    <w:rsid w:val="00D33969"/>
    <w:rsid w:val="00D33C7B"/>
    <w:rsid w:val="00D36FAF"/>
    <w:rsid w:val="00D402B8"/>
    <w:rsid w:val="00D51D39"/>
    <w:rsid w:val="00D64D5B"/>
    <w:rsid w:val="00D64F61"/>
    <w:rsid w:val="00D716EB"/>
    <w:rsid w:val="00D71B62"/>
    <w:rsid w:val="00D72AD7"/>
    <w:rsid w:val="00D75711"/>
    <w:rsid w:val="00D8567A"/>
    <w:rsid w:val="00D9298A"/>
    <w:rsid w:val="00D94BF9"/>
    <w:rsid w:val="00D94C7D"/>
    <w:rsid w:val="00D95C48"/>
    <w:rsid w:val="00DB1659"/>
    <w:rsid w:val="00DB2B74"/>
    <w:rsid w:val="00DD108E"/>
    <w:rsid w:val="00DD2EAD"/>
    <w:rsid w:val="00DD436D"/>
    <w:rsid w:val="00DD6AC2"/>
    <w:rsid w:val="00DF7EA4"/>
    <w:rsid w:val="00E1039C"/>
    <w:rsid w:val="00E249BD"/>
    <w:rsid w:val="00E261B4"/>
    <w:rsid w:val="00E35CA2"/>
    <w:rsid w:val="00E45380"/>
    <w:rsid w:val="00E56D33"/>
    <w:rsid w:val="00E60DBC"/>
    <w:rsid w:val="00E715A1"/>
    <w:rsid w:val="00E847D4"/>
    <w:rsid w:val="00E8490C"/>
    <w:rsid w:val="00E93E38"/>
    <w:rsid w:val="00E96BDC"/>
    <w:rsid w:val="00E96C56"/>
    <w:rsid w:val="00EA13CE"/>
    <w:rsid w:val="00EA6D7C"/>
    <w:rsid w:val="00EB10E9"/>
    <w:rsid w:val="00EB1AC9"/>
    <w:rsid w:val="00EC0D31"/>
    <w:rsid w:val="00EC1007"/>
    <w:rsid w:val="00EC451E"/>
    <w:rsid w:val="00EC6032"/>
    <w:rsid w:val="00ED4DD9"/>
    <w:rsid w:val="00ED558D"/>
    <w:rsid w:val="00ED6B89"/>
    <w:rsid w:val="00ED7296"/>
    <w:rsid w:val="00F0025C"/>
    <w:rsid w:val="00F036D3"/>
    <w:rsid w:val="00F076A9"/>
    <w:rsid w:val="00F10325"/>
    <w:rsid w:val="00F126B0"/>
    <w:rsid w:val="00F20C77"/>
    <w:rsid w:val="00F27FA7"/>
    <w:rsid w:val="00F3631C"/>
    <w:rsid w:val="00F4004D"/>
    <w:rsid w:val="00F47CA1"/>
    <w:rsid w:val="00F51F65"/>
    <w:rsid w:val="00F5325C"/>
    <w:rsid w:val="00F7421E"/>
    <w:rsid w:val="00F74AA5"/>
    <w:rsid w:val="00F813C9"/>
    <w:rsid w:val="00F831FF"/>
    <w:rsid w:val="00F858B5"/>
    <w:rsid w:val="00F86412"/>
    <w:rsid w:val="00F86E18"/>
    <w:rsid w:val="00F92D55"/>
    <w:rsid w:val="00F97AED"/>
    <w:rsid w:val="00FB1E29"/>
    <w:rsid w:val="00FB2450"/>
    <w:rsid w:val="00FB6953"/>
    <w:rsid w:val="00FB7265"/>
    <w:rsid w:val="00FD317D"/>
    <w:rsid w:val="00FD77D4"/>
    <w:rsid w:val="00FE0F88"/>
    <w:rsid w:val="00FF2829"/>
    <w:rsid w:val="00FF2921"/>
    <w:rsid w:val="00FF48E0"/>
    <w:rsid w:val="00FF7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A20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2760"/>
    <w:pPr>
      <w:spacing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876AF"/>
    <w:pPr>
      <w:keepNext/>
      <w:outlineLvl w:val="0"/>
    </w:pPr>
    <w:rPr>
      <w:b/>
      <w:bCs/>
      <w:sz w:val="28"/>
    </w:rPr>
  </w:style>
  <w:style w:type="paragraph" w:styleId="Nadpis2">
    <w:name w:val="heading 2"/>
    <w:basedOn w:val="Normln"/>
    <w:next w:val="Normln"/>
    <w:link w:val="Nadpis2Char"/>
    <w:semiHidden/>
    <w:unhideWhenUsed/>
    <w:qFormat/>
    <w:rsid w:val="008876AF"/>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8876AF"/>
    <w:pPr>
      <w:keepNext/>
      <w:spacing w:before="240" w:after="60"/>
      <w:outlineLvl w:val="2"/>
    </w:pPr>
    <w:rPr>
      <w:rFonts w:ascii="Arial" w:hAnsi="Arial" w:cs="Arial"/>
      <w:b/>
      <w:bCs/>
      <w:sz w:val="26"/>
      <w:szCs w:val="26"/>
    </w:rPr>
  </w:style>
  <w:style w:type="paragraph" w:styleId="Nadpis4">
    <w:name w:val="heading 4"/>
    <w:basedOn w:val="Normln"/>
    <w:next w:val="Normln"/>
    <w:link w:val="Nadpis4Char"/>
    <w:unhideWhenUsed/>
    <w:qFormat/>
    <w:rsid w:val="008876AF"/>
    <w:pPr>
      <w:keepNext/>
      <w:spacing w:before="240" w:after="60"/>
      <w:outlineLvl w:val="3"/>
    </w:pPr>
    <w:rPr>
      <w:b/>
      <w:bCs/>
      <w:sz w:val="28"/>
      <w:szCs w:val="28"/>
    </w:rPr>
  </w:style>
  <w:style w:type="paragraph" w:styleId="Nadpis5">
    <w:name w:val="heading 5"/>
    <w:basedOn w:val="Normln"/>
    <w:next w:val="Normln"/>
    <w:link w:val="Nadpis5Char"/>
    <w:semiHidden/>
    <w:unhideWhenUsed/>
    <w:qFormat/>
    <w:rsid w:val="008876AF"/>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876AF"/>
    <w:rPr>
      <w:rFonts w:ascii="Times New Roman" w:eastAsia="Times New Roman" w:hAnsi="Times New Roman" w:cs="Times New Roman"/>
      <w:b/>
      <w:bCs/>
      <w:sz w:val="28"/>
      <w:szCs w:val="24"/>
      <w:lang w:eastAsia="cs-CZ"/>
    </w:rPr>
  </w:style>
  <w:style w:type="character" w:customStyle="1" w:styleId="Nadpis2Char">
    <w:name w:val="Nadpis 2 Char"/>
    <w:basedOn w:val="Standardnpsmoodstavce"/>
    <w:link w:val="Nadpis2"/>
    <w:semiHidden/>
    <w:rsid w:val="008876AF"/>
    <w:rPr>
      <w:rFonts w:ascii="Arial" w:eastAsia="Times New Roman" w:hAnsi="Arial" w:cs="Arial"/>
      <w:b/>
      <w:bCs/>
      <w:i/>
      <w:iCs/>
      <w:sz w:val="28"/>
      <w:szCs w:val="28"/>
      <w:lang w:eastAsia="cs-CZ"/>
    </w:rPr>
  </w:style>
  <w:style w:type="character" w:customStyle="1" w:styleId="Nadpis3Char">
    <w:name w:val="Nadpis 3 Char"/>
    <w:basedOn w:val="Standardnpsmoodstavce"/>
    <w:link w:val="Nadpis3"/>
    <w:semiHidden/>
    <w:rsid w:val="008876AF"/>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8876AF"/>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8876AF"/>
    <w:rPr>
      <w:rFonts w:ascii="Times New Roman" w:eastAsia="Times New Roman" w:hAnsi="Times New Roman" w:cs="Times New Roman"/>
      <w:b/>
      <w:bCs/>
      <w:i/>
      <w:iCs/>
      <w:sz w:val="26"/>
      <w:szCs w:val="26"/>
      <w:lang w:eastAsia="cs-CZ"/>
    </w:rPr>
  </w:style>
  <w:style w:type="character" w:styleId="Hypertextovodkaz">
    <w:name w:val="Hyperlink"/>
    <w:basedOn w:val="Standardnpsmoodstavce"/>
    <w:unhideWhenUsed/>
    <w:rsid w:val="008876AF"/>
    <w:rPr>
      <w:color w:val="0000FF"/>
      <w:u w:val="single"/>
    </w:rPr>
  </w:style>
  <w:style w:type="paragraph" w:styleId="Zhlav">
    <w:name w:val="header"/>
    <w:basedOn w:val="Normln"/>
    <w:link w:val="ZhlavChar"/>
    <w:uiPriority w:val="99"/>
    <w:unhideWhenUsed/>
    <w:rsid w:val="008876AF"/>
    <w:pPr>
      <w:tabs>
        <w:tab w:val="center" w:pos="4536"/>
        <w:tab w:val="right" w:pos="9072"/>
      </w:tabs>
    </w:pPr>
  </w:style>
  <w:style w:type="character" w:customStyle="1" w:styleId="ZhlavChar">
    <w:name w:val="Záhlaví Char"/>
    <w:basedOn w:val="Standardnpsmoodstavce"/>
    <w:link w:val="Zhlav"/>
    <w:uiPriority w:val="99"/>
    <w:rsid w:val="008876A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876AF"/>
    <w:pPr>
      <w:tabs>
        <w:tab w:val="center" w:pos="4536"/>
        <w:tab w:val="right" w:pos="9072"/>
      </w:tabs>
    </w:pPr>
  </w:style>
  <w:style w:type="character" w:customStyle="1" w:styleId="ZpatChar">
    <w:name w:val="Zápatí Char"/>
    <w:basedOn w:val="Standardnpsmoodstavce"/>
    <w:link w:val="Zpat"/>
    <w:uiPriority w:val="99"/>
    <w:rsid w:val="008876AF"/>
    <w:rPr>
      <w:rFonts w:ascii="Times New Roman" w:eastAsia="Times New Roman" w:hAnsi="Times New Roman" w:cs="Times New Roman"/>
      <w:sz w:val="24"/>
      <w:szCs w:val="24"/>
      <w:lang w:eastAsia="cs-CZ"/>
    </w:rPr>
  </w:style>
  <w:style w:type="paragraph" w:styleId="Zkladntext">
    <w:name w:val="Body Text"/>
    <w:basedOn w:val="Normln"/>
    <w:link w:val="ZkladntextChar"/>
    <w:unhideWhenUsed/>
    <w:rsid w:val="008876AF"/>
    <w:rPr>
      <w:sz w:val="22"/>
    </w:rPr>
  </w:style>
  <w:style w:type="character" w:customStyle="1" w:styleId="ZkladntextChar">
    <w:name w:val="Základní text Char"/>
    <w:basedOn w:val="Standardnpsmoodstavce"/>
    <w:link w:val="Zkladntext"/>
    <w:semiHidden/>
    <w:rsid w:val="008876AF"/>
    <w:rPr>
      <w:rFonts w:ascii="Times New Roman" w:eastAsia="Times New Roman" w:hAnsi="Times New Roman" w:cs="Times New Roman"/>
      <w:szCs w:val="24"/>
      <w:lang w:eastAsia="cs-CZ"/>
    </w:rPr>
  </w:style>
  <w:style w:type="character" w:customStyle="1" w:styleId="RozloendokumentuChar">
    <w:name w:val="Rozložení dokumentu Char"/>
    <w:basedOn w:val="Standardnpsmoodstavce"/>
    <w:link w:val="Rozloendokumentu"/>
    <w:semiHidden/>
    <w:rsid w:val="008876AF"/>
    <w:rPr>
      <w:rFonts w:ascii="Tahoma" w:eastAsia="Times New Roman" w:hAnsi="Tahoma" w:cs="Tahoma"/>
      <w:sz w:val="20"/>
      <w:szCs w:val="20"/>
      <w:shd w:val="clear" w:color="auto" w:fill="000080"/>
      <w:lang w:eastAsia="cs-CZ"/>
    </w:rPr>
  </w:style>
  <w:style w:type="paragraph" w:styleId="Rozloendokumentu">
    <w:name w:val="Document Map"/>
    <w:basedOn w:val="Normln"/>
    <w:link w:val="RozloendokumentuChar"/>
    <w:semiHidden/>
    <w:unhideWhenUsed/>
    <w:rsid w:val="008876AF"/>
    <w:pPr>
      <w:shd w:val="clear" w:color="auto" w:fill="000080"/>
    </w:pPr>
    <w:rPr>
      <w:rFonts w:ascii="Tahoma" w:hAnsi="Tahoma" w:cs="Tahoma"/>
      <w:sz w:val="20"/>
      <w:szCs w:val="20"/>
    </w:rPr>
  </w:style>
  <w:style w:type="paragraph" w:styleId="Textbubliny">
    <w:name w:val="Balloon Text"/>
    <w:basedOn w:val="Normln"/>
    <w:link w:val="TextbublinyChar"/>
    <w:semiHidden/>
    <w:unhideWhenUsed/>
    <w:rsid w:val="008876AF"/>
    <w:rPr>
      <w:rFonts w:ascii="Tahoma" w:hAnsi="Tahoma" w:cs="Tahoma"/>
      <w:sz w:val="16"/>
      <w:szCs w:val="16"/>
    </w:rPr>
  </w:style>
  <w:style w:type="character" w:customStyle="1" w:styleId="TextbublinyChar">
    <w:name w:val="Text bubliny Char"/>
    <w:basedOn w:val="Standardnpsmoodstavce"/>
    <w:link w:val="Textbubliny"/>
    <w:semiHidden/>
    <w:rsid w:val="008876AF"/>
    <w:rPr>
      <w:rFonts w:ascii="Tahoma" w:eastAsia="Times New Roman" w:hAnsi="Tahoma" w:cs="Tahoma"/>
      <w:sz w:val="16"/>
      <w:szCs w:val="16"/>
      <w:lang w:eastAsia="cs-CZ"/>
    </w:rPr>
  </w:style>
  <w:style w:type="paragraph" w:styleId="Odstavecseseznamem">
    <w:name w:val="List Paragraph"/>
    <w:basedOn w:val="Normln"/>
    <w:uiPriority w:val="34"/>
    <w:qFormat/>
    <w:rsid w:val="008876AF"/>
    <w:pPr>
      <w:spacing w:after="200" w:line="276" w:lineRule="auto"/>
      <w:ind w:left="720"/>
      <w:contextualSpacing/>
    </w:pPr>
    <w:rPr>
      <w:rFonts w:eastAsia="Calibri"/>
      <w:szCs w:val="22"/>
      <w:lang w:eastAsia="en-US"/>
    </w:rPr>
  </w:style>
  <w:style w:type="paragraph" w:customStyle="1" w:styleId="Styl11bTunKurzvaVpravo02cmPed1b">
    <w:name w:val="Styl 11 b. Tučné Kurzíva Vpravo:  02 cm Před:  1 b."/>
    <w:basedOn w:val="Normln"/>
    <w:rsid w:val="008876AF"/>
    <w:pPr>
      <w:autoSpaceDE w:val="0"/>
      <w:autoSpaceDN w:val="0"/>
      <w:spacing w:before="20"/>
      <w:ind w:right="113"/>
    </w:pPr>
    <w:rPr>
      <w:b/>
      <w:bCs/>
      <w:i/>
      <w:iCs/>
      <w:sz w:val="22"/>
      <w:szCs w:val="22"/>
    </w:rPr>
  </w:style>
  <w:style w:type="paragraph" w:customStyle="1" w:styleId="TmaRVPZV">
    <w:name w:val="Téma_RVPZV"/>
    <w:basedOn w:val="Normln"/>
    <w:rsid w:val="008876AF"/>
    <w:pPr>
      <w:autoSpaceDE w:val="0"/>
      <w:autoSpaceDN w:val="0"/>
      <w:spacing w:before="120"/>
    </w:pPr>
    <w:rPr>
      <w:b/>
      <w:bCs/>
      <w:i/>
      <w:iCs/>
      <w:caps/>
      <w:sz w:val="22"/>
      <w:szCs w:val="22"/>
    </w:rPr>
  </w:style>
  <w:style w:type="character" w:customStyle="1" w:styleId="VSTUPYChar">
    <w:name w:val="VÝSTUPY Char"/>
    <w:basedOn w:val="Standardnpsmoodstavce"/>
    <w:link w:val="VSTUPY"/>
    <w:locked/>
    <w:rsid w:val="008876AF"/>
    <w:rPr>
      <w:sz w:val="24"/>
      <w:szCs w:val="24"/>
    </w:rPr>
  </w:style>
  <w:style w:type="paragraph" w:customStyle="1" w:styleId="VSTUPY">
    <w:name w:val="VÝSTUPY"/>
    <w:basedOn w:val="Normln"/>
    <w:link w:val="VSTUPYChar"/>
    <w:rsid w:val="008876AF"/>
    <w:rPr>
      <w:rFonts w:asciiTheme="minorHAnsi" w:eastAsiaTheme="minorHAnsi" w:hAnsiTheme="minorHAnsi" w:cstheme="minorBidi"/>
      <w:lang w:eastAsia="en-US"/>
    </w:rPr>
  </w:style>
  <w:style w:type="paragraph" w:customStyle="1" w:styleId="NADPISTABULKY">
    <w:name w:val="NADPIS TABULKY"/>
    <w:basedOn w:val="Normln"/>
    <w:rsid w:val="008876AF"/>
    <w:pPr>
      <w:jc w:val="center"/>
    </w:pPr>
    <w:rPr>
      <w:b/>
      <w:szCs w:val="20"/>
    </w:rPr>
  </w:style>
  <w:style w:type="paragraph" w:customStyle="1" w:styleId="VetvtextuRVPZVCharPed3b">
    <w:name w:val="Výčet v textu_RVPZV Char + Před:  3 b."/>
    <w:basedOn w:val="Normln"/>
    <w:rsid w:val="008876AF"/>
    <w:pPr>
      <w:numPr>
        <w:numId w:val="1"/>
      </w:numPr>
      <w:tabs>
        <w:tab w:val="left" w:pos="567"/>
      </w:tabs>
      <w:autoSpaceDE w:val="0"/>
      <w:autoSpaceDN w:val="0"/>
      <w:spacing w:before="60"/>
      <w:ind w:right="113"/>
      <w:jc w:val="both"/>
    </w:pPr>
    <w:rPr>
      <w:sz w:val="22"/>
      <w:szCs w:val="22"/>
    </w:rPr>
  </w:style>
  <w:style w:type="paragraph" w:customStyle="1" w:styleId="RVP-mezititulky">
    <w:name w:val="RVP - mezititulky"/>
    <w:basedOn w:val="Normln"/>
    <w:next w:val="Normln"/>
    <w:rsid w:val="008876AF"/>
    <w:pPr>
      <w:keepNext/>
      <w:outlineLvl w:val="0"/>
    </w:pPr>
    <w:rPr>
      <w:b/>
      <w:kern w:val="28"/>
      <w:szCs w:val="20"/>
    </w:rPr>
  </w:style>
  <w:style w:type="paragraph" w:customStyle="1" w:styleId="VetvtextuRVPZV">
    <w:name w:val="Výčet v textu_RVPZV"/>
    <w:basedOn w:val="Normln"/>
    <w:rsid w:val="008876AF"/>
    <w:pPr>
      <w:tabs>
        <w:tab w:val="num" w:pos="360"/>
        <w:tab w:val="left" w:pos="567"/>
      </w:tabs>
      <w:spacing w:before="60"/>
      <w:ind w:left="360" w:hanging="360"/>
      <w:jc w:val="both"/>
    </w:pPr>
    <w:rPr>
      <w:sz w:val="22"/>
      <w:szCs w:val="22"/>
    </w:rPr>
  </w:style>
  <w:style w:type="paragraph" w:customStyle="1" w:styleId="Prosttext1">
    <w:name w:val="Prostý text1"/>
    <w:basedOn w:val="Normln"/>
    <w:rsid w:val="008876AF"/>
    <w:pPr>
      <w:suppressAutoHyphens/>
      <w:autoSpaceDE w:val="0"/>
      <w:autoSpaceDN w:val="0"/>
    </w:pPr>
    <w:rPr>
      <w:rFonts w:ascii="Courier New" w:hAnsi="Courier New" w:cs="Tahoma"/>
      <w:sz w:val="20"/>
      <w:szCs w:val="20"/>
    </w:rPr>
  </w:style>
  <w:style w:type="paragraph" w:customStyle="1" w:styleId="vyuovacpedmt">
    <w:name w:val="vyučovací předmět"/>
    <w:basedOn w:val="Nadpis3"/>
    <w:rsid w:val="008876AF"/>
    <w:pPr>
      <w:jc w:val="both"/>
    </w:pPr>
    <w:rPr>
      <w:color w:val="000000"/>
    </w:rPr>
  </w:style>
  <w:style w:type="paragraph" w:customStyle="1" w:styleId="Odstavecaut">
    <w:name w:val="Odstavec aut"/>
    <w:basedOn w:val="Normln"/>
    <w:rsid w:val="008876AF"/>
    <w:pPr>
      <w:tabs>
        <w:tab w:val="num" w:pos="360"/>
      </w:tabs>
      <w:overflowPunct w:val="0"/>
      <w:autoSpaceDE w:val="0"/>
      <w:autoSpaceDN w:val="0"/>
      <w:adjustRightInd w:val="0"/>
      <w:spacing w:before="120"/>
      <w:jc w:val="both"/>
    </w:pPr>
    <w:rPr>
      <w:szCs w:val="20"/>
    </w:rPr>
  </w:style>
  <w:style w:type="character" w:customStyle="1" w:styleId="RONKChar">
    <w:name w:val="ROČNÍK Char"/>
    <w:basedOn w:val="Standardnpsmoodstavce"/>
    <w:link w:val="RONK"/>
    <w:locked/>
    <w:rsid w:val="008876AF"/>
    <w:rPr>
      <w:sz w:val="24"/>
    </w:rPr>
  </w:style>
  <w:style w:type="paragraph" w:customStyle="1" w:styleId="RONK">
    <w:name w:val="ROČNÍK"/>
    <w:basedOn w:val="VSTUPY"/>
    <w:link w:val="RONKChar"/>
    <w:rsid w:val="008876AF"/>
    <w:rPr>
      <w:szCs w:val="22"/>
    </w:rPr>
  </w:style>
  <w:style w:type="paragraph" w:customStyle="1" w:styleId="UIVO">
    <w:name w:val="UČIVO"/>
    <w:basedOn w:val="Normln"/>
    <w:rsid w:val="008876AF"/>
    <w:pPr>
      <w:numPr>
        <w:numId w:val="2"/>
      </w:numPr>
    </w:pPr>
    <w:rPr>
      <w:sz w:val="20"/>
      <w:szCs w:val="20"/>
    </w:rPr>
  </w:style>
  <w:style w:type="paragraph" w:customStyle="1" w:styleId="RVP-Uvozovacvty">
    <w:name w:val="RVP - Uvozovací věty"/>
    <w:basedOn w:val="Normln"/>
    <w:next w:val="Normln"/>
    <w:rsid w:val="008876AF"/>
    <w:pPr>
      <w:keepNext/>
      <w:outlineLvl w:val="0"/>
    </w:pPr>
    <w:rPr>
      <w:kern w:val="28"/>
    </w:rPr>
  </w:style>
  <w:style w:type="character" w:customStyle="1" w:styleId="TabulkatextCharChar">
    <w:name w:val="Tabulka text Char Char"/>
    <w:basedOn w:val="Standardnpsmoodstavce"/>
    <w:link w:val="TabulkatextChar"/>
    <w:locked/>
    <w:rsid w:val="008876AF"/>
    <w:rPr>
      <w:rFonts w:ascii="Arial" w:hAnsi="Arial" w:cs="Arial"/>
      <w:sz w:val="24"/>
      <w:szCs w:val="24"/>
    </w:rPr>
  </w:style>
  <w:style w:type="paragraph" w:customStyle="1" w:styleId="TabulkatextChar">
    <w:name w:val="Tabulka text Char"/>
    <w:basedOn w:val="Normln"/>
    <w:link w:val="TabulkatextCharChar"/>
    <w:rsid w:val="008876AF"/>
    <w:rPr>
      <w:rFonts w:ascii="Arial" w:eastAsiaTheme="minorHAnsi" w:hAnsi="Arial" w:cs="Arial"/>
      <w:lang w:eastAsia="en-US"/>
    </w:rPr>
  </w:style>
  <w:style w:type="paragraph" w:customStyle="1" w:styleId="Styl11bTunKurzvaVp">
    <w:name w:val="Styl 11 b. Tučné Kurzíva Vp"/>
    <w:basedOn w:val="Normln"/>
    <w:rsid w:val="008876AF"/>
    <w:pPr>
      <w:widowControl w:val="0"/>
      <w:spacing w:before="20"/>
      <w:ind w:right="113"/>
    </w:pPr>
    <w:rPr>
      <w:b/>
      <w:i/>
      <w:sz w:val="22"/>
      <w:szCs w:val="20"/>
    </w:rPr>
  </w:style>
  <w:style w:type="paragraph" w:customStyle="1" w:styleId="Mezera">
    <w:name w:val="Mezera"/>
    <w:basedOn w:val="Normln"/>
    <w:rsid w:val="008876AF"/>
    <w:rPr>
      <w:sz w:val="22"/>
      <w:szCs w:val="20"/>
    </w:rPr>
  </w:style>
  <w:style w:type="paragraph" w:customStyle="1" w:styleId="StylTextodkrajeRVPZVnenKurzva1">
    <w:name w:val="Styl Text_od kraje_RVPZV + není Kurzíva1"/>
    <w:basedOn w:val="Normln"/>
    <w:rsid w:val="008876AF"/>
    <w:pPr>
      <w:autoSpaceDE w:val="0"/>
      <w:autoSpaceDN w:val="0"/>
      <w:spacing w:before="60"/>
      <w:jc w:val="both"/>
    </w:pPr>
    <w:rPr>
      <w:sz w:val="22"/>
      <w:szCs w:val="20"/>
    </w:rPr>
  </w:style>
  <w:style w:type="paragraph" w:customStyle="1" w:styleId="vzdlvacoblast">
    <w:name w:val="vzdělávací oblast"/>
    <w:basedOn w:val="Nadpis2"/>
    <w:rsid w:val="008876AF"/>
  </w:style>
  <w:style w:type="paragraph" w:customStyle="1" w:styleId="OVO">
    <w:name w:val="OVO"/>
    <w:basedOn w:val="Normln"/>
    <w:rsid w:val="008876AF"/>
    <w:pPr>
      <w:tabs>
        <w:tab w:val="num" w:pos="720"/>
      </w:tabs>
      <w:suppressAutoHyphens/>
      <w:autoSpaceDE w:val="0"/>
      <w:spacing w:before="20"/>
      <w:ind w:left="-680" w:right="113" w:hanging="360"/>
    </w:pPr>
    <w:rPr>
      <w:bCs/>
      <w:i/>
      <w:iCs/>
      <w:sz w:val="22"/>
      <w:szCs w:val="22"/>
      <w:lang w:eastAsia="ar-SA"/>
    </w:rPr>
  </w:style>
  <w:style w:type="paragraph" w:customStyle="1" w:styleId="Paragrafaut">
    <w:name w:val="Paragraf aut"/>
    <w:basedOn w:val="Normln"/>
    <w:rsid w:val="008876AF"/>
    <w:pPr>
      <w:keepNext/>
      <w:tabs>
        <w:tab w:val="num" w:pos="720"/>
      </w:tabs>
      <w:spacing w:before="240"/>
      <w:ind w:left="720" w:hanging="360"/>
      <w:jc w:val="center"/>
      <w:outlineLvl w:val="4"/>
    </w:pPr>
    <w:rPr>
      <w:szCs w:val="20"/>
    </w:rPr>
  </w:style>
  <w:style w:type="paragraph" w:customStyle="1" w:styleId="Psmeno">
    <w:name w:val="Písmeno"/>
    <w:basedOn w:val="Normln"/>
    <w:rsid w:val="008876AF"/>
    <w:pPr>
      <w:numPr>
        <w:ilvl w:val="12"/>
      </w:numPr>
      <w:ind w:left="284" w:hanging="284"/>
      <w:jc w:val="both"/>
    </w:pPr>
    <w:rPr>
      <w:color w:val="000000"/>
      <w:szCs w:val="20"/>
    </w:rPr>
  </w:style>
  <w:style w:type="paragraph" w:customStyle="1" w:styleId="Default">
    <w:name w:val="Default"/>
    <w:rsid w:val="002B1B77"/>
    <w:pPr>
      <w:autoSpaceDE w:val="0"/>
      <w:autoSpaceDN w:val="0"/>
      <w:adjustRightInd w:val="0"/>
      <w:spacing w:line="240" w:lineRule="auto"/>
    </w:pPr>
    <w:rPr>
      <w:rFonts w:ascii="Times New Roman" w:hAnsi="Times New Roman" w:cs="Times New Roman"/>
      <w:color w:val="000000"/>
      <w:sz w:val="24"/>
      <w:szCs w:val="24"/>
    </w:rPr>
  </w:style>
  <w:style w:type="table" w:styleId="Mkatabulky">
    <w:name w:val="Table Grid"/>
    <w:basedOn w:val="Normlntabulka"/>
    <w:rsid w:val="007939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n">
    <w:name w:val="Emphasis"/>
    <w:basedOn w:val="Standardnpsmoodstavce"/>
    <w:uiPriority w:val="20"/>
    <w:qFormat/>
    <w:rsid w:val="00ED6B89"/>
    <w:rPr>
      <w:i/>
      <w:iCs/>
    </w:rPr>
  </w:style>
  <w:style w:type="paragraph" w:customStyle="1" w:styleId="Standard">
    <w:name w:val="Standard"/>
    <w:rsid w:val="009D23AA"/>
    <w:pPr>
      <w:widowControl w:val="0"/>
      <w:suppressAutoHyphens/>
      <w:autoSpaceDN w:val="0"/>
      <w:textAlignment w:val="baseline"/>
    </w:pPr>
    <w:rPr>
      <w:rFonts w:ascii="Arial" w:eastAsia="Arial" w:hAnsi="Arial" w:cs="Arial"/>
      <w:lang w:eastAsia="zh-CN" w:bidi="hi-IN"/>
    </w:rPr>
  </w:style>
  <w:style w:type="numbering" w:customStyle="1" w:styleId="WWNum1">
    <w:name w:val="WWNum1"/>
    <w:basedOn w:val="Bezseznamu"/>
    <w:rsid w:val="009D23AA"/>
    <w:pPr>
      <w:numPr>
        <w:numId w:val="204"/>
      </w:numPr>
    </w:pPr>
  </w:style>
  <w:style w:type="numbering" w:customStyle="1" w:styleId="WWNum5">
    <w:name w:val="WWNum5"/>
    <w:basedOn w:val="Bezseznamu"/>
    <w:rsid w:val="009D23AA"/>
    <w:pPr>
      <w:numPr>
        <w:numId w:val="205"/>
      </w:numPr>
    </w:pPr>
  </w:style>
  <w:style w:type="numbering" w:customStyle="1" w:styleId="WWNum11">
    <w:name w:val="WWNum11"/>
    <w:basedOn w:val="Bezseznamu"/>
    <w:rsid w:val="009D23AA"/>
    <w:pPr>
      <w:numPr>
        <w:numId w:val="206"/>
      </w:numPr>
    </w:pPr>
  </w:style>
  <w:style w:type="numbering" w:customStyle="1" w:styleId="WWNum13">
    <w:name w:val="WWNum13"/>
    <w:basedOn w:val="Bezseznamu"/>
    <w:rsid w:val="009D23AA"/>
    <w:pPr>
      <w:numPr>
        <w:numId w:val="207"/>
      </w:numPr>
    </w:pPr>
  </w:style>
  <w:style w:type="numbering" w:customStyle="1" w:styleId="WWNum15">
    <w:name w:val="WWNum15"/>
    <w:basedOn w:val="Bezseznamu"/>
    <w:rsid w:val="009D23AA"/>
    <w:pPr>
      <w:numPr>
        <w:numId w:val="208"/>
      </w:numPr>
    </w:pPr>
  </w:style>
  <w:style w:type="numbering" w:customStyle="1" w:styleId="WWNum16">
    <w:name w:val="WWNum16"/>
    <w:basedOn w:val="Bezseznamu"/>
    <w:rsid w:val="009D23AA"/>
    <w:pPr>
      <w:numPr>
        <w:numId w:val="209"/>
      </w:numPr>
    </w:pPr>
  </w:style>
  <w:style w:type="numbering" w:customStyle="1" w:styleId="WWNum18">
    <w:name w:val="WWNum18"/>
    <w:basedOn w:val="Bezseznamu"/>
    <w:rsid w:val="009D23AA"/>
    <w:pPr>
      <w:numPr>
        <w:numId w:val="210"/>
      </w:numPr>
    </w:pPr>
  </w:style>
  <w:style w:type="numbering" w:customStyle="1" w:styleId="WWNum20">
    <w:name w:val="WWNum20"/>
    <w:basedOn w:val="Bezseznamu"/>
    <w:rsid w:val="009D23AA"/>
    <w:pPr>
      <w:numPr>
        <w:numId w:val="211"/>
      </w:numPr>
    </w:pPr>
  </w:style>
  <w:style w:type="numbering" w:customStyle="1" w:styleId="WWNum22">
    <w:name w:val="WWNum22"/>
    <w:basedOn w:val="Bezseznamu"/>
    <w:rsid w:val="009D23AA"/>
    <w:pPr>
      <w:numPr>
        <w:numId w:val="212"/>
      </w:numPr>
    </w:pPr>
  </w:style>
  <w:style w:type="numbering" w:customStyle="1" w:styleId="WWNum27">
    <w:name w:val="WWNum27"/>
    <w:basedOn w:val="Bezseznamu"/>
    <w:rsid w:val="009D23AA"/>
    <w:pPr>
      <w:numPr>
        <w:numId w:val="213"/>
      </w:numPr>
    </w:pPr>
  </w:style>
  <w:style w:type="numbering" w:customStyle="1" w:styleId="WWNum33">
    <w:name w:val="WWNum33"/>
    <w:basedOn w:val="Bezseznamu"/>
    <w:rsid w:val="009D23AA"/>
    <w:pPr>
      <w:numPr>
        <w:numId w:val="214"/>
      </w:numPr>
    </w:pPr>
  </w:style>
  <w:style w:type="numbering" w:customStyle="1" w:styleId="WWNum35">
    <w:name w:val="WWNum35"/>
    <w:basedOn w:val="Bezseznamu"/>
    <w:rsid w:val="009D23AA"/>
    <w:pPr>
      <w:numPr>
        <w:numId w:val="215"/>
      </w:numPr>
    </w:pPr>
  </w:style>
  <w:style w:type="numbering" w:customStyle="1" w:styleId="WWNum41">
    <w:name w:val="WWNum41"/>
    <w:basedOn w:val="Bezseznamu"/>
    <w:rsid w:val="009D23AA"/>
    <w:pPr>
      <w:numPr>
        <w:numId w:val="216"/>
      </w:numPr>
    </w:pPr>
  </w:style>
  <w:style w:type="paragraph" w:styleId="Normlnweb">
    <w:name w:val="Normal (Web)"/>
    <w:basedOn w:val="Normln"/>
    <w:uiPriority w:val="99"/>
    <w:semiHidden/>
    <w:unhideWhenUsed/>
    <w:rsid w:val="00397B1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2760"/>
    <w:pPr>
      <w:spacing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876AF"/>
    <w:pPr>
      <w:keepNext/>
      <w:outlineLvl w:val="0"/>
    </w:pPr>
    <w:rPr>
      <w:b/>
      <w:bCs/>
      <w:sz w:val="28"/>
    </w:rPr>
  </w:style>
  <w:style w:type="paragraph" w:styleId="Nadpis2">
    <w:name w:val="heading 2"/>
    <w:basedOn w:val="Normln"/>
    <w:next w:val="Normln"/>
    <w:link w:val="Nadpis2Char"/>
    <w:semiHidden/>
    <w:unhideWhenUsed/>
    <w:qFormat/>
    <w:rsid w:val="008876AF"/>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8876AF"/>
    <w:pPr>
      <w:keepNext/>
      <w:spacing w:before="240" w:after="60"/>
      <w:outlineLvl w:val="2"/>
    </w:pPr>
    <w:rPr>
      <w:rFonts w:ascii="Arial" w:hAnsi="Arial" w:cs="Arial"/>
      <w:b/>
      <w:bCs/>
      <w:sz w:val="26"/>
      <w:szCs w:val="26"/>
    </w:rPr>
  </w:style>
  <w:style w:type="paragraph" w:styleId="Nadpis4">
    <w:name w:val="heading 4"/>
    <w:basedOn w:val="Normln"/>
    <w:next w:val="Normln"/>
    <w:link w:val="Nadpis4Char"/>
    <w:unhideWhenUsed/>
    <w:qFormat/>
    <w:rsid w:val="008876AF"/>
    <w:pPr>
      <w:keepNext/>
      <w:spacing w:before="240" w:after="60"/>
      <w:outlineLvl w:val="3"/>
    </w:pPr>
    <w:rPr>
      <w:b/>
      <w:bCs/>
      <w:sz w:val="28"/>
      <w:szCs w:val="28"/>
    </w:rPr>
  </w:style>
  <w:style w:type="paragraph" w:styleId="Nadpis5">
    <w:name w:val="heading 5"/>
    <w:basedOn w:val="Normln"/>
    <w:next w:val="Normln"/>
    <w:link w:val="Nadpis5Char"/>
    <w:semiHidden/>
    <w:unhideWhenUsed/>
    <w:qFormat/>
    <w:rsid w:val="008876AF"/>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876AF"/>
    <w:rPr>
      <w:rFonts w:ascii="Times New Roman" w:eastAsia="Times New Roman" w:hAnsi="Times New Roman" w:cs="Times New Roman"/>
      <w:b/>
      <w:bCs/>
      <w:sz w:val="28"/>
      <w:szCs w:val="24"/>
      <w:lang w:eastAsia="cs-CZ"/>
    </w:rPr>
  </w:style>
  <w:style w:type="character" w:customStyle="1" w:styleId="Nadpis2Char">
    <w:name w:val="Nadpis 2 Char"/>
    <w:basedOn w:val="Standardnpsmoodstavce"/>
    <w:link w:val="Nadpis2"/>
    <w:semiHidden/>
    <w:rsid w:val="008876AF"/>
    <w:rPr>
      <w:rFonts w:ascii="Arial" w:eastAsia="Times New Roman" w:hAnsi="Arial" w:cs="Arial"/>
      <w:b/>
      <w:bCs/>
      <w:i/>
      <w:iCs/>
      <w:sz w:val="28"/>
      <w:szCs w:val="28"/>
      <w:lang w:eastAsia="cs-CZ"/>
    </w:rPr>
  </w:style>
  <w:style w:type="character" w:customStyle="1" w:styleId="Nadpis3Char">
    <w:name w:val="Nadpis 3 Char"/>
    <w:basedOn w:val="Standardnpsmoodstavce"/>
    <w:link w:val="Nadpis3"/>
    <w:semiHidden/>
    <w:rsid w:val="008876AF"/>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8876AF"/>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8876AF"/>
    <w:rPr>
      <w:rFonts w:ascii="Times New Roman" w:eastAsia="Times New Roman" w:hAnsi="Times New Roman" w:cs="Times New Roman"/>
      <w:b/>
      <w:bCs/>
      <w:i/>
      <w:iCs/>
      <w:sz w:val="26"/>
      <w:szCs w:val="26"/>
      <w:lang w:eastAsia="cs-CZ"/>
    </w:rPr>
  </w:style>
  <w:style w:type="character" w:styleId="Hypertextovodkaz">
    <w:name w:val="Hyperlink"/>
    <w:basedOn w:val="Standardnpsmoodstavce"/>
    <w:unhideWhenUsed/>
    <w:rsid w:val="008876AF"/>
    <w:rPr>
      <w:color w:val="0000FF"/>
      <w:u w:val="single"/>
    </w:rPr>
  </w:style>
  <w:style w:type="paragraph" w:styleId="Zhlav">
    <w:name w:val="header"/>
    <w:basedOn w:val="Normln"/>
    <w:link w:val="ZhlavChar"/>
    <w:uiPriority w:val="99"/>
    <w:unhideWhenUsed/>
    <w:rsid w:val="008876AF"/>
    <w:pPr>
      <w:tabs>
        <w:tab w:val="center" w:pos="4536"/>
        <w:tab w:val="right" w:pos="9072"/>
      </w:tabs>
    </w:pPr>
  </w:style>
  <w:style w:type="character" w:customStyle="1" w:styleId="ZhlavChar">
    <w:name w:val="Záhlaví Char"/>
    <w:basedOn w:val="Standardnpsmoodstavce"/>
    <w:link w:val="Zhlav"/>
    <w:uiPriority w:val="99"/>
    <w:rsid w:val="008876A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876AF"/>
    <w:pPr>
      <w:tabs>
        <w:tab w:val="center" w:pos="4536"/>
        <w:tab w:val="right" w:pos="9072"/>
      </w:tabs>
    </w:pPr>
  </w:style>
  <w:style w:type="character" w:customStyle="1" w:styleId="ZpatChar">
    <w:name w:val="Zápatí Char"/>
    <w:basedOn w:val="Standardnpsmoodstavce"/>
    <w:link w:val="Zpat"/>
    <w:uiPriority w:val="99"/>
    <w:rsid w:val="008876AF"/>
    <w:rPr>
      <w:rFonts w:ascii="Times New Roman" w:eastAsia="Times New Roman" w:hAnsi="Times New Roman" w:cs="Times New Roman"/>
      <w:sz w:val="24"/>
      <w:szCs w:val="24"/>
      <w:lang w:eastAsia="cs-CZ"/>
    </w:rPr>
  </w:style>
  <w:style w:type="paragraph" w:styleId="Zkladntext">
    <w:name w:val="Body Text"/>
    <w:basedOn w:val="Normln"/>
    <w:link w:val="ZkladntextChar"/>
    <w:unhideWhenUsed/>
    <w:rsid w:val="008876AF"/>
    <w:rPr>
      <w:sz w:val="22"/>
    </w:rPr>
  </w:style>
  <w:style w:type="character" w:customStyle="1" w:styleId="ZkladntextChar">
    <w:name w:val="Základní text Char"/>
    <w:basedOn w:val="Standardnpsmoodstavce"/>
    <w:link w:val="Zkladntext"/>
    <w:semiHidden/>
    <w:rsid w:val="008876AF"/>
    <w:rPr>
      <w:rFonts w:ascii="Times New Roman" w:eastAsia="Times New Roman" w:hAnsi="Times New Roman" w:cs="Times New Roman"/>
      <w:szCs w:val="24"/>
      <w:lang w:eastAsia="cs-CZ"/>
    </w:rPr>
  </w:style>
  <w:style w:type="character" w:customStyle="1" w:styleId="RozloendokumentuChar">
    <w:name w:val="Rozložení dokumentu Char"/>
    <w:basedOn w:val="Standardnpsmoodstavce"/>
    <w:link w:val="Rozloendokumentu"/>
    <w:semiHidden/>
    <w:rsid w:val="008876AF"/>
    <w:rPr>
      <w:rFonts w:ascii="Tahoma" w:eastAsia="Times New Roman" w:hAnsi="Tahoma" w:cs="Tahoma"/>
      <w:sz w:val="20"/>
      <w:szCs w:val="20"/>
      <w:shd w:val="clear" w:color="auto" w:fill="000080"/>
      <w:lang w:eastAsia="cs-CZ"/>
    </w:rPr>
  </w:style>
  <w:style w:type="paragraph" w:styleId="Rozloendokumentu">
    <w:name w:val="Document Map"/>
    <w:basedOn w:val="Normln"/>
    <w:link w:val="RozloendokumentuChar"/>
    <w:semiHidden/>
    <w:unhideWhenUsed/>
    <w:rsid w:val="008876AF"/>
    <w:pPr>
      <w:shd w:val="clear" w:color="auto" w:fill="000080"/>
    </w:pPr>
    <w:rPr>
      <w:rFonts w:ascii="Tahoma" w:hAnsi="Tahoma" w:cs="Tahoma"/>
      <w:sz w:val="20"/>
      <w:szCs w:val="20"/>
    </w:rPr>
  </w:style>
  <w:style w:type="paragraph" w:styleId="Textbubliny">
    <w:name w:val="Balloon Text"/>
    <w:basedOn w:val="Normln"/>
    <w:link w:val="TextbublinyChar"/>
    <w:semiHidden/>
    <w:unhideWhenUsed/>
    <w:rsid w:val="008876AF"/>
    <w:rPr>
      <w:rFonts w:ascii="Tahoma" w:hAnsi="Tahoma" w:cs="Tahoma"/>
      <w:sz w:val="16"/>
      <w:szCs w:val="16"/>
    </w:rPr>
  </w:style>
  <w:style w:type="character" w:customStyle="1" w:styleId="TextbublinyChar">
    <w:name w:val="Text bubliny Char"/>
    <w:basedOn w:val="Standardnpsmoodstavce"/>
    <w:link w:val="Textbubliny"/>
    <w:semiHidden/>
    <w:rsid w:val="008876AF"/>
    <w:rPr>
      <w:rFonts w:ascii="Tahoma" w:eastAsia="Times New Roman" w:hAnsi="Tahoma" w:cs="Tahoma"/>
      <w:sz w:val="16"/>
      <w:szCs w:val="16"/>
      <w:lang w:eastAsia="cs-CZ"/>
    </w:rPr>
  </w:style>
  <w:style w:type="paragraph" w:styleId="Odstavecseseznamem">
    <w:name w:val="List Paragraph"/>
    <w:basedOn w:val="Normln"/>
    <w:uiPriority w:val="34"/>
    <w:qFormat/>
    <w:rsid w:val="008876AF"/>
    <w:pPr>
      <w:spacing w:after="200" w:line="276" w:lineRule="auto"/>
      <w:ind w:left="720"/>
      <w:contextualSpacing/>
    </w:pPr>
    <w:rPr>
      <w:rFonts w:eastAsia="Calibri"/>
      <w:szCs w:val="22"/>
      <w:lang w:eastAsia="en-US"/>
    </w:rPr>
  </w:style>
  <w:style w:type="paragraph" w:customStyle="1" w:styleId="Styl11bTunKurzvaVpravo02cmPed1b">
    <w:name w:val="Styl 11 b. Tučné Kurzíva Vpravo:  02 cm Před:  1 b."/>
    <w:basedOn w:val="Normln"/>
    <w:rsid w:val="008876AF"/>
    <w:pPr>
      <w:autoSpaceDE w:val="0"/>
      <w:autoSpaceDN w:val="0"/>
      <w:spacing w:before="20"/>
      <w:ind w:right="113"/>
    </w:pPr>
    <w:rPr>
      <w:b/>
      <w:bCs/>
      <w:i/>
      <w:iCs/>
      <w:sz w:val="22"/>
      <w:szCs w:val="22"/>
    </w:rPr>
  </w:style>
  <w:style w:type="paragraph" w:customStyle="1" w:styleId="TmaRVPZV">
    <w:name w:val="Téma_RVPZV"/>
    <w:basedOn w:val="Normln"/>
    <w:rsid w:val="008876AF"/>
    <w:pPr>
      <w:autoSpaceDE w:val="0"/>
      <w:autoSpaceDN w:val="0"/>
      <w:spacing w:before="120"/>
    </w:pPr>
    <w:rPr>
      <w:b/>
      <w:bCs/>
      <w:i/>
      <w:iCs/>
      <w:caps/>
      <w:sz w:val="22"/>
      <w:szCs w:val="22"/>
    </w:rPr>
  </w:style>
  <w:style w:type="character" w:customStyle="1" w:styleId="VSTUPYChar">
    <w:name w:val="VÝSTUPY Char"/>
    <w:basedOn w:val="Standardnpsmoodstavce"/>
    <w:link w:val="VSTUPY"/>
    <w:locked/>
    <w:rsid w:val="008876AF"/>
    <w:rPr>
      <w:sz w:val="24"/>
      <w:szCs w:val="24"/>
    </w:rPr>
  </w:style>
  <w:style w:type="paragraph" w:customStyle="1" w:styleId="VSTUPY">
    <w:name w:val="VÝSTUPY"/>
    <w:basedOn w:val="Normln"/>
    <w:link w:val="VSTUPYChar"/>
    <w:rsid w:val="008876AF"/>
    <w:rPr>
      <w:rFonts w:asciiTheme="minorHAnsi" w:eastAsiaTheme="minorHAnsi" w:hAnsiTheme="minorHAnsi" w:cstheme="minorBidi"/>
      <w:lang w:eastAsia="en-US"/>
    </w:rPr>
  </w:style>
  <w:style w:type="paragraph" w:customStyle="1" w:styleId="NADPISTABULKY">
    <w:name w:val="NADPIS TABULKY"/>
    <w:basedOn w:val="Normln"/>
    <w:rsid w:val="008876AF"/>
    <w:pPr>
      <w:jc w:val="center"/>
    </w:pPr>
    <w:rPr>
      <w:b/>
      <w:szCs w:val="20"/>
    </w:rPr>
  </w:style>
  <w:style w:type="paragraph" w:customStyle="1" w:styleId="VetvtextuRVPZVCharPed3b">
    <w:name w:val="Výčet v textu_RVPZV Char + Před:  3 b."/>
    <w:basedOn w:val="Normln"/>
    <w:rsid w:val="008876AF"/>
    <w:pPr>
      <w:numPr>
        <w:numId w:val="1"/>
      </w:numPr>
      <w:tabs>
        <w:tab w:val="left" w:pos="567"/>
      </w:tabs>
      <w:autoSpaceDE w:val="0"/>
      <w:autoSpaceDN w:val="0"/>
      <w:spacing w:before="60"/>
      <w:ind w:right="113"/>
      <w:jc w:val="both"/>
    </w:pPr>
    <w:rPr>
      <w:sz w:val="22"/>
      <w:szCs w:val="22"/>
    </w:rPr>
  </w:style>
  <w:style w:type="paragraph" w:customStyle="1" w:styleId="RVP-mezititulky">
    <w:name w:val="RVP - mezititulky"/>
    <w:basedOn w:val="Normln"/>
    <w:next w:val="Normln"/>
    <w:rsid w:val="008876AF"/>
    <w:pPr>
      <w:keepNext/>
      <w:outlineLvl w:val="0"/>
    </w:pPr>
    <w:rPr>
      <w:b/>
      <w:kern w:val="28"/>
      <w:szCs w:val="20"/>
    </w:rPr>
  </w:style>
  <w:style w:type="paragraph" w:customStyle="1" w:styleId="VetvtextuRVPZV">
    <w:name w:val="Výčet v textu_RVPZV"/>
    <w:basedOn w:val="Normln"/>
    <w:rsid w:val="008876AF"/>
    <w:pPr>
      <w:tabs>
        <w:tab w:val="num" w:pos="360"/>
        <w:tab w:val="left" w:pos="567"/>
      </w:tabs>
      <w:spacing w:before="60"/>
      <w:ind w:left="360" w:hanging="360"/>
      <w:jc w:val="both"/>
    </w:pPr>
    <w:rPr>
      <w:sz w:val="22"/>
      <w:szCs w:val="22"/>
    </w:rPr>
  </w:style>
  <w:style w:type="paragraph" w:customStyle="1" w:styleId="Prosttext1">
    <w:name w:val="Prostý text1"/>
    <w:basedOn w:val="Normln"/>
    <w:rsid w:val="008876AF"/>
    <w:pPr>
      <w:suppressAutoHyphens/>
      <w:autoSpaceDE w:val="0"/>
      <w:autoSpaceDN w:val="0"/>
    </w:pPr>
    <w:rPr>
      <w:rFonts w:ascii="Courier New" w:hAnsi="Courier New" w:cs="Tahoma"/>
      <w:sz w:val="20"/>
      <w:szCs w:val="20"/>
    </w:rPr>
  </w:style>
  <w:style w:type="paragraph" w:customStyle="1" w:styleId="vyuovacpedmt">
    <w:name w:val="vyučovací předmět"/>
    <w:basedOn w:val="Nadpis3"/>
    <w:rsid w:val="008876AF"/>
    <w:pPr>
      <w:jc w:val="both"/>
    </w:pPr>
    <w:rPr>
      <w:color w:val="000000"/>
    </w:rPr>
  </w:style>
  <w:style w:type="paragraph" w:customStyle="1" w:styleId="Odstavecaut">
    <w:name w:val="Odstavec aut"/>
    <w:basedOn w:val="Normln"/>
    <w:rsid w:val="008876AF"/>
    <w:pPr>
      <w:tabs>
        <w:tab w:val="num" w:pos="360"/>
      </w:tabs>
      <w:overflowPunct w:val="0"/>
      <w:autoSpaceDE w:val="0"/>
      <w:autoSpaceDN w:val="0"/>
      <w:adjustRightInd w:val="0"/>
      <w:spacing w:before="120"/>
      <w:jc w:val="both"/>
    </w:pPr>
    <w:rPr>
      <w:szCs w:val="20"/>
    </w:rPr>
  </w:style>
  <w:style w:type="character" w:customStyle="1" w:styleId="RONKChar">
    <w:name w:val="ROČNÍK Char"/>
    <w:basedOn w:val="Standardnpsmoodstavce"/>
    <w:link w:val="RONK"/>
    <w:locked/>
    <w:rsid w:val="008876AF"/>
    <w:rPr>
      <w:sz w:val="24"/>
    </w:rPr>
  </w:style>
  <w:style w:type="paragraph" w:customStyle="1" w:styleId="RONK">
    <w:name w:val="ROČNÍK"/>
    <w:basedOn w:val="VSTUPY"/>
    <w:link w:val="RONKChar"/>
    <w:rsid w:val="008876AF"/>
    <w:rPr>
      <w:szCs w:val="22"/>
    </w:rPr>
  </w:style>
  <w:style w:type="paragraph" w:customStyle="1" w:styleId="UIVO">
    <w:name w:val="UČIVO"/>
    <w:basedOn w:val="Normln"/>
    <w:rsid w:val="008876AF"/>
    <w:pPr>
      <w:numPr>
        <w:numId w:val="2"/>
      </w:numPr>
    </w:pPr>
    <w:rPr>
      <w:sz w:val="20"/>
      <w:szCs w:val="20"/>
    </w:rPr>
  </w:style>
  <w:style w:type="paragraph" w:customStyle="1" w:styleId="RVP-Uvozovacvty">
    <w:name w:val="RVP - Uvozovací věty"/>
    <w:basedOn w:val="Normln"/>
    <w:next w:val="Normln"/>
    <w:rsid w:val="008876AF"/>
    <w:pPr>
      <w:keepNext/>
      <w:outlineLvl w:val="0"/>
    </w:pPr>
    <w:rPr>
      <w:kern w:val="28"/>
    </w:rPr>
  </w:style>
  <w:style w:type="character" w:customStyle="1" w:styleId="TabulkatextCharChar">
    <w:name w:val="Tabulka text Char Char"/>
    <w:basedOn w:val="Standardnpsmoodstavce"/>
    <w:link w:val="TabulkatextChar"/>
    <w:locked/>
    <w:rsid w:val="008876AF"/>
    <w:rPr>
      <w:rFonts w:ascii="Arial" w:hAnsi="Arial" w:cs="Arial"/>
      <w:sz w:val="24"/>
      <w:szCs w:val="24"/>
    </w:rPr>
  </w:style>
  <w:style w:type="paragraph" w:customStyle="1" w:styleId="TabulkatextChar">
    <w:name w:val="Tabulka text Char"/>
    <w:basedOn w:val="Normln"/>
    <w:link w:val="TabulkatextCharChar"/>
    <w:rsid w:val="008876AF"/>
    <w:rPr>
      <w:rFonts w:ascii="Arial" w:eastAsiaTheme="minorHAnsi" w:hAnsi="Arial" w:cs="Arial"/>
      <w:lang w:eastAsia="en-US"/>
    </w:rPr>
  </w:style>
  <w:style w:type="paragraph" w:customStyle="1" w:styleId="Styl11bTunKurzvaVp">
    <w:name w:val="Styl 11 b. Tučné Kurzíva Vp"/>
    <w:basedOn w:val="Normln"/>
    <w:rsid w:val="008876AF"/>
    <w:pPr>
      <w:widowControl w:val="0"/>
      <w:spacing w:before="20"/>
      <w:ind w:right="113"/>
    </w:pPr>
    <w:rPr>
      <w:b/>
      <w:i/>
      <w:sz w:val="22"/>
      <w:szCs w:val="20"/>
    </w:rPr>
  </w:style>
  <w:style w:type="paragraph" w:customStyle="1" w:styleId="Mezera">
    <w:name w:val="Mezera"/>
    <w:basedOn w:val="Normln"/>
    <w:rsid w:val="008876AF"/>
    <w:rPr>
      <w:sz w:val="22"/>
      <w:szCs w:val="20"/>
    </w:rPr>
  </w:style>
  <w:style w:type="paragraph" w:customStyle="1" w:styleId="StylTextodkrajeRVPZVnenKurzva1">
    <w:name w:val="Styl Text_od kraje_RVPZV + není Kurzíva1"/>
    <w:basedOn w:val="Normln"/>
    <w:rsid w:val="008876AF"/>
    <w:pPr>
      <w:autoSpaceDE w:val="0"/>
      <w:autoSpaceDN w:val="0"/>
      <w:spacing w:before="60"/>
      <w:jc w:val="both"/>
    </w:pPr>
    <w:rPr>
      <w:sz w:val="22"/>
      <w:szCs w:val="20"/>
    </w:rPr>
  </w:style>
  <w:style w:type="paragraph" w:customStyle="1" w:styleId="vzdlvacoblast">
    <w:name w:val="vzdělávací oblast"/>
    <w:basedOn w:val="Nadpis2"/>
    <w:rsid w:val="008876AF"/>
  </w:style>
  <w:style w:type="paragraph" w:customStyle="1" w:styleId="OVO">
    <w:name w:val="OVO"/>
    <w:basedOn w:val="Normln"/>
    <w:rsid w:val="008876AF"/>
    <w:pPr>
      <w:tabs>
        <w:tab w:val="num" w:pos="720"/>
      </w:tabs>
      <w:suppressAutoHyphens/>
      <w:autoSpaceDE w:val="0"/>
      <w:spacing w:before="20"/>
      <w:ind w:left="-680" w:right="113" w:hanging="360"/>
    </w:pPr>
    <w:rPr>
      <w:bCs/>
      <w:i/>
      <w:iCs/>
      <w:sz w:val="22"/>
      <w:szCs w:val="22"/>
      <w:lang w:eastAsia="ar-SA"/>
    </w:rPr>
  </w:style>
  <w:style w:type="paragraph" w:customStyle="1" w:styleId="Paragrafaut">
    <w:name w:val="Paragraf aut"/>
    <w:basedOn w:val="Normln"/>
    <w:rsid w:val="008876AF"/>
    <w:pPr>
      <w:keepNext/>
      <w:tabs>
        <w:tab w:val="num" w:pos="720"/>
      </w:tabs>
      <w:spacing w:before="240"/>
      <w:ind w:left="720" w:hanging="360"/>
      <w:jc w:val="center"/>
      <w:outlineLvl w:val="4"/>
    </w:pPr>
    <w:rPr>
      <w:szCs w:val="20"/>
    </w:rPr>
  </w:style>
  <w:style w:type="paragraph" w:customStyle="1" w:styleId="Psmeno">
    <w:name w:val="Písmeno"/>
    <w:basedOn w:val="Normln"/>
    <w:rsid w:val="008876AF"/>
    <w:pPr>
      <w:numPr>
        <w:ilvl w:val="12"/>
      </w:numPr>
      <w:ind w:left="284" w:hanging="284"/>
      <w:jc w:val="both"/>
    </w:pPr>
    <w:rPr>
      <w:color w:val="000000"/>
      <w:szCs w:val="20"/>
    </w:rPr>
  </w:style>
  <w:style w:type="paragraph" w:customStyle="1" w:styleId="Default">
    <w:name w:val="Default"/>
    <w:rsid w:val="002B1B77"/>
    <w:pPr>
      <w:autoSpaceDE w:val="0"/>
      <w:autoSpaceDN w:val="0"/>
      <w:adjustRightInd w:val="0"/>
      <w:spacing w:line="240" w:lineRule="auto"/>
    </w:pPr>
    <w:rPr>
      <w:rFonts w:ascii="Times New Roman" w:hAnsi="Times New Roman" w:cs="Times New Roman"/>
      <w:color w:val="000000"/>
      <w:sz w:val="24"/>
      <w:szCs w:val="24"/>
    </w:rPr>
  </w:style>
  <w:style w:type="table" w:styleId="Mkatabulky">
    <w:name w:val="Table Grid"/>
    <w:basedOn w:val="Normlntabulka"/>
    <w:rsid w:val="007939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n">
    <w:name w:val="Emphasis"/>
    <w:basedOn w:val="Standardnpsmoodstavce"/>
    <w:uiPriority w:val="20"/>
    <w:qFormat/>
    <w:rsid w:val="00ED6B89"/>
    <w:rPr>
      <w:i/>
      <w:iCs/>
    </w:rPr>
  </w:style>
  <w:style w:type="paragraph" w:customStyle="1" w:styleId="Standard">
    <w:name w:val="Standard"/>
    <w:rsid w:val="009D23AA"/>
    <w:pPr>
      <w:widowControl w:val="0"/>
      <w:suppressAutoHyphens/>
      <w:autoSpaceDN w:val="0"/>
      <w:textAlignment w:val="baseline"/>
    </w:pPr>
    <w:rPr>
      <w:rFonts w:ascii="Arial" w:eastAsia="Arial" w:hAnsi="Arial" w:cs="Arial"/>
      <w:lang w:eastAsia="zh-CN" w:bidi="hi-IN"/>
    </w:rPr>
  </w:style>
  <w:style w:type="numbering" w:customStyle="1" w:styleId="WWNum1">
    <w:name w:val="WWNum1"/>
    <w:basedOn w:val="Bezseznamu"/>
    <w:rsid w:val="009D23AA"/>
    <w:pPr>
      <w:numPr>
        <w:numId w:val="204"/>
      </w:numPr>
    </w:pPr>
  </w:style>
  <w:style w:type="numbering" w:customStyle="1" w:styleId="WWNum5">
    <w:name w:val="WWNum5"/>
    <w:basedOn w:val="Bezseznamu"/>
    <w:rsid w:val="009D23AA"/>
    <w:pPr>
      <w:numPr>
        <w:numId w:val="205"/>
      </w:numPr>
    </w:pPr>
  </w:style>
  <w:style w:type="numbering" w:customStyle="1" w:styleId="WWNum11">
    <w:name w:val="WWNum11"/>
    <w:basedOn w:val="Bezseznamu"/>
    <w:rsid w:val="009D23AA"/>
    <w:pPr>
      <w:numPr>
        <w:numId w:val="206"/>
      </w:numPr>
    </w:pPr>
  </w:style>
  <w:style w:type="numbering" w:customStyle="1" w:styleId="WWNum13">
    <w:name w:val="WWNum13"/>
    <w:basedOn w:val="Bezseznamu"/>
    <w:rsid w:val="009D23AA"/>
    <w:pPr>
      <w:numPr>
        <w:numId w:val="207"/>
      </w:numPr>
    </w:pPr>
  </w:style>
  <w:style w:type="numbering" w:customStyle="1" w:styleId="WWNum15">
    <w:name w:val="WWNum15"/>
    <w:basedOn w:val="Bezseznamu"/>
    <w:rsid w:val="009D23AA"/>
    <w:pPr>
      <w:numPr>
        <w:numId w:val="208"/>
      </w:numPr>
    </w:pPr>
  </w:style>
  <w:style w:type="numbering" w:customStyle="1" w:styleId="WWNum16">
    <w:name w:val="WWNum16"/>
    <w:basedOn w:val="Bezseznamu"/>
    <w:rsid w:val="009D23AA"/>
    <w:pPr>
      <w:numPr>
        <w:numId w:val="209"/>
      </w:numPr>
    </w:pPr>
  </w:style>
  <w:style w:type="numbering" w:customStyle="1" w:styleId="WWNum18">
    <w:name w:val="WWNum18"/>
    <w:basedOn w:val="Bezseznamu"/>
    <w:rsid w:val="009D23AA"/>
    <w:pPr>
      <w:numPr>
        <w:numId w:val="210"/>
      </w:numPr>
    </w:pPr>
  </w:style>
  <w:style w:type="numbering" w:customStyle="1" w:styleId="WWNum20">
    <w:name w:val="WWNum20"/>
    <w:basedOn w:val="Bezseznamu"/>
    <w:rsid w:val="009D23AA"/>
    <w:pPr>
      <w:numPr>
        <w:numId w:val="211"/>
      </w:numPr>
    </w:pPr>
  </w:style>
  <w:style w:type="numbering" w:customStyle="1" w:styleId="WWNum22">
    <w:name w:val="WWNum22"/>
    <w:basedOn w:val="Bezseznamu"/>
    <w:rsid w:val="009D23AA"/>
    <w:pPr>
      <w:numPr>
        <w:numId w:val="212"/>
      </w:numPr>
    </w:pPr>
  </w:style>
  <w:style w:type="numbering" w:customStyle="1" w:styleId="WWNum27">
    <w:name w:val="WWNum27"/>
    <w:basedOn w:val="Bezseznamu"/>
    <w:rsid w:val="009D23AA"/>
    <w:pPr>
      <w:numPr>
        <w:numId w:val="213"/>
      </w:numPr>
    </w:pPr>
  </w:style>
  <w:style w:type="numbering" w:customStyle="1" w:styleId="WWNum33">
    <w:name w:val="WWNum33"/>
    <w:basedOn w:val="Bezseznamu"/>
    <w:rsid w:val="009D23AA"/>
    <w:pPr>
      <w:numPr>
        <w:numId w:val="214"/>
      </w:numPr>
    </w:pPr>
  </w:style>
  <w:style w:type="numbering" w:customStyle="1" w:styleId="WWNum35">
    <w:name w:val="WWNum35"/>
    <w:basedOn w:val="Bezseznamu"/>
    <w:rsid w:val="009D23AA"/>
    <w:pPr>
      <w:numPr>
        <w:numId w:val="215"/>
      </w:numPr>
    </w:pPr>
  </w:style>
  <w:style w:type="numbering" w:customStyle="1" w:styleId="WWNum41">
    <w:name w:val="WWNum41"/>
    <w:basedOn w:val="Bezseznamu"/>
    <w:rsid w:val="009D23AA"/>
    <w:pPr>
      <w:numPr>
        <w:numId w:val="216"/>
      </w:numPr>
    </w:pPr>
  </w:style>
  <w:style w:type="paragraph" w:styleId="Normlnweb">
    <w:name w:val="Normal (Web)"/>
    <w:basedOn w:val="Normln"/>
    <w:uiPriority w:val="99"/>
    <w:semiHidden/>
    <w:unhideWhenUsed/>
    <w:rsid w:val="00397B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5731">
      <w:bodyDiv w:val="1"/>
      <w:marLeft w:val="0"/>
      <w:marRight w:val="0"/>
      <w:marTop w:val="0"/>
      <w:marBottom w:val="0"/>
      <w:divBdr>
        <w:top w:val="none" w:sz="0" w:space="0" w:color="auto"/>
        <w:left w:val="none" w:sz="0" w:space="0" w:color="auto"/>
        <w:bottom w:val="none" w:sz="0" w:space="0" w:color="auto"/>
        <w:right w:val="none" w:sz="0" w:space="0" w:color="auto"/>
      </w:divBdr>
    </w:div>
    <w:div w:id="47151495">
      <w:bodyDiv w:val="1"/>
      <w:marLeft w:val="0"/>
      <w:marRight w:val="0"/>
      <w:marTop w:val="0"/>
      <w:marBottom w:val="0"/>
      <w:divBdr>
        <w:top w:val="none" w:sz="0" w:space="0" w:color="auto"/>
        <w:left w:val="none" w:sz="0" w:space="0" w:color="auto"/>
        <w:bottom w:val="none" w:sz="0" w:space="0" w:color="auto"/>
        <w:right w:val="none" w:sz="0" w:space="0" w:color="auto"/>
      </w:divBdr>
    </w:div>
    <w:div w:id="74976338">
      <w:bodyDiv w:val="1"/>
      <w:marLeft w:val="0"/>
      <w:marRight w:val="0"/>
      <w:marTop w:val="0"/>
      <w:marBottom w:val="0"/>
      <w:divBdr>
        <w:top w:val="none" w:sz="0" w:space="0" w:color="auto"/>
        <w:left w:val="none" w:sz="0" w:space="0" w:color="auto"/>
        <w:bottom w:val="none" w:sz="0" w:space="0" w:color="auto"/>
        <w:right w:val="none" w:sz="0" w:space="0" w:color="auto"/>
      </w:divBdr>
    </w:div>
    <w:div w:id="135686599">
      <w:bodyDiv w:val="1"/>
      <w:marLeft w:val="0"/>
      <w:marRight w:val="0"/>
      <w:marTop w:val="0"/>
      <w:marBottom w:val="0"/>
      <w:divBdr>
        <w:top w:val="none" w:sz="0" w:space="0" w:color="auto"/>
        <w:left w:val="none" w:sz="0" w:space="0" w:color="auto"/>
        <w:bottom w:val="none" w:sz="0" w:space="0" w:color="auto"/>
        <w:right w:val="none" w:sz="0" w:space="0" w:color="auto"/>
      </w:divBdr>
    </w:div>
    <w:div w:id="199126433">
      <w:bodyDiv w:val="1"/>
      <w:marLeft w:val="0"/>
      <w:marRight w:val="0"/>
      <w:marTop w:val="0"/>
      <w:marBottom w:val="0"/>
      <w:divBdr>
        <w:top w:val="none" w:sz="0" w:space="0" w:color="auto"/>
        <w:left w:val="none" w:sz="0" w:space="0" w:color="auto"/>
        <w:bottom w:val="none" w:sz="0" w:space="0" w:color="auto"/>
        <w:right w:val="none" w:sz="0" w:space="0" w:color="auto"/>
      </w:divBdr>
    </w:div>
    <w:div w:id="351106721">
      <w:bodyDiv w:val="1"/>
      <w:marLeft w:val="0"/>
      <w:marRight w:val="0"/>
      <w:marTop w:val="0"/>
      <w:marBottom w:val="0"/>
      <w:divBdr>
        <w:top w:val="none" w:sz="0" w:space="0" w:color="auto"/>
        <w:left w:val="none" w:sz="0" w:space="0" w:color="auto"/>
        <w:bottom w:val="none" w:sz="0" w:space="0" w:color="auto"/>
        <w:right w:val="none" w:sz="0" w:space="0" w:color="auto"/>
      </w:divBdr>
    </w:div>
    <w:div w:id="366413458">
      <w:bodyDiv w:val="1"/>
      <w:marLeft w:val="0"/>
      <w:marRight w:val="0"/>
      <w:marTop w:val="0"/>
      <w:marBottom w:val="0"/>
      <w:divBdr>
        <w:top w:val="none" w:sz="0" w:space="0" w:color="auto"/>
        <w:left w:val="none" w:sz="0" w:space="0" w:color="auto"/>
        <w:bottom w:val="none" w:sz="0" w:space="0" w:color="auto"/>
        <w:right w:val="none" w:sz="0" w:space="0" w:color="auto"/>
      </w:divBdr>
    </w:div>
    <w:div w:id="448359940">
      <w:bodyDiv w:val="1"/>
      <w:marLeft w:val="0"/>
      <w:marRight w:val="0"/>
      <w:marTop w:val="0"/>
      <w:marBottom w:val="0"/>
      <w:divBdr>
        <w:top w:val="none" w:sz="0" w:space="0" w:color="auto"/>
        <w:left w:val="none" w:sz="0" w:space="0" w:color="auto"/>
        <w:bottom w:val="none" w:sz="0" w:space="0" w:color="auto"/>
        <w:right w:val="none" w:sz="0" w:space="0" w:color="auto"/>
      </w:divBdr>
    </w:div>
    <w:div w:id="575168469">
      <w:bodyDiv w:val="1"/>
      <w:marLeft w:val="0"/>
      <w:marRight w:val="0"/>
      <w:marTop w:val="0"/>
      <w:marBottom w:val="0"/>
      <w:divBdr>
        <w:top w:val="none" w:sz="0" w:space="0" w:color="auto"/>
        <w:left w:val="none" w:sz="0" w:space="0" w:color="auto"/>
        <w:bottom w:val="none" w:sz="0" w:space="0" w:color="auto"/>
        <w:right w:val="none" w:sz="0" w:space="0" w:color="auto"/>
      </w:divBdr>
    </w:div>
    <w:div w:id="585384584">
      <w:bodyDiv w:val="1"/>
      <w:marLeft w:val="0"/>
      <w:marRight w:val="0"/>
      <w:marTop w:val="0"/>
      <w:marBottom w:val="0"/>
      <w:divBdr>
        <w:top w:val="none" w:sz="0" w:space="0" w:color="auto"/>
        <w:left w:val="none" w:sz="0" w:space="0" w:color="auto"/>
        <w:bottom w:val="none" w:sz="0" w:space="0" w:color="auto"/>
        <w:right w:val="none" w:sz="0" w:space="0" w:color="auto"/>
      </w:divBdr>
    </w:div>
    <w:div w:id="638531928">
      <w:bodyDiv w:val="1"/>
      <w:marLeft w:val="0"/>
      <w:marRight w:val="0"/>
      <w:marTop w:val="0"/>
      <w:marBottom w:val="0"/>
      <w:divBdr>
        <w:top w:val="none" w:sz="0" w:space="0" w:color="auto"/>
        <w:left w:val="none" w:sz="0" w:space="0" w:color="auto"/>
        <w:bottom w:val="none" w:sz="0" w:space="0" w:color="auto"/>
        <w:right w:val="none" w:sz="0" w:space="0" w:color="auto"/>
      </w:divBdr>
    </w:div>
    <w:div w:id="739332045">
      <w:bodyDiv w:val="1"/>
      <w:marLeft w:val="0"/>
      <w:marRight w:val="0"/>
      <w:marTop w:val="0"/>
      <w:marBottom w:val="0"/>
      <w:divBdr>
        <w:top w:val="none" w:sz="0" w:space="0" w:color="auto"/>
        <w:left w:val="none" w:sz="0" w:space="0" w:color="auto"/>
        <w:bottom w:val="none" w:sz="0" w:space="0" w:color="auto"/>
        <w:right w:val="none" w:sz="0" w:space="0" w:color="auto"/>
      </w:divBdr>
    </w:div>
    <w:div w:id="747966940">
      <w:bodyDiv w:val="1"/>
      <w:marLeft w:val="0"/>
      <w:marRight w:val="0"/>
      <w:marTop w:val="0"/>
      <w:marBottom w:val="0"/>
      <w:divBdr>
        <w:top w:val="none" w:sz="0" w:space="0" w:color="auto"/>
        <w:left w:val="none" w:sz="0" w:space="0" w:color="auto"/>
        <w:bottom w:val="none" w:sz="0" w:space="0" w:color="auto"/>
        <w:right w:val="none" w:sz="0" w:space="0" w:color="auto"/>
      </w:divBdr>
    </w:div>
    <w:div w:id="772897079">
      <w:bodyDiv w:val="1"/>
      <w:marLeft w:val="0"/>
      <w:marRight w:val="0"/>
      <w:marTop w:val="0"/>
      <w:marBottom w:val="0"/>
      <w:divBdr>
        <w:top w:val="none" w:sz="0" w:space="0" w:color="auto"/>
        <w:left w:val="none" w:sz="0" w:space="0" w:color="auto"/>
        <w:bottom w:val="none" w:sz="0" w:space="0" w:color="auto"/>
        <w:right w:val="none" w:sz="0" w:space="0" w:color="auto"/>
      </w:divBdr>
    </w:div>
    <w:div w:id="785540491">
      <w:bodyDiv w:val="1"/>
      <w:marLeft w:val="0"/>
      <w:marRight w:val="0"/>
      <w:marTop w:val="0"/>
      <w:marBottom w:val="0"/>
      <w:divBdr>
        <w:top w:val="none" w:sz="0" w:space="0" w:color="auto"/>
        <w:left w:val="none" w:sz="0" w:space="0" w:color="auto"/>
        <w:bottom w:val="none" w:sz="0" w:space="0" w:color="auto"/>
        <w:right w:val="none" w:sz="0" w:space="0" w:color="auto"/>
      </w:divBdr>
    </w:div>
    <w:div w:id="815613092">
      <w:bodyDiv w:val="1"/>
      <w:marLeft w:val="0"/>
      <w:marRight w:val="0"/>
      <w:marTop w:val="0"/>
      <w:marBottom w:val="0"/>
      <w:divBdr>
        <w:top w:val="none" w:sz="0" w:space="0" w:color="auto"/>
        <w:left w:val="none" w:sz="0" w:space="0" w:color="auto"/>
        <w:bottom w:val="none" w:sz="0" w:space="0" w:color="auto"/>
        <w:right w:val="none" w:sz="0" w:space="0" w:color="auto"/>
      </w:divBdr>
    </w:div>
    <w:div w:id="840388761">
      <w:bodyDiv w:val="1"/>
      <w:marLeft w:val="0"/>
      <w:marRight w:val="0"/>
      <w:marTop w:val="0"/>
      <w:marBottom w:val="0"/>
      <w:divBdr>
        <w:top w:val="none" w:sz="0" w:space="0" w:color="auto"/>
        <w:left w:val="none" w:sz="0" w:space="0" w:color="auto"/>
        <w:bottom w:val="none" w:sz="0" w:space="0" w:color="auto"/>
        <w:right w:val="none" w:sz="0" w:space="0" w:color="auto"/>
      </w:divBdr>
    </w:div>
    <w:div w:id="848519354">
      <w:bodyDiv w:val="1"/>
      <w:marLeft w:val="0"/>
      <w:marRight w:val="0"/>
      <w:marTop w:val="0"/>
      <w:marBottom w:val="0"/>
      <w:divBdr>
        <w:top w:val="none" w:sz="0" w:space="0" w:color="auto"/>
        <w:left w:val="none" w:sz="0" w:space="0" w:color="auto"/>
        <w:bottom w:val="none" w:sz="0" w:space="0" w:color="auto"/>
        <w:right w:val="none" w:sz="0" w:space="0" w:color="auto"/>
      </w:divBdr>
    </w:div>
    <w:div w:id="916479101">
      <w:bodyDiv w:val="1"/>
      <w:marLeft w:val="0"/>
      <w:marRight w:val="0"/>
      <w:marTop w:val="0"/>
      <w:marBottom w:val="0"/>
      <w:divBdr>
        <w:top w:val="none" w:sz="0" w:space="0" w:color="auto"/>
        <w:left w:val="none" w:sz="0" w:space="0" w:color="auto"/>
        <w:bottom w:val="none" w:sz="0" w:space="0" w:color="auto"/>
        <w:right w:val="none" w:sz="0" w:space="0" w:color="auto"/>
      </w:divBdr>
    </w:div>
    <w:div w:id="925531204">
      <w:bodyDiv w:val="1"/>
      <w:marLeft w:val="0"/>
      <w:marRight w:val="0"/>
      <w:marTop w:val="0"/>
      <w:marBottom w:val="0"/>
      <w:divBdr>
        <w:top w:val="none" w:sz="0" w:space="0" w:color="auto"/>
        <w:left w:val="none" w:sz="0" w:space="0" w:color="auto"/>
        <w:bottom w:val="none" w:sz="0" w:space="0" w:color="auto"/>
        <w:right w:val="none" w:sz="0" w:space="0" w:color="auto"/>
      </w:divBdr>
    </w:div>
    <w:div w:id="957755413">
      <w:bodyDiv w:val="1"/>
      <w:marLeft w:val="0"/>
      <w:marRight w:val="0"/>
      <w:marTop w:val="0"/>
      <w:marBottom w:val="0"/>
      <w:divBdr>
        <w:top w:val="none" w:sz="0" w:space="0" w:color="auto"/>
        <w:left w:val="none" w:sz="0" w:space="0" w:color="auto"/>
        <w:bottom w:val="none" w:sz="0" w:space="0" w:color="auto"/>
        <w:right w:val="none" w:sz="0" w:space="0" w:color="auto"/>
      </w:divBdr>
    </w:div>
    <w:div w:id="1257202810">
      <w:bodyDiv w:val="1"/>
      <w:marLeft w:val="0"/>
      <w:marRight w:val="0"/>
      <w:marTop w:val="0"/>
      <w:marBottom w:val="0"/>
      <w:divBdr>
        <w:top w:val="none" w:sz="0" w:space="0" w:color="auto"/>
        <w:left w:val="none" w:sz="0" w:space="0" w:color="auto"/>
        <w:bottom w:val="none" w:sz="0" w:space="0" w:color="auto"/>
        <w:right w:val="none" w:sz="0" w:space="0" w:color="auto"/>
      </w:divBdr>
    </w:div>
    <w:div w:id="1275401629">
      <w:bodyDiv w:val="1"/>
      <w:marLeft w:val="0"/>
      <w:marRight w:val="0"/>
      <w:marTop w:val="0"/>
      <w:marBottom w:val="0"/>
      <w:divBdr>
        <w:top w:val="none" w:sz="0" w:space="0" w:color="auto"/>
        <w:left w:val="none" w:sz="0" w:space="0" w:color="auto"/>
        <w:bottom w:val="none" w:sz="0" w:space="0" w:color="auto"/>
        <w:right w:val="none" w:sz="0" w:space="0" w:color="auto"/>
      </w:divBdr>
    </w:div>
    <w:div w:id="1314604692">
      <w:bodyDiv w:val="1"/>
      <w:marLeft w:val="0"/>
      <w:marRight w:val="0"/>
      <w:marTop w:val="0"/>
      <w:marBottom w:val="0"/>
      <w:divBdr>
        <w:top w:val="none" w:sz="0" w:space="0" w:color="auto"/>
        <w:left w:val="none" w:sz="0" w:space="0" w:color="auto"/>
        <w:bottom w:val="none" w:sz="0" w:space="0" w:color="auto"/>
        <w:right w:val="none" w:sz="0" w:space="0" w:color="auto"/>
      </w:divBdr>
    </w:div>
    <w:div w:id="1373262275">
      <w:bodyDiv w:val="1"/>
      <w:marLeft w:val="0"/>
      <w:marRight w:val="0"/>
      <w:marTop w:val="0"/>
      <w:marBottom w:val="0"/>
      <w:divBdr>
        <w:top w:val="none" w:sz="0" w:space="0" w:color="auto"/>
        <w:left w:val="none" w:sz="0" w:space="0" w:color="auto"/>
        <w:bottom w:val="none" w:sz="0" w:space="0" w:color="auto"/>
        <w:right w:val="none" w:sz="0" w:space="0" w:color="auto"/>
      </w:divBdr>
    </w:div>
    <w:div w:id="1450124979">
      <w:bodyDiv w:val="1"/>
      <w:marLeft w:val="0"/>
      <w:marRight w:val="0"/>
      <w:marTop w:val="0"/>
      <w:marBottom w:val="0"/>
      <w:divBdr>
        <w:top w:val="none" w:sz="0" w:space="0" w:color="auto"/>
        <w:left w:val="none" w:sz="0" w:space="0" w:color="auto"/>
        <w:bottom w:val="none" w:sz="0" w:space="0" w:color="auto"/>
        <w:right w:val="none" w:sz="0" w:space="0" w:color="auto"/>
      </w:divBdr>
    </w:div>
    <w:div w:id="1506744358">
      <w:bodyDiv w:val="1"/>
      <w:marLeft w:val="0"/>
      <w:marRight w:val="0"/>
      <w:marTop w:val="0"/>
      <w:marBottom w:val="0"/>
      <w:divBdr>
        <w:top w:val="none" w:sz="0" w:space="0" w:color="auto"/>
        <w:left w:val="none" w:sz="0" w:space="0" w:color="auto"/>
        <w:bottom w:val="none" w:sz="0" w:space="0" w:color="auto"/>
        <w:right w:val="none" w:sz="0" w:space="0" w:color="auto"/>
      </w:divBdr>
    </w:div>
    <w:div w:id="1663773254">
      <w:bodyDiv w:val="1"/>
      <w:marLeft w:val="0"/>
      <w:marRight w:val="0"/>
      <w:marTop w:val="0"/>
      <w:marBottom w:val="0"/>
      <w:divBdr>
        <w:top w:val="none" w:sz="0" w:space="0" w:color="auto"/>
        <w:left w:val="none" w:sz="0" w:space="0" w:color="auto"/>
        <w:bottom w:val="none" w:sz="0" w:space="0" w:color="auto"/>
        <w:right w:val="none" w:sz="0" w:space="0" w:color="auto"/>
      </w:divBdr>
    </w:div>
    <w:div w:id="1741177811">
      <w:bodyDiv w:val="1"/>
      <w:marLeft w:val="0"/>
      <w:marRight w:val="0"/>
      <w:marTop w:val="0"/>
      <w:marBottom w:val="0"/>
      <w:divBdr>
        <w:top w:val="none" w:sz="0" w:space="0" w:color="auto"/>
        <w:left w:val="none" w:sz="0" w:space="0" w:color="auto"/>
        <w:bottom w:val="none" w:sz="0" w:space="0" w:color="auto"/>
        <w:right w:val="none" w:sz="0" w:space="0" w:color="auto"/>
      </w:divBdr>
    </w:div>
    <w:div w:id="1883132291">
      <w:bodyDiv w:val="1"/>
      <w:marLeft w:val="0"/>
      <w:marRight w:val="0"/>
      <w:marTop w:val="0"/>
      <w:marBottom w:val="0"/>
      <w:divBdr>
        <w:top w:val="none" w:sz="0" w:space="0" w:color="auto"/>
        <w:left w:val="none" w:sz="0" w:space="0" w:color="auto"/>
        <w:bottom w:val="none" w:sz="0" w:space="0" w:color="auto"/>
        <w:right w:val="none" w:sz="0" w:space="0" w:color="auto"/>
      </w:divBdr>
    </w:div>
    <w:div w:id="1937251164">
      <w:bodyDiv w:val="1"/>
      <w:marLeft w:val="0"/>
      <w:marRight w:val="0"/>
      <w:marTop w:val="0"/>
      <w:marBottom w:val="0"/>
      <w:divBdr>
        <w:top w:val="none" w:sz="0" w:space="0" w:color="auto"/>
        <w:left w:val="none" w:sz="0" w:space="0" w:color="auto"/>
        <w:bottom w:val="none" w:sz="0" w:space="0" w:color="auto"/>
        <w:right w:val="none" w:sz="0" w:space="0" w:color="auto"/>
      </w:divBdr>
    </w:div>
    <w:div w:id="1999069748">
      <w:bodyDiv w:val="1"/>
      <w:marLeft w:val="0"/>
      <w:marRight w:val="0"/>
      <w:marTop w:val="0"/>
      <w:marBottom w:val="0"/>
      <w:divBdr>
        <w:top w:val="none" w:sz="0" w:space="0" w:color="auto"/>
        <w:left w:val="none" w:sz="0" w:space="0" w:color="auto"/>
        <w:bottom w:val="none" w:sz="0" w:space="0" w:color="auto"/>
        <w:right w:val="none" w:sz="0" w:space="0" w:color="auto"/>
      </w:divBdr>
    </w:div>
    <w:div w:id="2019190635">
      <w:bodyDiv w:val="1"/>
      <w:marLeft w:val="0"/>
      <w:marRight w:val="0"/>
      <w:marTop w:val="0"/>
      <w:marBottom w:val="0"/>
      <w:divBdr>
        <w:top w:val="none" w:sz="0" w:space="0" w:color="auto"/>
        <w:left w:val="none" w:sz="0" w:space="0" w:color="auto"/>
        <w:bottom w:val="none" w:sz="0" w:space="0" w:color="auto"/>
        <w:right w:val="none" w:sz="0" w:space="0" w:color="auto"/>
      </w:divBdr>
    </w:div>
    <w:div w:id="211714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kola@zskomna.cz" TargetMode="External"/><Relationship Id="rId18" Type="http://schemas.openxmlformats.org/officeDocument/2006/relationships/hyperlink" Target="http://www.komna.c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http://upload.wikimedia.org/wikipedia/commons/thumb/c/ce/Johan_amos_comenius_1592-1671.jpg/180px-Johan_amos_comenius_1592-1671.jpg" TargetMode="External"/><Relationship Id="rId17" Type="http://schemas.openxmlformats.org/officeDocument/2006/relationships/hyperlink" Target="http://www.str&#225;nky/" TargetMode="External"/><Relationship Id="rId2" Type="http://schemas.openxmlformats.org/officeDocument/2006/relationships/numbering" Target="numbering.xml"/><Relationship Id="rId16" Type="http://schemas.openxmlformats.org/officeDocument/2006/relationships/hyperlink" Target="mailto:obeckomna@quick.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zskomna.cz" TargetMode="External"/><Relationship Id="rId10" Type="http://schemas.openxmlformats.org/officeDocument/2006/relationships/hyperlink" Target="http://cs.wikiquote.org/wiki/Soubor:Johan_amos_comenius_1592-1671.jp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tr&#225;nky/"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E854B-CA4E-4BAB-BB83-763407F6F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58247</Words>
  <Characters>343662</Characters>
  <Application>Microsoft Office Word</Application>
  <DocSecurity>0</DocSecurity>
  <Lines>2863</Lines>
  <Paragraphs>802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Dubovská I.</dc:creator>
  <cp:lastModifiedBy>Ivana Dubovská</cp:lastModifiedBy>
  <cp:revision>3</cp:revision>
  <cp:lastPrinted>2016-10-12T09:03:00Z</cp:lastPrinted>
  <dcterms:created xsi:type="dcterms:W3CDTF">2023-08-30T11:17:00Z</dcterms:created>
  <dcterms:modified xsi:type="dcterms:W3CDTF">2023-08-30T11:17:00Z</dcterms:modified>
</cp:coreProperties>
</file>