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110"/>
        <w:gridCol w:w="5102"/>
      </w:tblGrid>
      <w:tr w:rsidR="002F6206" w:rsidRPr="002F6206" w14:paraId="3CF4FB75" w14:textId="77777777" w:rsidTr="004C4E4D">
        <w:tc>
          <w:tcPr>
            <w:tcW w:w="9212" w:type="dxa"/>
            <w:gridSpan w:val="2"/>
            <w:shd w:val="clear" w:color="auto" w:fill="auto"/>
            <w:tcMar>
              <w:top w:w="0" w:type="dxa"/>
              <w:left w:w="70" w:type="dxa"/>
              <w:bottom w:w="0" w:type="dxa"/>
              <w:right w:w="70" w:type="dxa"/>
            </w:tcMar>
          </w:tcPr>
          <w:p w14:paraId="5D5264E1" w14:textId="77777777" w:rsidR="002F6206" w:rsidRPr="002F6206" w:rsidRDefault="00ED7070" w:rsidP="002F6206">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w:t>
            </w:r>
            <w:r w:rsidR="002F6206" w:rsidRPr="002F6206">
              <w:rPr>
                <w:rFonts w:ascii="Times New Roman" w:eastAsia="Times New Roman" w:hAnsi="Times New Roman" w:cs="Times New Roman"/>
                <w:sz w:val="28"/>
                <w:szCs w:val="28"/>
                <w:lang w:eastAsia="cs-CZ"/>
              </w:rPr>
              <w:t>Základní škola  a Mateřská škola Jana Amose Komenského, Komňa 169</w:t>
            </w:r>
          </w:p>
        </w:tc>
      </w:tr>
      <w:tr w:rsidR="002F6206" w:rsidRPr="002F6206" w14:paraId="4658D2B3" w14:textId="77777777" w:rsidTr="004C4E4D">
        <w:tc>
          <w:tcPr>
            <w:tcW w:w="9212" w:type="dxa"/>
            <w:gridSpan w:val="2"/>
            <w:shd w:val="clear" w:color="auto" w:fill="F2F2F2"/>
            <w:tcMar>
              <w:top w:w="0" w:type="dxa"/>
              <w:left w:w="70" w:type="dxa"/>
              <w:bottom w:w="0" w:type="dxa"/>
              <w:right w:w="70" w:type="dxa"/>
            </w:tcMar>
          </w:tcPr>
          <w:p w14:paraId="1D5F8AAD" w14:textId="77777777" w:rsidR="002F6206" w:rsidRPr="002F6206" w:rsidRDefault="002F6206" w:rsidP="002F6206">
            <w:pPr>
              <w:spacing w:after="0" w:line="240" w:lineRule="auto"/>
              <w:jc w:val="center"/>
              <w:rPr>
                <w:rFonts w:ascii="Times New Roman" w:eastAsia="Times New Roman" w:hAnsi="Times New Roman" w:cs="Times New Roman"/>
                <w:b/>
                <w:bCs/>
                <w:sz w:val="36"/>
                <w:szCs w:val="36"/>
                <w:u w:val="single"/>
                <w:lang w:eastAsia="cs-CZ"/>
              </w:rPr>
            </w:pPr>
            <w:r w:rsidRPr="002F6206">
              <w:rPr>
                <w:rFonts w:ascii="Times New Roman" w:eastAsia="Times New Roman" w:hAnsi="Times New Roman" w:cs="Times New Roman"/>
                <w:b/>
                <w:bCs/>
                <w:sz w:val="36"/>
                <w:szCs w:val="36"/>
                <w:u w:val="single"/>
                <w:lang w:eastAsia="cs-CZ"/>
              </w:rPr>
              <w:t>ORGANIZAČNÍ ŘÁD ŠKOLY</w:t>
            </w:r>
          </w:p>
          <w:p w14:paraId="7557DA26" w14:textId="77777777" w:rsidR="002F6206" w:rsidRPr="002F6206" w:rsidRDefault="002F6206" w:rsidP="002F6206">
            <w:pPr>
              <w:spacing w:after="0" w:line="240" w:lineRule="auto"/>
              <w:rPr>
                <w:rFonts w:ascii="Times New Roman" w:eastAsia="Times New Roman" w:hAnsi="Times New Roman" w:cs="Times New Roman"/>
                <w:color w:val="FF0000"/>
                <w:sz w:val="40"/>
                <w:szCs w:val="40"/>
                <w:lang w:eastAsia="cs-CZ"/>
              </w:rPr>
            </w:pPr>
            <w:r w:rsidRPr="002F6206">
              <w:rPr>
                <w:rFonts w:ascii="Times New Roman" w:eastAsia="Times New Roman" w:hAnsi="Times New Roman" w:cs="Times New Roman"/>
                <w:b/>
                <w:bCs/>
                <w:sz w:val="44"/>
                <w:szCs w:val="44"/>
                <w:lang w:eastAsia="cs-CZ"/>
              </w:rPr>
              <w:t>část 3:</w:t>
            </w:r>
            <w:r w:rsidRPr="002F6206">
              <w:rPr>
                <w:rFonts w:ascii="Times New Roman" w:eastAsia="Times New Roman" w:hAnsi="Times New Roman" w:cs="Times New Roman"/>
                <w:b/>
                <w:bCs/>
                <w:color w:val="FF0000"/>
                <w:sz w:val="40"/>
                <w:szCs w:val="40"/>
                <w:lang w:eastAsia="cs-CZ"/>
              </w:rPr>
              <w:t xml:space="preserve">     </w:t>
            </w:r>
            <w:r w:rsidRPr="002F6206">
              <w:rPr>
                <w:rFonts w:ascii="Times New Roman" w:eastAsia="Times New Roman" w:hAnsi="Times New Roman" w:cs="Times New Roman"/>
                <w:b/>
                <w:bCs/>
                <w:color w:val="FF0000"/>
                <w:sz w:val="52"/>
                <w:szCs w:val="52"/>
                <w:lang w:eastAsia="cs-CZ"/>
              </w:rPr>
              <w:t>Školní řád mateřské školy</w:t>
            </w:r>
          </w:p>
        </w:tc>
      </w:tr>
      <w:tr w:rsidR="002F6206" w:rsidRPr="002F6206" w14:paraId="33D4E0CD" w14:textId="77777777" w:rsidTr="004C4E4D">
        <w:tc>
          <w:tcPr>
            <w:tcW w:w="4110" w:type="dxa"/>
            <w:shd w:val="clear" w:color="auto" w:fill="auto"/>
            <w:tcMar>
              <w:top w:w="0" w:type="dxa"/>
              <w:left w:w="70" w:type="dxa"/>
              <w:bottom w:w="0" w:type="dxa"/>
              <w:right w:w="70" w:type="dxa"/>
            </w:tcMar>
          </w:tcPr>
          <w:p w14:paraId="5897F046" w14:textId="77777777" w:rsidR="002F6206" w:rsidRPr="002F6206" w:rsidRDefault="002F6206" w:rsidP="002F6206">
            <w:pPr>
              <w:spacing w:after="0" w:line="240" w:lineRule="auto"/>
              <w:jc w:val="center"/>
              <w:rPr>
                <w:rFonts w:ascii="Times New Roman" w:eastAsia="Times New Roman" w:hAnsi="Times New Roman" w:cs="Times New Roman"/>
                <w:b/>
                <w:color w:val="00B050"/>
                <w:sz w:val="28"/>
                <w:szCs w:val="28"/>
                <w:lang w:eastAsia="cs-CZ"/>
              </w:rPr>
            </w:pPr>
            <w:r w:rsidRPr="002F6206">
              <w:rPr>
                <w:rFonts w:ascii="Times New Roman" w:eastAsia="Times New Roman" w:hAnsi="Times New Roman" w:cs="Times New Roman"/>
                <w:b/>
                <w:color w:val="00B050"/>
                <w:sz w:val="28"/>
                <w:szCs w:val="28"/>
                <w:lang w:eastAsia="cs-CZ"/>
              </w:rPr>
              <w:t>Č.j.:</w:t>
            </w:r>
          </w:p>
        </w:tc>
        <w:tc>
          <w:tcPr>
            <w:tcW w:w="5102" w:type="dxa"/>
            <w:shd w:val="clear" w:color="auto" w:fill="auto"/>
            <w:tcMar>
              <w:top w:w="0" w:type="dxa"/>
              <w:left w:w="70" w:type="dxa"/>
              <w:bottom w:w="0" w:type="dxa"/>
              <w:right w:w="70" w:type="dxa"/>
            </w:tcMar>
          </w:tcPr>
          <w:p w14:paraId="57E97FB3" w14:textId="77777777" w:rsidR="002F6206" w:rsidRPr="002F6206" w:rsidRDefault="009D6D3B" w:rsidP="002F6206">
            <w:pPr>
              <w:spacing w:after="0" w:line="240" w:lineRule="auto"/>
              <w:jc w:val="center"/>
              <w:rPr>
                <w:rFonts w:ascii="Times New Roman" w:eastAsia="Times New Roman" w:hAnsi="Times New Roman" w:cs="Times New Roman"/>
                <w:b/>
                <w:color w:val="00B050"/>
                <w:sz w:val="28"/>
                <w:szCs w:val="28"/>
                <w:lang w:eastAsia="cs-CZ"/>
              </w:rPr>
            </w:pPr>
            <w:r>
              <w:rPr>
                <w:rFonts w:ascii="Times New Roman" w:eastAsia="Times New Roman" w:hAnsi="Times New Roman" w:cs="Times New Roman"/>
                <w:b/>
                <w:color w:val="00B050"/>
                <w:sz w:val="28"/>
                <w:szCs w:val="28"/>
                <w:lang w:eastAsia="cs-CZ"/>
              </w:rPr>
              <w:t>1154/2019</w:t>
            </w:r>
          </w:p>
        </w:tc>
      </w:tr>
      <w:tr w:rsidR="002F6206" w:rsidRPr="002F6206" w14:paraId="411388C3" w14:textId="77777777" w:rsidTr="004C4E4D">
        <w:tc>
          <w:tcPr>
            <w:tcW w:w="4110" w:type="dxa"/>
            <w:shd w:val="clear" w:color="auto" w:fill="auto"/>
            <w:tcMar>
              <w:top w:w="0" w:type="dxa"/>
              <w:left w:w="70" w:type="dxa"/>
              <w:bottom w:w="0" w:type="dxa"/>
              <w:right w:w="70" w:type="dxa"/>
            </w:tcMar>
          </w:tcPr>
          <w:p w14:paraId="08C0EC19"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Vypracoval:</w:t>
            </w:r>
          </w:p>
        </w:tc>
        <w:tc>
          <w:tcPr>
            <w:tcW w:w="5102" w:type="dxa"/>
            <w:shd w:val="clear" w:color="auto" w:fill="auto"/>
            <w:tcMar>
              <w:top w:w="0" w:type="dxa"/>
              <w:left w:w="70" w:type="dxa"/>
              <w:bottom w:w="0" w:type="dxa"/>
              <w:right w:w="70" w:type="dxa"/>
            </w:tcMar>
          </w:tcPr>
          <w:p w14:paraId="6C2E2377"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Ivana Dubovská, ředitelka školy</w:t>
            </w:r>
          </w:p>
        </w:tc>
      </w:tr>
      <w:tr w:rsidR="002F6206" w:rsidRPr="002F6206" w14:paraId="0FB42B9E" w14:textId="77777777" w:rsidTr="004C4E4D">
        <w:tc>
          <w:tcPr>
            <w:tcW w:w="4110" w:type="dxa"/>
            <w:shd w:val="clear" w:color="auto" w:fill="auto"/>
            <w:tcMar>
              <w:top w:w="0" w:type="dxa"/>
              <w:left w:w="70" w:type="dxa"/>
              <w:bottom w:w="0" w:type="dxa"/>
              <w:right w:w="70" w:type="dxa"/>
            </w:tcMar>
          </w:tcPr>
          <w:p w14:paraId="2572767C"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Dne:</w:t>
            </w:r>
          </w:p>
        </w:tc>
        <w:tc>
          <w:tcPr>
            <w:tcW w:w="5102" w:type="dxa"/>
            <w:shd w:val="clear" w:color="auto" w:fill="auto"/>
            <w:tcMar>
              <w:top w:w="0" w:type="dxa"/>
              <w:left w:w="70" w:type="dxa"/>
              <w:bottom w:w="0" w:type="dxa"/>
              <w:right w:w="70" w:type="dxa"/>
            </w:tcMar>
          </w:tcPr>
          <w:p w14:paraId="33383E20" w14:textId="77777777" w:rsidR="002F6206" w:rsidRPr="002F6206" w:rsidRDefault="009D6D3B" w:rsidP="002F6206">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20. 08. 2019</w:t>
            </w:r>
          </w:p>
        </w:tc>
      </w:tr>
      <w:tr w:rsidR="002F6206" w:rsidRPr="002F6206" w14:paraId="5454AD54" w14:textId="77777777" w:rsidTr="004C4E4D">
        <w:tc>
          <w:tcPr>
            <w:tcW w:w="4110" w:type="dxa"/>
            <w:shd w:val="clear" w:color="auto" w:fill="auto"/>
            <w:tcMar>
              <w:top w:w="0" w:type="dxa"/>
              <w:left w:w="70" w:type="dxa"/>
              <w:bottom w:w="0" w:type="dxa"/>
              <w:right w:w="70" w:type="dxa"/>
            </w:tcMar>
          </w:tcPr>
          <w:p w14:paraId="0DFA05A6"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Pedagogická rada projednala dne:</w:t>
            </w:r>
          </w:p>
        </w:tc>
        <w:tc>
          <w:tcPr>
            <w:tcW w:w="5102" w:type="dxa"/>
            <w:shd w:val="clear" w:color="auto" w:fill="auto"/>
            <w:tcMar>
              <w:top w:w="0" w:type="dxa"/>
              <w:left w:w="70" w:type="dxa"/>
              <w:bottom w:w="0" w:type="dxa"/>
              <w:right w:w="70" w:type="dxa"/>
            </w:tcMar>
          </w:tcPr>
          <w:p w14:paraId="4BB75C17" w14:textId="77777777" w:rsidR="002F6206" w:rsidRPr="002F6206" w:rsidRDefault="009D6D3B" w:rsidP="002F6206">
            <w:p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28. 08. 2019</w:t>
            </w:r>
          </w:p>
        </w:tc>
      </w:tr>
      <w:tr w:rsidR="002F6206" w:rsidRPr="002F6206" w14:paraId="76B8772C" w14:textId="77777777" w:rsidTr="004C4E4D">
        <w:tc>
          <w:tcPr>
            <w:tcW w:w="4110" w:type="dxa"/>
            <w:shd w:val="clear" w:color="auto" w:fill="auto"/>
            <w:tcMar>
              <w:top w:w="0" w:type="dxa"/>
              <w:left w:w="70" w:type="dxa"/>
              <w:bottom w:w="0" w:type="dxa"/>
              <w:right w:w="70" w:type="dxa"/>
            </w:tcMar>
          </w:tcPr>
          <w:p w14:paraId="4F8A5A96"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Platnost ode dne:</w:t>
            </w:r>
          </w:p>
        </w:tc>
        <w:tc>
          <w:tcPr>
            <w:tcW w:w="5102" w:type="dxa"/>
            <w:shd w:val="clear" w:color="auto" w:fill="auto"/>
            <w:tcMar>
              <w:top w:w="0" w:type="dxa"/>
              <w:left w:w="70" w:type="dxa"/>
              <w:bottom w:w="0" w:type="dxa"/>
              <w:right w:w="70" w:type="dxa"/>
            </w:tcMar>
          </w:tcPr>
          <w:p w14:paraId="09C21BFD" w14:textId="77777777" w:rsidR="002F6206" w:rsidRPr="002F6206" w:rsidRDefault="009D6D3B" w:rsidP="002F6206">
            <w:pPr>
              <w:numPr>
                <w:ilvl w:val="0"/>
                <w:numId w:val="6"/>
              </w:num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09. 2019</w:t>
            </w:r>
          </w:p>
        </w:tc>
      </w:tr>
      <w:tr w:rsidR="002F6206" w:rsidRPr="002F6206" w14:paraId="11008E7A" w14:textId="77777777" w:rsidTr="004C4E4D">
        <w:tc>
          <w:tcPr>
            <w:tcW w:w="4110" w:type="dxa"/>
            <w:shd w:val="clear" w:color="auto" w:fill="auto"/>
            <w:tcMar>
              <w:top w:w="0" w:type="dxa"/>
              <w:left w:w="70" w:type="dxa"/>
              <w:bottom w:w="0" w:type="dxa"/>
              <w:right w:w="70" w:type="dxa"/>
            </w:tcMar>
          </w:tcPr>
          <w:p w14:paraId="1DC0D104"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Účinnost ode dne:</w:t>
            </w:r>
          </w:p>
        </w:tc>
        <w:tc>
          <w:tcPr>
            <w:tcW w:w="5102" w:type="dxa"/>
            <w:shd w:val="clear" w:color="auto" w:fill="auto"/>
            <w:tcMar>
              <w:top w:w="0" w:type="dxa"/>
              <w:left w:w="70" w:type="dxa"/>
              <w:bottom w:w="0" w:type="dxa"/>
              <w:right w:w="70" w:type="dxa"/>
            </w:tcMar>
          </w:tcPr>
          <w:p w14:paraId="091F4E03" w14:textId="77777777" w:rsidR="002F6206" w:rsidRPr="009D6D3B" w:rsidRDefault="009D6D3B" w:rsidP="009D6D3B">
            <w:pPr>
              <w:pStyle w:val="Odstavecseseznamem"/>
              <w:numPr>
                <w:ilvl w:val="0"/>
                <w:numId w:val="6"/>
              </w:numPr>
              <w:spacing w:after="0" w:line="240" w:lineRule="auto"/>
              <w:jc w:val="cente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09. 2019</w:t>
            </w:r>
          </w:p>
        </w:tc>
      </w:tr>
      <w:tr w:rsidR="002F6206" w:rsidRPr="002F6206" w14:paraId="1842D2E5" w14:textId="77777777" w:rsidTr="004C4E4D">
        <w:tc>
          <w:tcPr>
            <w:tcW w:w="4110" w:type="dxa"/>
            <w:shd w:val="clear" w:color="auto" w:fill="auto"/>
            <w:tcMar>
              <w:top w:w="0" w:type="dxa"/>
              <w:left w:w="70" w:type="dxa"/>
              <w:bottom w:w="0" w:type="dxa"/>
              <w:right w:w="70" w:type="dxa"/>
            </w:tcMar>
          </w:tcPr>
          <w:p w14:paraId="5D669970"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Další úpravy:</w:t>
            </w:r>
          </w:p>
        </w:tc>
        <w:tc>
          <w:tcPr>
            <w:tcW w:w="5102" w:type="dxa"/>
            <w:shd w:val="clear" w:color="auto" w:fill="auto"/>
            <w:tcMar>
              <w:top w:w="0" w:type="dxa"/>
              <w:left w:w="70" w:type="dxa"/>
              <w:bottom w:w="0" w:type="dxa"/>
              <w:right w:w="70" w:type="dxa"/>
            </w:tcMar>
          </w:tcPr>
          <w:p w14:paraId="44194397" w14:textId="77777777" w:rsidR="002F6206" w:rsidRPr="00C72C22" w:rsidRDefault="009D6D3B" w:rsidP="002F6206">
            <w:pPr>
              <w:spacing w:after="0" w:line="240" w:lineRule="auto"/>
              <w:jc w:val="center"/>
              <w:rPr>
                <w:rFonts w:ascii="Times New Roman" w:eastAsia="Times New Roman" w:hAnsi="Times New Roman" w:cs="Times New Roman"/>
                <w:sz w:val="20"/>
                <w:szCs w:val="20"/>
                <w:lang w:eastAsia="cs-CZ"/>
              </w:rPr>
            </w:pPr>
            <w:r w:rsidRPr="00C72C22">
              <w:rPr>
                <w:rFonts w:ascii="Times New Roman" w:eastAsia="Times New Roman" w:hAnsi="Times New Roman" w:cs="Times New Roman"/>
                <w:b/>
                <w:color w:val="FF0000"/>
                <w:sz w:val="20"/>
                <w:szCs w:val="20"/>
                <w:lang w:eastAsia="cs-CZ"/>
              </w:rPr>
              <w:t xml:space="preserve">Dodatek č.01 </w:t>
            </w:r>
            <w:r w:rsidR="00C72C22" w:rsidRPr="00C72C22">
              <w:rPr>
                <w:rFonts w:ascii="Times New Roman" w:eastAsia="Times New Roman" w:hAnsi="Times New Roman" w:cs="Times New Roman"/>
                <w:b/>
                <w:color w:val="00B050"/>
                <w:sz w:val="20"/>
                <w:szCs w:val="20"/>
                <w:lang w:eastAsia="cs-CZ"/>
              </w:rPr>
              <w:t xml:space="preserve">č.j.1073/2018 </w:t>
            </w:r>
            <w:r w:rsidR="00C72C22" w:rsidRPr="00C72C22">
              <w:rPr>
                <w:rFonts w:ascii="Times New Roman" w:eastAsia="Times New Roman" w:hAnsi="Times New Roman" w:cs="Times New Roman"/>
                <w:b/>
                <w:color w:val="FF0000"/>
                <w:sz w:val="20"/>
                <w:szCs w:val="20"/>
                <w:lang w:eastAsia="cs-CZ"/>
              </w:rPr>
              <w:t>Ochrana osobnosti ve škole GDPR</w:t>
            </w:r>
            <w:r w:rsidR="00C72C22" w:rsidRPr="00C72C22">
              <w:rPr>
                <w:rFonts w:ascii="Times New Roman" w:eastAsia="Times New Roman" w:hAnsi="Times New Roman" w:cs="Times New Roman"/>
                <w:sz w:val="20"/>
                <w:szCs w:val="20"/>
                <w:lang w:eastAsia="cs-CZ"/>
              </w:rPr>
              <w:t xml:space="preserve"> </w:t>
            </w:r>
            <w:r w:rsidR="00C72C22">
              <w:rPr>
                <w:rFonts w:ascii="Times New Roman" w:eastAsia="Times New Roman" w:hAnsi="Times New Roman" w:cs="Times New Roman"/>
                <w:sz w:val="20"/>
                <w:szCs w:val="20"/>
                <w:lang w:eastAsia="cs-CZ"/>
              </w:rPr>
              <w:t xml:space="preserve">- </w:t>
            </w:r>
            <w:r w:rsidR="00C72C22" w:rsidRPr="00C72C22">
              <w:rPr>
                <w:rFonts w:ascii="Times New Roman" w:eastAsia="Times New Roman" w:hAnsi="Times New Roman" w:cs="Times New Roman"/>
                <w:sz w:val="20"/>
                <w:szCs w:val="20"/>
                <w:lang w:eastAsia="cs-CZ"/>
              </w:rPr>
              <w:t>vsunut jako bod 16 do platné verze ŠR</w:t>
            </w:r>
          </w:p>
        </w:tc>
      </w:tr>
      <w:tr w:rsidR="002F6206" w:rsidRPr="002F6206" w14:paraId="65C96752" w14:textId="77777777" w:rsidTr="004C4E4D">
        <w:tc>
          <w:tcPr>
            <w:tcW w:w="4110" w:type="dxa"/>
            <w:shd w:val="clear" w:color="auto" w:fill="auto"/>
            <w:tcMar>
              <w:top w:w="0" w:type="dxa"/>
              <w:left w:w="70" w:type="dxa"/>
              <w:bottom w:w="0" w:type="dxa"/>
              <w:right w:w="70" w:type="dxa"/>
            </w:tcMar>
          </w:tcPr>
          <w:p w14:paraId="56A16944"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Spisový znak:</w:t>
            </w:r>
          </w:p>
        </w:tc>
        <w:tc>
          <w:tcPr>
            <w:tcW w:w="5102" w:type="dxa"/>
            <w:shd w:val="clear" w:color="auto" w:fill="auto"/>
            <w:tcMar>
              <w:top w:w="0" w:type="dxa"/>
              <w:left w:w="70" w:type="dxa"/>
              <w:bottom w:w="0" w:type="dxa"/>
              <w:right w:w="70" w:type="dxa"/>
            </w:tcMar>
          </w:tcPr>
          <w:p w14:paraId="095039E3"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3.1.1</w:t>
            </w:r>
          </w:p>
        </w:tc>
      </w:tr>
      <w:tr w:rsidR="002F6206" w:rsidRPr="002F6206" w14:paraId="4F802540" w14:textId="77777777" w:rsidTr="004C4E4D">
        <w:tc>
          <w:tcPr>
            <w:tcW w:w="4110" w:type="dxa"/>
            <w:shd w:val="clear" w:color="auto" w:fill="auto"/>
            <w:tcMar>
              <w:top w:w="0" w:type="dxa"/>
              <w:left w:w="70" w:type="dxa"/>
              <w:bottom w:w="0" w:type="dxa"/>
              <w:right w:w="70" w:type="dxa"/>
            </w:tcMar>
          </w:tcPr>
          <w:p w14:paraId="7A8D94EB"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Skartační znak:</w:t>
            </w:r>
          </w:p>
        </w:tc>
        <w:tc>
          <w:tcPr>
            <w:tcW w:w="5102" w:type="dxa"/>
            <w:shd w:val="clear" w:color="auto" w:fill="auto"/>
            <w:tcMar>
              <w:top w:w="0" w:type="dxa"/>
              <w:left w:w="70" w:type="dxa"/>
              <w:bottom w:w="0" w:type="dxa"/>
              <w:right w:w="70" w:type="dxa"/>
            </w:tcMar>
          </w:tcPr>
          <w:p w14:paraId="2496FD4C" w14:textId="77777777" w:rsidR="002F6206" w:rsidRPr="002F6206" w:rsidRDefault="002F6206" w:rsidP="002F6206">
            <w:pPr>
              <w:spacing w:after="0" w:line="240" w:lineRule="auto"/>
              <w:jc w:val="center"/>
              <w:rPr>
                <w:rFonts w:ascii="Times New Roman" w:eastAsia="Times New Roman" w:hAnsi="Times New Roman" w:cs="Times New Roman"/>
                <w:sz w:val="28"/>
                <w:szCs w:val="28"/>
                <w:lang w:eastAsia="cs-CZ"/>
              </w:rPr>
            </w:pPr>
            <w:r w:rsidRPr="002F6206">
              <w:rPr>
                <w:rFonts w:ascii="Times New Roman" w:eastAsia="Times New Roman" w:hAnsi="Times New Roman" w:cs="Times New Roman"/>
                <w:sz w:val="28"/>
                <w:szCs w:val="28"/>
                <w:lang w:eastAsia="cs-CZ"/>
              </w:rPr>
              <w:t>A5</w:t>
            </w:r>
            <w:r w:rsidR="003609B8">
              <w:rPr>
                <w:rFonts w:ascii="Times New Roman" w:eastAsia="Times New Roman" w:hAnsi="Times New Roman" w:cs="Times New Roman"/>
                <w:sz w:val="28"/>
                <w:szCs w:val="28"/>
                <w:lang w:eastAsia="cs-CZ"/>
              </w:rPr>
              <w:t xml:space="preserve"> </w:t>
            </w:r>
          </w:p>
        </w:tc>
      </w:tr>
    </w:tbl>
    <w:p w14:paraId="0221DD86" w14:textId="77777777" w:rsidR="002F6206" w:rsidRPr="002F6206" w:rsidRDefault="002F6206" w:rsidP="002F6206">
      <w:pPr>
        <w:spacing w:after="0" w:line="240" w:lineRule="auto"/>
        <w:rPr>
          <w:rFonts w:ascii="Times New Roman" w:eastAsia="Times New Roman" w:hAnsi="Times New Roman" w:cs="Times New Roman"/>
          <w:sz w:val="24"/>
          <w:szCs w:val="24"/>
          <w:lang w:eastAsia="cs-CZ"/>
        </w:rPr>
      </w:pPr>
    </w:p>
    <w:p w14:paraId="683C05EA" w14:textId="77777777" w:rsidR="002F6206" w:rsidRPr="009E51FF" w:rsidRDefault="002F6206" w:rsidP="002F6206">
      <w:pPr>
        <w:autoSpaceDE w:val="0"/>
        <w:autoSpaceDN w:val="0"/>
        <w:adjustRightInd w:val="0"/>
        <w:spacing w:after="0" w:line="240" w:lineRule="auto"/>
        <w:jc w:val="center"/>
        <w:rPr>
          <w:rFonts w:ascii="Times New Roman" w:eastAsia="Calibri" w:hAnsi="Times New Roman" w:cs="Times New Roman"/>
          <w:b/>
          <w:i/>
          <w:color w:val="C00000"/>
          <w:sz w:val="36"/>
          <w:szCs w:val="36"/>
        </w:rPr>
      </w:pPr>
      <w:r w:rsidRPr="009E51FF">
        <w:rPr>
          <w:rFonts w:ascii="Times New Roman" w:eastAsia="Calibri" w:hAnsi="Times New Roman" w:cs="Times New Roman"/>
          <w:b/>
          <w:bCs/>
          <w:i/>
          <w:color w:val="C00000"/>
          <w:sz w:val="36"/>
          <w:szCs w:val="36"/>
        </w:rPr>
        <w:t>OBSAH:</w:t>
      </w:r>
    </w:p>
    <w:p w14:paraId="61BBD09A" w14:textId="77777777" w:rsidR="002F6206" w:rsidRPr="009D6D3B" w:rsidRDefault="002F6206" w:rsidP="002F620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Calibri" w:hAnsi="Times New Roman" w:cs="Times New Roman"/>
          <w:b/>
          <w:i/>
          <w:color w:val="000000"/>
          <w:sz w:val="20"/>
          <w:szCs w:val="20"/>
        </w:rPr>
        <w:t>Obecné ustanovení</w:t>
      </w:r>
    </w:p>
    <w:p w14:paraId="7D3E98AE" w14:textId="77777777" w:rsidR="00F63BD9" w:rsidRPr="009D6D3B" w:rsidRDefault="002F6206" w:rsidP="00F63BD9">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 xml:space="preserve">Základní cíle mateřské školy při zabezpečování </w:t>
      </w:r>
      <w:r w:rsidR="00F63BD9" w:rsidRPr="009D6D3B">
        <w:rPr>
          <w:rFonts w:ascii="Times New Roman" w:eastAsia="Times New Roman" w:hAnsi="Times New Roman" w:cs="Times New Roman"/>
          <w:b/>
          <w:bCs/>
          <w:i/>
          <w:color w:val="000000"/>
          <w:sz w:val="20"/>
          <w:szCs w:val="20"/>
          <w:lang w:eastAsia="cs-CZ"/>
        </w:rPr>
        <w:t>předškolní výchovy a vzdělávání</w:t>
      </w:r>
    </w:p>
    <w:p w14:paraId="65744B43" w14:textId="77777777" w:rsidR="002F6206" w:rsidRPr="009D6D3B" w:rsidRDefault="002F6206" w:rsidP="00F63BD9">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Calibri" w:hAnsi="Times New Roman" w:cs="Times New Roman"/>
          <w:b/>
          <w:i/>
          <w:color w:val="000000"/>
          <w:sz w:val="20"/>
          <w:szCs w:val="20"/>
        </w:rPr>
        <w:t>Podrobnosti k výkonu práv a povinností dětí a jejich zákonných zástupců ve škole nebo školském zařízení a podrobnosti o pravidlech vzáj</w:t>
      </w:r>
      <w:r w:rsidR="00F63BD9" w:rsidRPr="009D6D3B">
        <w:rPr>
          <w:rFonts w:ascii="Times New Roman" w:eastAsia="Calibri" w:hAnsi="Times New Roman" w:cs="Times New Roman"/>
          <w:b/>
          <w:i/>
          <w:color w:val="000000"/>
          <w:sz w:val="20"/>
          <w:szCs w:val="20"/>
        </w:rPr>
        <w:t xml:space="preserve">emných vztahů se zaměstnanci školy </w:t>
      </w:r>
    </w:p>
    <w:p w14:paraId="39783384" w14:textId="77777777" w:rsidR="00F63BD9" w:rsidRPr="009D6D3B" w:rsidRDefault="002F6206" w:rsidP="002F620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Školní vzdělávací program</w:t>
      </w:r>
    </w:p>
    <w:p w14:paraId="535D1130" w14:textId="77777777" w:rsidR="00F63BD9" w:rsidRPr="009D6D3B" w:rsidRDefault="00F63BD9" w:rsidP="002F620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Přijímání dětí k předškolnímu vzdělávání /přijímací řízení/</w:t>
      </w:r>
    </w:p>
    <w:p w14:paraId="34694E28" w14:textId="77777777" w:rsidR="00F63BD9" w:rsidRPr="009D6D3B" w:rsidRDefault="00F63BD9" w:rsidP="002F620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Docházka a způsob vzdělávání</w:t>
      </w:r>
    </w:p>
    <w:p w14:paraId="46E827B4" w14:textId="77777777" w:rsidR="00353B46" w:rsidRPr="009D6D3B" w:rsidRDefault="00296D05"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Ukončení předškolního vzdělávání</w:t>
      </w:r>
    </w:p>
    <w:p w14:paraId="5347EFB1" w14:textId="77777777" w:rsidR="00353B46" w:rsidRPr="009D6D3B" w:rsidRDefault="00F63BD9"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Individuální vzdělávání</w:t>
      </w:r>
    </w:p>
    <w:p w14:paraId="09C34833" w14:textId="77777777" w:rsidR="00353B46" w:rsidRPr="009D6D3B" w:rsidRDefault="00296D05"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Informace o průběhu vzdělávání dětí</w:t>
      </w:r>
    </w:p>
    <w:p w14:paraId="23B57969" w14:textId="77777777" w:rsidR="00353B46" w:rsidRPr="009D6D3B" w:rsidRDefault="00296D05"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Přístup ke vzdělávání a školským službám cizinců</w:t>
      </w:r>
    </w:p>
    <w:p w14:paraId="03FF836B" w14:textId="77777777" w:rsidR="00F63BD9" w:rsidRPr="009D6D3B" w:rsidRDefault="00F63BD9"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Provoz a vnitřní režim mateřské školy</w:t>
      </w:r>
    </w:p>
    <w:p w14:paraId="7C616447" w14:textId="77777777" w:rsidR="00296D05" w:rsidRPr="009D6D3B" w:rsidRDefault="00296D05" w:rsidP="00296D05">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Úplata za předškolní vzdělávání</w:t>
      </w:r>
    </w:p>
    <w:p w14:paraId="3F50F1C7" w14:textId="77777777" w:rsidR="00353B46" w:rsidRPr="009D6D3B" w:rsidRDefault="00F63BD9"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Úhrada za školní stravování</w:t>
      </w:r>
    </w:p>
    <w:p w14:paraId="1F582E0C" w14:textId="77777777" w:rsidR="00353B46" w:rsidRPr="009D6D3B" w:rsidRDefault="00F63BD9" w:rsidP="00353B46">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bCs/>
          <w:i/>
          <w:color w:val="000000"/>
          <w:sz w:val="20"/>
          <w:szCs w:val="20"/>
          <w:lang w:eastAsia="cs-CZ"/>
        </w:rPr>
        <w:t>Podmínky zajištění bezpečnosti a ochrany zdraví dětí a jejich ochrany před sociálně patologickými jevy a před projevy diskriminace, nepřátelství nebo násilí</w:t>
      </w:r>
    </w:p>
    <w:p w14:paraId="14EB322B" w14:textId="77777777" w:rsidR="006D2631" w:rsidRPr="009D6D3B" w:rsidRDefault="006D2631" w:rsidP="006D2631">
      <w:pPr>
        <w:pStyle w:val="Odstavecseseznamem"/>
        <w:numPr>
          <w:ilvl w:val="0"/>
          <w:numId w:val="8"/>
        </w:numPr>
        <w:rPr>
          <w:rFonts w:ascii="Times New Roman" w:eastAsia="Calibri" w:hAnsi="Times New Roman" w:cs="Times New Roman"/>
          <w:b/>
          <w:i/>
          <w:color w:val="000000"/>
          <w:sz w:val="20"/>
          <w:szCs w:val="20"/>
        </w:rPr>
      </w:pPr>
      <w:r w:rsidRPr="009D6D3B">
        <w:rPr>
          <w:rFonts w:ascii="Times New Roman" w:eastAsia="Calibri" w:hAnsi="Times New Roman" w:cs="Times New Roman"/>
          <w:b/>
          <w:i/>
          <w:color w:val="000000"/>
          <w:sz w:val="20"/>
          <w:szCs w:val="20"/>
        </w:rPr>
        <w:t>Zacházení s majetkem školy ze strany dětí</w:t>
      </w:r>
    </w:p>
    <w:p w14:paraId="1DF04AC1" w14:textId="74BBBD0B" w:rsidR="00B94235" w:rsidRPr="009D6D3B" w:rsidRDefault="00B94235" w:rsidP="00B94235">
      <w:pPr>
        <w:pStyle w:val="Odstavecseseznamem"/>
        <w:numPr>
          <w:ilvl w:val="0"/>
          <w:numId w:val="8"/>
        </w:numPr>
        <w:rPr>
          <w:rFonts w:ascii="Times New Roman" w:eastAsia="Calibri" w:hAnsi="Times New Roman" w:cs="Times New Roman"/>
          <w:b/>
          <w:i/>
          <w:color w:val="000000"/>
          <w:sz w:val="20"/>
          <w:szCs w:val="20"/>
        </w:rPr>
      </w:pPr>
      <w:r w:rsidRPr="009D6D3B">
        <w:rPr>
          <w:rFonts w:ascii="Times New Roman" w:eastAsia="Calibri" w:hAnsi="Times New Roman" w:cs="Times New Roman"/>
          <w:b/>
          <w:i/>
          <w:color w:val="000000"/>
          <w:sz w:val="20"/>
          <w:szCs w:val="20"/>
        </w:rPr>
        <w:t>Zpracovávání osobních údajů</w:t>
      </w:r>
      <w:r w:rsidR="00C36E97">
        <w:rPr>
          <w:rFonts w:ascii="Times New Roman" w:eastAsia="Calibri" w:hAnsi="Times New Roman" w:cs="Times New Roman"/>
          <w:b/>
          <w:i/>
          <w:color w:val="000000"/>
          <w:sz w:val="20"/>
          <w:szCs w:val="20"/>
        </w:rPr>
        <w:t xml:space="preserve"> (GDPR)</w:t>
      </w:r>
    </w:p>
    <w:p w14:paraId="26708B42" w14:textId="77777777" w:rsidR="002F6206" w:rsidRPr="009D6D3B" w:rsidRDefault="002F6206" w:rsidP="006D2631">
      <w:pPr>
        <w:pStyle w:val="Odstavecseseznamem"/>
        <w:numPr>
          <w:ilvl w:val="0"/>
          <w:numId w:val="8"/>
        </w:numPr>
        <w:autoSpaceDE w:val="0"/>
        <w:autoSpaceDN w:val="0"/>
        <w:adjustRightInd w:val="0"/>
        <w:spacing w:after="0" w:line="240" w:lineRule="auto"/>
        <w:rPr>
          <w:rFonts w:ascii="Times New Roman" w:eastAsia="Calibri" w:hAnsi="Times New Roman" w:cs="Times New Roman"/>
          <w:b/>
          <w:i/>
          <w:color w:val="000000"/>
          <w:sz w:val="20"/>
          <w:szCs w:val="20"/>
        </w:rPr>
      </w:pPr>
      <w:r w:rsidRPr="009D6D3B">
        <w:rPr>
          <w:rFonts w:ascii="Times New Roman" w:eastAsia="Times New Roman" w:hAnsi="Times New Roman" w:cs="Times New Roman"/>
          <w:b/>
          <w:i/>
          <w:sz w:val="20"/>
          <w:szCs w:val="20"/>
          <w:lang w:eastAsia="cs-CZ"/>
        </w:rPr>
        <w:t>Závěrečné ustanovení</w:t>
      </w:r>
    </w:p>
    <w:p w14:paraId="469B1ED8" w14:textId="77777777" w:rsidR="00353B46" w:rsidRPr="009D6D3B" w:rsidRDefault="00353B46" w:rsidP="00353B46">
      <w:pPr>
        <w:pStyle w:val="Odstavecseseznamem"/>
        <w:autoSpaceDE w:val="0"/>
        <w:autoSpaceDN w:val="0"/>
        <w:adjustRightInd w:val="0"/>
        <w:spacing w:after="0" w:line="240" w:lineRule="auto"/>
        <w:ind w:left="644"/>
        <w:rPr>
          <w:rFonts w:ascii="Times New Roman" w:eastAsia="Calibri" w:hAnsi="Times New Roman" w:cs="Times New Roman"/>
          <w:b/>
          <w:i/>
          <w:color w:val="000000"/>
          <w:sz w:val="20"/>
          <w:szCs w:val="20"/>
        </w:rPr>
      </w:pPr>
    </w:p>
    <w:p w14:paraId="47FB2354" w14:textId="77777777" w:rsidR="002F6206" w:rsidRPr="009E51FF" w:rsidRDefault="009D6D3B" w:rsidP="004634D0">
      <w:pPr>
        <w:spacing w:after="0" w:line="240" w:lineRule="auto"/>
        <w:jc w:val="both"/>
        <w:rPr>
          <w:rFonts w:ascii="Times New Roman" w:eastAsia="Times New Roman" w:hAnsi="Times New Roman" w:cs="Times New Roman"/>
          <w:b/>
          <w:i/>
          <w:color w:val="C00000"/>
          <w:sz w:val="28"/>
          <w:szCs w:val="28"/>
          <w:u w:val="single"/>
          <w:lang w:eastAsia="cs-CZ"/>
        </w:rPr>
      </w:pPr>
      <w:r>
        <w:rPr>
          <w:rFonts w:ascii="Times New Roman" w:eastAsia="Times New Roman" w:hAnsi="Times New Roman" w:cs="Times New Roman"/>
          <w:b/>
          <w:i/>
          <w:sz w:val="28"/>
          <w:szCs w:val="28"/>
          <w:lang w:eastAsia="cs-CZ"/>
        </w:rPr>
        <w:t>1/</w:t>
      </w:r>
      <w:r>
        <w:rPr>
          <w:rFonts w:ascii="Times New Roman" w:eastAsia="Times New Roman" w:hAnsi="Times New Roman" w:cs="Times New Roman"/>
          <w:b/>
          <w:i/>
          <w:sz w:val="28"/>
          <w:szCs w:val="28"/>
          <w:lang w:eastAsia="cs-CZ"/>
        </w:rPr>
        <w:tab/>
      </w:r>
      <w:r w:rsidR="002F6206" w:rsidRPr="009E51FF">
        <w:rPr>
          <w:rFonts w:ascii="Times New Roman" w:eastAsia="Times New Roman" w:hAnsi="Times New Roman" w:cs="Times New Roman"/>
          <w:b/>
          <w:i/>
          <w:color w:val="C00000"/>
          <w:sz w:val="28"/>
          <w:szCs w:val="28"/>
          <w:u w:val="single"/>
          <w:lang w:eastAsia="cs-CZ"/>
        </w:rPr>
        <w:t>Obecné ustanovení</w:t>
      </w:r>
    </w:p>
    <w:p w14:paraId="088725B6"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Školní řád MŠ upravuje podrobnosti výkonu práv</w:t>
      </w:r>
      <w:r w:rsidR="00F2048A">
        <w:rPr>
          <w:rFonts w:ascii="Times New Roman" w:eastAsia="Times New Roman" w:hAnsi="Times New Roman" w:cs="Times New Roman"/>
          <w:sz w:val="24"/>
          <w:szCs w:val="24"/>
          <w:lang w:eastAsia="cs-CZ"/>
        </w:rPr>
        <w:t xml:space="preserve"> a povinností</w:t>
      </w:r>
      <w:r w:rsidRPr="002F6206">
        <w:rPr>
          <w:rFonts w:ascii="Times New Roman" w:eastAsia="Times New Roman" w:hAnsi="Times New Roman" w:cs="Times New Roman"/>
          <w:sz w:val="24"/>
          <w:szCs w:val="24"/>
          <w:lang w:eastAsia="cs-CZ"/>
        </w:rPr>
        <w:t xml:space="preserve"> dětí </w:t>
      </w:r>
      <w:r w:rsidR="00F2048A">
        <w:rPr>
          <w:rFonts w:ascii="Times New Roman" w:eastAsia="Times New Roman" w:hAnsi="Times New Roman" w:cs="Times New Roman"/>
          <w:sz w:val="24"/>
          <w:szCs w:val="24"/>
          <w:lang w:eastAsia="cs-CZ"/>
        </w:rPr>
        <w:t>a zákonných zástupců vůči Základní škole a Mateřské škole</w:t>
      </w:r>
      <w:r w:rsidRPr="002F6206">
        <w:rPr>
          <w:rFonts w:ascii="Times New Roman" w:eastAsia="Times New Roman" w:hAnsi="Times New Roman" w:cs="Times New Roman"/>
          <w:sz w:val="24"/>
          <w:szCs w:val="24"/>
          <w:lang w:eastAsia="cs-CZ"/>
        </w:rPr>
        <w:t xml:space="preserve"> Jana Amose Komenského, Komňa 169  (součást  mateřská škola) a podrobnosti o pravidlech vzájemných vztahů s pracovníky školy. Je závazný pro zaměstnance školy a zákonné zástupce dětí. Obsah školního řádu je vymezen zákonem č. 561/2004 Sb., o předškolním, základním, středním, vyšš</w:t>
      </w:r>
      <w:r w:rsidR="00B17492">
        <w:rPr>
          <w:rFonts w:ascii="Times New Roman" w:eastAsia="Times New Roman" w:hAnsi="Times New Roman" w:cs="Times New Roman"/>
          <w:sz w:val="24"/>
          <w:szCs w:val="24"/>
          <w:lang w:eastAsia="cs-CZ"/>
        </w:rPr>
        <w:t xml:space="preserve">ím odborném a jiném vzdělávání </w:t>
      </w:r>
      <w:r w:rsidR="00F2048A">
        <w:rPr>
          <w:rFonts w:ascii="Times New Roman" w:eastAsia="Times New Roman" w:hAnsi="Times New Roman" w:cs="Times New Roman"/>
          <w:sz w:val="24"/>
          <w:szCs w:val="24"/>
          <w:lang w:eastAsia="cs-CZ"/>
        </w:rPr>
        <w:t xml:space="preserve">(školský zákon), </w:t>
      </w:r>
      <w:r w:rsidRPr="002F6206">
        <w:rPr>
          <w:rFonts w:ascii="Times New Roman" w:eastAsia="Times New Roman" w:hAnsi="Times New Roman" w:cs="Times New Roman"/>
          <w:sz w:val="24"/>
          <w:szCs w:val="24"/>
          <w:lang w:eastAsia="cs-CZ"/>
        </w:rPr>
        <w:t>ve znění pozdě</w:t>
      </w:r>
      <w:r w:rsidR="00F2048A">
        <w:rPr>
          <w:rFonts w:ascii="Times New Roman" w:eastAsia="Times New Roman" w:hAnsi="Times New Roman" w:cs="Times New Roman"/>
          <w:sz w:val="24"/>
          <w:szCs w:val="24"/>
          <w:lang w:eastAsia="cs-CZ"/>
        </w:rPr>
        <w:t>jších předpisů (zejména</w:t>
      </w:r>
      <w:r w:rsidRPr="002F6206">
        <w:rPr>
          <w:rFonts w:ascii="Times New Roman" w:eastAsia="Times New Roman" w:hAnsi="Times New Roman" w:cs="Times New Roman"/>
          <w:sz w:val="24"/>
          <w:szCs w:val="24"/>
          <w:lang w:eastAsia="cs-CZ"/>
        </w:rPr>
        <w:t xml:space="preserve"> zákon</w:t>
      </w:r>
      <w:r w:rsidR="00F2048A">
        <w:rPr>
          <w:rFonts w:ascii="Times New Roman" w:eastAsia="Times New Roman" w:hAnsi="Times New Roman" w:cs="Times New Roman"/>
          <w:sz w:val="24"/>
          <w:szCs w:val="24"/>
          <w:lang w:eastAsia="cs-CZ"/>
        </w:rPr>
        <w:t>a č.82/2015 Sb.,</w:t>
      </w:r>
      <w:r w:rsidRPr="002F6206">
        <w:rPr>
          <w:rFonts w:ascii="Times New Roman" w:eastAsia="Times New Roman" w:hAnsi="Times New Roman" w:cs="Times New Roman"/>
          <w:sz w:val="24"/>
          <w:szCs w:val="24"/>
          <w:lang w:eastAsia="cs-CZ"/>
        </w:rPr>
        <w:t>), vyhláškou č. 14/2005 Sb., o předškolním vzdělávání, ve znění pozdějších předpisů</w:t>
      </w:r>
      <w:r w:rsidR="00353B46">
        <w:rPr>
          <w:rFonts w:ascii="Times New Roman" w:eastAsia="Times New Roman" w:hAnsi="Times New Roman" w:cs="Times New Roman"/>
          <w:sz w:val="24"/>
          <w:szCs w:val="24"/>
          <w:lang w:eastAsia="cs-CZ"/>
        </w:rPr>
        <w:t xml:space="preserve"> (zejména vyhlášky č.197/2016 Sb.,), vyhláškou č. 27/2016 Sb., o vzdělávání dětí a žáků se speciálními vzdělávacími potřebami</w:t>
      </w:r>
      <w:r w:rsidR="003F1797">
        <w:rPr>
          <w:rFonts w:ascii="Times New Roman" w:eastAsia="Times New Roman" w:hAnsi="Times New Roman" w:cs="Times New Roman"/>
          <w:sz w:val="24"/>
          <w:szCs w:val="24"/>
          <w:lang w:eastAsia="cs-CZ"/>
        </w:rPr>
        <w:t xml:space="preserve"> a žáků nadaných</w:t>
      </w:r>
      <w:r w:rsidR="00353B46">
        <w:rPr>
          <w:rFonts w:ascii="Times New Roman" w:eastAsia="Times New Roman" w:hAnsi="Times New Roman" w:cs="Times New Roman"/>
          <w:sz w:val="24"/>
          <w:szCs w:val="24"/>
          <w:lang w:eastAsia="cs-CZ"/>
        </w:rPr>
        <w:t xml:space="preserve">, </w:t>
      </w:r>
      <w:r w:rsidRPr="002F6206">
        <w:rPr>
          <w:rFonts w:ascii="Times New Roman" w:eastAsia="Times New Roman" w:hAnsi="Times New Roman" w:cs="Times New Roman"/>
          <w:sz w:val="24"/>
          <w:szCs w:val="24"/>
          <w:lang w:eastAsia="cs-CZ"/>
        </w:rPr>
        <w:t xml:space="preserve">a jinými souvisejícími normami  (zákonem č. 258/2000 Sb., o ochraně veřejného zdraví, vyhláškou č.107/2005 Sb., o školním stravování, zákonem č. 117/1995 Sb., o státní sociální podpoře, </w:t>
      </w:r>
      <w:r w:rsidR="00A95288">
        <w:rPr>
          <w:rFonts w:ascii="Times New Roman" w:eastAsia="Times New Roman" w:hAnsi="Times New Roman" w:cs="Times New Roman"/>
          <w:sz w:val="24"/>
          <w:szCs w:val="24"/>
          <w:lang w:eastAsia="cs-CZ"/>
        </w:rPr>
        <w:t xml:space="preserve">vše </w:t>
      </w:r>
      <w:r w:rsidRPr="002F6206">
        <w:rPr>
          <w:rFonts w:ascii="Times New Roman" w:eastAsia="Times New Roman" w:hAnsi="Times New Roman" w:cs="Times New Roman"/>
          <w:sz w:val="24"/>
          <w:szCs w:val="24"/>
          <w:lang w:eastAsia="cs-CZ"/>
        </w:rPr>
        <w:t>ve znění pozdějších předpisů)</w:t>
      </w:r>
    </w:p>
    <w:p w14:paraId="43BE6293"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r w:rsidRPr="002F6206">
        <w:rPr>
          <w:rFonts w:ascii="Times New Roman" w:eastAsia="Calibri" w:hAnsi="Times New Roman" w:cs="Times New Roman"/>
          <w:color w:val="000000"/>
          <w:sz w:val="24"/>
          <w:szCs w:val="24"/>
        </w:rPr>
        <w:t>Školní řád upravuje</w:t>
      </w:r>
      <w:r w:rsidR="00353B46">
        <w:rPr>
          <w:rFonts w:ascii="Times New Roman" w:eastAsia="Calibri" w:hAnsi="Times New Roman" w:cs="Times New Roman"/>
          <w:color w:val="000000"/>
          <w:sz w:val="24"/>
          <w:szCs w:val="24"/>
        </w:rPr>
        <w:t xml:space="preserve"> zejména</w:t>
      </w:r>
      <w:r w:rsidRPr="002F6206">
        <w:rPr>
          <w:rFonts w:ascii="Times New Roman" w:eastAsia="Calibri" w:hAnsi="Times New Roman" w:cs="Times New Roman"/>
          <w:color w:val="000000"/>
          <w:sz w:val="24"/>
          <w:szCs w:val="24"/>
        </w:rPr>
        <w:t xml:space="preserve">: </w:t>
      </w:r>
    </w:p>
    <w:p w14:paraId="79D888BA" w14:textId="77777777" w:rsidR="000B2ADC" w:rsidRDefault="002F6206" w:rsidP="009D6D3B">
      <w:pPr>
        <w:pStyle w:val="Odstavecseseznamem"/>
        <w:numPr>
          <w:ilvl w:val="0"/>
          <w:numId w:val="10"/>
        </w:numPr>
        <w:autoSpaceDE w:val="0"/>
        <w:autoSpaceDN w:val="0"/>
        <w:adjustRightInd w:val="0"/>
        <w:spacing w:after="323" w:line="240" w:lineRule="auto"/>
        <w:jc w:val="both"/>
        <w:rPr>
          <w:rFonts w:ascii="Times New Roman" w:eastAsia="Calibri" w:hAnsi="Times New Roman" w:cs="Times New Roman"/>
          <w:sz w:val="24"/>
          <w:szCs w:val="24"/>
        </w:rPr>
      </w:pPr>
      <w:r w:rsidRPr="000B2ADC">
        <w:rPr>
          <w:rFonts w:ascii="Times New Roman" w:eastAsia="Calibri" w:hAnsi="Times New Roman" w:cs="Times New Roman"/>
          <w:color w:val="000000"/>
          <w:sz w:val="24"/>
          <w:szCs w:val="24"/>
        </w:rPr>
        <w:lastRenderedPageBreak/>
        <w:t xml:space="preserve">podrobnosti k výkonu práv a povinností dětí a jejich zákonných zástupců a podrobnosti o pravidlech vzájemných </w:t>
      </w:r>
      <w:r w:rsidRPr="000B2ADC">
        <w:rPr>
          <w:rFonts w:ascii="Times New Roman" w:eastAsia="Calibri" w:hAnsi="Times New Roman" w:cs="Times New Roman"/>
          <w:sz w:val="24"/>
          <w:szCs w:val="24"/>
        </w:rPr>
        <w:t>vztahů se zaměstnanci</w:t>
      </w:r>
    </w:p>
    <w:p w14:paraId="030233EC" w14:textId="77777777" w:rsidR="000B2ADC" w:rsidRPr="000B2ADC" w:rsidRDefault="002F6206" w:rsidP="009D6D3B">
      <w:pPr>
        <w:pStyle w:val="Odstavecseseznamem"/>
        <w:numPr>
          <w:ilvl w:val="0"/>
          <w:numId w:val="10"/>
        </w:numPr>
        <w:autoSpaceDE w:val="0"/>
        <w:autoSpaceDN w:val="0"/>
        <w:adjustRightInd w:val="0"/>
        <w:spacing w:after="323" w:line="240" w:lineRule="auto"/>
        <w:jc w:val="both"/>
        <w:rPr>
          <w:rFonts w:ascii="Times New Roman" w:eastAsia="Calibri" w:hAnsi="Times New Roman" w:cs="Times New Roman"/>
          <w:sz w:val="24"/>
          <w:szCs w:val="24"/>
        </w:rPr>
      </w:pPr>
      <w:r w:rsidRPr="000B2ADC">
        <w:rPr>
          <w:rFonts w:ascii="Times New Roman" w:eastAsia="Calibri" w:hAnsi="Times New Roman" w:cs="Times New Roman"/>
          <w:color w:val="000000"/>
          <w:sz w:val="24"/>
          <w:szCs w:val="24"/>
        </w:rPr>
        <w:t xml:space="preserve">provoz a vnitřní režim školy </w:t>
      </w:r>
    </w:p>
    <w:p w14:paraId="068E8B07" w14:textId="77777777" w:rsidR="000B2ADC" w:rsidRPr="000B2ADC" w:rsidRDefault="002F6206" w:rsidP="009D6D3B">
      <w:pPr>
        <w:pStyle w:val="Odstavecseseznamem"/>
        <w:numPr>
          <w:ilvl w:val="0"/>
          <w:numId w:val="10"/>
        </w:numPr>
        <w:autoSpaceDE w:val="0"/>
        <w:autoSpaceDN w:val="0"/>
        <w:adjustRightInd w:val="0"/>
        <w:spacing w:after="323" w:line="240" w:lineRule="auto"/>
        <w:jc w:val="both"/>
        <w:rPr>
          <w:rFonts w:ascii="Times New Roman" w:eastAsia="Calibri" w:hAnsi="Times New Roman" w:cs="Times New Roman"/>
          <w:sz w:val="24"/>
          <w:szCs w:val="24"/>
        </w:rPr>
      </w:pPr>
      <w:r w:rsidRPr="000B2ADC">
        <w:rPr>
          <w:rFonts w:ascii="Times New Roman" w:eastAsia="Calibri" w:hAnsi="Times New Roman" w:cs="Times New Roman"/>
          <w:color w:val="000000"/>
          <w:sz w:val="24"/>
          <w:szCs w:val="24"/>
        </w:rPr>
        <w:t>podmínky k zajištění bezpečnosti a ochrany zdraví dětí a jejich ochrany před sociálně patologickými jevy a před projevy diskriminace, ne</w:t>
      </w:r>
      <w:r w:rsidR="000B2ADC">
        <w:rPr>
          <w:rFonts w:ascii="Times New Roman" w:eastAsia="Calibri" w:hAnsi="Times New Roman" w:cs="Times New Roman"/>
          <w:color w:val="000000"/>
          <w:sz w:val="24"/>
          <w:szCs w:val="24"/>
        </w:rPr>
        <w:t xml:space="preserve">přátelství nebo násilí       </w:t>
      </w:r>
    </w:p>
    <w:p w14:paraId="2578380E" w14:textId="77777777" w:rsidR="002F6206" w:rsidRPr="000B2ADC" w:rsidRDefault="002F6206" w:rsidP="009D6D3B">
      <w:pPr>
        <w:pStyle w:val="Odstavecseseznamem"/>
        <w:numPr>
          <w:ilvl w:val="0"/>
          <w:numId w:val="10"/>
        </w:numPr>
        <w:autoSpaceDE w:val="0"/>
        <w:autoSpaceDN w:val="0"/>
        <w:adjustRightInd w:val="0"/>
        <w:spacing w:after="323" w:line="240" w:lineRule="auto"/>
        <w:jc w:val="both"/>
        <w:rPr>
          <w:rFonts w:ascii="Times New Roman" w:eastAsia="Calibri" w:hAnsi="Times New Roman" w:cs="Times New Roman"/>
          <w:sz w:val="24"/>
          <w:szCs w:val="24"/>
        </w:rPr>
      </w:pPr>
      <w:r w:rsidRPr="000B2ADC">
        <w:rPr>
          <w:rFonts w:ascii="Times New Roman" w:eastAsia="Calibri" w:hAnsi="Times New Roman" w:cs="Times New Roman"/>
          <w:color w:val="000000"/>
          <w:sz w:val="24"/>
          <w:szCs w:val="24"/>
        </w:rPr>
        <w:t xml:space="preserve">zacházení s majetkem školy ze strany dětí </w:t>
      </w:r>
    </w:p>
    <w:p w14:paraId="100B3783" w14:textId="77777777" w:rsidR="00353B46" w:rsidRPr="009E51FF" w:rsidRDefault="009D6D3B" w:rsidP="009D6D3B">
      <w:pPr>
        <w:autoSpaceDE w:val="0"/>
        <w:autoSpaceDN w:val="0"/>
        <w:adjustRightInd w:val="0"/>
        <w:spacing w:after="0" w:line="240" w:lineRule="auto"/>
        <w:jc w:val="both"/>
        <w:rPr>
          <w:rFonts w:ascii="Times New Roman" w:eastAsia="Times New Roman" w:hAnsi="Times New Roman" w:cs="Times New Roman"/>
          <w:bCs/>
          <w:i/>
          <w:color w:val="C00000"/>
          <w:sz w:val="28"/>
          <w:szCs w:val="28"/>
          <w:u w:val="single"/>
          <w:lang w:eastAsia="cs-CZ"/>
        </w:rPr>
      </w:pPr>
      <w:r>
        <w:rPr>
          <w:rFonts w:ascii="Times New Roman" w:eastAsia="Times New Roman" w:hAnsi="Times New Roman" w:cs="Times New Roman"/>
          <w:bCs/>
          <w:i/>
          <w:color w:val="000000"/>
          <w:sz w:val="28"/>
          <w:szCs w:val="28"/>
          <w:lang w:eastAsia="cs-CZ"/>
        </w:rPr>
        <w:t>2/</w:t>
      </w:r>
      <w:r>
        <w:rPr>
          <w:rFonts w:ascii="Times New Roman" w:eastAsia="Times New Roman" w:hAnsi="Times New Roman" w:cs="Times New Roman"/>
          <w:bCs/>
          <w:i/>
          <w:color w:val="000000"/>
          <w:sz w:val="28"/>
          <w:szCs w:val="28"/>
          <w:lang w:eastAsia="cs-CZ"/>
        </w:rPr>
        <w:tab/>
      </w:r>
      <w:r w:rsidR="00353B46" w:rsidRPr="009E51FF">
        <w:rPr>
          <w:rFonts w:ascii="Times New Roman" w:eastAsia="Times New Roman" w:hAnsi="Times New Roman" w:cs="Times New Roman"/>
          <w:b/>
          <w:bCs/>
          <w:i/>
          <w:color w:val="C00000"/>
          <w:sz w:val="28"/>
          <w:szCs w:val="28"/>
          <w:u w:val="single"/>
          <w:lang w:eastAsia="cs-CZ"/>
        </w:rPr>
        <w:t>Základní cíle mateřské školy při zabezpečování předškolní výchovy a vzdělávání</w:t>
      </w:r>
    </w:p>
    <w:p w14:paraId="195D5D4B" w14:textId="77777777" w:rsidR="000B2ADC" w:rsidRDefault="00353B46" w:rsidP="009D6D3B">
      <w:pPr>
        <w:pStyle w:val="Default"/>
        <w:jc w:val="both"/>
        <w:rPr>
          <w:rFonts w:ascii="Times New Roman" w:hAnsi="Times New Roman" w:cs="Times New Roman"/>
        </w:rPr>
      </w:pPr>
      <w:r w:rsidRPr="00B17492">
        <w:rPr>
          <w:rFonts w:ascii="Times New Roman" w:hAnsi="Times New Roman" w:cs="Times New Roman"/>
        </w:rPr>
        <w:t xml:space="preserve">Mateřská škola v rámci předškolní výchovy a vzdělávání (dále jen „vzdělávání“) </w:t>
      </w:r>
    </w:p>
    <w:p w14:paraId="2DD0C706" w14:textId="77777777" w:rsidR="000B2ADC" w:rsidRDefault="00353B46" w:rsidP="009D6D3B">
      <w:pPr>
        <w:pStyle w:val="Default"/>
        <w:numPr>
          <w:ilvl w:val="0"/>
          <w:numId w:val="11"/>
        </w:numPr>
        <w:jc w:val="both"/>
        <w:rPr>
          <w:rFonts w:ascii="Times New Roman" w:hAnsi="Times New Roman" w:cs="Times New Roman"/>
        </w:rPr>
      </w:pPr>
      <w:r w:rsidRPr="00B17492">
        <w:rPr>
          <w:rFonts w:ascii="Times New Roman" w:hAnsi="Times New Roman" w:cs="Times New Roman"/>
        </w:rPr>
        <w:t>podporuje rozvoj osob</w:t>
      </w:r>
      <w:r w:rsidR="000B2ADC">
        <w:rPr>
          <w:rFonts w:ascii="Times New Roman" w:hAnsi="Times New Roman" w:cs="Times New Roman"/>
        </w:rPr>
        <w:t>nosti dítěte předškolního věku</w:t>
      </w:r>
    </w:p>
    <w:p w14:paraId="3D6FF8ED" w14:textId="77777777" w:rsidR="000B2ADC" w:rsidRDefault="00353B46" w:rsidP="009D6D3B">
      <w:pPr>
        <w:pStyle w:val="Default"/>
        <w:numPr>
          <w:ilvl w:val="0"/>
          <w:numId w:val="11"/>
        </w:numPr>
        <w:jc w:val="both"/>
        <w:rPr>
          <w:rFonts w:ascii="Times New Roman" w:hAnsi="Times New Roman" w:cs="Times New Roman"/>
        </w:rPr>
      </w:pPr>
      <w:r w:rsidRPr="000B2ADC">
        <w:rPr>
          <w:rFonts w:ascii="Times New Roman" w:hAnsi="Times New Roman" w:cs="Times New Roman"/>
        </w:rPr>
        <w:t>podílí se na jeho zdravém citové</w:t>
      </w:r>
      <w:r w:rsidR="000B2ADC">
        <w:rPr>
          <w:rFonts w:ascii="Times New Roman" w:hAnsi="Times New Roman" w:cs="Times New Roman"/>
        </w:rPr>
        <w:t>m, rozumovém a tělesném rozvoji</w:t>
      </w:r>
      <w:r w:rsidRPr="000B2ADC">
        <w:rPr>
          <w:rFonts w:ascii="Times New Roman" w:hAnsi="Times New Roman" w:cs="Times New Roman"/>
        </w:rPr>
        <w:t xml:space="preserve"> </w:t>
      </w:r>
    </w:p>
    <w:p w14:paraId="0BAD5FB9" w14:textId="77777777" w:rsidR="000B2ADC" w:rsidRDefault="00353B46" w:rsidP="009D6D3B">
      <w:pPr>
        <w:pStyle w:val="Default"/>
        <w:numPr>
          <w:ilvl w:val="0"/>
          <w:numId w:val="11"/>
        </w:numPr>
        <w:jc w:val="both"/>
        <w:rPr>
          <w:rFonts w:ascii="Times New Roman" w:hAnsi="Times New Roman" w:cs="Times New Roman"/>
        </w:rPr>
      </w:pPr>
      <w:r w:rsidRPr="000B2ADC">
        <w:rPr>
          <w:rFonts w:ascii="Times New Roman" w:hAnsi="Times New Roman" w:cs="Times New Roman"/>
        </w:rPr>
        <w:t>podílí se na osvojování zák</w:t>
      </w:r>
      <w:r w:rsidR="000B2ADC">
        <w:rPr>
          <w:rFonts w:ascii="Times New Roman" w:hAnsi="Times New Roman" w:cs="Times New Roman"/>
        </w:rPr>
        <w:t>ladních pravidel chování dítěte</w:t>
      </w:r>
      <w:r w:rsidRPr="000B2ADC">
        <w:rPr>
          <w:rFonts w:ascii="Times New Roman" w:hAnsi="Times New Roman" w:cs="Times New Roman"/>
        </w:rPr>
        <w:t xml:space="preserve"> </w:t>
      </w:r>
    </w:p>
    <w:p w14:paraId="153E003F" w14:textId="77777777" w:rsidR="000B2ADC" w:rsidRDefault="00353B46" w:rsidP="009D6D3B">
      <w:pPr>
        <w:pStyle w:val="Default"/>
        <w:numPr>
          <w:ilvl w:val="0"/>
          <w:numId w:val="11"/>
        </w:numPr>
        <w:jc w:val="both"/>
        <w:rPr>
          <w:rFonts w:ascii="Times New Roman" w:hAnsi="Times New Roman" w:cs="Times New Roman"/>
        </w:rPr>
      </w:pPr>
      <w:r w:rsidRPr="000B2ADC">
        <w:rPr>
          <w:rFonts w:ascii="Times New Roman" w:hAnsi="Times New Roman" w:cs="Times New Roman"/>
        </w:rPr>
        <w:t>podporuje získávání základních životních hodno</w:t>
      </w:r>
      <w:r w:rsidR="000B2ADC">
        <w:rPr>
          <w:rFonts w:ascii="Times New Roman" w:hAnsi="Times New Roman" w:cs="Times New Roman"/>
        </w:rPr>
        <w:t>t a mezilidských vztahů dítěte</w:t>
      </w:r>
    </w:p>
    <w:p w14:paraId="069C21AB" w14:textId="77777777" w:rsidR="000B2ADC" w:rsidRDefault="00353B46" w:rsidP="009D6D3B">
      <w:pPr>
        <w:pStyle w:val="Default"/>
        <w:numPr>
          <w:ilvl w:val="0"/>
          <w:numId w:val="11"/>
        </w:numPr>
        <w:jc w:val="both"/>
        <w:rPr>
          <w:rFonts w:ascii="Times New Roman" w:hAnsi="Times New Roman" w:cs="Times New Roman"/>
        </w:rPr>
      </w:pPr>
      <w:r w:rsidRPr="000B2ADC">
        <w:rPr>
          <w:rFonts w:ascii="Times New Roman" w:hAnsi="Times New Roman" w:cs="Times New Roman"/>
        </w:rPr>
        <w:t>vytváří základní předpoklad</w:t>
      </w:r>
      <w:r w:rsidR="000B2ADC">
        <w:rPr>
          <w:rFonts w:ascii="Times New Roman" w:hAnsi="Times New Roman" w:cs="Times New Roman"/>
        </w:rPr>
        <w:t>y pro pokračování ve vzdělávání</w:t>
      </w:r>
      <w:r w:rsidRPr="000B2ADC">
        <w:rPr>
          <w:rFonts w:ascii="Times New Roman" w:hAnsi="Times New Roman" w:cs="Times New Roman"/>
        </w:rPr>
        <w:t xml:space="preserve"> </w:t>
      </w:r>
    </w:p>
    <w:p w14:paraId="2EC45A1D" w14:textId="77777777" w:rsidR="000B2ADC" w:rsidRDefault="00353B46" w:rsidP="009D6D3B">
      <w:pPr>
        <w:pStyle w:val="Default"/>
        <w:numPr>
          <w:ilvl w:val="0"/>
          <w:numId w:val="11"/>
        </w:numPr>
        <w:jc w:val="both"/>
        <w:rPr>
          <w:rFonts w:ascii="Times New Roman" w:hAnsi="Times New Roman" w:cs="Times New Roman"/>
        </w:rPr>
      </w:pPr>
      <w:r w:rsidRPr="000B2ADC">
        <w:rPr>
          <w:rFonts w:ascii="Times New Roman" w:hAnsi="Times New Roman" w:cs="Times New Roman"/>
        </w:rPr>
        <w:t>napomáhá vyrovnávat odchylky ve vývoji dětí před jejich vstu</w:t>
      </w:r>
      <w:r w:rsidR="000B2ADC">
        <w:rPr>
          <w:rFonts w:ascii="Times New Roman" w:hAnsi="Times New Roman" w:cs="Times New Roman"/>
        </w:rPr>
        <w:t>pem do základního   vzdělávání</w:t>
      </w:r>
    </w:p>
    <w:p w14:paraId="3DC1DED4" w14:textId="77777777" w:rsidR="00353B46" w:rsidRPr="000B2ADC" w:rsidRDefault="00A95288" w:rsidP="009D6D3B">
      <w:pPr>
        <w:pStyle w:val="Default"/>
        <w:numPr>
          <w:ilvl w:val="0"/>
          <w:numId w:val="11"/>
        </w:numPr>
        <w:jc w:val="both"/>
        <w:rPr>
          <w:rFonts w:ascii="Times New Roman" w:hAnsi="Times New Roman" w:cs="Times New Roman"/>
        </w:rPr>
      </w:pPr>
      <w:r>
        <w:rPr>
          <w:rFonts w:ascii="Times New Roman" w:hAnsi="Times New Roman" w:cs="Times New Roman"/>
        </w:rPr>
        <w:t xml:space="preserve">doporučuje v případě odchylky </w:t>
      </w:r>
      <w:r w:rsidR="00353B46" w:rsidRPr="000B2ADC">
        <w:rPr>
          <w:rFonts w:ascii="Times New Roman" w:hAnsi="Times New Roman" w:cs="Times New Roman"/>
        </w:rPr>
        <w:t xml:space="preserve">návštěvu ŠPZ (KPPP,SPC) </w:t>
      </w:r>
    </w:p>
    <w:p w14:paraId="518E521E" w14:textId="77777777" w:rsidR="00353B46" w:rsidRPr="00B17492" w:rsidRDefault="00353B46" w:rsidP="009D6D3B">
      <w:pPr>
        <w:pStyle w:val="Default"/>
        <w:jc w:val="both"/>
        <w:rPr>
          <w:rFonts w:ascii="Times New Roman" w:hAnsi="Times New Roman" w:cs="Times New Roman"/>
        </w:rPr>
      </w:pPr>
    </w:p>
    <w:p w14:paraId="5BF12057" w14:textId="77777777" w:rsidR="00353B46" w:rsidRPr="00B17492" w:rsidRDefault="00353B46" w:rsidP="009D6D3B">
      <w:pPr>
        <w:pStyle w:val="Default"/>
        <w:jc w:val="both"/>
        <w:rPr>
          <w:rFonts w:ascii="Times New Roman" w:hAnsi="Times New Roman" w:cs="Times New Roman"/>
        </w:rPr>
      </w:pPr>
      <w:r w:rsidRPr="00B17492">
        <w:rPr>
          <w:rFonts w:ascii="Times New Roman" w:hAnsi="Times New Roman" w:cs="Times New Roman"/>
        </w:rP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w:t>
      </w:r>
      <w:r w:rsidR="003F1797">
        <w:rPr>
          <w:rFonts w:ascii="Times New Roman" w:hAnsi="Times New Roman" w:cs="Times New Roman"/>
        </w:rPr>
        <w:t>,</w:t>
      </w:r>
      <w:r w:rsidR="003F1797" w:rsidRPr="003F1797">
        <w:rPr>
          <w:rFonts w:ascii="Times New Roman" w:hAnsi="Times New Roman" w:cs="Times New Roman"/>
        </w:rPr>
        <w:t xml:space="preserve"> </w:t>
      </w:r>
      <w:r w:rsidR="003F1797" w:rsidRPr="00B17492">
        <w:rPr>
          <w:rFonts w:ascii="Times New Roman" w:hAnsi="Times New Roman" w:cs="Times New Roman"/>
        </w:rPr>
        <w:t xml:space="preserve">ve znění pozdějších předpisů </w:t>
      </w:r>
      <w:r w:rsidR="003F1797">
        <w:rPr>
          <w:rFonts w:ascii="Times New Roman" w:hAnsi="Times New Roman" w:cs="Times New Roman"/>
        </w:rPr>
        <w:t xml:space="preserve">a </w:t>
      </w:r>
      <w:r w:rsidR="003F1797">
        <w:rPr>
          <w:rFonts w:ascii="Times New Roman" w:eastAsia="Times New Roman" w:hAnsi="Times New Roman" w:cs="Times New Roman"/>
          <w:lang w:eastAsia="cs-CZ"/>
        </w:rPr>
        <w:t>vyhláškou č. 27/2016 Sb., o vzdělávání dětí a žáků se speciálními vzdělávacími potřebami a žáků nadaných</w:t>
      </w:r>
      <w:r w:rsidR="00A95288">
        <w:rPr>
          <w:rFonts w:ascii="Times New Roman" w:hAnsi="Times New Roman" w:cs="Times New Roman"/>
        </w:rPr>
        <w:t>, vše ve znění pozdějších předpisů.</w:t>
      </w:r>
      <w:r w:rsidRPr="00B17492">
        <w:rPr>
          <w:rFonts w:ascii="Times New Roman" w:hAnsi="Times New Roman" w:cs="Times New Roman"/>
        </w:rPr>
        <w:t xml:space="preserve"> </w:t>
      </w:r>
    </w:p>
    <w:p w14:paraId="4C728278" w14:textId="77777777" w:rsidR="00353B46" w:rsidRDefault="00353B46" w:rsidP="009D6D3B">
      <w:pPr>
        <w:autoSpaceDE w:val="0"/>
        <w:autoSpaceDN w:val="0"/>
        <w:adjustRightInd w:val="0"/>
        <w:spacing w:after="0" w:line="240" w:lineRule="auto"/>
        <w:jc w:val="both"/>
        <w:rPr>
          <w:rFonts w:ascii="Times New Roman" w:eastAsia="Calibri" w:hAnsi="Times New Roman" w:cs="Times New Roman"/>
          <w:b/>
          <w:color w:val="000000"/>
          <w:sz w:val="28"/>
          <w:szCs w:val="28"/>
        </w:rPr>
      </w:pPr>
    </w:p>
    <w:p w14:paraId="60041FC4" w14:textId="77777777" w:rsidR="00B17492" w:rsidRPr="00841C3F" w:rsidRDefault="009D6D3B" w:rsidP="009D6D3B">
      <w:pPr>
        <w:autoSpaceDE w:val="0"/>
        <w:autoSpaceDN w:val="0"/>
        <w:adjustRightInd w:val="0"/>
        <w:spacing w:after="0" w:line="240" w:lineRule="auto"/>
        <w:jc w:val="both"/>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t>3/</w:t>
      </w:r>
      <w:r>
        <w:rPr>
          <w:rFonts w:ascii="Times New Roman" w:eastAsia="Calibri" w:hAnsi="Times New Roman" w:cs="Times New Roman"/>
          <w:b/>
          <w:i/>
          <w:color w:val="000000"/>
          <w:sz w:val="28"/>
          <w:szCs w:val="28"/>
        </w:rPr>
        <w:tab/>
      </w:r>
      <w:r w:rsidR="00B17492" w:rsidRPr="009E51FF">
        <w:rPr>
          <w:rFonts w:ascii="Times New Roman" w:eastAsia="Calibri" w:hAnsi="Times New Roman" w:cs="Times New Roman"/>
          <w:b/>
          <w:i/>
          <w:color w:val="C00000"/>
          <w:sz w:val="28"/>
          <w:szCs w:val="28"/>
          <w:u w:val="single"/>
        </w:rPr>
        <w:t>Podrobnosti k výkonu práv a povinností dětí a jejich zákonných zástupců ve škole nebo školském zařízení a podrobnosti o pravidlech vzájemných vztahů se zaměstnanci školy</w:t>
      </w:r>
      <w:r w:rsidR="00B17492" w:rsidRPr="009E51FF">
        <w:rPr>
          <w:rFonts w:ascii="Times New Roman" w:eastAsia="Calibri" w:hAnsi="Times New Roman" w:cs="Times New Roman"/>
          <w:b/>
          <w:i/>
          <w:color w:val="C00000"/>
          <w:sz w:val="28"/>
          <w:szCs w:val="28"/>
        </w:rPr>
        <w:t xml:space="preserve"> </w:t>
      </w:r>
    </w:p>
    <w:p w14:paraId="19438ACE"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color w:val="000000"/>
          <w:sz w:val="23"/>
          <w:szCs w:val="23"/>
        </w:rPr>
      </w:pPr>
      <w:r w:rsidRPr="002F6206">
        <w:rPr>
          <w:rFonts w:ascii="Times New Roman" w:eastAsia="Calibri" w:hAnsi="Times New Roman" w:cs="Times New Roman"/>
          <w:color w:val="000000"/>
          <w:sz w:val="23"/>
          <w:szCs w:val="23"/>
        </w:rPr>
        <w:t xml:space="preserve">Rozvoj osobnosti dítěte probíhá ve spolupráci rodiny a předškolního zařízení. </w:t>
      </w:r>
    </w:p>
    <w:p w14:paraId="4F30CA31"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b/>
          <w:bCs/>
          <w:color w:val="000000"/>
          <w:sz w:val="23"/>
          <w:szCs w:val="23"/>
        </w:rPr>
      </w:pPr>
    </w:p>
    <w:p w14:paraId="1DC98CF9" w14:textId="77777777" w:rsidR="000B2ADC" w:rsidRPr="003F1797" w:rsidRDefault="000B2ADC"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b/>
          <w:bCs/>
          <w:color w:val="000000"/>
          <w:sz w:val="24"/>
          <w:szCs w:val="24"/>
        </w:rPr>
        <w:t>Dítě má právo</w:t>
      </w:r>
      <w:r w:rsidRPr="003F1797">
        <w:rPr>
          <w:rFonts w:ascii="Times New Roman" w:eastAsia="Calibri" w:hAnsi="Times New Roman" w:cs="Times New Roman"/>
          <w:color w:val="000000"/>
          <w:sz w:val="24"/>
          <w:szCs w:val="24"/>
        </w:rPr>
        <w:t xml:space="preserve">: </w:t>
      </w:r>
    </w:p>
    <w:p w14:paraId="5831F7C2"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color w:val="000000"/>
          <w:sz w:val="24"/>
          <w:szCs w:val="24"/>
        </w:rPr>
        <w:t>- na vzdělávání a výchovu směřující k rozvoji všech jeho schopností a dovedností</w:t>
      </w:r>
    </w:p>
    <w:p w14:paraId="0FFABC60"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color w:val="000000"/>
          <w:sz w:val="24"/>
          <w:szCs w:val="24"/>
        </w:rPr>
        <w:t>- na volný čas a hru a na stýkání se s jinými dětmi a lidmi</w:t>
      </w:r>
    </w:p>
    <w:p w14:paraId="21195BC2"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color w:val="000000"/>
          <w:sz w:val="24"/>
          <w:szCs w:val="24"/>
        </w:rPr>
        <w:t>- na ochranu před prací, která ohrožuje jeho vývoj a zdraví</w:t>
      </w:r>
    </w:p>
    <w:p w14:paraId="64E1F3BF"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color w:val="000000"/>
          <w:sz w:val="24"/>
          <w:szCs w:val="24"/>
        </w:rPr>
        <w:t xml:space="preserve">- užívat vlastní kulturu, jazyk i náboženství </w:t>
      </w:r>
    </w:p>
    <w:p w14:paraId="4B50D129" w14:textId="77777777" w:rsidR="000B2ADC" w:rsidRPr="003F1797" w:rsidRDefault="000B2ADC"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r w:rsidRPr="003F1797">
        <w:rPr>
          <w:rFonts w:ascii="Times New Roman" w:eastAsia="Calibri" w:hAnsi="Times New Roman" w:cs="Times New Roman"/>
          <w:color w:val="000000"/>
          <w:sz w:val="24"/>
          <w:szCs w:val="24"/>
        </w:rPr>
        <w:t xml:space="preserve">- na zvláštní péči a výchovu v případě dítěte vyžadující speciální vzdělávací potřeby  </w:t>
      </w:r>
    </w:p>
    <w:p w14:paraId="7674E583"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sz w:val="24"/>
          <w:szCs w:val="24"/>
        </w:rPr>
      </w:pPr>
      <w:r w:rsidRPr="003F1797">
        <w:rPr>
          <w:rFonts w:ascii="Times New Roman" w:eastAsia="Calibri" w:hAnsi="Times New Roman" w:cs="Times New Roman"/>
          <w:sz w:val="24"/>
          <w:szCs w:val="24"/>
        </w:rPr>
        <w:t xml:space="preserve">- v MŠ se může kdykoliv napít, jít na toaletu, do jídla není nuceno, dítě je vždy vyslechnuto, </w:t>
      </w:r>
      <w:r w:rsidR="003F1797">
        <w:rPr>
          <w:rFonts w:ascii="Times New Roman" w:eastAsia="Calibri" w:hAnsi="Times New Roman" w:cs="Times New Roman"/>
          <w:sz w:val="24"/>
          <w:szCs w:val="24"/>
        </w:rPr>
        <w:t xml:space="preserve">   může </w:t>
      </w:r>
      <w:r w:rsidRPr="003F1797">
        <w:rPr>
          <w:rFonts w:ascii="Times New Roman" w:eastAsia="Calibri" w:hAnsi="Times New Roman" w:cs="Times New Roman"/>
          <w:sz w:val="24"/>
          <w:szCs w:val="24"/>
        </w:rPr>
        <w:t>si odpočinout, volit si hru, hru dokončit</w:t>
      </w:r>
    </w:p>
    <w:p w14:paraId="7D95C7B3" w14:textId="77777777" w:rsidR="000B2ADC" w:rsidRPr="003F1797" w:rsidRDefault="000B2ADC" w:rsidP="009D6D3B">
      <w:pPr>
        <w:autoSpaceDE w:val="0"/>
        <w:autoSpaceDN w:val="0"/>
        <w:adjustRightInd w:val="0"/>
        <w:spacing w:after="27" w:line="240" w:lineRule="auto"/>
        <w:jc w:val="both"/>
        <w:rPr>
          <w:rFonts w:ascii="Times New Roman" w:eastAsia="Calibri" w:hAnsi="Times New Roman" w:cs="Times New Roman"/>
          <w:sz w:val="24"/>
          <w:szCs w:val="24"/>
        </w:rPr>
      </w:pPr>
      <w:r w:rsidRPr="003F1797">
        <w:rPr>
          <w:rFonts w:ascii="Times New Roman" w:eastAsia="Calibri" w:hAnsi="Times New Roman" w:cs="Times New Roman"/>
          <w:sz w:val="24"/>
          <w:szCs w:val="24"/>
        </w:rPr>
        <w:t>- na získávání vhodných a dětem přiměřených informací</w:t>
      </w:r>
    </w:p>
    <w:p w14:paraId="761B1AA1" w14:textId="77777777" w:rsidR="003F1797" w:rsidRPr="003F1797" w:rsidRDefault="000B2ADC" w:rsidP="009D6D3B">
      <w:pPr>
        <w:autoSpaceDE w:val="0"/>
        <w:autoSpaceDN w:val="0"/>
        <w:adjustRightInd w:val="0"/>
        <w:spacing w:after="0" w:line="240" w:lineRule="auto"/>
        <w:jc w:val="both"/>
        <w:rPr>
          <w:rFonts w:ascii="Times New Roman" w:eastAsia="Calibri" w:hAnsi="Times New Roman" w:cs="Times New Roman"/>
          <w:sz w:val="24"/>
          <w:szCs w:val="24"/>
        </w:rPr>
      </w:pPr>
      <w:r w:rsidRPr="003F1797">
        <w:rPr>
          <w:rFonts w:ascii="Times New Roman" w:eastAsia="Calibri" w:hAnsi="Times New Roman" w:cs="Times New Roman"/>
          <w:sz w:val="24"/>
          <w:szCs w:val="24"/>
        </w:rPr>
        <w:t>- na vlídné, laskavé, ohleduplné, vstřícné jednání od všech zaměstnanců mateřské školy</w:t>
      </w:r>
    </w:p>
    <w:p w14:paraId="08D99564" w14:textId="77777777" w:rsidR="003F1797" w:rsidRPr="003F1797" w:rsidRDefault="000B2ADC" w:rsidP="009D6D3B">
      <w:pPr>
        <w:pStyle w:val="Default"/>
        <w:jc w:val="both"/>
      </w:pPr>
      <w:r w:rsidRPr="003F1797">
        <w:rPr>
          <w:rFonts w:ascii="Times New Roman" w:eastAsia="Calibri" w:hAnsi="Times New Roman" w:cs="Times New Roman"/>
        </w:rPr>
        <w:t xml:space="preserve"> </w:t>
      </w:r>
      <w:r w:rsidR="003F1797" w:rsidRPr="003F1797">
        <w:rPr>
          <w:rFonts w:ascii="Times New Roman" w:eastAsia="Calibri" w:hAnsi="Times New Roman" w:cs="Times New Roman"/>
        </w:rPr>
        <w:t>-</w:t>
      </w:r>
      <w:r w:rsidR="003F1797" w:rsidRPr="003F1797">
        <w:rPr>
          <w:rFonts w:ascii="Times New Roman" w:hAnsi="Times New Roman" w:cs="Times New Roman"/>
        </w:rPr>
        <w:t xml:space="preserve">na fyzicky i psychicky bezpečné prostředí při pobytu v mateřské škole </w:t>
      </w:r>
    </w:p>
    <w:p w14:paraId="1E44DD65" w14:textId="77777777" w:rsidR="000B2ADC" w:rsidRPr="003F1797" w:rsidRDefault="000B2ADC" w:rsidP="009D6D3B">
      <w:pPr>
        <w:autoSpaceDE w:val="0"/>
        <w:autoSpaceDN w:val="0"/>
        <w:adjustRightInd w:val="0"/>
        <w:spacing w:after="0" w:line="240" w:lineRule="auto"/>
        <w:jc w:val="both"/>
        <w:rPr>
          <w:rFonts w:ascii="Times New Roman" w:eastAsia="Calibri" w:hAnsi="Times New Roman" w:cs="Times New Roman"/>
          <w:sz w:val="24"/>
          <w:szCs w:val="24"/>
        </w:rPr>
      </w:pPr>
    </w:p>
    <w:p w14:paraId="52EE2AC8"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b/>
          <w:bCs/>
          <w:sz w:val="23"/>
          <w:szCs w:val="23"/>
        </w:rPr>
        <w:t xml:space="preserve">Povinnosti dítěte: </w:t>
      </w:r>
    </w:p>
    <w:p w14:paraId="15EC1240"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 xml:space="preserve">- respektovat pravidla vzájemného soužití v MŠ </w:t>
      </w:r>
    </w:p>
    <w:p w14:paraId="1C84E1B1"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p>
    <w:p w14:paraId="30D2FEDF" w14:textId="77777777" w:rsidR="00DF66D8" w:rsidRDefault="00DF66D8" w:rsidP="009D6D3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DF66D8">
        <w:rPr>
          <w:rFonts w:ascii="Times New Roman" w:eastAsia="Times New Roman" w:hAnsi="Times New Roman" w:cs="Times New Roman"/>
          <w:b/>
          <w:bCs/>
          <w:color w:val="000000"/>
          <w:sz w:val="24"/>
          <w:szCs w:val="24"/>
          <w:lang w:eastAsia="cs-CZ"/>
        </w:rPr>
        <w:t>Vztahy dětí a zákonných zástupců s učiteli a zaměstnanci školy, práva a povinnosti učitelů a zaměstnanců školy</w:t>
      </w:r>
      <w:r>
        <w:rPr>
          <w:rFonts w:ascii="Times New Roman" w:eastAsia="Times New Roman" w:hAnsi="Times New Roman" w:cs="Times New Roman"/>
          <w:b/>
          <w:bCs/>
          <w:color w:val="000000"/>
          <w:sz w:val="24"/>
          <w:szCs w:val="24"/>
          <w:lang w:eastAsia="cs-CZ"/>
        </w:rPr>
        <w:t>:</w:t>
      </w:r>
    </w:p>
    <w:p w14:paraId="29887400"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Calibri" w:hAnsi="Times New Roman" w:cs="Times New Roman"/>
          <w:sz w:val="24"/>
          <w:szCs w:val="24"/>
        </w:rPr>
        <w:lastRenderedPageBreak/>
        <w:t>u</w:t>
      </w:r>
      <w:r w:rsidRPr="00DF66D8">
        <w:rPr>
          <w:rFonts w:ascii="Times New Roman" w:eastAsia="Calibri" w:hAnsi="Times New Roman" w:cs="Times New Roman"/>
          <w:sz w:val="24"/>
          <w:szCs w:val="24"/>
        </w:rPr>
        <w:t>čitel</w:t>
      </w:r>
      <w:r w:rsidR="000B2ADC" w:rsidRPr="00DF66D8">
        <w:rPr>
          <w:rFonts w:ascii="Times New Roman" w:eastAsia="Calibri" w:hAnsi="Times New Roman" w:cs="Times New Roman"/>
          <w:sz w:val="24"/>
          <w:szCs w:val="24"/>
        </w:rPr>
        <w:t xml:space="preserve"> přispívá svou činností k napl</w:t>
      </w:r>
      <w:r>
        <w:rPr>
          <w:rFonts w:ascii="Times New Roman" w:eastAsia="Calibri" w:hAnsi="Times New Roman" w:cs="Times New Roman"/>
          <w:sz w:val="24"/>
          <w:szCs w:val="24"/>
        </w:rPr>
        <w:t>nění výše uvedených práv dítěte</w:t>
      </w:r>
      <w:r w:rsidR="000B2ADC" w:rsidRPr="00DF66D8">
        <w:rPr>
          <w:rFonts w:ascii="Times New Roman" w:eastAsia="Calibri" w:hAnsi="Times New Roman" w:cs="Times New Roman"/>
          <w:sz w:val="24"/>
          <w:szCs w:val="24"/>
        </w:rPr>
        <w:t xml:space="preserve"> </w:t>
      </w:r>
    </w:p>
    <w:p w14:paraId="72D6E64F"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Calibri" w:hAnsi="Times New Roman" w:cs="Times New Roman"/>
          <w:sz w:val="24"/>
          <w:szCs w:val="24"/>
        </w:rPr>
        <w:t>učitel m</w:t>
      </w:r>
      <w:r w:rsidR="000B2ADC" w:rsidRPr="00DF66D8">
        <w:rPr>
          <w:rFonts w:ascii="Times New Roman" w:eastAsia="Calibri" w:hAnsi="Times New Roman" w:cs="Times New Roman"/>
          <w:sz w:val="24"/>
          <w:szCs w:val="24"/>
        </w:rPr>
        <w:t>á právo na zdvořilé chování ze strany rodičů a důstojné prostředí,</w:t>
      </w:r>
      <w:r>
        <w:rPr>
          <w:rFonts w:ascii="Times New Roman" w:eastAsia="Calibri" w:hAnsi="Times New Roman" w:cs="Times New Roman"/>
          <w:sz w:val="24"/>
          <w:szCs w:val="24"/>
        </w:rPr>
        <w:t xml:space="preserve"> ve kterém vykonává svou práci</w:t>
      </w:r>
    </w:p>
    <w:p w14:paraId="394E5B63"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Calibri" w:hAnsi="Times New Roman" w:cs="Times New Roman"/>
          <w:sz w:val="24"/>
          <w:szCs w:val="24"/>
        </w:rPr>
        <w:t>r</w:t>
      </w:r>
      <w:r w:rsidR="000B2ADC" w:rsidRPr="00DF66D8">
        <w:rPr>
          <w:rFonts w:ascii="Times New Roman" w:eastAsia="Calibri" w:hAnsi="Times New Roman" w:cs="Times New Roman"/>
          <w:sz w:val="24"/>
          <w:szCs w:val="24"/>
        </w:rPr>
        <w:t xml:space="preserve">ozhoduje o metodách a postupech pro </w:t>
      </w:r>
      <w:r>
        <w:rPr>
          <w:rFonts w:ascii="Times New Roman" w:eastAsia="Calibri" w:hAnsi="Times New Roman" w:cs="Times New Roman"/>
          <w:sz w:val="24"/>
          <w:szCs w:val="24"/>
        </w:rPr>
        <w:t>naplnění výchovných cílů školy</w:t>
      </w:r>
    </w:p>
    <w:p w14:paraId="0E14B404"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Calibri" w:hAnsi="Times New Roman" w:cs="Times New Roman"/>
          <w:sz w:val="24"/>
          <w:szCs w:val="24"/>
        </w:rPr>
        <w:t>u</w:t>
      </w:r>
      <w:r w:rsidR="000B2ADC" w:rsidRPr="00DF66D8">
        <w:rPr>
          <w:rFonts w:ascii="Times New Roman" w:eastAsia="Calibri" w:hAnsi="Times New Roman" w:cs="Times New Roman"/>
          <w:sz w:val="24"/>
          <w:szCs w:val="24"/>
        </w:rPr>
        <w:t>čitel je povinen odpovídat zákonným zástupcům na jejich připomínky a dotazy přiměřeným a</w:t>
      </w:r>
      <w:r>
        <w:rPr>
          <w:rFonts w:ascii="Times New Roman" w:eastAsia="Calibri" w:hAnsi="Times New Roman" w:cs="Times New Roman"/>
          <w:sz w:val="24"/>
          <w:szCs w:val="24"/>
        </w:rPr>
        <w:t xml:space="preserve"> vhodným způsobem</w:t>
      </w:r>
    </w:p>
    <w:p w14:paraId="4B4AC921"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DF66D8">
        <w:rPr>
          <w:rFonts w:ascii="Times New Roman" w:eastAsia="Times New Roman" w:hAnsi="Times New Roman" w:cs="Times New Roman"/>
          <w:color w:val="000000"/>
          <w:sz w:val="24"/>
          <w:szCs w:val="24"/>
          <w:lang w:eastAsia="cs-CZ"/>
        </w:rPr>
        <w:t xml:space="preserve">všichni zaměstnanci školy chrání děti před týráním a hrubým zacházením, dbají, aby děti nepřicházely do styku </w:t>
      </w:r>
      <w:r>
        <w:rPr>
          <w:rFonts w:ascii="Times New Roman" w:eastAsia="Times New Roman" w:hAnsi="Times New Roman" w:cs="Times New Roman"/>
          <w:color w:val="000000"/>
          <w:sz w:val="24"/>
          <w:szCs w:val="24"/>
          <w:lang w:eastAsia="cs-CZ"/>
        </w:rPr>
        <w:t>s informacemi pro ně nevhodnými</w:t>
      </w:r>
    </w:p>
    <w:p w14:paraId="0F12E25D"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DF66D8">
        <w:rPr>
          <w:rFonts w:ascii="Times New Roman" w:eastAsia="Times New Roman" w:hAnsi="Times New Roman" w:cs="Times New Roman"/>
          <w:color w:val="000000"/>
          <w:sz w:val="24"/>
          <w:szCs w:val="24"/>
          <w:lang w:eastAsia="cs-CZ"/>
        </w:rPr>
        <w:t xml:space="preserve">zjistí-li pracovník školy, že je dítě týráno nebo je s ním jinak špatně zacházeno ve škole nebo mimo školu, informuje o této </w:t>
      </w:r>
      <w:r>
        <w:rPr>
          <w:rFonts w:ascii="Times New Roman" w:eastAsia="Times New Roman" w:hAnsi="Times New Roman" w:cs="Times New Roman"/>
          <w:color w:val="000000"/>
          <w:sz w:val="24"/>
          <w:szCs w:val="24"/>
          <w:lang w:eastAsia="cs-CZ"/>
        </w:rPr>
        <w:t>skutečnosti ředitelku školy</w:t>
      </w:r>
    </w:p>
    <w:p w14:paraId="6282C86C" w14:textId="77777777" w:rsidR="00DF66D8"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DF66D8">
        <w:rPr>
          <w:rFonts w:ascii="Times New Roman" w:eastAsia="Times New Roman" w:hAnsi="Times New Roman" w:cs="Times New Roman"/>
          <w:color w:val="000000"/>
          <w:sz w:val="24"/>
          <w:szCs w:val="24"/>
          <w:lang w:eastAsia="cs-CZ"/>
        </w:rPr>
        <w:t>pracovníci školy chrání děti před útoky n</w:t>
      </w:r>
      <w:r>
        <w:rPr>
          <w:rFonts w:ascii="Times New Roman" w:eastAsia="Times New Roman" w:hAnsi="Times New Roman" w:cs="Times New Roman"/>
          <w:color w:val="000000"/>
          <w:sz w:val="24"/>
          <w:szCs w:val="24"/>
          <w:lang w:eastAsia="cs-CZ"/>
        </w:rPr>
        <w:t>a jejich pověst a pověst rodiny</w:t>
      </w:r>
    </w:p>
    <w:p w14:paraId="4E4FD1BE" w14:textId="77777777" w:rsidR="000B2ADC" w:rsidRPr="00DF66D8" w:rsidRDefault="00DF66D8" w:rsidP="009D6D3B">
      <w:pPr>
        <w:pStyle w:val="Odstavecseseznamem"/>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DF66D8">
        <w:rPr>
          <w:rFonts w:ascii="Times New Roman" w:eastAsia="Times New Roman" w:hAnsi="Times New Roman" w:cs="Times New Roman"/>
          <w:color w:val="000000"/>
          <w:sz w:val="24"/>
          <w:szCs w:val="24"/>
          <w:lang w:eastAsia="cs-CZ"/>
        </w:rPr>
        <w:t>informace, které zákonný zástupce dítěte poskytne do školní matriky, nebo jiné důležité informace o dítěti jsou důvěrné a pracovníci školy se v těchto případech řídí zákonem č. 110/2000Sb., o ochraně osobních údajů,</w:t>
      </w:r>
      <w:r>
        <w:rPr>
          <w:rFonts w:ascii="Times New Roman" w:eastAsia="Times New Roman" w:hAnsi="Times New Roman" w:cs="Times New Roman"/>
          <w:color w:val="000000"/>
          <w:sz w:val="24"/>
          <w:szCs w:val="24"/>
          <w:lang w:eastAsia="cs-CZ"/>
        </w:rPr>
        <w:t xml:space="preserve"> v platném znění</w:t>
      </w:r>
    </w:p>
    <w:p w14:paraId="672E3F30" w14:textId="77777777" w:rsidR="00473E09" w:rsidRDefault="00473E09" w:rsidP="009D6D3B">
      <w:pPr>
        <w:autoSpaceDE w:val="0"/>
        <w:autoSpaceDN w:val="0"/>
        <w:adjustRightInd w:val="0"/>
        <w:spacing w:after="0" w:line="240" w:lineRule="auto"/>
        <w:jc w:val="both"/>
        <w:rPr>
          <w:rFonts w:ascii="Times New Roman" w:eastAsia="Calibri" w:hAnsi="Times New Roman" w:cs="Times New Roman"/>
          <w:b/>
          <w:bCs/>
          <w:sz w:val="24"/>
          <w:szCs w:val="24"/>
        </w:rPr>
      </w:pPr>
      <w:r w:rsidRPr="00473E09">
        <w:rPr>
          <w:rFonts w:ascii="Times New Roman" w:eastAsia="Calibri" w:hAnsi="Times New Roman" w:cs="Times New Roman"/>
          <w:b/>
          <w:bCs/>
          <w:sz w:val="24"/>
          <w:szCs w:val="24"/>
        </w:rPr>
        <w:t>Rodiče dětí, popřípadě opatrovníci nebo osvojitelé dětí (dále jen „zákonní zástupci“) mají právo:</w:t>
      </w:r>
    </w:p>
    <w:p w14:paraId="743AF41E" w14:textId="77777777" w:rsidR="00473E09" w:rsidRPr="00473E09" w:rsidRDefault="00473E09"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b/>
          <w:bCs/>
          <w:sz w:val="24"/>
          <w:szCs w:val="24"/>
        </w:rPr>
      </w:pPr>
      <w:r w:rsidRPr="00473E09">
        <w:rPr>
          <w:rFonts w:ascii="Times New Roman" w:eastAsia="Calibri" w:hAnsi="Times New Roman" w:cs="Times New Roman"/>
          <w:bCs/>
          <w:sz w:val="24"/>
          <w:szCs w:val="24"/>
        </w:rPr>
        <w:t>n</w:t>
      </w:r>
      <w:r w:rsidRPr="00473E09">
        <w:rPr>
          <w:rFonts w:ascii="Times New Roman" w:hAnsi="Times New Roman" w:cs="Times New Roman"/>
          <w:color w:val="000000"/>
          <w:sz w:val="24"/>
          <w:szCs w:val="24"/>
        </w:rPr>
        <w:t xml:space="preserve">a informace o průběhu a výsledcích vzdělávání dětí </w:t>
      </w:r>
    </w:p>
    <w:p w14:paraId="14B42161" w14:textId="77777777" w:rsidR="00473E09" w:rsidRPr="00473E09" w:rsidRDefault="00473E09"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b/>
          <w:bCs/>
          <w:sz w:val="24"/>
          <w:szCs w:val="24"/>
        </w:rPr>
      </w:pPr>
      <w:r w:rsidRPr="00473E09">
        <w:rPr>
          <w:rFonts w:ascii="Times New Roman" w:hAnsi="Times New Roman" w:cs="Times New Roman"/>
          <w:color w:val="000000"/>
          <w:sz w:val="24"/>
          <w:szCs w:val="24"/>
        </w:rPr>
        <w:t xml:space="preserve">vyjadřovat se ke všem rozhodnutím mateřské školy týkajícím se podstatných záležitostí vzdělávání dětí                                                                                                                                 </w:t>
      </w:r>
      <w:r>
        <w:rPr>
          <w:rFonts w:ascii="Times New Roman" w:hAnsi="Times New Roman" w:cs="Times New Roman"/>
          <w:color w:val="000000"/>
          <w:sz w:val="24"/>
          <w:szCs w:val="24"/>
        </w:rPr>
        <w:t xml:space="preserve">  </w:t>
      </w:r>
    </w:p>
    <w:p w14:paraId="5D715117" w14:textId="77777777" w:rsidR="00473E09" w:rsidRPr="00473E09" w:rsidRDefault="00473E09"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b/>
          <w:bCs/>
          <w:sz w:val="24"/>
          <w:szCs w:val="24"/>
        </w:rPr>
      </w:pPr>
      <w:r w:rsidRPr="00473E09">
        <w:rPr>
          <w:rFonts w:ascii="Times New Roman" w:hAnsi="Times New Roman" w:cs="Times New Roman"/>
          <w:color w:val="000000"/>
          <w:sz w:val="24"/>
          <w:szCs w:val="24"/>
        </w:rPr>
        <w:t xml:space="preserve">na poradenskou pomoc mateřské školy nebo školského poradenského zařízení v záležitostech týkajících se vzdělávání dětí                                                                                                                                       </w:t>
      </w:r>
    </w:p>
    <w:p w14:paraId="5F40CACD" w14:textId="77777777" w:rsidR="000B2ADC" w:rsidRPr="00473E09" w:rsidRDefault="000B2ADC"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b/>
          <w:bCs/>
          <w:sz w:val="24"/>
          <w:szCs w:val="24"/>
        </w:rPr>
      </w:pPr>
      <w:r w:rsidRPr="00473E09">
        <w:rPr>
          <w:rFonts w:ascii="Times New Roman" w:eastAsia="Calibri" w:hAnsi="Times New Roman" w:cs="Times New Roman"/>
          <w:sz w:val="24"/>
          <w:szCs w:val="24"/>
        </w:rPr>
        <w:t xml:space="preserve">na diskrétnost a ochranu informací, týkajících se jejich osobního a rodinného života </w:t>
      </w:r>
    </w:p>
    <w:p w14:paraId="53B10672" w14:textId="77777777" w:rsidR="000B2ADC" w:rsidRPr="00473E09" w:rsidRDefault="000B2ADC" w:rsidP="009D6D3B">
      <w:pPr>
        <w:pStyle w:val="Odstavecseseznamem"/>
        <w:numPr>
          <w:ilvl w:val="0"/>
          <w:numId w:val="14"/>
        </w:numPr>
        <w:autoSpaceDE w:val="0"/>
        <w:autoSpaceDN w:val="0"/>
        <w:adjustRightInd w:val="0"/>
        <w:spacing w:after="27" w:line="240" w:lineRule="auto"/>
        <w:jc w:val="both"/>
        <w:rPr>
          <w:rFonts w:ascii="Times New Roman" w:eastAsia="Calibri" w:hAnsi="Times New Roman" w:cs="Times New Roman"/>
          <w:sz w:val="24"/>
          <w:szCs w:val="24"/>
        </w:rPr>
      </w:pPr>
      <w:r w:rsidRPr="00473E09">
        <w:rPr>
          <w:rFonts w:ascii="Times New Roman" w:eastAsia="Calibri" w:hAnsi="Times New Roman" w:cs="Times New Roman"/>
          <w:sz w:val="24"/>
          <w:szCs w:val="24"/>
        </w:rPr>
        <w:t xml:space="preserve">po dohodě s učitelkou být přítomni výchovným činnostem ve třídě </w:t>
      </w:r>
    </w:p>
    <w:p w14:paraId="49511370" w14:textId="77777777" w:rsidR="000B2ADC" w:rsidRPr="00473E09" w:rsidRDefault="000B2ADC" w:rsidP="009D6D3B">
      <w:pPr>
        <w:pStyle w:val="Odstavecseseznamem"/>
        <w:numPr>
          <w:ilvl w:val="0"/>
          <w:numId w:val="14"/>
        </w:numPr>
        <w:autoSpaceDE w:val="0"/>
        <w:autoSpaceDN w:val="0"/>
        <w:adjustRightInd w:val="0"/>
        <w:spacing w:after="27" w:line="240" w:lineRule="auto"/>
        <w:jc w:val="both"/>
        <w:rPr>
          <w:rFonts w:ascii="Times New Roman" w:eastAsia="Calibri" w:hAnsi="Times New Roman" w:cs="Times New Roman"/>
          <w:sz w:val="24"/>
          <w:szCs w:val="24"/>
        </w:rPr>
      </w:pPr>
      <w:r w:rsidRPr="00473E09">
        <w:rPr>
          <w:rFonts w:ascii="Times New Roman" w:eastAsia="Calibri" w:hAnsi="Times New Roman" w:cs="Times New Roman"/>
          <w:sz w:val="24"/>
          <w:szCs w:val="24"/>
        </w:rPr>
        <w:t xml:space="preserve">konzultovat výchovné i jiné problémy svého dítěte s učitelkou nebo ředitelkou školy </w:t>
      </w:r>
    </w:p>
    <w:p w14:paraId="4663893A" w14:textId="77777777" w:rsidR="000B2ADC" w:rsidRPr="00473E09" w:rsidRDefault="000B2ADC" w:rsidP="009D6D3B">
      <w:pPr>
        <w:pStyle w:val="Odstavecseseznamem"/>
        <w:numPr>
          <w:ilvl w:val="0"/>
          <w:numId w:val="14"/>
        </w:numPr>
        <w:autoSpaceDE w:val="0"/>
        <w:autoSpaceDN w:val="0"/>
        <w:adjustRightInd w:val="0"/>
        <w:spacing w:after="27" w:line="240" w:lineRule="auto"/>
        <w:jc w:val="both"/>
        <w:rPr>
          <w:rFonts w:ascii="Times New Roman" w:eastAsia="Calibri" w:hAnsi="Times New Roman" w:cs="Times New Roman"/>
          <w:sz w:val="24"/>
          <w:szCs w:val="24"/>
        </w:rPr>
      </w:pPr>
      <w:r w:rsidRPr="00473E09">
        <w:rPr>
          <w:rFonts w:ascii="Times New Roman" w:eastAsia="Calibri" w:hAnsi="Times New Roman" w:cs="Times New Roman"/>
          <w:sz w:val="24"/>
          <w:szCs w:val="24"/>
        </w:rPr>
        <w:t>přispívat svými nápady a náměty k obohacení výchovného programu školy</w:t>
      </w:r>
    </w:p>
    <w:p w14:paraId="7394523B" w14:textId="77777777" w:rsidR="00473E09" w:rsidRDefault="000B2ADC"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73E09">
        <w:rPr>
          <w:rFonts w:ascii="Times New Roman" w:eastAsia="Calibri" w:hAnsi="Times New Roman" w:cs="Times New Roman"/>
          <w:sz w:val="24"/>
          <w:szCs w:val="24"/>
        </w:rPr>
        <w:t>projevit připomínky k provozu MŠ, učitelce nebo ředitelce školy</w:t>
      </w:r>
    </w:p>
    <w:p w14:paraId="1C238B4F" w14:textId="77777777" w:rsidR="00473E09" w:rsidRPr="00473E09" w:rsidRDefault="00473E09" w:rsidP="009D6D3B">
      <w:pPr>
        <w:pStyle w:val="Odstavecseseznamem"/>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473E09">
        <w:rPr>
          <w:rFonts w:ascii="Times New Roman" w:hAnsi="Times New Roman" w:cs="Times New Roman"/>
          <w:color w:val="000000"/>
          <w:sz w:val="24"/>
          <w:szCs w:val="24"/>
        </w:rPr>
        <w:t xml:space="preserve">stížnosti, oznámení a podněty k práci MŠ podávat u ředitelky školy, která je v zákonné lhůtě vyřídí nebo postoupí nadřízeným orgánům </w:t>
      </w:r>
    </w:p>
    <w:p w14:paraId="1AA42281" w14:textId="77777777" w:rsidR="00473E09" w:rsidRPr="002F6206" w:rsidRDefault="00473E09" w:rsidP="009D6D3B">
      <w:pPr>
        <w:autoSpaceDE w:val="0"/>
        <w:autoSpaceDN w:val="0"/>
        <w:adjustRightInd w:val="0"/>
        <w:spacing w:after="0" w:line="240" w:lineRule="auto"/>
        <w:jc w:val="both"/>
        <w:rPr>
          <w:rFonts w:ascii="Times New Roman" w:eastAsia="Calibri" w:hAnsi="Times New Roman" w:cs="Times New Roman"/>
          <w:sz w:val="23"/>
          <w:szCs w:val="23"/>
        </w:rPr>
      </w:pPr>
    </w:p>
    <w:p w14:paraId="25CC694F"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 xml:space="preserve">Rodiče se mohou zúčastňovat jakékoliv akce pořádané MŠ a dle možnosti a zájmu být přítomni (po dohodě s učitelkou) v MŠ v kteroukoliv dobu provozu, aby se seznámili nejen s výchovně vzdělávacím programem, ale i se zapojením svého dítěte do činností během vzdělávacího procesu. </w:t>
      </w:r>
    </w:p>
    <w:p w14:paraId="2DF0C940"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b/>
          <w:bCs/>
          <w:sz w:val="23"/>
          <w:szCs w:val="23"/>
        </w:rPr>
        <w:t xml:space="preserve">Konzultační hodiny: </w:t>
      </w:r>
    </w:p>
    <w:p w14:paraId="09657605"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 xml:space="preserve">Aktuální časové rozvržení je dané řádem školy, předem lze domluvit schůzku s ředitelkou MŠ na telefonním čísle: </w:t>
      </w:r>
      <w:r w:rsidRPr="002F6206">
        <w:rPr>
          <w:rFonts w:ascii="Times New Roman" w:eastAsia="Calibri" w:hAnsi="Times New Roman" w:cs="Times New Roman"/>
          <w:b/>
          <w:bCs/>
          <w:sz w:val="23"/>
          <w:szCs w:val="23"/>
        </w:rPr>
        <w:t>572 641 583,</w:t>
      </w:r>
      <w:r w:rsidR="009D6D3B">
        <w:rPr>
          <w:rFonts w:ascii="Times New Roman" w:eastAsia="Calibri" w:hAnsi="Times New Roman" w:cs="Times New Roman"/>
          <w:b/>
          <w:bCs/>
          <w:sz w:val="23"/>
          <w:szCs w:val="23"/>
        </w:rPr>
        <w:t xml:space="preserve"> 774 871 427,</w:t>
      </w:r>
      <w:r w:rsidRPr="002F6206">
        <w:rPr>
          <w:rFonts w:ascii="Times New Roman" w:eastAsia="Calibri" w:hAnsi="Times New Roman" w:cs="Times New Roman"/>
          <w:b/>
          <w:bCs/>
          <w:sz w:val="23"/>
          <w:szCs w:val="23"/>
        </w:rPr>
        <w:t xml:space="preserve">  </w:t>
      </w:r>
      <w:r w:rsidRPr="002F6206">
        <w:rPr>
          <w:rFonts w:ascii="Times New Roman" w:eastAsia="Calibri" w:hAnsi="Times New Roman" w:cs="Times New Roman"/>
          <w:sz w:val="23"/>
          <w:szCs w:val="23"/>
        </w:rPr>
        <w:t xml:space="preserve">nebo případné dotazy posílat na e-mailovou  adresu : </w:t>
      </w:r>
      <w:hyperlink r:id="rId7" w:history="1">
        <w:r w:rsidRPr="002F6206">
          <w:rPr>
            <w:rFonts w:ascii="Times New Roman" w:eastAsia="Calibri" w:hAnsi="Times New Roman" w:cs="Times New Roman"/>
            <w:color w:val="0000FF"/>
            <w:sz w:val="23"/>
            <w:szCs w:val="23"/>
            <w:u w:val="single"/>
          </w:rPr>
          <w:t>skolka@zskomna.cz</w:t>
        </w:r>
      </w:hyperlink>
    </w:p>
    <w:p w14:paraId="146D4229" w14:textId="77777777" w:rsidR="001A4F32" w:rsidRDefault="001A4F32" w:rsidP="009D6D3B">
      <w:pPr>
        <w:autoSpaceDE w:val="0"/>
        <w:autoSpaceDN w:val="0"/>
        <w:adjustRightInd w:val="0"/>
        <w:spacing w:after="0" w:line="240" w:lineRule="auto"/>
        <w:jc w:val="both"/>
        <w:rPr>
          <w:rFonts w:ascii="Times New Roman" w:eastAsia="Calibri" w:hAnsi="Times New Roman" w:cs="Times New Roman"/>
          <w:b/>
          <w:bCs/>
          <w:sz w:val="23"/>
          <w:szCs w:val="23"/>
        </w:rPr>
      </w:pPr>
    </w:p>
    <w:p w14:paraId="3E8FD60B" w14:textId="77777777" w:rsidR="001A4F32" w:rsidRPr="005B18F8" w:rsidRDefault="001A4F32" w:rsidP="009D6D3B">
      <w:p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eastAsia="Calibri" w:hAnsi="Times New Roman" w:cs="Times New Roman"/>
          <w:b/>
          <w:bCs/>
          <w:sz w:val="24"/>
          <w:szCs w:val="24"/>
        </w:rPr>
        <w:t>Zákonní zástupci jsou povinni</w:t>
      </w:r>
      <w:r w:rsidRPr="005B18F8">
        <w:rPr>
          <w:rFonts w:ascii="Times New Roman" w:eastAsia="Calibri" w:hAnsi="Times New Roman" w:cs="Times New Roman"/>
          <w:sz w:val="24"/>
          <w:szCs w:val="24"/>
        </w:rPr>
        <w:t xml:space="preserve">: </w:t>
      </w:r>
    </w:p>
    <w:p w14:paraId="2F1331D9" w14:textId="77777777" w:rsidR="001A4F32" w:rsidRPr="005B18F8" w:rsidRDefault="001A4F32" w:rsidP="009D6D3B">
      <w:pPr>
        <w:pStyle w:val="Odstavecseseznamem"/>
        <w:numPr>
          <w:ilvl w:val="0"/>
          <w:numId w:val="15"/>
        </w:numPr>
        <w:autoSpaceDE w:val="0"/>
        <w:autoSpaceDN w:val="0"/>
        <w:adjustRightInd w:val="0"/>
        <w:spacing w:after="27" w:line="240" w:lineRule="auto"/>
        <w:jc w:val="both"/>
        <w:rPr>
          <w:rFonts w:ascii="Times New Roman" w:eastAsia="Calibri" w:hAnsi="Times New Roman" w:cs="Times New Roman"/>
          <w:sz w:val="24"/>
          <w:szCs w:val="24"/>
        </w:rPr>
      </w:pPr>
      <w:r w:rsidRPr="005B18F8">
        <w:rPr>
          <w:rFonts w:ascii="Times New Roman" w:eastAsia="Calibri" w:hAnsi="Times New Roman" w:cs="Times New Roman"/>
          <w:sz w:val="24"/>
          <w:szCs w:val="24"/>
        </w:rPr>
        <w:t xml:space="preserve">zajistit, aby dítě docházelo řádně do školy, při příchodu do mateřské školy bylo vhodně a čistě upravené </w:t>
      </w:r>
    </w:p>
    <w:p w14:paraId="0E6C211C" w14:textId="77777777" w:rsidR="001A4F32" w:rsidRPr="005B18F8" w:rsidRDefault="001A4F32" w:rsidP="009D6D3B">
      <w:pPr>
        <w:pStyle w:val="Odstavecseseznamem"/>
        <w:numPr>
          <w:ilvl w:val="0"/>
          <w:numId w:val="15"/>
        </w:numPr>
        <w:autoSpaceDE w:val="0"/>
        <w:autoSpaceDN w:val="0"/>
        <w:adjustRightInd w:val="0"/>
        <w:spacing w:after="134"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 xml:space="preserve">na vyzvání ředitelky mateřské školy se osobně zúčastnit projednání závažných otázek týkajících se vzdělávání, nástupu do ZŠ, či vývoje dítěte, v domluveném termínu a dostavit se na základě doporučení školy do školního poradenského zařízení, hlavně při návrhu odkladu školní docházky a při podezření na odchylku ve vývoji dítěte </w:t>
      </w:r>
    </w:p>
    <w:p w14:paraId="653EE964" w14:textId="77777777" w:rsidR="001A4F32" w:rsidRPr="005B18F8" w:rsidRDefault="001A4F32" w:rsidP="009D6D3B">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 xml:space="preserve">oznamovat mateřské škole změny v osobních datech dítěte, změny tel. spojení na rodiče, změny pojišťovny, bydliště, narození sourozence, rozvod, svěření do péče… </w:t>
      </w:r>
    </w:p>
    <w:p w14:paraId="398C8057" w14:textId="77777777" w:rsidR="001A4F32" w:rsidRPr="005B18F8" w:rsidRDefault="001A4F32" w:rsidP="009D6D3B">
      <w:pPr>
        <w:pStyle w:val="Odstavecseseznamem"/>
        <w:numPr>
          <w:ilvl w:val="0"/>
          <w:numId w:val="15"/>
        </w:numPr>
        <w:autoSpaceDE w:val="0"/>
        <w:autoSpaceDN w:val="0"/>
        <w:adjustRightInd w:val="0"/>
        <w:spacing w:after="27" w:line="240" w:lineRule="auto"/>
        <w:jc w:val="both"/>
        <w:rPr>
          <w:rFonts w:ascii="Times New Roman" w:eastAsia="Calibri" w:hAnsi="Times New Roman" w:cs="Times New Roman"/>
          <w:bCs/>
          <w:sz w:val="24"/>
          <w:szCs w:val="24"/>
        </w:rPr>
      </w:pPr>
      <w:r w:rsidRPr="005B18F8">
        <w:rPr>
          <w:rFonts w:ascii="Times New Roman" w:eastAsia="Calibri" w:hAnsi="Times New Roman" w:cs="Times New Roman"/>
          <w:sz w:val="24"/>
          <w:szCs w:val="24"/>
        </w:rPr>
        <w:t>omluvit nepřítomnost dítěte v MŠ – nejpozději do 8.00hodin, při plánované nepřítomnosti den předem, taktéž když půjde po obědě domů,(</w:t>
      </w:r>
      <w:r w:rsidRPr="005B18F8">
        <w:rPr>
          <w:rFonts w:ascii="Times New Roman" w:eastAsia="Calibri" w:hAnsi="Times New Roman" w:cs="Times New Roman"/>
          <w:bCs/>
          <w:sz w:val="24"/>
          <w:szCs w:val="24"/>
        </w:rPr>
        <w:t>omlouvání dítěte je důležité i pro včasné podchycení infekčních onemocnění)</w:t>
      </w:r>
      <w:r w:rsidRPr="005B18F8">
        <w:rPr>
          <w:rFonts w:ascii="Times New Roman" w:hAnsi="Times New Roman" w:cs="Times New Roman"/>
          <w:color w:val="000000"/>
          <w:sz w:val="24"/>
          <w:szCs w:val="24"/>
        </w:rPr>
        <w:t xml:space="preserve"> </w:t>
      </w:r>
    </w:p>
    <w:p w14:paraId="5E24495E" w14:textId="77777777" w:rsidR="005B18F8" w:rsidRDefault="001A4F32" w:rsidP="009D6D3B">
      <w:pPr>
        <w:pStyle w:val="Odstavecseseznamem"/>
        <w:numPr>
          <w:ilvl w:val="0"/>
          <w:numId w:val="15"/>
        </w:numPr>
        <w:autoSpaceDE w:val="0"/>
        <w:autoSpaceDN w:val="0"/>
        <w:adjustRightInd w:val="0"/>
        <w:spacing w:after="134"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lastRenderedPageBreak/>
        <w:t xml:space="preserve">informovat mateřskou školu o změně zdravotní způsobilosti, zdravotních obtížích dítěte nebo jiných závažných skutečnostech, povinnost hlásit výskyt infekčního onemocnění a výskyt vší </w:t>
      </w:r>
    </w:p>
    <w:p w14:paraId="311F8B18" w14:textId="77777777" w:rsidR="001A4F32" w:rsidRPr="005B18F8" w:rsidRDefault="001A4F32" w:rsidP="009D6D3B">
      <w:pPr>
        <w:pStyle w:val="Odstavecseseznamem"/>
        <w:numPr>
          <w:ilvl w:val="0"/>
          <w:numId w:val="15"/>
        </w:numPr>
        <w:autoSpaceDE w:val="0"/>
        <w:autoSpaceDN w:val="0"/>
        <w:adjustRightInd w:val="0"/>
        <w:spacing w:after="134"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do MŠ rodiče přivádí pouze děti zdravé, učitelka má právo rozhodnout o nepřijetí dítěte z důvodu špatného zdravotního stavu</w:t>
      </w:r>
    </w:p>
    <w:p w14:paraId="2227D96F" w14:textId="77777777" w:rsidR="001A4F32" w:rsidRPr="005B18F8" w:rsidRDefault="005B18F8" w:rsidP="009D6D3B">
      <w:pPr>
        <w:pStyle w:val="Odstavecseseznamem"/>
        <w:numPr>
          <w:ilvl w:val="0"/>
          <w:numId w:val="15"/>
        </w:numPr>
        <w:autoSpaceDE w:val="0"/>
        <w:autoSpaceDN w:val="0"/>
        <w:adjustRightInd w:val="0"/>
        <w:spacing w:after="27" w:line="240" w:lineRule="auto"/>
        <w:jc w:val="both"/>
        <w:rPr>
          <w:rFonts w:ascii="Times New Roman" w:eastAsia="Calibri" w:hAnsi="Times New Roman" w:cs="Times New Roman"/>
          <w:sz w:val="24"/>
          <w:szCs w:val="24"/>
        </w:rPr>
      </w:pPr>
      <w:r w:rsidRPr="005B18F8">
        <w:rPr>
          <w:rFonts w:ascii="Times New Roman" w:hAnsi="Times New Roman" w:cs="Times New Roman"/>
          <w:color w:val="000000"/>
          <w:sz w:val="24"/>
          <w:szCs w:val="24"/>
        </w:rPr>
        <w:t>předat dítě osobně učitelce, rozloučit se s dítětem s učitelkou</w:t>
      </w:r>
    </w:p>
    <w:p w14:paraId="6DCD3643" w14:textId="77777777" w:rsidR="005B18F8" w:rsidRDefault="001A4F32"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eastAsia="Calibri" w:hAnsi="Times New Roman" w:cs="Times New Roman"/>
          <w:sz w:val="24"/>
          <w:szCs w:val="24"/>
        </w:rPr>
        <w:t>zákonní zástupci dítěte mohou k vyzvedávání dítěte písemně pověřit ji</w:t>
      </w:r>
      <w:r w:rsidR="005B18F8">
        <w:rPr>
          <w:rFonts w:ascii="Times New Roman" w:eastAsia="Calibri" w:hAnsi="Times New Roman" w:cs="Times New Roman"/>
          <w:sz w:val="24"/>
          <w:szCs w:val="24"/>
        </w:rPr>
        <w:t xml:space="preserve">nou osobu – viz Zmocnění </w:t>
      </w:r>
      <w:r w:rsidRPr="005B18F8">
        <w:rPr>
          <w:rFonts w:ascii="Times New Roman" w:eastAsia="Calibri" w:hAnsi="Times New Roman" w:cs="Times New Roman"/>
          <w:sz w:val="24"/>
          <w:szCs w:val="24"/>
        </w:rPr>
        <w:t>k vyzvedávání dítěte z MŠ.</w:t>
      </w:r>
    </w:p>
    <w:p w14:paraId="74A7985B" w14:textId="77777777" w:rsidR="005B18F8" w:rsidRPr="005B18F8" w:rsidRDefault="001A4F32"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hAnsi="Times New Roman" w:cs="Times New Roman"/>
          <w:color w:val="000000"/>
          <w:sz w:val="24"/>
          <w:szCs w:val="24"/>
        </w:rPr>
        <w:t>zajistit dítěti pevnou obuv do třídy /klasické bačkory, zdravotní sandále, holínky, n</w:t>
      </w:r>
      <w:r w:rsidR="005B18F8">
        <w:rPr>
          <w:rFonts w:ascii="Times New Roman" w:hAnsi="Times New Roman" w:cs="Times New Roman"/>
          <w:color w:val="000000"/>
          <w:sz w:val="24"/>
          <w:szCs w:val="24"/>
        </w:rPr>
        <w:t>áhradní obuv i na pobyt venku.</w:t>
      </w:r>
      <w:r w:rsidRPr="005B18F8">
        <w:rPr>
          <w:rFonts w:ascii="Times New Roman" w:hAnsi="Times New Roman" w:cs="Times New Roman"/>
          <w:color w:val="000000"/>
          <w:sz w:val="24"/>
          <w:szCs w:val="24"/>
        </w:rPr>
        <w:t xml:space="preserve"> Ne pantofle, žabky atd. </w:t>
      </w:r>
    </w:p>
    <w:p w14:paraId="5C8CCA2D" w14:textId="77777777" w:rsidR="005B18F8" w:rsidRPr="005B18F8" w:rsidRDefault="006E030C"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z</w:t>
      </w:r>
      <w:r w:rsidR="001A4F32" w:rsidRPr="005B18F8">
        <w:rPr>
          <w:rFonts w:ascii="Times New Roman" w:hAnsi="Times New Roman" w:cs="Times New Roman"/>
          <w:color w:val="000000"/>
          <w:sz w:val="24"/>
          <w:szCs w:val="24"/>
        </w:rPr>
        <w:t xml:space="preserve">ajistit dítěti helmu na dopravní hřiště. </w:t>
      </w:r>
    </w:p>
    <w:p w14:paraId="20350893" w14:textId="77777777" w:rsidR="005B18F8" w:rsidRPr="005B18F8" w:rsidRDefault="001A4F32"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hAnsi="Times New Roman" w:cs="Times New Roman"/>
          <w:bCs/>
          <w:color w:val="000000"/>
          <w:sz w:val="24"/>
          <w:szCs w:val="24"/>
        </w:rPr>
        <w:t xml:space="preserve">rodiče by měli dbát na to, aby dítě bylo schopno si říci o potřebu na WC, aby nemělo již pleny, umělo se na WC obsloužit (utřít se, umýt ruce atd.) </w:t>
      </w:r>
    </w:p>
    <w:p w14:paraId="2D96BC48" w14:textId="77777777" w:rsidR="001A4F32" w:rsidRPr="005B18F8" w:rsidRDefault="001A4F32"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hAnsi="Times New Roman" w:cs="Times New Roman"/>
          <w:color w:val="000000"/>
          <w:sz w:val="24"/>
          <w:szCs w:val="24"/>
        </w:rPr>
        <w:t xml:space="preserve">dodržovat stanovený termín placení úplaty za předškolní vzdělávání a stravování a bezpodmínečně je dodržet </w:t>
      </w:r>
    </w:p>
    <w:p w14:paraId="0AC1D792" w14:textId="77777777" w:rsidR="001A4F32" w:rsidRPr="005B18F8" w:rsidRDefault="005B18F8" w:rsidP="009D6D3B">
      <w:pPr>
        <w:pStyle w:val="Odstavecseseznamem"/>
        <w:numPr>
          <w:ilvl w:val="0"/>
          <w:numId w:val="15"/>
        </w:numPr>
        <w:autoSpaceDE w:val="0"/>
        <w:autoSpaceDN w:val="0"/>
        <w:adjustRightInd w:val="0"/>
        <w:spacing w:after="15"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d</w:t>
      </w:r>
      <w:r w:rsidR="006E030C">
        <w:rPr>
          <w:rFonts w:ascii="Times New Roman" w:hAnsi="Times New Roman" w:cs="Times New Roman"/>
          <w:color w:val="000000"/>
          <w:sz w:val="24"/>
          <w:szCs w:val="24"/>
        </w:rPr>
        <w:t>održovat stanovený provoz MŠ – 06.45</w:t>
      </w:r>
      <w:r w:rsidRPr="005B18F8">
        <w:rPr>
          <w:rFonts w:ascii="Times New Roman" w:hAnsi="Times New Roman" w:cs="Times New Roman"/>
          <w:color w:val="000000"/>
          <w:sz w:val="24"/>
          <w:szCs w:val="24"/>
        </w:rPr>
        <w:t xml:space="preserve"> – 15.45, </w:t>
      </w:r>
      <w:r w:rsidR="001A4F32" w:rsidRPr="005B18F8">
        <w:rPr>
          <w:rFonts w:ascii="Times New Roman" w:hAnsi="Times New Roman" w:cs="Times New Roman"/>
          <w:color w:val="000000"/>
          <w:sz w:val="24"/>
          <w:szCs w:val="24"/>
        </w:rPr>
        <w:t xml:space="preserve"> příchod dítěte do 8</w:t>
      </w:r>
      <w:r w:rsidRPr="005B18F8">
        <w:rPr>
          <w:rFonts w:ascii="Times New Roman" w:hAnsi="Times New Roman" w:cs="Times New Roman"/>
          <w:color w:val="000000"/>
          <w:sz w:val="24"/>
          <w:szCs w:val="24"/>
        </w:rPr>
        <w:t>,30</w:t>
      </w:r>
      <w:r w:rsidR="001A4F32" w:rsidRPr="005B18F8">
        <w:rPr>
          <w:rFonts w:ascii="Times New Roman" w:hAnsi="Times New Roman" w:cs="Times New Roman"/>
          <w:color w:val="000000"/>
          <w:sz w:val="24"/>
          <w:szCs w:val="24"/>
        </w:rPr>
        <w:t xml:space="preserve"> hodin, poté se škola z bezpečnostních důvodů zamyká </w:t>
      </w:r>
    </w:p>
    <w:p w14:paraId="4977C578" w14:textId="77777777" w:rsidR="001A4F32" w:rsidRPr="005B18F8" w:rsidRDefault="001A4F32" w:rsidP="009D6D3B">
      <w:pPr>
        <w:pStyle w:val="Odstavecseseznamem"/>
        <w:numPr>
          <w:ilvl w:val="0"/>
          <w:numId w:val="15"/>
        </w:numPr>
        <w:autoSpaceDE w:val="0"/>
        <w:autoSpaceDN w:val="0"/>
        <w:adjustRightInd w:val="0"/>
        <w:spacing w:after="15"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 xml:space="preserve">sledovat informační nástěnky v chodbách a šatnách </w:t>
      </w:r>
    </w:p>
    <w:p w14:paraId="12DF66BC" w14:textId="77777777" w:rsidR="001A4F32" w:rsidRDefault="001A4F32" w:rsidP="009D6D3B">
      <w:pPr>
        <w:pStyle w:val="Odstavecseseznamem"/>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 xml:space="preserve">nedávat dětem a kontrolovat to, že děti nenosí do MŠ cenné věci, šperky, drahé hračky, mobily a nebezpečné věci: imitace zbraní, zápalky, zapalovače, kapesní nože </w:t>
      </w:r>
    </w:p>
    <w:p w14:paraId="1F75017B" w14:textId="77777777" w:rsidR="005B18F8" w:rsidRPr="005B18F8" w:rsidRDefault="005B18F8"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eastAsia="Calibri" w:hAnsi="Times New Roman" w:cs="Times New Roman"/>
          <w:sz w:val="24"/>
          <w:szCs w:val="24"/>
        </w:rPr>
        <w:t xml:space="preserve">v areálu školy dodržovat zákaz kouření </w:t>
      </w:r>
    </w:p>
    <w:p w14:paraId="66C69496" w14:textId="77777777" w:rsidR="001A4F32" w:rsidRPr="005B18F8" w:rsidRDefault="005B18F8" w:rsidP="009D6D3B">
      <w:pPr>
        <w:pStyle w:val="Odstavecseseznamem"/>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5B18F8">
        <w:rPr>
          <w:rFonts w:ascii="Times New Roman" w:eastAsia="Calibri" w:hAnsi="Times New Roman" w:cs="Times New Roman"/>
          <w:sz w:val="24"/>
          <w:szCs w:val="24"/>
        </w:rPr>
        <w:t xml:space="preserve">do areálu školy je zakázáno vodit psy bez vodítka, bez náhubku, bez sáčku na psí exkrementy </w:t>
      </w:r>
    </w:p>
    <w:p w14:paraId="6B3F3494" w14:textId="77777777" w:rsidR="000B2ADC" w:rsidRPr="002F6206" w:rsidRDefault="000B2ADC" w:rsidP="009D6D3B">
      <w:pPr>
        <w:autoSpaceDE w:val="0"/>
        <w:autoSpaceDN w:val="0"/>
        <w:adjustRightInd w:val="0"/>
        <w:spacing w:after="0" w:line="240" w:lineRule="auto"/>
        <w:jc w:val="both"/>
        <w:rPr>
          <w:rFonts w:ascii="Times New Roman" w:eastAsia="Calibri" w:hAnsi="Times New Roman" w:cs="Times New Roman"/>
          <w:b/>
          <w:bCs/>
          <w:sz w:val="23"/>
          <w:szCs w:val="23"/>
        </w:rPr>
      </w:pPr>
    </w:p>
    <w:p w14:paraId="72D0F5CB" w14:textId="77777777" w:rsidR="00B17492" w:rsidRPr="009E51FF" w:rsidRDefault="009D6D3B" w:rsidP="009D6D3B">
      <w:pPr>
        <w:autoSpaceDE w:val="0"/>
        <w:autoSpaceDN w:val="0"/>
        <w:adjustRightInd w:val="0"/>
        <w:spacing w:after="0" w:line="240" w:lineRule="auto"/>
        <w:jc w:val="both"/>
        <w:rPr>
          <w:rFonts w:ascii="Times New Roman" w:eastAsia="Calibri" w:hAnsi="Times New Roman" w:cs="Times New Roman"/>
          <w:b/>
          <w:i/>
          <w:color w:val="C00000"/>
          <w:sz w:val="28"/>
          <w:szCs w:val="28"/>
          <w:u w:val="single"/>
        </w:rPr>
      </w:pPr>
      <w:r>
        <w:rPr>
          <w:rFonts w:ascii="Times New Roman" w:eastAsia="Calibri" w:hAnsi="Times New Roman" w:cs="Times New Roman"/>
          <w:b/>
          <w:i/>
          <w:color w:val="000000"/>
          <w:sz w:val="28"/>
          <w:szCs w:val="28"/>
        </w:rPr>
        <w:t>4/</w:t>
      </w:r>
      <w:r>
        <w:rPr>
          <w:rFonts w:ascii="Times New Roman" w:eastAsia="Calibri" w:hAnsi="Times New Roman" w:cs="Times New Roman"/>
          <w:b/>
          <w:i/>
          <w:color w:val="000000"/>
          <w:sz w:val="28"/>
          <w:szCs w:val="28"/>
        </w:rPr>
        <w:tab/>
      </w:r>
      <w:r w:rsidR="005B18F8" w:rsidRPr="009E51FF">
        <w:rPr>
          <w:rFonts w:ascii="Times New Roman" w:eastAsia="Calibri" w:hAnsi="Times New Roman" w:cs="Times New Roman"/>
          <w:b/>
          <w:i/>
          <w:color w:val="C00000"/>
          <w:sz w:val="28"/>
          <w:szCs w:val="28"/>
          <w:u w:val="single"/>
        </w:rPr>
        <w:t>Školní vzdělávací program</w:t>
      </w:r>
    </w:p>
    <w:p w14:paraId="55725977" w14:textId="77777777" w:rsidR="005B18F8" w:rsidRPr="005B18F8" w:rsidRDefault="005B18F8" w:rsidP="009D6D3B">
      <w:pPr>
        <w:pStyle w:val="Default"/>
        <w:jc w:val="both"/>
      </w:pPr>
      <w:r w:rsidRPr="005B18F8">
        <w:rPr>
          <w:rFonts w:ascii="Times New Roman" w:eastAsia="Times New Roman" w:hAnsi="Times New Roman" w:cs="Times New Roman"/>
          <w:lang w:eastAsia="cs-CZ"/>
        </w:rPr>
        <w:t xml:space="preserve">Děti jsou vzdělávány dle </w:t>
      </w:r>
      <w:r>
        <w:rPr>
          <w:rFonts w:ascii="Times New Roman" w:eastAsia="Times New Roman" w:hAnsi="Times New Roman" w:cs="Times New Roman"/>
          <w:lang w:eastAsia="cs-CZ"/>
        </w:rPr>
        <w:t xml:space="preserve">Školního vzdělávacího programu s motivačním názvem „SVĚT KOLEM NÁS“, </w:t>
      </w:r>
      <w:r w:rsidRPr="005B18F8">
        <w:rPr>
          <w:rFonts w:ascii="Times New Roman" w:eastAsia="Times New Roman" w:hAnsi="Times New Roman" w:cs="Times New Roman"/>
          <w:lang w:eastAsia="cs-CZ"/>
        </w:rPr>
        <w:t>který je zpracován v souladu s platnou školskou legislativou, Rámcovým vzdělávacím programem pro předškolní vzdělává</w:t>
      </w:r>
      <w:r w:rsidR="002F16F5">
        <w:rPr>
          <w:rFonts w:ascii="Times New Roman" w:eastAsia="Times New Roman" w:hAnsi="Times New Roman" w:cs="Times New Roman"/>
          <w:lang w:eastAsia="cs-CZ"/>
        </w:rPr>
        <w:t>ní,</w:t>
      </w:r>
      <w:r>
        <w:rPr>
          <w:rFonts w:ascii="Times New Roman" w:eastAsia="Times New Roman" w:hAnsi="Times New Roman" w:cs="Times New Roman"/>
          <w:lang w:eastAsia="cs-CZ"/>
        </w:rPr>
        <w:t xml:space="preserve"> s vyhláškou č.27/2016 Sb.,</w:t>
      </w:r>
      <w:r w:rsidRPr="005B18F8">
        <w:rPr>
          <w:rFonts w:ascii="Times New Roman" w:eastAsia="Times New Roman" w:hAnsi="Times New Roman" w:cs="Times New Roman"/>
          <w:lang w:eastAsia="cs-CZ"/>
        </w:rPr>
        <w:t xml:space="preserve"> která se zabývá vzděláváním dětí a žáků se speciálními vzdělávacími potřebami a dětí nadaných, vyhláškou č.14/2005 Sb. o předškolním vzdělávání, v platném znění.</w:t>
      </w:r>
      <w:r w:rsidRPr="005B18F8">
        <w:t xml:space="preserve"> </w:t>
      </w:r>
    </w:p>
    <w:p w14:paraId="1EDF19A7" w14:textId="77777777" w:rsidR="005B18F8" w:rsidRPr="005B18F8" w:rsidRDefault="005B18F8" w:rsidP="009D6D3B">
      <w:pPr>
        <w:autoSpaceDE w:val="0"/>
        <w:autoSpaceDN w:val="0"/>
        <w:adjustRightInd w:val="0"/>
        <w:spacing w:after="0" w:line="240" w:lineRule="auto"/>
        <w:jc w:val="both"/>
        <w:rPr>
          <w:rFonts w:ascii="Times New Roman" w:hAnsi="Times New Roman" w:cs="Times New Roman"/>
          <w:color w:val="000000"/>
          <w:sz w:val="24"/>
          <w:szCs w:val="24"/>
        </w:rPr>
      </w:pPr>
      <w:r w:rsidRPr="005B18F8">
        <w:rPr>
          <w:rFonts w:ascii="Times New Roman" w:hAnsi="Times New Roman" w:cs="Times New Roman"/>
          <w:color w:val="000000"/>
          <w:sz w:val="24"/>
          <w:szCs w:val="24"/>
        </w:rPr>
        <w:t xml:space="preserve">Školní vzdělávací program upřesňuje cíle, zaměření, formy a obsah vzdělávání podle konkrétních podmínek uplatněných na mateřské škole. </w:t>
      </w:r>
    </w:p>
    <w:p w14:paraId="6FE7D2F6" w14:textId="77777777" w:rsidR="005B18F8" w:rsidRPr="002F16F5" w:rsidRDefault="005B18F8"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B952985" w14:textId="77777777" w:rsidR="002F6206" w:rsidRPr="002F16F5" w:rsidRDefault="009D6D3B" w:rsidP="009D6D3B">
      <w:pPr>
        <w:autoSpaceDE w:val="0"/>
        <w:autoSpaceDN w:val="0"/>
        <w:adjustRightInd w:val="0"/>
        <w:spacing w:after="0" w:line="240" w:lineRule="auto"/>
        <w:jc w:val="both"/>
        <w:rPr>
          <w:rFonts w:ascii="Times New Roman" w:eastAsia="Calibri" w:hAnsi="Times New Roman" w:cs="Times New Roman"/>
          <w:b/>
          <w:i/>
          <w:color w:val="000000"/>
          <w:sz w:val="28"/>
          <w:szCs w:val="28"/>
        </w:rPr>
      </w:pPr>
      <w:r w:rsidRPr="009D6D3B">
        <w:rPr>
          <w:rFonts w:ascii="Times New Roman" w:eastAsia="Calibri" w:hAnsi="Times New Roman" w:cs="Times New Roman"/>
          <w:b/>
          <w:i/>
          <w:color w:val="000000"/>
          <w:sz w:val="28"/>
          <w:szCs w:val="28"/>
        </w:rPr>
        <w:t>5/</w:t>
      </w:r>
      <w:r w:rsidRPr="009D6D3B">
        <w:rPr>
          <w:rFonts w:ascii="Times New Roman" w:eastAsia="Calibri" w:hAnsi="Times New Roman" w:cs="Times New Roman"/>
          <w:b/>
          <w:i/>
          <w:color w:val="000000"/>
          <w:sz w:val="28"/>
          <w:szCs w:val="28"/>
        </w:rPr>
        <w:tab/>
      </w:r>
      <w:r w:rsidR="002F16F5" w:rsidRPr="009E51FF">
        <w:rPr>
          <w:rFonts w:ascii="Times New Roman" w:eastAsia="Calibri" w:hAnsi="Times New Roman" w:cs="Times New Roman"/>
          <w:b/>
          <w:i/>
          <w:color w:val="C00000"/>
          <w:sz w:val="28"/>
          <w:szCs w:val="28"/>
          <w:u w:val="single"/>
        </w:rPr>
        <w:t>Přijímání dětí k předškolnímu vzdělávání /přijímací řízení/</w:t>
      </w:r>
    </w:p>
    <w:p w14:paraId="14669A6D" w14:textId="77777777" w:rsidR="001E25F1" w:rsidRDefault="002F6206" w:rsidP="009D6D3B">
      <w:pPr>
        <w:autoSpaceDE w:val="0"/>
        <w:autoSpaceDN w:val="0"/>
        <w:adjustRightInd w:val="0"/>
        <w:spacing w:after="0" w:line="240" w:lineRule="auto"/>
        <w:jc w:val="both"/>
        <w:rPr>
          <w:rFonts w:ascii="Times New Roman" w:hAnsi="Times New Roman" w:cs="Times New Roman"/>
          <w:color w:val="000000"/>
          <w:sz w:val="24"/>
          <w:szCs w:val="24"/>
        </w:rPr>
      </w:pPr>
      <w:r w:rsidRPr="00AF5845">
        <w:rPr>
          <w:rFonts w:ascii="Times New Roman" w:eastAsia="Calibri" w:hAnsi="Times New Roman" w:cs="Times New Roman"/>
          <w:color w:val="000000"/>
          <w:sz w:val="24"/>
          <w:szCs w:val="24"/>
        </w:rPr>
        <w:t>Předškolní vzdělávání se organizuje pro děti ve věku zpravidla od tří do šesti let</w:t>
      </w:r>
      <w:r w:rsidR="00731D61" w:rsidRPr="00AF5845">
        <w:rPr>
          <w:rFonts w:ascii="Times New Roman" w:eastAsia="Calibri" w:hAnsi="Times New Roman" w:cs="Times New Roman"/>
          <w:sz w:val="24"/>
          <w:szCs w:val="24"/>
        </w:rPr>
        <w:t>, nejdříve však pro děti od 2 let.</w:t>
      </w:r>
      <w:r w:rsidRPr="00AF5845">
        <w:rPr>
          <w:rFonts w:ascii="Times New Roman" w:eastAsia="Calibri" w:hAnsi="Times New Roman" w:cs="Times New Roman"/>
          <w:color w:val="000000"/>
          <w:sz w:val="24"/>
          <w:szCs w:val="24"/>
        </w:rPr>
        <w:t xml:space="preserve"> </w:t>
      </w:r>
      <w:r w:rsidRPr="00AF5845">
        <w:rPr>
          <w:rFonts w:ascii="Times New Roman" w:eastAsia="Calibri" w:hAnsi="Times New Roman" w:cs="Times New Roman"/>
          <w:i/>
          <w:iCs/>
          <w:color w:val="000000"/>
          <w:sz w:val="24"/>
          <w:szCs w:val="24"/>
        </w:rPr>
        <w:t>(§ 34 odst. 1 školského zákona).</w:t>
      </w:r>
      <w:r w:rsidRPr="00AF5845">
        <w:rPr>
          <w:rFonts w:ascii="Times New Roman" w:eastAsia="Calibri" w:hAnsi="Times New Roman" w:cs="Times New Roman"/>
          <w:color w:val="000000"/>
          <w:sz w:val="24"/>
          <w:szCs w:val="24"/>
        </w:rPr>
        <w:t xml:space="preserve"> Ředitelka školy stanoví po dohodě se zřizovatelem místo, termín a dobu pro podání žádostí o přijetí dětí k předškolnímu vzdělávání pro následující školní rok a zveřejní je způsobem v místě obvyklým</w:t>
      </w:r>
      <w:r w:rsidR="001E25F1" w:rsidRPr="00AF5845">
        <w:rPr>
          <w:rFonts w:ascii="Times New Roman" w:eastAsia="Calibri" w:hAnsi="Times New Roman" w:cs="Times New Roman"/>
          <w:color w:val="000000"/>
          <w:sz w:val="24"/>
          <w:szCs w:val="24"/>
        </w:rPr>
        <w:t xml:space="preserve"> – vývěska před budovou školy, web </w:t>
      </w:r>
      <w:hyperlink r:id="rId8" w:history="1">
        <w:r w:rsidR="001E25F1" w:rsidRPr="00AF5845">
          <w:rPr>
            <w:rStyle w:val="Hypertextovodkaz"/>
            <w:rFonts w:ascii="Times New Roman" w:eastAsia="Calibri" w:hAnsi="Times New Roman" w:cs="Times New Roman"/>
            <w:sz w:val="24"/>
            <w:szCs w:val="24"/>
          </w:rPr>
          <w:t>www.zskomna.cz</w:t>
        </w:r>
      </w:hyperlink>
      <w:r w:rsidR="001E25F1" w:rsidRPr="00AF5845">
        <w:rPr>
          <w:rFonts w:ascii="Times New Roman" w:eastAsia="Calibri" w:hAnsi="Times New Roman" w:cs="Times New Roman"/>
          <w:color w:val="000000"/>
          <w:sz w:val="24"/>
          <w:szCs w:val="24"/>
        </w:rPr>
        <w:t xml:space="preserve"> </w:t>
      </w:r>
      <w:r w:rsidRPr="00AF5845">
        <w:rPr>
          <w:rFonts w:ascii="Times New Roman" w:eastAsia="Calibri" w:hAnsi="Times New Roman" w:cs="Times New Roman"/>
          <w:color w:val="000000"/>
          <w:sz w:val="24"/>
          <w:szCs w:val="24"/>
        </w:rPr>
        <w:t xml:space="preserve"> </w:t>
      </w:r>
      <w:r w:rsidR="00731D61" w:rsidRPr="00AF5845">
        <w:rPr>
          <w:rFonts w:ascii="Times New Roman" w:eastAsia="Calibri" w:hAnsi="Times New Roman" w:cs="Times New Roman"/>
          <w:i/>
          <w:iCs/>
          <w:sz w:val="24"/>
          <w:szCs w:val="24"/>
        </w:rPr>
        <w:t>(§ 34 odst. 2 školského zákona).</w:t>
      </w:r>
      <w:r w:rsidRPr="00AF5845">
        <w:rPr>
          <w:rFonts w:ascii="Times New Roman" w:eastAsia="Calibri" w:hAnsi="Times New Roman" w:cs="Times New Roman"/>
          <w:i/>
          <w:iCs/>
          <w:color w:val="000000"/>
          <w:sz w:val="24"/>
          <w:szCs w:val="24"/>
        </w:rPr>
        <w:t xml:space="preserve"> </w:t>
      </w:r>
      <w:r w:rsidR="00731D61" w:rsidRPr="00AF5845">
        <w:rPr>
          <w:rFonts w:ascii="Times New Roman" w:hAnsi="Times New Roman" w:cs="Times New Roman"/>
          <w:sz w:val="24"/>
          <w:szCs w:val="24"/>
        </w:rPr>
        <w:t xml:space="preserve">Zápis nových dětí do MŠ proběhne v termínu </w:t>
      </w:r>
      <w:r w:rsidR="00731D61" w:rsidRPr="00AF5845">
        <w:rPr>
          <w:rFonts w:ascii="Times New Roman" w:hAnsi="Times New Roman" w:cs="Times New Roman"/>
          <w:b/>
          <w:bCs/>
          <w:sz w:val="24"/>
          <w:szCs w:val="24"/>
        </w:rPr>
        <w:t xml:space="preserve">od 2. 5. do 16. 5. </w:t>
      </w:r>
      <w:r w:rsidR="00731D61" w:rsidRPr="00AF5845">
        <w:rPr>
          <w:rFonts w:ascii="Times New Roman" w:hAnsi="Times New Roman" w:cs="Times New Roman"/>
          <w:sz w:val="24"/>
          <w:szCs w:val="24"/>
        </w:rPr>
        <w:t>ve stejném kalendářním roce, ve kterém následující školní rok začíná.</w:t>
      </w:r>
      <w:r w:rsidRPr="00AF5845">
        <w:rPr>
          <w:rFonts w:ascii="Times New Roman" w:eastAsia="Calibri" w:hAnsi="Times New Roman" w:cs="Times New Roman"/>
          <w:color w:val="000000"/>
          <w:sz w:val="24"/>
          <w:szCs w:val="24"/>
        </w:rPr>
        <w:t xml:space="preserve"> Ředitelka školy rozhoduje o přijetí dítěte do mateřské školy, popřípadě o stanovení zkušebního pobytu dítěte, jehož délka nesmí přesáhnout 3 měsíce. Při přijímání postupuje podle správního řádu </w:t>
      </w:r>
      <w:r w:rsidRPr="00AF5845">
        <w:rPr>
          <w:rFonts w:ascii="Times New Roman" w:eastAsia="Calibri" w:hAnsi="Times New Roman" w:cs="Times New Roman"/>
          <w:i/>
          <w:iCs/>
          <w:color w:val="000000"/>
          <w:sz w:val="24"/>
          <w:szCs w:val="24"/>
        </w:rPr>
        <w:t>(§ 165 odst. 2 písm. b. školského zákona</w:t>
      </w:r>
      <w:r w:rsidR="00731D61" w:rsidRPr="00AF5845">
        <w:rPr>
          <w:rFonts w:ascii="Times New Roman" w:eastAsia="Calibri" w:hAnsi="Times New Roman" w:cs="Times New Roman"/>
          <w:i/>
          <w:iCs/>
          <w:sz w:val="24"/>
          <w:szCs w:val="24"/>
        </w:rPr>
        <w:t>).</w:t>
      </w:r>
      <w:r w:rsidR="00731D61" w:rsidRPr="00AF5845">
        <w:rPr>
          <w:rFonts w:ascii="Times New Roman" w:hAnsi="Times New Roman" w:cs="Times New Roman"/>
          <w:b/>
          <w:bCs/>
          <w:sz w:val="24"/>
          <w:szCs w:val="24"/>
        </w:rPr>
        <w:t xml:space="preserve"> Povinně a přednostně </w:t>
      </w:r>
      <w:r w:rsidR="00731D61" w:rsidRPr="00AF5845">
        <w:rPr>
          <w:rFonts w:ascii="Times New Roman" w:hAnsi="Times New Roman" w:cs="Times New Roman"/>
          <w:sz w:val="24"/>
          <w:szCs w:val="24"/>
        </w:rPr>
        <w:t xml:space="preserve">se budou přijímat do MŠ děti </w:t>
      </w:r>
      <w:r w:rsidR="00731D61" w:rsidRPr="00AF5845">
        <w:rPr>
          <w:rFonts w:ascii="Times New Roman" w:hAnsi="Times New Roman" w:cs="Times New Roman"/>
          <w:b/>
          <w:bCs/>
          <w:sz w:val="24"/>
          <w:szCs w:val="24"/>
        </w:rPr>
        <w:t>poslední rok před nástupem do ZŠ</w:t>
      </w:r>
      <w:r w:rsidR="00731D61" w:rsidRPr="00AF5845">
        <w:rPr>
          <w:rFonts w:ascii="Times New Roman" w:hAnsi="Times New Roman" w:cs="Times New Roman"/>
          <w:sz w:val="24"/>
          <w:szCs w:val="24"/>
        </w:rPr>
        <w:t xml:space="preserve"> a děti s odloženou školní docházkou</w:t>
      </w:r>
      <w:r w:rsidR="001E25F1" w:rsidRPr="00AF5845">
        <w:rPr>
          <w:rFonts w:ascii="Times New Roman" w:hAnsi="Times New Roman" w:cs="Times New Roman"/>
          <w:sz w:val="24"/>
          <w:szCs w:val="24"/>
        </w:rPr>
        <w:t>.</w:t>
      </w:r>
      <w:r w:rsidR="001E25F1" w:rsidRPr="00AF5845">
        <w:rPr>
          <w:rFonts w:ascii="Times New Roman" w:hAnsi="Times New Roman" w:cs="Times New Roman"/>
          <w:color w:val="000000"/>
          <w:sz w:val="24"/>
          <w:szCs w:val="24"/>
        </w:rPr>
        <w:t xml:space="preserve"> </w:t>
      </w:r>
      <w:r w:rsidR="001E25F1" w:rsidRPr="00EF306A">
        <w:rPr>
          <w:rFonts w:ascii="Times New Roman" w:hAnsi="Times New Roman" w:cs="Times New Roman"/>
          <w:color w:val="000000"/>
          <w:sz w:val="24"/>
          <w:szCs w:val="24"/>
        </w:rPr>
        <w:t xml:space="preserve">Dítě </w:t>
      </w:r>
      <w:r w:rsidR="001E25F1" w:rsidRPr="00AF5845">
        <w:rPr>
          <w:rFonts w:ascii="Times New Roman" w:hAnsi="Times New Roman" w:cs="Times New Roman"/>
          <w:color w:val="000000"/>
          <w:sz w:val="24"/>
          <w:szCs w:val="24"/>
        </w:rPr>
        <w:t xml:space="preserve">se </w:t>
      </w:r>
      <w:r w:rsidR="001E25F1" w:rsidRPr="00EF306A">
        <w:rPr>
          <w:rFonts w:ascii="Times New Roman" w:hAnsi="Times New Roman" w:cs="Times New Roman"/>
          <w:color w:val="000000"/>
          <w:sz w:val="24"/>
          <w:szCs w:val="24"/>
        </w:rPr>
        <w:t>přijímá na základě žádosti rodičů podané v den zápisu. Do třiceti dnů po podání žádosti obdrží rodiče rozhodnutí o přijetí dítěte do MŠ. Při přijímání dětí je nutné dodržet podmínky stanovené zvláštním právním předpisem §50 zákona 258/2000Sb., o ochraně veř</w:t>
      </w:r>
      <w:r w:rsidR="001E25F1" w:rsidRPr="00AF5845">
        <w:rPr>
          <w:rFonts w:ascii="Times New Roman" w:hAnsi="Times New Roman" w:cs="Times New Roman"/>
          <w:color w:val="000000"/>
          <w:sz w:val="24"/>
          <w:szCs w:val="24"/>
        </w:rPr>
        <w:t xml:space="preserve">ejného zdraví a o změně </w:t>
      </w:r>
      <w:r w:rsidR="001E25F1" w:rsidRPr="00EF306A">
        <w:rPr>
          <w:rFonts w:ascii="Times New Roman" w:hAnsi="Times New Roman" w:cs="Times New Roman"/>
          <w:color w:val="000000"/>
          <w:sz w:val="24"/>
          <w:szCs w:val="24"/>
        </w:rPr>
        <w:t xml:space="preserve"> souvisejících zákonů, ve znění pozdějších předpisů. </w:t>
      </w:r>
    </w:p>
    <w:p w14:paraId="3F3F0989" w14:textId="77777777" w:rsidR="00AF5845" w:rsidRPr="00EF306A" w:rsidRDefault="00AF5845" w:rsidP="009D6D3B">
      <w:pPr>
        <w:autoSpaceDE w:val="0"/>
        <w:autoSpaceDN w:val="0"/>
        <w:adjustRightInd w:val="0"/>
        <w:spacing w:after="0" w:line="240" w:lineRule="auto"/>
        <w:jc w:val="both"/>
        <w:rPr>
          <w:rFonts w:ascii="Times New Roman" w:hAnsi="Times New Roman" w:cs="Times New Roman"/>
          <w:color w:val="000000"/>
          <w:sz w:val="24"/>
          <w:szCs w:val="24"/>
        </w:rPr>
      </w:pPr>
    </w:p>
    <w:p w14:paraId="705DA09D" w14:textId="77777777" w:rsidR="001E25F1" w:rsidRPr="00EF306A" w:rsidRDefault="001E25F1" w:rsidP="009D6D3B">
      <w:pPr>
        <w:autoSpaceDE w:val="0"/>
        <w:autoSpaceDN w:val="0"/>
        <w:adjustRightInd w:val="0"/>
        <w:spacing w:after="0" w:line="240" w:lineRule="auto"/>
        <w:jc w:val="both"/>
        <w:rPr>
          <w:rFonts w:ascii="Times New Roman" w:hAnsi="Times New Roman" w:cs="Times New Roman"/>
          <w:color w:val="000000"/>
          <w:sz w:val="24"/>
          <w:szCs w:val="24"/>
        </w:rPr>
      </w:pPr>
      <w:r w:rsidRPr="00EF306A">
        <w:rPr>
          <w:rFonts w:ascii="Times New Roman" w:hAnsi="Times New Roman" w:cs="Times New Roman"/>
          <w:color w:val="000000"/>
          <w:sz w:val="24"/>
          <w:szCs w:val="24"/>
        </w:rPr>
        <w:lastRenderedPageBreak/>
        <w:t xml:space="preserve">Zdravotní stav dítěte a potvrzení o pravidelném očkování doplní do </w:t>
      </w:r>
      <w:r w:rsidRPr="00AF5845">
        <w:rPr>
          <w:rFonts w:ascii="Times New Roman" w:hAnsi="Times New Roman" w:cs="Times New Roman"/>
          <w:color w:val="000000"/>
          <w:sz w:val="24"/>
          <w:szCs w:val="24"/>
        </w:rPr>
        <w:t>žádosti o přijetí a následně do e</w:t>
      </w:r>
      <w:r w:rsidRPr="00EF306A">
        <w:rPr>
          <w:rFonts w:ascii="Times New Roman" w:hAnsi="Times New Roman" w:cs="Times New Roman"/>
          <w:color w:val="000000"/>
          <w:sz w:val="24"/>
          <w:szCs w:val="24"/>
        </w:rPr>
        <w:t>videnčního listu pediatr, a to před vydáním rozhodnutí o přijetí dítěte do MŠ. Děti předškolní</w:t>
      </w:r>
      <w:r w:rsidR="00AF5845" w:rsidRPr="00AF5845">
        <w:rPr>
          <w:rFonts w:ascii="Times New Roman" w:hAnsi="Times New Roman" w:cs="Times New Roman"/>
          <w:color w:val="000000"/>
          <w:sz w:val="24"/>
          <w:szCs w:val="24"/>
        </w:rPr>
        <w:t xml:space="preserve"> (s povinnou školní docházkou)</w:t>
      </w:r>
      <w:r w:rsidRPr="00EF306A">
        <w:rPr>
          <w:rFonts w:ascii="Times New Roman" w:hAnsi="Times New Roman" w:cs="Times New Roman"/>
          <w:color w:val="000000"/>
          <w:sz w:val="24"/>
          <w:szCs w:val="24"/>
        </w:rPr>
        <w:t xml:space="preserve"> nemusí mít povinné očkování. </w:t>
      </w:r>
    </w:p>
    <w:p w14:paraId="52E78AB0" w14:textId="77777777" w:rsidR="001E25F1" w:rsidRPr="00AF5845" w:rsidRDefault="001E25F1" w:rsidP="009D6D3B">
      <w:pPr>
        <w:autoSpaceDE w:val="0"/>
        <w:autoSpaceDN w:val="0"/>
        <w:adjustRightInd w:val="0"/>
        <w:spacing w:after="0" w:line="240" w:lineRule="auto"/>
        <w:jc w:val="both"/>
        <w:rPr>
          <w:rFonts w:ascii="Times New Roman" w:hAnsi="Times New Roman" w:cs="Times New Roman"/>
          <w:color w:val="000000"/>
          <w:sz w:val="24"/>
          <w:szCs w:val="24"/>
        </w:rPr>
      </w:pPr>
      <w:r w:rsidRPr="00EF306A">
        <w:rPr>
          <w:rFonts w:ascii="Times New Roman" w:hAnsi="Times New Roman" w:cs="Times New Roman"/>
          <w:color w:val="000000"/>
          <w:sz w:val="24"/>
          <w:szCs w:val="24"/>
        </w:rPr>
        <w:t xml:space="preserve">Bez </w:t>
      </w:r>
      <w:r w:rsidR="00AF5845" w:rsidRPr="00AF5845">
        <w:rPr>
          <w:rFonts w:ascii="Times New Roman" w:hAnsi="Times New Roman" w:cs="Times New Roman"/>
          <w:color w:val="000000"/>
          <w:sz w:val="24"/>
          <w:szCs w:val="24"/>
        </w:rPr>
        <w:t>vyplněného a lékařem potvrzené žádosti a</w:t>
      </w:r>
      <w:r w:rsidRPr="00EF306A">
        <w:rPr>
          <w:rFonts w:ascii="Times New Roman" w:hAnsi="Times New Roman" w:cs="Times New Roman"/>
          <w:color w:val="000000"/>
          <w:sz w:val="24"/>
          <w:szCs w:val="24"/>
        </w:rPr>
        <w:t xml:space="preserve"> evidenčního listu nelze dítě do MŠ přijmout. </w:t>
      </w:r>
    </w:p>
    <w:p w14:paraId="17C07242" w14:textId="77777777" w:rsidR="00AF5845" w:rsidRPr="00AF5845" w:rsidRDefault="00AF5845" w:rsidP="009D6D3B">
      <w:pPr>
        <w:pStyle w:val="Default"/>
        <w:jc w:val="both"/>
        <w:rPr>
          <w:rFonts w:ascii="Times New Roman" w:hAnsi="Times New Roman" w:cs="Times New Roman"/>
        </w:rPr>
      </w:pPr>
      <w:r w:rsidRPr="00AF5845">
        <w:rPr>
          <w:rFonts w:ascii="Times New Roman" w:eastAsia="Calibri" w:hAnsi="Times New Roman" w:cs="Times New Roman"/>
        </w:rPr>
        <w:t>Ředitelka školy stanoví kritéria, podle kterých bude postupovat při rozhodování o přijetí dítěte k předškolnímu vzdělávání v případech, kdy počet žádostí podanými zákonnými zástupci dětí o přijetí překročí stanovenou kapacitu maximálního počtu dětí pro mateřskou školu.</w:t>
      </w:r>
      <w:r w:rsidRPr="00AF5845">
        <w:rPr>
          <w:rFonts w:ascii="Times New Roman" w:hAnsi="Times New Roman" w:cs="Times New Roman"/>
        </w:rPr>
        <w:t xml:space="preserve"> </w:t>
      </w:r>
    </w:p>
    <w:p w14:paraId="4CEC0C2B" w14:textId="77777777" w:rsidR="00AF5845" w:rsidRPr="00EF306A" w:rsidRDefault="00AF5845" w:rsidP="009D6D3B">
      <w:pPr>
        <w:autoSpaceDE w:val="0"/>
        <w:autoSpaceDN w:val="0"/>
        <w:adjustRightInd w:val="0"/>
        <w:spacing w:after="0" w:line="240" w:lineRule="auto"/>
        <w:jc w:val="both"/>
        <w:rPr>
          <w:rFonts w:ascii="Times New Roman" w:hAnsi="Times New Roman" w:cs="Times New Roman"/>
          <w:color w:val="000000"/>
          <w:sz w:val="24"/>
          <w:szCs w:val="24"/>
        </w:rPr>
      </w:pPr>
      <w:r w:rsidRPr="00EF306A">
        <w:rPr>
          <w:rFonts w:ascii="Times New Roman" w:hAnsi="Times New Roman" w:cs="Times New Roman"/>
          <w:color w:val="000000"/>
          <w:sz w:val="24"/>
          <w:szCs w:val="24"/>
        </w:rPr>
        <w:t>Kritéria pro přijímání dětí budou též k nahlédnutí na</w:t>
      </w:r>
      <w:r w:rsidR="00841C3F">
        <w:rPr>
          <w:rFonts w:ascii="Times New Roman" w:hAnsi="Times New Roman" w:cs="Times New Roman"/>
          <w:color w:val="000000"/>
          <w:sz w:val="24"/>
          <w:szCs w:val="24"/>
        </w:rPr>
        <w:t xml:space="preserve"> webových stránkách školy a veřejně vyvěšeny</w:t>
      </w:r>
      <w:r w:rsidRPr="00EF306A">
        <w:rPr>
          <w:rFonts w:ascii="Times New Roman" w:hAnsi="Times New Roman" w:cs="Times New Roman"/>
          <w:color w:val="000000"/>
          <w:sz w:val="24"/>
          <w:szCs w:val="24"/>
        </w:rPr>
        <w:t xml:space="preserve"> v MŠ. </w:t>
      </w:r>
    </w:p>
    <w:p w14:paraId="169B9E52" w14:textId="77777777" w:rsidR="001E25F1" w:rsidRDefault="001E25F1" w:rsidP="009D6D3B">
      <w:pPr>
        <w:autoSpaceDE w:val="0"/>
        <w:autoSpaceDN w:val="0"/>
        <w:adjustRightInd w:val="0"/>
        <w:spacing w:after="303" w:line="240" w:lineRule="auto"/>
        <w:jc w:val="both"/>
        <w:rPr>
          <w:rFonts w:ascii="Times New Roman" w:hAnsi="Times New Roman" w:cs="Times New Roman"/>
          <w:color w:val="000000"/>
          <w:sz w:val="24"/>
          <w:szCs w:val="24"/>
        </w:rPr>
      </w:pPr>
      <w:r w:rsidRPr="00AF5845">
        <w:rPr>
          <w:rFonts w:ascii="Times New Roman" w:hAnsi="Times New Roman" w:cs="Times New Roman"/>
          <w:color w:val="000000"/>
          <w:sz w:val="24"/>
          <w:szCs w:val="24"/>
        </w:rPr>
        <w:t>Do MŠ je možné přijmout i děti mladší než 3 leté, ale pouze ty, které dovrší věku 2 let před nástupem do MŠ a splňují podmínky k přijetí.</w:t>
      </w:r>
      <w:r w:rsidR="006E030C">
        <w:rPr>
          <w:rFonts w:ascii="Times New Roman" w:hAnsi="Times New Roman" w:cs="Times New Roman"/>
          <w:color w:val="000000"/>
          <w:sz w:val="24"/>
          <w:szCs w:val="24"/>
        </w:rPr>
        <w:t xml:space="preserve"> Tyto děti </w:t>
      </w:r>
      <w:r w:rsidR="000803C8">
        <w:rPr>
          <w:rFonts w:ascii="Times New Roman" w:hAnsi="Times New Roman" w:cs="Times New Roman"/>
          <w:color w:val="000000"/>
          <w:sz w:val="24"/>
          <w:szCs w:val="24"/>
        </w:rPr>
        <w:t xml:space="preserve">jsou taktéž přijímány se </w:t>
      </w:r>
      <w:r w:rsidR="000803C8">
        <w:rPr>
          <w:rFonts w:ascii="Times New Roman" w:eastAsia="Calibri" w:hAnsi="Times New Roman" w:cs="Times New Roman"/>
          <w:color w:val="000000"/>
          <w:sz w:val="24"/>
          <w:szCs w:val="24"/>
        </w:rPr>
        <w:t>stanovenou zkušební</w:t>
      </w:r>
      <w:r w:rsidR="006E030C" w:rsidRPr="00AF5845">
        <w:rPr>
          <w:rFonts w:ascii="Times New Roman" w:eastAsia="Calibri" w:hAnsi="Times New Roman" w:cs="Times New Roman"/>
          <w:color w:val="000000"/>
          <w:sz w:val="24"/>
          <w:szCs w:val="24"/>
        </w:rPr>
        <w:t xml:space="preserve"> </w:t>
      </w:r>
      <w:r w:rsidR="000803C8">
        <w:rPr>
          <w:rFonts w:ascii="Times New Roman" w:eastAsia="Calibri" w:hAnsi="Times New Roman" w:cs="Times New Roman"/>
          <w:color w:val="000000"/>
          <w:sz w:val="24"/>
          <w:szCs w:val="24"/>
        </w:rPr>
        <w:t xml:space="preserve">dobou </w:t>
      </w:r>
      <w:r w:rsidR="006E030C" w:rsidRPr="00AF5845">
        <w:rPr>
          <w:rFonts w:ascii="Times New Roman" w:eastAsia="Calibri" w:hAnsi="Times New Roman" w:cs="Times New Roman"/>
          <w:color w:val="000000"/>
          <w:sz w:val="24"/>
          <w:szCs w:val="24"/>
        </w:rPr>
        <w:t>pobytu dítěte, jehož délka nesmí přesáhnout 3 měsíce</w:t>
      </w:r>
      <w:r w:rsidR="000803C8">
        <w:rPr>
          <w:rFonts w:ascii="Times New Roman" w:eastAsia="Calibri" w:hAnsi="Times New Roman" w:cs="Times New Roman"/>
          <w:color w:val="000000"/>
          <w:sz w:val="24"/>
          <w:szCs w:val="24"/>
        </w:rPr>
        <w:t xml:space="preserve">. </w:t>
      </w:r>
    </w:p>
    <w:p w14:paraId="6B157B51" w14:textId="5FDFD5D7" w:rsidR="007A51D9" w:rsidRPr="00E12792" w:rsidRDefault="009D6D3B" w:rsidP="009D6D3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lang w:eastAsia="cs-CZ"/>
        </w:rPr>
      </w:pPr>
      <w:r>
        <w:rPr>
          <w:rFonts w:ascii="Times New Roman" w:eastAsia="Times New Roman" w:hAnsi="Times New Roman" w:cs="Times New Roman"/>
          <w:b/>
          <w:bCs/>
          <w:i/>
          <w:color w:val="000000"/>
          <w:sz w:val="28"/>
          <w:szCs w:val="28"/>
          <w:lang w:eastAsia="cs-CZ"/>
        </w:rPr>
        <w:t>6/</w:t>
      </w:r>
      <w:r>
        <w:rPr>
          <w:rFonts w:ascii="Times New Roman" w:eastAsia="Times New Roman" w:hAnsi="Times New Roman" w:cs="Times New Roman"/>
          <w:b/>
          <w:bCs/>
          <w:i/>
          <w:color w:val="000000"/>
          <w:sz w:val="28"/>
          <w:szCs w:val="28"/>
          <w:lang w:eastAsia="cs-CZ"/>
        </w:rPr>
        <w:tab/>
      </w:r>
      <w:r w:rsidR="0068093B" w:rsidRPr="009E51FF">
        <w:rPr>
          <w:rFonts w:ascii="Times New Roman" w:eastAsia="Times New Roman" w:hAnsi="Times New Roman" w:cs="Times New Roman"/>
          <w:b/>
          <w:bCs/>
          <w:i/>
          <w:color w:val="C00000"/>
          <w:sz w:val="28"/>
          <w:szCs w:val="28"/>
          <w:u w:val="single"/>
          <w:lang w:eastAsia="cs-CZ"/>
        </w:rPr>
        <w:t>Docházka a způsob vzdělávání</w:t>
      </w:r>
      <w:r w:rsidR="00E12792">
        <w:rPr>
          <w:rFonts w:ascii="Times New Roman" w:eastAsia="Times New Roman" w:hAnsi="Times New Roman" w:cs="Times New Roman"/>
          <w:b/>
          <w:bCs/>
          <w:i/>
          <w:color w:val="000000"/>
          <w:sz w:val="28"/>
          <w:szCs w:val="28"/>
          <w:lang w:eastAsia="cs-CZ"/>
        </w:rPr>
        <w:tab/>
      </w:r>
      <w:r w:rsidR="00E12792">
        <w:rPr>
          <w:rFonts w:ascii="Times New Roman" w:eastAsia="Times New Roman" w:hAnsi="Times New Roman" w:cs="Times New Roman"/>
          <w:b/>
          <w:bCs/>
          <w:i/>
          <w:color w:val="000000"/>
          <w:sz w:val="28"/>
          <w:szCs w:val="28"/>
          <w:lang w:eastAsia="cs-CZ"/>
        </w:rPr>
        <w:tab/>
      </w:r>
      <w:r w:rsidR="00E12792">
        <w:rPr>
          <w:rFonts w:ascii="Times New Roman" w:eastAsia="Times New Roman" w:hAnsi="Times New Roman" w:cs="Times New Roman"/>
          <w:b/>
          <w:bCs/>
          <w:i/>
          <w:color w:val="000000"/>
          <w:sz w:val="28"/>
          <w:szCs w:val="28"/>
          <w:lang w:eastAsia="cs-CZ"/>
        </w:rPr>
        <w:tab/>
      </w:r>
      <w:r w:rsidR="00E12792">
        <w:rPr>
          <w:rFonts w:ascii="Times New Roman" w:eastAsia="Times New Roman" w:hAnsi="Times New Roman" w:cs="Times New Roman"/>
          <w:b/>
          <w:bCs/>
          <w:i/>
          <w:color w:val="000000"/>
          <w:sz w:val="28"/>
          <w:szCs w:val="28"/>
          <w:lang w:eastAsia="cs-CZ"/>
        </w:rPr>
        <w:tab/>
      </w:r>
      <w:r w:rsidR="00E12792">
        <w:rPr>
          <w:rFonts w:ascii="Times New Roman" w:eastAsia="Times New Roman" w:hAnsi="Times New Roman" w:cs="Times New Roman"/>
          <w:b/>
          <w:bCs/>
          <w:i/>
          <w:color w:val="000000"/>
          <w:sz w:val="28"/>
          <w:szCs w:val="28"/>
          <w:lang w:eastAsia="cs-CZ"/>
        </w:rPr>
        <w:tab/>
      </w:r>
      <w:r w:rsidR="00E12792">
        <w:rPr>
          <w:rFonts w:ascii="Times New Roman" w:eastAsia="Times New Roman" w:hAnsi="Times New Roman" w:cs="Times New Roman"/>
          <w:b/>
          <w:bCs/>
          <w:i/>
          <w:color w:val="000000"/>
          <w:sz w:val="28"/>
          <w:szCs w:val="28"/>
          <w:lang w:eastAsia="cs-CZ"/>
        </w:rPr>
        <w:tab/>
        <w:t xml:space="preserve">                           </w:t>
      </w:r>
      <w:r w:rsidR="004634D0" w:rsidRPr="00E12792">
        <w:rPr>
          <w:rFonts w:ascii="Times New Roman" w:hAnsi="Times New Roman" w:cs="Times New Roman"/>
          <w:b/>
          <w:bCs/>
          <w:sz w:val="24"/>
          <w:szCs w:val="24"/>
        </w:rPr>
        <w:t>Pro děti</w:t>
      </w:r>
      <w:r w:rsidR="004634D0" w:rsidRPr="00E12792">
        <w:rPr>
          <w:rFonts w:ascii="Times New Roman" w:hAnsi="Times New Roman" w:cs="Times New Roman"/>
          <w:sz w:val="24"/>
          <w:szCs w:val="24"/>
        </w:rPr>
        <w:t xml:space="preserve">, které dosáhnou </w:t>
      </w:r>
      <w:r w:rsidR="004634D0" w:rsidRPr="00E12792">
        <w:rPr>
          <w:rFonts w:ascii="Times New Roman" w:hAnsi="Times New Roman" w:cs="Times New Roman"/>
          <w:b/>
          <w:bCs/>
          <w:sz w:val="24"/>
          <w:szCs w:val="24"/>
        </w:rPr>
        <w:t xml:space="preserve">věku 5 let </w:t>
      </w:r>
      <w:r w:rsidR="004634D0" w:rsidRPr="00E12792">
        <w:rPr>
          <w:rFonts w:ascii="Times New Roman" w:hAnsi="Times New Roman" w:cs="Times New Roman"/>
          <w:sz w:val="24"/>
          <w:szCs w:val="24"/>
        </w:rPr>
        <w:t xml:space="preserve">do 31. 8. stávajícího roku, je od 1. 9. (se zahájením nového školního roku) předškolní vzdělávání povinné. Povinné předškolní vzdělávání má formu pravidelné denní docházky v pracovních dnech, nejméně po dobu 4 souvislých hodin denně. Začátek povinné doby nástupu je mezi </w:t>
      </w:r>
      <w:r w:rsidR="00897C11">
        <w:rPr>
          <w:rFonts w:ascii="Times New Roman" w:hAnsi="Times New Roman" w:cs="Times New Roman"/>
          <w:sz w:val="24"/>
          <w:szCs w:val="24"/>
        </w:rPr>
        <w:t>6</w:t>
      </w:r>
      <w:r w:rsidR="004634D0" w:rsidRPr="00E12792">
        <w:rPr>
          <w:rFonts w:ascii="Times New Roman" w:hAnsi="Times New Roman" w:cs="Times New Roman"/>
          <w:sz w:val="24"/>
          <w:szCs w:val="24"/>
        </w:rPr>
        <w:t>,</w:t>
      </w:r>
      <w:r w:rsidR="00897C11">
        <w:rPr>
          <w:rFonts w:ascii="Times New Roman" w:hAnsi="Times New Roman" w:cs="Times New Roman"/>
          <w:sz w:val="24"/>
          <w:szCs w:val="24"/>
        </w:rPr>
        <w:t>45</w:t>
      </w:r>
      <w:r w:rsidR="004634D0" w:rsidRPr="00E12792">
        <w:rPr>
          <w:rFonts w:ascii="Times New Roman" w:hAnsi="Times New Roman" w:cs="Times New Roman"/>
          <w:sz w:val="24"/>
          <w:szCs w:val="24"/>
        </w:rPr>
        <w:t xml:space="preserve">- 8,30 hodinou (+ minimálně 4 hodiny docházky). </w:t>
      </w:r>
      <w:r w:rsidR="004634D0" w:rsidRPr="00AF5845">
        <w:rPr>
          <w:rFonts w:ascii="Times New Roman" w:eastAsia="Times New Roman" w:hAnsi="Times New Roman" w:cs="Times New Roman"/>
          <w:color w:val="000000"/>
          <w:sz w:val="24"/>
          <w:szCs w:val="24"/>
          <w:lang w:eastAsia="cs-CZ"/>
        </w:rPr>
        <w:t>Povinnost předškolního vzdělávání není dána ve dnech, které připadají na období školních prázdnin.</w:t>
      </w:r>
      <w:r w:rsidR="004634D0" w:rsidRPr="00E12792">
        <w:rPr>
          <w:rFonts w:ascii="Times New Roman" w:eastAsia="Times New Roman" w:hAnsi="Times New Roman" w:cs="Times New Roman"/>
          <w:sz w:val="24"/>
          <w:szCs w:val="24"/>
          <w:lang w:eastAsia="cs-CZ"/>
        </w:rPr>
        <w:t xml:space="preserve"> </w:t>
      </w:r>
      <w:r w:rsidR="004634D0" w:rsidRPr="00AF5845">
        <w:rPr>
          <w:rFonts w:ascii="Times New Roman" w:eastAsia="Times New Roman" w:hAnsi="Times New Roman" w:cs="Times New Roman"/>
          <w:color w:val="000000"/>
          <w:sz w:val="24"/>
          <w:szCs w:val="24"/>
          <w:lang w:eastAsia="cs-CZ"/>
        </w:rPr>
        <w:t>Zákonný zástupce dítěte je povinen omluvit nepřítomnost dítěte v povinném předškolním vzdělávání nejpozději třetí den jeho nepřítomnosti, písemně, telefonicky, nebo osobně. Nepřítomnost dítěte musí být zaznamenána v docházkovém sešitě v šatně dětí a stvrzena podpisem zákonného zástupce.</w:t>
      </w:r>
      <w:r w:rsidR="004634D0" w:rsidRPr="00E12792">
        <w:rPr>
          <w:rFonts w:ascii="Times New Roman" w:hAnsi="Times New Roman" w:cs="Times New Roman"/>
          <w:sz w:val="24"/>
          <w:szCs w:val="24"/>
        </w:rPr>
        <w:t xml:space="preserve"> V případě, že rodiče dítě neomluví, je nutné, aby ředitelka toto počínání konzultovala s rodiči, popřípadě hlásila na OSPOD</w:t>
      </w:r>
      <w:r w:rsidR="004634D0">
        <w:rPr>
          <w:rFonts w:ascii="Times New Roman" w:hAnsi="Times New Roman" w:cs="Times New Roman"/>
          <w:sz w:val="24"/>
          <w:szCs w:val="24"/>
        </w:rPr>
        <w:t>.</w:t>
      </w:r>
    </w:p>
    <w:p w14:paraId="3228AFDD" w14:textId="77777777" w:rsidR="004C2C05" w:rsidRPr="004C2C05" w:rsidRDefault="009D6D3B" w:rsidP="009D6D3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i/>
          <w:color w:val="000000"/>
          <w:sz w:val="28"/>
          <w:szCs w:val="28"/>
          <w:lang w:eastAsia="cs-CZ"/>
        </w:rPr>
        <w:t>7/</w:t>
      </w:r>
      <w:r>
        <w:rPr>
          <w:rFonts w:ascii="Times New Roman" w:eastAsia="Times New Roman" w:hAnsi="Times New Roman" w:cs="Times New Roman"/>
          <w:b/>
          <w:bCs/>
          <w:i/>
          <w:color w:val="000000"/>
          <w:sz w:val="28"/>
          <w:szCs w:val="28"/>
          <w:lang w:eastAsia="cs-CZ"/>
        </w:rPr>
        <w:tab/>
      </w:r>
      <w:r w:rsidR="00E12792" w:rsidRPr="009E51FF">
        <w:rPr>
          <w:rFonts w:ascii="Times New Roman" w:eastAsia="Times New Roman" w:hAnsi="Times New Roman" w:cs="Times New Roman"/>
          <w:b/>
          <w:bCs/>
          <w:i/>
          <w:color w:val="C00000"/>
          <w:sz w:val="28"/>
          <w:szCs w:val="28"/>
          <w:u w:val="single"/>
          <w:lang w:eastAsia="cs-CZ"/>
        </w:rPr>
        <w:t>Ukončení předškolního vzdělávání</w:t>
      </w:r>
      <w:r w:rsidR="004C2C05" w:rsidRPr="004C2C05">
        <w:rPr>
          <w:rFonts w:ascii="Times New Roman" w:eastAsia="Times New Roman" w:hAnsi="Times New Roman" w:cs="Times New Roman"/>
          <w:b/>
          <w:bCs/>
          <w:i/>
          <w:color w:val="000000"/>
          <w:sz w:val="28"/>
          <w:szCs w:val="28"/>
          <w:lang w:eastAsia="cs-CZ"/>
        </w:rPr>
        <w:t xml:space="preserve">                                                                            </w:t>
      </w:r>
      <w:r w:rsidR="004C2C05" w:rsidRPr="004C2C05">
        <w:rPr>
          <w:rFonts w:ascii="Times New Roman" w:eastAsia="Times New Roman" w:hAnsi="Times New Roman" w:cs="Times New Roman"/>
          <w:color w:val="000000"/>
          <w:sz w:val="24"/>
          <w:szCs w:val="24"/>
          <w:lang w:eastAsia="cs-CZ"/>
        </w:rPr>
        <w:t>Ředitelka mateřské školy může po předchozím upozornění písemně oznámeném zákonnému zástupci dítěte rozhodnout o ukončení předškolního vzdělávání, jestliže:</w:t>
      </w:r>
    </w:p>
    <w:p w14:paraId="5DEF783E" w14:textId="77777777" w:rsidR="004C2C05" w:rsidRPr="004C2C05" w:rsidRDefault="004C2C05"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4C2C05">
        <w:rPr>
          <w:rFonts w:ascii="Times New Roman" w:eastAsia="Times New Roman" w:hAnsi="Times New Roman" w:cs="Times New Roman"/>
          <w:color w:val="000000"/>
          <w:sz w:val="24"/>
          <w:szCs w:val="24"/>
          <w:lang w:eastAsia="cs-CZ"/>
        </w:rPr>
        <w:t>dítě se bez omluvy zákonného zástupce nepřetržitě neúčastní předškolního vzdělávání po dobu delší než dva týdny (nelze u povinné předškolní docházky – předškolní děti a děti s odkladem PŠD)</w:t>
      </w:r>
    </w:p>
    <w:p w14:paraId="46E4BCE3" w14:textId="77777777" w:rsidR="004C2C05" w:rsidRPr="004C2C05" w:rsidRDefault="004C2C05"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4C2C05">
        <w:rPr>
          <w:rFonts w:ascii="Times New Roman" w:eastAsia="Times New Roman" w:hAnsi="Times New Roman" w:cs="Times New Roman"/>
          <w:color w:val="000000"/>
          <w:sz w:val="24"/>
          <w:szCs w:val="24"/>
          <w:lang w:eastAsia="cs-CZ"/>
        </w:rPr>
        <w:t>zákonný zástupce závažným způsobem opakovaně narušuje provoz mateřské školy</w:t>
      </w:r>
    </w:p>
    <w:p w14:paraId="502F2C8D" w14:textId="77777777" w:rsidR="004C2C05" w:rsidRPr="009E2934" w:rsidRDefault="004C2C05"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4C2C05">
        <w:rPr>
          <w:rFonts w:ascii="Times New Roman" w:eastAsia="Times New Roman" w:hAnsi="Times New Roman" w:cs="Times New Roman"/>
          <w:color w:val="000000"/>
          <w:sz w:val="24"/>
          <w:szCs w:val="24"/>
          <w:lang w:eastAsia="cs-CZ"/>
        </w:rPr>
        <w:t>ukončení doporučí v průběhu zkušebního pobytu dítěte lékař nebo školské poradenské zařízení</w:t>
      </w:r>
    </w:p>
    <w:p w14:paraId="3CCD0021" w14:textId="77777777" w:rsidR="009E2934" w:rsidRPr="004C2C05" w:rsidRDefault="009E2934"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dítě ve věku 2-3 let, ve zkušební lhůtě 3 měsíce, pokud není s ohledem na svůj věk schopné dodržovat provozní režim zařízení</w:t>
      </w:r>
    </w:p>
    <w:p w14:paraId="1F8AC2D7" w14:textId="77777777" w:rsidR="004C2C05" w:rsidRPr="004C2C05" w:rsidRDefault="004C2C05"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4C2C05">
        <w:rPr>
          <w:rFonts w:ascii="Times New Roman" w:eastAsia="Times New Roman" w:hAnsi="Times New Roman" w:cs="Times New Roman"/>
          <w:color w:val="000000"/>
          <w:sz w:val="24"/>
          <w:szCs w:val="24"/>
          <w:lang w:eastAsia="cs-CZ"/>
        </w:rPr>
        <w:t>zákonný zástupce opakovaně neuhradí úplatu za vzdělávání v mateřské škole nebo úplatu za školní stravování (§ 123) ve stanoveném termínu a nedohodne s ředitelem jiný termín úhrady</w:t>
      </w:r>
    </w:p>
    <w:p w14:paraId="29616535" w14:textId="77777777" w:rsidR="004C2C05" w:rsidRPr="004C2C05" w:rsidRDefault="004C2C05" w:rsidP="009D6D3B">
      <w:pPr>
        <w:pStyle w:val="Odstavecseseznamem"/>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4C2C05">
        <w:rPr>
          <w:rFonts w:ascii="Times New Roman" w:eastAsia="Times New Roman" w:hAnsi="Times New Roman" w:cs="Times New Roman"/>
          <w:color w:val="000000"/>
          <w:sz w:val="24"/>
          <w:szCs w:val="24"/>
          <w:lang w:eastAsia="cs-CZ"/>
        </w:rPr>
        <w:t>ukončení docházky ze strany zákonného zástupce se provádí písemnou formou k ředitelce školy a u vedoucí školní jídelny provede vyúčtování stravného.</w:t>
      </w:r>
    </w:p>
    <w:p w14:paraId="18747773" w14:textId="77777777" w:rsidR="00E12792" w:rsidRPr="00923755" w:rsidRDefault="009D6D3B" w:rsidP="009D6D3B">
      <w:pPr>
        <w:pStyle w:val="Default"/>
        <w:jc w:val="both"/>
        <w:rPr>
          <w:rFonts w:ascii="Times New Roman" w:eastAsia="Times New Roman" w:hAnsi="Times New Roman" w:cs="Times New Roman"/>
          <w:b/>
          <w:bCs/>
          <w:i/>
          <w:sz w:val="28"/>
          <w:szCs w:val="28"/>
          <w:lang w:eastAsia="cs-CZ"/>
        </w:rPr>
      </w:pPr>
      <w:r>
        <w:rPr>
          <w:rFonts w:ascii="Times New Roman" w:eastAsia="Times New Roman" w:hAnsi="Times New Roman" w:cs="Times New Roman"/>
          <w:b/>
          <w:bCs/>
          <w:i/>
          <w:sz w:val="28"/>
          <w:szCs w:val="28"/>
          <w:lang w:eastAsia="cs-CZ"/>
        </w:rPr>
        <w:t>8/</w:t>
      </w:r>
      <w:r>
        <w:rPr>
          <w:rFonts w:ascii="Times New Roman" w:eastAsia="Times New Roman" w:hAnsi="Times New Roman" w:cs="Times New Roman"/>
          <w:b/>
          <w:bCs/>
          <w:i/>
          <w:sz w:val="28"/>
          <w:szCs w:val="28"/>
          <w:lang w:eastAsia="cs-CZ"/>
        </w:rPr>
        <w:tab/>
      </w:r>
      <w:r w:rsidR="004634D0" w:rsidRPr="009E51FF">
        <w:rPr>
          <w:rFonts w:ascii="Times New Roman" w:eastAsia="Times New Roman" w:hAnsi="Times New Roman" w:cs="Times New Roman"/>
          <w:b/>
          <w:bCs/>
          <w:i/>
          <w:color w:val="C00000"/>
          <w:sz w:val="28"/>
          <w:szCs w:val="28"/>
          <w:u w:val="single"/>
          <w:lang w:eastAsia="cs-CZ"/>
        </w:rPr>
        <w:t xml:space="preserve">Individuální </w:t>
      </w:r>
      <w:r w:rsidR="00E12792" w:rsidRPr="009E51FF">
        <w:rPr>
          <w:rFonts w:ascii="Times New Roman" w:eastAsia="Times New Roman" w:hAnsi="Times New Roman" w:cs="Times New Roman"/>
          <w:b/>
          <w:bCs/>
          <w:i/>
          <w:color w:val="C00000"/>
          <w:sz w:val="28"/>
          <w:szCs w:val="28"/>
          <w:u w:val="single"/>
          <w:lang w:eastAsia="cs-CZ"/>
        </w:rPr>
        <w:t>vzdělávání</w:t>
      </w:r>
      <w:r w:rsidR="004C2C05" w:rsidRPr="009E51FF">
        <w:rPr>
          <w:rFonts w:ascii="Times New Roman" w:eastAsia="Times New Roman" w:hAnsi="Times New Roman" w:cs="Times New Roman"/>
          <w:b/>
          <w:bCs/>
          <w:i/>
          <w:color w:val="C00000"/>
          <w:sz w:val="28"/>
          <w:szCs w:val="28"/>
          <w:lang w:eastAsia="cs-CZ"/>
        </w:rPr>
        <w:t xml:space="preserve"> </w:t>
      </w:r>
      <w:r w:rsidR="00923755">
        <w:rPr>
          <w:rFonts w:ascii="Times New Roman" w:eastAsia="Times New Roman" w:hAnsi="Times New Roman" w:cs="Times New Roman"/>
          <w:b/>
          <w:bCs/>
          <w:i/>
          <w:sz w:val="28"/>
          <w:szCs w:val="28"/>
          <w:lang w:eastAsia="cs-CZ"/>
        </w:rPr>
        <w:tab/>
        <w:t xml:space="preserve">                                                                                              </w:t>
      </w:r>
      <w:r w:rsidR="00D55824" w:rsidRPr="00D55824">
        <w:rPr>
          <w:rFonts w:ascii="Times New Roman" w:eastAsia="Times New Roman" w:hAnsi="Times New Roman" w:cs="Times New Roman"/>
          <w:bCs/>
          <w:lang w:eastAsia="cs-CZ"/>
        </w:rPr>
        <w:t>§34b ŠZ připouští individuální vzdělávání</w:t>
      </w:r>
      <w:r w:rsidR="00D55824" w:rsidRPr="00D55824">
        <w:rPr>
          <w:rFonts w:ascii="Times New Roman" w:eastAsia="Times New Roman" w:hAnsi="Times New Roman" w:cs="Times New Roman"/>
          <w:lang w:eastAsia="cs-CZ"/>
        </w:rPr>
        <w:t>, jako</w:t>
      </w:r>
      <w:r w:rsidR="00D55824">
        <w:rPr>
          <w:rFonts w:ascii="Times New Roman" w:eastAsia="Times New Roman" w:hAnsi="Times New Roman" w:cs="Times New Roman"/>
          <w:lang w:eastAsia="cs-CZ"/>
        </w:rPr>
        <w:t xml:space="preserve"> jeden ze způsobů plnění povinného</w:t>
      </w:r>
      <w:r w:rsidR="00E12792" w:rsidRPr="00AF5845">
        <w:rPr>
          <w:rFonts w:ascii="Times New Roman" w:eastAsia="Times New Roman" w:hAnsi="Times New Roman" w:cs="Times New Roman"/>
          <w:lang w:eastAsia="cs-CZ"/>
        </w:rPr>
        <w:t xml:space="preserve"> předškolního vzdělává</w:t>
      </w:r>
      <w:r w:rsidR="00E12792" w:rsidRPr="004C2C05">
        <w:rPr>
          <w:rFonts w:ascii="Times New Roman" w:eastAsia="Times New Roman" w:hAnsi="Times New Roman" w:cs="Times New Roman"/>
          <w:lang w:eastAsia="cs-CZ"/>
        </w:rPr>
        <w:t>ní</w:t>
      </w:r>
      <w:r w:rsidR="00E12792" w:rsidRPr="00AF5845">
        <w:rPr>
          <w:rFonts w:ascii="Times New Roman" w:eastAsia="Times New Roman" w:hAnsi="Times New Roman" w:cs="Times New Roman"/>
          <w:lang w:eastAsia="cs-CZ"/>
        </w:rPr>
        <w:t>, které se uskutečňuje bez pravidelné denní doc</w:t>
      </w:r>
      <w:r w:rsidR="00E12792" w:rsidRPr="004C2C05">
        <w:rPr>
          <w:rFonts w:ascii="Times New Roman" w:eastAsia="Times New Roman" w:hAnsi="Times New Roman" w:cs="Times New Roman"/>
          <w:lang w:eastAsia="cs-CZ"/>
        </w:rPr>
        <w:t>házky dítěte do mateřské školy</w:t>
      </w:r>
      <w:r w:rsidR="00841C3F">
        <w:rPr>
          <w:rFonts w:ascii="Times New Roman" w:eastAsia="Times New Roman" w:hAnsi="Times New Roman" w:cs="Times New Roman"/>
          <w:lang w:eastAsia="cs-CZ"/>
        </w:rPr>
        <w:t xml:space="preserve">. </w:t>
      </w:r>
      <w:r w:rsidR="00E12792" w:rsidRPr="00E12792">
        <w:rPr>
          <w:rFonts w:ascii="Times New Roman" w:eastAsia="Times New Roman" w:hAnsi="Times New Roman" w:cs="Times New Roman"/>
          <w:lang w:eastAsia="cs-CZ"/>
        </w:rPr>
        <w:t xml:space="preserve">Zákonný zástupce dítěte, pro které je předškolní vzdělávání povinné, může pro dítě odůvodněně zvolit, že bude individuálně vzděláváno. </w:t>
      </w:r>
      <w:r w:rsidR="00D55824" w:rsidRPr="00923755">
        <w:rPr>
          <w:rFonts w:ascii="Times New Roman" w:eastAsia="Times New Roman" w:hAnsi="Times New Roman" w:cs="Times New Roman"/>
          <w:lang w:eastAsia="cs-CZ"/>
        </w:rPr>
        <w:t xml:space="preserve">V tomto případě </w:t>
      </w:r>
      <w:r w:rsidR="00D55824" w:rsidRPr="00923755">
        <w:rPr>
          <w:rFonts w:ascii="Times New Roman" w:hAnsi="Times New Roman" w:cs="Times New Roman"/>
        </w:rPr>
        <w:t xml:space="preserve">zákonný zástupce dítěte písemně oznámí mateřské škole, že chce své dítě vzdělávat individuálně a tím </w:t>
      </w:r>
      <w:r w:rsidR="00D55824" w:rsidRPr="00923755">
        <w:rPr>
          <w:rFonts w:ascii="Times New Roman" w:hAnsi="Times New Roman" w:cs="Times New Roman"/>
        </w:rPr>
        <w:lastRenderedPageBreak/>
        <w:t xml:space="preserve">přebírá plnou odpovědnost za jeho vzdělávání. Pokud má individuální vzdělávání probíhat po převážnou část školního roku, oznamuje zákonný zástupce toto rozhodnutí škole tři měsíce před začátkem školního roku, tedy v období do konce měsíce května. Pro individuální vzdělávání na kratší období se může zákonný zástupce rozhodnout kdykoliv v průběhu školního roku. Individuální vzdělávání v tomto případě začíná dnem, který následuje po dni, kdy bylo oznámení o volbě individuálního vzdělávání doručeno mateřské škole. Oznámení lze učinit opakovaně, a to v případě, že oznámení bylo učiněno na kratší dobu a zákonný zástupce se rozhodne pro pokračování v individuálním vzdělávání. Odpovědnost za kvalitu vzdělávání dítěte, které plní povinné předškolní vzdělávání formou individuálního vzdělávání, má výhradně zákonný zástupce. </w:t>
      </w:r>
    </w:p>
    <w:p w14:paraId="47173E69" w14:textId="77777777" w:rsidR="00E12792" w:rsidRPr="00E12792" w:rsidRDefault="00E12792" w:rsidP="009D6D3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12792">
        <w:rPr>
          <w:rFonts w:ascii="Times New Roman" w:eastAsia="Times New Roman" w:hAnsi="Times New Roman" w:cs="Times New Roman"/>
          <w:color w:val="000000"/>
          <w:sz w:val="24"/>
          <w:szCs w:val="24"/>
          <w:lang w:eastAsia="cs-CZ"/>
        </w:rPr>
        <w:t>Oznámení zákonného zástupce o individuálním vzdělávání dítěte musí obsahovat</w:t>
      </w:r>
    </w:p>
    <w:p w14:paraId="61C20E7F" w14:textId="77777777" w:rsidR="00E12792" w:rsidRPr="00E12792" w:rsidRDefault="00E12792" w:rsidP="009D6D3B">
      <w:pPr>
        <w:numPr>
          <w:ilvl w:val="0"/>
          <w:numId w:val="18"/>
        </w:numPr>
        <w:shd w:val="clear" w:color="auto" w:fill="FFFFFF"/>
        <w:spacing w:before="100" w:beforeAutospacing="1" w:after="100" w:afterAutospacing="1" w:line="240" w:lineRule="auto"/>
        <w:ind w:left="1170"/>
        <w:jc w:val="both"/>
        <w:rPr>
          <w:rFonts w:ascii="Times New Roman" w:eastAsia="Times New Roman" w:hAnsi="Times New Roman" w:cs="Times New Roman"/>
          <w:color w:val="000000"/>
          <w:sz w:val="24"/>
          <w:szCs w:val="24"/>
          <w:lang w:eastAsia="cs-CZ"/>
        </w:rPr>
      </w:pPr>
      <w:r w:rsidRPr="00E12792">
        <w:rPr>
          <w:rFonts w:ascii="Times New Roman" w:eastAsia="Times New Roman" w:hAnsi="Times New Roman" w:cs="Times New Roman"/>
          <w:color w:val="000000"/>
          <w:sz w:val="24"/>
          <w:szCs w:val="24"/>
          <w:lang w:eastAsia="cs-CZ"/>
        </w:rPr>
        <w:t>jméno, popřípadě jména, a příjmení, rodné číslo a místo trvalého pobytu dítěte, v případě cizince místo pobytu dítěte,</w:t>
      </w:r>
    </w:p>
    <w:p w14:paraId="6CB2FB7F" w14:textId="77777777" w:rsidR="00E12792" w:rsidRPr="00E12792" w:rsidRDefault="00E12792" w:rsidP="009D6D3B">
      <w:pPr>
        <w:numPr>
          <w:ilvl w:val="0"/>
          <w:numId w:val="18"/>
        </w:numPr>
        <w:shd w:val="clear" w:color="auto" w:fill="FFFFFF"/>
        <w:spacing w:before="100" w:beforeAutospacing="1" w:after="100" w:afterAutospacing="1" w:line="240" w:lineRule="auto"/>
        <w:ind w:left="1170"/>
        <w:jc w:val="both"/>
        <w:rPr>
          <w:rFonts w:ascii="Times New Roman" w:eastAsia="Times New Roman" w:hAnsi="Times New Roman" w:cs="Times New Roman"/>
          <w:color w:val="000000"/>
          <w:sz w:val="24"/>
          <w:szCs w:val="24"/>
          <w:lang w:eastAsia="cs-CZ"/>
        </w:rPr>
      </w:pPr>
      <w:r w:rsidRPr="00E12792">
        <w:rPr>
          <w:rFonts w:ascii="Times New Roman" w:eastAsia="Times New Roman" w:hAnsi="Times New Roman" w:cs="Times New Roman"/>
          <w:color w:val="000000"/>
          <w:sz w:val="24"/>
          <w:szCs w:val="24"/>
          <w:lang w:eastAsia="cs-CZ"/>
        </w:rPr>
        <w:t>uvedení období, ve kterém má být dítě individuálně vzděláváno,</w:t>
      </w:r>
    </w:p>
    <w:p w14:paraId="29671D6A" w14:textId="77777777" w:rsidR="00E12792" w:rsidRPr="00E12792" w:rsidRDefault="00E12792" w:rsidP="009D6D3B">
      <w:pPr>
        <w:numPr>
          <w:ilvl w:val="0"/>
          <w:numId w:val="18"/>
        </w:numPr>
        <w:shd w:val="clear" w:color="auto" w:fill="FFFFFF"/>
        <w:spacing w:before="100" w:beforeAutospacing="1" w:after="100" w:afterAutospacing="1" w:line="240" w:lineRule="auto"/>
        <w:ind w:left="1170"/>
        <w:jc w:val="both"/>
        <w:rPr>
          <w:rFonts w:ascii="Times New Roman" w:eastAsia="Times New Roman" w:hAnsi="Times New Roman" w:cs="Times New Roman"/>
          <w:color w:val="000000"/>
          <w:sz w:val="24"/>
          <w:szCs w:val="24"/>
          <w:lang w:eastAsia="cs-CZ"/>
        </w:rPr>
      </w:pPr>
      <w:r w:rsidRPr="00E12792">
        <w:rPr>
          <w:rFonts w:ascii="Times New Roman" w:eastAsia="Times New Roman" w:hAnsi="Times New Roman" w:cs="Times New Roman"/>
          <w:color w:val="000000"/>
          <w:sz w:val="24"/>
          <w:szCs w:val="24"/>
          <w:lang w:eastAsia="cs-CZ"/>
        </w:rPr>
        <w:t>důvody pro individuální vzdělávání dítěte.</w:t>
      </w:r>
    </w:p>
    <w:p w14:paraId="73E04319" w14:textId="77777777" w:rsidR="00AF5845" w:rsidRPr="00923755" w:rsidRDefault="00E12792" w:rsidP="009D6D3B">
      <w:pPr>
        <w:pStyle w:val="Default"/>
        <w:jc w:val="both"/>
        <w:rPr>
          <w:rFonts w:ascii="Times New Roman" w:hAnsi="Times New Roman" w:cs="Times New Roman"/>
        </w:rPr>
      </w:pPr>
      <w:r w:rsidRPr="00923755">
        <w:rPr>
          <w:rFonts w:ascii="Times New Roman" w:eastAsia="Times New Roman" w:hAnsi="Times New Roman" w:cs="Times New Roman"/>
          <w:lang w:eastAsia="cs-CZ"/>
        </w:rPr>
        <w:t>Mateřská škola ověří úroveň osvojování očekávaných výstupů v jednotlivých oblastech a případně doporučí zákonnému zástupci další postup při vzdělávání.</w:t>
      </w:r>
      <w:r w:rsidR="004C2C05" w:rsidRPr="00923755">
        <w:rPr>
          <w:rFonts w:ascii="Times New Roman" w:eastAsia="Times New Roman" w:hAnsi="Times New Roman" w:cs="Times New Roman"/>
          <w:lang w:eastAsia="cs-CZ"/>
        </w:rPr>
        <w:t xml:space="preserve"> </w:t>
      </w:r>
      <w:r w:rsidRPr="00923755">
        <w:rPr>
          <w:rFonts w:ascii="Times New Roman" w:eastAsia="Times New Roman" w:hAnsi="Times New Roman" w:cs="Times New Roman"/>
          <w:lang w:eastAsia="cs-CZ"/>
        </w:rPr>
        <w:t>Ředitelka šk</w:t>
      </w:r>
      <w:r w:rsidR="00923755" w:rsidRPr="00923755">
        <w:rPr>
          <w:rFonts w:ascii="Times New Roman" w:eastAsia="Times New Roman" w:hAnsi="Times New Roman" w:cs="Times New Roman"/>
          <w:lang w:eastAsia="cs-CZ"/>
        </w:rPr>
        <w:t xml:space="preserve">oly stanoví termíny ověření zpravidla </w:t>
      </w:r>
      <w:r w:rsidRPr="00923755">
        <w:rPr>
          <w:rFonts w:ascii="Times New Roman" w:eastAsia="Times New Roman" w:hAnsi="Times New Roman" w:cs="Times New Roman"/>
          <w:lang w:eastAsia="cs-CZ"/>
        </w:rPr>
        <w:t>na druhou polovinu listopadu a náhradní termíny na první polovinu prosince. Přesný termín bude zákonným zástupcům sdělen individuálně, nebo s nimi dohodnut.</w:t>
      </w:r>
      <w:r w:rsidR="004C2C05" w:rsidRPr="00923755">
        <w:rPr>
          <w:rFonts w:ascii="Times New Roman" w:eastAsia="Times New Roman" w:hAnsi="Times New Roman" w:cs="Times New Roman"/>
          <w:lang w:eastAsia="cs-CZ"/>
        </w:rPr>
        <w:t xml:space="preserve"> </w:t>
      </w:r>
      <w:r w:rsidRPr="00923755">
        <w:rPr>
          <w:rFonts w:ascii="Times New Roman" w:eastAsia="Times New Roman" w:hAnsi="Times New Roman" w:cs="Times New Roman"/>
          <w:lang w:eastAsia="cs-CZ"/>
        </w:rPr>
        <w:t xml:space="preserve">Zákonný zástupce dítěte, které je individuálně vzděláváno, je povinen </w:t>
      </w:r>
      <w:r w:rsidR="00923755" w:rsidRPr="00923755">
        <w:rPr>
          <w:rFonts w:ascii="Times New Roman" w:eastAsia="Times New Roman" w:hAnsi="Times New Roman" w:cs="Times New Roman"/>
          <w:lang w:eastAsia="cs-CZ"/>
        </w:rPr>
        <w:t>zajistit účast dítěte u ověření</w:t>
      </w:r>
      <w:r w:rsidRPr="00923755">
        <w:rPr>
          <w:rFonts w:ascii="Times New Roman" w:eastAsia="Times New Roman" w:hAnsi="Times New Roman" w:cs="Times New Roman"/>
          <w:lang w:eastAsia="cs-CZ"/>
        </w:rPr>
        <w:t>.</w:t>
      </w:r>
      <w:r w:rsidR="00923755" w:rsidRPr="00923755">
        <w:rPr>
          <w:rFonts w:ascii="Times New Roman" w:hAnsi="Times New Roman" w:cs="Times New Roman"/>
        </w:rPr>
        <w:t xml:space="preserve"> Kdykoliv v průběhu školního roku může zákonný zástupce individuální vzdělávání svého dítěte ukončit. Na to by měla být mateřská škola připravena. Zařazení individuálně vzdělávaného dítěte k denní docházce v průběhu školního roku je pro mateřskou školu obtížné. K tomu by měla být využívána rezerva ve formě žádosti o udělení výjimky zřizovatele z nejvyššího počtu dětí ve třídě dle § 23 odst. 5 školského zákona. V případě neomluvené neúčasti u ověření v obou stanovených termínech ukládá školský zákon řediteli mateřské školy povinnost vydat rozhodnutí o ukončení individuálního vzdělávání. Toto rozhodnutí má bezodkladnou účinnost. Individuální vzdělávání pak nemůže být znovu povoleno.</w:t>
      </w:r>
    </w:p>
    <w:p w14:paraId="7D7AFCE1" w14:textId="77777777" w:rsidR="004C2C05" w:rsidRPr="004C2C05" w:rsidRDefault="004C2C05" w:rsidP="009D6D3B">
      <w:pPr>
        <w:shd w:val="clear" w:color="auto" w:fill="FFFFFF"/>
        <w:spacing w:before="100" w:beforeAutospacing="1" w:after="100" w:afterAutospacing="1" w:line="360" w:lineRule="atLeast"/>
        <w:jc w:val="both"/>
        <w:rPr>
          <w:rFonts w:ascii="Times New Roman" w:eastAsia="Times New Roman" w:hAnsi="Times New Roman" w:cs="Times New Roman"/>
          <w:b/>
          <w:i/>
          <w:color w:val="000000"/>
          <w:sz w:val="28"/>
          <w:szCs w:val="28"/>
          <w:lang w:eastAsia="cs-CZ"/>
        </w:rPr>
      </w:pPr>
      <w:r w:rsidRPr="004C2C05">
        <w:rPr>
          <w:rFonts w:ascii="Times New Roman" w:hAnsi="Times New Roman" w:cs="Times New Roman"/>
          <w:b/>
          <w:i/>
          <w:sz w:val="28"/>
          <w:szCs w:val="28"/>
        </w:rPr>
        <w:t>9/</w:t>
      </w:r>
      <w:r w:rsidR="009D6D3B">
        <w:rPr>
          <w:rFonts w:ascii="Times New Roman" w:eastAsia="Times New Roman" w:hAnsi="Times New Roman" w:cs="Times New Roman"/>
          <w:b/>
          <w:bCs/>
          <w:i/>
          <w:color w:val="000000"/>
          <w:sz w:val="28"/>
          <w:szCs w:val="28"/>
          <w:lang w:eastAsia="cs-CZ"/>
        </w:rPr>
        <w:tab/>
      </w:r>
      <w:r w:rsidRPr="009E51FF">
        <w:rPr>
          <w:rFonts w:ascii="Times New Roman" w:eastAsia="Times New Roman" w:hAnsi="Times New Roman" w:cs="Times New Roman"/>
          <w:b/>
          <w:bCs/>
          <w:i/>
          <w:color w:val="C00000"/>
          <w:sz w:val="28"/>
          <w:szCs w:val="28"/>
          <w:u w:val="single"/>
          <w:lang w:eastAsia="cs-CZ"/>
        </w:rPr>
        <w:t>Informace o průběhu vzdělávání dětí</w:t>
      </w:r>
    </w:p>
    <w:p w14:paraId="72444C08" w14:textId="77777777" w:rsidR="004C2C05" w:rsidRPr="004634D0" w:rsidRDefault="004C2C05" w:rsidP="009D6D3B">
      <w:pPr>
        <w:pStyle w:val="Odstavecseseznamem"/>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634D0">
        <w:rPr>
          <w:rFonts w:ascii="Times New Roman" w:eastAsia="Times New Roman" w:hAnsi="Times New Roman" w:cs="Times New Roman"/>
          <w:color w:val="000000"/>
          <w:sz w:val="24"/>
          <w:szCs w:val="24"/>
          <w:lang w:eastAsia="cs-CZ"/>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4125B855" w14:textId="77777777" w:rsidR="004C2C05" w:rsidRPr="004C2C05" w:rsidRDefault="004C2C05" w:rsidP="009D6D3B">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C2C05">
        <w:rPr>
          <w:rFonts w:ascii="Times New Roman" w:eastAsia="Times New Roman" w:hAnsi="Times New Roman" w:cs="Times New Roman"/>
          <w:color w:val="000000"/>
          <w:sz w:val="24"/>
          <w:szCs w:val="24"/>
          <w:lang w:eastAsia="cs-CZ"/>
        </w:rPr>
        <w:t>Zákonní zástupci dítěte mohou požádat o informace o průběhu a výsledcích vzdělávání dítěte, zejména individuálními pohovory s učiteli a účastí na třídních schůzkách.</w:t>
      </w:r>
    </w:p>
    <w:p w14:paraId="5F1D5E3B" w14:textId="77777777" w:rsidR="004C2C05" w:rsidRPr="004C2C05" w:rsidRDefault="004C2C05" w:rsidP="009D6D3B">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C2C05">
        <w:rPr>
          <w:rFonts w:ascii="Times New Roman" w:eastAsia="Times New Roman" w:hAnsi="Times New Roman" w:cs="Times New Roman"/>
          <w:color w:val="000000"/>
          <w:sz w:val="24"/>
          <w:szCs w:val="24"/>
          <w:lang w:eastAsia="cs-CZ"/>
        </w:rPr>
        <w:t>Pokud chtějí rodiče hovořit s vedením školy, obracejí se ve věcech týkajících se dětí na ředitelku školy. S ředitelko</w:t>
      </w:r>
      <w:r w:rsidR="009E2934">
        <w:rPr>
          <w:rFonts w:ascii="Times New Roman" w:eastAsia="Times New Roman" w:hAnsi="Times New Roman" w:cs="Times New Roman"/>
          <w:color w:val="000000"/>
          <w:sz w:val="24"/>
          <w:szCs w:val="24"/>
          <w:lang w:eastAsia="cs-CZ"/>
        </w:rPr>
        <w:t>u je možno hovořit denně od 10.3</w:t>
      </w:r>
      <w:r w:rsidRPr="004C2C05">
        <w:rPr>
          <w:rFonts w:ascii="Times New Roman" w:eastAsia="Times New Roman" w:hAnsi="Times New Roman" w:cs="Times New Roman"/>
          <w:color w:val="000000"/>
          <w:sz w:val="24"/>
          <w:szCs w:val="24"/>
          <w:lang w:eastAsia="cs-CZ"/>
        </w:rPr>
        <w:t>0 do 13.00 hodin nebo po předchozí dohodě.</w:t>
      </w:r>
    </w:p>
    <w:p w14:paraId="04B4F6F9" w14:textId="77777777" w:rsidR="004C2C05" w:rsidRPr="004C2C05" w:rsidRDefault="004C2C05" w:rsidP="009D6D3B">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4C2C05">
        <w:rPr>
          <w:rFonts w:ascii="Times New Roman" w:eastAsia="Times New Roman" w:hAnsi="Times New Roman" w:cs="Times New Roman"/>
          <w:color w:val="000000"/>
          <w:sz w:val="24"/>
          <w:szCs w:val="24"/>
          <w:lang w:eastAsia="cs-CZ"/>
        </w:rPr>
        <w:t>Ředitelka mateřské školy může vyzvat zákonné zástupce, aby se osobně dostavili k projednání závažných otázek týkajících se vzdělávání dítěte.</w:t>
      </w:r>
    </w:p>
    <w:p w14:paraId="2D735366" w14:textId="77777777" w:rsidR="003E0C62" w:rsidRPr="003E0C62" w:rsidRDefault="003E0C62" w:rsidP="009D6D3B">
      <w:pPr>
        <w:shd w:val="clear" w:color="auto" w:fill="FFFFFF"/>
        <w:spacing w:before="100" w:beforeAutospacing="1" w:after="100" w:afterAutospacing="1" w:line="360" w:lineRule="atLeast"/>
        <w:jc w:val="both"/>
        <w:rPr>
          <w:rFonts w:ascii="Times New Roman" w:eastAsia="Times New Roman" w:hAnsi="Times New Roman" w:cs="Times New Roman"/>
          <w:b/>
          <w:i/>
          <w:color w:val="000000"/>
          <w:sz w:val="28"/>
          <w:szCs w:val="28"/>
          <w:lang w:eastAsia="cs-CZ"/>
        </w:rPr>
      </w:pPr>
      <w:r w:rsidRPr="003E0C62">
        <w:rPr>
          <w:rFonts w:ascii="Times New Roman" w:hAnsi="Times New Roman" w:cs="Times New Roman"/>
          <w:b/>
          <w:i/>
          <w:sz w:val="28"/>
          <w:szCs w:val="28"/>
        </w:rPr>
        <w:t>10/</w:t>
      </w:r>
      <w:r w:rsidR="009D6D3B">
        <w:rPr>
          <w:rFonts w:ascii="Times New Roman" w:eastAsia="Times New Roman" w:hAnsi="Times New Roman" w:cs="Times New Roman"/>
          <w:b/>
          <w:bCs/>
          <w:i/>
          <w:color w:val="000000"/>
          <w:sz w:val="28"/>
          <w:szCs w:val="28"/>
          <w:lang w:eastAsia="cs-CZ"/>
        </w:rPr>
        <w:tab/>
      </w:r>
      <w:r w:rsidRPr="009E51FF">
        <w:rPr>
          <w:rFonts w:ascii="Times New Roman" w:eastAsia="Times New Roman" w:hAnsi="Times New Roman" w:cs="Times New Roman"/>
          <w:b/>
          <w:bCs/>
          <w:i/>
          <w:color w:val="C00000"/>
          <w:sz w:val="28"/>
          <w:szCs w:val="28"/>
          <w:u w:val="single"/>
          <w:lang w:eastAsia="cs-CZ"/>
        </w:rPr>
        <w:t>Přístup ke vzdělávání a školským službám cizinců</w:t>
      </w:r>
    </w:p>
    <w:p w14:paraId="3C533896" w14:textId="77777777" w:rsidR="003E0C62" w:rsidRPr="003E0C62" w:rsidRDefault="003E0C62" w:rsidP="009D6D3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0C62">
        <w:rPr>
          <w:rFonts w:ascii="Times New Roman" w:eastAsia="Times New Roman" w:hAnsi="Times New Roman" w:cs="Times New Roman"/>
          <w:color w:val="000000"/>
          <w:sz w:val="24"/>
          <w:szCs w:val="24"/>
          <w:lang w:eastAsia="cs-CZ"/>
        </w:rPr>
        <w:lastRenderedPageBreak/>
        <w:t>Přístup ke vzdělávání a školským službám za stejných podmínek jako občané České republiky mají také občané jiného členského státu Evropské unie a jejich rodinní příslušníci.</w:t>
      </w:r>
    </w:p>
    <w:p w14:paraId="5FAEA5BC" w14:textId="77777777" w:rsidR="002F6206" w:rsidRPr="004634D0" w:rsidRDefault="003E0C62" w:rsidP="009D6D3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0C62">
        <w:rPr>
          <w:rFonts w:ascii="Times New Roman" w:eastAsia="Times New Roman" w:hAnsi="Times New Roman" w:cs="Times New Roman"/>
          <w:color w:val="000000"/>
          <w:sz w:val="24"/>
          <w:szCs w:val="24"/>
          <w:lang w:eastAsia="cs-CZ"/>
        </w:rPr>
        <w:t>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A1915EE" w14:textId="77777777" w:rsidR="002F6206" w:rsidRPr="00B94235" w:rsidRDefault="00D17EDF" w:rsidP="009D6D3B">
      <w:pPr>
        <w:spacing w:after="0" w:line="240" w:lineRule="auto"/>
        <w:jc w:val="both"/>
        <w:rPr>
          <w:rFonts w:ascii="Times New Roman" w:eastAsia="Times New Roman" w:hAnsi="Times New Roman" w:cs="Times New Roman"/>
          <w:b/>
          <w:i/>
          <w:sz w:val="28"/>
          <w:szCs w:val="28"/>
          <w:lang w:eastAsia="cs-CZ"/>
        </w:rPr>
      </w:pPr>
      <w:r w:rsidRPr="00B94235">
        <w:rPr>
          <w:rFonts w:ascii="Times New Roman" w:eastAsia="Times New Roman" w:hAnsi="Times New Roman" w:cs="Times New Roman"/>
          <w:b/>
          <w:i/>
          <w:sz w:val="28"/>
          <w:szCs w:val="28"/>
          <w:lang w:eastAsia="cs-CZ"/>
        </w:rPr>
        <w:t>11</w:t>
      </w:r>
      <w:r w:rsidR="009D6D3B">
        <w:rPr>
          <w:rFonts w:ascii="Times New Roman" w:eastAsia="Times New Roman" w:hAnsi="Times New Roman" w:cs="Times New Roman"/>
          <w:b/>
          <w:i/>
          <w:sz w:val="28"/>
          <w:szCs w:val="28"/>
          <w:lang w:eastAsia="cs-CZ"/>
        </w:rPr>
        <w:t>/</w:t>
      </w:r>
      <w:r w:rsidR="009D6D3B">
        <w:rPr>
          <w:rFonts w:ascii="Times New Roman" w:eastAsia="Times New Roman" w:hAnsi="Times New Roman" w:cs="Times New Roman"/>
          <w:b/>
          <w:i/>
          <w:sz w:val="28"/>
          <w:szCs w:val="28"/>
          <w:lang w:eastAsia="cs-CZ"/>
        </w:rPr>
        <w:tab/>
      </w:r>
      <w:r w:rsidR="002F6206" w:rsidRPr="009E51FF">
        <w:rPr>
          <w:rFonts w:ascii="Times New Roman" w:eastAsia="Times New Roman" w:hAnsi="Times New Roman" w:cs="Times New Roman"/>
          <w:b/>
          <w:i/>
          <w:color w:val="C00000"/>
          <w:sz w:val="28"/>
          <w:szCs w:val="28"/>
          <w:u w:val="single"/>
          <w:lang w:eastAsia="cs-CZ"/>
        </w:rPr>
        <w:t xml:space="preserve">Provoz </w:t>
      </w:r>
      <w:r w:rsidRPr="009E51FF">
        <w:rPr>
          <w:rFonts w:ascii="Times New Roman" w:eastAsia="Times New Roman" w:hAnsi="Times New Roman" w:cs="Times New Roman"/>
          <w:b/>
          <w:i/>
          <w:color w:val="C00000"/>
          <w:sz w:val="28"/>
          <w:szCs w:val="28"/>
          <w:u w:val="single"/>
          <w:lang w:eastAsia="cs-CZ"/>
        </w:rPr>
        <w:t xml:space="preserve">a vnitřní režim </w:t>
      </w:r>
      <w:r w:rsidR="002F6206" w:rsidRPr="009E51FF">
        <w:rPr>
          <w:rFonts w:ascii="Times New Roman" w:eastAsia="Times New Roman" w:hAnsi="Times New Roman" w:cs="Times New Roman"/>
          <w:b/>
          <w:i/>
          <w:color w:val="C00000"/>
          <w:sz w:val="28"/>
          <w:szCs w:val="28"/>
          <w:u w:val="single"/>
          <w:lang w:eastAsia="cs-CZ"/>
        </w:rPr>
        <w:t>mateřské školy</w:t>
      </w:r>
    </w:p>
    <w:p w14:paraId="3F6B363C" w14:textId="77777777" w:rsidR="00841C3F" w:rsidRDefault="00841C3F" w:rsidP="009D6D3B">
      <w:pPr>
        <w:autoSpaceDE w:val="0"/>
        <w:autoSpaceDN w:val="0"/>
        <w:adjustRightInd w:val="0"/>
        <w:spacing w:after="0" w:line="240" w:lineRule="auto"/>
        <w:jc w:val="both"/>
        <w:rPr>
          <w:rFonts w:ascii="Times New Roman" w:eastAsia="Calibri" w:hAnsi="Times New Roman" w:cs="Times New Roman"/>
          <w:b/>
          <w:bCs/>
          <w:i/>
          <w:color w:val="000000"/>
          <w:sz w:val="24"/>
          <w:szCs w:val="24"/>
        </w:rPr>
      </w:pPr>
    </w:p>
    <w:p w14:paraId="0F0C6F6C" w14:textId="77777777" w:rsidR="002F6206" w:rsidRPr="00D17EDF" w:rsidRDefault="00D17EDF" w:rsidP="009D6D3B">
      <w:pPr>
        <w:autoSpaceDE w:val="0"/>
        <w:autoSpaceDN w:val="0"/>
        <w:adjustRightInd w:val="0"/>
        <w:spacing w:after="0" w:line="240" w:lineRule="auto"/>
        <w:jc w:val="both"/>
        <w:rPr>
          <w:rFonts w:ascii="Times New Roman" w:eastAsia="Calibri" w:hAnsi="Times New Roman" w:cs="Times New Roman"/>
          <w:b/>
          <w:bCs/>
          <w:i/>
          <w:color w:val="000000"/>
          <w:sz w:val="24"/>
          <w:szCs w:val="24"/>
        </w:rPr>
      </w:pPr>
      <w:r w:rsidRPr="00D17EDF">
        <w:rPr>
          <w:rFonts w:ascii="Times New Roman" w:eastAsia="Calibri" w:hAnsi="Times New Roman" w:cs="Times New Roman"/>
          <w:b/>
          <w:bCs/>
          <w:i/>
          <w:color w:val="000000"/>
          <w:sz w:val="24"/>
          <w:szCs w:val="24"/>
        </w:rPr>
        <w:t>11</w:t>
      </w:r>
      <w:r w:rsidR="002F6206" w:rsidRPr="00D17EDF">
        <w:rPr>
          <w:rFonts w:ascii="Times New Roman" w:eastAsia="Calibri" w:hAnsi="Times New Roman" w:cs="Times New Roman"/>
          <w:b/>
          <w:bCs/>
          <w:i/>
          <w:color w:val="000000"/>
          <w:sz w:val="24"/>
          <w:szCs w:val="24"/>
        </w:rPr>
        <w:t xml:space="preserve">.1 Organizace provozu </w:t>
      </w:r>
    </w:p>
    <w:p w14:paraId="6B1B2A9E" w14:textId="291B95CA" w:rsidR="002F6206" w:rsidRPr="002F6206" w:rsidRDefault="002F6206" w:rsidP="009D6D3B">
      <w:pPr>
        <w:autoSpaceDE w:val="0"/>
        <w:autoSpaceDN w:val="0"/>
        <w:adjustRightInd w:val="0"/>
        <w:spacing w:after="303" w:line="240" w:lineRule="auto"/>
        <w:jc w:val="both"/>
        <w:rPr>
          <w:rFonts w:ascii="Times New Roman" w:eastAsia="Calibri" w:hAnsi="Times New Roman" w:cs="Times New Roman"/>
          <w:color w:val="000000"/>
          <w:sz w:val="24"/>
          <w:szCs w:val="24"/>
        </w:rPr>
      </w:pPr>
      <w:r w:rsidRPr="002F6206">
        <w:rPr>
          <w:rFonts w:ascii="Times New Roman" w:eastAsia="Calibri" w:hAnsi="Times New Roman" w:cs="Times New Roman"/>
          <w:color w:val="000000"/>
          <w:sz w:val="24"/>
          <w:szCs w:val="24"/>
        </w:rPr>
        <w:t>Provoz mateřsk</w:t>
      </w:r>
      <w:r w:rsidR="00D17EDF">
        <w:rPr>
          <w:rFonts w:ascii="Times New Roman" w:eastAsia="Calibri" w:hAnsi="Times New Roman" w:cs="Times New Roman"/>
          <w:color w:val="000000"/>
          <w:sz w:val="24"/>
          <w:szCs w:val="24"/>
        </w:rPr>
        <w:t xml:space="preserve">é školy je od </w:t>
      </w:r>
      <w:r w:rsidR="009E2934">
        <w:rPr>
          <w:rFonts w:ascii="Times New Roman" w:eastAsia="Calibri" w:hAnsi="Times New Roman" w:cs="Times New Roman"/>
          <w:color w:val="000000"/>
          <w:sz w:val="24"/>
          <w:szCs w:val="24"/>
        </w:rPr>
        <w:t>06.45</w:t>
      </w:r>
      <w:r w:rsidR="00D17EDF">
        <w:rPr>
          <w:rFonts w:ascii="Times New Roman" w:eastAsia="Calibri" w:hAnsi="Times New Roman" w:cs="Times New Roman"/>
          <w:color w:val="000000"/>
          <w:sz w:val="24"/>
          <w:szCs w:val="24"/>
        </w:rPr>
        <w:t xml:space="preserve"> hod. do 15.45</w:t>
      </w:r>
      <w:r w:rsidRPr="002F6206">
        <w:rPr>
          <w:rFonts w:ascii="Times New Roman" w:eastAsia="Calibri" w:hAnsi="Times New Roman" w:cs="Times New Roman"/>
          <w:color w:val="000000"/>
          <w:sz w:val="24"/>
          <w:szCs w:val="24"/>
        </w:rPr>
        <w:t xml:space="preserve"> hod. Stanovuje ho ředitelka mateřské školy po dohodě se zřizovatelem a dle potřeb dětí a jejich zákonných zástupců. Při přijetí dítěte do mateřské školy stanoví ředitelka mateřské školy po dohodě se zákonným zástupcem dítěte dny docházky dítěte do mateřské školy a délku jeho pobytu v těchto dnech v mateřské škole.  Omezení nebo přerušení provozu mateřské školy v měsíci červenci a srpnu oznámí ředitelka školy zástupci dítěte nejméně dva měsíce předem a zabezpečí pobyt dítěte v jiné MŠ. Provoz mateřské školy lze ze závažných důvodů a po projednání se zřizovatelem omezit nebo přerušit i v jiném období než v době hlavních prázdnin. Za závažné důvody se považují organizační či technické příčiny, které znemožňují poskytování předškolního vzdělávání. Informace o omezení nebo přerušení provozu zveřejní ředitelka školy neprodleně na přístupném místě ve škole.    </w:t>
      </w:r>
    </w:p>
    <w:p w14:paraId="0C3EEBEF" w14:textId="77777777" w:rsidR="002F6206" w:rsidRPr="00841C3F" w:rsidRDefault="002F6206" w:rsidP="009D6D3B">
      <w:pPr>
        <w:autoSpaceDE w:val="0"/>
        <w:autoSpaceDN w:val="0"/>
        <w:adjustRightInd w:val="0"/>
        <w:spacing w:after="303" w:line="240" w:lineRule="auto"/>
        <w:jc w:val="both"/>
        <w:rPr>
          <w:rFonts w:ascii="Times New Roman" w:eastAsia="Calibri" w:hAnsi="Times New Roman" w:cs="Times New Roman"/>
          <w:color w:val="000000"/>
          <w:sz w:val="23"/>
          <w:szCs w:val="23"/>
        </w:rPr>
      </w:pPr>
      <w:r w:rsidRPr="002F6206">
        <w:rPr>
          <w:rFonts w:ascii="Times New Roman" w:eastAsia="Calibri" w:hAnsi="Times New Roman" w:cs="Times New Roman"/>
          <w:b/>
          <w:bCs/>
          <w:color w:val="000000"/>
          <w:sz w:val="23"/>
          <w:szCs w:val="23"/>
        </w:rPr>
        <w:t>Otevírání a uzavírání MŠ</w:t>
      </w:r>
      <w:r w:rsidR="009E2934">
        <w:rPr>
          <w:rFonts w:ascii="Times New Roman" w:eastAsia="Calibri" w:hAnsi="Times New Roman" w:cs="Times New Roman"/>
          <w:color w:val="000000"/>
          <w:sz w:val="23"/>
          <w:szCs w:val="23"/>
        </w:rPr>
        <w:t>.   MŠ je otevřena od 06.45</w:t>
      </w:r>
      <w:r w:rsidRPr="002F6206">
        <w:rPr>
          <w:rFonts w:ascii="Times New Roman" w:eastAsia="Calibri" w:hAnsi="Times New Roman" w:cs="Times New Roman"/>
          <w:color w:val="000000"/>
          <w:sz w:val="23"/>
          <w:szCs w:val="23"/>
        </w:rPr>
        <w:t xml:space="preserve"> hod. do 9.00 hod. Od této doby je budova z bezpečnostních důvodů uzavřena. Rodičům se opět otevírá od 12.00 hod. do 12.30 hod., kdy odcházejí děti po obědě. Do 14.15 hod se MŠ znovu uzavírá.</w:t>
      </w:r>
    </w:p>
    <w:p w14:paraId="64EDDF1A" w14:textId="77777777" w:rsidR="002F6206" w:rsidRPr="00D17EDF" w:rsidRDefault="00D17EDF" w:rsidP="009D6D3B">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D17EDF">
        <w:rPr>
          <w:rFonts w:ascii="Times New Roman" w:eastAsia="Calibri" w:hAnsi="Times New Roman" w:cs="Times New Roman"/>
          <w:b/>
          <w:bCs/>
          <w:i/>
          <w:color w:val="000000"/>
          <w:sz w:val="24"/>
          <w:szCs w:val="24"/>
        </w:rPr>
        <w:t>11</w:t>
      </w:r>
      <w:r w:rsidR="002F6206" w:rsidRPr="00D17EDF">
        <w:rPr>
          <w:rFonts w:ascii="Times New Roman" w:eastAsia="Calibri" w:hAnsi="Times New Roman" w:cs="Times New Roman"/>
          <w:b/>
          <w:bCs/>
          <w:i/>
          <w:color w:val="000000"/>
          <w:sz w:val="24"/>
          <w:szCs w:val="24"/>
        </w:rPr>
        <w:t xml:space="preserve">.2 Docházka a omlouvání dětí </w:t>
      </w:r>
      <w:r w:rsidR="002F6206" w:rsidRPr="00D17EDF">
        <w:rPr>
          <w:rFonts w:ascii="Times New Roman" w:eastAsia="Calibri" w:hAnsi="Times New Roman" w:cs="Times New Roman"/>
          <w:i/>
          <w:color w:val="000000"/>
          <w:sz w:val="24"/>
          <w:szCs w:val="24"/>
        </w:rPr>
        <w:t xml:space="preserve">                                                                                                        </w:t>
      </w:r>
    </w:p>
    <w:p w14:paraId="1494D9E4"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color w:val="000000"/>
          <w:sz w:val="24"/>
          <w:szCs w:val="24"/>
        </w:rPr>
        <w:t>Děti obvykle přic</w:t>
      </w:r>
      <w:r w:rsidR="00D17EDF">
        <w:rPr>
          <w:rFonts w:ascii="Times New Roman" w:eastAsia="Calibri" w:hAnsi="Times New Roman" w:cs="Times New Roman"/>
          <w:color w:val="000000"/>
          <w:sz w:val="24"/>
          <w:szCs w:val="24"/>
        </w:rPr>
        <w:t>házejí do mateřské školy do 8.30</w:t>
      </w:r>
      <w:r w:rsidRPr="002F6206">
        <w:rPr>
          <w:rFonts w:ascii="Times New Roman" w:eastAsia="Calibri" w:hAnsi="Times New Roman" w:cs="Times New Roman"/>
          <w:color w:val="000000"/>
          <w:sz w:val="24"/>
          <w:szCs w:val="24"/>
        </w:rPr>
        <w:t xml:space="preserve"> hod., jinak po dohodě s učitelkou podle aktuální potřeby rodičů. Rodiče předávají do mateřské školy dítě osobně nebo prostřednictvím jimi pověřené osoby. </w:t>
      </w:r>
      <w:r w:rsidRPr="002F6206">
        <w:rPr>
          <w:rFonts w:ascii="Times New Roman" w:eastAsia="Calibri" w:hAnsi="Times New Roman" w:cs="Times New Roman"/>
          <w:bCs/>
          <w:color w:val="000000"/>
          <w:sz w:val="24"/>
          <w:szCs w:val="24"/>
        </w:rPr>
        <w:t xml:space="preserve">Vyzvedávání dětí </w:t>
      </w:r>
      <w:r w:rsidRPr="002F6206">
        <w:rPr>
          <w:rFonts w:ascii="Times New Roman" w:eastAsia="Calibri" w:hAnsi="Times New Roman" w:cs="Times New Roman"/>
          <w:color w:val="000000"/>
          <w:sz w:val="24"/>
          <w:szCs w:val="24"/>
        </w:rPr>
        <w:t xml:space="preserve">se uskutečňuje dle potřeby rodičů, zpravidla po obědě nebo po odpoledním odpočinku. V případě, že dítě vyzvedává někdo jiný než rodiče, je třeba s rodiči a školou sepsat </w:t>
      </w:r>
      <w:r w:rsidRPr="002F6206">
        <w:rPr>
          <w:rFonts w:ascii="Times New Roman" w:eastAsia="Calibri" w:hAnsi="Times New Roman" w:cs="Times New Roman"/>
          <w:bCs/>
          <w:color w:val="000000"/>
          <w:sz w:val="24"/>
          <w:szCs w:val="24"/>
        </w:rPr>
        <w:t>Zmocnění o vyzvedávání dítěte.</w:t>
      </w:r>
      <w:r w:rsidRPr="002F6206">
        <w:rPr>
          <w:rFonts w:ascii="Times New Roman" w:eastAsia="Calibri" w:hAnsi="Times New Roman" w:cs="Times New Roman"/>
          <w:b/>
          <w:bCs/>
          <w:color w:val="000000"/>
          <w:sz w:val="24"/>
          <w:szCs w:val="24"/>
        </w:rPr>
        <w:t xml:space="preserve"> </w:t>
      </w:r>
      <w:r w:rsidRPr="002F6206">
        <w:rPr>
          <w:rFonts w:ascii="Times New Roman" w:eastAsia="Calibri" w:hAnsi="Times New Roman" w:cs="Times New Roman"/>
          <w:color w:val="000000"/>
          <w:sz w:val="24"/>
          <w:szCs w:val="24"/>
        </w:rPr>
        <w:t>Bez tohoto zmocnění není možné dítě vydat ani nezletilému sourozenci dítěte. Rodiče předávají dítě do mateřské školy zdravé. Vyskytne-li se u dítěte infekční onemocnění, rodiče tuto skutečnost neprodleně oznámí mateřské škole. Při příznacích onemocnění během pobytu v mateřské škole jsou rodiče telefonicky informováni a vyzváni k zajištění další zdravotní péče o dítě.</w:t>
      </w:r>
      <w:r w:rsidRPr="002F6206">
        <w:rPr>
          <w:rFonts w:ascii="Times New Roman" w:eastAsia="Calibri" w:hAnsi="Times New Roman" w:cs="Times New Roman"/>
          <w:b/>
          <w:bCs/>
          <w:color w:val="000000"/>
          <w:sz w:val="24"/>
          <w:szCs w:val="24"/>
        </w:rPr>
        <w:t xml:space="preserve"> </w:t>
      </w:r>
      <w:r w:rsidRPr="002F6206">
        <w:rPr>
          <w:rFonts w:ascii="Times New Roman" w:eastAsia="Calibri" w:hAnsi="Times New Roman" w:cs="Times New Roman"/>
          <w:color w:val="000000"/>
          <w:sz w:val="24"/>
          <w:szCs w:val="24"/>
        </w:rPr>
        <w:t xml:space="preserve">Zamlčování zdravotního stavu dítěte bude považováno za narušování řádu školy.  </w:t>
      </w:r>
      <w:r w:rsidRPr="002F6206">
        <w:rPr>
          <w:rFonts w:ascii="Times New Roman" w:eastAsia="Calibri" w:hAnsi="Times New Roman" w:cs="Times New Roman"/>
          <w:sz w:val="24"/>
          <w:szCs w:val="24"/>
        </w:rPr>
        <w:t xml:space="preserve">Zástupce dítěte je povinen oznámit mateřské škole předem známou nepřítomnost dítěte. Není- li nepřítomnost předem známa, omluví dítě neprodleně (osobně nebo telefonicky nejpozději do 8.00 hod.). </w:t>
      </w:r>
    </w:p>
    <w:p w14:paraId="2D77B375"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Na následující dny omlouvají rodiče dítě kdykoli v průběhu dne osobně, nebo telefonicky.</w:t>
      </w:r>
      <w:r w:rsidRPr="002F6206">
        <w:rPr>
          <w:rFonts w:ascii="Times New Roman" w:eastAsia="Calibri" w:hAnsi="Times New Roman" w:cs="Times New Roman"/>
          <w:color w:val="000000"/>
          <w:sz w:val="24"/>
          <w:szCs w:val="24"/>
        </w:rPr>
        <w:t xml:space="preserve"> Všechny děti v mateřské škole jsou pojištěny proti úrazům a nehodám v době pobytu dítěte v MŠ a při akcích MŠ organizovaných. </w:t>
      </w:r>
      <w:r w:rsidRPr="002F6206">
        <w:rPr>
          <w:rFonts w:ascii="Times New Roman" w:eastAsia="Calibri" w:hAnsi="Times New Roman" w:cs="Times New Roman"/>
          <w:sz w:val="24"/>
          <w:szCs w:val="24"/>
        </w:rPr>
        <w:t xml:space="preserve"> </w:t>
      </w:r>
    </w:p>
    <w:p w14:paraId="642C48BF"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1EFBEE7"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b/>
          <w:bCs/>
          <w:sz w:val="24"/>
          <w:szCs w:val="24"/>
        </w:rPr>
      </w:pPr>
    </w:p>
    <w:p w14:paraId="357B4C88" w14:textId="77777777" w:rsidR="002F6206" w:rsidRPr="00D17EDF" w:rsidRDefault="009D6D3B" w:rsidP="009D6D3B">
      <w:pPr>
        <w:autoSpaceDE w:val="0"/>
        <w:autoSpaceDN w:val="0"/>
        <w:adjustRightInd w:val="0"/>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bCs/>
          <w:i/>
          <w:sz w:val="28"/>
          <w:szCs w:val="28"/>
        </w:rPr>
        <w:lastRenderedPageBreak/>
        <w:t>12/</w:t>
      </w:r>
      <w:r>
        <w:rPr>
          <w:rFonts w:ascii="Times New Roman" w:eastAsia="Calibri" w:hAnsi="Times New Roman" w:cs="Times New Roman"/>
          <w:b/>
          <w:bCs/>
          <w:i/>
          <w:sz w:val="28"/>
          <w:szCs w:val="28"/>
        </w:rPr>
        <w:tab/>
      </w:r>
      <w:r w:rsidR="002F6206" w:rsidRPr="009E51FF">
        <w:rPr>
          <w:rFonts w:ascii="Times New Roman" w:eastAsia="Calibri" w:hAnsi="Times New Roman" w:cs="Times New Roman"/>
          <w:b/>
          <w:bCs/>
          <w:i/>
          <w:color w:val="C00000"/>
          <w:sz w:val="28"/>
          <w:szCs w:val="28"/>
          <w:u w:val="single"/>
        </w:rPr>
        <w:t xml:space="preserve">Úplata za předškolní vzdělávání </w:t>
      </w:r>
    </w:p>
    <w:p w14:paraId="5633C21D"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 xml:space="preserve">Platnost od 1. 9. do 31. 8. příslušného školního roku </w:t>
      </w:r>
    </w:p>
    <w:p w14:paraId="1AAAC208"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sz w:val="24"/>
          <w:szCs w:val="24"/>
        </w:rPr>
      </w:pPr>
    </w:p>
    <w:p w14:paraId="23E26B2C" w14:textId="77777777" w:rsidR="002F6206" w:rsidRPr="002F6206" w:rsidRDefault="002F6206" w:rsidP="009D6D3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 xml:space="preserve">Základní částka se pro období od 1. září do 31. srpna následujícího kalendářního roku stanoví pro všechny děti v mateřské škole ve stejné výši. (viz. </w:t>
      </w:r>
      <w:r w:rsidR="00B94235">
        <w:rPr>
          <w:rFonts w:ascii="Times New Roman" w:eastAsia="Calibri" w:hAnsi="Times New Roman" w:cs="Times New Roman"/>
          <w:sz w:val="24"/>
          <w:szCs w:val="24"/>
        </w:rPr>
        <w:t xml:space="preserve">OŘ, č.11 - </w:t>
      </w:r>
      <w:r w:rsidRPr="002F6206">
        <w:rPr>
          <w:rFonts w:ascii="Times New Roman" w:eastAsia="Calibri" w:hAnsi="Times New Roman" w:cs="Times New Roman"/>
          <w:sz w:val="24"/>
          <w:szCs w:val="24"/>
        </w:rPr>
        <w:t>Vnitřní směrnice o úplatě za předškolní vzdělávání)</w:t>
      </w:r>
    </w:p>
    <w:p w14:paraId="40364EA7" w14:textId="18EA5305" w:rsidR="002F6206" w:rsidRPr="002F6206" w:rsidRDefault="002F6206" w:rsidP="009D6D3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Úplata za kalendářní měsíc je splatná do 15. dne následujícího měsíce, platba probíhá v hotovosti spolu se stravným v kanceláři vedoucí stravování</w:t>
      </w:r>
      <w:r w:rsidR="00897C11">
        <w:rPr>
          <w:rFonts w:ascii="Times New Roman" w:eastAsia="Calibri" w:hAnsi="Times New Roman" w:cs="Times New Roman"/>
          <w:sz w:val="24"/>
          <w:szCs w:val="24"/>
        </w:rPr>
        <w:t>,nebo převodem na účet.</w:t>
      </w:r>
    </w:p>
    <w:p w14:paraId="7E742412" w14:textId="77777777" w:rsidR="002F6206" w:rsidRPr="002F6206" w:rsidRDefault="002F6206" w:rsidP="009D6D3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Vzdělávání v posledním ročníku mateřské školy se poskytuje dítěti bezú</w:t>
      </w:r>
      <w:r w:rsidR="00D17EDF">
        <w:rPr>
          <w:rFonts w:ascii="Times New Roman" w:eastAsia="Calibri" w:hAnsi="Times New Roman" w:cs="Times New Roman"/>
          <w:sz w:val="24"/>
          <w:szCs w:val="24"/>
        </w:rPr>
        <w:t>platně a to i v případě odložené PŠD</w:t>
      </w:r>
      <w:r w:rsidRPr="002F6206">
        <w:rPr>
          <w:rFonts w:ascii="Times New Roman" w:eastAsia="Calibri" w:hAnsi="Times New Roman" w:cs="Times New Roman"/>
          <w:sz w:val="24"/>
          <w:szCs w:val="24"/>
        </w:rPr>
        <w:t>.</w:t>
      </w:r>
    </w:p>
    <w:p w14:paraId="4898CAB6" w14:textId="77777777" w:rsidR="002F6206" w:rsidRPr="002F6206" w:rsidRDefault="002F6206" w:rsidP="009D6D3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Osvobozen od úplaty bude zákonný zástupce dítěte, který pobírá sociální příplatek, nebo fyzická osoba, která o dítě osobně pečuje a pobírá dávky pěstounské péče.</w:t>
      </w:r>
    </w:p>
    <w:p w14:paraId="28A591D8" w14:textId="77777777" w:rsidR="002F6206" w:rsidRPr="002F6206" w:rsidRDefault="002F6206" w:rsidP="009D6D3B">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F6206">
        <w:rPr>
          <w:rFonts w:ascii="Times New Roman" w:eastAsia="Calibri" w:hAnsi="Times New Roman" w:cs="Times New Roman"/>
          <w:sz w:val="24"/>
          <w:szCs w:val="24"/>
        </w:rPr>
        <w:t>Rodiče, kterých se týká osvobození od úplaty podají v mateřské škole písemnou žádost na příslušném formuláři a prokáží tuto skutečnost do 15. dne prvního měsíce daného čtvrtletí.</w:t>
      </w:r>
    </w:p>
    <w:p w14:paraId="72D8CA42"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color w:val="000000"/>
          <w:sz w:val="24"/>
          <w:szCs w:val="24"/>
        </w:rPr>
      </w:pPr>
      <w:r w:rsidRPr="002F6206">
        <w:rPr>
          <w:rFonts w:ascii="Times New Roman" w:eastAsia="Calibri" w:hAnsi="Times New Roman" w:cs="Times New Roman"/>
          <w:color w:val="000000"/>
          <w:sz w:val="24"/>
          <w:szCs w:val="24"/>
        </w:rPr>
        <w:t xml:space="preserve"> </w:t>
      </w:r>
    </w:p>
    <w:p w14:paraId="01D42810" w14:textId="77777777" w:rsidR="002F6206" w:rsidRPr="009E51FF" w:rsidRDefault="009D6D3B" w:rsidP="009D6D3B">
      <w:pPr>
        <w:autoSpaceDE w:val="0"/>
        <w:autoSpaceDN w:val="0"/>
        <w:adjustRightInd w:val="0"/>
        <w:spacing w:after="0" w:line="240" w:lineRule="auto"/>
        <w:jc w:val="both"/>
        <w:rPr>
          <w:rFonts w:ascii="Times New Roman" w:eastAsia="Calibri" w:hAnsi="Times New Roman" w:cs="Times New Roman"/>
          <w:b/>
          <w:i/>
          <w:color w:val="C00000"/>
          <w:sz w:val="28"/>
          <w:szCs w:val="28"/>
          <w:u w:val="single"/>
        </w:rPr>
      </w:pPr>
      <w:r>
        <w:rPr>
          <w:rFonts w:ascii="Times New Roman" w:eastAsia="Calibri" w:hAnsi="Times New Roman" w:cs="Times New Roman"/>
          <w:b/>
          <w:i/>
          <w:color w:val="000000"/>
          <w:sz w:val="28"/>
          <w:szCs w:val="28"/>
        </w:rPr>
        <w:t>13/</w:t>
      </w:r>
      <w:r>
        <w:rPr>
          <w:rFonts w:ascii="Times New Roman" w:eastAsia="Calibri" w:hAnsi="Times New Roman" w:cs="Times New Roman"/>
          <w:b/>
          <w:i/>
          <w:color w:val="000000"/>
          <w:sz w:val="28"/>
          <w:szCs w:val="28"/>
        </w:rPr>
        <w:tab/>
      </w:r>
      <w:r w:rsidR="00D17EDF" w:rsidRPr="009E51FF">
        <w:rPr>
          <w:rFonts w:ascii="Times New Roman" w:eastAsia="Calibri" w:hAnsi="Times New Roman" w:cs="Times New Roman"/>
          <w:b/>
          <w:i/>
          <w:color w:val="C00000"/>
          <w:sz w:val="28"/>
          <w:szCs w:val="28"/>
          <w:u w:val="single"/>
        </w:rPr>
        <w:t>Úhrad</w:t>
      </w:r>
      <w:r w:rsidR="002F6206" w:rsidRPr="009E51FF">
        <w:rPr>
          <w:rFonts w:ascii="Times New Roman" w:eastAsia="Calibri" w:hAnsi="Times New Roman" w:cs="Times New Roman"/>
          <w:b/>
          <w:i/>
          <w:color w:val="C00000"/>
          <w:sz w:val="28"/>
          <w:szCs w:val="28"/>
          <w:u w:val="single"/>
        </w:rPr>
        <w:t>a za školní stravování</w:t>
      </w:r>
    </w:p>
    <w:p w14:paraId="43119872" w14:textId="77777777"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Při přijetí do mateřské školy stanoví ředitelka MŠ po dohodě se zákonným zástupcem způsob a rozsah stravování dítěte. Zákonný zástupce odevzdá vyplněnou přihlášku ke stravování, kde je pediatrem potvrzeno, zda se může dítě běžně stravovat, nebo zda má nějaké omezení – (diety, alergie apod.) Rozsah se stanoví tak, aby se dítě – je</w:t>
      </w:r>
      <w:r w:rsidR="00D17EDF">
        <w:rPr>
          <w:rFonts w:ascii="Times New Roman" w:eastAsia="Times New Roman" w:hAnsi="Times New Roman" w:cs="Times New Roman"/>
          <w:sz w:val="24"/>
          <w:szCs w:val="24"/>
          <w:lang w:eastAsia="cs-CZ"/>
        </w:rPr>
        <w:t>-</w:t>
      </w:r>
      <w:r w:rsidRPr="002F6206">
        <w:rPr>
          <w:rFonts w:ascii="Times New Roman" w:eastAsia="Times New Roman" w:hAnsi="Times New Roman" w:cs="Times New Roman"/>
          <w:sz w:val="24"/>
          <w:szCs w:val="24"/>
          <w:lang w:eastAsia="cs-CZ"/>
        </w:rPr>
        <w:t xml:space="preserve"> li v době podávání jídla v MŠ přítomno, stravovalo vždy.</w:t>
      </w:r>
    </w:p>
    <w:p w14:paraId="151234D2" w14:textId="77777777"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Výše stravného je stanovena ve finanční kalkulaci stravného na den (viz. Finanční limity a ceny stravného v zařízení)</w:t>
      </w:r>
    </w:p>
    <w:p w14:paraId="768119E1" w14:textId="77777777"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Stravování v mateřské škole zahrnuje dopolední přesnídávku, oběd, odpolední svačinu a pitný režim v průběhu celého dne (ovocné čaje, multivitamínové nápoje a ovocné šťávy).</w:t>
      </w:r>
    </w:p>
    <w:p w14:paraId="51CAB26A" w14:textId="48B0677D"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Stravné se platí spolu se školným v hotovosti do 15. dne následujícího měsíce v kanceláři vedoucí stravování</w:t>
      </w:r>
      <w:r w:rsidR="00897C11">
        <w:rPr>
          <w:rFonts w:ascii="Times New Roman" w:eastAsia="Times New Roman" w:hAnsi="Times New Roman" w:cs="Times New Roman"/>
          <w:sz w:val="24"/>
          <w:szCs w:val="24"/>
          <w:lang w:eastAsia="cs-CZ"/>
        </w:rPr>
        <w:t>, nebo převodem na účet.</w:t>
      </w:r>
    </w:p>
    <w:p w14:paraId="682B7914" w14:textId="77777777"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Cena stravného je stanovena dle vyhlášky MŠMT ČR č.107/2005S</w:t>
      </w:r>
      <w:r w:rsidR="00B94235">
        <w:rPr>
          <w:rFonts w:ascii="Times New Roman" w:eastAsia="Times New Roman" w:hAnsi="Times New Roman" w:cs="Times New Roman"/>
          <w:sz w:val="24"/>
          <w:szCs w:val="24"/>
          <w:lang w:eastAsia="cs-CZ"/>
        </w:rPr>
        <w:t>b., dle kalkulačního listu na 32,- kč / den (přesnídávka – 7,- kč, oběd – 18,-kč, svačina – 7,-kč, pitný režim je součástí stravování v průběhu celého dne.</w:t>
      </w:r>
      <w:r w:rsidRPr="002F6206">
        <w:rPr>
          <w:rFonts w:ascii="Times New Roman" w:eastAsia="Times New Roman" w:hAnsi="Times New Roman" w:cs="Times New Roman"/>
          <w:sz w:val="24"/>
          <w:szCs w:val="24"/>
          <w:lang w:eastAsia="cs-CZ"/>
        </w:rPr>
        <w:t xml:space="preserve">  Pokud během školního roku dojde ke zdražení potravin, mateřská škola si vyhrazuje právo na zdražení stravného.</w:t>
      </w:r>
    </w:p>
    <w:p w14:paraId="66D0D5AC" w14:textId="77777777" w:rsidR="002F6206" w:rsidRPr="002F6206" w:rsidRDefault="002F6206" w:rsidP="009D6D3B">
      <w:pPr>
        <w:numPr>
          <w:ilvl w:val="0"/>
          <w:numId w:val="3"/>
        </w:numPr>
        <w:spacing w:after="0" w:line="240" w:lineRule="auto"/>
        <w:contextualSpacing/>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 xml:space="preserve">Úplata za předškolní vzdělávání a školní stravování jsou platby, které jsou pro rodiče povinné a jsou nedílnou součástí rozpočtu mateřské školy. Opakované neuhrazení těchto plateb je považováno za závažné porušování provozu MŠ a v konečném důsledku může být důvodem pro ukončení docházky dítěte do MŠ </w:t>
      </w:r>
      <w:r w:rsidRPr="002F6206">
        <w:rPr>
          <w:rFonts w:ascii="Times New Roman" w:eastAsia="Times New Roman" w:hAnsi="Times New Roman" w:cs="Times New Roman"/>
          <w:i/>
          <w:sz w:val="24"/>
          <w:szCs w:val="24"/>
          <w:lang w:eastAsia="cs-CZ"/>
        </w:rPr>
        <w:t>(§ 35, odst. 1 školského zákona).</w:t>
      </w:r>
    </w:p>
    <w:p w14:paraId="74A2066A" w14:textId="77777777" w:rsidR="002F6206" w:rsidRPr="002F6206" w:rsidRDefault="002F6206" w:rsidP="009D6D3B">
      <w:pPr>
        <w:spacing w:after="0" w:line="240" w:lineRule="auto"/>
        <w:ind w:left="720"/>
        <w:contextualSpacing/>
        <w:jc w:val="both"/>
        <w:rPr>
          <w:rFonts w:ascii="Times New Roman" w:eastAsia="Times New Roman" w:hAnsi="Times New Roman" w:cs="Times New Roman"/>
          <w:sz w:val="24"/>
          <w:szCs w:val="24"/>
          <w:lang w:eastAsia="cs-CZ"/>
        </w:rPr>
      </w:pPr>
    </w:p>
    <w:p w14:paraId="06DD1609" w14:textId="77777777" w:rsidR="00D17EDF" w:rsidRPr="009E51FF" w:rsidRDefault="009D6D3B" w:rsidP="009D6D3B">
      <w:pPr>
        <w:autoSpaceDE w:val="0"/>
        <w:autoSpaceDN w:val="0"/>
        <w:adjustRightInd w:val="0"/>
        <w:spacing w:after="0" w:line="240" w:lineRule="auto"/>
        <w:jc w:val="both"/>
        <w:rPr>
          <w:rFonts w:ascii="Times New Roman" w:eastAsia="Calibri" w:hAnsi="Times New Roman" w:cs="Times New Roman"/>
          <w:b/>
          <w:i/>
          <w:color w:val="C00000"/>
          <w:sz w:val="28"/>
          <w:szCs w:val="28"/>
          <w:u w:val="single"/>
        </w:rPr>
      </w:pPr>
      <w:r>
        <w:rPr>
          <w:rFonts w:ascii="Times New Roman" w:eastAsia="Times New Roman" w:hAnsi="Times New Roman" w:cs="Times New Roman"/>
          <w:b/>
          <w:bCs/>
          <w:i/>
          <w:color w:val="000000"/>
          <w:sz w:val="28"/>
          <w:szCs w:val="28"/>
          <w:lang w:eastAsia="cs-CZ"/>
        </w:rPr>
        <w:t>14/</w:t>
      </w:r>
      <w:r>
        <w:rPr>
          <w:rFonts w:ascii="Times New Roman" w:eastAsia="Times New Roman" w:hAnsi="Times New Roman" w:cs="Times New Roman"/>
          <w:b/>
          <w:bCs/>
          <w:i/>
          <w:color w:val="000000"/>
          <w:sz w:val="28"/>
          <w:szCs w:val="28"/>
          <w:lang w:eastAsia="cs-CZ"/>
        </w:rPr>
        <w:tab/>
      </w:r>
      <w:r w:rsidR="00D17EDF" w:rsidRPr="009E51FF">
        <w:rPr>
          <w:rFonts w:ascii="Times New Roman" w:eastAsia="Times New Roman" w:hAnsi="Times New Roman" w:cs="Times New Roman"/>
          <w:b/>
          <w:bCs/>
          <w:i/>
          <w:color w:val="C00000"/>
          <w:sz w:val="28"/>
          <w:szCs w:val="28"/>
          <w:u w:val="single"/>
          <w:lang w:eastAsia="cs-CZ"/>
        </w:rPr>
        <w:t>Podmínky zajištění bezpečnosti a ochrany zdraví dětí a jejich ochrany před sociálně patologickými jevy a před projevy diskriminace, nepřátelství nebo násilí</w:t>
      </w:r>
    </w:p>
    <w:p w14:paraId="6AA2FEC1" w14:textId="77777777" w:rsidR="002F6206" w:rsidRPr="002F6206" w:rsidRDefault="006D2631" w:rsidP="009D6D3B">
      <w:p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 xml:space="preserve"> </w:t>
      </w:r>
      <w:r w:rsidR="002F6206" w:rsidRPr="002F6206">
        <w:rPr>
          <w:rFonts w:ascii="Times New Roman" w:eastAsia="Calibri" w:hAnsi="Times New Roman" w:cs="Times New Roman"/>
          <w:sz w:val="23"/>
          <w:szCs w:val="23"/>
        </w:rPr>
        <w:t xml:space="preserve">(Viz. Směrnice BOZP při výchovně vzdělávací činnosti). Škola je převážně po celou dobu svého provozu uzamčena. Z bezpečnostních důvodů se rodiče ani jiné osoby nesmí bez předchozí domluvy s pracovníkem školy samostatně pohybovat v prostorách a areálu školy, kromě prostor určených k převlékání dětí. Rodiče (zákonní zástupci dítěte) se po vyzvednutí dítěte nezdržují déle než je nezbytné a opustí neprodleně areál školy. Pokud rodič využívá předadaptační nebo adaptační program, musí se vždy předem domluvit s učitelkou ve třídě na způsobu a délce své přítomnosti. Rodiče se mohou zdržovat déle ve škole pouze s vědomím ředitele školy – např. na pozvání (schůzky s rodiči, akce školy s rodiči). Rodiče jsou povinni po celou dobu docházky </w:t>
      </w:r>
      <w:r w:rsidR="002F6206" w:rsidRPr="002F6206">
        <w:rPr>
          <w:rFonts w:ascii="Times New Roman" w:eastAsia="Calibri" w:hAnsi="Times New Roman" w:cs="Times New Roman"/>
          <w:sz w:val="23"/>
          <w:szCs w:val="23"/>
        </w:rPr>
        <w:lastRenderedPageBreak/>
        <w:t xml:space="preserve">dítěte do mateřské školy předávat děti učitelkám do třídy osobně. Rodiče mohou děti do mateřské školy vodit pouze tehdy, pokud jsou zcela zdravé a nemají žádné příznaky nemoci či infekce. Trvalý kašel, průjem, zvracení, přetrvávající zelená rýma, červené spojivky očí a podobné příznaky jsou příznaky nemoci, i když děti nemají teplotu! Škola není na izolaci nemocného dítěte od kolektivu zařízena ani stavebně ani personálně, a proto v případě zjištění příznaku nemoci u dítěte okamžitě informujeme rodiče a požadujeme jeho vyzvednutí z kolektivu. Děti nemocné se samy necítí dobře – běžný režim školy je pro ně zátěží a zároveň přenášejí infekci na další zdravé děti v kolektivu. Pokud bude rodič trvat na převzetí evidentně infekčně nemocného dítěte, budeme požadovat potvrzení od dětského lékaře dítěte o bezinfekčnosti. Léky a léčebné prostředky (kapky, masti, léky) podáváme ve škole dětem ve výjimečném případě. Rodiče nesou část odpovědnosti za své dítě i po dobu, kdy je ve škole. Odpovídají za to, co mají děti v šatních skříňkách, učitelky nejsou povinny kontrolovat obsah skříněk, zda neobsahují nebezpečné věci (ostré předměty, léky, apod.). Rodiče plně odpovídají za oblečení a obutí svých dětí a za věci (šperky, knížky, hračky, potraviny), které si dítě bere s sebou do školy (mohou např. zapříčinit úraz dítěte). </w:t>
      </w:r>
    </w:p>
    <w:p w14:paraId="0A1427C1"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b/>
          <w:color w:val="000000"/>
          <w:sz w:val="28"/>
          <w:szCs w:val="28"/>
        </w:rPr>
      </w:pPr>
    </w:p>
    <w:p w14:paraId="4245D155"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b/>
          <w:sz w:val="24"/>
          <w:szCs w:val="24"/>
        </w:rPr>
      </w:pPr>
      <w:r w:rsidRPr="002F6206">
        <w:rPr>
          <w:rFonts w:ascii="Times New Roman" w:eastAsia="Calibri" w:hAnsi="Times New Roman" w:cs="Times New Roman"/>
          <w:b/>
          <w:sz w:val="24"/>
          <w:szCs w:val="24"/>
        </w:rPr>
        <w:t>Ochrana před sociálně patologickými jevy a před projevy diskriminace, nepřátelství nebo násilí</w:t>
      </w:r>
    </w:p>
    <w:p w14:paraId="0B7C88E4" w14:textId="77777777" w:rsidR="002F6206" w:rsidRPr="002F6206" w:rsidRDefault="002F6206" w:rsidP="009D6D3B">
      <w:pPr>
        <w:numPr>
          <w:ilvl w:val="0"/>
          <w:numId w:val="5"/>
        </w:numPr>
        <w:autoSpaceDE w:val="0"/>
        <w:autoSpaceDN w:val="0"/>
        <w:adjustRightInd w:val="0"/>
        <w:spacing w:after="0" w:line="240" w:lineRule="auto"/>
        <w:jc w:val="both"/>
        <w:rPr>
          <w:rFonts w:ascii="Times New Roman" w:eastAsia="Calibri" w:hAnsi="Times New Roman" w:cs="Times New Roman"/>
          <w:b/>
          <w:sz w:val="28"/>
          <w:szCs w:val="28"/>
        </w:rPr>
      </w:pPr>
      <w:r w:rsidRPr="002F6206">
        <w:rPr>
          <w:rFonts w:ascii="Times New Roman" w:eastAsia="Calibri" w:hAnsi="Times New Roman" w:cs="Times New Roman"/>
          <w:sz w:val="24"/>
          <w:szCs w:val="24"/>
        </w:rPr>
        <w:t xml:space="preserve">Důležitým prvkem ochrany před sociálně patologickými jevy je i vzdělávací působení na děti již v předškolním věku zaměřené na zdravý způsob života – viz program naší školy: Primární prevence – zdravý způsob života.  Tento je nenásilnou formou začleňován do činností s dětmi, do integrovaných bloků, třídního vzdělávacího programu, vycházejícího ze ŠVP PV – „Svět kolem nás“ </w:t>
      </w:r>
    </w:p>
    <w:p w14:paraId="439C5298" w14:textId="77777777" w:rsidR="002F6206" w:rsidRPr="002F6206" w:rsidRDefault="002F6206" w:rsidP="009D6D3B">
      <w:pPr>
        <w:numPr>
          <w:ilvl w:val="0"/>
          <w:numId w:val="5"/>
        </w:numPr>
        <w:autoSpaceDE w:val="0"/>
        <w:autoSpaceDN w:val="0"/>
        <w:adjustRightInd w:val="0"/>
        <w:spacing w:after="0" w:line="240" w:lineRule="auto"/>
        <w:jc w:val="both"/>
        <w:rPr>
          <w:rFonts w:ascii="Times New Roman" w:eastAsia="Calibri" w:hAnsi="Times New Roman" w:cs="Times New Roman"/>
          <w:b/>
          <w:sz w:val="28"/>
          <w:szCs w:val="28"/>
        </w:rPr>
      </w:pPr>
      <w:r w:rsidRPr="002F6206">
        <w:rPr>
          <w:rFonts w:ascii="Times New Roman" w:eastAsia="Calibri" w:hAnsi="Times New Roman" w:cs="Times New Roman"/>
          <w:sz w:val="24"/>
          <w:szCs w:val="24"/>
        </w:rPr>
        <w:t>V rámci prevence  provádí  učitelky cílené pozorování a vyhodnocování vztahů mezi dětmi v kolektivu heterogenní  třídy. Cílem je řešit nepříznivé vztahy mezi dětmi již v počátcích, a to ve spolupráci se zákonnými zástupci, ve spolupráci školských poradenských zařízení.</w:t>
      </w:r>
    </w:p>
    <w:p w14:paraId="5F195ACC" w14:textId="77777777" w:rsidR="002F6206" w:rsidRPr="002F6206" w:rsidRDefault="002F6206" w:rsidP="009D6D3B">
      <w:pPr>
        <w:numPr>
          <w:ilvl w:val="0"/>
          <w:numId w:val="5"/>
        </w:numPr>
        <w:autoSpaceDE w:val="0"/>
        <w:autoSpaceDN w:val="0"/>
        <w:adjustRightInd w:val="0"/>
        <w:spacing w:after="0" w:line="240" w:lineRule="auto"/>
        <w:jc w:val="both"/>
        <w:rPr>
          <w:rFonts w:ascii="Times New Roman" w:eastAsia="Calibri" w:hAnsi="Times New Roman" w:cs="Times New Roman"/>
          <w:b/>
          <w:sz w:val="28"/>
          <w:szCs w:val="28"/>
        </w:rPr>
      </w:pPr>
      <w:r w:rsidRPr="002F6206">
        <w:rPr>
          <w:rFonts w:ascii="Times New Roman" w:eastAsia="Calibri" w:hAnsi="Times New Roman" w:cs="Times New Roman"/>
          <w:sz w:val="24"/>
          <w:szCs w:val="24"/>
        </w:rPr>
        <w:t xml:space="preserve">Nezanedbatelným prvkem prevence v této oblasti je vytváření příznivého sociálního klimatu dané vztahem dítě - dítě, vztahem </w:t>
      </w:r>
      <w:r w:rsidR="006D2631">
        <w:rPr>
          <w:rFonts w:ascii="Times New Roman" w:eastAsia="Calibri" w:hAnsi="Times New Roman" w:cs="Times New Roman"/>
          <w:sz w:val="24"/>
          <w:szCs w:val="24"/>
        </w:rPr>
        <w:t xml:space="preserve">dítě - dospělý, vztahem učitel </w:t>
      </w:r>
      <w:r w:rsidRPr="002F6206">
        <w:rPr>
          <w:rFonts w:ascii="Times New Roman" w:eastAsia="Calibri" w:hAnsi="Times New Roman" w:cs="Times New Roman"/>
          <w:sz w:val="24"/>
          <w:szCs w:val="24"/>
        </w:rPr>
        <w:t>- zákonný zástupce.</w:t>
      </w:r>
    </w:p>
    <w:p w14:paraId="6ABD2C2F" w14:textId="77777777" w:rsidR="002F6206" w:rsidRPr="002F6206" w:rsidRDefault="002F6206" w:rsidP="009D6D3B">
      <w:pPr>
        <w:autoSpaceDE w:val="0"/>
        <w:autoSpaceDN w:val="0"/>
        <w:adjustRightInd w:val="0"/>
        <w:spacing w:after="0" w:line="240" w:lineRule="auto"/>
        <w:jc w:val="both"/>
        <w:rPr>
          <w:rFonts w:ascii="Times New Roman" w:eastAsia="Calibri" w:hAnsi="Times New Roman" w:cs="Times New Roman"/>
          <w:color w:val="FF0000"/>
          <w:sz w:val="23"/>
          <w:szCs w:val="23"/>
        </w:rPr>
      </w:pPr>
    </w:p>
    <w:p w14:paraId="7654EC60" w14:textId="77777777" w:rsidR="002F6206" w:rsidRPr="00841C3F"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 xml:space="preserve"> </w:t>
      </w:r>
    </w:p>
    <w:p w14:paraId="32FD0EE5" w14:textId="77777777" w:rsidR="002F6206" w:rsidRPr="006D2631" w:rsidRDefault="006D2631" w:rsidP="009D6D3B">
      <w:pPr>
        <w:autoSpaceDE w:val="0"/>
        <w:autoSpaceDN w:val="0"/>
        <w:adjustRightInd w:val="0"/>
        <w:spacing w:after="0" w:line="240" w:lineRule="auto"/>
        <w:jc w:val="both"/>
        <w:rPr>
          <w:rFonts w:ascii="Times New Roman" w:eastAsia="Calibri" w:hAnsi="Times New Roman" w:cs="Times New Roman"/>
          <w:b/>
          <w:i/>
          <w:color w:val="000000"/>
          <w:sz w:val="28"/>
          <w:szCs w:val="28"/>
        </w:rPr>
      </w:pPr>
      <w:r w:rsidRPr="006D2631">
        <w:rPr>
          <w:rFonts w:ascii="Times New Roman" w:eastAsia="Calibri" w:hAnsi="Times New Roman" w:cs="Times New Roman"/>
          <w:b/>
          <w:i/>
          <w:color w:val="000000"/>
          <w:sz w:val="28"/>
          <w:szCs w:val="28"/>
        </w:rPr>
        <w:t>15</w:t>
      </w:r>
      <w:r w:rsidR="009D6D3B">
        <w:rPr>
          <w:rFonts w:ascii="Times New Roman" w:eastAsia="Calibri" w:hAnsi="Times New Roman" w:cs="Times New Roman"/>
          <w:b/>
          <w:i/>
          <w:color w:val="000000"/>
          <w:sz w:val="28"/>
          <w:szCs w:val="28"/>
        </w:rPr>
        <w:t>/</w:t>
      </w:r>
      <w:r w:rsidR="009D6D3B">
        <w:rPr>
          <w:rFonts w:ascii="Times New Roman" w:eastAsia="Calibri" w:hAnsi="Times New Roman" w:cs="Times New Roman"/>
          <w:b/>
          <w:i/>
          <w:color w:val="000000"/>
          <w:sz w:val="28"/>
          <w:szCs w:val="28"/>
        </w:rPr>
        <w:tab/>
      </w:r>
      <w:r w:rsidR="002F6206" w:rsidRPr="009E51FF">
        <w:rPr>
          <w:rFonts w:ascii="Times New Roman" w:eastAsia="Calibri" w:hAnsi="Times New Roman" w:cs="Times New Roman"/>
          <w:b/>
          <w:i/>
          <w:color w:val="C00000"/>
          <w:sz w:val="28"/>
          <w:szCs w:val="28"/>
          <w:u w:val="single"/>
        </w:rPr>
        <w:t>Zacházení s majetkem školy ze strany dětí</w:t>
      </w:r>
    </w:p>
    <w:p w14:paraId="31312FF3"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Učit děti šetrnosti a ohleduplnosti při zacházení s hračkami a učebními pomůckami. Vést je k tomu, aby je úmyslně nepoškozovaly, ukládaly na své místo.</w:t>
      </w:r>
    </w:p>
    <w:p w14:paraId="47093F10"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Naučit děti hospodařit s hygienickými potřebami (tekuté mýdlo, toaletní papír, papírové ručníky, kapesníčky, ubrousky).</w:t>
      </w:r>
    </w:p>
    <w:p w14:paraId="48C53515"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Zbytečně neplýtvat vodou.</w:t>
      </w:r>
    </w:p>
    <w:p w14:paraId="50925286"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Úmyslně neničit výtvarný materiál (nelámat pastelky, neničit barvy, nemačkat papíry, nekreslit po nábytku.</w:t>
      </w:r>
    </w:p>
    <w:p w14:paraId="1874CE1A"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Vést děti k hezkému zacházení s knihou, časopisem.</w:t>
      </w:r>
    </w:p>
    <w:p w14:paraId="541372BE"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Upozorňovat děti na to, že nemohou úmyslně ničit výtvor jiného dítěte (stavba z kostek, výkresy, výstavka prací dětí na chodbách, atd…).</w:t>
      </w:r>
    </w:p>
    <w:p w14:paraId="0925BED0"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Učit děti šetrně zacházet s vlastním oblečením, ukládat si ho pečlivě na své místo.</w:t>
      </w:r>
    </w:p>
    <w:p w14:paraId="0815F899"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Ukládat pěkně své lůžkoviny (skládat pyžamo, deku, naklepat polštářek)</w:t>
      </w:r>
    </w:p>
    <w:p w14:paraId="4DEEC08D" w14:textId="77777777" w:rsidR="002F6206" w:rsidRPr="002F6206" w:rsidRDefault="002F6206" w:rsidP="009D6D3B">
      <w:pPr>
        <w:numPr>
          <w:ilvl w:val="0"/>
          <w:numId w:val="4"/>
        </w:numPr>
        <w:autoSpaceDE w:val="0"/>
        <w:autoSpaceDN w:val="0"/>
        <w:adjustRightInd w:val="0"/>
        <w:spacing w:after="0" w:line="240" w:lineRule="auto"/>
        <w:jc w:val="both"/>
        <w:rPr>
          <w:rFonts w:ascii="Times New Roman" w:eastAsia="Calibri" w:hAnsi="Times New Roman" w:cs="Times New Roman"/>
          <w:sz w:val="23"/>
          <w:szCs w:val="23"/>
        </w:rPr>
      </w:pPr>
      <w:r w:rsidRPr="002F6206">
        <w:rPr>
          <w:rFonts w:ascii="Times New Roman" w:eastAsia="Calibri" w:hAnsi="Times New Roman" w:cs="Times New Roman"/>
          <w:sz w:val="23"/>
          <w:szCs w:val="23"/>
        </w:rPr>
        <w:t>Neničit vybavení školní zahrady, používat ho pouze v přítomnosti učitelky, nebo rodičů.</w:t>
      </w:r>
    </w:p>
    <w:p w14:paraId="5B5DB930" w14:textId="77777777" w:rsidR="002F6206" w:rsidRPr="002F6206" w:rsidRDefault="002F6206" w:rsidP="009D6D3B">
      <w:pPr>
        <w:autoSpaceDE w:val="0"/>
        <w:autoSpaceDN w:val="0"/>
        <w:adjustRightInd w:val="0"/>
        <w:spacing w:after="0" w:line="240" w:lineRule="auto"/>
        <w:ind w:left="720"/>
        <w:jc w:val="both"/>
        <w:rPr>
          <w:rFonts w:ascii="Times New Roman" w:eastAsia="Calibri" w:hAnsi="Times New Roman" w:cs="Times New Roman"/>
          <w:sz w:val="23"/>
          <w:szCs w:val="23"/>
        </w:rPr>
      </w:pPr>
    </w:p>
    <w:p w14:paraId="359649B8" w14:textId="265EF9EA" w:rsidR="00B94235" w:rsidRPr="00B94235" w:rsidRDefault="006D2631" w:rsidP="009D6D3B">
      <w:pPr>
        <w:keepNext/>
        <w:keepLines/>
        <w:spacing w:after="60" w:line="264" w:lineRule="auto"/>
        <w:jc w:val="both"/>
        <w:outlineLvl w:val="0"/>
        <w:rPr>
          <w:rFonts w:ascii="Times New Roman" w:eastAsiaTheme="majorEastAsia" w:hAnsi="Times New Roman" w:cstheme="majorBidi"/>
          <w:b/>
          <w:bCs/>
          <w:i/>
          <w:sz w:val="28"/>
          <w:szCs w:val="28"/>
          <w:lang w:eastAsia="cs-CZ"/>
        </w:rPr>
      </w:pPr>
      <w:r w:rsidRPr="006D2631">
        <w:rPr>
          <w:rFonts w:ascii="Times New Roman" w:eastAsia="Times New Roman" w:hAnsi="Times New Roman" w:cs="Times New Roman"/>
          <w:b/>
          <w:i/>
          <w:sz w:val="28"/>
          <w:szCs w:val="28"/>
          <w:lang w:eastAsia="cs-CZ"/>
        </w:rPr>
        <w:t>16</w:t>
      </w:r>
      <w:r w:rsidR="009D6D3B">
        <w:rPr>
          <w:rFonts w:ascii="Times New Roman" w:eastAsia="Times New Roman" w:hAnsi="Times New Roman" w:cs="Times New Roman"/>
          <w:b/>
          <w:i/>
          <w:sz w:val="28"/>
          <w:szCs w:val="28"/>
          <w:lang w:eastAsia="cs-CZ"/>
        </w:rPr>
        <w:t>/</w:t>
      </w:r>
      <w:r w:rsidR="009D6D3B">
        <w:rPr>
          <w:rFonts w:ascii="Times New Roman" w:eastAsia="Times New Roman" w:hAnsi="Times New Roman" w:cs="Times New Roman"/>
          <w:b/>
          <w:i/>
          <w:sz w:val="28"/>
          <w:szCs w:val="28"/>
          <w:lang w:eastAsia="cs-CZ"/>
        </w:rPr>
        <w:tab/>
      </w:r>
      <w:r w:rsidR="00B94235" w:rsidRPr="009E51FF">
        <w:rPr>
          <w:rFonts w:ascii="Times New Roman" w:eastAsiaTheme="majorEastAsia" w:hAnsi="Times New Roman" w:cstheme="majorBidi"/>
          <w:b/>
          <w:bCs/>
          <w:i/>
          <w:color w:val="C00000"/>
          <w:sz w:val="28"/>
          <w:szCs w:val="28"/>
          <w:u w:val="single"/>
          <w:lang w:eastAsia="cs-CZ"/>
        </w:rPr>
        <w:t>Zpracovávání osobních údajů</w:t>
      </w:r>
      <w:r w:rsidR="00C36E97">
        <w:rPr>
          <w:rFonts w:ascii="Times New Roman" w:eastAsiaTheme="majorEastAsia" w:hAnsi="Times New Roman" w:cstheme="majorBidi"/>
          <w:b/>
          <w:bCs/>
          <w:i/>
          <w:color w:val="C00000"/>
          <w:sz w:val="28"/>
          <w:szCs w:val="28"/>
          <w:u w:val="single"/>
          <w:lang w:eastAsia="cs-CZ"/>
        </w:rPr>
        <w:t xml:space="preserve"> (GDPR)</w:t>
      </w:r>
      <w:bookmarkStart w:id="0" w:name="_GoBack"/>
      <w:bookmarkEnd w:id="0"/>
    </w:p>
    <w:p w14:paraId="6196E52B" w14:textId="77777777" w:rsidR="00B94235" w:rsidRPr="00B94235" w:rsidRDefault="00B94235" w:rsidP="009D6D3B">
      <w:pPr>
        <w:keepNext/>
        <w:keepLines/>
        <w:spacing w:after="60" w:line="264" w:lineRule="auto"/>
        <w:jc w:val="both"/>
        <w:outlineLvl w:val="0"/>
        <w:rPr>
          <w:rFonts w:ascii="Times New Roman" w:eastAsiaTheme="majorEastAsia" w:hAnsi="Times New Roman" w:cstheme="majorBidi"/>
          <w:b/>
          <w:bCs/>
          <w:sz w:val="24"/>
          <w:szCs w:val="24"/>
          <w:lang w:eastAsia="cs-CZ"/>
        </w:rPr>
      </w:pPr>
      <w:r w:rsidRPr="00B94235">
        <w:rPr>
          <w:rFonts w:ascii="Times New Roman" w:eastAsiaTheme="majorEastAsia" w:hAnsi="Times New Roman" w:cstheme="majorBidi"/>
          <w:b/>
          <w:bCs/>
          <w:sz w:val="24"/>
          <w:szCs w:val="24"/>
          <w:lang w:eastAsia="cs-CZ"/>
        </w:rPr>
        <w:t>Právo na zajištění ochrany osobních údajů</w:t>
      </w:r>
    </w:p>
    <w:p w14:paraId="74E28DD7"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Děti a zákonní zástupci mají právo na:</w:t>
      </w:r>
    </w:p>
    <w:p w14:paraId="32686E89"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lastRenderedPageBreak/>
        <w:t>to, aby byly zpracovávány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14:paraId="6B655A4E"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ochranu osobních údajů: zajištění mlčenlivosti a ochrany před zneužitím dat, údajů a osobních údajů, se kterými zaměstnanci školy nebo smluvní strany přišli do styku;</w:t>
      </w:r>
    </w:p>
    <w:p w14:paraId="2A4648B1"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spolupráci s pověřencem pro ochranu osobních údajů;</w:t>
      </w:r>
    </w:p>
    <w:p w14:paraId="655F6692"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přístup a opravu ke zpracovávaným osobním údajům;</w:t>
      </w:r>
    </w:p>
    <w:p w14:paraId="17EED8B1"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podání námitky ke zpracování osobních údajů;</w:t>
      </w:r>
    </w:p>
    <w:p w14:paraId="40FBB61F"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neposkytnutí nebo odebrání souhlasu se zpracováním osobních údajů, které nejsou zákonným požadavkem nebo oprávněným zájmem správce osobních údajů;</w:t>
      </w:r>
    </w:p>
    <w:p w14:paraId="1386A978"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zpracovávání aktuálních osobních údajů;</w:t>
      </w:r>
    </w:p>
    <w:p w14:paraId="30200AC8" w14:textId="77777777" w:rsidR="00B94235" w:rsidRPr="003A78AD" w:rsidRDefault="00B94235" w:rsidP="009D6D3B">
      <w:pPr>
        <w:numPr>
          <w:ilvl w:val="0"/>
          <w:numId w:val="27"/>
        </w:numPr>
        <w:spacing w:after="60" w:line="252" w:lineRule="auto"/>
        <w:contextualSpacing/>
        <w:jc w:val="both"/>
        <w:rPr>
          <w:rFonts w:ascii="Times New Roman" w:hAnsi="Times New Roman" w:cs="Times New Roman"/>
          <w:sz w:val="24"/>
          <w:szCs w:val="24"/>
        </w:rPr>
      </w:pPr>
      <w:r w:rsidRPr="003A78AD">
        <w:rPr>
          <w:rFonts w:ascii="Times New Roman" w:hAnsi="Times New Roman" w:cs="Times New Roman"/>
          <w:sz w:val="24"/>
          <w:szCs w:val="24"/>
        </w:rPr>
        <w:t>vymazání osobních údajů po zániku účelu zpracování, odebrání souhlasu ke zpracování nebo uplynutím zákonné lhůty k jejich zpracovávání.</w:t>
      </w:r>
    </w:p>
    <w:p w14:paraId="584A583F" w14:textId="77777777" w:rsidR="00B94235" w:rsidRPr="00B94235" w:rsidRDefault="00B94235" w:rsidP="009D6D3B">
      <w:pPr>
        <w:keepNext/>
        <w:keepLines/>
        <w:spacing w:after="60" w:line="264" w:lineRule="auto"/>
        <w:jc w:val="both"/>
        <w:outlineLvl w:val="0"/>
        <w:rPr>
          <w:rFonts w:ascii="Times New Roman" w:eastAsiaTheme="majorEastAsia" w:hAnsi="Times New Roman" w:cstheme="majorBidi"/>
          <w:b/>
          <w:bCs/>
          <w:sz w:val="24"/>
          <w:szCs w:val="24"/>
          <w:lang w:eastAsia="cs-CZ"/>
        </w:rPr>
      </w:pPr>
      <w:r w:rsidRPr="00B94235">
        <w:rPr>
          <w:rFonts w:ascii="Times New Roman" w:eastAsiaTheme="majorEastAsia" w:hAnsi="Times New Roman" w:cstheme="majorBidi"/>
          <w:b/>
          <w:bCs/>
          <w:sz w:val="24"/>
          <w:szCs w:val="24"/>
          <w:lang w:eastAsia="cs-CZ"/>
        </w:rPr>
        <w:t>Právo na přístup k osobním údajům</w:t>
      </w:r>
    </w:p>
    <w:p w14:paraId="37284E91"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Každý subjekt údajů (dítě, zákonný zástupce) má právo na přístup k osobním údajům, které se ho týkají. Postup je následující:</w:t>
      </w:r>
    </w:p>
    <w:p w14:paraId="205AD6D0" w14:textId="77777777" w:rsidR="00B94235" w:rsidRPr="003A78AD" w:rsidRDefault="00B94235" w:rsidP="009D6D3B">
      <w:pPr>
        <w:numPr>
          <w:ilvl w:val="0"/>
          <w:numId w:val="25"/>
        </w:numPr>
        <w:spacing w:after="60" w:line="252" w:lineRule="auto"/>
        <w:contextualSpacing/>
        <w:jc w:val="both"/>
        <w:rPr>
          <w:rFonts w:ascii="Times New Roman" w:hAnsi="Times New Roman" w:cs="Times New Roman"/>
          <w:sz w:val="24"/>
          <w:szCs w:val="24"/>
          <w:lang w:eastAsia="cs-CZ"/>
        </w:rPr>
      </w:pPr>
      <w:r w:rsidRPr="003A78AD">
        <w:rPr>
          <w:rFonts w:ascii="Times New Roman" w:hAnsi="Times New Roman" w:cs="Times New Roman"/>
          <w:sz w:val="24"/>
          <w:szCs w:val="24"/>
          <w:lang w:eastAsia="cs-CZ"/>
        </w:rPr>
        <w:t>Subjekt údajů má právo si podat žádost o informaci, zda a v jakém rozsahu jsou zpracovávány jeho osobní údaje.</w:t>
      </w:r>
    </w:p>
    <w:p w14:paraId="57EF9DA3" w14:textId="77777777" w:rsidR="00B94235" w:rsidRPr="003A78AD" w:rsidRDefault="00B94235" w:rsidP="009D6D3B">
      <w:pPr>
        <w:numPr>
          <w:ilvl w:val="0"/>
          <w:numId w:val="25"/>
        </w:numPr>
        <w:spacing w:after="60" w:line="252" w:lineRule="auto"/>
        <w:contextualSpacing/>
        <w:jc w:val="both"/>
        <w:rPr>
          <w:rFonts w:ascii="Times New Roman" w:hAnsi="Times New Roman" w:cs="Times New Roman"/>
          <w:sz w:val="24"/>
          <w:szCs w:val="24"/>
          <w:lang w:eastAsia="cs-CZ"/>
        </w:rPr>
      </w:pPr>
      <w:r w:rsidRPr="003A78AD">
        <w:rPr>
          <w:rFonts w:ascii="Times New Roman" w:hAnsi="Times New Roman" w:cs="Times New Roman"/>
          <w:sz w:val="24"/>
          <w:szCs w:val="24"/>
          <w:lang w:eastAsia="cs-CZ"/>
        </w:rPr>
        <w:t>Škola musí subjektu údajů poskytnout kopie zpracovávaných osobních údajů.</w:t>
      </w:r>
    </w:p>
    <w:p w14:paraId="1E7F5946" w14:textId="77777777" w:rsidR="00B94235" w:rsidRPr="003A78AD" w:rsidRDefault="00B94235" w:rsidP="009D6D3B">
      <w:pPr>
        <w:numPr>
          <w:ilvl w:val="0"/>
          <w:numId w:val="25"/>
        </w:numPr>
        <w:spacing w:after="60" w:line="252" w:lineRule="auto"/>
        <w:contextualSpacing/>
        <w:jc w:val="both"/>
        <w:rPr>
          <w:rFonts w:ascii="Times New Roman" w:hAnsi="Times New Roman" w:cs="Times New Roman"/>
          <w:sz w:val="24"/>
          <w:szCs w:val="24"/>
          <w:lang w:eastAsia="cs-CZ"/>
        </w:rPr>
      </w:pPr>
      <w:r w:rsidRPr="003A78AD">
        <w:rPr>
          <w:rFonts w:ascii="Times New Roman" w:hAnsi="Times New Roman" w:cs="Times New Roman"/>
          <w:sz w:val="24"/>
          <w:szCs w:val="24"/>
          <w:lang w:eastAsia="cs-CZ"/>
        </w:rPr>
        <w:t>Škola vždy dbá na to, aby žádost o poskytnutou informaci zjišťovala pouze oprávněný zájem žadatele.</w:t>
      </w:r>
    </w:p>
    <w:p w14:paraId="16908ADB" w14:textId="77777777" w:rsidR="00B94235" w:rsidRPr="003A78AD" w:rsidRDefault="00B94235" w:rsidP="009D6D3B">
      <w:pPr>
        <w:numPr>
          <w:ilvl w:val="0"/>
          <w:numId w:val="25"/>
        </w:numPr>
        <w:spacing w:after="60" w:line="252" w:lineRule="auto"/>
        <w:contextualSpacing/>
        <w:jc w:val="both"/>
        <w:rPr>
          <w:rFonts w:ascii="Times New Roman" w:hAnsi="Times New Roman" w:cs="Times New Roman"/>
          <w:sz w:val="24"/>
          <w:szCs w:val="24"/>
          <w:lang w:eastAsia="cs-CZ"/>
        </w:rPr>
      </w:pPr>
      <w:r w:rsidRPr="003A78AD">
        <w:rPr>
          <w:rFonts w:ascii="Times New Roman" w:hAnsi="Times New Roman" w:cs="Times New Roman"/>
          <w:sz w:val="24"/>
          <w:szCs w:val="24"/>
          <w:lang w:eastAsia="cs-CZ"/>
        </w:rPr>
        <w:t>Škola vždy dbá na to, aby při poskytnutí informace o osobních údajích nebyly zároveň poskytnuty osobní údaje jiných osob.</w:t>
      </w:r>
    </w:p>
    <w:p w14:paraId="422B9E6B"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1E6944D1" w14:textId="77777777" w:rsidR="00B94235" w:rsidRPr="00B94235" w:rsidRDefault="00B94235" w:rsidP="009D6D3B">
      <w:pPr>
        <w:keepNext/>
        <w:keepLines/>
        <w:spacing w:after="60" w:line="264" w:lineRule="auto"/>
        <w:jc w:val="both"/>
        <w:outlineLvl w:val="0"/>
        <w:rPr>
          <w:rFonts w:ascii="Times New Roman" w:eastAsiaTheme="majorEastAsia" w:hAnsi="Times New Roman" w:cstheme="majorBidi"/>
          <w:b/>
          <w:bCs/>
          <w:sz w:val="24"/>
          <w:szCs w:val="24"/>
          <w:lang w:eastAsia="cs-CZ"/>
        </w:rPr>
      </w:pPr>
      <w:r w:rsidRPr="00B94235">
        <w:rPr>
          <w:rFonts w:ascii="Times New Roman" w:eastAsiaTheme="majorEastAsia" w:hAnsi="Times New Roman" w:cstheme="majorBidi"/>
          <w:b/>
          <w:bCs/>
          <w:sz w:val="24"/>
          <w:szCs w:val="24"/>
          <w:lang w:eastAsia="cs-CZ"/>
        </w:rPr>
        <w:t>Právo na opravu osobních údajů</w:t>
      </w:r>
    </w:p>
    <w:p w14:paraId="4781C684"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 xml:space="preserve">Každý subjekt údajů (dítě, zákonný zástupce) má právo na opravu osobních údajů, které se ho týkají. Může se jednat o změnu adresy, jména, bydliště, telefonního čísla pod. </w:t>
      </w:r>
    </w:p>
    <w:p w14:paraId="58A97F75"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798B8C9C" w14:textId="77777777" w:rsidR="00B94235" w:rsidRPr="00B94235" w:rsidRDefault="00B94235" w:rsidP="009D6D3B">
      <w:pPr>
        <w:keepNext/>
        <w:keepLines/>
        <w:spacing w:after="60" w:line="264" w:lineRule="auto"/>
        <w:jc w:val="both"/>
        <w:outlineLvl w:val="0"/>
        <w:rPr>
          <w:rFonts w:ascii="Times New Roman" w:eastAsiaTheme="majorEastAsia" w:hAnsi="Times New Roman" w:cstheme="majorBidi"/>
          <w:b/>
          <w:bCs/>
          <w:sz w:val="24"/>
          <w:szCs w:val="24"/>
          <w:lang w:eastAsia="cs-CZ"/>
        </w:rPr>
      </w:pPr>
      <w:r w:rsidRPr="00B94235">
        <w:rPr>
          <w:rFonts w:ascii="Times New Roman" w:eastAsiaTheme="majorEastAsia" w:hAnsi="Times New Roman" w:cstheme="majorBidi"/>
          <w:b/>
          <w:bCs/>
          <w:sz w:val="24"/>
          <w:szCs w:val="24"/>
          <w:lang w:eastAsia="cs-CZ"/>
        </w:rPr>
        <w:t>Právo na výmaz osobních údajů</w:t>
      </w:r>
    </w:p>
    <w:p w14:paraId="799E2618"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Každý subjekt údajů (dítě, zákonný zástupce) má právo na výmaz osobních údajů, které se ho týkají. Tohoto práva nelze využít při zákonném zpracovávání osobních údajů jako je školní matrika, přijímací řízení apod. S těmito dokumenty je nakládáno dle spisového a skartačního řádu školy a této směrnice. Právo na výmaz nebo omezení osobních údajů se týká pouze případů, kdy subjektu údajů (dítě, zákonný zástupce) dává souhlas se zpracováním osobních údajů.</w:t>
      </w:r>
    </w:p>
    <w:p w14:paraId="43285670"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7D88D9EE" w14:textId="77777777" w:rsidR="00B94235" w:rsidRPr="00B94235" w:rsidRDefault="00B94235" w:rsidP="009D6D3B">
      <w:pPr>
        <w:keepNext/>
        <w:keepLines/>
        <w:spacing w:after="60" w:line="264" w:lineRule="auto"/>
        <w:jc w:val="both"/>
        <w:outlineLvl w:val="0"/>
        <w:rPr>
          <w:rFonts w:ascii="Times New Roman" w:eastAsiaTheme="majorEastAsia" w:hAnsi="Times New Roman" w:cstheme="majorBidi"/>
          <w:b/>
          <w:bCs/>
          <w:sz w:val="24"/>
          <w:szCs w:val="24"/>
          <w:lang w:eastAsia="cs-CZ"/>
        </w:rPr>
      </w:pPr>
      <w:r w:rsidRPr="00B94235">
        <w:rPr>
          <w:rFonts w:ascii="Times New Roman" w:eastAsiaTheme="majorEastAsia" w:hAnsi="Times New Roman" w:cstheme="majorBidi"/>
          <w:b/>
          <w:bCs/>
          <w:sz w:val="24"/>
          <w:szCs w:val="24"/>
          <w:lang w:eastAsia="cs-CZ"/>
        </w:rPr>
        <w:t>Právo vznést námitku proti zpracování osobních údajů</w:t>
      </w:r>
    </w:p>
    <w:p w14:paraId="061D7819"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 xml:space="preserve">Každý subjekt údajů (dítě, zákonný zástupce) má právo vznést námitku proti zpracování osobních údajů, které se ho týkají. Tohoto práva nelze využít při zákonném zpracovávání osobních údajů jako je školní matrika, přijímací řízení apod. </w:t>
      </w:r>
    </w:p>
    <w:p w14:paraId="33951BA4"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7A524422" w14:textId="77777777" w:rsidR="00B94235" w:rsidRPr="003A78AD" w:rsidRDefault="00B94235" w:rsidP="009D6D3B">
      <w:pPr>
        <w:spacing w:after="60" w:line="252" w:lineRule="auto"/>
        <w:ind w:firstLine="708"/>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lastRenderedPageBreak/>
        <w:t xml:space="preserve">Žádost subjektu údajů vyřizuje škola bez zbytečného odkladu, nejpozději do 1 měsíce, ve výjimečných případech do 2 měsíců. Žádost nelze odepřít z technických nebo jiných provozních důvodů. Žádost vyřizuje pověřenec, ředitel školy nebo pověřená osoba. </w:t>
      </w:r>
    </w:p>
    <w:p w14:paraId="410CB939"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202A96B3" w14:textId="77777777" w:rsidR="00B94235" w:rsidRPr="00B94235" w:rsidRDefault="00B94235" w:rsidP="009D6D3B">
      <w:pPr>
        <w:spacing w:after="60" w:line="252" w:lineRule="auto"/>
        <w:jc w:val="both"/>
        <w:rPr>
          <w:rFonts w:ascii="Times New Roman" w:eastAsia="Times New Roman" w:hAnsi="Times New Roman" w:cs="Times New Roman"/>
          <w:b/>
          <w:sz w:val="24"/>
          <w:szCs w:val="24"/>
          <w:lang w:eastAsia="cs-CZ"/>
        </w:rPr>
      </w:pPr>
      <w:r w:rsidRPr="00B94235">
        <w:rPr>
          <w:rFonts w:ascii="Times New Roman" w:eastAsia="Times New Roman" w:hAnsi="Times New Roman" w:cs="Times New Roman"/>
          <w:b/>
          <w:sz w:val="24"/>
          <w:szCs w:val="24"/>
          <w:lang w:eastAsia="cs-CZ"/>
        </w:rPr>
        <w:t>Souhlas ke zpracovávání osobních údajů</w:t>
      </w:r>
    </w:p>
    <w:p w14:paraId="1CE42673" w14:textId="77777777" w:rsidR="00B94235" w:rsidRPr="003A78AD" w:rsidRDefault="00B94235" w:rsidP="009D6D3B">
      <w:pPr>
        <w:spacing w:after="60" w:line="252" w:lineRule="auto"/>
        <w:ind w:firstLine="708"/>
        <w:contextualSpacing/>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Děti nebo zákonní zástupci dávají dobrovolný souhlas ke zpracování, shromažďování a evidencí osobních údajů, a to: jména a příjmení, fotografií, videozáznamů, data narození a děl za účelem:</w:t>
      </w:r>
    </w:p>
    <w:p w14:paraId="77A3BFF3"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účasti na mimoškolních akcích (soutěže, reprezentace školy, výlety);</w:t>
      </w:r>
    </w:p>
    <w:p w14:paraId="6007B3A1"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prezentace školy prostřednictvím školní a veřejné vitríny, nástěnky, webu školy, zpravodajích;</w:t>
      </w:r>
    </w:p>
    <w:p w14:paraId="22830620"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vedení nezbytně nutných údajů v rámci účasti na lyžařském a plaveckém výcviku a školy v přírodě;</w:t>
      </w:r>
    </w:p>
    <w:p w14:paraId="178EBCEA"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k poskytnutí osobních údajů nezbytných pro zajištění pojištění dětí v rámci akcí konaných školou;</w:t>
      </w:r>
    </w:p>
    <w:p w14:paraId="59F214D4"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pořizování a zveřejňování fotografií s akcí spojených s projekty školy;</w:t>
      </w:r>
    </w:p>
    <w:p w14:paraId="3715EF38" w14:textId="77777777" w:rsidR="00B94235" w:rsidRPr="003A78AD" w:rsidRDefault="00B94235" w:rsidP="009D6D3B">
      <w:pPr>
        <w:numPr>
          <w:ilvl w:val="0"/>
          <w:numId w:val="28"/>
        </w:numPr>
        <w:spacing w:after="60" w:line="252" w:lineRule="auto"/>
        <w:contextualSpacing/>
        <w:jc w:val="both"/>
        <w:rPr>
          <w:rFonts w:ascii="Times New Roman" w:hAnsi="Times New Roman" w:cs="Times New Roman"/>
          <w:sz w:val="24"/>
        </w:rPr>
      </w:pPr>
      <w:r w:rsidRPr="003A78AD">
        <w:rPr>
          <w:rFonts w:ascii="Times New Roman" w:hAnsi="Times New Roman" w:cs="Times New Roman"/>
          <w:sz w:val="24"/>
        </w:rPr>
        <w:t>vedení kroniky a zaznamenání historie školy.</w:t>
      </w:r>
    </w:p>
    <w:p w14:paraId="5F8707E4"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5A4699C8" w14:textId="77777777" w:rsidR="00B94235" w:rsidRPr="00B94235" w:rsidRDefault="00B94235" w:rsidP="009D6D3B">
      <w:pPr>
        <w:spacing w:after="60" w:line="252" w:lineRule="auto"/>
        <w:jc w:val="both"/>
        <w:rPr>
          <w:rFonts w:ascii="Times New Roman" w:eastAsia="Times New Roman" w:hAnsi="Times New Roman" w:cs="Times New Roman"/>
          <w:b/>
          <w:sz w:val="24"/>
          <w:szCs w:val="24"/>
          <w:lang w:eastAsia="cs-CZ"/>
        </w:rPr>
      </w:pPr>
      <w:r w:rsidRPr="00B94235">
        <w:rPr>
          <w:rFonts w:ascii="Times New Roman" w:eastAsia="Times New Roman" w:hAnsi="Times New Roman" w:cs="Times New Roman"/>
          <w:b/>
          <w:sz w:val="24"/>
          <w:szCs w:val="24"/>
          <w:lang w:eastAsia="cs-CZ"/>
        </w:rPr>
        <w:t>Povinnosti dětí a zákonných zástupců</w:t>
      </w:r>
    </w:p>
    <w:p w14:paraId="61867355"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Děti a zákonní zástupci jsou povinni nahlásit jakékoliv změny osobních údajů mající vliv na činnost školy: jméno a příjmení dítěte, trvalé bydliště nebo kontaktní adresa, kontakt na zákonné zástupce nebo kontaktní osoby, zdravotní stav žáka, změna okolností mající vliv na vzdělávání žáka, apod.</w:t>
      </w:r>
    </w:p>
    <w:p w14:paraId="7E03705F"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p>
    <w:p w14:paraId="64FAED50" w14:textId="77777777" w:rsidR="00B94235" w:rsidRPr="003A78AD" w:rsidRDefault="00B94235" w:rsidP="009D6D3B">
      <w:pPr>
        <w:spacing w:after="60" w:line="252" w:lineRule="auto"/>
        <w:jc w:val="both"/>
        <w:rPr>
          <w:rFonts w:ascii="Times New Roman" w:eastAsia="Times New Roman" w:hAnsi="Times New Roman" w:cs="Times New Roman"/>
          <w:sz w:val="24"/>
          <w:szCs w:val="24"/>
          <w:lang w:eastAsia="cs-CZ"/>
        </w:rPr>
      </w:pPr>
      <w:r w:rsidRPr="003A78AD">
        <w:rPr>
          <w:rFonts w:ascii="Times New Roman" w:eastAsia="Times New Roman" w:hAnsi="Times New Roman" w:cs="Times New Roman"/>
          <w:sz w:val="24"/>
          <w:szCs w:val="24"/>
          <w:lang w:eastAsia="cs-CZ"/>
        </w:rPr>
        <w:t>Dětem nebo zákonným zástupcům je zakázáno:</w:t>
      </w:r>
    </w:p>
    <w:p w14:paraId="096EF932" w14:textId="77777777" w:rsidR="00B94235" w:rsidRPr="003A78AD" w:rsidRDefault="00B94235" w:rsidP="009D6D3B">
      <w:pPr>
        <w:numPr>
          <w:ilvl w:val="0"/>
          <w:numId w:val="26"/>
        </w:numPr>
        <w:spacing w:after="60" w:line="252" w:lineRule="auto"/>
        <w:contextualSpacing/>
        <w:jc w:val="both"/>
        <w:rPr>
          <w:rFonts w:ascii="Times New Roman" w:hAnsi="Times New Roman" w:cs="Times New Roman"/>
          <w:sz w:val="28"/>
          <w:szCs w:val="24"/>
        </w:rPr>
      </w:pPr>
      <w:r w:rsidRPr="003A78AD">
        <w:rPr>
          <w:rFonts w:ascii="Times New Roman" w:hAnsi="Times New Roman" w:cs="Times New Roman"/>
          <w:sz w:val="24"/>
        </w:rPr>
        <w:t>pořizovat zvukový a obrazový záznam osob (učitel,dítě) bez jejich svolení je v rozporu s občanským zákoníkem (§ 84 a § 85);</w:t>
      </w:r>
    </w:p>
    <w:p w14:paraId="015AB28F" w14:textId="77777777" w:rsidR="00B94235" w:rsidRPr="003A78AD" w:rsidRDefault="00B94235" w:rsidP="009D6D3B">
      <w:pPr>
        <w:numPr>
          <w:ilvl w:val="0"/>
          <w:numId w:val="26"/>
        </w:numPr>
        <w:spacing w:after="60" w:line="252" w:lineRule="auto"/>
        <w:contextualSpacing/>
        <w:jc w:val="both"/>
        <w:rPr>
          <w:rFonts w:ascii="Times New Roman" w:hAnsi="Times New Roman" w:cs="Times New Roman"/>
          <w:sz w:val="28"/>
          <w:szCs w:val="24"/>
        </w:rPr>
      </w:pPr>
      <w:r w:rsidRPr="003A78AD">
        <w:rPr>
          <w:rFonts w:ascii="Times New Roman" w:hAnsi="Times New Roman" w:cs="Times New Roman"/>
          <w:sz w:val="24"/>
        </w:rPr>
        <w:t>vyhledávat, zaznamenávat nebo jakkoliv získávat přístup do informačního systému školy jiných žáků nebo zaměstnanců školy;</w:t>
      </w:r>
    </w:p>
    <w:p w14:paraId="0F80BEB1" w14:textId="77777777" w:rsidR="00B94235" w:rsidRPr="003A78AD" w:rsidRDefault="00B94235" w:rsidP="009D6D3B">
      <w:pPr>
        <w:numPr>
          <w:ilvl w:val="0"/>
          <w:numId w:val="26"/>
        </w:numPr>
        <w:spacing w:after="60" w:line="252" w:lineRule="auto"/>
        <w:contextualSpacing/>
        <w:jc w:val="both"/>
        <w:rPr>
          <w:rFonts w:ascii="Times New Roman" w:hAnsi="Times New Roman" w:cs="Times New Roman"/>
          <w:sz w:val="28"/>
          <w:szCs w:val="24"/>
        </w:rPr>
      </w:pPr>
      <w:r w:rsidRPr="003A78AD">
        <w:rPr>
          <w:rFonts w:ascii="Times New Roman" w:hAnsi="Times New Roman" w:cs="Times New Roman"/>
          <w:sz w:val="24"/>
        </w:rPr>
        <w:t>vyhledávat, zaznamenávat, jakkoliv získávat nebo předávat osobní údaje ostatních dětí nebo zaměstnanců školy;</w:t>
      </w:r>
    </w:p>
    <w:p w14:paraId="59203C41" w14:textId="77777777" w:rsidR="00B94235" w:rsidRPr="003A78AD" w:rsidRDefault="00B94235" w:rsidP="009D6D3B">
      <w:pPr>
        <w:numPr>
          <w:ilvl w:val="0"/>
          <w:numId w:val="26"/>
        </w:numPr>
        <w:spacing w:after="60" w:line="252" w:lineRule="auto"/>
        <w:contextualSpacing/>
        <w:jc w:val="both"/>
        <w:rPr>
          <w:rFonts w:ascii="Times New Roman" w:hAnsi="Times New Roman" w:cs="Times New Roman"/>
          <w:sz w:val="28"/>
          <w:szCs w:val="24"/>
        </w:rPr>
      </w:pPr>
      <w:r w:rsidRPr="003A78AD">
        <w:rPr>
          <w:rFonts w:ascii="Times New Roman" w:hAnsi="Times New Roman" w:cs="Times New Roman"/>
          <w:sz w:val="24"/>
        </w:rPr>
        <w:t>manipulovat, mazat nebo měnit osobní údaje ostatních dětí nebo zaměstnanců školy</w:t>
      </w:r>
    </w:p>
    <w:p w14:paraId="44B4788B" w14:textId="77777777" w:rsidR="00B94235" w:rsidRPr="003A78AD" w:rsidRDefault="00B94235" w:rsidP="009D6D3B">
      <w:pPr>
        <w:numPr>
          <w:ilvl w:val="0"/>
          <w:numId w:val="26"/>
        </w:numPr>
        <w:spacing w:after="0" w:line="240" w:lineRule="auto"/>
        <w:jc w:val="both"/>
        <w:rPr>
          <w:rFonts w:ascii="Times New Roman" w:hAnsi="Times New Roman" w:cs="Times New Roman"/>
          <w:sz w:val="24"/>
          <w:szCs w:val="24"/>
        </w:rPr>
      </w:pPr>
      <w:r w:rsidRPr="003A78AD">
        <w:rPr>
          <w:rFonts w:ascii="Times New Roman" w:hAnsi="Times New Roman" w:cs="Times New Roman"/>
          <w:sz w:val="24"/>
          <w:szCs w:val="24"/>
        </w:rPr>
        <w:t>děti nemají ve školce mobilní telefony, fotoaparáty a jinou záznamovou techniku, která slouží k pořizování obrazových a zvukových záznamů. 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14:paraId="5A815672" w14:textId="77777777" w:rsidR="00B94235" w:rsidRPr="003A78AD" w:rsidRDefault="00B94235" w:rsidP="009D6D3B">
      <w:pPr>
        <w:spacing w:after="0" w:line="240" w:lineRule="auto"/>
        <w:jc w:val="both"/>
        <w:rPr>
          <w:rFonts w:ascii="Times New Roman" w:eastAsia="Times New Roman" w:hAnsi="Times New Roman" w:cs="Times New Roman"/>
          <w:sz w:val="24"/>
          <w:szCs w:val="24"/>
          <w:lang w:eastAsia="cs-CZ"/>
        </w:rPr>
      </w:pPr>
    </w:p>
    <w:p w14:paraId="2EDE271C" w14:textId="77777777" w:rsidR="00B94235" w:rsidRPr="003A78AD" w:rsidRDefault="00B94235" w:rsidP="009D6D3B">
      <w:pPr>
        <w:spacing w:after="0" w:line="240" w:lineRule="auto"/>
        <w:jc w:val="both"/>
        <w:rPr>
          <w:rFonts w:ascii="Times New Roman" w:eastAsia="Times New Roman" w:hAnsi="Times New Roman" w:cs="Times New Roman"/>
          <w:sz w:val="24"/>
          <w:szCs w:val="24"/>
          <w:lang w:eastAsia="cs-CZ"/>
        </w:rPr>
      </w:pPr>
    </w:p>
    <w:p w14:paraId="1B8F32E4" w14:textId="77777777" w:rsidR="00B94235" w:rsidRPr="009D6D3B" w:rsidRDefault="00B94235" w:rsidP="009D6D3B">
      <w:pPr>
        <w:spacing w:after="0" w:line="240" w:lineRule="auto"/>
        <w:jc w:val="both"/>
        <w:rPr>
          <w:rFonts w:ascii="Times New Roman" w:hAnsi="Times New Roman" w:cs="Times New Roman"/>
          <w:b/>
          <w:sz w:val="24"/>
          <w:szCs w:val="24"/>
        </w:rPr>
      </w:pPr>
      <w:r w:rsidRPr="009D6D3B">
        <w:rPr>
          <w:rFonts w:ascii="Times New Roman" w:hAnsi="Times New Roman" w:cs="Times New Roman"/>
          <w:b/>
          <w:sz w:val="24"/>
          <w:szCs w:val="24"/>
        </w:rPr>
        <w:t>Povinnosti pedagogických pracovníků</w:t>
      </w:r>
    </w:p>
    <w:p w14:paraId="5FA026DF" w14:textId="77777777" w:rsidR="00B94235" w:rsidRPr="003A78AD" w:rsidRDefault="00B94235" w:rsidP="009D6D3B">
      <w:pPr>
        <w:spacing w:after="0" w:line="240" w:lineRule="auto"/>
        <w:jc w:val="both"/>
        <w:rPr>
          <w:rFonts w:ascii="Times New Roman" w:hAnsi="Times New Roman" w:cs="Times New Roman"/>
          <w:sz w:val="24"/>
          <w:szCs w:val="24"/>
        </w:rPr>
      </w:pPr>
      <w:r w:rsidRPr="003A78AD">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1E00353F" w14:textId="77777777" w:rsidR="00B94235" w:rsidRPr="003A78AD" w:rsidRDefault="00B94235" w:rsidP="009D6D3B">
      <w:pPr>
        <w:spacing w:after="0" w:line="240" w:lineRule="auto"/>
        <w:jc w:val="both"/>
        <w:rPr>
          <w:rFonts w:ascii="Times New Roman" w:hAnsi="Times New Roman" w:cs="Times New Roman"/>
          <w:sz w:val="24"/>
          <w:szCs w:val="24"/>
        </w:rPr>
      </w:pPr>
    </w:p>
    <w:p w14:paraId="09076B83" w14:textId="77777777" w:rsidR="00B94235" w:rsidRPr="003A78AD" w:rsidRDefault="00B94235" w:rsidP="009D6D3B">
      <w:pPr>
        <w:spacing w:after="0" w:line="240" w:lineRule="auto"/>
        <w:jc w:val="both"/>
        <w:rPr>
          <w:rFonts w:ascii="Times New Roman" w:hAnsi="Times New Roman" w:cs="Times New Roman"/>
          <w:sz w:val="24"/>
          <w:szCs w:val="24"/>
        </w:rPr>
      </w:pPr>
      <w:r w:rsidRPr="003A78AD">
        <w:rPr>
          <w:rFonts w:ascii="Times New Roman" w:hAnsi="Times New Roman" w:cs="Times New Roman"/>
          <w:sz w:val="24"/>
          <w:szCs w:val="24"/>
        </w:rPr>
        <w:lastRenderedPageBreak/>
        <w:t>Zpracování osobních údajů žáků za účelem propagace školy (webové stránky, propagační materiály, fotografie) je možné pouze s výslovným souhlasem zákonných zástupců dítěte.</w:t>
      </w:r>
    </w:p>
    <w:p w14:paraId="7CB427D9" w14:textId="77777777" w:rsidR="00B94235" w:rsidRPr="003A78AD" w:rsidRDefault="00B94235" w:rsidP="009D6D3B">
      <w:pPr>
        <w:spacing w:after="0" w:line="240" w:lineRule="auto"/>
        <w:jc w:val="both"/>
        <w:rPr>
          <w:rFonts w:ascii="Times New Roman" w:hAnsi="Times New Roman" w:cs="Times New Roman"/>
          <w:sz w:val="24"/>
          <w:szCs w:val="24"/>
        </w:rPr>
      </w:pPr>
    </w:p>
    <w:p w14:paraId="2669B6EE" w14:textId="77777777" w:rsidR="00B94235" w:rsidRPr="003A78AD" w:rsidRDefault="00B94235" w:rsidP="009D6D3B">
      <w:pPr>
        <w:spacing w:after="0" w:line="240" w:lineRule="auto"/>
        <w:jc w:val="both"/>
        <w:rPr>
          <w:rFonts w:ascii="Times New Roman" w:hAnsi="Times New Roman" w:cs="Times New Roman"/>
          <w:sz w:val="24"/>
          <w:szCs w:val="24"/>
        </w:rPr>
      </w:pPr>
    </w:p>
    <w:p w14:paraId="409B8F1E" w14:textId="77777777" w:rsidR="002F6206" w:rsidRPr="006D2631" w:rsidRDefault="009D6D3B" w:rsidP="009D6D3B">
      <w:pPr>
        <w:spacing w:after="0" w:line="240" w:lineRule="auto"/>
        <w:jc w:val="both"/>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17/</w:t>
      </w:r>
      <w:r>
        <w:rPr>
          <w:rFonts w:ascii="Times New Roman" w:eastAsia="Times New Roman" w:hAnsi="Times New Roman" w:cs="Times New Roman"/>
          <w:b/>
          <w:i/>
          <w:sz w:val="28"/>
          <w:szCs w:val="28"/>
          <w:lang w:eastAsia="cs-CZ"/>
        </w:rPr>
        <w:tab/>
      </w:r>
      <w:r w:rsidR="002F6206" w:rsidRPr="009E51FF">
        <w:rPr>
          <w:rFonts w:ascii="Times New Roman" w:eastAsia="Times New Roman" w:hAnsi="Times New Roman" w:cs="Times New Roman"/>
          <w:b/>
          <w:i/>
          <w:color w:val="C00000"/>
          <w:sz w:val="28"/>
          <w:szCs w:val="28"/>
          <w:u w:val="single"/>
          <w:lang w:eastAsia="cs-CZ"/>
        </w:rPr>
        <w:t>Závěrečné ustanovení</w:t>
      </w:r>
    </w:p>
    <w:p w14:paraId="2ACE56C1"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Seznámení se školním řádem a jeho dodržování je závazné pro rodiče (zákonné zástupce dítěte) a z</w:t>
      </w:r>
      <w:r w:rsidR="006D2631">
        <w:rPr>
          <w:rFonts w:ascii="Times New Roman" w:eastAsia="Times New Roman" w:hAnsi="Times New Roman" w:cs="Times New Roman"/>
          <w:sz w:val="24"/>
          <w:szCs w:val="24"/>
          <w:lang w:eastAsia="cs-CZ"/>
        </w:rPr>
        <w:t xml:space="preserve">ároveň </w:t>
      </w:r>
      <w:r w:rsidR="009D6D3B">
        <w:rPr>
          <w:rFonts w:ascii="Times New Roman" w:eastAsia="Times New Roman" w:hAnsi="Times New Roman" w:cs="Times New Roman"/>
          <w:sz w:val="24"/>
          <w:szCs w:val="24"/>
          <w:lang w:eastAsia="cs-CZ"/>
        </w:rPr>
        <w:t>všechny zaměstnance školy.</w:t>
      </w:r>
    </w:p>
    <w:p w14:paraId="48E2F052"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p>
    <w:p w14:paraId="452A5B32"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Tento školní řád</w:t>
      </w:r>
      <w:r w:rsidR="006D2631">
        <w:rPr>
          <w:rFonts w:ascii="Times New Roman" w:eastAsia="Times New Roman" w:hAnsi="Times New Roman" w:cs="Times New Roman"/>
          <w:sz w:val="24"/>
          <w:szCs w:val="24"/>
          <w:lang w:eastAsia="cs-CZ"/>
        </w:rPr>
        <w:t xml:space="preserve"> nabýv</w:t>
      </w:r>
      <w:r w:rsidR="009D6D3B">
        <w:rPr>
          <w:rFonts w:ascii="Times New Roman" w:eastAsia="Times New Roman" w:hAnsi="Times New Roman" w:cs="Times New Roman"/>
          <w:sz w:val="24"/>
          <w:szCs w:val="24"/>
          <w:lang w:eastAsia="cs-CZ"/>
        </w:rPr>
        <w:t xml:space="preserve">á platnosti dnem: </w:t>
      </w:r>
      <w:r w:rsidR="009D6D3B">
        <w:rPr>
          <w:rFonts w:ascii="Times New Roman" w:eastAsia="Times New Roman" w:hAnsi="Times New Roman" w:cs="Times New Roman"/>
          <w:sz w:val="24"/>
          <w:szCs w:val="24"/>
          <w:lang w:eastAsia="cs-CZ"/>
        </w:rPr>
        <w:tab/>
      </w:r>
      <w:r w:rsidR="009D6D3B">
        <w:rPr>
          <w:rFonts w:ascii="Times New Roman" w:eastAsia="Times New Roman" w:hAnsi="Times New Roman" w:cs="Times New Roman"/>
          <w:sz w:val="24"/>
          <w:szCs w:val="24"/>
          <w:lang w:eastAsia="cs-CZ"/>
        </w:rPr>
        <w:tab/>
        <w:t>01. 09. 2019</w:t>
      </w:r>
    </w:p>
    <w:p w14:paraId="04F96C1A"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Tento školní řád</w:t>
      </w:r>
      <w:r w:rsidR="009D6D3B">
        <w:rPr>
          <w:rFonts w:ascii="Times New Roman" w:eastAsia="Times New Roman" w:hAnsi="Times New Roman" w:cs="Times New Roman"/>
          <w:sz w:val="24"/>
          <w:szCs w:val="24"/>
          <w:lang w:eastAsia="cs-CZ"/>
        </w:rPr>
        <w:t xml:space="preserve"> nabývá účinnosti dnem: </w:t>
      </w:r>
      <w:r w:rsidR="009D6D3B">
        <w:rPr>
          <w:rFonts w:ascii="Times New Roman" w:eastAsia="Times New Roman" w:hAnsi="Times New Roman" w:cs="Times New Roman"/>
          <w:sz w:val="24"/>
          <w:szCs w:val="24"/>
          <w:lang w:eastAsia="cs-CZ"/>
        </w:rPr>
        <w:tab/>
      </w:r>
      <w:r w:rsidR="009D6D3B">
        <w:rPr>
          <w:rFonts w:ascii="Times New Roman" w:eastAsia="Times New Roman" w:hAnsi="Times New Roman" w:cs="Times New Roman"/>
          <w:sz w:val="24"/>
          <w:szCs w:val="24"/>
          <w:lang w:eastAsia="cs-CZ"/>
        </w:rPr>
        <w:tab/>
        <w:t>02. 09. 2019</w:t>
      </w:r>
    </w:p>
    <w:p w14:paraId="6FB4DA3D"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 xml:space="preserve">Tímto se ruší </w:t>
      </w:r>
      <w:r w:rsidR="009D6D3B">
        <w:rPr>
          <w:rFonts w:ascii="Times New Roman" w:eastAsia="Times New Roman" w:hAnsi="Times New Roman" w:cs="Times New Roman"/>
          <w:sz w:val="24"/>
          <w:szCs w:val="24"/>
          <w:lang w:eastAsia="cs-CZ"/>
        </w:rPr>
        <w:t xml:space="preserve">původní vydání ŠŘ MŠ ze dne: </w:t>
      </w:r>
      <w:r w:rsidR="009D6D3B">
        <w:rPr>
          <w:rFonts w:ascii="Times New Roman" w:eastAsia="Times New Roman" w:hAnsi="Times New Roman" w:cs="Times New Roman"/>
          <w:sz w:val="24"/>
          <w:szCs w:val="24"/>
          <w:lang w:eastAsia="cs-CZ"/>
        </w:rPr>
        <w:tab/>
        <w:t>21. 08. 2017</w:t>
      </w:r>
    </w:p>
    <w:p w14:paraId="08254A3A"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r w:rsidRPr="002F6206">
        <w:rPr>
          <w:rFonts w:ascii="Times New Roman" w:eastAsia="Times New Roman" w:hAnsi="Times New Roman" w:cs="Times New Roman"/>
          <w:sz w:val="24"/>
          <w:szCs w:val="24"/>
          <w:lang w:eastAsia="cs-CZ"/>
        </w:rPr>
        <w:t>Školská rad</w:t>
      </w:r>
      <w:r w:rsidR="006D2631">
        <w:rPr>
          <w:rFonts w:ascii="Times New Roman" w:eastAsia="Times New Roman" w:hAnsi="Times New Roman" w:cs="Times New Roman"/>
          <w:sz w:val="24"/>
          <w:szCs w:val="24"/>
          <w:lang w:eastAsia="cs-CZ"/>
        </w:rPr>
        <w:t>a schválila dne:</w:t>
      </w:r>
      <w:r w:rsidR="006D2631">
        <w:rPr>
          <w:rFonts w:ascii="Times New Roman" w:eastAsia="Times New Roman" w:hAnsi="Times New Roman" w:cs="Times New Roman"/>
          <w:sz w:val="24"/>
          <w:szCs w:val="24"/>
          <w:lang w:eastAsia="cs-CZ"/>
        </w:rPr>
        <w:tab/>
      </w:r>
      <w:r w:rsidR="006D2631">
        <w:rPr>
          <w:rFonts w:ascii="Times New Roman" w:eastAsia="Times New Roman" w:hAnsi="Times New Roman" w:cs="Times New Roman"/>
          <w:sz w:val="24"/>
          <w:szCs w:val="24"/>
          <w:lang w:eastAsia="cs-CZ"/>
        </w:rPr>
        <w:tab/>
      </w:r>
      <w:r w:rsidR="006D2631">
        <w:rPr>
          <w:rFonts w:ascii="Times New Roman" w:eastAsia="Times New Roman" w:hAnsi="Times New Roman" w:cs="Times New Roman"/>
          <w:sz w:val="24"/>
          <w:szCs w:val="24"/>
          <w:lang w:eastAsia="cs-CZ"/>
        </w:rPr>
        <w:tab/>
      </w:r>
      <w:r w:rsidR="006D2631">
        <w:rPr>
          <w:rFonts w:ascii="Times New Roman" w:eastAsia="Times New Roman" w:hAnsi="Times New Roman" w:cs="Times New Roman"/>
          <w:sz w:val="24"/>
          <w:szCs w:val="24"/>
          <w:lang w:eastAsia="cs-CZ"/>
        </w:rPr>
        <w:tab/>
      </w:r>
    </w:p>
    <w:p w14:paraId="199D547C"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p>
    <w:p w14:paraId="43BEE27A" w14:textId="77777777" w:rsidR="002F6206" w:rsidRPr="002F6206" w:rsidRDefault="002F6206" w:rsidP="009D6D3B">
      <w:pPr>
        <w:spacing w:after="0" w:line="240" w:lineRule="auto"/>
        <w:jc w:val="both"/>
        <w:rPr>
          <w:rFonts w:ascii="Times New Roman" w:eastAsia="Times New Roman" w:hAnsi="Times New Roman" w:cs="Times New Roman"/>
          <w:sz w:val="24"/>
          <w:szCs w:val="24"/>
          <w:lang w:eastAsia="cs-CZ"/>
        </w:rPr>
      </w:pPr>
    </w:p>
    <w:p w14:paraId="0D033C76" w14:textId="77777777" w:rsidR="002F6206" w:rsidRPr="002F6206" w:rsidRDefault="006D2631" w:rsidP="009D6D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14:paraId="5033420C" w14:textId="77777777" w:rsidR="009D6D3B" w:rsidRDefault="009D6D3B" w:rsidP="009D6D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Komni, 20.</w:t>
      </w:r>
      <w:r w:rsidR="006A67C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08.</w:t>
      </w:r>
      <w:r w:rsidR="006A67C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2019</w:t>
      </w:r>
    </w:p>
    <w:p w14:paraId="5979B5A0" w14:textId="77777777" w:rsidR="009D6D3B" w:rsidRDefault="009D6D3B" w:rsidP="009D6D3B">
      <w:pPr>
        <w:spacing w:after="0" w:line="240" w:lineRule="auto"/>
        <w:jc w:val="both"/>
        <w:rPr>
          <w:rFonts w:ascii="Times New Roman" w:eastAsia="Times New Roman" w:hAnsi="Times New Roman" w:cs="Times New Roman"/>
          <w:sz w:val="24"/>
          <w:szCs w:val="24"/>
          <w:lang w:eastAsia="cs-CZ"/>
        </w:rPr>
      </w:pPr>
    </w:p>
    <w:p w14:paraId="2D39B137" w14:textId="77777777" w:rsidR="004634D0" w:rsidRPr="002F6206" w:rsidRDefault="006D2631" w:rsidP="009D6D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Dubovská Ivana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sidR="004634D0">
        <w:rPr>
          <w:rFonts w:ascii="Times New Roman" w:eastAsia="Times New Roman" w:hAnsi="Times New Roman" w:cs="Times New Roman"/>
          <w:sz w:val="24"/>
          <w:szCs w:val="24"/>
          <w:lang w:eastAsia="cs-CZ"/>
        </w:rPr>
        <w:t>ředitelka školy</w:t>
      </w:r>
    </w:p>
    <w:p w14:paraId="195048A6" w14:textId="77777777" w:rsidR="006C4575" w:rsidRDefault="006C4575" w:rsidP="009D6D3B">
      <w:pPr>
        <w:jc w:val="both"/>
      </w:pPr>
    </w:p>
    <w:sectPr w:rsidR="006C4575" w:rsidSect="00B94A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3E99" w14:textId="77777777" w:rsidR="00FC28DA" w:rsidRDefault="00FC28DA">
      <w:pPr>
        <w:spacing w:after="0" w:line="240" w:lineRule="auto"/>
      </w:pPr>
      <w:r>
        <w:separator/>
      </w:r>
    </w:p>
  </w:endnote>
  <w:endnote w:type="continuationSeparator" w:id="0">
    <w:p w14:paraId="089F458D" w14:textId="77777777" w:rsidR="00FC28DA" w:rsidRDefault="00F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1043" w14:textId="77777777" w:rsidR="009A4DA3" w:rsidRDefault="00C36E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C984" w14:textId="77777777" w:rsidR="009A4DA3" w:rsidRDefault="00B17492">
    <w:pPr>
      <w:pStyle w:val="Zpat"/>
      <w:jc w:val="center"/>
    </w:pPr>
    <w:r>
      <w:fldChar w:fldCharType="begin"/>
    </w:r>
    <w:r>
      <w:instrText xml:space="preserve"> PAGE   \* MERGEFORMAT </w:instrText>
    </w:r>
    <w:r>
      <w:fldChar w:fldCharType="separate"/>
    </w:r>
    <w:r w:rsidR="006A67CE">
      <w:rPr>
        <w:noProof/>
      </w:rPr>
      <w:t>11</w:t>
    </w:r>
    <w:r>
      <w:fldChar w:fldCharType="end"/>
    </w:r>
  </w:p>
  <w:p w14:paraId="6A2E95C8" w14:textId="77777777" w:rsidR="009A4DA3" w:rsidRDefault="00C36E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2EAA" w14:textId="77777777" w:rsidR="009A4DA3" w:rsidRDefault="00C36E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CE97" w14:textId="77777777" w:rsidR="00FC28DA" w:rsidRDefault="00FC28DA">
      <w:pPr>
        <w:spacing w:after="0" w:line="240" w:lineRule="auto"/>
      </w:pPr>
      <w:r>
        <w:separator/>
      </w:r>
    </w:p>
  </w:footnote>
  <w:footnote w:type="continuationSeparator" w:id="0">
    <w:p w14:paraId="3C837776" w14:textId="77777777" w:rsidR="00FC28DA" w:rsidRDefault="00FC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EC76" w14:textId="77777777" w:rsidR="009A4DA3" w:rsidRDefault="00C36E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6C68" w14:textId="77777777" w:rsidR="009A4DA3" w:rsidRDefault="00C36E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7C14" w14:textId="77777777" w:rsidR="009A4DA3" w:rsidRDefault="00C36E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52"/>
    <w:multiLevelType w:val="multilevel"/>
    <w:tmpl w:val="B53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24E8"/>
    <w:multiLevelType w:val="multilevel"/>
    <w:tmpl w:val="23D8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1612F"/>
    <w:multiLevelType w:val="hybridMultilevel"/>
    <w:tmpl w:val="2F32D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37F5E"/>
    <w:multiLevelType w:val="hybridMultilevel"/>
    <w:tmpl w:val="28465B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933526"/>
    <w:multiLevelType w:val="hybridMultilevel"/>
    <w:tmpl w:val="4F503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DE165F"/>
    <w:multiLevelType w:val="hybridMultilevel"/>
    <w:tmpl w:val="A6E66876"/>
    <w:lvl w:ilvl="0" w:tplc="65DE55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87616"/>
    <w:multiLevelType w:val="hybridMultilevel"/>
    <w:tmpl w:val="DF5C7ED6"/>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501C79"/>
    <w:multiLevelType w:val="hybridMultilevel"/>
    <w:tmpl w:val="1E121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4361C8"/>
    <w:multiLevelType w:val="multilevel"/>
    <w:tmpl w:val="FA5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74315"/>
    <w:multiLevelType w:val="multilevel"/>
    <w:tmpl w:val="76A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D078F"/>
    <w:multiLevelType w:val="hybridMultilevel"/>
    <w:tmpl w:val="DCA68636"/>
    <w:lvl w:ilvl="0" w:tplc="41F6F320">
      <w:start w:val="1"/>
      <w:numFmt w:val="decimalZero"/>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0D390E"/>
    <w:multiLevelType w:val="hybridMultilevel"/>
    <w:tmpl w:val="11B472AA"/>
    <w:lvl w:ilvl="0" w:tplc="1674A338">
      <w:start w:val="1"/>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3AA48E4"/>
    <w:multiLevelType w:val="hybridMultilevel"/>
    <w:tmpl w:val="7390D908"/>
    <w:lvl w:ilvl="0" w:tplc="9350E4E2">
      <w:start w:val="1"/>
      <w:numFmt w:val="decimalZero"/>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B8575C"/>
    <w:multiLevelType w:val="multilevel"/>
    <w:tmpl w:val="7CEA7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8BC359E"/>
    <w:multiLevelType w:val="hybridMultilevel"/>
    <w:tmpl w:val="6D141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355377"/>
    <w:multiLevelType w:val="multilevel"/>
    <w:tmpl w:val="AA0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2D31"/>
    <w:multiLevelType w:val="hybridMultilevel"/>
    <w:tmpl w:val="C1648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6F7F7D"/>
    <w:multiLevelType w:val="multilevel"/>
    <w:tmpl w:val="83B0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53700"/>
    <w:multiLevelType w:val="hybridMultilevel"/>
    <w:tmpl w:val="F3B27F3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3A7C46"/>
    <w:multiLevelType w:val="hybridMultilevel"/>
    <w:tmpl w:val="11540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783836"/>
    <w:multiLevelType w:val="multilevel"/>
    <w:tmpl w:val="7640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D5EA1"/>
    <w:multiLevelType w:val="hybridMultilevel"/>
    <w:tmpl w:val="A98616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18675B"/>
    <w:multiLevelType w:val="hybridMultilevel"/>
    <w:tmpl w:val="412CC84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302BCD"/>
    <w:multiLevelType w:val="hybridMultilevel"/>
    <w:tmpl w:val="3E1288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221F07"/>
    <w:multiLevelType w:val="hybridMultilevel"/>
    <w:tmpl w:val="9A5AF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024659"/>
    <w:multiLevelType w:val="multilevel"/>
    <w:tmpl w:val="18E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E5DE4"/>
    <w:multiLevelType w:val="hybridMultilevel"/>
    <w:tmpl w:val="7A6AA5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2"/>
  </w:num>
  <w:num w:numId="5">
    <w:abstractNumId w:val="23"/>
  </w:num>
  <w:num w:numId="6">
    <w:abstractNumId w:val="10"/>
  </w:num>
  <w:num w:numId="7">
    <w:abstractNumId w:val="12"/>
  </w:num>
  <w:num w:numId="8">
    <w:abstractNumId w:val="18"/>
  </w:num>
  <w:num w:numId="9">
    <w:abstractNumId w:val="22"/>
  </w:num>
  <w:num w:numId="10">
    <w:abstractNumId w:val="26"/>
  </w:num>
  <w:num w:numId="11">
    <w:abstractNumId w:val="4"/>
  </w:num>
  <w:num w:numId="12">
    <w:abstractNumId w:val="17"/>
  </w:num>
  <w:num w:numId="13">
    <w:abstractNumId w:val="3"/>
  </w:num>
  <w:num w:numId="14">
    <w:abstractNumId w:val="14"/>
  </w:num>
  <w:num w:numId="15">
    <w:abstractNumId w:val="21"/>
  </w:num>
  <w:num w:numId="16">
    <w:abstractNumId w:val="8"/>
  </w:num>
  <w:num w:numId="17">
    <w:abstractNumId w:val="20"/>
  </w:num>
  <w:num w:numId="18">
    <w:abstractNumId w:val="13"/>
  </w:num>
  <w:num w:numId="19">
    <w:abstractNumId w:val="0"/>
  </w:num>
  <w:num w:numId="20">
    <w:abstractNumId w:val="9"/>
  </w:num>
  <w:num w:numId="21">
    <w:abstractNumId w:val="25"/>
  </w:num>
  <w:num w:numId="22">
    <w:abstractNumId w:val="7"/>
  </w:num>
  <w:num w:numId="23">
    <w:abstractNumId w:val="15"/>
  </w:num>
  <w:num w:numId="24">
    <w:abstractNumId w:val="1"/>
  </w:num>
  <w:num w:numId="25">
    <w:abstractNumId w:val="6"/>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206"/>
    <w:rsid w:val="0007499A"/>
    <w:rsid w:val="000803C8"/>
    <w:rsid w:val="000B2ADC"/>
    <w:rsid w:val="00116EE5"/>
    <w:rsid w:val="001A4F32"/>
    <w:rsid w:val="001E25F1"/>
    <w:rsid w:val="00296D05"/>
    <w:rsid w:val="002F16F5"/>
    <w:rsid w:val="002F6206"/>
    <w:rsid w:val="00353B46"/>
    <w:rsid w:val="003609B8"/>
    <w:rsid w:val="003E0C62"/>
    <w:rsid w:val="003F1797"/>
    <w:rsid w:val="004634D0"/>
    <w:rsid w:val="00473E09"/>
    <w:rsid w:val="004C2C05"/>
    <w:rsid w:val="005B18F8"/>
    <w:rsid w:val="0068093B"/>
    <w:rsid w:val="006A67CE"/>
    <w:rsid w:val="006C4575"/>
    <w:rsid w:val="006D2631"/>
    <w:rsid w:val="006E030C"/>
    <w:rsid w:val="00721CC9"/>
    <w:rsid w:val="00731D61"/>
    <w:rsid w:val="007A51D9"/>
    <w:rsid w:val="00841C3F"/>
    <w:rsid w:val="008665B9"/>
    <w:rsid w:val="00897C11"/>
    <w:rsid w:val="00923755"/>
    <w:rsid w:val="009D6D3B"/>
    <w:rsid w:val="009E2934"/>
    <w:rsid w:val="009E51FF"/>
    <w:rsid w:val="00A95288"/>
    <w:rsid w:val="00AF5845"/>
    <w:rsid w:val="00B17492"/>
    <w:rsid w:val="00B94235"/>
    <w:rsid w:val="00C36E97"/>
    <w:rsid w:val="00C72C22"/>
    <w:rsid w:val="00D1084A"/>
    <w:rsid w:val="00D17EDF"/>
    <w:rsid w:val="00D55824"/>
    <w:rsid w:val="00DF66D8"/>
    <w:rsid w:val="00E12792"/>
    <w:rsid w:val="00E921EF"/>
    <w:rsid w:val="00EB083F"/>
    <w:rsid w:val="00ED7070"/>
    <w:rsid w:val="00EF306A"/>
    <w:rsid w:val="00F2048A"/>
    <w:rsid w:val="00F63BD9"/>
    <w:rsid w:val="00FC2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97DF"/>
  <w15:docId w15:val="{D6D75D54-2E19-482E-89D1-C79A8CE5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3B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F620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2F620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F620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2F620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F6206"/>
    <w:pPr>
      <w:ind w:left="720"/>
      <w:contextualSpacing/>
    </w:pPr>
  </w:style>
  <w:style w:type="paragraph" w:customStyle="1" w:styleId="Default">
    <w:name w:val="Default"/>
    <w:rsid w:val="00353B46"/>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1E25F1"/>
    <w:rPr>
      <w:color w:val="0000FF" w:themeColor="hyperlink"/>
      <w:u w:val="single"/>
    </w:rPr>
  </w:style>
  <w:style w:type="paragraph" w:styleId="Textbubliny">
    <w:name w:val="Balloon Text"/>
    <w:basedOn w:val="Normln"/>
    <w:link w:val="TextbublinyChar"/>
    <w:uiPriority w:val="99"/>
    <w:semiHidden/>
    <w:unhideWhenUsed/>
    <w:rsid w:val="00721C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mn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kolka@zskomna.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4970</Words>
  <Characters>29325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Dubovská</dc:creator>
  <cp:lastModifiedBy>Dubovská Dubovská</cp:lastModifiedBy>
  <cp:revision>7</cp:revision>
  <cp:lastPrinted>2019-08-27T10:16:00Z</cp:lastPrinted>
  <dcterms:created xsi:type="dcterms:W3CDTF">2019-08-26T10:33:00Z</dcterms:created>
  <dcterms:modified xsi:type="dcterms:W3CDTF">2020-02-01T12:09:00Z</dcterms:modified>
</cp:coreProperties>
</file>