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102"/>
      </w:tblGrid>
      <w:tr w:rsidR="00FC027F" w:rsidRPr="00FC027F" w14:paraId="0FC9EE48" w14:textId="77777777" w:rsidTr="007114E9"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D23F0F" w14:textId="77777777" w:rsidR="00FC027F" w:rsidRPr="00FC027F" w:rsidRDefault="00FC027F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C02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Základní </w:t>
            </w:r>
            <w:proofErr w:type="gramStart"/>
            <w:r w:rsidRPr="00FC02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škola  a Mateřská</w:t>
            </w:r>
            <w:proofErr w:type="gramEnd"/>
            <w:r w:rsidRPr="00FC02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škola Jana Amose Komenského, Komňa 169</w:t>
            </w:r>
          </w:p>
        </w:tc>
      </w:tr>
      <w:tr w:rsidR="00FC027F" w:rsidRPr="00FC027F" w14:paraId="72786320" w14:textId="77777777" w:rsidTr="007114E9">
        <w:trPr>
          <w:trHeight w:val="898"/>
        </w:trPr>
        <w:tc>
          <w:tcPr>
            <w:tcW w:w="9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6ECBD" w14:textId="77777777" w:rsidR="00FC027F" w:rsidRPr="00FC027F" w:rsidRDefault="00FC027F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cs-CZ"/>
              </w:rPr>
            </w:pPr>
            <w:r w:rsidRPr="00FC027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u w:val="single"/>
                <w:lang w:eastAsia="cs-CZ"/>
              </w:rPr>
              <w:t>ORGANIZAČNÍ ŘÁD ŠKOLY</w:t>
            </w:r>
          </w:p>
          <w:p w14:paraId="7A74EB6B" w14:textId="77777777" w:rsidR="00FC027F" w:rsidRPr="00FC027F" w:rsidRDefault="00FC027F" w:rsidP="00FC0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eastAsia="cs-CZ"/>
              </w:rPr>
            </w:pPr>
            <w:r w:rsidRPr="00FC027F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část 06:</w:t>
            </w:r>
            <w:r w:rsidRPr="00FC027F">
              <w:rPr>
                <w:rFonts w:ascii="Times New Roman" w:eastAsia="Times New Roman" w:hAnsi="Times New Roman" w:cs="Times New Roman"/>
                <w:b/>
                <w:bCs/>
                <w:color w:val="FF0000"/>
                <w:sz w:val="56"/>
                <w:szCs w:val="56"/>
                <w:lang w:eastAsia="cs-CZ"/>
              </w:rPr>
              <w:t xml:space="preserve"> Vnitřní řád školní jídelny </w:t>
            </w:r>
          </w:p>
        </w:tc>
      </w:tr>
      <w:tr w:rsidR="00FC027F" w:rsidRPr="00FC027F" w14:paraId="641BB859" w14:textId="77777777" w:rsidTr="007114E9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FBB30" w14:textId="77777777" w:rsidR="00FC027F" w:rsidRPr="00FC027F" w:rsidRDefault="00FC027F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cs-CZ"/>
              </w:rPr>
            </w:pPr>
            <w:r w:rsidRPr="00FC027F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cs-CZ"/>
              </w:rPr>
              <w:t>Č.j.: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3CDDF4" w14:textId="340F63E7" w:rsidR="00FC027F" w:rsidRPr="00FC027F" w:rsidRDefault="00721400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cs-CZ"/>
              </w:rPr>
              <w:t>1097/2019</w:t>
            </w:r>
          </w:p>
        </w:tc>
      </w:tr>
      <w:tr w:rsidR="00FC027F" w:rsidRPr="00FC027F" w14:paraId="77B1322E" w14:textId="77777777" w:rsidTr="007114E9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C1EF4" w14:textId="77777777" w:rsidR="00FC027F" w:rsidRPr="00FC027F" w:rsidRDefault="00FC027F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C02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Vypracoval: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BC2A58" w14:textId="77777777" w:rsidR="00FC027F" w:rsidRPr="00FC027F" w:rsidRDefault="00FC027F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C02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Ivana Dubovská, ředitelka školy</w:t>
            </w:r>
          </w:p>
        </w:tc>
      </w:tr>
      <w:tr w:rsidR="00FC027F" w:rsidRPr="00FC027F" w14:paraId="7787494B" w14:textId="77777777" w:rsidTr="007114E9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DF0219" w14:textId="77777777" w:rsidR="00FC027F" w:rsidRPr="00FC027F" w:rsidRDefault="00FC027F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C02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606ECA" w14:textId="5BC6E611" w:rsidR="00FC027F" w:rsidRPr="00FC027F" w:rsidRDefault="00DA70E9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09.01.2019</w:t>
            </w:r>
            <w:proofErr w:type="gramEnd"/>
          </w:p>
        </w:tc>
      </w:tr>
      <w:tr w:rsidR="00FC027F" w:rsidRPr="00FC027F" w14:paraId="2F1D9E4A" w14:textId="77777777" w:rsidTr="007114E9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13C3A6" w14:textId="77777777" w:rsidR="00FC027F" w:rsidRPr="00FC027F" w:rsidRDefault="00FC027F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C02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Platnost ode 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458575" w14:textId="78750F49" w:rsidR="00FC027F" w:rsidRPr="00FC027F" w:rsidRDefault="00DA70E9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01.02.2019</w:t>
            </w:r>
            <w:proofErr w:type="gramEnd"/>
          </w:p>
        </w:tc>
      </w:tr>
      <w:tr w:rsidR="00FC027F" w:rsidRPr="00FC027F" w14:paraId="48A27357" w14:textId="77777777" w:rsidTr="007114E9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E4CFC" w14:textId="77777777" w:rsidR="00FC027F" w:rsidRPr="00FC027F" w:rsidRDefault="00FC027F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C02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Účinnost ode dne: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EC19B1" w14:textId="3DD8600D" w:rsidR="00FC027F" w:rsidRPr="00FC027F" w:rsidRDefault="00DA70E9" w:rsidP="00FC027F">
            <w:pPr>
              <w:spacing w:after="0" w:line="240" w:lineRule="auto"/>
              <w:ind w:left="22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01.02.2019</w:t>
            </w:r>
            <w:proofErr w:type="gramEnd"/>
          </w:p>
        </w:tc>
      </w:tr>
      <w:tr w:rsidR="00FC027F" w:rsidRPr="00FC027F" w14:paraId="1A622071" w14:textId="77777777" w:rsidTr="007114E9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2FBADB" w14:textId="77777777" w:rsidR="00FC027F" w:rsidRPr="00FC027F" w:rsidRDefault="00FC027F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C02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Spisový znak: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202CC4" w14:textId="77777777" w:rsidR="00FC027F" w:rsidRPr="00FC027F" w:rsidRDefault="00FC027F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C02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1.1.1.</w:t>
            </w:r>
          </w:p>
        </w:tc>
      </w:tr>
      <w:tr w:rsidR="00FC027F" w:rsidRPr="00FC027F" w14:paraId="449FB50E" w14:textId="77777777" w:rsidTr="007114E9"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833C3C" w14:textId="77777777" w:rsidR="00FC027F" w:rsidRPr="00FC027F" w:rsidRDefault="00FC027F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C02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Skartační znak: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A9194" w14:textId="77777777" w:rsidR="00FC027F" w:rsidRPr="00FC027F" w:rsidRDefault="00FC027F" w:rsidP="00FC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FC027F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 10</w:t>
            </w:r>
          </w:p>
        </w:tc>
      </w:tr>
    </w:tbl>
    <w:p w14:paraId="261728D7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27F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cs-CZ"/>
        </w:rPr>
        <w:t> </w:t>
      </w:r>
    </w:p>
    <w:p w14:paraId="618696F2" w14:textId="77777777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 xml:space="preserve">I. </w:t>
      </w: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Údaje o zařízení</w:t>
      </w:r>
    </w:p>
    <w:p w14:paraId="0359AFC3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cs-CZ"/>
        </w:rPr>
      </w:pPr>
      <w:r w:rsidRPr="00FC027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6C899257" w14:textId="77777777" w:rsidR="00D70C0B" w:rsidRDefault="00FC027F" w:rsidP="00D7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Školské zařízení:                   </w:t>
      </w:r>
      <w:r w:rsidRPr="00FC027F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při ZŠ a M</w:t>
      </w:r>
      <w:r w:rsid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 </w:t>
      </w:r>
      <w:r w:rsidRP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>Jana</w:t>
      </w:r>
      <w:r w:rsid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>Amose</w:t>
      </w:r>
      <w:r w:rsid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>Komenského</w:t>
      </w:r>
      <w:r w:rsidRPr="00FC0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  </w:t>
      </w:r>
    </w:p>
    <w:p w14:paraId="22B88A42" w14:textId="2FEDE781" w:rsidR="00FC027F" w:rsidRPr="00FC027F" w:rsidRDefault="00D70C0B" w:rsidP="00D70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C027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příspěvková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</w:t>
      </w:r>
    </w:p>
    <w:p w14:paraId="1C9CC538" w14:textId="7CE7F83F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Adresa:                                 </w:t>
      </w:r>
      <w:r w:rsidRP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Komňa 169,687 71 Bojkovice</w:t>
      </w:r>
    </w:p>
    <w:p w14:paraId="4546B482" w14:textId="403C1EF0" w:rsidR="00FC027F" w:rsidRPr="00D70C0B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                                     </w:t>
      </w:r>
      <w:r w:rsidRP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>70999724</w:t>
      </w:r>
    </w:p>
    <w:p w14:paraId="5D7BA33E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88AAB4" w14:textId="08697CDB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školní jídelny:         </w:t>
      </w:r>
      <w:r w:rsidRP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>HUSTÁKOVÁ Jana</w:t>
      </w:r>
    </w:p>
    <w:p w14:paraId="7077D53B" w14:textId="099A883F" w:rsidR="00FC027F" w:rsidRPr="00D70C0B" w:rsidRDefault="00FC027F" w:rsidP="00FC027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sz w:val="24"/>
          <w:szCs w:val="24"/>
          <w:lang w:eastAsia="cs-CZ"/>
        </w:rPr>
        <w:t>Tel.:                                     </w:t>
      </w:r>
      <w:r w:rsidRP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FC0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odhlašování stravy: </w:t>
      </w:r>
      <w:r w:rsidRP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572 641 583, </w:t>
      </w:r>
      <w:r w:rsidRPr="00FC027F">
        <w:rPr>
          <w:rFonts w:ascii="Times New Roman" w:eastAsia="Times New Roman" w:hAnsi="Times New Roman" w:cs="Times New Roman"/>
          <w:sz w:val="24"/>
          <w:szCs w:val="24"/>
          <w:lang w:eastAsia="cs-CZ"/>
        </w:rPr>
        <w:t>733 122</w:t>
      </w:r>
      <w:r w:rsidRP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C027F">
        <w:rPr>
          <w:rFonts w:ascii="Times New Roman" w:eastAsia="Times New Roman" w:hAnsi="Times New Roman" w:cs="Times New Roman"/>
          <w:sz w:val="24"/>
          <w:szCs w:val="24"/>
          <w:lang w:eastAsia="cs-CZ"/>
        </w:rPr>
        <w:t>916</w:t>
      </w:r>
      <w:r w:rsidRP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¨</w:t>
      </w:r>
    </w:p>
    <w:p w14:paraId="5A33DDB5" w14:textId="57E883C1" w:rsidR="00FC027F" w:rsidRPr="00FC027F" w:rsidRDefault="00FC027F" w:rsidP="00FC027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                                </w:t>
      </w:r>
      <w:r w:rsid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>jidelna@zskomna.cz</w:t>
      </w:r>
    </w:p>
    <w:p w14:paraId="12CD3CD4" w14:textId="1B8AE428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sz w:val="24"/>
          <w:szCs w:val="24"/>
          <w:lang w:eastAsia="cs-CZ"/>
        </w:rPr>
        <w:t>Web:                                  </w:t>
      </w:r>
      <w:r w:rsidRP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D70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www.zskomna.cz </w:t>
      </w:r>
    </w:p>
    <w:p w14:paraId="1F6234A4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58A28F5" w14:textId="77777777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 Úvodní ustanovení</w:t>
      </w:r>
    </w:p>
    <w:p w14:paraId="70520D60" w14:textId="77777777" w:rsidR="00FC027F" w:rsidRPr="00FC027F" w:rsidRDefault="00FC027F" w:rsidP="00FC0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Vnitřní řád školní jídelny je soubor pravidel a opatření spojených s provozem školní jídelny určené ke stravování žáků a zaměstnanců školy, školní jídelny a ostatních strávníků.</w:t>
      </w:r>
    </w:p>
    <w:p w14:paraId="16D81BEE" w14:textId="77777777" w:rsidR="00FC027F" w:rsidRPr="00FC027F" w:rsidRDefault="00FC027F" w:rsidP="00FC0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Vnitřní řád školní jídelny je závazný pro všechny osoby, které se stravují ve školní jídelně, v případě nezletilých žáků i pro jejich zákonné zástupce.</w:t>
      </w:r>
    </w:p>
    <w:p w14:paraId="7BB43D45" w14:textId="77777777" w:rsidR="00FC027F" w:rsidRPr="00FC027F" w:rsidRDefault="00FC027F" w:rsidP="00FC02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Vnitřní řád  školní jídelny je zpracován v souladu s těmito zákony a vyhláškami:</w:t>
      </w:r>
    </w:p>
    <w:p w14:paraId="1A7F317A" w14:textId="77777777" w:rsidR="00FC027F" w:rsidRPr="00FC027F" w:rsidRDefault="00FC027F" w:rsidP="00FC0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zákonem č. 561/2004 Sb., školský zákon,</w:t>
      </w:r>
    </w:p>
    <w:p w14:paraId="1C99E87E" w14:textId="77777777" w:rsidR="00FC027F" w:rsidRPr="00FC027F" w:rsidRDefault="00FC027F" w:rsidP="00FC0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zákonem č. 258/2000 Sb., o ochraně veřejného zdraví,</w:t>
      </w:r>
    </w:p>
    <w:p w14:paraId="5778F513" w14:textId="77777777" w:rsidR="00FC027F" w:rsidRPr="00FC027F" w:rsidRDefault="00FC027F" w:rsidP="00FC0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vyhláškou č. 107/2005 Sb., o školním stravování,</w:t>
      </w:r>
    </w:p>
    <w:p w14:paraId="565EC8CC" w14:textId="77777777" w:rsidR="00FC027F" w:rsidRPr="00FC027F" w:rsidRDefault="00FC027F" w:rsidP="00FC0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vyhláškou č. 602/2006 Sb., o hygienických požadavcích na stravovací služby a o zásadách osobní a provozní hygieny při činnostech epidemiologicky závažných,</w:t>
      </w:r>
    </w:p>
    <w:p w14:paraId="0D4A0D5C" w14:textId="77777777" w:rsidR="00FC027F" w:rsidRPr="00FC027F" w:rsidRDefault="00FC027F" w:rsidP="00FC0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vyhláškou č. 84/2005 Sb., o nákladech na závodní stravování a jejich úhradě v příspěvkových organizacích zřízených ÚSC  </w:t>
      </w:r>
    </w:p>
    <w:p w14:paraId="6CEF2E54" w14:textId="51DBA031" w:rsidR="00FC027F" w:rsidRDefault="00FC027F" w:rsidP="00FC02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nařízení Evropského parlamentu a Rady (EU) č. 2016/679 o GDPR</w:t>
      </w:r>
    </w:p>
    <w:p w14:paraId="719D6678" w14:textId="6CA878C1" w:rsidR="00D70C0B" w:rsidRPr="00D70C0B" w:rsidRDefault="00D70C0B" w:rsidP="00D70C0B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0C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 jídelna zajišťuje stravu pro:</w:t>
      </w:r>
    </w:p>
    <w:p w14:paraId="2ED1374A" w14:textId="77777777" w:rsidR="00FC027F" w:rsidRPr="00FC027F" w:rsidRDefault="00FC027F" w:rsidP="00FC02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vlastní zaměstnance - obědy</w:t>
      </w:r>
    </w:p>
    <w:p w14:paraId="2B42E594" w14:textId="77777777" w:rsidR="00FC027F" w:rsidRPr="00FC027F" w:rsidRDefault="00FC027F" w:rsidP="00FC02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mateřských škol – přesnídávky, obědy, svačiny</w:t>
      </w:r>
    </w:p>
    <w:p w14:paraId="5EE04B17" w14:textId="1538440F" w:rsidR="00FC027F" w:rsidRPr="00FC027F" w:rsidRDefault="00FC027F" w:rsidP="00D70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žáky základních škol - obědy</w:t>
      </w:r>
    </w:p>
    <w:p w14:paraId="5DADAD96" w14:textId="77777777" w:rsidR="00FC027F" w:rsidRPr="00FC027F" w:rsidRDefault="00FC027F" w:rsidP="00FC02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jiné osoby (cizí strávníky) v rámci doplňkové činnosti – obědy</w:t>
      </w:r>
    </w:p>
    <w:p w14:paraId="6AE93379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F689CF3" w14:textId="77777777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III. Provoz</w:t>
      </w:r>
    </w:p>
    <w:p w14:paraId="3B59D0A6" w14:textId="44AEBD0F" w:rsid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jídelna je v provozu pouze v pracovní dny.</w:t>
      </w:r>
    </w:p>
    <w:p w14:paraId="7E97CA61" w14:textId="77777777" w:rsidR="00794E96" w:rsidRPr="00FC027F" w:rsidRDefault="00794E96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FA636E2" w14:textId="45742C43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Provozní doba:                                                                                   </w:t>
      </w:r>
      <w:r w:rsidR="00D70C0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07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:00 - 1</w:t>
      </w:r>
      <w:r w:rsidR="00794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794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 hodin</w:t>
      </w:r>
    </w:p>
    <w:p w14:paraId="01869934" w14:textId="23CB89B5" w:rsidR="00D70C0B" w:rsidRPr="00D70C0B" w:rsidRDefault="00FC027F" w:rsidP="00D70C0B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Úřední hodiny (kancelář ŠJ)                               </w:t>
      </w:r>
      <w:r w:rsidR="00D70C0B" w:rsidRPr="00D70C0B">
        <w:rPr>
          <w:rFonts w:ascii="Times New Roman" w:hAnsi="Times New Roman" w:cs="Times New Roman"/>
          <w:sz w:val="24"/>
          <w:szCs w:val="24"/>
        </w:rPr>
        <w:t>7.30 – 8.00 hodin a 13.30 – 15.00 hodin</w:t>
      </w:r>
    </w:p>
    <w:p w14:paraId="2A0CC71A" w14:textId="7D87254C" w:rsidR="00FC027F" w:rsidRPr="00FC027F" w:rsidRDefault="00FC027F" w:rsidP="00794E9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Stravování cizích strávníků</w:t>
      </w:r>
      <w:r w:rsidR="00794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794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94E9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794E96" w:rsidRPr="00794E96">
        <w:rPr>
          <w:rFonts w:ascii="Times New Roman" w:eastAsia="Times New Roman" w:hAnsi="Times New Roman" w:cs="Times New Roman"/>
          <w:sz w:val="24"/>
          <w:szCs w:val="24"/>
          <w:lang w:eastAsia="cs-CZ"/>
        </w:rPr>
        <w:t>bědy do jídlonosičů se vydávají v době od 11.00 hodin do 14.00 hodin</w:t>
      </w:r>
      <w:r w:rsidR="00794E96" w:rsidRPr="00794E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94E96" w:rsidRPr="00794E96">
        <w:rPr>
          <w:rFonts w:ascii="Times New Roman" w:eastAsia="Times New Roman" w:hAnsi="Times New Roman" w:cs="Times New Roman"/>
          <w:sz w:val="24"/>
          <w:szCs w:val="24"/>
          <w:lang w:eastAsia="cs-CZ"/>
        </w:rPr>
        <w:t>(vchod pro cizí strávníky)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  </w:t>
      </w:r>
    </w:p>
    <w:p w14:paraId="473EF215" w14:textId="4BC16D0F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Stravování žáků a zaměstnanců                                                        </w:t>
      </w:r>
      <w:r w:rsidR="00794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11:</w:t>
      </w:r>
      <w:r w:rsidR="00794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 – 1</w:t>
      </w:r>
      <w:r w:rsidR="00794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:00 hodin         </w:t>
      </w:r>
    </w:p>
    <w:p w14:paraId="54D9EDF6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</w:t>
      </w:r>
    </w:p>
    <w:p w14:paraId="478AEA82" w14:textId="77777777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IV. Přihlášení k odebírání stravy</w:t>
      </w:r>
    </w:p>
    <w:p w14:paraId="37534589" w14:textId="02883151" w:rsidR="00FC027F" w:rsidRPr="00FC027F" w:rsidRDefault="00FC027F" w:rsidP="00FC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každý školní rok je strávník povinen vyplnit vždy novou přihlášku ke stravování, kterou si může stáhnout na stránkách naší školy</w:t>
      </w:r>
      <w:r w:rsidR="00794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hyperlink r:id="rId8" w:history="1">
        <w:r w:rsidR="00794E96" w:rsidRPr="00A6384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www.zskomna.cz</w:t>
        </w:r>
      </w:hyperlink>
      <w:r w:rsidR="00794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případně o ni požádat v MŠ nebo ZŠ, kde se stravuje. Přihlášky na nový školní rok budou přijímány vždy od 15. 0</w:t>
      </w:r>
      <w:r w:rsidR="00794E9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končícího školního roku.</w:t>
      </w:r>
    </w:p>
    <w:p w14:paraId="109F571D" w14:textId="77777777" w:rsidR="00FC027F" w:rsidRPr="00FC027F" w:rsidRDefault="00FC027F" w:rsidP="00FC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Odevzdáním přihlášky je strávník závazně přihlášen ke každodennímu odběru stravy po celý daný školní rok (bez ohledu na úhradu stravy), pokud je v provozu školní zařízení, které strávník navštěvuje. Pokud se strávník nebo zákonný zástupce rozhodne zrušit odebírání obědů v průběhu školního roku, je povinen strávník nebo zákonný zástupce doručit do ŠJ písemné  prohlášení o ukončení stravování.</w:t>
      </w:r>
    </w:p>
    <w:p w14:paraId="4BDDABCE" w14:textId="77777777" w:rsidR="00FC027F" w:rsidRPr="00FC027F" w:rsidRDefault="00FC027F" w:rsidP="00FC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1214E77D" w14:textId="77777777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 Způsob přihlašování a odhlašování stravy</w:t>
      </w:r>
    </w:p>
    <w:p w14:paraId="47015E3B" w14:textId="3DD8AFBE" w:rsidR="00FC027F" w:rsidRPr="00FC027F" w:rsidRDefault="00FC027F" w:rsidP="00FC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 ZŠ, dospělí a cizí strávníci odebírají v jednom dni jeden oběd, děti MŠ odebírají polodenní /ranní sv. a oběd/, nebo celodenní stravu /ranní sv., oběd a odpol.sv/. </w:t>
      </w:r>
    </w:p>
    <w:p w14:paraId="1A88E3A3" w14:textId="0D580204" w:rsidR="00FC027F" w:rsidRPr="00FC027F" w:rsidRDefault="00794E96" w:rsidP="00FC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4E96">
        <w:rPr>
          <w:rFonts w:ascii="Times New Roman" w:hAnsi="Times New Roman" w:cs="Times New Roman"/>
          <w:sz w:val="24"/>
          <w:szCs w:val="24"/>
        </w:rPr>
        <w:t>Oběd lze odhlásit nejpozději do 15.00 hodin v den, předcházející dnu, kdy má být odběr jídla zrušen</w:t>
      </w:r>
      <w:r w:rsidRPr="009609EF">
        <w:rPr>
          <w:sz w:val="28"/>
          <w:szCs w:val="28"/>
        </w:rPr>
        <w:t>.</w:t>
      </w:r>
      <w:r w:rsidR="00FC027F"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neodebranou nebo špatně odhlášenou stravu ŠJ neposkytuje finanční náhradu. </w:t>
      </w:r>
    </w:p>
    <w:p w14:paraId="1091B4C4" w14:textId="77777777" w:rsidR="00FC027F" w:rsidRPr="00FC027F" w:rsidRDefault="00FC027F" w:rsidP="00FC0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82F1208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0D3A655" w14:textId="094B00D7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VI. Úplata za školní stravování</w:t>
      </w:r>
    </w:p>
    <w:p w14:paraId="72A0D428" w14:textId="131CC6EE" w:rsidR="00FC027F" w:rsidRPr="00FC027F" w:rsidRDefault="00FC027F" w:rsidP="00ED21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Sazby stravného vycházejí z finančních limitů na nákup potravin uvedených v příloze k vyhlášce č. 107/2005 Sb., o školním stravování</w:t>
      </w:r>
      <w:r w:rsidR="00ED21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 platném znění</w:t>
      </w:r>
    </w:p>
    <w:p w14:paraId="1EF7F519" w14:textId="77777777" w:rsidR="00FC027F" w:rsidRPr="00FC027F" w:rsidRDefault="00FC027F" w:rsidP="00ED21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Sazby stravného jsou stanoveny podle věkových skupin žáků, do kterých jsou žáci zařazováni na dobu každého jednoho školního roku od 1. 9. – 31. 8., ve kterém dosahují určeného věku. O změně sazby za stravu bude strávník včas informován.</w:t>
      </w:r>
    </w:p>
    <w:p w14:paraId="29828F95" w14:textId="2D2E4A95" w:rsidR="00FC027F" w:rsidRDefault="00FC027F" w:rsidP="00ED21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Sazby stravného za jedno odebrané  jídlo včetně pitného režimu jsou stanoveny takto:</w:t>
      </w:r>
    </w:p>
    <w:p w14:paraId="09E6C2AF" w14:textId="62A988BB" w:rsidR="00ED21F6" w:rsidRPr="00ED21F6" w:rsidRDefault="00721400" w:rsidP="00ED21F6">
      <w:pPr>
        <w:pStyle w:val="Odstavecseseznamem"/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Ceny stravného od 01. 02</w:t>
      </w:r>
      <w:r w:rsidR="00ED21F6" w:rsidRPr="00ED21F6">
        <w:rPr>
          <w:rFonts w:ascii="Sylfaen" w:hAnsi="Sylfaen"/>
          <w:sz w:val="24"/>
          <w:szCs w:val="24"/>
        </w:rPr>
        <w:t>.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260"/>
      </w:tblGrid>
      <w:tr w:rsidR="00ED21F6" w:rsidRPr="00252478" w14:paraId="73665DBF" w14:textId="77777777" w:rsidTr="007114E9">
        <w:tc>
          <w:tcPr>
            <w:tcW w:w="2235" w:type="dxa"/>
          </w:tcPr>
          <w:p w14:paraId="74C77B6D" w14:textId="77777777" w:rsidR="00ED21F6" w:rsidRPr="00252478" w:rsidRDefault="00ED21F6" w:rsidP="007114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252478">
              <w:rPr>
                <w:rFonts w:ascii="Sylfaen" w:hAnsi="Sylfaen"/>
                <w:b/>
                <w:sz w:val="24"/>
                <w:szCs w:val="24"/>
              </w:rPr>
              <w:t>Mateřská škola</w:t>
            </w:r>
          </w:p>
        </w:tc>
        <w:tc>
          <w:tcPr>
            <w:tcW w:w="3402" w:type="dxa"/>
          </w:tcPr>
          <w:p w14:paraId="23D70C38" w14:textId="77777777" w:rsidR="00ED21F6" w:rsidRPr="00252478" w:rsidRDefault="00ED21F6" w:rsidP="007114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252478">
              <w:rPr>
                <w:rFonts w:ascii="Sylfaen" w:hAnsi="Sylfaen"/>
                <w:b/>
                <w:sz w:val="24"/>
                <w:szCs w:val="24"/>
              </w:rPr>
              <w:t>3-6 let</w:t>
            </w:r>
          </w:p>
        </w:tc>
        <w:tc>
          <w:tcPr>
            <w:tcW w:w="3260" w:type="dxa"/>
          </w:tcPr>
          <w:p w14:paraId="0BFC917F" w14:textId="77777777" w:rsidR="00ED21F6" w:rsidRPr="00252478" w:rsidRDefault="00ED21F6" w:rsidP="007114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252478">
              <w:rPr>
                <w:rFonts w:ascii="Sylfaen" w:hAnsi="Sylfaen"/>
                <w:b/>
                <w:sz w:val="24"/>
                <w:szCs w:val="24"/>
              </w:rPr>
              <w:t>7 let</w:t>
            </w:r>
          </w:p>
        </w:tc>
      </w:tr>
      <w:tr w:rsidR="00ED21F6" w:rsidRPr="00252478" w14:paraId="52534F42" w14:textId="77777777" w:rsidTr="007114E9">
        <w:tc>
          <w:tcPr>
            <w:tcW w:w="2235" w:type="dxa"/>
          </w:tcPr>
          <w:p w14:paraId="39275376" w14:textId="77777777" w:rsidR="00ED21F6" w:rsidRPr="00252478" w:rsidRDefault="00ED21F6" w:rsidP="007114E9">
            <w:pPr>
              <w:rPr>
                <w:rFonts w:ascii="Sylfaen" w:hAnsi="Sylfaen"/>
                <w:sz w:val="24"/>
                <w:szCs w:val="24"/>
              </w:rPr>
            </w:pPr>
            <w:r w:rsidRPr="00252478">
              <w:rPr>
                <w:rFonts w:ascii="Sylfaen" w:hAnsi="Sylfaen"/>
                <w:sz w:val="24"/>
                <w:szCs w:val="24"/>
              </w:rPr>
              <w:t>Polodenní</w:t>
            </w:r>
          </w:p>
        </w:tc>
        <w:tc>
          <w:tcPr>
            <w:tcW w:w="3402" w:type="dxa"/>
          </w:tcPr>
          <w:p w14:paraId="34B99F13" w14:textId="77777777" w:rsidR="00ED21F6" w:rsidRPr="00252478" w:rsidRDefault="00ED21F6" w:rsidP="007114E9">
            <w:pPr>
              <w:rPr>
                <w:rFonts w:ascii="Sylfaen" w:hAnsi="Sylfaen"/>
                <w:sz w:val="24"/>
                <w:szCs w:val="24"/>
              </w:rPr>
            </w:pPr>
            <w:r w:rsidRPr="00252478">
              <w:rPr>
                <w:rFonts w:ascii="Sylfaen" w:hAnsi="Sylfaen"/>
                <w:sz w:val="24"/>
                <w:szCs w:val="24"/>
              </w:rPr>
              <w:t>25,-</w:t>
            </w:r>
            <w:proofErr w:type="gramStart"/>
            <w:r w:rsidRPr="00252478">
              <w:rPr>
                <w:rFonts w:ascii="Sylfaen" w:hAnsi="Sylfaen"/>
                <w:sz w:val="24"/>
                <w:szCs w:val="24"/>
              </w:rPr>
              <w:t xml:space="preserve">Kč                        </w:t>
            </w:r>
            <w:r>
              <w:rPr>
                <w:rFonts w:ascii="Sylfaen" w:hAnsi="Sylfaen"/>
                <w:sz w:val="20"/>
                <w:szCs w:val="20"/>
              </w:rPr>
              <w:t>(7,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-/18,-</w:t>
            </w:r>
            <w:r w:rsidRPr="00252478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0186123" w14:textId="77777777" w:rsidR="00ED21F6" w:rsidRPr="00252478" w:rsidRDefault="00ED21F6" w:rsidP="007114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29</w:t>
            </w:r>
            <w:r w:rsidRPr="00252478">
              <w:rPr>
                <w:rFonts w:ascii="Sylfaen" w:hAnsi="Sylfaen"/>
                <w:sz w:val="24"/>
                <w:szCs w:val="24"/>
              </w:rPr>
              <w:t xml:space="preserve">,- </w:t>
            </w:r>
            <w:proofErr w:type="gramStart"/>
            <w:r w:rsidRPr="00252478">
              <w:rPr>
                <w:rFonts w:ascii="Sylfaen" w:hAnsi="Sylfaen"/>
                <w:sz w:val="24"/>
                <w:szCs w:val="24"/>
              </w:rPr>
              <w:t xml:space="preserve">Kč                     </w:t>
            </w:r>
            <w:r>
              <w:rPr>
                <w:rFonts w:ascii="Sylfaen" w:hAnsi="Sylfaen"/>
                <w:sz w:val="20"/>
                <w:szCs w:val="20"/>
              </w:rPr>
              <w:t>(8,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-/21,-</w:t>
            </w:r>
            <w:r w:rsidRPr="00252478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ED21F6" w:rsidRPr="00252478" w14:paraId="79C29EA1" w14:textId="77777777" w:rsidTr="007114E9">
        <w:tc>
          <w:tcPr>
            <w:tcW w:w="2235" w:type="dxa"/>
          </w:tcPr>
          <w:p w14:paraId="6114851F" w14:textId="77777777" w:rsidR="00ED21F6" w:rsidRPr="00252478" w:rsidRDefault="00ED21F6" w:rsidP="007114E9">
            <w:pPr>
              <w:rPr>
                <w:rFonts w:ascii="Sylfaen" w:hAnsi="Sylfaen"/>
                <w:sz w:val="24"/>
                <w:szCs w:val="24"/>
              </w:rPr>
            </w:pPr>
            <w:r w:rsidRPr="00252478">
              <w:rPr>
                <w:rFonts w:ascii="Sylfaen" w:hAnsi="Sylfaen"/>
                <w:sz w:val="24"/>
                <w:szCs w:val="24"/>
              </w:rPr>
              <w:t>celodenní</w:t>
            </w:r>
          </w:p>
        </w:tc>
        <w:tc>
          <w:tcPr>
            <w:tcW w:w="3402" w:type="dxa"/>
          </w:tcPr>
          <w:p w14:paraId="6B43D08C" w14:textId="77777777" w:rsidR="00ED21F6" w:rsidRPr="00252478" w:rsidRDefault="00ED21F6" w:rsidP="007114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32</w:t>
            </w:r>
            <w:r w:rsidRPr="00252478">
              <w:rPr>
                <w:rFonts w:ascii="Sylfaen" w:hAnsi="Sylfaen"/>
                <w:sz w:val="24"/>
                <w:szCs w:val="24"/>
              </w:rPr>
              <w:t>,-</w:t>
            </w:r>
            <w:proofErr w:type="gramStart"/>
            <w:r w:rsidRPr="00252478">
              <w:rPr>
                <w:rFonts w:ascii="Sylfaen" w:hAnsi="Sylfaen"/>
                <w:sz w:val="24"/>
                <w:szCs w:val="24"/>
              </w:rPr>
              <w:t xml:space="preserve">Kč                   </w:t>
            </w:r>
            <w:r>
              <w:rPr>
                <w:rFonts w:ascii="Sylfaen" w:hAnsi="Sylfaen"/>
                <w:sz w:val="20"/>
                <w:szCs w:val="20"/>
              </w:rPr>
              <w:t>(7,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-/18,-/7,-</w:t>
            </w:r>
            <w:r w:rsidRPr="00252478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3A48658" w14:textId="77777777" w:rsidR="00ED21F6" w:rsidRPr="00252478" w:rsidRDefault="00ED21F6" w:rsidP="007114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36</w:t>
            </w:r>
            <w:r w:rsidRPr="00252478">
              <w:rPr>
                <w:rFonts w:ascii="Sylfaen" w:hAnsi="Sylfaen"/>
                <w:sz w:val="24"/>
                <w:szCs w:val="24"/>
              </w:rPr>
              <w:t xml:space="preserve">,- </w:t>
            </w:r>
            <w:proofErr w:type="gramStart"/>
            <w:r w:rsidRPr="00252478">
              <w:rPr>
                <w:rFonts w:ascii="Sylfaen" w:hAnsi="Sylfaen"/>
                <w:sz w:val="24"/>
                <w:szCs w:val="24"/>
              </w:rPr>
              <w:t xml:space="preserve">Kč                </w:t>
            </w:r>
            <w:r>
              <w:rPr>
                <w:rFonts w:ascii="Sylfaen" w:hAnsi="Sylfaen"/>
                <w:sz w:val="20"/>
                <w:szCs w:val="20"/>
              </w:rPr>
              <w:t>(8,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-/21,-/7,-</w:t>
            </w:r>
            <w:r w:rsidRPr="00252478">
              <w:rPr>
                <w:rFonts w:ascii="Sylfaen" w:hAnsi="Sylfaen"/>
                <w:sz w:val="20"/>
                <w:szCs w:val="20"/>
              </w:rPr>
              <w:t>)</w:t>
            </w:r>
          </w:p>
        </w:tc>
      </w:tr>
      <w:tr w:rsidR="00ED21F6" w:rsidRPr="00252478" w14:paraId="5312CF7E" w14:textId="77777777" w:rsidTr="007114E9">
        <w:tc>
          <w:tcPr>
            <w:tcW w:w="2235" w:type="dxa"/>
          </w:tcPr>
          <w:p w14:paraId="3A4C7D53" w14:textId="77777777" w:rsidR="00ED21F6" w:rsidRPr="00252478" w:rsidRDefault="00ED21F6" w:rsidP="007114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252478">
              <w:rPr>
                <w:rFonts w:ascii="Sylfaen" w:hAnsi="Sylfaen"/>
                <w:b/>
                <w:sz w:val="24"/>
                <w:szCs w:val="24"/>
              </w:rPr>
              <w:t>Základní škola</w:t>
            </w:r>
          </w:p>
        </w:tc>
        <w:tc>
          <w:tcPr>
            <w:tcW w:w="3402" w:type="dxa"/>
          </w:tcPr>
          <w:p w14:paraId="2370B64A" w14:textId="77777777" w:rsidR="00ED21F6" w:rsidRPr="00252478" w:rsidRDefault="00ED21F6" w:rsidP="007114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252478">
              <w:rPr>
                <w:rFonts w:ascii="Sylfaen" w:hAnsi="Sylfaen"/>
                <w:b/>
                <w:sz w:val="24"/>
                <w:szCs w:val="24"/>
              </w:rPr>
              <w:t>7-10 let</w:t>
            </w:r>
          </w:p>
        </w:tc>
        <w:tc>
          <w:tcPr>
            <w:tcW w:w="3260" w:type="dxa"/>
          </w:tcPr>
          <w:p w14:paraId="360E0642" w14:textId="77777777" w:rsidR="00ED21F6" w:rsidRPr="00252478" w:rsidRDefault="00ED21F6" w:rsidP="007114E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252478">
              <w:rPr>
                <w:rFonts w:ascii="Sylfaen" w:hAnsi="Sylfaen"/>
                <w:b/>
                <w:sz w:val="24"/>
                <w:szCs w:val="24"/>
              </w:rPr>
              <w:t>11-14 let</w:t>
            </w:r>
          </w:p>
        </w:tc>
      </w:tr>
      <w:tr w:rsidR="00ED21F6" w:rsidRPr="00252478" w14:paraId="40C9E9D9" w14:textId="77777777" w:rsidTr="007114E9">
        <w:tc>
          <w:tcPr>
            <w:tcW w:w="2235" w:type="dxa"/>
          </w:tcPr>
          <w:p w14:paraId="13AEF37C" w14:textId="77777777" w:rsidR="00ED21F6" w:rsidRPr="00252478" w:rsidRDefault="00ED21F6" w:rsidP="007114E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9BFA64D" w14:textId="77777777" w:rsidR="00ED21F6" w:rsidRPr="00252478" w:rsidRDefault="00ED21F6" w:rsidP="007114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21</w:t>
            </w:r>
            <w:r w:rsidRPr="00252478">
              <w:rPr>
                <w:rFonts w:ascii="Sylfaen" w:hAnsi="Sylfaen"/>
                <w:sz w:val="24"/>
                <w:szCs w:val="24"/>
              </w:rPr>
              <w:t>,-Kč</w:t>
            </w:r>
          </w:p>
        </w:tc>
        <w:tc>
          <w:tcPr>
            <w:tcW w:w="3260" w:type="dxa"/>
          </w:tcPr>
          <w:p w14:paraId="085BB20A" w14:textId="77777777" w:rsidR="00ED21F6" w:rsidRPr="00252478" w:rsidRDefault="00ED21F6" w:rsidP="007114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22</w:t>
            </w:r>
            <w:r w:rsidRPr="00252478">
              <w:rPr>
                <w:rFonts w:ascii="Sylfaen" w:hAnsi="Sylfaen"/>
                <w:sz w:val="24"/>
                <w:szCs w:val="24"/>
              </w:rPr>
              <w:t>,-Kč</w:t>
            </w:r>
          </w:p>
        </w:tc>
      </w:tr>
      <w:tr w:rsidR="00ED21F6" w:rsidRPr="00252478" w14:paraId="59C98F2F" w14:textId="77777777" w:rsidTr="007114E9">
        <w:tc>
          <w:tcPr>
            <w:tcW w:w="2235" w:type="dxa"/>
          </w:tcPr>
          <w:p w14:paraId="0F9465C4" w14:textId="77777777" w:rsidR="00ED21F6" w:rsidRPr="00252478" w:rsidRDefault="00ED21F6" w:rsidP="007114E9">
            <w:pPr>
              <w:rPr>
                <w:rFonts w:ascii="Sylfaen" w:hAnsi="Sylfaen"/>
                <w:b/>
                <w:sz w:val="24"/>
                <w:szCs w:val="24"/>
              </w:rPr>
            </w:pPr>
            <w:r w:rsidRPr="00252478">
              <w:rPr>
                <w:rFonts w:ascii="Sylfaen" w:hAnsi="Sylfaen"/>
                <w:b/>
                <w:sz w:val="24"/>
                <w:szCs w:val="24"/>
              </w:rPr>
              <w:t>Důchodci</w:t>
            </w:r>
          </w:p>
        </w:tc>
        <w:tc>
          <w:tcPr>
            <w:tcW w:w="3402" w:type="dxa"/>
          </w:tcPr>
          <w:p w14:paraId="4B10CE2B" w14:textId="77777777" w:rsidR="00ED21F6" w:rsidRPr="00252478" w:rsidRDefault="00ED21F6" w:rsidP="007114E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52</w:t>
            </w:r>
            <w:r w:rsidRPr="00252478">
              <w:rPr>
                <w:rFonts w:ascii="Sylfaen" w:hAnsi="Sylfaen"/>
                <w:sz w:val="24"/>
                <w:szCs w:val="24"/>
              </w:rPr>
              <w:t>,-Kč</w:t>
            </w:r>
          </w:p>
        </w:tc>
        <w:tc>
          <w:tcPr>
            <w:tcW w:w="3260" w:type="dxa"/>
          </w:tcPr>
          <w:p w14:paraId="5EC229C7" w14:textId="77777777" w:rsidR="00ED21F6" w:rsidRPr="00252478" w:rsidRDefault="00ED21F6" w:rsidP="007114E9">
            <w:pPr>
              <w:rPr>
                <w:rFonts w:ascii="Sylfaen" w:hAnsi="Sylfaen"/>
                <w:sz w:val="24"/>
                <w:szCs w:val="24"/>
              </w:rPr>
            </w:pPr>
          </w:p>
        </w:tc>
      </w:tr>
    </w:tbl>
    <w:p w14:paraId="63F0046D" w14:textId="77777777" w:rsidR="00ED21F6" w:rsidRPr="00FC027F" w:rsidRDefault="00ED21F6" w:rsidP="00ED21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4BC1E2A" w14:textId="3115D625" w:rsid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VII. Způsob platby stravného</w:t>
      </w:r>
    </w:p>
    <w:p w14:paraId="7BD32E90" w14:textId="77777777" w:rsidR="00ED21F6" w:rsidRPr="00FC027F" w:rsidRDefault="00ED21F6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52F3549" w14:textId="77777777" w:rsidR="00ED21F6" w:rsidRDefault="00ED21F6" w:rsidP="00ED21F6">
      <w:pPr>
        <w:pStyle w:val="Odstavecseseznamem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1F6">
        <w:rPr>
          <w:rFonts w:ascii="Times New Roman" w:eastAsia="Times New Roman" w:hAnsi="Times New Roman" w:cs="Times New Roman"/>
          <w:sz w:val="24"/>
          <w:szCs w:val="24"/>
          <w:lang w:eastAsia="cs-CZ"/>
        </w:rPr>
        <w:t>Stravné se platí za uplynulý měsíc v hotovosti vždy do 15. dne následujícího měsíce v kanceláři vedoucí školní jídelny.</w:t>
      </w:r>
    </w:p>
    <w:p w14:paraId="011ACD4D" w14:textId="77777777" w:rsidR="00ED21F6" w:rsidRDefault="00ED21F6" w:rsidP="00ED21F6">
      <w:pPr>
        <w:pStyle w:val="Odstavecseseznamem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1F6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strávník nemá zaplaceno v daném termínu, nemůže dostat oběd.</w:t>
      </w:r>
    </w:p>
    <w:p w14:paraId="254757FF" w14:textId="77777777" w:rsidR="00ED21F6" w:rsidRDefault="00ED21F6" w:rsidP="00ED21F6">
      <w:pPr>
        <w:pStyle w:val="Odstavecseseznamem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1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hotovostní platbě obdrží plátce doklad o zaplacení. </w:t>
      </w:r>
    </w:p>
    <w:p w14:paraId="206E793C" w14:textId="103F3F0B" w:rsidR="00FC027F" w:rsidRPr="00ED21F6" w:rsidRDefault="00ED21F6" w:rsidP="00ED21F6">
      <w:pPr>
        <w:pStyle w:val="Odstavecseseznamem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D21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Stravné lze uhradit u vedoucí školní jídelny v úředních hodinách, tj. ve všední dny v době </w:t>
      </w:r>
      <w:proofErr w:type="gramStart"/>
      <w:r w:rsidRPr="00ED21F6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ED21F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D21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7.30 – 8.00 hodin a 13.30 – 15.00 hodin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ED21F6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převodem na účet</w:t>
      </w:r>
      <w:r w:rsidR="00723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723E8F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</w:t>
      </w:r>
      <w:r w:rsidR="0072140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723E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1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1400" w:rsidRPr="007214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86</w:t>
      </w:r>
      <w:proofErr w:type="gramEnd"/>
      <w:r w:rsidR="00721400" w:rsidRPr="007214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-3962700247/0100</w:t>
      </w:r>
      <w:r w:rsidR="0072140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214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D21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VS uvádějte vaše číslo popisné. </w:t>
      </w:r>
    </w:p>
    <w:p w14:paraId="492DC764" w14:textId="4AD0CE12" w:rsidR="00FC027F" w:rsidRPr="00FC027F" w:rsidRDefault="00ED21F6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VII</w:t>
      </w:r>
      <w:r w:rsidR="00FC027F"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 Úhrada za závodní stravování</w:t>
      </w:r>
    </w:p>
    <w:p w14:paraId="7C4723F0" w14:textId="77777777" w:rsidR="00FC027F" w:rsidRPr="00FC027F" w:rsidRDefault="00FC027F" w:rsidP="00ED21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Sazba stravného vychází z finančních limitů na nákup potravin uvedených v příloze č. 2 k vyhlášce č. 107/2005 Sb., o školním stravování, z § 2, 3 vyhlášky č. 84/2005 Sb., o nákladech na závodní stravování a jejich úhradě v příspěvkových organizacích zřízených územními samosprávnými celky. Finanční limit je snížen o příspěvek z FKSP. Příspěvek z FKSP zaměstnancům nenáleží v době čerpání dovolené a při pracovní neschopnosti.   </w:t>
      </w:r>
    </w:p>
    <w:p w14:paraId="503A9B82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736CA4AA" w14:textId="3B841D89" w:rsidR="00FC027F" w:rsidRPr="00FC027F" w:rsidRDefault="00723E8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="00FC027F"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X. Doplňková činnost</w:t>
      </w:r>
    </w:p>
    <w:p w14:paraId="29F5F0D1" w14:textId="1386C3BA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Doplňková činnost je povolena zřizovatelem školní jídelny ve Zřizovací listině příspěvkové organizace Základní škola a Mateřská škola </w:t>
      </w:r>
      <w:r w:rsidR="00723E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Jana Amose Komenského, Komňa 169, 687 71 Bojkovice, okres Uherské Hradiště, 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 </w:t>
      </w:r>
      <w:r w:rsidR="00721400" w:rsidRPr="007214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24.10.2002, </w:t>
      </w:r>
      <w:proofErr w:type="gramStart"/>
      <w:r w:rsidR="00721400" w:rsidRPr="0072140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čl.7.</w:t>
      </w:r>
      <w:proofErr w:type="gramEnd"/>
      <w:r w:rsidR="00721400" w:rsidRPr="007214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jídelna provozuje doplňkovou činnost na základě živnostenského listu.</w:t>
      </w:r>
    </w:p>
    <w:p w14:paraId="5B243A7F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rámci DČ jsou prodávány obědy cizím strávníkům (důchodcům a jiným osobám).</w:t>
      </w:r>
    </w:p>
    <w:p w14:paraId="17E4F94C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Sazba stravného vychází ze směrnice o doplňkové činnosti a z kalkulace nákladů na 1 oběd, ve které jsou zahrnuty náklady na potraviny, mzdové náklady, režijní náklady (tj. náklady na elektrický proud, vodné a stočné, topení, amortizaci) a přiměřený zisk.</w:t>
      </w:r>
    </w:p>
    <w:p w14:paraId="463CA64F" w14:textId="360AB004" w:rsidR="00723E8F" w:rsidRPr="00FC027F" w:rsidRDefault="00FC027F" w:rsidP="00723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Sazba stravného je stanovena na jeden školní rok. </w:t>
      </w:r>
    </w:p>
    <w:p w14:paraId="65798DE1" w14:textId="0C75D30E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změny sazby</w:t>
      </w:r>
      <w:r w:rsidR="00723E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odebraný oběd bude strávník včas informován.</w:t>
      </w:r>
    </w:p>
    <w:p w14:paraId="0344CF01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01C5F9D0" w14:textId="1F2E85EC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X. Jídelní lístek</w:t>
      </w:r>
    </w:p>
    <w:p w14:paraId="230D46A1" w14:textId="6C699660" w:rsidR="00FC027F" w:rsidRPr="00FC027F" w:rsidRDefault="00FC027F" w:rsidP="00FC02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Jídelní lístek sestavuje vedoucí školní jídelny společně s kuchařkou.</w:t>
      </w:r>
    </w:p>
    <w:p w14:paraId="4F5B6374" w14:textId="16C87057" w:rsidR="00FC027F" w:rsidRPr="00FC027F" w:rsidRDefault="00FC027F" w:rsidP="00FC02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Jídelní lístek je zveřejněn na nástěnce v budově školní jídelny</w:t>
      </w:r>
      <w:r w:rsidR="00723E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internetových stránkách ško</w:t>
      </w:r>
      <w:r w:rsidR="00723E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ly </w:t>
      </w:r>
      <w:hyperlink r:id="rId9" w:history="1">
        <w:r w:rsidR="00723E8F" w:rsidRPr="00A6384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www.zskomna.cz</w:t>
        </w:r>
      </w:hyperlink>
      <w:r w:rsidR="00723E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odkaz jídelníčky.</w:t>
      </w:r>
    </w:p>
    <w:p w14:paraId="00032A98" w14:textId="77777777" w:rsidR="00FC027F" w:rsidRPr="00FC027F" w:rsidRDefault="00FC027F" w:rsidP="00FC02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Jídelní lístek může být změněn v závislosti na dodávce potravin, havarijní situaci apod.</w:t>
      </w:r>
    </w:p>
    <w:p w14:paraId="1485A758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6718F31" w14:textId="228A6CDC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XI. Vlastní organizace stravování</w:t>
      </w:r>
    </w:p>
    <w:p w14:paraId="2D8F499E" w14:textId="352CCFFA" w:rsidR="00FC027F" w:rsidRPr="00FC027F" w:rsidRDefault="00723E8F" w:rsidP="000A3D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</w:t>
      </w:r>
      <w:r w:rsidR="00FC027F"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školní jídeln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="00FC027F"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stravující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děti a </w:t>
      </w:r>
      <w:r w:rsidR="00FC027F"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 řídí pokyny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ohledu</w:t>
      </w:r>
      <w:r w:rsidR="00FC027F"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Boty, svršky a školní brašny zůstávají uložené v šatně před jídelnou. Do školní jídelny mohou vstoupit jen strávníci, kteří se v jídelně stravují. Osoby, které se v jídelně nestravují nebo si odnášejí jídlo v jídlonosičích, se v prostorách jídelny nesmí zdržovat.</w:t>
      </w:r>
    </w:p>
    <w:p w14:paraId="6D080976" w14:textId="78C59BB3" w:rsidR="00FC027F" w:rsidRDefault="00FC027F" w:rsidP="000A3D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školní jídelně strávníci dbají na kulturu stolování, dodržují hygienická pravidla a řád školní jídelny, řídí se pokyny vedoucí školní jídelny a pracovníků, kteří v jídelně vykonávají dohled.</w:t>
      </w:r>
    </w:p>
    <w:p w14:paraId="4FF312CB" w14:textId="336516E1" w:rsidR="00723E8F" w:rsidRPr="00723E8F" w:rsidRDefault="00723E8F" w:rsidP="000A3DE2">
      <w:pPr>
        <w:pStyle w:val="Odstavecseseznamem"/>
        <w:numPr>
          <w:ilvl w:val="0"/>
          <w:numId w:val="9"/>
        </w:numPr>
        <w:spacing w:before="171" w:line="240" w:lineRule="auto"/>
        <w:rPr>
          <w:rFonts w:ascii="Times New Roman" w:hAnsi="Times New Roman" w:cs="Times New Roman"/>
          <w:sz w:val="24"/>
          <w:szCs w:val="24"/>
        </w:rPr>
      </w:pPr>
      <w:r w:rsidRPr="00723E8F">
        <w:rPr>
          <w:rFonts w:ascii="Times New Roman" w:hAnsi="Times New Roman" w:cs="Times New Roman"/>
          <w:sz w:val="24"/>
          <w:szCs w:val="24"/>
        </w:rPr>
        <w:lastRenderedPageBreak/>
        <w:t>Při odběru jídla použijí strávníci okénko, sloužící k výdeji stravy (kromě dětí z mateřské školy, které obsluhuje školnice</w:t>
      </w:r>
      <w:r w:rsidR="000A3DE2">
        <w:rPr>
          <w:rFonts w:ascii="Times New Roman" w:hAnsi="Times New Roman" w:cs="Times New Roman"/>
          <w:sz w:val="24"/>
          <w:szCs w:val="24"/>
        </w:rPr>
        <w:t>/učitelka</w:t>
      </w:r>
      <w:r w:rsidRPr="00723E8F">
        <w:rPr>
          <w:rFonts w:ascii="Times New Roman" w:hAnsi="Times New Roman" w:cs="Times New Roman"/>
          <w:sz w:val="24"/>
          <w:szCs w:val="24"/>
        </w:rPr>
        <w:t xml:space="preserve">). Polévka je připravena v polévkových mísách, ze kterých nalévá polévku žákům i dětem školnice, popřípadě učitelka. Nápoje jsou </w:t>
      </w:r>
      <w:r w:rsidR="000A3DE2">
        <w:rPr>
          <w:rFonts w:ascii="Times New Roman" w:hAnsi="Times New Roman" w:cs="Times New Roman"/>
          <w:sz w:val="24"/>
          <w:szCs w:val="24"/>
        </w:rPr>
        <w:t xml:space="preserve">k dispozici </w:t>
      </w:r>
      <w:r w:rsidRPr="00723E8F">
        <w:rPr>
          <w:rFonts w:ascii="Times New Roman" w:hAnsi="Times New Roman" w:cs="Times New Roman"/>
          <w:sz w:val="24"/>
          <w:szCs w:val="24"/>
        </w:rPr>
        <w:t>v jídelní místnosti v termosech </w:t>
      </w:r>
      <w:r w:rsidR="000A3DE2">
        <w:rPr>
          <w:rFonts w:ascii="Times New Roman" w:hAnsi="Times New Roman" w:cs="Times New Roman"/>
          <w:sz w:val="24"/>
          <w:szCs w:val="24"/>
        </w:rPr>
        <w:t xml:space="preserve">v průběhu celé provozní doby </w:t>
      </w:r>
      <w:r w:rsidRPr="00723E8F">
        <w:rPr>
          <w:rFonts w:ascii="Times New Roman" w:hAnsi="Times New Roman" w:cs="Times New Roman"/>
          <w:sz w:val="24"/>
          <w:szCs w:val="24"/>
        </w:rPr>
        <w:t xml:space="preserve">a jejich odběr je strávníky samoobslužný. </w:t>
      </w:r>
    </w:p>
    <w:p w14:paraId="685FF69D" w14:textId="47547ADC" w:rsidR="00FC027F" w:rsidRPr="00FC027F" w:rsidRDefault="00FC027F" w:rsidP="000A3D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Strávníci </w:t>
      </w:r>
      <w:r w:rsidR="00723E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odkládají 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použité nádobí do místa k tomu určené</w:t>
      </w:r>
      <w:r w:rsidR="00723E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 (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okénk</w:t>
      </w:r>
      <w:r w:rsidR="00723E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vracení nádobí</w:t>
      </w:r>
      <w:r w:rsidR="00723E8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484E3E4" w14:textId="77777777" w:rsidR="00FC027F" w:rsidRPr="00FC027F" w:rsidRDefault="00FC027F" w:rsidP="000A3D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Strávníci nesmí bez souhlasu vedoucí školní jídelny vynášet ze školní jídelny inventář školní jídelny, jako jsou například talíře, příbory, sklenice, židle apod.</w:t>
      </w:r>
    </w:p>
    <w:p w14:paraId="37FA20BD" w14:textId="77777777" w:rsidR="00FC027F" w:rsidRPr="00FC027F" w:rsidRDefault="00FC027F" w:rsidP="000A3D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Během výdeje obědů zajišťují mimořádný úklid jídelny (rozbité nádobí, rozlité tekutiny, atd.) provozní  zaměstnanci ŠJ.</w:t>
      </w:r>
    </w:p>
    <w:p w14:paraId="11C6BA25" w14:textId="77777777" w:rsidR="00FC027F" w:rsidRPr="00FC027F" w:rsidRDefault="00FC027F" w:rsidP="000A3D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školní jídelně je žákům zakázáno používání telefonů, notebooků, tabletů a jiného přenosného elektronického zařízení. Za jejich poškození nenese jídelna ani škola (viz školní řád) žádnou zodpovědnost.</w:t>
      </w:r>
    </w:p>
    <w:p w14:paraId="0FDFDBDC" w14:textId="77777777" w:rsidR="00FC027F" w:rsidRPr="00FC027F" w:rsidRDefault="00FC027F" w:rsidP="000A3D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 dětí, žáků, zaměstnanců a cizích strávníků nemají žádné jiné osoby povoleno vstupovat do školní jídelny.</w:t>
      </w:r>
    </w:p>
    <w:p w14:paraId="1A02462A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644A786C" w14:textId="7B93FDED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XII. Konzumace jídla</w:t>
      </w:r>
    </w:p>
    <w:p w14:paraId="17FAA5CC" w14:textId="77777777" w:rsidR="00FC027F" w:rsidRPr="00FC027F" w:rsidRDefault="00FC027F" w:rsidP="00FC02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Strávníkům je vydáván kompletní oběd skládající se z polévky, hlavního chodu a nápoje, podle možnosti a vhodnosti i salát, kompot, ovoce, moučník nebo dezert.</w:t>
      </w:r>
    </w:p>
    <w:p w14:paraId="05B73F6E" w14:textId="77777777" w:rsidR="00FC027F" w:rsidRPr="00FC027F" w:rsidRDefault="00FC027F" w:rsidP="00FC02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Všechny součásti oběda jsou na stolní nádobí nabírány a nalévány pracovnicemi školní jídelny. Nápoj si nalévá každý strávník sám u samostatného nápojového pultu.</w:t>
      </w:r>
    </w:p>
    <w:p w14:paraId="62091AE7" w14:textId="77777777" w:rsidR="00FC027F" w:rsidRPr="00FC027F" w:rsidRDefault="00FC027F" w:rsidP="00FC02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Polévku a veškeré přílohy včetně salátů či kompotů může žák na požádání dostat formou přídavku.</w:t>
      </w:r>
    </w:p>
    <w:p w14:paraId="1D8E518F" w14:textId="77777777" w:rsidR="000A3DE2" w:rsidRDefault="00FC027F" w:rsidP="000A3D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Jídlo a nápoje se konzumují u stolu zásadně vsedě.</w:t>
      </w:r>
    </w:p>
    <w:p w14:paraId="201DEF23" w14:textId="77777777" w:rsidR="000A3DE2" w:rsidRDefault="00FC027F" w:rsidP="000A3D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základě § 4 odst. 9 vyhlášky č. 107/2005 Sb., o školním stravování, je povoleno strávníkovi (pouze dětem MŠ a žákům ZŠ)v první den neplánované nepřítomnosti – nemoci, úrazu, odebrat oběd do jídlonosiče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609A6A3" w14:textId="00651C34" w:rsidR="00FC027F" w:rsidRPr="00FC027F" w:rsidRDefault="00FC027F" w:rsidP="000A3D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Strávníci nesmí být </w:t>
      </w:r>
      <w:proofErr w:type="gramStart"/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nuceni</w:t>
      </w:r>
      <w:proofErr w:type="gramEnd"/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ke konzumaci celého vydaného jídla ani k jeho </w:t>
      </w:r>
      <w:proofErr w:type="spellStart"/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dojídání.Pokud</w:t>
      </w:r>
      <w:proofErr w:type="spellEnd"/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strávník odebírá stravu do jídlonosiče, musí tento předkládat vždy čistý, do špatně umytých nádob nebude strava vydávána.</w:t>
      </w:r>
    </w:p>
    <w:p w14:paraId="7B4A94E7" w14:textId="77777777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</w:t>
      </w:r>
    </w:p>
    <w:p w14:paraId="773F4C03" w14:textId="7FB68BF5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XI</w:t>
      </w:r>
      <w:r w:rsidR="000A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</w:t>
      </w: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Do</w:t>
      </w:r>
      <w:r w:rsidR="000A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hledy</w:t>
      </w: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0A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</w:t>
      </w: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jídelně</w:t>
      </w:r>
    </w:p>
    <w:p w14:paraId="52541715" w14:textId="323D981C" w:rsidR="00FC027F" w:rsidRPr="00FC027F" w:rsidRDefault="00FC027F" w:rsidP="00FC027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hled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ve školní jídelně stanovuje ředitel školy.</w:t>
      </w:r>
    </w:p>
    <w:p w14:paraId="7F06748A" w14:textId="77777777" w:rsidR="00FC027F" w:rsidRPr="00FC027F" w:rsidRDefault="00FC027F" w:rsidP="00FC027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Dohled nad nezletilými žáky na jídelně zajišťují pedagogičtí pracovníci dle pokynů ředitele školy.</w:t>
      </w:r>
    </w:p>
    <w:p w14:paraId="35B1D243" w14:textId="1D2882F8" w:rsidR="00FC027F" w:rsidRPr="00FC027F" w:rsidRDefault="00FC027F" w:rsidP="00FC027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Povinnosti do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hledu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jídelně:</w:t>
      </w:r>
    </w:p>
    <w:p w14:paraId="01DC1F33" w14:textId="77777777" w:rsidR="00FC027F" w:rsidRPr="00FC027F" w:rsidRDefault="00FC027F" w:rsidP="00FC027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ručí za pořádek a klid ve všech prostorách jídelny včetně hygienických místností</w:t>
      </w:r>
    </w:p>
    <w:p w14:paraId="74A5863F" w14:textId="77777777" w:rsidR="00FC027F" w:rsidRPr="00FC027F" w:rsidRDefault="00FC027F" w:rsidP="00FC027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žáky nenutí násilně do jídla</w:t>
      </w:r>
    </w:p>
    <w:p w14:paraId="0D1C0ADD" w14:textId="77777777" w:rsidR="00FC027F" w:rsidRPr="00FC027F" w:rsidRDefault="00FC027F" w:rsidP="00FC027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sleduje stolování žáků a upozorňuje na nedostatky v kultuře stolování</w:t>
      </w:r>
    </w:p>
    <w:p w14:paraId="07D980F4" w14:textId="4D0FD63A" w:rsidR="00FC027F" w:rsidRPr="00FC027F" w:rsidRDefault="00FC027F" w:rsidP="00FC027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dbá na slušné a ohleduplné chování a dodržování hygieny 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dětí a 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žáků</w:t>
      </w:r>
    </w:p>
    <w:p w14:paraId="3E34BAC0" w14:textId="77777777" w:rsidR="00FC027F" w:rsidRPr="00FC027F" w:rsidRDefault="00FC027F" w:rsidP="00FC027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sleduje a koriguje odevzdávání použitého nádobí strávníky do odkladního okénka</w:t>
      </w:r>
    </w:p>
    <w:p w14:paraId="07ED34BD" w14:textId="790E523B" w:rsidR="00FC027F" w:rsidRPr="00FC027F" w:rsidRDefault="00FC027F" w:rsidP="00FC027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dbá na bezpečnost stravujících se 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dětí a 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žáků</w:t>
      </w:r>
    </w:p>
    <w:p w14:paraId="320CFA19" w14:textId="77777777" w:rsidR="00FC027F" w:rsidRPr="00FC027F" w:rsidRDefault="00FC027F" w:rsidP="00FC027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dojde-li k potřísnění podlahy (vylitá polévka, nápoj nebo upadnuvší jídlo apod.) okamžitě upozorní pracovnici provozu školní jídelny, která ihned závadu odstraní, aby tak nedošlo k případnému úrazu strávníků</w:t>
      </w:r>
    </w:p>
    <w:p w14:paraId="36E356D7" w14:textId="16A4DB4A" w:rsidR="00FC027F" w:rsidRPr="00FC027F" w:rsidRDefault="00FC027F" w:rsidP="00FC027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reguluje osvětlení 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jídelně</w:t>
      </w:r>
    </w:p>
    <w:p w14:paraId="4A875411" w14:textId="77777777" w:rsidR="00FC027F" w:rsidRPr="00FC027F" w:rsidRDefault="00FC027F" w:rsidP="00FC027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zamezuje do jídelny vstupu osob, které se zde nestravují</w:t>
      </w:r>
    </w:p>
    <w:p w14:paraId="44B0E179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0C6BBDE" w14:textId="4D7D59A8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X</w:t>
      </w:r>
      <w:r w:rsidR="000A3D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</w:t>
      </w: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 Stravování v době nemoci žáka</w:t>
      </w:r>
    </w:p>
    <w:p w14:paraId="7322167A" w14:textId="77777777" w:rsidR="00FC027F" w:rsidRPr="00FC027F" w:rsidRDefault="00FC027F" w:rsidP="00FC027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Zařízení školního stravování a tedy i školní jídelna zabezpečuje hmotnou péči pro žáky pouze v době jejich pobytu ve škole.</w:t>
      </w:r>
    </w:p>
    <w:p w14:paraId="7DC5368F" w14:textId="77777777" w:rsidR="00FC027F" w:rsidRPr="00FC027F" w:rsidRDefault="00FC027F" w:rsidP="00FC027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pobyt ve škole se považuje i první den neplánované nepřítomnosti žáka ve škole.</w:t>
      </w:r>
    </w:p>
    <w:p w14:paraId="11CB100D" w14:textId="77777777" w:rsidR="00FC027F" w:rsidRPr="00FC027F" w:rsidRDefault="00FC027F" w:rsidP="00FC027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první den nepřítomnosti žáka, pokud žák neodebere stravu sám, může stravu odnést v jídlonosiči zákonný zástupce žáka.</w:t>
      </w:r>
    </w:p>
    <w:p w14:paraId="36337F31" w14:textId="77777777" w:rsidR="00FC027F" w:rsidRPr="00FC027F" w:rsidRDefault="00FC027F" w:rsidP="00FC027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Druhý a další dny nepřítomnosti ve škole nejsou považovány za pobyt žáka ve škole, a proto žák nemá nárok na zvýhodněné stravování. Ani zákonný zástupce žáka nesmí odnést stravu v jídlonosiči.</w:t>
      </w:r>
    </w:p>
    <w:p w14:paraId="70A344AD" w14:textId="77777777" w:rsidR="00FC027F" w:rsidRPr="00FC027F" w:rsidRDefault="00FC027F" w:rsidP="00FC027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žáka může druhý a další dny nemoci žáka stravu odebírat do jídlonosiče, ale pouze za plnou cenu v rámci doplňkové činnosti, kdy k ceně za 1 oběd jsou připočítány režijní náklady.</w:t>
      </w:r>
    </w:p>
    <w:p w14:paraId="428EA4CC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</w:t>
      </w:r>
    </w:p>
    <w:p w14:paraId="7554FB00" w14:textId="5CE56F93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XV. Úrazy ve školní jídelně</w:t>
      </w:r>
    </w:p>
    <w:p w14:paraId="582E277C" w14:textId="50F27A49" w:rsidR="00FC027F" w:rsidRPr="00FC027F" w:rsidRDefault="00FC027F" w:rsidP="00FC027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Úrazy a nevolnost jsou stravující se 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děti a 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žáci, případně svědci těchto událostí, povinni okamžitě nahlásit do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hledu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jídelně, který neprodleně učiní odpovídající opatření.</w:t>
      </w:r>
    </w:p>
    <w:p w14:paraId="086865F8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81C82E2" w14:textId="014A1745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XVI. Škody na majetku školní jídelny</w:t>
      </w:r>
    </w:p>
    <w:p w14:paraId="68D5DCE2" w14:textId="77777777" w:rsidR="00FC027F" w:rsidRPr="00FC027F" w:rsidRDefault="00FC027F" w:rsidP="00FC02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Strávníci, případně jejich zákonní zástupci odpovídají za škody způsobené na majetku školní jídelny.</w:t>
      </w:r>
    </w:p>
    <w:p w14:paraId="6F87C090" w14:textId="38B7E2FB" w:rsidR="00FC027F" w:rsidRPr="00FC027F" w:rsidRDefault="00FC027F" w:rsidP="00FC02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Strávníci jsou povinni nahlásit všechny škody, které ve školní jídelně způsobili, nebo jako svě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ci viděli způsobit, zaměstnancům školní jídelny, případně do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hled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 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jídelně, v případě větších škod vedoucí školní jídelny.</w:t>
      </w:r>
    </w:p>
    <w:p w14:paraId="45F334D2" w14:textId="77777777" w:rsidR="00FC027F" w:rsidRPr="00FC027F" w:rsidRDefault="00FC027F" w:rsidP="00FC02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Škodu, která je způsobena neúmyslně, strávník nehradí.</w:t>
      </w:r>
    </w:p>
    <w:p w14:paraId="1E3E3455" w14:textId="77777777" w:rsidR="00FC027F" w:rsidRPr="00FC027F" w:rsidRDefault="00FC027F" w:rsidP="00FC02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Úmyslně způsobenou škodu je strávník, případně jeho zákonný zástupce povinen nahradit. </w:t>
      </w:r>
    </w:p>
    <w:p w14:paraId="536A64C3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3A87C69" w14:textId="77777777" w:rsidR="00FC027F" w:rsidRPr="00FC027F" w:rsidRDefault="00FC027F" w:rsidP="00FC02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XVIII. Závěrečná ustanovení</w:t>
      </w:r>
    </w:p>
    <w:p w14:paraId="61B98D60" w14:textId="77777777" w:rsidR="00FC027F" w:rsidRPr="00FC027F" w:rsidRDefault="00FC027F" w:rsidP="00FC027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Veškeré připomínky týkající se jídelního lístku, kvality stravy, technických a hygienických závad provozu školní jídelny řeší vedoucí školní jídelny.</w:t>
      </w:r>
    </w:p>
    <w:p w14:paraId="267195C9" w14:textId="00E7C4B0" w:rsidR="00FC027F" w:rsidRPr="00FC027F" w:rsidRDefault="00FC027F" w:rsidP="00FC027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 vnitřním řádem školní jídelny jsou strávníci a v případě 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nezletilých dětí a 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žáků i jejich zákonní zástupci seznámeni zveřejněním řádu na nástěnce ve školní jídeln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na webových stránkách ško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ly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 rámci přihlášky ke školnímu stravování.</w:t>
      </w:r>
    </w:p>
    <w:p w14:paraId="6E8C07CC" w14:textId="0A4F73EA" w:rsidR="00FC027F" w:rsidRPr="00FC027F" w:rsidRDefault="00FC027F" w:rsidP="00FC027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Strávníci jsou povinni se řídit pokyny uvedenými v tomto „Vnitřním řádu školní jídelny“, pokyny ředitelky škol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příslušného do</w:t>
      </w:r>
      <w:r w:rsidR="000A3DE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hledu</w:t>
      </w: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D93936E" w14:textId="05C6A172" w:rsidR="00DA70E9" w:rsidRPr="00DA70E9" w:rsidRDefault="00DA70E9" w:rsidP="00DA70E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Tento vnitřní řád školní jídelny nabývá platnosti dnem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01.02.2019</w:t>
      </w:r>
      <w:proofErr w:type="gramEnd"/>
    </w:p>
    <w:p w14:paraId="0D141DC4" w14:textId="1073BE8A" w:rsidR="00FC027F" w:rsidRDefault="00FC027F" w:rsidP="00FC027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Tento vnitřní řád škol</w:t>
      </w:r>
      <w:r w:rsidR="00DA70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 jídelny nabývá účinnosti dne</w:t>
      </w:r>
      <w:r w:rsidR="00DA70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proofErr w:type="gramStart"/>
      <w:r w:rsidR="00DA70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01.02.2019</w:t>
      </w:r>
      <w:proofErr w:type="gramEnd"/>
    </w:p>
    <w:p w14:paraId="3BC2A73E" w14:textId="1BFCFCCE" w:rsidR="00DA70E9" w:rsidRDefault="00DA70E9" w:rsidP="00DA70E9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0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Tímto se ruší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původní vydání řádu ŠJ ze dne: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01.01.2014</w:t>
      </w:r>
      <w:proofErr w:type="gramEnd"/>
    </w:p>
    <w:p w14:paraId="2FBB33E5" w14:textId="77777777" w:rsidR="00DA70E9" w:rsidRPr="00FC027F" w:rsidRDefault="00DA70E9" w:rsidP="00DA70E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7C69708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</w:t>
      </w:r>
    </w:p>
    <w:p w14:paraId="789CFBE6" w14:textId="45906584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DA70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spellStart"/>
      <w:r w:rsidR="00DA70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Komni</w:t>
      </w:r>
      <w:proofErr w:type="spellEnd"/>
      <w:r w:rsidR="00DA70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dne </w:t>
      </w:r>
      <w:proofErr w:type="gramStart"/>
      <w:r w:rsidR="00DA70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01.02.2019</w:t>
      </w:r>
      <w:proofErr w:type="gramEnd"/>
    </w:p>
    <w:p w14:paraId="39789945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          </w:t>
      </w:r>
    </w:p>
    <w:p w14:paraId="629CC980" w14:textId="1CC5A2E2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Vypracovala: </w:t>
      </w:r>
      <w:r w:rsidR="00FD4D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Dubovská Ivana</w:t>
      </w:r>
    </w:p>
    <w:p w14:paraId="33EB20BF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</w:t>
      </w:r>
    </w:p>
    <w:p w14:paraId="5E5412C8" w14:textId="77777777" w:rsidR="00FC027F" w:rsidRPr="00FC027F" w:rsidRDefault="00FC027F" w:rsidP="00FC0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C02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DF1B8D0" w14:textId="77777777" w:rsidR="00B47D2E" w:rsidRPr="00D70C0B" w:rsidRDefault="00B47D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D2E" w:rsidRPr="00D70C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75BC6" w14:textId="77777777" w:rsidR="002C1154" w:rsidRDefault="002C1154" w:rsidP="00FD4D1C">
      <w:pPr>
        <w:spacing w:after="0" w:line="240" w:lineRule="auto"/>
      </w:pPr>
      <w:r>
        <w:separator/>
      </w:r>
    </w:p>
  </w:endnote>
  <w:endnote w:type="continuationSeparator" w:id="0">
    <w:p w14:paraId="2C02B4A5" w14:textId="77777777" w:rsidR="002C1154" w:rsidRDefault="002C1154" w:rsidP="00FD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201691"/>
      <w:docPartObj>
        <w:docPartGallery w:val="Page Numbers (Bottom of Page)"/>
        <w:docPartUnique/>
      </w:docPartObj>
    </w:sdtPr>
    <w:sdtEndPr/>
    <w:sdtContent>
      <w:p w14:paraId="69024189" w14:textId="07720C94" w:rsidR="00FD4D1C" w:rsidRDefault="00FD4D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3B">
          <w:rPr>
            <w:noProof/>
          </w:rPr>
          <w:t>1</w:t>
        </w:r>
        <w:r>
          <w:fldChar w:fldCharType="end"/>
        </w:r>
      </w:p>
    </w:sdtContent>
  </w:sdt>
  <w:p w14:paraId="6FBE77C1" w14:textId="77777777" w:rsidR="00FD4D1C" w:rsidRDefault="00FD4D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D6BC7" w14:textId="77777777" w:rsidR="002C1154" w:rsidRDefault="002C1154" w:rsidP="00FD4D1C">
      <w:pPr>
        <w:spacing w:after="0" w:line="240" w:lineRule="auto"/>
      </w:pPr>
      <w:r>
        <w:separator/>
      </w:r>
    </w:p>
  </w:footnote>
  <w:footnote w:type="continuationSeparator" w:id="0">
    <w:p w14:paraId="722DB6EB" w14:textId="77777777" w:rsidR="002C1154" w:rsidRDefault="002C1154" w:rsidP="00FD4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FD"/>
    <w:multiLevelType w:val="multilevel"/>
    <w:tmpl w:val="5C76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D234C"/>
    <w:multiLevelType w:val="multilevel"/>
    <w:tmpl w:val="A5CC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10039"/>
    <w:multiLevelType w:val="multilevel"/>
    <w:tmpl w:val="9774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D4831"/>
    <w:multiLevelType w:val="hybridMultilevel"/>
    <w:tmpl w:val="1B1ECA1C"/>
    <w:lvl w:ilvl="0" w:tplc="364C65EA">
      <w:start w:val="1"/>
      <w:numFmt w:val="decimalZero"/>
      <w:lvlText w:val="%1."/>
      <w:lvlJc w:val="left"/>
      <w:pPr>
        <w:ind w:left="225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55" w:hanging="360"/>
      </w:pPr>
    </w:lvl>
    <w:lvl w:ilvl="2" w:tplc="0405001B" w:tentative="1">
      <w:start w:val="1"/>
      <w:numFmt w:val="lowerRoman"/>
      <w:lvlText w:val="%3."/>
      <w:lvlJc w:val="right"/>
      <w:pPr>
        <w:ind w:left="3675" w:hanging="180"/>
      </w:pPr>
    </w:lvl>
    <w:lvl w:ilvl="3" w:tplc="0405000F" w:tentative="1">
      <w:start w:val="1"/>
      <w:numFmt w:val="decimal"/>
      <w:lvlText w:val="%4."/>
      <w:lvlJc w:val="left"/>
      <w:pPr>
        <w:ind w:left="4395" w:hanging="360"/>
      </w:pPr>
    </w:lvl>
    <w:lvl w:ilvl="4" w:tplc="04050019" w:tentative="1">
      <w:start w:val="1"/>
      <w:numFmt w:val="lowerLetter"/>
      <w:lvlText w:val="%5."/>
      <w:lvlJc w:val="left"/>
      <w:pPr>
        <w:ind w:left="5115" w:hanging="360"/>
      </w:pPr>
    </w:lvl>
    <w:lvl w:ilvl="5" w:tplc="0405001B" w:tentative="1">
      <w:start w:val="1"/>
      <w:numFmt w:val="lowerRoman"/>
      <w:lvlText w:val="%6."/>
      <w:lvlJc w:val="right"/>
      <w:pPr>
        <w:ind w:left="5835" w:hanging="180"/>
      </w:pPr>
    </w:lvl>
    <w:lvl w:ilvl="6" w:tplc="0405000F" w:tentative="1">
      <w:start w:val="1"/>
      <w:numFmt w:val="decimal"/>
      <w:lvlText w:val="%7."/>
      <w:lvlJc w:val="left"/>
      <w:pPr>
        <w:ind w:left="6555" w:hanging="360"/>
      </w:pPr>
    </w:lvl>
    <w:lvl w:ilvl="7" w:tplc="04050019" w:tentative="1">
      <w:start w:val="1"/>
      <w:numFmt w:val="lowerLetter"/>
      <w:lvlText w:val="%8."/>
      <w:lvlJc w:val="left"/>
      <w:pPr>
        <w:ind w:left="7275" w:hanging="360"/>
      </w:pPr>
    </w:lvl>
    <w:lvl w:ilvl="8" w:tplc="040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0EF512D8"/>
    <w:multiLevelType w:val="multilevel"/>
    <w:tmpl w:val="3CFC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4509D"/>
    <w:multiLevelType w:val="multilevel"/>
    <w:tmpl w:val="95F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6588C"/>
    <w:multiLevelType w:val="multilevel"/>
    <w:tmpl w:val="57D0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5785B"/>
    <w:multiLevelType w:val="multilevel"/>
    <w:tmpl w:val="33E8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26FDC"/>
    <w:multiLevelType w:val="multilevel"/>
    <w:tmpl w:val="33EA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D512E"/>
    <w:multiLevelType w:val="multilevel"/>
    <w:tmpl w:val="1A6C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C3C54"/>
    <w:multiLevelType w:val="multilevel"/>
    <w:tmpl w:val="46A2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42DF5"/>
    <w:multiLevelType w:val="multilevel"/>
    <w:tmpl w:val="A2A2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76E34"/>
    <w:multiLevelType w:val="hybridMultilevel"/>
    <w:tmpl w:val="0E7C1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052F3"/>
    <w:multiLevelType w:val="multilevel"/>
    <w:tmpl w:val="DE24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5596A"/>
    <w:multiLevelType w:val="multilevel"/>
    <w:tmpl w:val="250C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47433"/>
    <w:multiLevelType w:val="multilevel"/>
    <w:tmpl w:val="1CAE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02A46"/>
    <w:multiLevelType w:val="multilevel"/>
    <w:tmpl w:val="0860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AF553D"/>
    <w:multiLevelType w:val="multilevel"/>
    <w:tmpl w:val="9962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1"/>
  </w:num>
  <w:num w:numId="14">
    <w:abstractNumId w:val="17"/>
  </w:num>
  <w:num w:numId="15">
    <w:abstractNumId w:val="0"/>
  </w:num>
  <w:num w:numId="16">
    <w:abstractNumId w:val="16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7F"/>
    <w:rsid w:val="000A3DE2"/>
    <w:rsid w:val="002C1154"/>
    <w:rsid w:val="003D513B"/>
    <w:rsid w:val="00721400"/>
    <w:rsid w:val="00723E8F"/>
    <w:rsid w:val="00794E96"/>
    <w:rsid w:val="00B47D2E"/>
    <w:rsid w:val="00D70C0B"/>
    <w:rsid w:val="00DA70E9"/>
    <w:rsid w:val="00ED21F6"/>
    <w:rsid w:val="00FC027F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B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C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4E9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94E9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D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D1C"/>
  </w:style>
  <w:style w:type="paragraph" w:styleId="Zpat">
    <w:name w:val="footer"/>
    <w:basedOn w:val="Normln"/>
    <w:link w:val="ZpatChar"/>
    <w:uiPriority w:val="99"/>
    <w:unhideWhenUsed/>
    <w:rsid w:val="00FD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D1C"/>
  </w:style>
  <w:style w:type="paragraph" w:styleId="Textbubliny">
    <w:name w:val="Balloon Text"/>
    <w:basedOn w:val="Normln"/>
    <w:link w:val="TextbublinyChar"/>
    <w:uiPriority w:val="99"/>
    <w:semiHidden/>
    <w:unhideWhenUsed/>
    <w:rsid w:val="00DA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C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4E9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94E9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ED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D1C"/>
  </w:style>
  <w:style w:type="paragraph" w:styleId="Zpat">
    <w:name w:val="footer"/>
    <w:basedOn w:val="Normln"/>
    <w:link w:val="ZpatChar"/>
    <w:uiPriority w:val="99"/>
    <w:unhideWhenUsed/>
    <w:rsid w:val="00FD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D1C"/>
  </w:style>
  <w:style w:type="paragraph" w:styleId="Textbubliny">
    <w:name w:val="Balloon Text"/>
    <w:basedOn w:val="Normln"/>
    <w:link w:val="TextbublinyChar"/>
    <w:uiPriority w:val="99"/>
    <w:semiHidden/>
    <w:unhideWhenUsed/>
    <w:rsid w:val="00DA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m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kom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Dubovská Dubovská</dc:creator>
  <cp:lastModifiedBy>Ivana Dubovská</cp:lastModifiedBy>
  <cp:revision>2</cp:revision>
  <cp:lastPrinted>2020-02-02T15:11:00Z</cp:lastPrinted>
  <dcterms:created xsi:type="dcterms:W3CDTF">2020-02-02T15:16:00Z</dcterms:created>
  <dcterms:modified xsi:type="dcterms:W3CDTF">2020-02-02T15:16:00Z</dcterms:modified>
</cp:coreProperties>
</file>